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4612B" w14:textId="77777777" w:rsidR="00BA021C" w:rsidRPr="00E869B8" w:rsidRDefault="00BA021C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14:paraId="42B09499" w14:textId="77777777" w:rsidR="00BA021C" w:rsidRPr="00E869B8" w:rsidRDefault="00BA021C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>к решению Совета депутатов Петровского муниципального округа Ставропольского края 14.12.2023г. № 124</w:t>
      </w:r>
    </w:p>
    <w:p w14:paraId="0B419397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14:paraId="6DC7D1CF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14:paraId="25C8D6C1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14:paraId="24E37AF6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14:paraId="45F108D5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14:paraId="4AECA892" w14:textId="77777777" w:rsidR="00BA021C" w:rsidRPr="00E869B8" w:rsidRDefault="00BA021C" w:rsidP="00BA021C">
      <w:pPr>
        <w:jc w:val="right"/>
        <w:rPr>
          <w:sz w:val="28"/>
        </w:rPr>
      </w:pPr>
      <w:r w:rsidRPr="00E869B8">
        <w:rPr>
          <w:sz w:val="28"/>
          <w:szCs w:val="28"/>
        </w:rPr>
        <w:t>(</w:t>
      </w:r>
      <w:proofErr w:type="spellStart"/>
      <w:proofErr w:type="gramStart"/>
      <w:r w:rsidRPr="00E869B8">
        <w:rPr>
          <w:sz w:val="28"/>
          <w:szCs w:val="28"/>
        </w:rPr>
        <w:t>тыс.рублей</w:t>
      </w:r>
      <w:proofErr w:type="spellEnd"/>
      <w:proofErr w:type="gramEnd"/>
      <w:r w:rsidRPr="00E869B8">
        <w:rPr>
          <w:sz w:val="28"/>
          <w:szCs w:val="28"/>
        </w:rPr>
        <w:t>)</w:t>
      </w:r>
    </w:p>
    <w:tbl>
      <w:tblPr>
        <w:tblW w:w="9535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3"/>
        <w:gridCol w:w="406"/>
        <w:gridCol w:w="360"/>
        <w:gridCol w:w="1502"/>
        <w:gridCol w:w="1559"/>
        <w:gridCol w:w="1325"/>
      </w:tblGrid>
      <w:tr w:rsidR="00BA021C" w:rsidRPr="00D36196" w14:paraId="633FA78A" w14:textId="77777777" w:rsidTr="00A323D2">
        <w:tc>
          <w:tcPr>
            <w:tcW w:w="4383" w:type="dxa"/>
            <w:vMerge w:val="restart"/>
            <w:vAlign w:val="center"/>
          </w:tcPr>
          <w:p w14:paraId="740BD708" w14:textId="77777777" w:rsidR="00BA021C" w:rsidRPr="001950CB" w:rsidRDefault="00BA021C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14:paraId="054540A0" w14:textId="77777777" w:rsidR="00BA021C" w:rsidRPr="001950CB" w:rsidRDefault="00BA021C" w:rsidP="00ED296B">
            <w:pPr>
              <w:jc w:val="center"/>
            </w:pPr>
            <w:proofErr w:type="spellStart"/>
            <w:r w:rsidRPr="001950CB">
              <w:t>Рз</w:t>
            </w:r>
            <w:proofErr w:type="spellEnd"/>
          </w:p>
        </w:tc>
        <w:tc>
          <w:tcPr>
            <w:tcW w:w="360" w:type="dxa"/>
            <w:vMerge w:val="restart"/>
            <w:vAlign w:val="center"/>
          </w:tcPr>
          <w:p w14:paraId="4CCCF132" w14:textId="77777777" w:rsidR="00BA021C" w:rsidRPr="001950CB" w:rsidRDefault="00BA021C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386" w:type="dxa"/>
            <w:gridSpan w:val="3"/>
          </w:tcPr>
          <w:p w14:paraId="6D4DF868" w14:textId="77777777" w:rsidR="00BA021C" w:rsidRPr="001950CB" w:rsidRDefault="00BA021C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BA021C" w:rsidRPr="00D36196" w14:paraId="45FCEFDD" w14:textId="77777777" w:rsidTr="00A323D2">
        <w:tc>
          <w:tcPr>
            <w:tcW w:w="4383" w:type="dxa"/>
            <w:vMerge/>
            <w:vAlign w:val="center"/>
          </w:tcPr>
          <w:p w14:paraId="1C0B396B" w14:textId="77777777" w:rsidR="00BA021C" w:rsidRPr="001950CB" w:rsidRDefault="00BA021C" w:rsidP="00ED296B">
            <w:pPr>
              <w:jc w:val="center"/>
            </w:pPr>
          </w:p>
        </w:tc>
        <w:tc>
          <w:tcPr>
            <w:tcW w:w="406" w:type="dxa"/>
            <w:vMerge/>
            <w:vAlign w:val="center"/>
          </w:tcPr>
          <w:p w14:paraId="75A68101" w14:textId="77777777" w:rsidR="00BA021C" w:rsidRPr="001950CB" w:rsidRDefault="00BA021C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0FAFF9FA" w14:textId="77777777" w:rsidR="00BA021C" w:rsidRPr="001950CB" w:rsidRDefault="00BA021C" w:rsidP="00ED296B">
            <w:pPr>
              <w:jc w:val="center"/>
            </w:pPr>
          </w:p>
        </w:tc>
        <w:tc>
          <w:tcPr>
            <w:tcW w:w="1502" w:type="dxa"/>
            <w:vAlign w:val="center"/>
          </w:tcPr>
          <w:p w14:paraId="6D15B3F9" w14:textId="77777777"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4</w:t>
            </w:r>
            <w:r w:rsidRPr="001950CB">
              <w:t xml:space="preserve"> год</w:t>
            </w:r>
          </w:p>
        </w:tc>
        <w:tc>
          <w:tcPr>
            <w:tcW w:w="1559" w:type="dxa"/>
          </w:tcPr>
          <w:p w14:paraId="74A65496" w14:textId="77777777"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324" w:type="dxa"/>
            <w:vAlign w:val="center"/>
          </w:tcPr>
          <w:p w14:paraId="2C07E585" w14:textId="77777777"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</w:tr>
      <w:tr w:rsidR="00BA021C" w:rsidRPr="00D36196" w14:paraId="37429D1D" w14:textId="77777777" w:rsidTr="00A323D2">
        <w:tc>
          <w:tcPr>
            <w:tcW w:w="4383" w:type="dxa"/>
            <w:vAlign w:val="center"/>
          </w:tcPr>
          <w:p w14:paraId="138AD53E" w14:textId="77777777" w:rsidR="00BA021C" w:rsidRPr="001950CB" w:rsidRDefault="00BA021C" w:rsidP="00ED296B">
            <w:pPr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14:paraId="50236AD6" w14:textId="77777777" w:rsidR="00BA021C" w:rsidRPr="001950CB" w:rsidRDefault="00BA021C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14:paraId="79C6803C" w14:textId="77777777" w:rsidR="00BA021C" w:rsidRPr="001950CB" w:rsidRDefault="00BA021C" w:rsidP="00ED296B">
            <w:pPr>
              <w:jc w:val="center"/>
            </w:pPr>
            <w:r w:rsidRPr="001950CB">
              <w:t>3</w:t>
            </w:r>
          </w:p>
        </w:tc>
        <w:tc>
          <w:tcPr>
            <w:tcW w:w="1502" w:type="dxa"/>
            <w:vAlign w:val="center"/>
          </w:tcPr>
          <w:p w14:paraId="4F327E99" w14:textId="77777777" w:rsidR="00BA021C" w:rsidRPr="001950CB" w:rsidRDefault="00BA021C" w:rsidP="00ED296B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14:paraId="5F2F96B6" w14:textId="77777777" w:rsidR="00BA021C" w:rsidRDefault="00BA021C" w:rsidP="00ED296B">
            <w:pPr>
              <w:jc w:val="center"/>
            </w:pPr>
            <w:r>
              <w:t>5</w:t>
            </w:r>
          </w:p>
        </w:tc>
        <w:tc>
          <w:tcPr>
            <w:tcW w:w="1324" w:type="dxa"/>
            <w:vAlign w:val="center"/>
          </w:tcPr>
          <w:p w14:paraId="3FB5A9DF" w14:textId="77777777" w:rsidR="00BA021C" w:rsidRPr="001950CB" w:rsidRDefault="00BA021C" w:rsidP="00ED296B">
            <w:pPr>
              <w:jc w:val="center"/>
            </w:pPr>
            <w:r>
              <w:t>6</w:t>
            </w:r>
          </w:p>
        </w:tc>
      </w:tr>
      <w:tr w:rsidR="00A323D2" w14:paraId="60DEE609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A01D0" w14:textId="77777777" w:rsidR="00A323D2" w:rsidRPr="00A323D2" w:rsidRDefault="00A323D2" w:rsidP="00A323D2">
            <w:pPr>
              <w:jc w:val="both"/>
            </w:pPr>
            <w:r w:rsidRPr="00A323D2">
              <w:t>ОБЩЕГОСУДАРСТВЕННЫЕ ВОПРОСЫ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47895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B4E2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22A4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320 381,09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BC58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296 933,76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6B3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287 692,56</w:t>
            </w:r>
          </w:p>
        </w:tc>
      </w:tr>
      <w:tr w:rsidR="00A323D2" w14:paraId="77ADEBDB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C4EE" w14:textId="77777777" w:rsidR="00A323D2" w:rsidRPr="00A323D2" w:rsidRDefault="00A323D2" w:rsidP="00A323D2">
            <w:pPr>
              <w:jc w:val="both"/>
            </w:pPr>
            <w:r w:rsidRPr="00A323D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EBA40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BF048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DDB7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2 215,21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A226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2 080,19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5A02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2 080,18</w:t>
            </w:r>
          </w:p>
        </w:tc>
      </w:tr>
      <w:tr w:rsidR="00A323D2" w14:paraId="191FF35B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E1BC7" w14:textId="77777777" w:rsidR="00A323D2" w:rsidRPr="00A323D2" w:rsidRDefault="00A323D2" w:rsidP="00A323D2">
            <w:pPr>
              <w:jc w:val="both"/>
            </w:pPr>
            <w:r w:rsidRPr="00A323D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9ECB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4DB78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438A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5 525,57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138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5 180,88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CCAE2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5 180,88</w:t>
            </w:r>
          </w:p>
        </w:tc>
      </w:tr>
      <w:tr w:rsidR="00A323D2" w14:paraId="615F369B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7A6D2" w14:textId="77777777" w:rsidR="00A323D2" w:rsidRPr="00A323D2" w:rsidRDefault="00A323D2" w:rsidP="00A323D2">
            <w:pPr>
              <w:jc w:val="both"/>
            </w:pPr>
            <w:r w:rsidRPr="00A323D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D267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FAD08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DF03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119 839,56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6100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111 454,65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1BB6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111 454,65</w:t>
            </w:r>
          </w:p>
        </w:tc>
      </w:tr>
      <w:tr w:rsidR="00A323D2" w14:paraId="78C34C8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ED07F" w14:textId="77777777" w:rsidR="00A323D2" w:rsidRPr="00A323D2" w:rsidRDefault="00A323D2" w:rsidP="00A323D2">
            <w:pPr>
              <w:jc w:val="both"/>
            </w:pPr>
            <w:r w:rsidRPr="00A323D2">
              <w:t>Судебная система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5919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4006E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1487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C22A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16,08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A34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285,26</w:t>
            </w:r>
          </w:p>
        </w:tc>
      </w:tr>
      <w:tr w:rsidR="00A323D2" w14:paraId="42189A4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B1660" w14:textId="77777777" w:rsidR="00A323D2" w:rsidRPr="00A323D2" w:rsidRDefault="00A323D2" w:rsidP="00A323D2">
            <w:pPr>
              <w:jc w:val="both"/>
            </w:pPr>
            <w:r w:rsidRPr="00A323D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6A84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13DB7" w14:textId="77777777" w:rsidR="00A323D2" w:rsidRPr="00A323D2" w:rsidRDefault="00A323D2">
            <w:pPr>
              <w:jc w:val="center"/>
            </w:pPr>
            <w:r w:rsidRPr="00A323D2">
              <w:t>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87C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24 227,26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844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22 395,56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5569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22 395,56</w:t>
            </w:r>
          </w:p>
        </w:tc>
      </w:tr>
      <w:tr w:rsidR="00A323D2" w14:paraId="4C402179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470F0" w14:textId="77777777" w:rsidR="00A323D2" w:rsidRPr="00A323D2" w:rsidRDefault="00A323D2" w:rsidP="00A323D2">
            <w:pPr>
              <w:jc w:val="both"/>
            </w:pPr>
            <w:r w:rsidRPr="00A323D2">
              <w:t>Резервные фонды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6F6C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8399C" w14:textId="77777777" w:rsidR="00A323D2" w:rsidRPr="00A323D2" w:rsidRDefault="00A323D2">
            <w:pPr>
              <w:jc w:val="center"/>
            </w:pPr>
            <w:r w:rsidRPr="00A323D2">
              <w:t>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6D21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991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500,00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EC2B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500,00</w:t>
            </w:r>
          </w:p>
        </w:tc>
      </w:tr>
      <w:tr w:rsidR="00A323D2" w14:paraId="361286F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0EDA2" w14:textId="77777777" w:rsidR="00A323D2" w:rsidRPr="00A323D2" w:rsidRDefault="00A323D2" w:rsidP="00A323D2">
            <w:pPr>
              <w:jc w:val="both"/>
            </w:pPr>
            <w:r w:rsidRPr="00A323D2">
              <w:t>Другие общегосударственные вопросы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92F0D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DF55" w14:textId="77777777" w:rsidR="00A323D2" w:rsidRPr="00A323D2" w:rsidRDefault="00A323D2">
            <w:pPr>
              <w:jc w:val="center"/>
            </w:pPr>
            <w:r w:rsidRPr="00A323D2">
              <w:t>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AC95F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168 057,96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275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155 306,40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E08C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145 796,03</w:t>
            </w:r>
          </w:p>
        </w:tc>
      </w:tr>
      <w:tr w:rsidR="00A323D2" w14:paraId="29F335A6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17E8F" w14:textId="77777777" w:rsidR="00A323D2" w:rsidRPr="00A323D2" w:rsidRDefault="00A323D2" w:rsidP="00A323D2">
            <w:pPr>
              <w:jc w:val="both"/>
            </w:pPr>
            <w:r w:rsidRPr="00A323D2">
              <w:t>НАЦИОНАЛЬНАЯ ОБОРОНА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12E4F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A5801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EE6E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2 494,52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B27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2 736,23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6450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2 982,02</w:t>
            </w:r>
          </w:p>
        </w:tc>
      </w:tr>
      <w:tr w:rsidR="00A323D2" w14:paraId="53861876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DF0F3" w14:textId="77777777" w:rsidR="00A323D2" w:rsidRPr="00A323D2" w:rsidRDefault="00A323D2" w:rsidP="00A323D2">
            <w:pPr>
              <w:jc w:val="both"/>
            </w:pPr>
            <w:r w:rsidRPr="00A323D2">
              <w:t>Мобилизационная и вневойсковая подготовка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19DB4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BCCF3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22F7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2 494,52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4A48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2 736,23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7B77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2 982,02</w:t>
            </w:r>
          </w:p>
        </w:tc>
      </w:tr>
      <w:tr w:rsidR="00A323D2" w14:paraId="21D5C23C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5449A" w14:textId="77777777" w:rsidR="00A323D2" w:rsidRPr="00A323D2" w:rsidRDefault="00A323D2" w:rsidP="00A323D2">
            <w:pPr>
              <w:jc w:val="both"/>
            </w:pPr>
            <w:r w:rsidRPr="00A323D2"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AAB3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27E4D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431C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15 734,73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948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C99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11 462,11</w:t>
            </w:r>
          </w:p>
        </w:tc>
      </w:tr>
      <w:tr w:rsidR="00A323D2" w14:paraId="375028E1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2E92" w14:textId="77777777" w:rsidR="00A323D2" w:rsidRPr="00A323D2" w:rsidRDefault="00A323D2" w:rsidP="00A323D2">
            <w:pPr>
              <w:jc w:val="both"/>
            </w:pPr>
            <w:r w:rsidRPr="00A323D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6869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E6806" w14:textId="77777777" w:rsidR="00A323D2" w:rsidRPr="00A323D2" w:rsidRDefault="00A323D2">
            <w:pPr>
              <w:jc w:val="center"/>
            </w:pPr>
            <w:r w:rsidRPr="00A323D2">
              <w:t>10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8CE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15 734,73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ED11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7ECB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11 462,11</w:t>
            </w:r>
          </w:p>
        </w:tc>
      </w:tr>
      <w:tr w:rsidR="00A323D2" w14:paraId="4A9A6D49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D0CC4" w14:textId="77777777" w:rsidR="00A323D2" w:rsidRPr="00A323D2" w:rsidRDefault="00A323D2" w:rsidP="00A323D2">
            <w:pPr>
              <w:jc w:val="both"/>
            </w:pPr>
            <w:r w:rsidRPr="00A323D2">
              <w:t>НАЦИОНАЛЬНАЯ ЭКОНОМИКА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8A8D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2AC7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C8D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404 966,09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0E06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228 292,08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A20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155 283,19</w:t>
            </w:r>
          </w:p>
        </w:tc>
      </w:tr>
      <w:tr w:rsidR="00A323D2" w14:paraId="72182EB9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F70B3" w14:textId="77777777" w:rsidR="00A323D2" w:rsidRPr="00A323D2" w:rsidRDefault="00A323D2" w:rsidP="00A323D2">
            <w:pPr>
              <w:jc w:val="both"/>
            </w:pPr>
            <w:r w:rsidRPr="00A323D2">
              <w:t>Сельское хозяйство и рыболовство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33B12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E1CA6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DD07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10 496,05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307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596,05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5068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596,05</w:t>
            </w:r>
          </w:p>
        </w:tc>
      </w:tr>
      <w:tr w:rsidR="00A323D2" w14:paraId="3E84B647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56C90" w14:textId="77777777" w:rsidR="00A323D2" w:rsidRPr="00A323D2" w:rsidRDefault="00A323D2" w:rsidP="00A323D2">
            <w:pPr>
              <w:jc w:val="both"/>
            </w:pPr>
            <w:r w:rsidRPr="00A323D2">
              <w:t>Дорожное хозяйство (дорожные фонды)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2A5CE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B357" w14:textId="77777777" w:rsidR="00A323D2" w:rsidRPr="00A323D2" w:rsidRDefault="00A323D2">
            <w:pPr>
              <w:jc w:val="center"/>
            </w:pPr>
            <w:r w:rsidRPr="00A323D2">
              <w:t>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F2D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388 742,21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3DA9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227 156,03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61E4A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154 147,14</w:t>
            </w:r>
          </w:p>
        </w:tc>
      </w:tr>
      <w:tr w:rsidR="00A323D2" w14:paraId="011845C1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A0E2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национальной экономики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59E78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D4D6A" w14:textId="77777777" w:rsidR="00A323D2" w:rsidRPr="00A323D2" w:rsidRDefault="00A323D2">
            <w:pPr>
              <w:jc w:val="center"/>
            </w:pPr>
            <w:r w:rsidRPr="00A323D2">
              <w:t>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C3F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5 727,83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D6FC9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540,00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64D8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540,00</w:t>
            </w:r>
          </w:p>
        </w:tc>
      </w:tr>
      <w:tr w:rsidR="00A323D2" w14:paraId="5B8568F6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A235" w14:textId="77777777" w:rsidR="00A323D2" w:rsidRPr="00A323D2" w:rsidRDefault="00A323D2" w:rsidP="00A323D2">
            <w:pPr>
              <w:jc w:val="both"/>
            </w:pPr>
            <w:r w:rsidRPr="00A323D2">
              <w:t>ЖИЛИЩНО-КОММУНАЛЬНОЕ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386DB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96893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D858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256 443,49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5EE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110 615,22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FE6C9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87 544,86</w:t>
            </w:r>
          </w:p>
        </w:tc>
      </w:tr>
      <w:tr w:rsidR="00A323D2" w14:paraId="3D139D23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8B32" w14:textId="77777777" w:rsidR="00A323D2" w:rsidRPr="00A323D2" w:rsidRDefault="00A323D2" w:rsidP="00A323D2">
            <w:pPr>
              <w:jc w:val="both"/>
            </w:pPr>
            <w:r w:rsidRPr="00A323D2">
              <w:lastRenderedPageBreak/>
              <w:t>Жилищное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0D13C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7BCFE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A401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272,14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9170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245,56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4761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245,56</w:t>
            </w:r>
          </w:p>
        </w:tc>
      </w:tr>
      <w:tr w:rsidR="00A323D2" w14:paraId="2976418D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00B73" w14:textId="77777777" w:rsidR="00A323D2" w:rsidRPr="00A323D2" w:rsidRDefault="00A323D2" w:rsidP="00A323D2">
            <w:pPr>
              <w:jc w:val="both"/>
            </w:pPr>
            <w:r w:rsidRPr="00A323D2">
              <w:t>Коммунальное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41C69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2B59E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678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2 923,38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7A7C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2 853,38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C341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2 853,38</w:t>
            </w:r>
          </w:p>
        </w:tc>
      </w:tr>
      <w:tr w:rsidR="00A323D2" w14:paraId="3BB9A7BC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D7BE4" w14:textId="77777777" w:rsidR="00A323D2" w:rsidRPr="00A323D2" w:rsidRDefault="00A323D2" w:rsidP="00A323D2">
            <w:pPr>
              <w:jc w:val="both"/>
            </w:pPr>
            <w:r w:rsidRPr="00A323D2">
              <w:t>Благоустройство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6A01C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93A8C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7E7A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188 646,43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910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51 240,69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36FF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27 944,85</w:t>
            </w:r>
          </w:p>
        </w:tc>
      </w:tr>
      <w:tr w:rsidR="00A323D2" w14:paraId="5EC6C239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49BA1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36281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6C1BB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31F1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64 601,54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C8E7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56 275,59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1842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56 501,07</w:t>
            </w:r>
          </w:p>
        </w:tc>
      </w:tr>
      <w:tr w:rsidR="00A323D2" w14:paraId="307AB37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5F5A1" w14:textId="77777777" w:rsidR="00A323D2" w:rsidRPr="00A323D2" w:rsidRDefault="00A323D2" w:rsidP="00A323D2">
            <w:pPr>
              <w:jc w:val="both"/>
            </w:pPr>
            <w:r w:rsidRPr="00A323D2">
              <w:t>ОХРАНА ОКРУЖАЮЩЕЙ СРЕДЫ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CCAB4" w14:textId="77777777" w:rsidR="00A323D2" w:rsidRPr="00A323D2" w:rsidRDefault="00A323D2">
            <w:pPr>
              <w:jc w:val="center"/>
            </w:pPr>
            <w:r w:rsidRPr="00A323D2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90B1E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C72CA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C70A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A4BC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</w:tr>
      <w:tr w:rsidR="00A323D2" w14:paraId="06DD08F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4AF34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охраны окружающей среды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25433" w14:textId="77777777" w:rsidR="00A323D2" w:rsidRPr="00A323D2" w:rsidRDefault="00A323D2">
            <w:pPr>
              <w:jc w:val="center"/>
            </w:pPr>
            <w:r w:rsidRPr="00A323D2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2189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6C0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0E13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C0BC9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</w:tr>
      <w:tr w:rsidR="00A323D2" w14:paraId="1E8368EC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CE71B" w14:textId="77777777" w:rsidR="00A323D2" w:rsidRPr="00A323D2" w:rsidRDefault="00A323D2" w:rsidP="00A323D2">
            <w:pPr>
              <w:jc w:val="both"/>
            </w:pPr>
            <w:r w:rsidRPr="00A323D2">
              <w:t>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AE3AE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D6121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3FD7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1 258 338,67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E925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1 139 460,20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11FF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1 209 240,61</w:t>
            </w:r>
          </w:p>
        </w:tc>
      </w:tr>
      <w:tr w:rsidR="00A323D2" w14:paraId="24BF4CDC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CEFB1" w14:textId="77777777" w:rsidR="00A323D2" w:rsidRPr="00A323D2" w:rsidRDefault="00A323D2" w:rsidP="00A323D2">
            <w:pPr>
              <w:jc w:val="both"/>
            </w:pPr>
            <w:r w:rsidRPr="00A323D2">
              <w:t>Дошкольное 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4177E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60D79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FA67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464 772,47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2C07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445 327,76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F1BE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449 256,20</w:t>
            </w:r>
          </w:p>
        </w:tc>
      </w:tr>
      <w:tr w:rsidR="00A323D2" w14:paraId="2C92AE56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44DC4" w14:textId="77777777" w:rsidR="00A323D2" w:rsidRPr="00A323D2" w:rsidRDefault="00A323D2" w:rsidP="00A323D2">
            <w:pPr>
              <w:jc w:val="both"/>
            </w:pPr>
            <w:r w:rsidRPr="00A323D2">
              <w:t>Общее 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83ABD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212AB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F1D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685 526,48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4255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596 455,16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2D7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656 975,32</w:t>
            </w:r>
          </w:p>
        </w:tc>
      </w:tr>
      <w:tr w:rsidR="00A323D2" w14:paraId="6AFA7748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6ED3E" w14:textId="77777777" w:rsidR="00A323D2" w:rsidRPr="00A323D2" w:rsidRDefault="00A323D2" w:rsidP="00A323D2">
            <w:pPr>
              <w:jc w:val="both"/>
            </w:pPr>
            <w:r w:rsidRPr="00A323D2">
              <w:t>Дополнительное образование детей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16C6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E8D0F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5E3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71 839,74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BDF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66 509,17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D8F9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71 726,49</w:t>
            </w:r>
          </w:p>
        </w:tc>
      </w:tr>
      <w:tr w:rsidR="00A323D2" w14:paraId="4A3E80D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06C9" w14:textId="77777777" w:rsidR="00A323D2" w:rsidRPr="00A323D2" w:rsidRDefault="00A323D2" w:rsidP="00A323D2">
            <w:pPr>
              <w:jc w:val="both"/>
            </w:pPr>
            <w:r w:rsidRPr="00A323D2">
              <w:t>Молодежная политика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409CA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849C5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FE0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3 742,36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84F4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3 118,80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010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3 118,80</w:t>
            </w:r>
          </w:p>
        </w:tc>
      </w:tr>
      <w:tr w:rsidR="00A323D2" w14:paraId="2EF6661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2A801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образования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402A8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6CE21" w14:textId="77777777" w:rsidR="00A323D2" w:rsidRPr="00A323D2" w:rsidRDefault="00A323D2">
            <w:pPr>
              <w:jc w:val="center"/>
            </w:pPr>
            <w:r w:rsidRPr="00A323D2">
              <w:t>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EC5C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32 457,62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D59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28 049,31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DABD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28 163,80</w:t>
            </w:r>
          </w:p>
        </w:tc>
      </w:tr>
      <w:tr w:rsidR="00A323D2" w14:paraId="4AA6C9BD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89E5" w14:textId="77777777" w:rsidR="00A323D2" w:rsidRPr="00A323D2" w:rsidRDefault="00A323D2" w:rsidP="00A323D2">
            <w:pPr>
              <w:jc w:val="both"/>
            </w:pPr>
            <w:r w:rsidRPr="00A323D2">
              <w:t>КУЛЬТУРА, КИНЕМАТОГРАФИЯ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E95D" w14:textId="77777777" w:rsidR="00A323D2" w:rsidRPr="00A323D2" w:rsidRDefault="00A323D2">
            <w:pPr>
              <w:jc w:val="center"/>
            </w:pPr>
            <w:r w:rsidRPr="00A323D2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96016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81AE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173 294,98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49B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140 890,89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49D6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142 371,87</w:t>
            </w:r>
          </w:p>
        </w:tc>
      </w:tr>
      <w:tr w:rsidR="00A323D2" w14:paraId="10905115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62B5A" w14:textId="77777777" w:rsidR="00A323D2" w:rsidRPr="00A323D2" w:rsidRDefault="00A323D2" w:rsidP="00A323D2">
            <w:pPr>
              <w:jc w:val="both"/>
            </w:pPr>
            <w:r w:rsidRPr="00A323D2">
              <w:t>Культура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A17C7" w14:textId="77777777" w:rsidR="00A323D2" w:rsidRPr="00A323D2" w:rsidRDefault="00A323D2">
            <w:pPr>
              <w:jc w:val="center"/>
            </w:pPr>
            <w:r w:rsidRPr="00A323D2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FF57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8279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160 712,61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3BF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129 263,22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05A2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130 709,44</w:t>
            </w:r>
          </w:p>
        </w:tc>
      </w:tr>
      <w:tr w:rsidR="00A323D2" w14:paraId="6C968207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35937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культуры, кинематографии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4A81" w14:textId="77777777" w:rsidR="00A323D2" w:rsidRPr="00A323D2" w:rsidRDefault="00A323D2">
            <w:pPr>
              <w:jc w:val="center"/>
            </w:pPr>
            <w:r w:rsidRPr="00A323D2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10130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795D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12 582,37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BEEE9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11 627,67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9351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11 662,43</w:t>
            </w:r>
          </w:p>
        </w:tc>
      </w:tr>
      <w:tr w:rsidR="00A323D2" w14:paraId="6B22CDF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73C1B" w14:textId="77777777" w:rsidR="00A323D2" w:rsidRPr="00A323D2" w:rsidRDefault="00A323D2" w:rsidP="00A323D2">
            <w:pPr>
              <w:jc w:val="both"/>
            </w:pPr>
            <w:r w:rsidRPr="00A323D2">
              <w:t>СОЦИАЛЬНАЯ ПОЛИТИКА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9B17F" w14:textId="77777777" w:rsidR="00A323D2" w:rsidRPr="00A323D2" w:rsidRDefault="00A323D2">
            <w:pPr>
              <w:jc w:val="center"/>
            </w:pPr>
            <w:r w:rsidRPr="00A323D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B3F3C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5C26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367 883,62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C36F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348 316,62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6727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344 074,71</w:t>
            </w:r>
          </w:p>
        </w:tc>
      </w:tr>
      <w:tr w:rsidR="00A323D2" w14:paraId="62496641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3A105" w14:textId="77777777" w:rsidR="00A323D2" w:rsidRPr="00A323D2" w:rsidRDefault="00A323D2" w:rsidP="00A323D2">
            <w:pPr>
              <w:jc w:val="both"/>
            </w:pPr>
            <w:r w:rsidRPr="00A323D2">
              <w:t>Социальное обеспечение населения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50A12" w14:textId="77777777" w:rsidR="00A323D2" w:rsidRPr="00A323D2" w:rsidRDefault="00A323D2">
            <w:pPr>
              <w:jc w:val="center"/>
            </w:pPr>
            <w:r w:rsidRPr="00A323D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126E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FE12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229 690,14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D4AD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243 032,87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C0FD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240 147,09</w:t>
            </w:r>
          </w:p>
        </w:tc>
      </w:tr>
      <w:tr w:rsidR="00A323D2" w14:paraId="3309EF08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4A4B4" w14:textId="77777777" w:rsidR="00A323D2" w:rsidRPr="00A323D2" w:rsidRDefault="00A323D2" w:rsidP="00A323D2">
            <w:pPr>
              <w:jc w:val="both"/>
            </w:pPr>
            <w:r w:rsidRPr="00A323D2">
              <w:t>Охрана семьи и детства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661B" w14:textId="77777777" w:rsidR="00A323D2" w:rsidRPr="00A323D2" w:rsidRDefault="00A323D2">
            <w:pPr>
              <w:jc w:val="center"/>
            </w:pPr>
            <w:r w:rsidRPr="00A323D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CF60C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7F4D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105 711,75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8A4B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75 047,14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3B45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73 691,02</w:t>
            </w:r>
          </w:p>
        </w:tc>
      </w:tr>
      <w:tr w:rsidR="00A323D2" w14:paraId="3493269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3CAB1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социальной политики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3B866" w14:textId="77777777" w:rsidR="00A323D2" w:rsidRPr="00A323D2" w:rsidRDefault="00A323D2">
            <w:pPr>
              <w:jc w:val="center"/>
            </w:pPr>
            <w:r w:rsidRPr="00A323D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018F" w14:textId="77777777" w:rsidR="00A323D2" w:rsidRPr="00A323D2" w:rsidRDefault="00A323D2">
            <w:pPr>
              <w:jc w:val="center"/>
            </w:pPr>
            <w:r w:rsidRPr="00A323D2">
              <w:t>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6C95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32 481,73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6BF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30 236,61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4EC1F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30 236,60</w:t>
            </w:r>
          </w:p>
        </w:tc>
      </w:tr>
      <w:tr w:rsidR="00A323D2" w14:paraId="7979F7A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B898E" w14:textId="77777777" w:rsidR="00A323D2" w:rsidRPr="00A323D2" w:rsidRDefault="00A323D2" w:rsidP="00A323D2">
            <w:pPr>
              <w:jc w:val="both"/>
            </w:pPr>
            <w:r w:rsidRPr="00A323D2">
              <w:t>ФИЗИЧЕСКАЯ КУЛЬТУРА И СПОРТ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8D03F" w14:textId="77777777" w:rsidR="00A323D2" w:rsidRPr="00A323D2" w:rsidRDefault="00A323D2">
            <w:pPr>
              <w:jc w:val="center"/>
            </w:pPr>
            <w:r w:rsidRPr="00A323D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DB8D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881D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225 421,15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27B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112 663,42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5437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32 548,47</w:t>
            </w:r>
          </w:p>
        </w:tc>
      </w:tr>
      <w:tr w:rsidR="00A323D2" w14:paraId="2F75AFD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FCB0A" w14:textId="77777777" w:rsidR="00A323D2" w:rsidRPr="00A323D2" w:rsidRDefault="00A323D2" w:rsidP="00A323D2">
            <w:pPr>
              <w:jc w:val="both"/>
            </w:pPr>
            <w:r w:rsidRPr="00A323D2">
              <w:t>Физическая культура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3025" w14:textId="77777777" w:rsidR="00A323D2" w:rsidRPr="00A323D2" w:rsidRDefault="00A323D2">
            <w:pPr>
              <w:jc w:val="center"/>
            </w:pPr>
            <w:r w:rsidRPr="00A323D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02C2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CE7A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220 442,99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0FDC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108 513,57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4A4D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28 398,62</w:t>
            </w:r>
          </w:p>
        </w:tc>
      </w:tr>
      <w:tr w:rsidR="00A323D2" w14:paraId="1107C05B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89B9C" w14:textId="77777777" w:rsidR="00A323D2" w:rsidRPr="00A323D2" w:rsidRDefault="00A323D2" w:rsidP="00A323D2">
            <w:pPr>
              <w:jc w:val="both"/>
            </w:pPr>
            <w:r w:rsidRPr="00A323D2">
              <w:t>Массовый спорт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7FD9" w14:textId="77777777" w:rsidR="00A323D2" w:rsidRPr="00A323D2" w:rsidRDefault="00A323D2">
            <w:pPr>
              <w:jc w:val="center"/>
            </w:pPr>
            <w:r w:rsidRPr="00A323D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368F2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DDFD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1 316,75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0D90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916,75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1C10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916,75</w:t>
            </w:r>
          </w:p>
        </w:tc>
      </w:tr>
      <w:tr w:rsidR="00A323D2" w14:paraId="1CA0B65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1230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физической культуры и спорта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59EF1" w14:textId="77777777" w:rsidR="00A323D2" w:rsidRPr="00A323D2" w:rsidRDefault="00A323D2">
            <w:pPr>
              <w:jc w:val="center"/>
            </w:pPr>
            <w:r w:rsidRPr="00A323D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65C7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0888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3 661,41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2084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3 233,10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5051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3 233,10</w:t>
            </w:r>
          </w:p>
        </w:tc>
      </w:tr>
      <w:tr w:rsidR="00A323D2" w14:paraId="4FA46504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F2A66" w14:textId="77777777" w:rsidR="00A323D2" w:rsidRPr="00A323D2" w:rsidRDefault="00A323D2" w:rsidP="00A323D2">
            <w:pPr>
              <w:jc w:val="both"/>
            </w:pPr>
            <w:r w:rsidRPr="00A323D2">
              <w:t>Условно утвержденные расходы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7741" w14:textId="77777777" w:rsidR="00A323D2" w:rsidRPr="00A323D2" w:rsidRDefault="00A323D2">
            <w:pPr>
              <w:jc w:val="center"/>
            </w:pPr>
            <w:r w:rsidRPr="00A323D2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B72D" w14:textId="77777777" w:rsidR="00A323D2" w:rsidRPr="00A323D2" w:rsidRDefault="00A323D2">
            <w:pPr>
              <w:jc w:val="center"/>
            </w:pPr>
            <w:r w:rsidRPr="00A323D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92CE3" w14:textId="727C17A2" w:rsidR="00A323D2" w:rsidRPr="00A323D2" w:rsidRDefault="005F4F3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  <w:r w:rsidR="00A323D2" w:rsidRPr="00A323D2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BDDE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31 856,00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CADC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64 210,00</w:t>
            </w:r>
          </w:p>
        </w:tc>
      </w:tr>
      <w:tr w:rsidR="00A323D2" w14:paraId="7D06C4CB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43898" w14:textId="77777777" w:rsidR="00A323D2" w:rsidRPr="00A323D2" w:rsidRDefault="00A323D2" w:rsidP="00A323D2">
            <w:pPr>
              <w:jc w:val="both"/>
            </w:pPr>
            <w:r w:rsidRPr="00A323D2">
              <w:t>Итого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C1FDF" w14:textId="77777777" w:rsidR="00A323D2" w:rsidRPr="00A323D2" w:rsidRDefault="00A323D2">
            <w:pPr>
              <w:jc w:val="center"/>
            </w:pPr>
            <w:r w:rsidRPr="00A323D2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F8334" w14:textId="77777777" w:rsidR="00A323D2" w:rsidRPr="00A323D2" w:rsidRDefault="00A323D2">
            <w:pPr>
              <w:jc w:val="center"/>
            </w:pPr>
            <w:r w:rsidRPr="00A323D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4FE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3 025 305,73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A83D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2 423 556,33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FC64A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2 337 757,79</w:t>
            </w:r>
          </w:p>
        </w:tc>
      </w:tr>
    </w:tbl>
    <w:p w14:paraId="36F5291C" w14:textId="77777777" w:rsidR="00353189" w:rsidRDefault="00353189"/>
    <w:p w14:paraId="4CEFD941" w14:textId="77777777" w:rsidR="00BA021C" w:rsidRDefault="00BA021C"/>
    <w:p w14:paraId="7E02E92A" w14:textId="77777777" w:rsidR="00BA021C" w:rsidRPr="001F7734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14:paraId="50B7F21C" w14:textId="77777777" w:rsidR="00BA021C" w:rsidRPr="001F7734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14:paraId="3BCFEDC5" w14:textId="77777777" w:rsidR="00BA021C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14:paraId="309C604B" w14:textId="77777777" w:rsidR="00BA021C" w:rsidRPr="00BA021C" w:rsidRDefault="00BA021C">
      <w:pPr>
        <w:rPr>
          <w:lang w:val="x-none"/>
        </w:rPr>
      </w:pPr>
    </w:p>
    <w:sectPr w:rsidR="00BA021C" w:rsidRPr="00BA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189"/>
    <w:rsid w:val="002F3452"/>
    <w:rsid w:val="00353189"/>
    <w:rsid w:val="003D2CDB"/>
    <w:rsid w:val="00464222"/>
    <w:rsid w:val="00496E2D"/>
    <w:rsid w:val="00530AC4"/>
    <w:rsid w:val="005F4F34"/>
    <w:rsid w:val="006A20E8"/>
    <w:rsid w:val="00802364"/>
    <w:rsid w:val="009D2A28"/>
    <w:rsid w:val="00A323D2"/>
    <w:rsid w:val="00BA021C"/>
    <w:rsid w:val="00BF524B"/>
    <w:rsid w:val="00E84949"/>
    <w:rsid w:val="00E8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7BDC"/>
  <w15:chartTrackingRefBased/>
  <w15:docId w15:val="{1E48CF5D-A2AC-48F4-8040-A390F11F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2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3">
    <w:name w:val="Нумерованный абзац"/>
    <w:rsid w:val="00BA021C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kern w:val="0"/>
      <w:sz w:val="28"/>
      <w:szCs w:val="28"/>
      <w:lang w:eastAsia="ru-RU"/>
      <w14:ligatures w14:val="none"/>
    </w:rPr>
  </w:style>
  <w:style w:type="paragraph" w:styleId="a4">
    <w:name w:val="header"/>
    <w:basedOn w:val="a"/>
    <w:link w:val="1"/>
    <w:rsid w:val="00BA02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uiPriority w:val="99"/>
    <w:semiHidden/>
    <w:rsid w:val="00BA021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">
    <w:name w:val="Верхний колонтитул Знак1"/>
    <w:link w:val="a4"/>
    <w:rsid w:val="00BA021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10</cp:revision>
  <dcterms:created xsi:type="dcterms:W3CDTF">2024-02-02T10:09:00Z</dcterms:created>
  <dcterms:modified xsi:type="dcterms:W3CDTF">2024-07-24T05:34:00Z</dcterms:modified>
</cp:coreProperties>
</file>