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E55" w:rsidRPr="00E869B8" w:rsidRDefault="00312E55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312E55" w:rsidRPr="00E869B8" w:rsidRDefault="00312E55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«О бюджете Петровского муниципального округа Ставропольского края на 2024 год и плановый период 2025 и 2026 годов» </w:t>
      </w:r>
    </w:p>
    <w:p w:rsidR="00312E55" w:rsidRDefault="00312E55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312E55" w:rsidRDefault="00312E55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312E55" w:rsidRPr="00E869B8" w:rsidRDefault="00312E55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312E55" w:rsidRPr="00E869B8" w:rsidRDefault="00312E55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>
        <w:t>Р</w:t>
      </w:r>
      <w:r w:rsidRPr="00E869B8">
        <w:t>аспределение</w:t>
      </w:r>
    </w:p>
    <w:p w:rsidR="00312E55" w:rsidRPr="00E869B8" w:rsidRDefault="00312E55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312E55" w:rsidRPr="00E869B8" w:rsidRDefault="00312E55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классификации расходов бюджетов на 2024 год </w:t>
      </w:r>
    </w:p>
    <w:p w:rsidR="00312E55" w:rsidRPr="00E869B8" w:rsidRDefault="00312E55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2025 и 2026 годов</w:t>
      </w:r>
    </w:p>
    <w:p w:rsidR="00312E55" w:rsidRPr="00E869B8" w:rsidRDefault="00312E55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3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320"/>
        <w:gridCol w:w="406"/>
        <w:gridCol w:w="360"/>
        <w:gridCol w:w="1394"/>
        <w:gridCol w:w="1440"/>
        <w:gridCol w:w="1432"/>
      </w:tblGrid>
      <w:tr w:rsidR="00312E55" w:rsidRPr="00D36196">
        <w:tc>
          <w:tcPr>
            <w:tcW w:w="4320" w:type="dxa"/>
            <w:vMerge w:val="restart"/>
            <w:vAlign w:val="center"/>
          </w:tcPr>
          <w:p w:rsidR="00312E55" w:rsidRPr="001950CB" w:rsidRDefault="00312E55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06" w:type="dxa"/>
            <w:vMerge w:val="restart"/>
            <w:vAlign w:val="center"/>
          </w:tcPr>
          <w:p w:rsidR="00312E55" w:rsidRPr="001950CB" w:rsidRDefault="00312E55" w:rsidP="00ED296B">
            <w:pPr>
              <w:jc w:val="center"/>
            </w:pPr>
            <w:r w:rsidRPr="001950CB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312E55" w:rsidRPr="001950CB" w:rsidRDefault="00312E55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266" w:type="dxa"/>
            <w:gridSpan w:val="3"/>
          </w:tcPr>
          <w:p w:rsidR="00312E55" w:rsidRPr="001950CB" w:rsidRDefault="00312E55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312E55" w:rsidRPr="00D36196">
        <w:tc>
          <w:tcPr>
            <w:tcW w:w="4320" w:type="dxa"/>
            <w:vMerge/>
            <w:vAlign w:val="center"/>
          </w:tcPr>
          <w:p w:rsidR="00312E55" w:rsidRPr="001950CB" w:rsidRDefault="00312E55" w:rsidP="00ED296B">
            <w:pPr>
              <w:jc w:val="center"/>
            </w:pPr>
          </w:p>
        </w:tc>
        <w:tc>
          <w:tcPr>
            <w:tcW w:w="406" w:type="dxa"/>
            <w:vMerge/>
            <w:vAlign w:val="center"/>
          </w:tcPr>
          <w:p w:rsidR="00312E55" w:rsidRPr="001950CB" w:rsidRDefault="00312E55" w:rsidP="00ED296B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312E55" w:rsidRPr="001950CB" w:rsidRDefault="00312E55" w:rsidP="00ED296B">
            <w:pPr>
              <w:jc w:val="center"/>
            </w:pPr>
          </w:p>
        </w:tc>
        <w:tc>
          <w:tcPr>
            <w:tcW w:w="1394" w:type="dxa"/>
            <w:vAlign w:val="center"/>
          </w:tcPr>
          <w:p w:rsidR="00312E55" w:rsidRPr="001950CB" w:rsidRDefault="00312E55" w:rsidP="00ED296B">
            <w:pPr>
              <w:jc w:val="center"/>
            </w:pPr>
            <w:r w:rsidRPr="001950CB">
              <w:t>202</w:t>
            </w:r>
            <w:r>
              <w:t>4</w:t>
            </w:r>
            <w:r w:rsidRPr="001950CB">
              <w:t xml:space="preserve"> год</w:t>
            </w:r>
          </w:p>
        </w:tc>
        <w:tc>
          <w:tcPr>
            <w:tcW w:w="1440" w:type="dxa"/>
          </w:tcPr>
          <w:p w:rsidR="00312E55" w:rsidRPr="001950CB" w:rsidRDefault="00312E55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432" w:type="dxa"/>
            <w:vAlign w:val="center"/>
          </w:tcPr>
          <w:p w:rsidR="00312E55" w:rsidRPr="001950CB" w:rsidRDefault="00312E55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</w:tr>
      <w:tr w:rsidR="00312E55" w:rsidRPr="00D36196">
        <w:tc>
          <w:tcPr>
            <w:tcW w:w="4320" w:type="dxa"/>
            <w:vAlign w:val="center"/>
          </w:tcPr>
          <w:p w:rsidR="00312E55" w:rsidRPr="001950CB" w:rsidRDefault="00312E55" w:rsidP="00ED296B">
            <w:pPr>
              <w:jc w:val="center"/>
            </w:pPr>
            <w:r w:rsidRPr="001950CB">
              <w:t>1</w:t>
            </w:r>
          </w:p>
        </w:tc>
        <w:tc>
          <w:tcPr>
            <w:tcW w:w="406" w:type="dxa"/>
            <w:vAlign w:val="center"/>
          </w:tcPr>
          <w:p w:rsidR="00312E55" w:rsidRPr="001950CB" w:rsidRDefault="00312E55" w:rsidP="00ED296B">
            <w:pPr>
              <w:jc w:val="center"/>
            </w:pPr>
            <w:r w:rsidRPr="001950CB">
              <w:t>2</w:t>
            </w:r>
          </w:p>
        </w:tc>
        <w:tc>
          <w:tcPr>
            <w:tcW w:w="360" w:type="dxa"/>
            <w:vAlign w:val="center"/>
          </w:tcPr>
          <w:p w:rsidR="00312E55" w:rsidRPr="001950CB" w:rsidRDefault="00312E55" w:rsidP="00ED296B">
            <w:pPr>
              <w:jc w:val="center"/>
            </w:pPr>
            <w:r w:rsidRPr="001950CB">
              <w:t>3</w:t>
            </w:r>
          </w:p>
        </w:tc>
        <w:tc>
          <w:tcPr>
            <w:tcW w:w="1394" w:type="dxa"/>
            <w:vAlign w:val="center"/>
          </w:tcPr>
          <w:p w:rsidR="00312E55" w:rsidRPr="001950CB" w:rsidRDefault="00312E55" w:rsidP="00ED296B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312E55" w:rsidRDefault="00312E55" w:rsidP="00ED296B">
            <w:pPr>
              <w:jc w:val="center"/>
            </w:pPr>
            <w:r>
              <w:t>5</w:t>
            </w:r>
          </w:p>
        </w:tc>
        <w:tc>
          <w:tcPr>
            <w:tcW w:w="1432" w:type="dxa"/>
            <w:vAlign w:val="center"/>
          </w:tcPr>
          <w:p w:rsidR="00312E55" w:rsidRPr="001950CB" w:rsidRDefault="00312E55" w:rsidP="00ED296B">
            <w:pPr>
              <w:jc w:val="center"/>
            </w:pPr>
            <w:r>
              <w:t>6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>
              <w:t>О</w:t>
            </w:r>
            <w:r w:rsidRPr="00672558">
              <w:t>бщегосударственные вопросы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333 554,06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295 433,76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287 692,56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02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2 251,89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2 080,19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2 080,18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03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5 525,57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5 180,88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5 180,88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04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121 520,83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111 454,64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111 454,65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Судебная система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05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15,53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16,08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285,26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06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24 554,25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22 395,56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22 395,56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Резервные фонды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11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500,00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500,00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500,00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Другие общегосударственные вопросы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13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179 185,99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153 806,41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145 796,03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>
              <w:t>Н</w:t>
            </w:r>
            <w:r w:rsidRPr="00672558">
              <w:t>ациональная оборона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02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2 497,73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2 736,23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2 982,02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Мобилизационная и вневойсковая подготовка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02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03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2 497,73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2 736,23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2 982,02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>
              <w:t>Н</w:t>
            </w:r>
            <w:r w:rsidRPr="00672558">
              <w:t>ациональная безопасность и правоохранительная деятельность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03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16 360,94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11 444,52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11 462,11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03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10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16 360,94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11 444,52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11 462,11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>
              <w:t>Н</w:t>
            </w:r>
            <w:r w:rsidRPr="00672558">
              <w:t>ациональная экономика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04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443 315,14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294 820,42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250 231,56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Сельское хозяйство и рыболовство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04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05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13 796,05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596,05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596,05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Дорожное хозяйство (дорожные фонды)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04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09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423 933,20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293 684,38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249 095,51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Другие вопросы в области национальной экономики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04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12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5 585,89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540,00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540,00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>
              <w:t>Ж</w:t>
            </w:r>
            <w:r w:rsidRPr="00672558">
              <w:t>илищно-коммунальное хозяйство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05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257 890,10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110 615,22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87 544,86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Жилищное хозяйство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05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332,47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245,56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245,56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Коммунальное хозяйство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05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02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3 031,38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2 853,38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2 853,38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Благоустройство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05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03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188 385,76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51 240,69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27 944,85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Другие вопросы в области жилищно-коммунального хозяйства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05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05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66 140,49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56 275,59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56 501,07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>
              <w:t>О</w:t>
            </w:r>
            <w:r w:rsidRPr="00672558">
              <w:t>храна окружающей среды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06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1 847,39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347,39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Другие вопросы в области охраны окружающей среды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06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05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347,39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1 847,39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347,39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>
              <w:t>О</w:t>
            </w:r>
            <w:r w:rsidRPr="00672558">
              <w:t>бразование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1 321 927,92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1 153 335,20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1 209 240,61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Дошкольное образование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471 017,07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445 327,76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449 256,20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Общее образование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02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735 420,28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610 330,16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656 975,32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Дополнительное образование детей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03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77 949,51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66 509,17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71 726,49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Молодежная политика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07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4 644,01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3 118,80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3 118,80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Другие вопросы в области образования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07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09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32 897,05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28 049,31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28 163,80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>
              <w:t>К</w:t>
            </w:r>
            <w:r w:rsidRPr="00672558">
              <w:t>ультура, кинематография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08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176 835,81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140 890,89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142 371,87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Культура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08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164 009,12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129 263,22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130 709,44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Другие вопросы в области культуры, кинематографии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08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04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12 826,69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11 627,67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11 662,43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>
              <w:t>С</w:t>
            </w:r>
            <w:r w:rsidRPr="00672558">
              <w:t>оциальная политика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10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371 857,91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348 316,62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344 074,71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Социальное обеспечение населения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10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03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246 108,15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243 032,87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240 147,09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Охрана семьи и детства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10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04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92 587,96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75 047,14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73 691,02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Другие вопросы в области социальной политики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10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06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33 161,80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30 236,61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30 236,60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>
              <w:t>Ф</w:t>
            </w:r>
            <w:r w:rsidRPr="00672558">
              <w:t>изическая культура и спорт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225 461,54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112 663,42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32 548,47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Физическая культура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01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220 059,30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108 513,57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28 398,62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Массовый спорт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02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1 716,75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916,75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916,75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Другие вопросы в области физической культуры и спорта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11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05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3 685,49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3 233,10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3 233,10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Условно утвержденные расходы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31 856,00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672558">
            <w:pPr>
              <w:ind w:right="124"/>
              <w:jc w:val="right"/>
              <w:rPr>
                <w:color w:val="000000"/>
              </w:rPr>
            </w:pPr>
            <w:r w:rsidRPr="00672558">
              <w:rPr>
                <w:color w:val="000000"/>
              </w:rPr>
              <w:t>64 210,00</w:t>
            </w:r>
          </w:p>
        </w:tc>
      </w:tr>
      <w:tr w:rsidR="00312E55">
        <w:tc>
          <w:tcPr>
            <w:tcW w:w="4320" w:type="dxa"/>
            <w:vAlign w:val="bottom"/>
          </w:tcPr>
          <w:p w:rsidR="00312E55" w:rsidRPr="00672558" w:rsidRDefault="00312E55" w:rsidP="00672558">
            <w:pPr>
              <w:ind w:right="127"/>
              <w:jc w:val="both"/>
            </w:pPr>
            <w:r w:rsidRPr="00672558">
              <w:t>Итого</w:t>
            </w:r>
          </w:p>
        </w:tc>
        <w:tc>
          <w:tcPr>
            <w:tcW w:w="406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360" w:type="dxa"/>
            <w:vAlign w:val="bottom"/>
          </w:tcPr>
          <w:p w:rsidR="00312E55" w:rsidRPr="00672558" w:rsidRDefault="00312E55">
            <w:pPr>
              <w:jc w:val="center"/>
            </w:pPr>
            <w:r w:rsidRPr="00672558">
              <w:t> </w:t>
            </w:r>
          </w:p>
        </w:tc>
        <w:tc>
          <w:tcPr>
            <w:tcW w:w="1394" w:type="dxa"/>
            <w:vAlign w:val="bottom"/>
          </w:tcPr>
          <w:p w:rsidR="00312E55" w:rsidRPr="00672558" w:rsidRDefault="00312E55" w:rsidP="00EA4B12">
            <w:pPr>
              <w:jc w:val="center"/>
              <w:rPr>
                <w:color w:val="000000"/>
              </w:rPr>
            </w:pPr>
            <w:r w:rsidRPr="00672558">
              <w:rPr>
                <w:color w:val="000000"/>
              </w:rPr>
              <w:t>3 150 048,54</w:t>
            </w:r>
          </w:p>
        </w:tc>
        <w:tc>
          <w:tcPr>
            <w:tcW w:w="1440" w:type="dxa"/>
            <w:tcBorders>
              <w:left w:val="nil"/>
            </w:tcBorders>
            <w:vAlign w:val="bottom"/>
          </w:tcPr>
          <w:p w:rsidR="00312E55" w:rsidRPr="00672558" w:rsidRDefault="00312E55" w:rsidP="00EA4B12">
            <w:pPr>
              <w:tabs>
                <w:tab w:val="left" w:pos="1502"/>
              </w:tabs>
              <w:jc w:val="center"/>
              <w:rPr>
                <w:color w:val="000000"/>
              </w:rPr>
            </w:pPr>
            <w:r w:rsidRPr="00672558">
              <w:rPr>
                <w:color w:val="000000"/>
              </w:rPr>
              <w:t>2 503 959,68</w:t>
            </w:r>
          </w:p>
        </w:tc>
        <w:tc>
          <w:tcPr>
            <w:tcW w:w="1432" w:type="dxa"/>
            <w:tcBorders>
              <w:left w:val="nil"/>
            </w:tcBorders>
            <w:vAlign w:val="bottom"/>
          </w:tcPr>
          <w:p w:rsidR="00312E55" w:rsidRPr="00672558" w:rsidRDefault="00312E55" w:rsidP="00EA4B12">
            <w:pPr>
              <w:tabs>
                <w:tab w:val="left" w:pos="1502"/>
              </w:tabs>
              <w:jc w:val="center"/>
              <w:rPr>
                <w:color w:val="000000"/>
              </w:rPr>
            </w:pPr>
            <w:r w:rsidRPr="00672558">
              <w:rPr>
                <w:color w:val="000000"/>
              </w:rPr>
              <w:t>2 432 706,16</w:t>
            </w:r>
          </w:p>
        </w:tc>
      </w:tr>
    </w:tbl>
    <w:p w:rsidR="00312E55" w:rsidRDefault="00312E55"/>
    <w:p w:rsidR="00312E55" w:rsidRDefault="00312E55"/>
    <w:p w:rsidR="00312E55" w:rsidRDefault="00312E55"/>
    <w:p w:rsidR="00312E55" w:rsidRPr="001F7734" w:rsidRDefault="00312E55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312E55" w:rsidRPr="001F7734" w:rsidRDefault="00312E55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312E55" w:rsidRDefault="00312E55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312E55" w:rsidRPr="00BA021C" w:rsidRDefault="00312E55"/>
    <w:sectPr w:rsidR="00312E55" w:rsidRPr="00BA021C" w:rsidSect="009F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104BAB"/>
    <w:rsid w:val="0012413A"/>
    <w:rsid w:val="001950CB"/>
    <w:rsid w:val="001A5846"/>
    <w:rsid w:val="001F7734"/>
    <w:rsid w:val="002E21EE"/>
    <w:rsid w:val="002F3452"/>
    <w:rsid w:val="00312E55"/>
    <w:rsid w:val="00353189"/>
    <w:rsid w:val="003C69D5"/>
    <w:rsid w:val="003D2CDB"/>
    <w:rsid w:val="00457396"/>
    <w:rsid w:val="00464222"/>
    <w:rsid w:val="0048552E"/>
    <w:rsid w:val="004C75D4"/>
    <w:rsid w:val="00527D28"/>
    <w:rsid w:val="00530AC4"/>
    <w:rsid w:val="0066660D"/>
    <w:rsid w:val="00672558"/>
    <w:rsid w:val="006778B1"/>
    <w:rsid w:val="006A20E8"/>
    <w:rsid w:val="00802364"/>
    <w:rsid w:val="009D2A28"/>
    <w:rsid w:val="009F08A1"/>
    <w:rsid w:val="009F1C7D"/>
    <w:rsid w:val="009F6325"/>
    <w:rsid w:val="00A05222"/>
    <w:rsid w:val="00A323D2"/>
    <w:rsid w:val="00A57FE3"/>
    <w:rsid w:val="00BA021C"/>
    <w:rsid w:val="00BC6F96"/>
    <w:rsid w:val="00BF524B"/>
    <w:rsid w:val="00CF65A3"/>
    <w:rsid w:val="00D20801"/>
    <w:rsid w:val="00D36196"/>
    <w:rsid w:val="00D75E78"/>
    <w:rsid w:val="00E061E3"/>
    <w:rsid w:val="00E84949"/>
    <w:rsid w:val="00E869B8"/>
    <w:rsid w:val="00E86D21"/>
    <w:rsid w:val="00EA4B12"/>
    <w:rsid w:val="00EC2190"/>
    <w:rsid w:val="00ED296B"/>
    <w:rsid w:val="00F04F3C"/>
    <w:rsid w:val="00F1077C"/>
    <w:rsid w:val="00FA48F3"/>
    <w:rsid w:val="00FD3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567</Words>
  <Characters>3233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21</cp:revision>
  <cp:lastPrinted>2024-11-25T14:24:00Z</cp:lastPrinted>
  <dcterms:created xsi:type="dcterms:W3CDTF">2024-02-02T10:09:00Z</dcterms:created>
  <dcterms:modified xsi:type="dcterms:W3CDTF">2024-11-26T05:35:00Z</dcterms:modified>
</cp:coreProperties>
</file>