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spacing w:after="0" w:line="240" w:lineRule="auto"/>
        <w:tabs>
          <w:tab w:val="center" w:pos="4677" w:leader="none"/>
          <w:tab w:val="left" w:pos="7901" w:leader="none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 xml:space="preserve">П О С Т А Н О В Л Е Н И Е</w:t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645"/>
        <w:jc w:val="center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45"/>
        <w:jc w:val="center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/>
          <w:bCs/>
          <w:sz w:val="24"/>
          <w:szCs w:val="24"/>
        </w:rPr>
        <w:t xml:space="preserve">ГОРОДСКОГО ОКРУГА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45"/>
        <w:jc w:val="center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СТАВРОПОЛЬСКОГО КРАЯ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45"/>
        <w:jc w:val="center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45"/>
              <w:ind w:left="-108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23 апреля 2019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spacing w:after="0" w:line="240" w:lineRule="auto"/>
              <w:rPr>
                <w:rFonts w:ascii="Times New Roman" w:hAnsi="Times New Roman" w:cs="Arial"/>
                <w:b/>
                <w:sz w:val="24"/>
                <w:szCs w:val="20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cs="Arial"/>
                <w:b/>
                <w:sz w:val="24"/>
                <w:szCs w:val="20"/>
              </w:rPr>
            </w:r>
            <w:r>
              <w:rPr>
                <w:rFonts w:ascii="Times New Roman" w:hAnsi="Times New Roman" w:cs="Arial"/>
                <w:b/>
                <w:sz w:val="24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45"/>
              <w:jc w:val="right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952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645"/>
        <w:spacing w:after="0" w:line="240" w:lineRule="auto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О</w:t>
      </w:r>
      <w:r>
        <w:rPr>
          <w:rFonts w:ascii="Times New Roman" w:hAnsi="Times New Roman" w:cs="Arial"/>
          <w:sz w:val="28"/>
          <w:szCs w:val="20"/>
        </w:rPr>
        <w:t xml:space="preserve"> внесении изменений в </w:t>
      </w:r>
      <w:r>
        <w:rPr>
          <w:rFonts w:ascii="Times New Roman" w:hAnsi="Times New Roman" w:cs="Arial"/>
          <w:sz w:val="28"/>
          <w:szCs w:val="20"/>
        </w:rPr>
        <w:t xml:space="preserve">административн</w:t>
      </w:r>
      <w:r>
        <w:rPr>
          <w:rFonts w:ascii="Times New Roman" w:hAnsi="Times New Roman" w:cs="Arial"/>
          <w:sz w:val="28"/>
          <w:szCs w:val="20"/>
        </w:rPr>
        <w:t xml:space="preserve">ый</w:t>
      </w:r>
      <w:r>
        <w:rPr>
          <w:rFonts w:ascii="Times New Roman" w:hAnsi="Times New Roman" w:cs="Arial"/>
          <w:sz w:val="28"/>
          <w:szCs w:val="20"/>
        </w:rPr>
        <w:t xml:space="preserve"> регламент</w:t>
      </w:r>
      <w:r>
        <w:rPr>
          <w:rFonts w:ascii="Times New Roman" w:hAnsi="Times New Roman" w:cs="Arial"/>
          <w:sz w:val="28"/>
          <w:szCs w:val="20"/>
        </w:rPr>
        <w:t xml:space="preserve"> </w:t>
      </w:r>
      <w:r>
        <w:rPr>
          <w:rFonts w:ascii="Times New Roman" w:hAnsi="Times New Roman" w:cs="Arial"/>
          <w:sz w:val="28"/>
          <w:szCs w:val="20"/>
        </w:rPr>
        <w:t xml:space="preserve">предоставления </w:t>
      </w:r>
      <w:r>
        <w:rPr>
          <w:rFonts w:ascii="Times New Roman" w:hAnsi="Times New Roman" w:eastAsia="Arial CYR"/>
          <w:sz w:val="28"/>
          <w:szCs w:val="28"/>
        </w:rPr>
        <w:t xml:space="preserve">управлением труда и социальной защиты населения администрации Петровского </w:t>
      </w:r>
      <w:r>
        <w:rPr>
          <w:rFonts w:ascii="Times New Roman" w:hAnsi="Times New Roman" w:eastAsia="Arial CYR"/>
          <w:sz w:val="28"/>
          <w:szCs w:val="28"/>
        </w:rPr>
        <w:t xml:space="preserve">городского округа</w:t>
      </w:r>
      <w:r>
        <w:rPr>
          <w:rFonts w:ascii="Times New Roman" w:hAnsi="Times New Roman" w:eastAsia="Arial CYR"/>
          <w:sz w:val="28"/>
          <w:szCs w:val="28"/>
        </w:rPr>
        <w:t xml:space="preserve"> Ставропольского края государственной </w:t>
      </w:r>
      <w:r>
        <w:rPr>
          <w:rFonts w:ascii="Times New Roman" w:hAnsi="Times New Roman" w:eastAsia="Arial CYR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  <w:lang w:eastAsia="ar-SA"/>
        </w:rPr>
        <w:t xml:space="preserve">«Осуществление назначения и выплаты </w:t>
      </w:r>
      <w:r>
        <w:rPr>
          <w:rFonts w:ascii="Times New Roman" w:hAnsi="Times New Roman"/>
          <w:sz w:val="28"/>
          <w:szCs w:val="28"/>
        </w:rPr>
        <w:t xml:space="preserve">ежегодной денежной компенсации многодетным семьям на каждого из детей не старше </w:t>
      </w: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 лет, обучающихся в общеобразовательн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организациях, на приобретение комплекта школьной одежды, спортивной одежды и обуви и школьных письменных принадлежностей</w:t>
      </w:r>
      <w:r>
        <w:rPr>
          <w:rFonts w:ascii="Times New Roman" w:hAnsi="Times New Roman"/>
          <w:sz w:val="28"/>
          <w:szCs w:val="28"/>
        </w:rPr>
        <w:t xml:space="preserve"> в соответствии с Законом Ставропольского края от 27 декабря 2012 г. № 123-кз «О мерах социальной поддержки многодетных семей</w:t>
      </w:r>
      <w:r>
        <w:rPr>
          <w:rFonts w:ascii="Times New Roman" w:hAnsi="Times New Roman"/>
          <w:sz w:val="28"/>
          <w:szCs w:val="28"/>
          <w:lang w:eastAsia="ar-SA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утвержденн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городского округ</w:t>
      </w:r>
      <w:r>
        <w:rPr>
          <w:rFonts w:ascii="Times New Roman" w:hAnsi="Times New Roman"/>
          <w:sz w:val="28"/>
          <w:szCs w:val="28"/>
        </w:rPr>
        <w:t xml:space="preserve">а Ставропольского края от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</w:t>
      </w:r>
      <w:r>
        <w:rPr>
          <w:rFonts w:ascii="Times New Roman" w:hAnsi="Times New Roman"/>
          <w:sz w:val="28"/>
          <w:szCs w:val="28"/>
        </w:rPr>
        <w:t xml:space="preserve"> 2018 г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575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spacing w:after="0" w:line="240" w:lineRule="auto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</w:t>
      </w:r>
      <w:r>
        <w:rPr>
          <w:rFonts w:ascii="Times New Roman" w:hAnsi="Times New Roman"/>
          <w:sz w:val="28"/>
          <w:szCs w:val="28"/>
        </w:rPr>
        <w:t xml:space="preserve"> законом от 19 июля 2018 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населения Ставропольского края от 04 июля 2018 г.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№ 289 </w:t>
      </w:r>
      <w:r>
        <w:rPr>
          <w:rFonts w:ascii="Times New Roman" w:hAnsi="Times New Roman"/>
          <w:sz w:val="28"/>
          <w:szCs w:val="28"/>
        </w:rPr>
        <w:t xml:space="preserve">«О внесении изменений в некоторые типовые административные регламенты предоставления органом труда и социальной защиты населения администрации муниципального района (городского округа) Ставропольского края государственных услуг»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населения Ставропольского края от </w:t>
      </w:r>
      <w:r>
        <w:rPr>
          <w:rFonts w:ascii="Times New Roman" w:hAnsi="Times New Roman"/>
          <w:sz w:val="28"/>
          <w:szCs w:val="28"/>
        </w:rPr>
        <w:t xml:space="preserve">12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</w:t>
      </w:r>
      <w:r>
        <w:rPr>
          <w:rFonts w:ascii="Times New Roman" w:hAnsi="Times New Roman"/>
          <w:sz w:val="28"/>
          <w:szCs w:val="28"/>
        </w:rPr>
        <w:t xml:space="preserve">  2018 г.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49</w:t>
      </w:r>
      <w:r>
        <w:rPr>
          <w:rFonts w:ascii="Times New Roman" w:hAnsi="Times New Roman"/>
          <w:sz w:val="28"/>
          <w:szCs w:val="28"/>
        </w:rPr>
        <w:t xml:space="preserve">6 «</w:t>
      </w:r>
      <w:r>
        <w:rPr>
          <w:rFonts w:ascii="Times New Roman" w:hAnsi="Times New Roman"/>
          <w:sz w:val="28"/>
          <w:szCs w:val="28"/>
        </w:rPr>
        <w:t xml:space="preserve">О внесении изменений в некоторые приказы министерства труда и социальной защиты населения Ставропольского края</w:t>
      </w:r>
      <w:r>
        <w:rPr>
          <w:rFonts w:ascii="Times New Roman" w:hAnsi="Times New Roman"/>
          <w:sz w:val="28"/>
          <w:szCs w:val="28"/>
        </w:rPr>
        <w:t xml:space="preserve">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населения Ставропольск</w:t>
      </w:r>
      <w:r>
        <w:rPr>
          <w:rFonts w:ascii="Times New Roman" w:hAnsi="Times New Roman"/>
          <w:sz w:val="28"/>
          <w:szCs w:val="28"/>
        </w:rPr>
        <w:t xml:space="preserve">ого края от 13 декабря 2018 г. </w:t>
      </w:r>
      <w:r>
        <w:rPr>
          <w:rFonts w:ascii="Times New Roman" w:hAnsi="Times New Roman"/>
          <w:sz w:val="28"/>
          <w:szCs w:val="28"/>
        </w:rPr>
        <w:t xml:space="preserve">№ 500 </w:t>
      </w:r>
      <w:r>
        <w:rPr>
          <w:rFonts w:ascii="Times New Roman" w:hAnsi="Times New Roman"/>
          <w:sz w:val="28"/>
          <w:szCs w:val="28"/>
        </w:rPr>
        <w:t xml:space="preserve">«О внесении изменений в некоторые типовые административные регламенты предоставления органом труда и социальной защиты населения администрации муниципального района (городского округа) Ставропольского края государственных услуг»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ПОСТАНОВЛЯЕТ:</w:t>
        <w:tab/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ab/>
        <w:t xml:space="preserve">1. </w:t>
      </w:r>
      <w:r>
        <w:rPr>
          <w:rFonts w:ascii="Times New Roman" w:hAnsi="Times New Roman" w:cs="Arial"/>
          <w:sz w:val="28"/>
          <w:szCs w:val="20"/>
        </w:rPr>
        <w:t xml:space="preserve">Утвердить прилагаемые изменения, которые вносятся </w:t>
      </w:r>
      <w:r>
        <w:rPr>
          <w:rFonts w:ascii="Times New Roman" w:hAnsi="Times New Roman" w:cs="Arial"/>
          <w:sz w:val="28"/>
          <w:szCs w:val="20"/>
        </w:rPr>
        <w:t xml:space="preserve">в</w:t>
      </w:r>
      <w:r>
        <w:rPr>
          <w:rFonts w:ascii="Times New Roman" w:hAnsi="Times New Roman" w:cs="Arial"/>
          <w:sz w:val="28"/>
          <w:szCs w:val="20"/>
        </w:rPr>
        <w:t xml:space="preserve"> административный регламент предоставления управлением  </w:t>
      </w:r>
      <w:r>
        <w:rPr>
          <w:rFonts w:ascii="Times New Roman" w:hAnsi="Times New Roman" w:eastAsia="Arial CYR"/>
          <w:sz w:val="28"/>
          <w:szCs w:val="28"/>
        </w:rPr>
        <w:t xml:space="preserve">труда и социальной защиты населения администрации Петровского </w:t>
      </w:r>
      <w:r>
        <w:rPr>
          <w:rFonts w:ascii="Times New Roman" w:hAnsi="Times New Roman" w:eastAsia="Arial CYR"/>
          <w:sz w:val="28"/>
          <w:szCs w:val="28"/>
        </w:rPr>
        <w:t xml:space="preserve">городского округа</w:t>
      </w:r>
      <w:r>
        <w:rPr>
          <w:rFonts w:ascii="Times New Roman" w:hAnsi="Times New Roman" w:eastAsia="Arial CYR"/>
          <w:sz w:val="28"/>
          <w:szCs w:val="28"/>
        </w:rPr>
        <w:t xml:space="preserve"> Ставропольского края государственной </w:t>
      </w:r>
      <w:r>
        <w:rPr>
          <w:rFonts w:ascii="Times New Roman" w:hAnsi="Times New Roman" w:eastAsia="Arial CYR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  <w:lang w:eastAsia="ar-SA"/>
        </w:rPr>
        <w:t xml:space="preserve">«Осуществление назначения и выплаты </w:t>
      </w:r>
      <w:r>
        <w:rPr>
          <w:rFonts w:ascii="Times New Roman" w:hAnsi="Times New Roman"/>
          <w:sz w:val="28"/>
          <w:szCs w:val="28"/>
        </w:rPr>
        <w:t xml:space="preserve">ежегодной денежной компенсации многодетным семьям на каждого из детей не старше </w:t>
      </w: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 лет, обучающихся в общеобразовательн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организациях, на приобретение комплекта школьной одежды, спортивной одежды и обуви и школьных письменных принадлежностей</w:t>
      </w:r>
      <w:r>
        <w:rPr>
          <w:rFonts w:ascii="Times New Roman" w:hAnsi="Times New Roman"/>
          <w:sz w:val="28"/>
          <w:szCs w:val="28"/>
        </w:rPr>
        <w:t xml:space="preserve"> в соответствии с Законом Ставропольского края от 27 декабря 2012 г. № 123-кз «О мерах социальной поддержки многодетных семей</w:t>
      </w:r>
      <w:r>
        <w:rPr>
          <w:rFonts w:ascii="Times New Roman" w:hAnsi="Times New Roman"/>
          <w:sz w:val="28"/>
          <w:szCs w:val="28"/>
          <w:lang w:eastAsia="ar-SA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утвержденн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20 апреля 2018 г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№ 57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изменения, административный регламент).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2. </w:t>
      </w:r>
      <w:r>
        <w:rPr>
          <w:rFonts w:ascii="Times New Roman" w:hAnsi="Times New Roman" w:cs="Arial"/>
          <w:sz w:val="28"/>
          <w:szCs w:val="20"/>
        </w:rPr>
        <w:t xml:space="preserve"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3.</w:t>
      </w:r>
      <w:r>
        <w:rPr>
          <w:rFonts w:ascii="Times New Roman" w:hAnsi="Times New Roman" w:cs="Arial"/>
          <w:sz w:val="28"/>
          <w:szCs w:val="20"/>
        </w:rPr>
        <w:t xml:space="preserve"> Р</w:t>
      </w:r>
      <w:r>
        <w:rPr>
          <w:rFonts w:ascii="Times New Roman" w:hAnsi="Times New Roman" w:cs="Arial"/>
          <w:sz w:val="28"/>
          <w:szCs w:val="20"/>
        </w:rPr>
        <w:t xml:space="preserve">азместить настоящее постановление на официальном сайте администрации Петровского </w:t>
      </w:r>
      <w:r>
        <w:rPr>
          <w:rFonts w:ascii="Times New Roman" w:hAnsi="Times New Roman" w:cs="Arial"/>
          <w:sz w:val="28"/>
          <w:szCs w:val="20"/>
        </w:rPr>
        <w:t xml:space="preserve">городского округа</w:t>
      </w:r>
      <w:r>
        <w:rPr>
          <w:rFonts w:ascii="Times New Roman" w:hAnsi="Times New Roman" w:cs="Arial"/>
          <w:sz w:val="28"/>
          <w:szCs w:val="20"/>
        </w:rPr>
        <w:t xml:space="preserve"> Ставропольского края в информационно-</w:t>
      </w:r>
      <w:r>
        <w:rPr>
          <w:rFonts w:ascii="Times New Roman" w:hAnsi="Times New Roman" w:cs="Arial"/>
          <w:sz w:val="28"/>
          <w:szCs w:val="20"/>
        </w:rPr>
        <w:t xml:space="preserve">теле</w:t>
      </w:r>
      <w:r>
        <w:rPr>
          <w:rFonts w:ascii="Times New Roman" w:hAnsi="Times New Roman" w:cs="Arial"/>
          <w:sz w:val="28"/>
          <w:szCs w:val="20"/>
        </w:rPr>
        <w:t xml:space="preserve">коммуникационной сети «Интернет».</w:t>
      </w: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4. Контроль за выполнением настоящего постановления возложить на </w:t>
      </w:r>
      <w:r>
        <w:rPr>
          <w:rFonts w:ascii="Times New Roman" w:hAnsi="Times New Roman"/>
          <w:sz w:val="28"/>
        </w:rPr>
        <w:t xml:space="preserve">заместител</w:t>
      </w:r>
      <w:r>
        <w:rPr>
          <w:rFonts w:ascii="Times New Roman" w:hAnsi="Times New Roman"/>
          <w:sz w:val="28"/>
        </w:rPr>
        <w:t xml:space="preserve">я</w:t>
      </w:r>
      <w:r>
        <w:rPr>
          <w:rFonts w:ascii="Times New Roman" w:hAnsi="Times New Roman"/>
          <w:sz w:val="28"/>
        </w:rPr>
        <w:t xml:space="preserve"> главы администрации Петровского </w:t>
      </w:r>
      <w:r>
        <w:rPr>
          <w:rFonts w:ascii="Times New Roman" w:hAnsi="Times New Roman"/>
          <w:sz w:val="28"/>
        </w:rPr>
        <w:t xml:space="preserve">городского округа</w:t>
      </w:r>
      <w:r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sz w:val="28"/>
        </w:rPr>
        <w:t xml:space="preserve"> Сергееву Е.И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, управляющего делами администрации Петровского городского округа Ставропольского края Редькина В.В.</w:t>
      </w: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5. </w:t>
      </w:r>
      <w:r>
        <w:rPr>
          <w:rFonts w:ascii="Times New Roman" w:hAnsi="Times New Roman" w:cs="Arial"/>
          <w:sz w:val="28"/>
          <w:szCs w:val="20"/>
        </w:rPr>
        <w:t xml:space="preserve">Настоящее постановление вступает в силу </w:t>
      </w:r>
      <w:r>
        <w:rPr>
          <w:rFonts w:ascii="Times New Roman" w:hAnsi="Times New Roman" w:cs="Arial"/>
          <w:sz w:val="28"/>
          <w:szCs w:val="20"/>
        </w:rPr>
        <w:t xml:space="preserve">со дня его </w:t>
      </w:r>
      <w:r>
        <w:rPr>
          <w:rFonts w:ascii="Times New Roman" w:hAnsi="Times New Roman" w:cs="Arial"/>
          <w:sz w:val="28"/>
          <w:szCs w:val="20"/>
        </w:rPr>
        <w:t xml:space="preserve">официального </w:t>
      </w:r>
      <w:r>
        <w:rPr>
          <w:rFonts w:ascii="Times New Roman" w:hAnsi="Times New Roman" w:cs="Arial"/>
          <w:sz w:val="28"/>
          <w:szCs w:val="20"/>
        </w:rPr>
        <w:t xml:space="preserve">опубликования </w:t>
      </w:r>
      <w:r>
        <w:rPr>
          <w:rFonts w:ascii="Times New Roman" w:hAnsi="Times New Roman"/>
          <w:sz w:val="28"/>
          <w:szCs w:val="20"/>
        </w:rPr>
        <w:t xml:space="preserve">в газете «Вестник Петровского </w:t>
      </w:r>
      <w:r>
        <w:rPr>
          <w:rFonts w:ascii="Times New Roman" w:hAnsi="Times New Roman"/>
          <w:sz w:val="28"/>
          <w:szCs w:val="20"/>
        </w:rPr>
        <w:t xml:space="preserve">городского округа</w:t>
      </w:r>
      <w:r>
        <w:rPr>
          <w:rFonts w:ascii="Times New Roman" w:hAnsi="Times New Roman"/>
          <w:sz w:val="28"/>
          <w:szCs w:val="20"/>
        </w:rPr>
        <w:t xml:space="preserve">»</w:t>
      </w:r>
      <w:r>
        <w:rPr>
          <w:rFonts w:ascii="Times New Roman" w:hAnsi="Times New Roman" w:cs="Arial"/>
          <w:sz w:val="28"/>
          <w:szCs w:val="20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А.И.Бабыкин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 w:cs="Arial"/>
          <w:color w:val="ffffff"/>
          <w:sz w:val="28"/>
          <w:szCs w:val="28"/>
        </w:rPr>
      </w:pPr>
      <w:r>
        <w:rPr>
          <w:rFonts w:ascii="Times New Roman" w:hAnsi="Times New Roman" w:cs="Arial"/>
          <w:color w:val="ffffff"/>
          <w:sz w:val="28"/>
          <w:szCs w:val="28"/>
        </w:rPr>
      </w:r>
      <w:r>
        <w:rPr>
          <w:rFonts w:ascii="Times New Roman" w:hAnsi="Times New Roman" w:cs="Arial"/>
          <w:color w:val="ffffff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spacing w:after="0" w:line="240" w:lineRule="exact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5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23 апреля 2019 г. № 952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45"/>
        <w:jc w:val="right"/>
        <w:spacing w:line="240" w:lineRule="auto"/>
        <w:rPr>
          <w:rFonts w:ascii="Times New Roman" w:hAnsi="Times New Roman" w:eastAsia="Arial CYR"/>
          <w:sz w:val="28"/>
          <w:szCs w:val="28"/>
        </w:rPr>
      </w:pPr>
      <w:r>
        <w:rPr>
          <w:rFonts w:ascii="Times New Roman" w:hAnsi="Times New Roman" w:eastAsia="Arial CYR"/>
          <w:sz w:val="28"/>
          <w:szCs w:val="28"/>
        </w:rPr>
      </w:r>
      <w:r>
        <w:rPr>
          <w:rFonts w:ascii="Times New Roman" w:hAnsi="Times New Roman" w:eastAsia="Arial CYR"/>
          <w:sz w:val="28"/>
          <w:szCs w:val="28"/>
        </w:rPr>
      </w:r>
    </w:p>
    <w:p>
      <w:pPr>
        <w:pStyle w:val="645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Изменения,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в административный регламент предоставления  </w:t>
      </w:r>
      <w:r>
        <w:rPr>
          <w:rFonts w:ascii="Times New Roman" w:hAnsi="Times New Roman" w:eastAsia="Arial CYR"/>
          <w:sz w:val="28"/>
          <w:szCs w:val="28"/>
        </w:rPr>
        <w:t xml:space="preserve">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>
        <w:rPr>
          <w:rFonts w:ascii="Times New Roman" w:hAnsi="Times New Roman"/>
          <w:sz w:val="28"/>
          <w:szCs w:val="28"/>
          <w:lang w:eastAsia="ar-SA"/>
        </w:rPr>
        <w:t xml:space="preserve">«Осуществление назначения и выплаты </w:t>
      </w:r>
      <w:r>
        <w:rPr>
          <w:rFonts w:ascii="Times New Roman" w:hAnsi="Times New Roman"/>
          <w:sz w:val="28"/>
          <w:szCs w:val="28"/>
        </w:rPr>
        <w:t xml:space="preserve">ежегодной денежной компенсации многодетным семьям на каждого из детей не старше </w:t>
      </w: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 лет, обучающихся в общеобразовательн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организациях, на приобретение комплекта школьной одежды, спортивной одежды и обуви и школьных письменных принадлежностей</w:t>
      </w:r>
      <w:r>
        <w:rPr>
          <w:rFonts w:ascii="Times New Roman" w:hAnsi="Times New Roman"/>
          <w:sz w:val="28"/>
          <w:szCs w:val="28"/>
        </w:rPr>
        <w:t xml:space="preserve"> в соответствии с Законом Ставропольского края от 27 декабря 2012 г. № 123-кз «О мерах социальной поддержки многодетных семей</w:t>
      </w:r>
      <w:r>
        <w:rPr>
          <w:rFonts w:ascii="Times New Roman" w:hAnsi="Times New Roman"/>
          <w:sz w:val="28"/>
          <w:szCs w:val="28"/>
          <w:lang w:eastAsia="ar-SA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утвержденн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городского округа Ставропольского к</w:t>
      </w:r>
      <w:r>
        <w:rPr>
          <w:rFonts w:ascii="Times New Roman" w:hAnsi="Times New Roman"/>
          <w:sz w:val="28"/>
          <w:szCs w:val="28"/>
        </w:rPr>
        <w:t xml:space="preserve">рая от 20 апреля 2018 г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№ 575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пункте 2.5: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 xml:space="preserve">восьмой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fldChar w:fldCharType="begin"/>
      </w:r>
      <w:r>
        <w:instrText xml:space="preserve">HYPERLINK "consultantplus://offline/ref=E598DF432E6D010D2132675C84E252A55ABA770534EDFB7F57E9C87EAFLFa4J"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</w:t>
      </w:r>
      <w:r>
        <w:rPr>
          <w:rFonts w:ascii="Times New Roman" w:hAnsi="Times New Roman"/>
          <w:sz w:val="28"/>
          <w:szCs w:val="28"/>
        </w:rPr>
        <w:t xml:space="preserve">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</w:t>
      </w:r>
      <w:r>
        <w:rPr>
          <w:rFonts w:ascii="Times New Roman" w:hAnsi="Times New Roman"/>
          <w:sz w:val="28"/>
          <w:szCs w:val="28"/>
        </w:rPr>
        <w:t xml:space="preserve">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(6);».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осле абзаца шестнадцатого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 xml:space="preserve">абзацем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09"/>
      </w:pPr>
      <w:r>
        <w:t xml:space="preserve">«</w:t>
      </w:r>
      <w:r>
        <w:fldChar w:fldCharType="begin"/>
      </w:r>
      <w:r>
        <w:instrText xml:space="preserve">HYPERLINK "consultantplus://offline/ref=BF82EE6648036C41929849FD2453C78F2E7F8F444FD2B6AA334CB8EB8174C788y3J2M"</w:instrText>
      </w:r>
      <w:r>
        <w:fldChar w:fldCharType="separate"/>
      </w:r>
      <w:r>
        <w:t xml:space="preserve">постановлением</w:t>
      </w:r>
      <w:r>
        <w:fldChar w:fldCharType="end"/>
      </w:r>
      <w:r>
        <w:t xml:space="preserve"> Правительства Ставропольского края от</w:t>
      </w:r>
      <w:r>
        <w:t xml:space="preserve"> 22 ноября 2013 года № 428-п «Об утверждении Положения об особенностях</w:t>
      </w:r>
      <w:r>
        <w:t xml:space="preserve">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</w:t>
      </w:r>
      <w:r>
        <w:t xml:space="preserve"> (15);».</w:t>
      </w:r>
      <w:r/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</w:t>
      </w:r>
      <w:r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полнить</w:t>
      </w:r>
      <w:r>
        <w:rPr>
          <w:rFonts w:ascii="Times New Roman" w:hAnsi="Times New Roman"/>
          <w:sz w:val="28"/>
          <w:szCs w:val="28"/>
        </w:rPr>
        <w:t xml:space="preserve"> сноск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следующего содержания: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Ставропольска</w:t>
      </w:r>
      <w:r>
        <w:rPr>
          <w:rFonts w:ascii="Times New Roman" w:hAnsi="Times New Roman"/>
          <w:sz w:val="28"/>
          <w:szCs w:val="28"/>
        </w:rPr>
        <w:t xml:space="preserve">я правда, 07.12.2013, № 330-331».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Подп</w:t>
      </w:r>
      <w:r>
        <w:rPr>
          <w:rFonts w:ascii="Times New Roman" w:hAnsi="Times New Roman"/>
          <w:sz w:val="28"/>
          <w:szCs w:val="28"/>
        </w:rPr>
        <w:t xml:space="preserve">ункт 2.6.1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sub_261"/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2.6.1. Для назна</w:t>
      </w:r>
      <w:r>
        <w:rPr>
          <w:rFonts w:ascii="Times New Roman" w:hAnsi="Times New Roman"/>
          <w:sz w:val="28"/>
          <w:szCs w:val="28"/>
        </w:rPr>
        <w:t xml:space="preserve">чения ежегодной денежной компенсации многодетным семьям заявитель обращается в Управление по месту жительства (месту пребывания) либо МФЦ с заявлением о назначении ежегодной денежной компенсации многодетным семьям (далее - заявление) по форме, указанной в </w:t>
      </w:r>
      <w:r>
        <w:fldChar w:fldCharType="begin"/>
      </w:r>
      <w:r>
        <w:instrText xml:space="preserve">HYPERLINK \l "sub_1002"</w:instrText>
      </w:r>
      <w:r>
        <w:fldChar w:fldCharType="separate"/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приложении 2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0"/>
      <w:r/>
      <w:bookmarkStart w:id="1" w:name="sub_2611"/>
      <w:r>
        <w:rPr>
          <w:rFonts w:ascii="Times New Roman" w:hAnsi="Times New Roman"/>
          <w:sz w:val="28"/>
          <w:szCs w:val="28"/>
        </w:rPr>
        <w:t xml:space="preserve">К заявлению прилагаются следующие документы: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"/>
      <w:r/>
      <w:bookmarkStart w:id="2" w:name="sub_10411"/>
      <w:r/>
      <w:bookmarkStart w:id="3" w:name="sub_26118"/>
      <w:r>
        <w:rPr>
          <w:rFonts w:ascii="Times New Roman" w:hAnsi="Times New Roman"/>
          <w:sz w:val="28"/>
          <w:szCs w:val="28"/>
        </w:rPr>
        <w:t xml:space="preserve">1) паспорт или иной документ, удостоверяющий личность заявителя;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"/>
      <w:r/>
      <w:bookmarkStart w:id="4" w:name="sub_10412"/>
      <w:r>
        <w:rPr>
          <w:rFonts w:ascii="Times New Roman" w:hAnsi="Times New Roman"/>
          <w:sz w:val="28"/>
          <w:szCs w:val="28"/>
        </w:rPr>
        <w:t xml:space="preserve">2) свидетельство о рождении на каждого из детей или иной документ, подтверждающий факт рождения и регистрации ребенка (детей), выданный компетентным органом иностранного государства;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"/>
      <w:r/>
      <w:bookmarkStart w:id="5" w:name="sub_10413"/>
      <w:r>
        <w:rPr>
          <w:rFonts w:ascii="Times New Roman" w:hAnsi="Times New Roman"/>
          <w:sz w:val="28"/>
          <w:szCs w:val="28"/>
        </w:rPr>
        <w:t xml:space="preserve">3) документ, подтверждающий гражданство Российской Федерации ребенка (детей) (при отсутствии в свидетельстве о рождении сведений о гражданстве Российской Федерации родителей (единственного родителя);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"/>
      <w:r/>
      <w:bookmarkStart w:id="6" w:name="sub_10414"/>
      <w:r>
        <w:rPr>
          <w:rFonts w:ascii="Times New Roman" w:hAnsi="Times New Roman"/>
          <w:sz w:val="28"/>
          <w:szCs w:val="28"/>
        </w:rPr>
        <w:t xml:space="preserve">4) один из документов, подтверждающих совместное проживание на территории Ставропольского края заявителя с детьми: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5"/>
      <w:r/>
      <w:bookmarkStart w:id="7" w:name="sub_104141"/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"garantF1://71816154.30000"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свидетельство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 регистрации по месту пребывания на территории Ставропольского края заявителя или ребенка (детей), достигшего 14-летнего возраста;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6"/>
      <w:r/>
      <w:bookmarkStart w:id="8" w:name="sub_104142"/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"garantF1://71816154.30000"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свидетельство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 регистрации по месту жительства (пребывания) на территории Ставропольского края ребенка (детей), не достигшего 14-летнего возраста;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7"/>
      <w:r/>
      <w:bookmarkStart w:id="9" w:name="sub_104143"/>
      <w:r>
        <w:rPr>
          <w:rFonts w:ascii="Times New Roman" w:hAnsi="Times New Roman"/>
          <w:sz w:val="28"/>
          <w:szCs w:val="28"/>
        </w:rPr>
        <w:t xml:space="preserve">паспорт или иной документ, подтверждающий </w:t>
      </w:r>
      <w:r>
        <w:fldChar w:fldCharType="begin"/>
      </w:r>
      <w:r>
        <w:instrText xml:space="preserve">HYPERLINK "garantF1://10002748.6"</w:instrText>
      </w:r>
      <w:r>
        <w:fldChar w:fldCharType="separate"/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регистрацию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месту жительства (пребывания) на территории Ставропольского края заявителя или ребенка (детей), достигшего 14-летнего возраста;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8"/>
      <w:r/>
      <w:bookmarkStart w:id="10" w:name="sub_104144"/>
      <w:r>
        <w:rPr>
          <w:rFonts w:ascii="Times New Roman" w:hAnsi="Times New Roman"/>
          <w:sz w:val="28"/>
          <w:szCs w:val="28"/>
        </w:rPr>
        <w:t xml:space="preserve">документ, подтверждающий сведения о </w:t>
      </w:r>
      <w:r>
        <w:fldChar w:fldCharType="begin"/>
      </w:r>
      <w:r>
        <w:instrText xml:space="preserve">HYPERLINK "garantF1://10002748.6"</w:instrText>
      </w:r>
      <w:r>
        <w:fldChar w:fldCharType="separate"/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регистрации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месту жительства (пребывания) заявителя или ребенка (детей).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9"/>
      <w:r/>
      <w:bookmarkStart w:id="11" w:name="sub_104145"/>
      <w:r>
        <w:rPr>
          <w:rFonts w:ascii="Times New Roman" w:hAnsi="Times New Roman"/>
          <w:sz w:val="28"/>
          <w:szCs w:val="28"/>
        </w:rPr>
        <w:t xml:space="preserve">Если заявитель и ребенок (дети) проживают фактически вместе, но имеют разную регистрацию п</w:t>
      </w:r>
      <w:r>
        <w:rPr>
          <w:rFonts w:ascii="Times New Roman" w:hAnsi="Times New Roman"/>
          <w:sz w:val="28"/>
          <w:szCs w:val="28"/>
        </w:rPr>
        <w:t xml:space="preserve">о месту жительства (пребывания) в Ставропольском крае, факт их совместного проживания подтверждается актом об установлении факта совместного проживания, составляемым по месту жительства (пребывания) заявителя уполномоченным органом, в который он обратился;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0"/>
      <w:r/>
      <w:bookmarkStart w:id="12" w:name="sub_10415"/>
      <w:r>
        <w:rPr>
          <w:rFonts w:ascii="Times New Roman" w:hAnsi="Times New Roman"/>
          <w:sz w:val="28"/>
          <w:szCs w:val="28"/>
        </w:rPr>
        <w:t xml:space="preserve">5) справка уполномоченного органа по месту жительства (пребывания) другого родителя, опекуна (попечителя) либо приемного родителя о неполучении ежегодной денежной компенсации (в случае раздельного проживания их на территории Ставропольского края);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1"/>
      <w:r/>
      <w:bookmarkStart w:id="13" w:name="sub_10416"/>
      <w:r>
        <w:rPr>
          <w:rFonts w:ascii="Times New Roman" w:hAnsi="Times New Roman"/>
          <w:sz w:val="28"/>
          <w:szCs w:val="28"/>
        </w:rPr>
        <w:t xml:space="preserve">6) справка уполномоченного органа по прежнему месту жите</w:t>
      </w:r>
      <w:r>
        <w:rPr>
          <w:rFonts w:ascii="Times New Roman" w:hAnsi="Times New Roman"/>
          <w:sz w:val="28"/>
          <w:szCs w:val="28"/>
        </w:rPr>
        <w:t xml:space="preserve">льства (пребывания) родителя, опекуна (попечителя) либо приемного родителя о невыплате ежегодной денежной компенсации (при перемене места жительства (пребывания) родителей, опекунов (попечителей) либо приемных родителей на территории Ставропольского края);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2"/>
      <w:r/>
      <w:bookmarkStart w:id="14" w:name="sub_10417"/>
      <w:r>
        <w:rPr>
          <w:rFonts w:ascii="Times New Roman" w:hAnsi="Times New Roman"/>
          <w:sz w:val="28"/>
          <w:szCs w:val="28"/>
        </w:rPr>
        <w:t xml:space="preserve">7) один из документов, подтверждающий родственные отношения между ребенком и родителем (в случае перемены фамилии, имени, отчества родителя или ребенка):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3"/>
      <w:r/>
      <w:bookmarkStart w:id="15" w:name="sub_104171"/>
      <w:r>
        <w:rPr>
          <w:rFonts w:ascii="Times New Roman" w:hAnsi="Times New Roman"/>
          <w:sz w:val="28"/>
          <w:szCs w:val="28"/>
        </w:rPr>
        <w:t xml:space="preserve">свидетельство о заключении брака;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4"/>
      <w:r/>
      <w:bookmarkStart w:id="16" w:name="sub_104172"/>
      <w:r>
        <w:rPr>
          <w:rFonts w:ascii="Times New Roman" w:hAnsi="Times New Roman"/>
          <w:sz w:val="28"/>
          <w:szCs w:val="28"/>
        </w:rPr>
        <w:t xml:space="preserve">свидетельство о расторжении брака;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5"/>
      <w:r/>
      <w:bookmarkStart w:id="17" w:name="sub_104173"/>
      <w:r>
        <w:rPr>
          <w:rFonts w:ascii="Times New Roman" w:hAnsi="Times New Roman"/>
          <w:sz w:val="28"/>
          <w:szCs w:val="28"/>
        </w:rPr>
        <w:t xml:space="preserve">свидетельство о перемене имени;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6"/>
      <w:r/>
      <w:bookmarkStart w:id="18" w:name="sub_10418"/>
      <w:r>
        <w:rPr>
          <w:rFonts w:ascii="Times New Roman" w:hAnsi="Times New Roman"/>
          <w:sz w:val="28"/>
          <w:szCs w:val="28"/>
        </w:rPr>
        <w:t xml:space="preserve">8) документ, подтверждающий факт установления над ребенком (детьми) опеки (попечительства) либо его передачу на воспитание в приемную семью (для приемных семей, семей опекунов (попечителей);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7"/>
      <w:r/>
      <w:bookmarkStart w:id="19" w:name="sub_10419"/>
      <w:r>
        <w:rPr>
          <w:rFonts w:ascii="Times New Roman" w:hAnsi="Times New Roman"/>
          <w:sz w:val="28"/>
          <w:szCs w:val="28"/>
        </w:rPr>
        <w:t xml:space="preserve">9) справка общеобразовательной организации об обучении ребенка (детей).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8"/>
      <w:r>
        <w:rPr>
          <w:rFonts w:ascii="Times New Roman" w:hAnsi="Times New Roman"/>
          <w:sz w:val="28"/>
          <w:szCs w:val="28"/>
        </w:rPr>
        <w:t xml:space="preserve">В случае подачи вышеуказанных документов доверенным лицом он представляет паспорт или иной документ, удостоверяющий его личность, а также документ, подтверждающий его полномочия.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9"/>
      <w:r/>
      <w:bookmarkStart w:id="20" w:name="sub_26119"/>
      <w:r>
        <w:rPr>
          <w:rFonts w:ascii="Times New Roman" w:hAnsi="Times New Roman"/>
          <w:sz w:val="28"/>
          <w:szCs w:val="28"/>
        </w:rPr>
        <w:t xml:space="preserve">Срок принятия документов на выплату ежегодной денежной компенсации многодетным семьям осуществляется ежегодно в период с 01 января по 30 апреля текущего года.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0"/>
      <w:r>
        <w:rPr>
          <w:rFonts w:ascii="Times New Roman" w:hAnsi="Times New Roman"/>
          <w:sz w:val="28"/>
          <w:szCs w:val="28"/>
        </w:rPr>
        <w:t xml:space="preserve">В случае если один из родителей, опекунов (попечителей), приемных родителей является в Управлении, в который подано заявление, получателем ежемесячной денежной компенсации много</w:t>
      </w:r>
      <w:r>
        <w:rPr>
          <w:rFonts w:ascii="Times New Roman" w:hAnsi="Times New Roman"/>
          <w:sz w:val="28"/>
          <w:szCs w:val="28"/>
        </w:rPr>
        <w:t xml:space="preserve">детной семье взамен набора социальных услуг, предоставляемых в натуральном выражении, на каждого ребенка в возрасте до 18 лет, то для назначения ежегодной денежной компенсации многодетным семьям он представляет в Управление или МФЦ в срок, предусмотренный </w:t>
      </w:r>
      <w:r>
        <w:fldChar w:fldCharType="begin"/>
      </w:r>
      <w:r>
        <w:instrText xml:space="preserve">HYPERLINK \l "sub_26119"</w:instrText>
      </w:r>
      <w:r>
        <w:fldChar w:fldCharType="separate"/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абзацем </w:t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восемнадцатым</w:t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 подпункта 2.6.1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заявление и справку общеобразовательной организации об обучении ребенка (детей)</w:t>
      </w:r>
      <w:r>
        <w:rPr>
          <w:rFonts w:ascii="Times New Roman" w:hAnsi="Times New Roman"/>
          <w:sz w:val="28"/>
          <w:szCs w:val="28"/>
        </w:rPr>
        <w:t xml:space="preserve">.»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В пункте 2.7: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.1. Подпункт </w:t>
      </w:r>
      <w:r>
        <w:rPr>
          <w:rFonts w:ascii="Times New Roman" w:hAnsi="Times New Roman"/>
          <w:sz w:val="28"/>
          <w:szCs w:val="28"/>
        </w:rPr>
        <w:t xml:space="preserve">«1»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документ, подтверждающий сведения о </w:t>
      </w:r>
      <w:r>
        <w:fldChar w:fldCharType="begin"/>
      </w:r>
      <w:r>
        <w:instrText xml:space="preserve">HYPERLINK "garantF1://10002748.6"</w:instrText>
      </w:r>
      <w:r>
        <w:fldChar w:fldCharType="separate"/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регистрации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месту жительства (пребывания) заявителя или ребенка (детей)</w:t>
      </w:r>
      <w:r>
        <w:rPr>
          <w:rFonts w:ascii="Times New Roman" w:hAnsi="Times New Roman"/>
          <w:sz w:val="28"/>
          <w:szCs w:val="28"/>
        </w:rPr>
        <w:t xml:space="preserve">;»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осле абзаца </w:t>
      </w:r>
      <w:r>
        <w:rPr>
          <w:rFonts w:ascii="Times New Roman" w:hAnsi="Times New Roman"/>
          <w:sz w:val="28"/>
          <w:szCs w:val="28"/>
        </w:rPr>
        <w:t xml:space="preserve">девятого дополнить</w:t>
      </w:r>
      <w:r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</w:t>
      </w:r>
      <w:r>
        <w:rPr>
          <w:rFonts w:ascii="Times New Roman" w:hAnsi="Times New Roman"/>
          <w:sz w:val="28"/>
          <w:szCs w:val="28"/>
        </w:rPr>
        <w:t xml:space="preserve">слуги, за исключением следующих </w:t>
      </w:r>
      <w:r>
        <w:rPr>
          <w:rFonts w:ascii="Times New Roman" w:hAnsi="Times New Roman"/>
          <w:sz w:val="28"/>
          <w:szCs w:val="28"/>
        </w:rPr>
        <w:t xml:space="preserve">случаев: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государств</w:t>
      </w:r>
      <w:r>
        <w:rPr>
          <w:rFonts w:ascii="Times New Roman" w:hAnsi="Times New Roman"/>
          <w:sz w:val="28"/>
          <w:szCs w:val="28"/>
        </w:rPr>
        <w:t xml:space="preserve">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, работника многофункционального центра, работника организации, предусмотренной частью 1.1 статьи 16 Федерального закона</w:t>
      </w:r>
      <w:r>
        <w:rPr>
          <w:rFonts w:ascii="Times New Roman" w:hAnsi="Times New Roman"/>
          <w:sz w:val="28"/>
          <w:szCs w:val="28"/>
        </w:rPr>
        <w:t xml:space="preserve"> 27.07.2010 № 210-ФЗ </w:t>
      </w:r>
      <w:r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(далее - Федеральный закон № 210-ФЗ)</w:t>
      </w:r>
      <w:r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</w:t>
      </w:r>
      <w:r>
        <w:rPr>
          <w:rFonts w:ascii="Times New Roman" w:hAnsi="Times New Roman"/>
          <w:sz w:val="28"/>
          <w:szCs w:val="28"/>
        </w:rPr>
        <w:t xml:space="preserve">начальника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</w:t>
      </w:r>
      <w:r>
        <w:rPr>
          <w:rFonts w:ascii="Times New Roman" w:hAnsi="Times New Roman"/>
          <w:sz w:val="28"/>
          <w:szCs w:val="28"/>
        </w:rPr>
        <w:t xml:space="preserve"> № 210-ФЗ</w:t>
      </w:r>
      <w:r>
        <w:rPr>
          <w:rFonts w:ascii="Times New Roman" w:hAnsi="Times New Roman"/>
          <w:sz w:val="28"/>
          <w:szCs w:val="28"/>
        </w:rPr>
        <w:t xml:space="preserve">, уведомляется заявитель, а также приносятся извинения за доставленные неудобства.</w:t>
      </w:r>
      <w:r>
        <w:rPr>
          <w:rFonts w:ascii="Times New Roman" w:hAnsi="Times New Roman"/>
          <w:sz w:val="28"/>
          <w:szCs w:val="28"/>
        </w:rPr>
        <w:t xml:space="preserve"> Данное положение в части первоначального отказа в предоставлении государственной услуги применяется к </w:t>
      </w:r>
      <w:r>
        <w:rPr>
          <w:rFonts w:ascii="Times New Roman" w:hAnsi="Times New Roman"/>
          <w:sz w:val="28"/>
          <w:szCs w:val="28"/>
        </w:rPr>
        <w:t xml:space="preserve">многофункционально</w:t>
      </w:r>
      <w:r>
        <w:rPr>
          <w:rFonts w:ascii="Times New Roman" w:hAnsi="Times New Roman"/>
          <w:sz w:val="28"/>
          <w:szCs w:val="28"/>
        </w:rPr>
        <w:t xml:space="preserve">му</w:t>
      </w:r>
      <w:r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 xml:space="preserve">у, в случае если на </w:t>
      </w:r>
      <w:r>
        <w:rPr>
          <w:rFonts w:ascii="Times New Roman" w:hAnsi="Times New Roman"/>
          <w:sz w:val="28"/>
          <w:szCs w:val="28"/>
        </w:rPr>
        <w:t xml:space="preserve">многофункциональн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 xml:space="preserve">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№ 210-ФЗ.»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абзаце первом пункта 2.9 посл</w:t>
      </w:r>
      <w:r>
        <w:rPr>
          <w:rFonts w:ascii="Times New Roman" w:hAnsi="Times New Roman"/>
          <w:sz w:val="28"/>
          <w:szCs w:val="28"/>
        </w:rPr>
        <w:t xml:space="preserve">е слова «приостановления» допол</w:t>
      </w:r>
      <w:r>
        <w:rPr>
          <w:rFonts w:ascii="Times New Roman" w:hAnsi="Times New Roman"/>
          <w:sz w:val="28"/>
          <w:szCs w:val="28"/>
        </w:rPr>
        <w:t xml:space="preserve">нить словами «предоставления государственной услуги».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2.11 дополнить абзацем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 и (или) должностного лица, МФЦ и (или) работника МФЦ, плата с заявителя не взимается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Подпункт 2.17.1 дополнить абзацами следующего содержания: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lang w:eastAsia="en-US"/>
        </w:rPr>
        <w:t xml:space="preserve">Должностное лицо МФЦ при однократном обращении заявителя с запросом о предоставлении не</w:t>
      </w:r>
      <w:r>
        <w:rPr>
          <w:rFonts w:ascii="Times New Roman" w:hAnsi="Times New Roman"/>
          <w:sz w:val="28"/>
          <w:szCs w:val="28"/>
          <w:lang w:eastAsia="en-US"/>
        </w:rPr>
        <w:t xml:space="preserve">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– комплексный запрос). В этом случае должностное лицо МФЦ для обеспечения получения заявителем государс</w:t>
      </w:r>
      <w:r>
        <w:rPr>
          <w:rFonts w:ascii="Times New Roman" w:hAnsi="Times New Roman"/>
          <w:sz w:val="28"/>
          <w:szCs w:val="28"/>
          <w:lang w:eastAsia="en-US"/>
        </w:rPr>
        <w:t xml:space="preserve">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</w:t>
      </w:r>
      <w:r>
        <w:rPr>
          <w:rFonts w:ascii="Times New Roman" w:hAnsi="Times New Roman"/>
          <w:sz w:val="28"/>
          <w:szCs w:val="28"/>
          <w:lang w:eastAsia="en-US"/>
        </w:rPr>
        <w:t xml:space="preserve">Управление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заявление, подписанное уполномоченным должностным лицом МФЦ и скрепленное печа</w:t>
      </w:r>
      <w:r>
        <w:rPr>
          <w:rFonts w:ascii="Times New Roman" w:hAnsi="Times New Roman"/>
          <w:sz w:val="28"/>
          <w:szCs w:val="28"/>
          <w:lang w:eastAsia="en-US"/>
        </w:rPr>
        <w:t xml:space="preserve">тью МФЦ, а также документы, необходимые для предоставления государственных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664"/>
        <w:ind w:firstLine="708"/>
        <w:jc w:val="both"/>
        <w:rPr>
          <w:lang w:eastAsia="en-US"/>
        </w:rPr>
      </w:pPr>
      <w:r>
        <w:rPr>
          <w:lang w:eastAsia="en-US"/>
        </w:rPr>
        <w:t xml:space="preserve">При приеме комплексного запроса у заявителя должностные лица МФЦ обязаны проинформировать его обо всех государственных и (или) </w:t>
      </w:r>
      <w:r>
        <w:rPr>
          <w:lang w:eastAsia="en-US"/>
        </w:rPr>
        <w:t xml:space="preserve">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  <w:r>
        <w:rPr>
          <w:lang w:eastAsia="en-US"/>
        </w:rPr>
        <w:t xml:space="preserve">».</w:t>
      </w:r>
      <w:r>
        <w:rPr>
          <w:lang w:eastAsia="en-US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4.6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«4.6. Должностные лица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, работники МФЦ, организаций, указанных в части 1 статьи 16 Федерального закона</w:t>
      </w:r>
      <w:r>
        <w:rPr>
          <w:rFonts w:ascii="Times New Roman" w:hAnsi="Times New Roman"/>
          <w:sz w:val="28"/>
          <w:szCs w:val="28"/>
        </w:rPr>
        <w:t xml:space="preserve"> № 210-ФЗ</w:t>
      </w:r>
      <w:r>
        <w:rPr>
          <w:rFonts w:ascii="Times New Roman" w:hAnsi="Times New Roman"/>
          <w:sz w:val="28"/>
          <w:szCs w:val="28"/>
        </w:rPr>
        <w:t xml:space="preserve">, участвующие в предоставлении государственной услуги, несут ответственность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полноту и качество предоставл</w:t>
      </w:r>
      <w:r>
        <w:rPr>
          <w:rFonts w:ascii="Times New Roman" w:hAnsi="Times New Roman"/>
          <w:sz w:val="28"/>
          <w:szCs w:val="28"/>
        </w:rPr>
        <w:t xml:space="preserve">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</w:t>
      </w:r>
      <w:r>
        <w:rPr>
          <w:rFonts w:ascii="Times New Roman" w:hAnsi="Times New Roman"/>
          <w:sz w:val="28"/>
          <w:szCs w:val="28"/>
        </w:rPr>
        <w:t xml:space="preserve">и Ставропольского края, устанав</w:t>
      </w:r>
      <w:r>
        <w:rPr>
          <w:rFonts w:ascii="Times New Roman" w:hAnsi="Times New Roman"/>
          <w:sz w:val="28"/>
          <w:szCs w:val="28"/>
        </w:rPr>
        <w:t xml:space="preserve">ливающих требования к предоставлению государственной услуги.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, ответственных за исполнение</w:t>
      </w:r>
      <w:r>
        <w:rPr>
          <w:rFonts w:ascii="Times New Roman" w:hAnsi="Times New Roman"/>
          <w:sz w:val="28"/>
          <w:szCs w:val="28"/>
        </w:rPr>
        <w:t xml:space="preserve"> административ</w:t>
      </w:r>
      <w:r>
        <w:rPr>
          <w:rFonts w:ascii="Times New Roman" w:hAnsi="Times New Roman"/>
          <w:sz w:val="28"/>
          <w:szCs w:val="28"/>
        </w:rPr>
        <w:t xml:space="preserve">ных процедур, закрепляется в их должностных </w:t>
      </w:r>
      <w:r>
        <w:rPr>
          <w:rFonts w:ascii="Times New Roman" w:hAnsi="Times New Roman"/>
          <w:sz w:val="28"/>
          <w:szCs w:val="28"/>
        </w:rPr>
        <w:t xml:space="preserve">регламентах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законодательства Российской Федерации и законодательства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Персональная ответственность рабо</w:t>
      </w:r>
      <w:r>
        <w:rPr>
          <w:rFonts w:ascii="Times New Roman" w:hAnsi="Times New Roman"/>
          <w:sz w:val="28"/>
          <w:szCs w:val="28"/>
        </w:rPr>
        <w:t xml:space="preserve">тников МФЦ, организаций, указан</w:t>
      </w:r>
      <w:r>
        <w:rPr>
          <w:rFonts w:ascii="Times New Roman" w:hAnsi="Times New Roman"/>
          <w:sz w:val="28"/>
          <w:szCs w:val="28"/>
        </w:rPr>
        <w:t xml:space="preserve">ных в части 1 статьи 16 Федерального закона</w:t>
      </w:r>
      <w:r>
        <w:rPr>
          <w:rFonts w:ascii="Times New Roman" w:hAnsi="Times New Roman"/>
          <w:sz w:val="28"/>
          <w:szCs w:val="28"/>
        </w:rPr>
        <w:t xml:space="preserve"> № 210-ФЗ</w:t>
      </w:r>
      <w:r>
        <w:rPr>
          <w:rFonts w:ascii="Times New Roman" w:hAnsi="Times New Roman"/>
          <w:sz w:val="28"/>
          <w:szCs w:val="28"/>
        </w:rPr>
        <w:t xml:space="preserve">, участвующих в предоставлении государственной услуги, закрепляется нормативными правовыми актами указанных организаций в соответствии с требованиями законодательства Российской Федерации и законодательства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</w:t>
      </w:r>
      <w:r>
        <w:rPr>
          <w:rFonts w:ascii="Times New Roman" w:hAnsi="Times New Roman"/>
          <w:sz w:val="28"/>
          <w:szCs w:val="28"/>
        </w:rPr>
        <w:t xml:space="preserve">в соответствии с законодательст</w:t>
      </w:r>
      <w:r>
        <w:rPr>
          <w:rFonts w:ascii="Times New Roman" w:hAnsi="Times New Roman"/>
          <w:sz w:val="28"/>
          <w:szCs w:val="28"/>
        </w:rPr>
        <w:t xml:space="preserve">вом Российской Федерации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  Пункт 4.7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21" w:name="sub_47"/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4.7. Контроль за предоставлением государственной услуги, в том числе со стороны </w:t>
      </w:r>
      <w:r>
        <w:rPr>
          <w:rFonts w:ascii="Times New Roman" w:hAnsi="Times New Roman"/>
          <w:sz w:val="28"/>
          <w:szCs w:val="28"/>
        </w:rPr>
        <w:t xml:space="preserve">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представителей).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1"/>
      <w:r/>
      <w:bookmarkStart w:id="22" w:name="sub_471"/>
      <w:r>
        <w:rPr>
          <w:rFonts w:ascii="Times New Roman" w:hAnsi="Times New Roman"/>
          <w:sz w:val="28"/>
          <w:szCs w:val="28"/>
        </w:rPr>
        <w:t xml:space="preserve">Граждане,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 при предоставлении им государственной услуги</w:t>
      </w:r>
      <w:r>
        <w:rPr>
          <w:rFonts w:ascii="Times New Roman" w:hAnsi="Times New Roman"/>
          <w:sz w:val="28"/>
          <w:szCs w:val="28"/>
        </w:rPr>
        <w:t xml:space="preserve">.».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2"/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Раздел 5 изложить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5.</w:t>
      </w:r>
      <w:r>
        <w:rPr>
          <w:rFonts w:ascii="Times New Roman" w:hAnsi="Times New Roman"/>
          <w:sz w:val="28"/>
          <w:szCs w:val="28"/>
        </w:rPr>
        <w:t xml:space="preserve"> Досудебный (внесудебный) порядок обжалования решений и действий (бездействия) </w:t>
      </w:r>
      <w:r>
        <w:rPr>
          <w:rFonts w:ascii="Times New Roman" w:hAnsi="Times New Roman"/>
          <w:sz w:val="28"/>
          <w:szCs w:val="28"/>
        </w:rPr>
        <w:t xml:space="preserve">органа соцзащиты</w:t>
      </w:r>
      <w:r>
        <w:rPr>
          <w:rFonts w:ascii="Times New Roman" w:hAnsi="Times New Roman"/>
          <w:sz w:val="28"/>
          <w:szCs w:val="28"/>
        </w:rPr>
        <w:t xml:space="preserve">, предоставляющего государственную услугу, </w:t>
      </w:r>
      <w:r>
        <w:rPr>
          <w:rFonts w:ascii="Times New Roman" w:hAnsi="Times New Roman"/>
          <w:sz w:val="28"/>
          <w:szCs w:val="28"/>
        </w:rPr>
        <w:t xml:space="preserve">МФЦ, </w:t>
      </w:r>
      <w:r>
        <w:rPr>
          <w:rFonts w:ascii="Times New Roman" w:hAnsi="Times New Roman"/>
          <w:sz w:val="28"/>
          <w:szCs w:val="28"/>
        </w:rPr>
        <w:t xml:space="preserve">организаций, указанных в части 1</w:t>
      </w:r>
      <w:r>
        <w:rPr>
          <w:rFonts w:ascii="Times New Roman" w:hAnsi="Times New Roman"/>
          <w:sz w:val="28"/>
          <w:szCs w:val="28"/>
        </w:rPr>
        <w:t xml:space="preserve">.1</w:t>
      </w:r>
      <w:r>
        <w:rPr>
          <w:rFonts w:ascii="Times New Roman" w:hAnsi="Times New Roman"/>
          <w:sz w:val="28"/>
          <w:szCs w:val="28"/>
        </w:rPr>
        <w:t xml:space="preserve"> статьи 16 Федерального закона </w:t>
      </w:r>
      <w:r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а также их должностных лиц, </w:t>
      </w:r>
      <w:r>
        <w:rPr>
          <w:rFonts w:ascii="Times New Roman" w:hAnsi="Times New Roman"/>
          <w:sz w:val="28"/>
          <w:szCs w:val="28"/>
        </w:rPr>
        <w:t xml:space="preserve">муниципальных служащих, </w:t>
      </w:r>
      <w:r>
        <w:rPr>
          <w:rFonts w:ascii="Times New Roman" w:hAnsi="Times New Roman"/>
          <w:sz w:val="28"/>
          <w:szCs w:val="28"/>
        </w:rPr>
        <w:t xml:space="preserve">работников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Заявитель имеет право подать жалобу на решения и (или) действия (бездействие)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, предоставляющего государственную услугу, МФЦ, организаций, указанных в </w:t>
      </w:r>
      <w:r>
        <w:fldChar w:fldCharType="begin"/>
      </w:r>
      <w:r>
        <w:instrText xml:space="preserve">HYPERLINK "garantF1://12077515.16011"</w:instrText>
      </w:r>
      <w:r>
        <w:fldChar w:fldCharType="separate"/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части 1.1 статьи 16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210</w:t>
      </w:r>
      <w:r>
        <w:rPr>
          <w:rFonts w:ascii="Times New Roman" w:hAnsi="Times New Roman"/>
          <w:sz w:val="28"/>
          <w:szCs w:val="28"/>
        </w:rPr>
        <w:t xml:space="preserve">-ФЗ «</w:t>
      </w:r>
      <w:r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а также их должностных лиц, муниципальных служащих, работников, принятых (осуществляемых) в ходе предоставления государственной услуги.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Заявитель может обратиться с жалобой, в том числе в следующих случаях: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23" w:name="sub_521"/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нарушение срока регистрации запроса заявителя о предоставлении государственной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3"/>
      <w:r/>
      <w:bookmarkStart w:id="24" w:name="sub_522"/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нарушение срока предоставления государственной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4"/>
      <w:r/>
      <w:bookmarkStart w:id="25" w:name="sub_523"/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требование представления заявителем доку</w:t>
      </w:r>
      <w:r>
        <w:rPr>
          <w:rFonts w:ascii="Times New Roman" w:hAnsi="Times New Roman"/>
          <w:sz w:val="28"/>
          <w:szCs w:val="28"/>
        </w:rPr>
        <w:t xml:space="preserve">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5"/>
      <w:r/>
      <w:bookmarkStart w:id="26" w:name="sub_524"/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6"/>
      <w:r/>
      <w:bookmarkStart w:id="27" w:name="sub_525"/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 xml:space="preserve">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7"/>
      <w:r/>
      <w:bookmarkStart w:id="28" w:name="sub_526"/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 xml:space="preserve"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8"/>
      <w:r/>
      <w:bookmarkStart w:id="29" w:name="sub_527"/>
      <w:r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 xml:space="preserve">отказ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, его должностного лица, муниципального служащего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9"/>
      <w:r/>
      <w:bookmarkStart w:id="30" w:name="sub_528"/>
      <w:r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hAnsi="Times New Roman"/>
          <w:sz w:val="28"/>
          <w:szCs w:val="28"/>
        </w:rPr>
        <w:t xml:space="preserve">нарушение срока или порядка выдачи документов по результатам предоставления государственной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0"/>
      <w:r/>
      <w:bookmarkStart w:id="31" w:name="sub_529"/>
      <w:r>
        <w:rPr>
          <w:rFonts w:ascii="Times New Roman" w:hAnsi="Times New Roman"/>
          <w:sz w:val="28"/>
          <w:szCs w:val="28"/>
        </w:rPr>
        <w:t xml:space="preserve">9) </w:t>
      </w:r>
      <w:r>
        <w:rPr>
          <w:rFonts w:ascii="Times New Roman" w:hAnsi="Times New Roman"/>
          <w:sz w:val="28"/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1"/>
      <w:r/>
      <w:bookmarkStart w:id="32" w:name="sub_5210"/>
      <w:r>
        <w:rPr>
          <w:rFonts w:ascii="Times New Roman" w:hAnsi="Times New Roman"/>
          <w:sz w:val="28"/>
          <w:szCs w:val="28"/>
        </w:rPr>
        <w:t xml:space="preserve">10) </w:t>
      </w:r>
      <w:r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государственной услуги д</w:t>
      </w:r>
      <w:r>
        <w:rPr>
          <w:rFonts w:ascii="Times New Roman" w:hAnsi="Times New Roman"/>
          <w:sz w:val="28"/>
          <w:szCs w:val="28"/>
        </w:rPr>
        <w:t xml:space="preserve">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>
        <w:rPr>
          <w:rFonts w:ascii="Times New Roman" w:hAnsi="Times New Roman"/>
          <w:sz w:val="28"/>
          <w:szCs w:val="28"/>
        </w:rPr>
        <w:t xml:space="preserve">предусмотренных </w:t>
      </w:r>
      <w:r>
        <w:fldChar w:fldCharType="begin"/>
      </w:r>
      <w:r>
        <w:instrText xml:space="preserve">HYPERLINK "garantF1://12077515.7014"</w:instrText>
      </w:r>
      <w:r>
        <w:fldChar w:fldCharType="separate"/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пунктом 4 части 1 статьи 7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 xml:space="preserve">№ 210-ФЗ «</w:t>
      </w:r>
      <w:r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указанном случае </w:t>
      </w:r>
      <w:r>
        <w:fldChar w:fldCharType="begin"/>
      </w:r>
      <w:r>
        <w:instrText xml:space="preserve">HYPERLINK "garantF1://12077515.2100"</w:instrText>
      </w:r>
      <w:r>
        <w:fldChar w:fldCharType="separate"/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досудебное (внесудебное) обжалование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заявите</w:t>
      </w:r>
      <w:r>
        <w:rPr>
          <w:rFonts w:ascii="Times New Roman" w:hAnsi="Times New Roman"/>
          <w:sz w:val="28"/>
          <w:szCs w:val="28"/>
        </w:rPr>
        <w:t xml:space="preserve">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r>
        <w:fldChar w:fldCharType="begin"/>
      </w:r>
      <w:r>
        <w:instrText xml:space="preserve">HYPERLINK "garantF1://12077515.160013"</w:instrText>
      </w:r>
      <w:r>
        <w:fldChar w:fldCharType="separate"/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частью 1.3 статьи 16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 xml:space="preserve">№ 210-ФЗ «</w:t>
      </w:r>
      <w:r>
        <w:rPr>
          <w:rFonts w:ascii="Times New Roman" w:hAnsi="Times New Roman"/>
          <w:sz w:val="28"/>
          <w:szCs w:val="28"/>
        </w:rPr>
        <w:t xml:space="preserve">Об организации предоставления</w:t>
      </w:r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2"/>
      <w:r>
        <w:rPr>
          <w:rFonts w:ascii="Times New Roman" w:hAnsi="Times New Roman"/>
          <w:sz w:val="28"/>
          <w:szCs w:val="28"/>
        </w:rPr>
        <w:t xml:space="preserve">5.3. Оснований для приостановления рассмотрения жалобы не установлено.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33" w:name="sub_531"/>
      <w:r>
        <w:rPr>
          <w:rFonts w:ascii="Times New Roman" w:hAnsi="Times New Roman"/>
          <w:sz w:val="28"/>
          <w:szCs w:val="28"/>
        </w:rPr>
        <w:t xml:space="preserve">В удовлетворении жалобы </w:t>
      </w:r>
      <w:r>
        <w:rPr>
          <w:rFonts w:ascii="Times New Roman" w:hAnsi="Times New Roman"/>
          <w:sz w:val="28"/>
          <w:szCs w:val="28"/>
        </w:rPr>
        <w:t xml:space="preserve">Управление</w:t>
      </w:r>
      <w:r>
        <w:rPr>
          <w:rFonts w:ascii="Times New Roman" w:hAnsi="Times New Roman"/>
          <w:sz w:val="28"/>
          <w:szCs w:val="28"/>
        </w:rPr>
        <w:t xml:space="preserve"> отказывает в случае, если жалоба признана необоснованной.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3"/>
      <w:r/>
      <w:bookmarkStart w:id="34" w:name="sub_532"/>
      <w:r>
        <w:rPr>
          <w:rFonts w:ascii="Times New Roman" w:hAnsi="Times New Roman"/>
          <w:sz w:val="28"/>
          <w:szCs w:val="28"/>
        </w:rPr>
        <w:t xml:space="preserve">В случае если в жалобе не указаны фамилия заявителя или почтовый адрес, по которому должен быть направлен ответ о результатах рассмотрения жалобы, ответ о результатах рассмотрения жалобы не дается.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4"/>
      <w:r/>
      <w:bookmarkStart w:id="35" w:name="sub_533"/>
      <w:r>
        <w:rPr>
          <w:rFonts w:ascii="Times New Roman" w:hAnsi="Times New Roman"/>
          <w:sz w:val="28"/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на жалобу не дается ответ о результатах рассмотрения жало</w:t>
      </w:r>
      <w:r>
        <w:rPr>
          <w:rFonts w:ascii="Times New Roman" w:hAnsi="Times New Roman"/>
          <w:sz w:val="28"/>
          <w:szCs w:val="28"/>
        </w:rPr>
        <w:t xml:space="preserve">бы по существу поставленных в ней вопросов,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5"/>
      <w:r/>
      <w:bookmarkStart w:id="36" w:name="sub_534"/>
      <w:r>
        <w:rPr>
          <w:rFonts w:ascii="Times New Roman" w:hAnsi="Times New Roman"/>
          <w:sz w:val="28"/>
          <w:szCs w:val="28"/>
        </w:rPr>
        <w:t xml:space="preserve">В случае если текст жалобы не поддается прочтению, ответ о результатах рассмотрения жалобы не дается, и она не подлежит направлению на рассмотрение в </w:t>
      </w:r>
      <w:r>
        <w:rPr>
          <w:rFonts w:ascii="Times New Roman" w:hAnsi="Times New Roman"/>
          <w:sz w:val="28"/>
          <w:szCs w:val="28"/>
        </w:rPr>
        <w:t xml:space="preserve">Управление</w:t>
      </w:r>
      <w:r>
        <w:rPr>
          <w:rFonts w:ascii="Times New Roman" w:hAnsi="Times New Roman"/>
          <w:sz w:val="28"/>
          <w:szCs w:val="28"/>
        </w:rPr>
        <w:t xml:space="preserve"> и его должностному лицу, о чем в течение семи дней со дня регистрации жалобы сообщается заявителю, если его фамилия и почтовый адрес поддаются прочтению.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6"/>
      <w:r>
        <w:rPr>
          <w:rFonts w:ascii="Times New Roman" w:hAnsi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поступление жалобы заявителя.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37" w:name="sub_541"/>
      <w:r>
        <w:rPr>
          <w:rFonts w:ascii="Times New Roman" w:hAnsi="Times New Roman"/>
          <w:sz w:val="28"/>
          <w:szCs w:val="28"/>
        </w:rPr>
        <w:t xml:space="preserve">Заявитель может подать жалобу: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7"/>
      <w:r/>
      <w:bookmarkStart w:id="38" w:name="sub_542"/>
      <w:r>
        <w:rPr>
          <w:rFonts w:ascii="Times New Roman" w:hAnsi="Times New Roman"/>
          <w:sz w:val="28"/>
          <w:szCs w:val="28"/>
        </w:rPr>
        <w:t xml:space="preserve">лично либо в письменной форме путем направления почтовых отправлений в </w:t>
      </w:r>
      <w:r>
        <w:rPr>
          <w:rFonts w:ascii="Times New Roman" w:hAnsi="Times New Roman"/>
          <w:sz w:val="28"/>
          <w:szCs w:val="28"/>
        </w:rPr>
        <w:t xml:space="preserve">Управление</w:t>
      </w:r>
      <w:r>
        <w:rPr>
          <w:rFonts w:ascii="Times New Roman" w:hAnsi="Times New Roman"/>
          <w:sz w:val="28"/>
          <w:szCs w:val="28"/>
        </w:rPr>
        <w:t xml:space="preserve">, МФЦ, органы местного самоуправления муниципальных образований Ставропольского края, являющиеся </w:t>
      </w:r>
      <w:r>
        <w:rPr>
          <w:rFonts w:ascii="Times New Roman" w:hAnsi="Times New Roman"/>
          <w:sz w:val="28"/>
          <w:szCs w:val="28"/>
        </w:rPr>
        <w:t xml:space="preserve">учредителями МФЦ, а также в организации, указанные в </w:t>
      </w:r>
      <w:r>
        <w:fldChar w:fldCharType="begin"/>
      </w:r>
      <w:r>
        <w:instrText xml:space="preserve">HYPERLINK "garantF1://12077515.16011"</w:instrText>
      </w:r>
      <w:r>
        <w:fldChar w:fldCharType="separate"/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части 1.1 статьи 16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 xml:space="preserve">№ 210-ФЗ «</w:t>
      </w:r>
      <w:r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8"/>
      <w:r/>
      <w:bookmarkStart w:id="39" w:name="sub_544"/>
      <w:r>
        <w:rPr>
          <w:rFonts w:ascii="Times New Roman" w:hAnsi="Times New Roman"/>
          <w:sz w:val="28"/>
          <w:szCs w:val="28"/>
        </w:rPr>
        <w:t xml:space="preserve">в электронном виде посредством использования: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9"/>
      <w:r/>
      <w:bookmarkStart w:id="40" w:name="sub_545"/>
      <w:r>
        <w:rPr>
          <w:rFonts w:ascii="Times New Roman" w:hAnsi="Times New Roman"/>
          <w:sz w:val="28"/>
          <w:szCs w:val="28"/>
        </w:rPr>
        <w:t xml:space="preserve">официального сайта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Интернет</w:t>
      </w:r>
      <w:r>
        <w:rPr>
          <w:rFonts w:ascii="Times New Roman" w:hAnsi="Times New Roman"/>
          <w:sz w:val="28"/>
          <w:szCs w:val="28"/>
        </w:rPr>
        <w:t xml:space="preserve">» (при наличии)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0"/>
      <w:r/>
      <w:bookmarkStart w:id="41" w:name="sub_546"/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диного портала (www.gosuslugi.ru);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1"/>
      <w:r/>
      <w:bookmarkStart w:id="42" w:name="sub_547"/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егионального портала (www.26gosuslugi.ru);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2"/>
      <w:r/>
      <w:bookmarkStart w:id="43" w:name="sub_548"/>
      <w:r>
        <w:rPr>
          <w:rFonts w:ascii="Times New Roman" w:hAnsi="Times New Roman"/>
          <w:sz w:val="28"/>
          <w:szCs w:val="28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</w:t>
      </w:r>
      <w:r>
        <w:rPr>
          <w:rFonts w:ascii="Times New Roman" w:hAnsi="Times New Roman"/>
          <w:sz w:val="28"/>
          <w:szCs w:val="28"/>
        </w:rPr>
        <w:t xml:space="preserve">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3"/>
      <w:r/>
      <w:bookmarkStart w:id="44" w:name="sub_549"/>
      <w:r>
        <w:rPr>
          <w:rFonts w:ascii="Times New Roman" w:hAnsi="Times New Roman"/>
          <w:sz w:val="28"/>
          <w:szCs w:val="28"/>
        </w:rPr>
        <w:t xml:space="preserve">Жалоба может быть подана заявителем через МФЦ, который обеспечивает ее передачу в </w:t>
      </w:r>
      <w:r>
        <w:rPr>
          <w:rFonts w:ascii="Times New Roman" w:hAnsi="Times New Roman"/>
          <w:sz w:val="28"/>
          <w:szCs w:val="28"/>
        </w:rPr>
        <w:t xml:space="preserve">Управление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4"/>
      <w:r/>
      <w:bookmarkStart w:id="45" w:name="sub_5410"/>
      <w:r>
        <w:rPr>
          <w:rFonts w:ascii="Times New Roman" w:hAnsi="Times New Roman"/>
          <w:sz w:val="28"/>
          <w:szCs w:val="28"/>
        </w:rPr>
        <w:t xml:space="preserve">Жалоба передается в </w:t>
      </w:r>
      <w:r>
        <w:rPr>
          <w:rFonts w:ascii="Times New Roman" w:hAnsi="Times New Roman"/>
          <w:sz w:val="28"/>
          <w:szCs w:val="28"/>
        </w:rPr>
        <w:t xml:space="preserve">Управление</w:t>
      </w:r>
      <w:r>
        <w:rPr>
          <w:rFonts w:ascii="Times New Roman" w:hAnsi="Times New Roman"/>
          <w:sz w:val="28"/>
          <w:szCs w:val="28"/>
        </w:rPr>
        <w:t xml:space="preserve"> в порядке и сроки, установленные соглашением о взаимодействии, заключенным между МФЦ и </w:t>
      </w:r>
      <w:r>
        <w:rPr>
          <w:rFonts w:ascii="Times New Roman" w:hAnsi="Times New Roman"/>
          <w:sz w:val="28"/>
          <w:szCs w:val="28"/>
        </w:rPr>
        <w:t xml:space="preserve">Управлением</w:t>
      </w:r>
      <w:r>
        <w:rPr>
          <w:rFonts w:ascii="Times New Roman" w:hAnsi="Times New Roman"/>
          <w:sz w:val="28"/>
          <w:szCs w:val="28"/>
        </w:rPr>
        <w:t xml:space="preserve">, но не позднее рабочего дня, следующего за рабочим днем, в который поступила жалоба.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5"/>
      <w:r/>
      <w:bookmarkStart w:id="46" w:name="sub_5411"/>
      <w:r>
        <w:rPr>
          <w:rFonts w:ascii="Times New Roman" w:hAnsi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6"/>
      <w:r/>
      <w:bookmarkStart w:id="47" w:name="sub_5412"/>
      <w:r>
        <w:rPr>
          <w:rFonts w:ascii="Times New Roman" w:hAnsi="Times New Roman"/>
          <w:sz w:val="28"/>
          <w:szCs w:val="28"/>
        </w:rPr>
        <w:t xml:space="preserve">В случае если жалоба подает</w:t>
      </w:r>
      <w:r>
        <w:rPr>
          <w:rFonts w:ascii="Times New Roman" w:hAnsi="Times New Roman"/>
          <w:sz w:val="28"/>
          <w:szCs w:val="28"/>
        </w:rPr>
        <w:t xml:space="preserve">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7"/>
      <w:r/>
      <w:bookmarkStart w:id="48" w:name="sub_54121"/>
      <w:r>
        <w:rPr>
          <w:rFonts w:ascii="Times New Roman" w:hAnsi="Times New Roman"/>
          <w:sz w:val="28"/>
          <w:szCs w:val="28"/>
        </w:rPr>
        <w:t xml:space="preserve">1) оформленная в соответствии с </w:t>
      </w:r>
      <w:r>
        <w:fldChar w:fldCharType="begin"/>
      </w:r>
      <w:r>
        <w:instrText xml:space="preserve">HYPERLINK "garantF1://10064072.1010"</w:instrText>
      </w:r>
      <w:r>
        <w:fldChar w:fldCharType="separate"/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законодательством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Российской</w:t>
      </w:r>
      <w:r>
        <w:rPr>
          <w:rFonts w:ascii="Times New Roman" w:hAnsi="Times New Roman"/>
          <w:sz w:val="28"/>
          <w:szCs w:val="28"/>
        </w:rPr>
        <w:t xml:space="preserve"> Федерации доверенность;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8"/>
      <w:r/>
      <w:bookmarkStart w:id="49" w:name="sub_54122"/>
      <w:r>
        <w:rPr>
          <w:rFonts w:ascii="Times New Roman" w:hAnsi="Times New Roman"/>
          <w:sz w:val="28"/>
          <w:szCs w:val="28"/>
        </w:rPr>
        <w:t xml:space="preserve"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9"/>
      <w:r/>
      <w:bookmarkStart w:id="50" w:name="sub_5413"/>
      <w:r>
        <w:rPr>
          <w:rFonts w:ascii="Times New Roman" w:hAnsi="Times New Roman"/>
          <w:sz w:val="28"/>
          <w:szCs w:val="28"/>
        </w:rPr>
        <w:t xml:space="preserve">В случае подачи заявителем жалобы в электронном виде, документы, </w:t>
      </w:r>
      <w:r>
        <w:rPr>
          <w:rFonts w:ascii="Times New Roman" w:hAnsi="Times New Roman"/>
          <w:sz w:val="28"/>
          <w:szCs w:val="28"/>
        </w:rPr>
        <w:t xml:space="preserve">предусмотренные </w:t>
      </w:r>
      <w:r>
        <w:fldChar w:fldCharType="begin"/>
      </w:r>
      <w:r>
        <w:instrText xml:space="preserve">HYPERLINK \l "sub_54121"</w:instrText>
      </w:r>
      <w:r>
        <w:fldChar w:fldCharType="separate"/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подпунктами </w:t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1</w:t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2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настоящего пункта могут быть представлены в форме электронных документов, подписанных </w:t>
      </w:r>
      <w:r>
        <w:fldChar w:fldCharType="begin"/>
      </w:r>
      <w:r>
        <w:instrText xml:space="preserve">HYPERLINK "garantF1://12084522.21"</w:instrText>
      </w:r>
      <w:r>
        <w:fldChar w:fldCharType="separate"/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электронной подписью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вид которой предусмотрен </w:t>
      </w:r>
      <w:r>
        <w:fldChar w:fldCharType="begin"/>
      </w:r>
      <w:r>
        <w:instrText xml:space="preserve">HYPERLINK "garantF1://12084522.5"</w:instrText>
      </w:r>
      <w:r>
        <w:fldChar w:fldCharType="separate"/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законодательством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Российской</w:t>
      </w:r>
      <w:r>
        <w:rPr>
          <w:rFonts w:ascii="Times New Roman" w:hAnsi="Times New Roman"/>
          <w:sz w:val="28"/>
          <w:szCs w:val="28"/>
        </w:rPr>
        <w:t xml:space="preserve"> Федерации, при этом документ, удостоверяющий личность заявителя, не требуется.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50"/>
      <w:r/>
      <w:bookmarkStart w:id="51" w:name="sub_5414"/>
      <w:r>
        <w:rPr>
          <w:rFonts w:ascii="Times New Roman" w:hAnsi="Times New Roman"/>
          <w:sz w:val="28"/>
          <w:szCs w:val="28"/>
        </w:rPr>
        <w:t xml:space="preserve">Жалоба должна содержать: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51"/>
      <w:r/>
      <w:bookmarkStart w:id="52" w:name="sub_5415"/>
      <w:r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, фамилию, имя, отчество (при наличии) и должность должностного лица, муниципального служащего, замещающих должность в </w:t>
      </w:r>
      <w:r>
        <w:rPr>
          <w:rFonts w:ascii="Times New Roman" w:hAnsi="Times New Roman"/>
          <w:sz w:val="28"/>
          <w:szCs w:val="28"/>
        </w:rPr>
        <w:t xml:space="preserve">Управлении</w:t>
      </w:r>
      <w:r>
        <w:rPr>
          <w:rFonts w:ascii="Times New Roman" w:hAnsi="Times New Roman"/>
          <w:sz w:val="28"/>
          <w:szCs w:val="28"/>
        </w:rPr>
        <w:t xml:space="preserve">, решения и действия (бездействие) которых обжалуются;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52"/>
      <w:r/>
      <w:bookmarkStart w:id="53" w:name="sub_5416"/>
      <w:r>
        <w:rPr>
          <w:rFonts w:ascii="Times New Roman" w:hAnsi="Times New Roman"/>
          <w:sz w:val="28"/>
          <w:szCs w:val="28"/>
        </w:rPr>
        <w:t xml:space="preserve">фамилию, имя, отчество (при наличии), сведения о месте жительства заявителя - физического лица либо наименование, сведения о месте нахождения заявит</w:t>
      </w:r>
      <w:r>
        <w:rPr>
          <w:rFonts w:ascii="Times New Roman" w:hAnsi="Times New Roman"/>
          <w:sz w:val="28"/>
          <w:szCs w:val="28"/>
        </w:rPr>
        <w:t xml:space="preserve">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подается способом, предусмотренным </w:t>
      </w:r>
      <w:r>
        <w:fldChar w:fldCharType="begin"/>
      </w:r>
      <w:r>
        <w:instrText xml:space="preserve">HYPERLINK \l "sub_548"</w:instrText>
      </w:r>
      <w:r>
        <w:fldChar w:fldCharType="separate"/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абзацем девятым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пункта);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53"/>
      <w:r/>
      <w:bookmarkStart w:id="54" w:name="sub_5417"/>
      <w:r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, его должностного лица, муниципального служащего;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54"/>
      <w:r/>
      <w:bookmarkStart w:id="55" w:name="sub_5418"/>
      <w:r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55"/>
      <w:r/>
      <w:bookmarkStart w:id="56" w:name="sub_55"/>
      <w:r>
        <w:rPr>
          <w:rFonts w:ascii="Times New Roman" w:hAnsi="Times New Roman"/>
          <w:sz w:val="28"/>
          <w:szCs w:val="28"/>
        </w:rPr>
        <w:t xml:space="preserve">5.5. Заявитель имеет право на получение информации и документов, необходимых для обоснования и рассмотрения жалобы.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56"/>
      <w:r/>
      <w:bookmarkStart w:id="57" w:name="sub_551"/>
      <w:r>
        <w:rPr>
          <w:rFonts w:ascii="Times New Roman" w:hAnsi="Times New Roman"/>
          <w:sz w:val="28"/>
          <w:szCs w:val="28"/>
        </w:rPr>
        <w:t xml:space="preserve">При желании заявителя обжаловать действие или бездействие должностного лица, муниципального служащего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, последний обязан сообщить ему свои фамилию, имя, отчество и должность, а также фамилию, имя, отчество и должность лица, которому могут быть обжалованы действия.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57"/>
      <w:r/>
      <w:bookmarkStart w:id="58" w:name="sub_552"/>
      <w:r>
        <w:rPr>
          <w:rFonts w:ascii="Times New Roman" w:hAnsi="Times New Roman"/>
          <w:sz w:val="28"/>
          <w:szCs w:val="28"/>
        </w:rPr>
        <w:t xml:space="preserve">Управление</w:t>
      </w:r>
      <w:r>
        <w:rPr>
          <w:rFonts w:ascii="Times New Roman" w:hAnsi="Times New Roman"/>
          <w:sz w:val="28"/>
          <w:szCs w:val="28"/>
        </w:rPr>
        <w:t xml:space="preserve"> обеспечивает: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58"/>
      <w:r/>
      <w:bookmarkStart w:id="59" w:name="sub_553"/>
      <w:r>
        <w:rPr>
          <w:rFonts w:ascii="Times New Roman" w:hAnsi="Times New Roman"/>
          <w:sz w:val="28"/>
          <w:szCs w:val="28"/>
        </w:rPr>
        <w:t xml:space="preserve">оснащение мест приема жалоб;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59"/>
      <w:r/>
      <w:bookmarkStart w:id="60" w:name="sub_554"/>
      <w:r>
        <w:rPr>
          <w:rFonts w:ascii="Times New Roman" w:hAnsi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сайте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дином портале, на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егиональном портале;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60"/>
      <w:r/>
      <w:bookmarkStart w:id="61" w:name="sub_555"/>
      <w:r>
        <w:rPr>
          <w:rFonts w:ascii="Times New Roman" w:hAnsi="Times New Roman"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, его должностных лиц, муниципальных служащих, в том числе по телефону, электронной почте, при личном приеме;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61"/>
      <w:r/>
      <w:bookmarkStart w:id="62" w:name="sub_556"/>
      <w:r>
        <w:rPr>
          <w:rFonts w:ascii="Times New Roman" w:hAnsi="Times New Roman"/>
          <w:sz w:val="28"/>
          <w:szCs w:val="28"/>
        </w:rPr>
        <w:t xml:space="preserve">заключение соглашений в части осуществления МФЦ приема жалоб и выдачи заявителям результатов рассмотрения жалоб.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62"/>
      <w:r>
        <w:rPr>
          <w:rFonts w:ascii="Times New Roman" w:hAnsi="Times New Roman"/>
          <w:sz w:val="28"/>
          <w:szCs w:val="28"/>
        </w:rPr>
        <w:t xml:space="preserve">5.6. Жалобы на действия (бездействие) должностных лиц, муниципальных служащих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 подаются </w:t>
      </w:r>
      <w:r>
        <w:rPr>
          <w:rFonts w:ascii="Times New Roman" w:hAnsi="Times New Roman"/>
          <w:sz w:val="28"/>
          <w:szCs w:val="28"/>
        </w:rPr>
        <w:t xml:space="preserve">начальнику Управления</w:t>
      </w:r>
      <w:r>
        <w:rPr>
          <w:rFonts w:ascii="Times New Roman" w:hAnsi="Times New Roman"/>
          <w:sz w:val="28"/>
          <w:szCs w:val="28"/>
        </w:rPr>
        <w:t xml:space="preserve">, предоставляющего государственную услугу.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63" w:name="sub_561"/>
      <w:r>
        <w:rPr>
          <w:rFonts w:ascii="Times New Roman" w:hAnsi="Times New Roman"/>
          <w:sz w:val="28"/>
          <w:szCs w:val="28"/>
        </w:rPr>
        <w:t xml:space="preserve">Жалоба на действия (бездействие) должностных лиц, работников </w:t>
      </w:r>
      <w:r>
        <w:rPr>
          <w:rFonts w:ascii="Times New Roman" w:hAnsi="Times New Roman"/>
          <w:sz w:val="28"/>
          <w:szCs w:val="28"/>
        </w:rPr>
        <w:t xml:space="preserve">МФЦ, а также на организации, указанные в </w:t>
      </w:r>
      <w:r>
        <w:fldChar w:fldCharType="begin"/>
      </w:r>
      <w:r>
        <w:instrText xml:space="preserve">HYPERLINK "garantF1://12077515.16011"</w:instrText>
      </w:r>
      <w:r>
        <w:fldChar w:fldCharType="separate"/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части 1.1 статьи 16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закона </w:t>
      </w:r>
      <w:r>
        <w:rPr>
          <w:rFonts w:ascii="Times New Roman" w:hAnsi="Times New Roman"/>
          <w:sz w:val="28"/>
          <w:szCs w:val="28"/>
        </w:rPr>
        <w:t xml:space="preserve">№ 210-ФЗ «</w:t>
      </w:r>
      <w:r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и их работников подаются руководителю МФЦ, участвующего в предоставлении государственной услуги.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63"/>
      <w:r/>
      <w:bookmarkStart w:id="64" w:name="sub_562"/>
      <w:r>
        <w:rPr>
          <w:rFonts w:ascii="Times New Roman" w:hAnsi="Times New Roman"/>
          <w:sz w:val="28"/>
          <w:szCs w:val="28"/>
        </w:rPr>
        <w:t xml:space="preserve">Жалоба на решения </w:t>
      </w:r>
      <w:r>
        <w:rPr>
          <w:rFonts w:ascii="Times New Roman" w:hAnsi="Times New Roman"/>
          <w:sz w:val="28"/>
          <w:szCs w:val="28"/>
        </w:rPr>
        <w:t xml:space="preserve">начальника Управления</w:t>
      </w:r>
      <w:r>
        <w:rPr>
          <w:rFonts w:ascii="Times New Roman" w:hAnsi="Times New Roman"/>
          <w:sz w:val="28"/>
          <w:szCs w:val="28"/>
        </w:rPr>
        <w:t xml:space="preserve">, предоставляющего государственную услугу, руководителя МФЦ, участвующего в предоставлении государственной услуги, подаются </w:t>
      </w:r>
      <w:r>
        <w:rPr>
          <w:rFonts w:ascii="Times New Roman" w:hAnsi="Times New Roman"/>
          <w:sz w:val="28"/>
          <w:szCs w:val="28"/>
        </w:rPr>
        <w:t xml:space="preserve">главе Петровского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ородского округа Ставропольско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 края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64"/>
      <w:r/>
      <w:bookmarkStart w:id="65" w:name="sub_57"/>
      <w:r>
        <w:rPr>
          <w:rFonts w:ascii="Times New Roman" w:hAnsi="Times New Roman"/>
          <w:sz w:val="28"/>
          <w:szCs w:val="28"/>
        </w:rPr>
        <w:t xml:space="preserve">5.7. Жалоба, поступившая в </w:t>
      </w:r>
      <w:r>
        <w:rPr>
          <w:rFonts w:ascii="Times New Roman" w:hAnsi="Times New Roman"/>
          <w:sz w:val="28"/>
          <w:szCs w:val="28"/>
        </w:rPr>
        <w:t xml:space="preserve">Управление</w:t>
      </w:r>
      <w:r>
        <w:rPr>
          <w:rFonts w:ascii="Times New Roman" w:hAnsi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(бездействия)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, его должностных лиц, муниципальных служащих. Форма и порядок ведения журнала определяется </w:t>
      </w:r>
      <w:r>
        <w:rPr>
          <w:rFonts w:ascii="Times New Roman" w:hAnsi="Times New Roman"/>
          <w:sz w:val="28"/>
          <w:szCs w:val="28"/>
        </w:rPr>
        <w:t xml:space="preserve">Управлением</w:t>
      </w:r>
      <w:r>
        <w:rPr>
          <w:rFonts w:ascii="Times New Roman" w:hAnsi="Times New Roman"/>
          <w:sz w:val="28"/>
          <w:szCs w:val="28"/>
        </w:rPr>
        <w:t xml:space="preserve">. Жалоба рассматривается должностным лицом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</w:t>
      </w:r>
      <w:r>
        <w:rPr>
          <w:rFonts w:ascii="Times New Roman" w:hAnsi="Times New Roman"/>
          <w:sz w:val="28"/>
          <w:szCs w:val="28"/>
        </w:rPr>
        <w:t xml:space="preserve">Управлением</w:t>
      </w:r>
      <w:r>
        <w:rPr>
          <w:rFonts w:ascii="Times New Roman" w:hAnsi="Times New Roman"/>
          <w:sz w:val="28"/>
          <w:szCs w:val="28"/>
        </w:rPr>
        <w:t xml:space="preserve">, а в случае обжалования отказа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, его до</w:t>
      </w:r>
      <w:r>
        <w:rPr>
          <w:rFonts w:ascii="Times New Roman" w:hAnsi="Times New Roman"/>
          <w:sz w:val="28"/>
          <w:szCs w:val="28"/>
        </w:rPr>
        <w:t xml:space="preserve">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65"/>
      <w:r/>
      <w:bookmarkStart w:id="66" w:name="sub_571"/>
      <w:r>
        <w:rPr>
          <w:rFonts w:ascii="Times New Roman" w:hAnsi="Times New Roman"/>
          <w:sz w:val="28"/>
          <w:szCs w:val="28"/>
        </w:rPr>
        <w:t xml:space="preserve">В случае если принятие решения по жалобе заявителя не входит в компетенцию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, в течение 3 рабочих дней со дня регистрации жалобы </w:t>
      </w:r>
      <w:r>
        <w:rPr>
          <w:rFonts w:ascii="Times New Roman" w:hAnsi="Times New Roman"/>
          <w:sz w:val="28"/>
          <w:szCs w:val="28"/>
        </w:rPr>
        <w:t xml:space="preserve">Управление</w:t>
      </w:r>
      <w:r>
        <w:rPr>
          <w:rFonts w:ascii="Times New Roman" w:hAnsi="Times New Roman"/>
          <w:sz w:val="28"/>
          <w:szCs w:val="28"/>
        </w:rPr>
        <w:t xml:space="preserve"> направляет ее в уполномоченный на рассмотрение орган и информирует заявителя о перенаправлении жалобы в письменной форме.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66"/>
      <w:r>
        <w:rPr>
          <w:rFonts w:ascii="Times New Roman" w:hAnsi="Times New Roman"/>
          <w:sz w:val="28"/>
          <w:szCs w:val="28"/>
        </w:rPr>
        <w:t xml:space="preserve">5.8. По результатам рассмотрения жалобы </w:t>
      </w:r>
      <w:r>
        <w:rPr>
          <w:rFonts w:ascii="Times New Roman" w:hAnsi="Times New Roman"/>
          <w:sz w:val="28"/>
          <w:szCs w:val="28"/>
        </w:rPr>
        <w:t xml:space="preserve">Управлением</w:t>
      </w:r>
      <w:r>
        <w:rPr>
          <w:rFonts w:ascii="Times New Roman" w:hAnsi="Times New Roman"/>
          <w:sz w:val="28"/>
          <w:szCs w:val="28"/>
        </w:rPr>
        <w:t xml:space="preserve"> принимается одно из следующих решений: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67" w:name="sub_581"/>
      <w:r>
        <w:rPr>
          <w:rFonts w:ascii="Times New Roman" w:hAnsi="Times New Roman"/>
          <w:sz w:val="28"/>
          <w:szCs w:val="28"/>
        </w:rPr>
        <w:t xml:space="preserve">удовлетворяется жалоба, в том числе в форме отмены принятого решения, исправления допущенных опечаток и</w:t>
      </w:r>
      <w:r>
        <w:rPr>
          <w:rFonts w:ascii="Times New Roman" w:hAnsi="Times New Roman"/>
          <w:sz w:val="28"/>
          <w:szCs w:val="28"/>
        </w:rPr>
        <w:t xml:space="preserve">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67"/>
      <w:r>
        <w:rPr>
          <w:rFonts w:ascii="Times New Roman" w:hAnsi="Times New Roman"/>
          <w:sz w:val="28"/>
          <w:szCs w:val="28"/>
        </w:rPr>
        <w:t xml:space="preserve">отказывается в удовлетворении жалобы.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жалобы заявителю направляется письменный мотивированный ответ о результатах рассмотрения жалобы (далее - ответ о результатах рассмотрения жалобы).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удовлетворении жалобы </w:t>
      </w:r>
      <w:r>
        <w:rPr>
          <w:rFonts w:ascii="Times New Roman" w:hAnsi="Times New Roman"/>
          <w:sz w:val="28"/>
          <w:szCs w:val="28"/>
        </w:rPr>
        <w:t xml:space="preserve">Управление</w:t>
      </w:r>
      <w:r>
        <w:rPr>
          <w:rFonts w:ascii="Times New Roman" w:hAnsi="Times New Roman"/>
          <w:sz w:val="28"/>
          <w:szCs w:val="28"/>
        </w:rPr>
        <w:t xml:space="preserve"> принимает исчерпывающие меры по устранению выявленных нарушений при оказании </w:t>
      </w:r>
      <w:r>
        <w:rPr>
          <w:rFonts w:ascii="Times New Roman" w:hAnsi="Times New Roman"/>
          <w:sz w:val="28"/>
          <w:szCs w:val="28"/>
        </w:rPr>
        <w:t xml:space="preserve">государственной услуги, в том числе по выдаче заявителю результата государственной услуги, в течение пяти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удовлетворении жалобы в ответе о результатах рассмотрения жалобы дается информация о действиях, осуществляемых </w:t>
      </w:r>
      <w:r>
        <w:rPr>
          <w:rFonts w:ascii="Times New Roman" w:hAnsi="Times New Roman"/>
          <w:sz w:val="28"/>
          <w:szCs w:val="28"/>
        </w:rPr>
        <w:t xml:space="preserve">Управлением</w:t>
      </w:r>
      <w:r>
        <w:rPr>
          <w:rFonts w:ascii="Times New Roman" w:hAnsi="Times New Roman"/>
          <w:sz w:val="28"/>
          <w:szCs w:val="28"/>
        </w:rPr>
        <w:t xml:space="preserve"> в целях незамедлительного устранен</w:t>
      </w:r>
      <w:r>
        <w:rPr>
          <w:rFonts w:ascii="Times New Roman" w:hAnsi="Times New Roman"/>
          <w:sz w:val="28"/>
          <w:szCs w:val="28"/>
        </w:rPr>
        <w:t xml:space="preserve">ия выявленных нарушений при оказании государственной услуги, а также приносятся извинения заявителю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решения, а также информация о порядке обжалования принятого решения.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 по результатам рассмотрения жалобы.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жалоба была подана способом, предусмотренным </w:t>
      </w:r>
      <w:r>
        <w:fldChar w:fldCharType="begin"/>
      </w:r>
      <w:r>
        <w:instrText xml:space="preserve">HYPERLINK \l "sub_548"</w:instrText>
      </w:r>
      <w:r>
        <w:fldChar w:fldCharType="separate"/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абзацем </w:t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восьмым</w:t>
      </w:r>
      <w:r>
        <w:rPr>
          <w:rStyle w:val="658"/>
          <w:rFonts w:ascii="Times New Roman" w:hAnsi="Times New Roman"/>
          <w:color w:val="000000"/>
          <w:sz w:val="28"/>
          <w:szCs w:val="28"/>
        </w:rPr>
        <w:t xml:space="preserve"> пункта 5.4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регламента, ответ о</w:t>
      </w:r>
      <w:r>
        <w:rPr>
          <w:rFonts w:ascii="Times New Roman" w:hAnsi="Times New Roman"/>
          <w:sz w:val="28"/>
          <w:szCs w:val="28"/>
        </w:rPr>
        <w:t xml:space="preserve"> результатах рассмотрения жалобы направляется посредством использования системы досудебного обжалования.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ответе по результатам рассмотрения жалобы указывается: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, должность, фамилия, имя, отчество (при наличии) должностного лица, муниципального служащего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, принявшего решение по жалобе;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номер, дата, место принятия решения, включая сведения о должностном лице, муниципальном служащем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, решение или действие (бездействие) которого обжалуется;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фамилия, имя, отчество (при наличии) заявителя;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основания для принятия решения по жалобе;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принятое по жалобе решение;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порядке обжалования принятого по жалобе решения.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по результатам рассмотрения жалобы подписывается </w:t>
      </w:r>
      <w:r>
        <w:rPr>
          <w:rFonts w:ascii="Times New Roman" w:hAnsi="Times New Roman"/>
          <w:sz w:val="28"/>
          <w:szCs w:val="28"/>
        </w:rPr>
        <w:t xml:space="preserve">начальником Управления или его заместителем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преступления, должностное лицо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Управляющий делами администрации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Петровского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Ставропольского края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В.В.Редькин</w:t>
      </w:r>
      <w:r>
        <w:rPr>
          <w:rFonts w:ascii="Times New Roman" w:hAnsi="Times New Roman"/>
          <w:color w:val="000000"/>
          <w:sz w:val="28"/>
          <w:szCs w:val="28"/>
        </w:rPr>
      </w:r>
    </w:p>
    <w:sectPr>
      <w:headerReference w:type="even" r:id="rId9"/>
      <w:footerReference w:type="defaul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9"/>
      <w:rPr>
        <w:rStyle w:val="651"/>
      </w:rPr>
      <w:framePr w:wrap="around" w:vAnchor="text" w:hAnchor="margin" w:xAlign="center" w:y="1"/>
    </w:pPr>
    <w:r>
      <w:rPr>
        <w:rStyle w:val="651"/>
      </w:rPr>
      <w:fldChar w:fldCharType="begin"/>
    </w:r>
    <w:r>
      <w:rPr>
        <w:rStyle w:val="651"/>
      </w:rPr>
      <w:instrText xml:space="preserve">PAGE  </w:instrText>
    </w:r>
    <w:r>
      <w:rPr>
        <w:rStyle w:val="651"/>
      </w:rPr>
      <w:fldChar w:fldCharType="end"/>
    </w:r>
    <w:r>
      <w:rPr>
        <w:rStyle w:val="651"/>
      </w:rPr>
    </w:r>
    <w:r>
      <w:rPr>
        <w:rStyle w:val="651"/>
      </w:rPr>
    </w:r>
  </w:p>
  <w:p>
    <w:pPr>
      <w:pStyle w:val="6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5"/>
    <w:next w:val="6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5"/>
    <w:next w:val="64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5"/>
    <w:next w:val="6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next w:val="645"/>
    <w:link w:val="645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46">
    <w:name w:val="Основной шрифт абзаца"/>
    <w:next w:val="646"/>
    <w:link w:val="645"/>
    <w:uiPriority w:val="1"/>
    <w:semiHidden/>
    <w:unhideWhenUsed/>
  </w:style>
  <w:style w:type="table" w:styleId="647">
    <w:name w:val="Обычная таблица"/>
    <w:next w:val="647"/>
    <w:link w:val="645"/>
    <w:uiPriority w:val="99"/>
    <w:semiHidden/>
    <w:unhideWhenUsed/>
    <w:qFormat/>
    <w:tblPr/>
  </w:style>
  <w:style w:type="numbering" w:styleId="648">
    <w:name w:val="Нет списка"/>
    <w:next w:val="648"/>
    <w:link w:val="645"/>
    <w:uiPriority w:val="99"/>
    <w:semiHidden/>
    <w:unhideWhenUsed/>
  </w:style>
  <w:style w:type="paragraph" w:styleId="649">
    <w:name w:val="Верхний колонтитул"/>
    <w:basedOn w:val="645"/>
    <w:next w:val="649"/>
    <w:link w:val="65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0">
    <w:name w:val="Верхний колонтитул Знак"/>
    <w:basedOn w:val="646"/>
    <w:next w:val="650"/>
    <w:link w:val="649"/>
    <w:uiPriority w:val="99"/>
    <w:semiHidden/>
  </w:style>
  <w:style w:type="character" w:styleId="651">
    <w:name w:val="Номер страницы"/>
    <w:basedOn w:val="646"/>
    <w:next w:val="651"/>
    <w:link w:val="645"/>
  </w:style>
  <w:style w:type="paragraph" w:styleId="652">
    <w:name w:val="Нижний колонтитул"/>
    <w:basedOn w:val="645"/>
    <w:next w:val="652"/>
    <w:link w:val="653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Arial"/>
      <w:sz w:val="28"/>
      <w:szCs w:val="20"/>
    </w:rPr>
  </w:style>
  <w:style w:type="character" w:styleId="653">
    <w:name w:val="Нижний колонтитул Знак"/>
    <w:basedOn w:val="646"/>
    <w:next w:val="653"/>
    <w:link w:val="652"/>
    <w:rPr>
      <w:rFonts w:ascii="Times New Roman" w:hAnsi="Times New Roman" w:eastAsia="Times New Roman" w:cs="Arial"/>
      <w:sz w:val="28"/>
      <w:szCs w:val="20"/>
    </w:rPr>
  </w:style>
  <w:style w:type="paragraph" w:styleId="654">
    <w:name w:val="Абзац списка"/>
    <w:basedOn w:val="645"/>
    <w:next w:val="654"/>
    <w:link w:val="645"/>
    <w:uiPriority w:val="34"/>
    <w:qFormat/>
    <w:pPr>
      <w:contextualSpacing/>
      <w:ind w:left="720"/>
    </w:pPr>
  </w:style>
  <w:style w:type="paragraph" w:styleId="655">
    <w:name w:val="Текст выноски"/>
    <w:basedOn w:val="645"/>
    <w:next w:val="655"/>
    <w:link w:val="65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6">
    <w:name w:val="Текст выноски Знак"/>
    <w:basedOn w:val="646"/>
    <w:next w:val="656"/>
    <w:link w:val="655"/>
    <w:uiPriority w:val="99"/>
    <w:semiHidden/>
    <w:rPr>
      <w:rFonts w:ascii="Tahoma" w:hAnsi="Tahoma" w:cs="Tahoma"/>
      <w:sz w:val="16"/>
      <w:szCs w:val="16"/>
    </w:rPr>
  </w:style>
  <w:style w:type="paragraph" w:styleId="657">
    <w:name w:val="ConsNonformat"/>
    <w:next w:val="657"/>
    <w:link w:val="645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658">
    <w:name w:val="Гипертекстовая ссылка"/>
    <w:basedOn w:val="646"/>
    <w:next w:val="658"/>
    <w:link w:val="645"/>
    <w:uiPriority w:val="99"/>
    <w:rPr>
      <w:color w:val="106bbe"/>
    </w:rPr>
  </w:style>
  <w:style w:type="paragraph" w:styleId="659">
    <w:name w:val="Основной текст"/>
    <w:basedOn w:val="645"/>
    <w:next w:val="659"/>
    <w:link w:val="660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character" w:styleId="660">
    <w:name w:val="Основной текст Знак"/>
    <w:basedOn w:val="646"/>
    <w:next w:val="660"/>
    <w:link w:val="659"/>
    <w:rPr>
      <w:rFonts w:ascii="Times New Roman" w:hAnsi="Times New Roman" w:eastAsia="Times New Roman" w:cs="Times New Roman"/>
      <w:sz w:val="28"/>
      <w:szCs w:val="28"/>
    </w:rPr>
  </w:style>
  <w:style w:type="character" w:styleId="661">
    <w:name w:val="Знак сноски"/>
    <w:next w:val="661"/>
    <w:link w:val="645"/>
    <w:rPr>
      <w:sz w:val="28"/>
      <w:vertAlign w:val="superscript"/>
    </w:rPr>
  </w:style>
  <w:style w:type="paragraph" w:styleId="662">
    <w:name w:val="Текст сноски"/>
    <w:basedOn w:val="645"/>
    <w:next w:val="662"/>
    <w:link w:val="66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663">
    <w:name w:val="Текст сноски Знак"/>
    <w:basedOn w:val="646"/>
    <w:next w:val="663"/>
    <w:link w:val="662"/>
    <w:rPr>
      <w:rFonts w:ascii="Times New Roman" w:hAnsi="Times New Roman" w:eastAsia="Times New Roman" w:cs="Times New Roman"/>
      <w:sz w:val="20"/>
      <w:szCs w:val="20"/>
    </w:rPr>
  </w:style>
  <w:style w:type="paragraph" w:styleId="664">
    <w:name w:val="ConsPlusNormal"/>
    <w:next w:val="664"/>
    <w:link w:val="645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665">
    <w:name w:val="Комментарий"/>
    <w:basedOn w:val="645"/>
    <w:next w:val="645"/>
    <w:link w:val="645"/>
    <w:uiPriority w:val="99"/>
    <w:pPr>
      <w:ind w:left="170"/>
      <w:jc w:val="both"/>
      <w:spacing w:before="75" w:after="0" w:line="240" w:lineRule="auto"/>
      <w:widowControl w:val="off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666">
    <w:name w:val="Информация об изменениях документа"/>
    <w:basedOn w:val="665"/>
    <w:next w:val="645"/>
    <w:link w:val="645"/>
    <w:uiPriority w:val="99"/>
    <w:rPr>
      <w:i/>
      <w:iCs/>
    </w:rPr>
  </w:style>
  <w:style w:type="character" w:styleId="2605" w:default="1">
    <w:name w:val="Default Paragraph Font"/>
    <w:uiPriority w:val="1"/>
    <w:semiHidden/>
    <w:unhideWhenUsed/>
  </w:style>
  <w:style w:type="numbering" w:styleId="2606" w:default="1">
    <w:name w:val="No List"/>
    <w:uiPriority w:val="99"/>
    <w:semiHidden/>
    <w:unhideWhenUsed/>
  </w:style>
  <w:style w:type="table" w:styleId="26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2019-04-24T08:26:00Z</dcterms:created>
  <dcterms:modified xsi:type="dcterms:W3CDTF">2024-03-20T11:54:34Z</dcterms:modified>
  <cp:version>786432</cp:version>
</cp:coreProperties>
</file>