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58" w:rsidRDefault="008D0D58" w:rsidP="008D0D58">
      <w:pPr>
        <w:shd w:val="clear" w:color="auto" w:fill="FFFFFF"/>
        <w:spacing w:after="0" w:line="240" w:lineRule="auto"/>
        <w:jc w:val="center"/>
        <w:outlineLvl w:val="0"/>
        <w:rPr>
          <w:rFonts w:ascii="Times New Roman" w:hAnsi="Times New Roman"/>
          <w:b/>
          <w:sz w:val="24"/>
          <w:szCs w:val="24"/>
        </w:rPr>
      </w:pPr>
      <w:r>
        <w:rPr>
          <w:rFonts w:ascii="Times New Roman" w:hAnsi="Times New Roman"/>
          <w:b/>
          <w:sz w:val="24"/>
          <w:szCs w:val="24"/>
        </w:rPr>
        <w:t>ГОДОВОЙ ОТЧЕТ</w:t>
      </w:r>
    </w:p>
    <w:p w:rsidR="008D0D58" w:rsidRDefault="008D0D58" w:rsidP="008D0D58">
      <w:pPr>
        <w:shd w:val="clear" w:color="auto" w:fill="FFFFFF"/>
        <w:spacing w:after="0" w:line="240" w:lineRule="auto"/>
        <w:jc w:val="center"/>
        <w:outlineLvl w:val="0"/>
        <w:rPr>
          <w:rFonts w:ascii="Times New Roman" w:hAnsi="Times New Roman"/>
          <w:b/>
          <w:sz w:val="24"/>
          <w:szCs w:val="24"/>
        </w:rPr>
      </w:pPr>
      <w:r>
        <w:rPr>
          <w:rFonts w:ascii="Times New Roman" w:hAnsi="Times New Roman"/>
          <w:b/>
          <w:sz w:val="24"/>
          <w:szCs w:val="24"/>
        </w:rPr>
        <w:t>о ходе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2023 год</w:t>
      </w:r>
    </w:p>
    <w:p w:rsidR="008D0D58" w:rsidRDefault="008D0D58" w:rsidP="008D0D58">
      <w:pPr>
        <w:shd w:val="clear" w:color="auto" w:fill="FFFFFF"/>
        <w:spacing w:after="0" w:line="240" w:lineRule="auto"/>
        <w:jc w:val="center"/>
        <w:outlineLvl w:val="0"/>
        <w:rPr>
          <w:rFonts w:ascii="Times New Roman" w:hAnsi="Times New Roman"/>
          <w:b/>
          <w:sz w:val="24"/>
          <w:szCs w:val="24"/>
        </w:rPr>
      </w:pPr>
    </w:p>
    <w:p w:rsidR="008D0D58" w:rsidRDefault="008D0D58" w:rsidP="008D0D58">
      <w:pPr>
        <w:suppressAutoHyphens/>
        <w:spacing w:after="0" w:line="240" w:lineRule="auto"/>
        <w:jc w:val="both"/>
        <w:rPr>
          <w:rFonts w:ascii="Times New Roman" w:eastAsia="Cambria"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Муниципальная программа Петровского городского округа Ставропольского края «Совершенствование организации деятельности органов местного самоуправления» утверждена постановлением администрации Петровского городского округа Ставропольского края </w:t>
      </w:r>
      <w:r>
        <w:rPr>
          <w:rFonts w:ascii="Times New Roman" w:hAnsi="Times New Roman"/>
          <w:sz w:val="24"/>
          <w:szCs w:val="24"/>
          <w:shd w:val="clear" w:color="auto" w:fill="FFFFFF"/>
        </w:rPr>
        <w:t xml:space="preserve">от 13 ноября 2020 г. № 1565 </w:t>
      </w:r>
      <w:r>
        <w:rPr>
          <w:rFonts w:ascii="Times New Roman" w:hAnsi="Times New Roman"/>
          <w:sz w:val="24"/>
          <w:szCs w:val="24"/>
        </w:rPr>
        <w:t xml:space="preserve">(в редакции от 10 марта 2021 г. № 385, </w:t>
      </w:r>
      <w:r>
        <w:rPr>
          <w:rFonts w:ascii="Times New Roman" w:hAnsi="Times New Roman"/>
          <w:snapToGrid w:val="0"/>
          <w:sz w:val="24"/>
          <w:szCs w:val="24"/>
        </w:rPr>
        <w:t>от 25 августа 2021 г. № 1384, 16 марта 2022 г. № 375, от 14 марта 2023 г. № 322, от 11 июля 2023 г. № 1072)</w:t>
      </w:r>
      <w:r>
        <w:rPr>
          <w:rFonts w:ascii="Times New Roman" w:hAnsi="Times New Roman"/>
          <w:sz w:val="24"/>
          <w:szCs w:val="24"/>
        </w:rPr>
        <w:t xml:space="preserve"> (далее – Программа</w:t>
      </w:r>
      <w:proofErr w:type="gramEnd"/>
      <w:r>
        <w:rPr>
          <w:rFonts w:ascii="Times New Roman" w:hAnsi="Times New Roman"/>
          <w:sz w:val="24"/>
          <w:szCs w:val="24"/>
        </w:rPr>
        <w:t xml:space="preserve">). Программа включает 6 подпрограмм: </w:t>
      </w:r>
      <w:proofErr w:type="gramStart"/>
      <w:r>
        <w:rPr>
          <w:rFonts w:ascii="Times New Roman" w:hAnsi="Times New Roman"/>
          <w:sz w:val="24"/>
          <w:szCs w:val="24"/>
        </w:rPr>
        <w:t xml:space="preserve">«Развитие муниципальной службы», </w:t>
      </w:r>
      <w:r>
        <w:rPr>
          <w:rFonts w:ascii="Times New Roman" w:hAnsi="Times New Roman"/>
          <w:sz w:val="24"/>
          <w:szCs w:val="24"/>
          <w:shd w:val="clear" w:color="auto" w:fill="FFFFFF"/>
          <w:lang w:bidi="ru-RU"/>
        </w:rPr>
        <w:t>«</w:t>
      </w:r>
      <w:r>
        <w:rPr>
          <w:rFonts w:ascii="Times New Roman" w:hAnsi="Times New Roman"/>
          <w:sz w:val="24"/>
          <w:szCs w:val="24"/>
        </w:rPr>
        <w:t>Обеспечение публичной деятельности и информационной открытости органов местного самоуправления</w:t>
      </w:r>
      <w:r>
        <w:rPr>
          <w:rFonts w:ascii="Times New Roman" w:hAnsi="Times New Roman"/>
          <w:sz w:val="24"/>
          <w:szCs w:val="24"/>
          <w:shd w:val="clear" w:color="auto" w:fill="FFFFFF"/>
          <w:lang w:bidi="ru-RU"/>
        </w:rPr>
        <w:t xml:space="preserve">», </w:t>
      </w:r>
      <w:r>
        <w:rPr>
          <w:rFonts w:ascii="Times New Roman" w:hAnsi="Times New Roman"/>
          <w:sz w:val="24"/>
          <w:szCs w:val="24"/>
        </w:rPr>
        <w:t>«</w:t>
      </w:r>
      <w:bookmarkStart w:id="0" w:name="_Hlk493149833"/>
      <w:r>
        <w:rPr>
          <w:rFonts w:ascii="Times New Roman" w:hAnsi="Times New Roman"/>
          <w:sz w:val="24"/>
          <w:szCs w:val="24"/>
        </w:rPr>
        <w:t>Снижение административных барьеров, оптимизация и повышение качества предоставления государственных и муниципальных услуг</w:t>
      </w:r>
      <w:bookmarkEnd w:id="0"/>
      <w:r>
        <w:rPr>
          <w:rFonts w:ascii="Times New Roman" w:hAnsi="Times New Roman"/>
          <w:sz w:val="24"/>
          <w:szCs w:val="24"/>
        </w:rPr>
        <w:t xml:space="preserve">», </w:t>
      </w:r>
      <w:bookmarkStart w:id="1" w:name="_Hlk493771184"/>
      <w:r>
        <w:rPr>
          <w:rFonts w:ascii="Times New Roman" w:hAnsi="Times New Roman"/>
          <w:bCs/>
          <w:sz w:val="24"/>
          <w:szCs w:val="24"/>
        </w:rPr>
        <w:t>«</w:t>
      </w:r>
      <w:r>
        <w:rPr>
          <w:rFonts w:ascii="Times New Roman" w:hAnsi="Times New Roman"/>
          <w:sz w:val="24"/>
          <w:szCs w:val="24"/>
        </w:rPr>
        <w:t>Организация и проведение мероприятий на территории Петровского городского округа</w:t>
      </w:r>
      <w:r>
        <w:rPr>
          <w:rFonts w:ascii="Times New Roman" w:hAnsi="Times New Roman"/>
          <w:bCs/>
          <w:sz w:val="24"/>
          <w:szCs w:val="24"/>
        </w:rPr>
        <w:t>»</w:t>
      </w:r>
      <w:bookmarkEnd w:id="1"/>
      <w:r>
        <w:rPr>
          <w:rFonts w:ascii="Times New Roman" w:hAnsi="Times New Roman"/>
          <w:bCs/>
          <w:sz w:val="24"/>
          <w:szCs w:val="24"/>
        </w:rPr>
        <w:t>, «</w:t>
      </w:r>
      <w:r>
        <w:rPr>
          <w:rFonts w:ascii="Times New Roman" w:eastAsia="Arial" w:hAnsi="Times New Roman" w:cs="Arial"/>
          <w:sz w:val="24"/>
          <w:szCs w:val="24"/>
          <w:lang w:bidi="ru-RU"/>
        </w:rPr>
        <w:t>Информатизация органов местного самоуправления</w:t>
      </w:r>
      <w:r>
        <w:rPr>
          <w:rFonts w:ascii="Times New Roman" w:hAnsi="Times New Roman"/>
          <w:bCs/>
          <w:sz w:val="24"/>
          <w:szCs w:val="24"/>
        </w:rPr>
        <w:t xml:space="preserve">», </w:t>
      </w:r>
      <w:r>
        <w:rPr>
          <w:rFonts w:ascii="Times New Roman" w:eastAsia="Cambria" w:hAnsi="Times New Roman"/>
          <w:sz w:val="24"/>
          <w:szCs w:val="24"/>
        </w:rPr>
        <w:t xml:space="preserve">«Обеспечение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w:t>
      </w:r>
      <w:proofErr w:type="spellStart"/>
      <w:r>
        <w:rPr>
          <w:rFonts w:ascii="Times New Roman" w:eastAsia="Cambria" w:hAnsi="Times New Roman"/>
          <w:sz w:val="24"/>
          <w:szCs w:val="24"/>
        </w:rPr>
        <w:t>общепрограммные</w:t>
      </w:r>
      <w:proofErr w:type="spellEnd"/>
      <w:r>
        <w:rPr>
          <w:rFonts w:ascii="Times New Roman" w:eastAsia="Cambria" w:hAnsi="Times New Roman"/>
          <w:sz w:val="24"/>
          <w:szCs w:val="24"/>
        </w:rPr>
        <w:t xml:space="preserve"> мероприятия».</w:t>
      </w:r>
      <w:proofErr w:type="gramEnd"/>
    </w:p>
    <w:p w:rsidR="008D0D58" w:rsidRDefault="008D0D58" w:rsidP="008D0D58">
      <w:pPr>
        <w:suppressAutoHyphens/>
        <w:spacing w:after="0" w:line="240" w:lineRule="auto"/>
        <w:jc w:val="both"/>
        <w:rPr>
          <w:rFonts w:ascii="Times New Roman" w:eastAsia="Calibri" w:hAnsi="Times New Roman"/>
          <w:sz w:val="24"/>
          <w:szCs w:val="24"/>
          <w:lang w:eastAsia="en-US"/>
        </w:rPr>
      </w:pPr>
    </w:p>
    <w:p w:rsidR="008D0D58" w:rsidRDefault="008D0D58" w:rsidP="008D0D58">
      <w:pPr>
        <w:tabs>
          <w:tab w:val="left" w:pos="708"/>
          <w:tab w:val="center" w:pos="4153"/>
          <w:tab w:val="right" w:pos="8306"/>
        </w:tabs>
        <w:spacing w:after="0" w:line="240" w:lineRule="auto"/>
        <w:ind w:firstLine="709"/>
        <w:jc w:val="both"/>
        <w:rPr>
          <w:rFonts w:ascii="Times New Roman" w:eastAsia="Times New Roman" w:hAnsi="Times New Roman"/>
          <w:sz w:val="24"/>
          <w:szCs w:val="24"/>
        </w:rPr>
      </w:pPr>
    </w:p>
    <w:p w:rsidR="008D0D58" w:rsidRDefault="008D0D58" w:rsidP="008D0D58">
      <w:pPr>
        <w:tabs>
          <w:tab w:val="left" w:pos="708"/>
          <w:tab w:val="center" w:pos="4153"/>
          <w:tab w:val="right" w:pos="8306"/>
        </w:tabs>
        <w:spacing w:after="0" w:line="240" w:lineRule="auto"/>
        <w:jc w:val="both"/>
        <w:rPr>
          <w:rFonts w:ascii="Times New Roman" w:hAnsi="Times New Roman"/>
          <w:b/>
          <w:sz w:val="24"/>
          <w:szCs w:val="24"/>
        </w:rPr>
      </w:pPr>
      <w:r>
        <w:rPr>
          <w:rFonts w:ascii="Times New Roman" w:hAnsi="Times New Roman"/>
          <w:b/>
          <w:sz w:val="24"/>
          <w:szCs w:val="24"/>
        </w:rPr>
        <w:tab/>
        <w:t>1. Конечные результаты реализации Программы, достигнутые за отчетный период, в том числе характеристика влияния основных результатов на решение задач подпрограмм и достижение целей Программы</w:t>
      </w:r>
    </w:p>
    <w:p w:rsidR="008D0D58" w:rsidRDefault="008D0D58" w:rsidP="008D0D58">
      <w:pPr>
        <w:tabs>
          <w:tab w:val="left" w:pos="708"/>
          <w:tab w:val="center" w:pos="4153"/>
          <w:tab w:val="right" w:pos="8306"/>
        </w:tabs>
        <w:spacing w:after="0" w:line="240" w:lineRule="auto"/>
        <w:jc w:val="both"/>
        <w:rPr>
          <w:rFonts w:ascii="Times New Roman" w:hAnsi="Times New Roman"/>
          <w:b/>
          <w:sz w:val="24"/>
          <w:szCs w:val="24"/>
        </w:rPr>
      </w:pPr>
    </w:p>
    <w:p w:rsidR="008D0D58" w:rsidRDefault="008D0D58" w:rsidP="008D0D58">
      <w:pPr>
        <w:suppressAutoHyphens/>
        <w:spacing w:after="0" w:line="240" w:lineRule="auto"/>
        <w:ind w:firstLine="708"/>
        <w:jc w:val="both"/>
        <w:rPr>
          <w:rFonts w:ascii="Times New Roman" w:hAnsi="Times New Roman"/>
          <w:sz w:val="24"/>
          <w:szCs w:val="24"/>
        </w:rPr>
      </w:pPr>
      <w:proofErr w:type="gramStart"/>
      <w:r>
        <w:rPr>
          <w:rFonts w:ascii="Times New Roman" w:hAnsi="Times New Roman"/>
          <w:sz w:val="24"/>
          <w:szCs w:val="24"/>
          <w:shd w:val="clear" w:color="auto" w:fill="FFFFFF"/>
        </w:rPr>
        <w:t>Реализация м</w:t>
      </w:r>
      <w:r>
        <w:rPr>
          <w:rFonts w:ascii="Times New Roman" w:hAnsi="Times New Roman"/>
          <w:sz w:val="24"/>
          <w:szCs w:val="24"/>
        </w:rPr>
        <w:t xml:space="preserve">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(далее – </w:t>
      </w:r>
      <w:r>
        <w:rPr>
          <w:rFonts w:ascii="Times New Roman" w:hAnsi="Times New Roman"/>
          <w:sz w:val="24"/>
          <w:szCs w:val="24"/>
          <w:shd w:val="clear" w:color="auto" w:fill="FFFFFF"/>
        </w:rPr>
        <w:t>м</w:t>
      </w:r>
      <w:r>
        <w:rPr>
          <w:rFonts w:ascii="Times New Roman" w:hAnsi="Times New Roman"/>
          <w:sz w:val="24"/>
          <w:szCs w:val="24"/>
        </w:rPr>
        <w:t>униципальная программа) была направлена в 2023 году на повышение профессионализма и компетентности муниципальных служащих; формирование открытого информационного пространства на территории Петровского городского округа, удовлетворяющего требованиям реализации прав граждан на доступ к информации о деятельности органов местного самоуправления и обеспечение публичности деятельности органов местного самоуправления;</w:t>
      </w:r>
      <w:proofErr w:type="gramEnd"/>
      <w:r>
        <w:rPr>
          <w:rFonts w:ascii="Times New Roman" w:hAnsi="Times New Roman"/>
          <w:sz w:val="24"/>
          <w:szCs w:val="24"/>
        </w:rPr>
        <w:t xml:space="preserve"> </w:t>
      </w:r>
      <w:proofErr w:type="gramStart"/>
      <w:r>
        <w:rPr>
          <w:rFonts w:ascii="Times New Roman" w:hAnsi="Times New Roman"/>
          <w:sz w:val="24"/>
          <w:szCs w:val="24"/>
        </w:rPr>
        <w:t>снижение административных барьеров, оптимизацию и повышение качества предоставления государственных и муниципальных услуг в Петровском городском округе, в том числе на базе многофункционального центра предоставления государственных и муниципальных услуг; организацию и проведение официальных мероприятий на территории сельских населенных пунктов Петровского городского округа; внедрение информационных технологий в систему муниципального управления Петровского муниципального округа</w:t>
      </w:r>
      <w:r>
        <w:rPr>
          <w:rFonts w:ascii="Times New Roman" w:eastAsia="Cambria" w:hAnsi="Times New Roman"/>
          <w:sz w:val="24"/>
          <w:szCs w:val="24"/>
        </w:rPr>
        <w:t>.</w:t>
      </w:r>
      <w:proofErr w:type="gramEnd"/>
    </w:p>
    <w:p w:rsidR="008D0D58" w:rsidRDefault="008D0D58" w:rsidP="008D0D58">
      <w:pPr>
        <w:spacing w:after="0" w:line="240" w:lineRule="auto"/>
        <w:ind w:firstLine="709"/>
        <w:jc w:val="both"/>
        <w:rPr>
          <w:rFonts w:ascii="Times New Roman" w:hAnsi="Times New Roman"/>
          <w:sz w:val="24"/>
          <w:szCs w:val="24"/>
        </w:rPr>
      </w:pP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b/>
          <w:bCs/>
          <w:sz w:val="24"/>
          <w:szCs w:val="24"/>
        </w:rPr>
        <w:t>Цель 1 Программы</w:t>
      </w:r>
      <w:r>
        <w:rPr>
          <w:rFonts w:ascii="Times New Roman" w:hAnsi="Times New Roman"/>
          <w:sz w:val="24"/>
          <w:szCs w:val="24"/>
        </w:rPr>
        <w:t xml:space="preserve"> «Повышение профессионализма и компетентности муниципальных служащих».</w:t>
      </w:r>
    </w:p>
    <w:p w:rsidR="008D0D58" w:rsidRDefault="008D0D58" w:rsidP="008D0D58">
      <w:pPr>
        <w:widowControl w:val="0"/>
        <w:autoSpaceDE w:val="0"/>
        <w:snapToGrid w:val="0"/>
        <w:spacing w:after="0" w:line="240" w:lineRule="auto"/>
        <w:jc w:val="both"/>
        <w:rPr>
          <w:rFonts w:ascii="Times New Roman" w:hAnsi="Times New Roman"/>
          <w:sz w:val="24"/>
          <w:szCs w:val="24"/>
        </w:rPr>
      </w:pPr>
      <w:r>
        <w:rPr>
          <w:rFonts w:ascii="Times New Roman" w:hAnsi="Times New Roman"/>
          <w:sz w:val="24"/>
          <w:szCs w:val="24"/>
        </w:rPr>
        <w:tab/>
        <w:t>Цель достигнута. Доля муниципальных служащих, признанных соответствующими замещаемой должности муниципальной службы, на основании решения аттестационной комиссии в общей численности муниципальных служащих в 2023 году составила 100%.</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На достижение цели направлена задача 1 «Системное развитие муниципальной службы и механизмов профилактики коррупционных правонарушений».</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Одним из инструментов повышения эффективности муниципального управления в 2023 году являлось усовершенствование нормативной правовой базы, регулирующей вопросы муниципальной службы и повышение эффективности кадровой политики в системе муниципальной службы в целях улучшения кадрового состава муниципальных служащих.</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Так, в рамках реализации обозначенной задачи в течение всего отчетного периода осуществлялся мониторинг изменений законодательства Российской Федерации и Ставропольского края о муниципальной службе и в сфере противодействия коррупции. </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отчетном периоде разработан и принят 21 нормативный правовой акт, регулирующий  вопросы муниципальной службы и профилактики коррупционных правонарушений, из них 17  актуализированы. Данные нормативные правовые акты соответствуют действующему законодательству Российской Федерации и Ставропольского края.</w:t>
      </w:r>
    </w:p>
    <w:p w:rsidR="008D0D58" w:rsidRDefault="008D0D58" w:rsidP="008D0D58">
      <w:pPr>
        <w:spacing w:after="0" w:line="240" w:lineRule="auto"/>
        <w:jc w:val="both"/>
        <w:rPr>
          <w:rFonts w:ascii="Times New Roman" w:hAnsi="Times New Roman"/>
          <w:sz w:val="24"/>
          <w:szCs w:val="24"/>
        </w:rPr>
      </w:pPr>
      <w:r>
        <w:rPr>
          <w:rFonts w:ascii="Times New Roman" w:hAnsi="Times New Roman"/>
          <w:sz w:val="24"/>
          <w:szCs w:val="24"/>
        </w:rPr>
        <w:tab/>
        <w:t>Доля принятых нормативно-правовых актов администрации, регулирующих вопросы муниципальной службы, в соответствии с законодательством Российской Федерации и Ставропольского края составила 100%.</w:t>
      </w:r>
    </w:p>
    <w:p w:rsidR="008D0D58" w:rsidRDefault="008D0D58" w:rsidP="008D0D58">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отчетном периоде ежегодное повышение квалификации прошли 37 муниципальных служащих, </w:t>
      </w:r>
      <w:r>
        <w:rPr>
          <w:rFonts w:ascii="Times New Roman" w:hAnsi="Times New Roman"/>
          <w:bCs/>
          <w:sz w:val="24"/>
          <w:szCs w:val="24"/>
        </w:rPr>
        <w:t>в том числе по образовательным программам в области противодействия коррупции:</w:t>
      </w:r>
    </w:p>
    <w:p w:rsidR="008D0D58" w:rsidRDefault="008D0D58" w:rsidP="008D0D58">
      <w:pPr>
        <w:spacing w:after="0" w:line="240" w:lineRule="auto"/>
        <w:ind w:firstLine="567"/>
        <w:jc w:val="both"/>
        <w:rPr>
          <w:rFonts w:ascii="Times New Roman" w:hAnsi="Times New Roman"/>
          <w:sz w:val="24"/>
          <w:szCs w:val="24"/>
          <w:lang w:bidi="ru-RU"/>
        </w:rPr>
      </w:pPr>
      <w:r>
        <w:rPr>
          <w:rFonts w:ascii="Times New Roman" w:hAnsi="Times New Roman"/>
          <w:sz w:val="24"/>
          <w:szCs w:val="24"/>
        </w:rPr>
        <w:t xml:space="preserve"> - </w:t>
      </w:r>
      <w:r>
        <w:rPr>
          <w:rFonts w:ascii="Times New Roman" w:hAnsi="Times New Roman"/>
          <w:sz w:val="24"/>
          <w:szCs w:val="24"/>
          <w:lang w:bidi="ru-RU"/>
        </w:rPr>
        <w:t xml:space="preserve">22 муниципальных служащих прошли повышение уровня профессиональных компетенций путем повышения квалификации по образовательным программам разных направлений деятельности, из них </w:t>
      </w:r>
      <w:r>
        <w:rPr>
          <w:rFonts w:ascii="Times New Roman" w:hAnsi="Times New Roman"/>
          <w:sz w:val="24"/>
          <w:szCs w:val="24"/>
        </w:rPr>
        <w:t>13 муниципальных служащих, впервые поступивших на муниципальную службу, и 9 муниципальных служащих, в должностные обязанности которых входит проведение закупок товаров, работ, услуг для обеспечения муниципальных нужд;</w:t>
      </w:r>
    </w:p>
    <w:p w:rsidR="008D0D58" w:rsidRDefault="008D0D58" w:rsidP="008D0D58">
      <w:pPr>
        <w:spacing w:after="0" w:line="240" w:lineRule="auto"/>
        <w:ind w:firstLine="567"/>
        <w:jc w:val="both"/>
        <w:rPr>
          <w:rFonts w:ascii="Times New Roman" w:hAnsi="Times New Roman"/>
          <w:bCs/>
          <w:sz w:val="24"/>
          <w:szCs w:val="24"/>
        </w:rPr>
      </w:pPr>
      <w:r>
        <w:rPr>
          <w:rFonts w:ascii="Times New Roman" w:hAnsi="Times New Roman"/>
          <w:sz w:val="24"/>
          <w:szCs w:val="24"/>
          <w:lang w:bidi="ru-RU"/>
        </w:rPr>
        <w:t xml:space="preserve">- 15 муниципальных служащих прошли </w:t>
      </w:r>
      <w:r>
        <w:rPr>
          <w:rFonts w:ascii="Times New Roman" w:hAnsi="Times New Roman"/>
          <w:bCs/>
          <w:sz w:val="24"/>
          <w:szCs w:val="24"/>
        </w:rPr>
        <w:t>повышение квалификации по образовательным программам в области противодействия коррупции.</w:t>
      </w:r>
    </w:p>
    <w:p w:rsidR="008D0D58" w:rsidRDefault="008D0D58" w:rsidP="008D0D58">
      <w:pPr>
        <w:autoSpaceDE w:val="0"/>
        <w:autoSpaceDN w:val="0"/>
        <w:adjustRightInd w:val="0"/>
        <w:spacing w:after="0" w:line="240" w:lineRule="auto"/>
        <w:ind w:firstLine="709"/>
        <w:jc w:val="both"/>
        <w:rPr>
          <w:rFonts w:ascii="Times New Roman" w:eastAsia="Cambria" w:hAnsi="Times New Roman"/>
          <w:sz w:val="24"/>
          <w:szCs w:val="24"/>
          <w:lang w:eastAsia="ar-SA"/>
        </w:rPr>
      </w:pPr>
      <w:r>
        <w:rPr>
          <w:rFonts w:ascii="Times New Roman" w:eastAsia="Cambria" w:hAnsi="Times New Roman"/>
          <w:sz w:val="24"/>
          <w:szCs w:val="24"/>
          <w:lang w:eastAsia="ar-SA"/>
        </w:rPr>
        <w:t>Доля муниципальных служащих, получивших документ о повышении квалификации, от общего числа муниципальных служащих, проходивших повышение квалификации – 100%</w:t>
      </w:r>
    </w:p>
    <w:p w:rsidR="008D0D58" w:rsidRDefault="008D0D58" w:rsidP="008D0D5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Целенаправленно велась работа по эффективному использованию кадрового резерва Петровского городского округа Ставропольского края. </w:t>
      </w:r>
    </w:p>
    <w:p w:rsidR="008D0D58" w:rsidRDefault="008D0D58" w:rsidP="008D0D58">
      <w:pPr>
        <w:widowControl w:val="0"/>
        <w:autoSpaceDE w:val="0"/>
        <w:autoSpaceDN w:val="0"/>
        <w:spacing w:after="0" w:line="240" w:lineRule="auto"/>
        <w:ind w:firstLine="506"/>
        <w:jc w:val="both"/>
        <w:rPr>
          <w:rFonts w:ascii="Times New Roman" w:hAnsi="Times New Roman"/>
          <w:sz w:val="24"/>
          <w:szCs w:val="24"/>
        </w:rPr>
      </w:pPr>
      <w:r>
        <w:rPr>
          <w:rFonts w:ascii="Times New Roman" w:hAnsi="Times New Roman"/>
          <w:sz w:val="24"/>
          <w:szCs w:val="24"/>
        </w:rPr>
        <w:t>Вакантные должности муниципальной службы в администрации Петровского городского округа Ставропольского края (далее - администрация), на которые сформирован кадровый резерв, замещаются из кадрового резерва. На вакантную должность из кадрового резерва на замещение вакантных должностей муниципальной службы в 2023 году назначено 9 кандидатов.</w:t>
      </w:r>
    </w:p>
    <w:p w:rsidR="008D0D58" w:rsidRDefault="008D0D58" w:rsidP="008D0D58">
      <w:pPr>
        <w:widowControl w:val="0"/>
        <w:autoSpaceDE w:val="0"/>
        <w:autoSpaceDN w:val="0"/>
        <w:spacing w:after="0" w:line="240" w:lineRule="auto"/>
        <w:ind w:firstLine="506"/>
        <w:jc w:val="both"/>
        <w:rPr>
          <w:rFonts w:ascii="Times New Roman" w:hAnsi="Times New Roman"/>
          <w:sz w:val="24"/>
          <w:szCs w:val="24"/>
        </w:rPr>
      </w:pPr>
      <w:r>
        <w:rPr>
          <w:rFonts w:ascii="Times New Roman" w:hAnsi="Times New Roman"/>
          <w:sz w:val="24"/>
          <w:szCs w:val="24"/>
        </w:rPr>
        <w:t>Д</w:t>
      </w:r>
      <w:r>
        <w:rPr>
          <w:rFonts w:ascii="Times New Roman" w:eastAsia="Cambria" w:hAnsi="Times New Roman"/>
          <w:sz w:val="24"/>
          <w:szCs w:val="24"/>
        </w:rPr>
        <w:t xml:space="preserve">оля </w:t>
      </w:r>
      <w:r>
        <w:rPr>
          <w:rFonts w:ascii="Times New Roman" w:hAnsi="Times New Roman"/>
          <w:sz w:val="24"/>
          <w:szCs w:val="24"/>
        </w:rPr>
        <w:t xml:space="preserve">назначений на должности муниципальной службы из кадрового резерва,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общем</w:t>
      </w:r>
      <w:proofErr w:type="gramEnd"/>
      <w:r>
        <w:rPr>
          <w:rFonts w:ascii="Times New Roman" w:hAnsi="Times New Roman"/>
          <w:sz w:val="24"/>
          <w:szCs w:val="24"/>
        </w:rPr>
        <w:t xml:space="preserve"> объеме назначений на должности муниципальной службы, на которые сформирован кадровый резерв, в отчетном периоде составила 100%. </w:t>
      </w:r>
    </w:p>
    <w:p w:rsidR="008D0D58" w:rsidRDefault="008D0D58" w:rsidP="008D0D58">
      <w:pPr>
        <w:pStyle w:val="a4"/>
        <w:ind w:firstLine="506"/>
        <w:jc w:val="both"/>
        <w:rPr>
          <w:sz w:val="24"/>
          <w:szCs w:val="24"/>
        </w:rPr>
      </w:pPr>
      <w:r>
        <w:rPr>
          <w:sz w:val="24"/>
          <w:szCs w:val="24"/>
        </w:rPr>
        <w:t xml:space="preserve">Список резерва управленческих кадров Петровского городского округа Ставропольского края по состоянию на 29 декабря 2023 г. актуален. </w:t>
      </w:r>
    </w:p>
    <w:p w:rsidR="008D0D58" w:rsidRDefault="008D0D58" w:rsidP="008D0D58">
      <w:pPr>
        <w:spacing w:after="0" w:line="240" w:lineRule="auto"/>
        <w:ind w:firstLine="506"/>
        <w:jc w:val="both"/>
        <w:rPr>
          <w:rFonts w:ascii="Times New Roman" w:hAnsi="Times New Roman"/>
          <w:sz w:val="24"/>
          <w:szCs w:val="24"/>
        </w:rPr>
      </w:pPr>
      <w:proofErr w:type="gramStart"/>
      <w:r>
        <w:rPr>
          <w:rFonts w:ascii="Times New Roman" w:hAnsi="Times New Roman"/>
          <w:sz w:val="24"/>
          <w:szCs w:val="24"/>
        </w:rPr>
        <w:t>Список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2022-2025 годы утвержден распоряжением администрации Петровского городского округа Ставропольского края от  25 февраля 2022 г. № 86-р. (в редакции от 14 марта 2022 г. № 121-р, от 24 мая 2022 г. № 272-р, от 16 августа 2022 г. № 428-р, от 17 августа 2022 г. № 430-р, от</w:t>
      </w:r>
      <w:proofErr w:type="gramEnd"/>
      <w:r>
        <w:rPr>
          <w:rFonts w:ascii="Times New Roman" w:hAnsi="Times New Roman"/>
          <w:sz w:val="24"/>
          <w:szCs w:val="24"/>
        </w:rPr>
        <w:t xml:space="preserve"> </w:t>
      </w:r>
      <w:proofErr w:type="gramStart"/>
      <w:r>
        <w:rPr>
          <w:rFonts w:ascii="Times New Roman" w:hAnsi="Times New Roman"/>
          <w:sz w:val="24"/>
          <w:szCs w:val="24"/>
        </w:rPr>
        <w:t>08 сентября 2022 г. № 490-р, от 01 ноября 2022 г. № 564-р, от 11 января 2023 г. № 03-р, от 01 марта 2023 г. № 68-р, от 19 декабря 2023 г. № 637-р), а также списки кадрового резерва на 2022–2025 годы для замещения вакантных должностей муниципальной службы, утверждены в:</w:t>
      </w:r>
      <w:proofErr w:type="gramEnd"/>
    </w:p>
    <w:p w:rsidR="008D0D58" w:rsidRDefault="008D0D58" w:rsidP="008D0D58">
      <w:pPr>
        <w:spacing w:after="0" w:line="240" w:lineRule="auto"/>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управлении</w:t>
      </w:r>
      <w:proofErr w:type="gramEnd"/>
      <w:r>
        <w:rPr>
          <w:rFonts w:ascii="Times New Roman" w:hAnsi="Times New Roman"/>
          <w:sz w:val="24"/>
          <w:szCs w:val="24"/>
        </w:rPr>
        <w:t xml:space="preserve"> по делам территорий администрации Петровского городского округа Ставропольского края; </w:t>
      </w:r>
    </w:p>
    <w:p w:rsidR="008D0D58" w:rsidRDefault="008D0D58" w:rsidP="008D0D58">
      <w:pPr>
        <w:spacing w:after="0" w:line="240" w:lineRule="auto"/>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управлении</w:t>
      </w:r>
      <w:proofErr w:type="gramEnd"/>
      <w:r>
        <w:rPr>
          <w:rFonts w:ascii="Times New Roman" w:hAnsi="Times New Roman"/>
          <w:sz w:val="24"/>
          <w:szCs w:val="24"/>
        </w:rPr>
        <w:t xml:space="preserve"> труда и социальной защиты администрации Петровского городского округа Ставропольского края. </w:t>
      </w:r>
    </w:p>
    <w:p w:rsidR="008D0D58" w:rsidRDefault="008D0D58" w:rsidP="008D0D58">
      <w:pPr>
        <w:spacing w:after="0" w:line="240" w:lineRule="auto"/>
        <w:jc w:val="both"/>
        <w:rPr>
          <w:rFonts w:ascii="Times New Roman" w:hAnsi="Times New Roman"/>
          <w:sz w:val="24"/>
          <w:szCs w:val="24"/>
        </w:rPr>
      </w:pPr>
      <w:r>
        <w:rPr>
          <w:rFonts w:ascii="Times New Roman" w:hAnsi="Times New Roman"/>
          <w:sz w:val="24"/>
          <w:szCs w:val="24"/>
        </w:rPr>
        <w:tab/>
        <w:t xml:space="preserve">Актуализированный список кадрового резерва для замещения должностей муниципальной службы в администрации Петровского городского округа на 2022-2025 </w:t>
      </w:r>
      <w:r>
        <w:rPr>
          <w:rFonts w:ascii="Times New Roman" w:hAnsi="Times New Roman"/>
          <w:sz w:val="24"/>
          <w:szCs w:val="24"/>
        </w:rPr>
        <w:lastRenderedPageBreak/>
        <w:t>годы размещен на официальном сайте администрации Петровского муниципального округа Ставропольского края в подразделе «Кадровое обеспечение» (http://petrgosk.ru/obshchestvo/kadrovoe-obespechenie/).</w:t>
      </w:r>
    </w:p>
    <w:p w:rsidR="008D0D58" w:rsidRDefault="008D0D58" w:rsidP="008D0D58">
      <w:pPr>
        <w:pStyle w:val="a4"/>
        <w:ind w:firstLine="708"/>
        <w:jc w:val="both"/>
        <w:rPr>
          <w:sz w:val="24"/>
          <w:szCs w:val="24"/>
        </w:rPr>
      </w:pPr>
      <w:r>
        <w:rPr>
          <w:sz w:val="24"/>
          <w:szCs w:val="24"/>
        </w:rPr>
        <w:t>Еще одним инструментом повышения эффективности муниципального управления в 2023 году являлось формирование у населения округа нетерпимого отношения к проявлению коррупции, повышению уровня правосознания граждан</w:t>
      </w:r>
      <w:proofErr w:type="gramStart"/>
      <w:r>
        <w:rPr>
          <w:sz w:val="24"/>
          <w:szCs w:val="24"/>
        </w:rPr>
        <w:t xml:space="preserve">.. </w:t>
      </w:r>
      <w:proofErr w:type="gramEnd"/>
    </w:p>
    <w:p w:rsidR="008D0D58" w:rsidRDefault="008D0D58" w:rsidP="008D0D58">
      <w:pPr>
        <w:pStyle w:val="a4"/>
        <w:ind w:firstLine="708"/>
        <w:jc w:val="both"/>
        <w:rPr>
          <w:sz w:val="24"/>
          <w:szCs w:val="24"/>
        </w:rPr>
      </w:pPr>
      <w:r>
        <w:rPr>
          <w:sz w:val="24"/>
          <w:szCs w:val="24"/>
        </w:rPr>
        <w:t xml:space="preserve">В отчетном периоде 2023 года была разработана и изготовлена печатная продукция </w:t>
      </w:r>
      <w:proofErr w:type="spellStart"/>
      <w:r>
        <w:rPr>
          <w:sz w:val="24"/>
          <w:szCs w:val="24"/>
        </w:rPr>
        <w:t>антикоррупционной</w:t>
      </w:r>
      <w:proofErr w:type="spellEnd"/>
      <w:r>
        <w:rPr>
          <w:sz w:val="24"/>
          <w:szCs w:val="24"/>
        </w:rPr>
        <w:t xml:space="preserve"> направленности: календари карманные </w:t>
      </w:r>
      <w:proofErr w:type="spellStart"/>
      <w:r>
        <w:rPr>
          <w:sz w:val="24"/>
          <w:szCs w:val="24"/>
        </w:rPr>
        <w:t>антикоррупционной</w:t>
      </w:r>
      <w:proofErr w:type="spellEnd"/>
      <w:r>
        <w:rPr>
          <w:sz w:val="24"/>
          <w:szCs w:val="24"/>
        </w:rPr>
        <w:t xml:space="preserve"> направленности на 2024 год, календари настенные на 2024 год, календари - домики перекидные, листовки, баннеры, брошюры «Формы, образцы документов». </w:t>
      </w:r>
    </w:p>
    <w:p w:rsidR="008D0D58" w:rsidRDefault="008D0D58" w:rsidP="008D0D58">
      <w:pPr>
        <w:pStyle w:val="a4"/>
        <w:ind w:firstLine="708"/>
        <w:jc w:val="both"/>
        <w:rPr>
          <w:sz w:val="24"/>
          <w:szCs w:val="24"/>
        </w:rPr>
      </w:pPr>
      <w:proofErr w:type="gramStart"/>
      <w:r>
        <w:rPr>
          <w:sz w:val="24"/>
          <w:szCs w:val="24"/>
        </w:rPr>
        <w:t xml:space="preserve">Количество изготовленной печатной продукции (календарей, плакатов, буклетов, брошюр, баннеров и т.д.) </w:t>
      </w:r>
      <w:proofErr w:type="spellStart"/>
      <w:r>
        <w:rPr>
          <w:sz w:val="24"/>
          <w:szCs w:val="24"/>
        </w:rPr>
        <w:t>антикоррупционной</w:t>
      </w:r>
      <w:proofErr w:type="spellEnd"/>
      <w:r>
        <w:rPr>
          <w:sz w:val="24"/>
          <w:szCs w:val="24"/>
        </w:rPr>
        <w:t xml:space="preserve"> направленности – 743 единицы.</w:t>
      </w:r>
      <w:proofErr w:type="gramEnd"/>
    </w:p>
    <w:p w:rsidR="008D0D58" w:rsidRDefault="008D0D58" w:rsidP="008D0D58">
      <w:pPr>
        <w:widowControl w:val="0"/>
        <w:suppressAutoHyphens/>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Печатная продукция </w:t>
      </w:r>
      <w:proofErr w:type="spellStart"/>
      <w:r>
        <w:rPr>
          <w:rFonts w:ascii="Times New Roman" w:hAnsi="Times New Roman"/>
          <w:bCs/>
          <w:sz w:val="24"/>
          <w:szCs w:val="24"/>
        </w:rPr>
        <w:t>антикоррупционной</w:t>
      </w:r>
      <w:proofErr w:type="spellEnd"/>
      <w:r>
        <w:rPr>
          <w:rFonts w:ascii="Times New Roman" w:hAnsi="Times New Roman"/>
          <w:bCs/>
          <w:sz w:val="24"/>
          <w:szCs w:val="24"/>
        </w:rPr>
        <w:t xml:space="preserve"> направленности распространена в ходе проведения заседания Координационного Совета при администрации Петровского городского округа Ставропольского края в области противодействия коррупции 23. ноября 2023 года. Печатная продукция была передана руководителям органов администрации для распространения в курируемых организациях образования, культуры и спорта, а также на территории сельских населенных пунктов округа.</w:t>
      </w:r>
    </w:p>
    <w:p w:rsidR="008D0D58" w:rsidRDefault="008D0D58" w:rsidP="008D0D58">
      <w:pPr>
        <w:widowControl w:val="0"/>
        <w:suppressAutoHyphens/>
        <w:spacing w:after="0" w:line="240" w:lineRule="auto"/>
        <w:ind w:firstLine="708"/>
        <w:jc w:val="both"/>
        <w:rPr>
          <w:rFonts w:ascii="Times New Roman" w:hAnsi="Times New Roman"/>
          <w:bCs/>
          <w:sz w:val="24"/>
          <w:szCs w:val="24"/>
        </w:rPr>
      </w:pP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b/>
          <w:bCs/>
          <w:sz w:val="24"/>
          <w:szCs w:val="24"/>
        </w:rPr>
        <w:t>Цель 2 Программы</w:t>
      </w:r>
      <w:r>
        <w:rPr>
          <w:rFonts w:ascii="Times New Roman" w:hAnsi="Times New Roman"/>
          <w:sz w:val="24"/>
          <w:szCs w:val="24"/>
        </w:rPr>
        <w:t>: «Формирование открытого информационного пространства на территории Петровского городского округа, удовлетворяющего требованиям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Цель достигнута. Количество информационных ресурсов, в которых освещена деятельность органов местного самоуправления Петровского городского округа – 8 единиц.</w:t>
      </w:r>
    </w:p>
    <w:p w:rsidR="008D0D58" w:rsidRDefault="008D0D58" w:rsidP="008D0D5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На достижение данной цели направлена 1 задача  «Эффективное взаимодействие со средствами массовой информации для освещения деятельности органов местного самоуправления Петровского муниципального округа», в рамках реализации которой открытое информационное пространство на территории Петровского городского округа, удовлетворяющее требованиям реализации прав граждан на доступ к информации о деятельности органов местного самоуправления, и обеспечение публичности деятельности органов местного самоуправления, формировалось путем освещения </w:t>
      </w:r>
      <w:r>
        <w:rPr>
          <w:rFonts w:ascii="Times New Roman" w:hAnsi="Times New Roman"/>
          <w:sz w:val="24"/>
          <w:szCs w:val="24"/>
          <w:shd w:val="clear" w:color="auto" w:fill="FFFFFF"/>
        </w:rPr>
        <w:t>деятельности о</w:t>
      </w:r>
      <w:bookmarkStart w:id="2" w:name="_Hlk493163095"/>
      <w:r>
        <w:rPr>
          <w:rFonts w:ascii="Times New Roman" w:hAnsi="Times New Roman"/>
          <w:sz w:val="24"/>
          <w:szCs w:val="24"/>
          <w:shd w:val="clear" w:color="auto" w:fill="FFFFFF"/>
        </w:rPr>
        <w:t>рганов</w:t>
      </w:r>
      <w:proofErr w:type="gramEnd"/>
      <w:r>
        <w:rPr>
          <w:rFonts w:ascii="Times New Roman" w:hAnsi="Times New Roman"/>
          <w:sz w:val="24"/>
          <w:szCs w:val="24"/>
          <w:shd w:val="clear" w:color="auto" w:fill="FFFFFF"/>
        </w:rPr>
        <w:t xml:space="preserve"> местного самоуправления Петровского городского округа </w:t>
      </w:r>
      <w:bookmarkEnd w:id="2"/>
      <w:r>
        <w:rPr>
          <w:rFonts w:ascii="Times New Roman" w:hAnsi="Times New Roman"/>
          <w:sz w:val="24"/>
          <w:szCs w:val="24"/>
          <w:shd w:val="clear" w:color="auto" w:fill="FFFFFF"/>
        </w:rPr>
        <w:t>в информационно-телекоммуникационной сети «Интернет» (</w:t>
      </w:r>
      <w:r>
        <w:rPr>
          <w:rFonts w:ascii="Times New Roman" w:hAnsi="Times New Roman"/>
          <w:sz w:val="24"/>
          <w:szCs w:val="24"/>
        </w:rPr>
        <w:t xml:space="preserve">официальный сайт администрации Петровского муниципального округа Ставропольского края в информационно-телекоммуникационной сети «Интернет» - </w:t>
      </w:r>
      <w:hyperlink r:id="rId6" w:history="1">
        <w:r>
          <w:rPr>
            <w:rStyle w:val="a5"/>
            <w:rFonts w:ascii="Times New Roman" w:hAnsi="Times New Roman"/>
            <w:color w:val="auto"/>
            <w:sz w:val="24"/>
            <w:szCs w:val="24"/>
            <w:u w:val="none"/>
          </w:rPr>
          <w:t>http://petrgosk.ru/</w:t>
        </w:r>
      </w:hyperlink>
      <w:r>
        <w:rPr>
          <w:rFonts w:ascii="Times New Roman" w:hAnsi="Times New Roman"/>
          <w:sz w:val="24"/>
          <w:szCs w:val="24"/>
        </w:rPr>
        <w:t xml:space="preserve"> (далее </w:t>
      </w:r>
      <w:proofErr w:type="gramStart"/>
      <w:r>
        <w:rPr>
          <w:rFonts w:ascii="Times New Roman" w:hAnsi="Times New Roman"/>
          <w:sz w:val="24"/>
          <w:szCs w:val="24"/>
        </w:rPr>
        <w:t>–о</w:t>
      </w:r>
      <w:proofErr w:type="gramEnd"/>
      <w:r>
        <w:rPr>
          <w:rFonts w:ascii="Times New Roman" w:hAnsi="Times New Roman"/>
          <w:sz w:val="24"/>
          <w:szCs w:val="24"/>
        </w:rPr>
        <w:t>фициальный сайт администрации),</w:t>
      </w:r>
      <w:r>
        <w:rPr>
          <w:rFonts w:ascii="Times New Roman" w:hAnsi="Times New Roman"/>
          <w:sz w:val="24"/>
          <w:szCs w:val="24"/>
          <w:shd w:val="clear" w:color="auto" w:fill="FFFFFF"/>
        </w:rPr>
        <w:t xml:space="preserve"> </w:t>
      </w:r>
      <w:r>
        <w:rPr>
          <w:rFonts w:ascii="Times New Roman" w:hAnsi="Times New Roman"/>
          <w:sz w:val="24"/>
          <w:szCs w:val="24"/>
        </w:rPr>
        <w:t>в печатных средствах массовой информации (газета «Петровские вести», газета «Вестник Петровского муниципального округа»).</w:t>
      </w:r>
    </w:p>
    <w:p w:rsidR="008D0D58" w:rsidRDefault="008D0D58" w:rsidP="008D0D58">
      <w:pPr>
        <w:widowControl w:val="0"/>
        <w:autoSpaceDE w:val="0"/>
        <w:autoSpaceDN w:val="0"/>
        <w:adjustRightInd w:val="0"/>
        <w:spacing w:after="0" w:line="240" w:lineRule="auto"/>
        <w:ind w:right="-57" w:firstLine="567"/>
        <w:jc w:val="both"/>
        <w:rPr>
          <w:rFonts w:ascii="Times New Roman" w:hAnsi="Times New Roman"/>
          <w:color w:val="FF0000"/>
          <w:sz w:val="24"/>
          <w:szCs w:val="24"/>
        </w:rPr>
      </w:pPr>
      <w:r>
        <w:rPr>
          <w:rFonts w:ascii="Times New Roman" w:hAnsi="Times New Roman"/>
          <w:sz w:val="24"/>
          <w:szCs w:val="24"/>
        </w:rPr>
        <w:t xml:space="preserve">Успешно осуществляется реализация механизмов эффективного информационного взаимодействия с населением, в том числе и через официальные информационные ресурсы в сети «Интернет» - </w:t>
      </w:r>
      <w:proofErr w:type="spellStart"/>
      <w:r>
        <w:rPr>
          <w:rFonts w:ascii="Times New Roman" w:hAnsi="Times New Roman"/>
          <w:sz w:val="24"/>
          <w:szCs w:val="24"/>
        </w:rPr>
        <w:t>аккаунты</w:t>
      </w:r>
      <w:proofErr w:type="spellEnd"/>
      <w:r>
        <w:rPr>
          <w:rFonts w:ascii="Times New Roman" w:hAnsi="Times New Roman"/>
          <w:sz w:val="24"/>
          <w:szCs w:val="24"/>
        </w:rPr>
        <w:t xml:space="preserve"> администрации и главы округа в социальных сетях «Одноклассники», «В контакте», </w:t>
      </w:r>
      <w:proofErr w:type="spellStart"/>
      <w:r>
        <w:rPr>
          <w:rFonts w:ascii="Times New Roman" w:hAnsi="Times New Roman"/>
          <w:sz w:val="24"/>
          <w:szCs w:val="24"/>
        </w:rPr>
        <w:t>мессенджере</w:t>
      </w:r>
      <w:proofErr w:type="spellEnd"/>
      <w:r>
        <w:rPr>
          <w:rFonts w:ascii="Times New Roman" w:hAnsi="Times New Roman"/>
          <w:sz w:val="24"/>
          <w:szCs w:val="24"/>
        </w:rPr>
        <w:t xml:space="preserve"> «</w:t>
      </w:r>
      <w:proofErr w:type="spellStart"/>
      <w:r>
        <w:rPr>
          <w:rFonts w:ascii="Times New Roman" w:hAnsi="Times New Roman"/>
          <w:sz w:val="24"/>
          <w:szCs w:val="24"/>
        </w:rPr>
        <w:t>Телеграм</w:t>
      </w:r>
      <w:proofErr w:type="spellEnd"/>
      <w:r>
        <w:rPr>
          <w:rFonts w:ascii="Times New Roman" w:hAnsi="Times New Roman"/>
          <w:sz w:val="24"/>
          <w:szCs w:val="24"/>
        </w:rPr>
        <w:t>».</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Использование данных информационных ресурсов в сети «Интернет» позволило оперативно доводить достоверную информацию до населения и обеспечить максимальный охват жителей Петровского городского округа Ставропольского края.</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pacing w:val="-4"/>
          <w:sz w:val="24"/>
          <w:szCs w:val="24"/>
        </w:rPr>
        <w:t>Д</w:t>
      </w:r>
      <w:r>
        <w:rPr>
          <w:rFonts w:ascii="Times New Roman" w:hAnsi="Times New Roman"/>
          <w:sz w:val="24"/>
          <w:szCs w:val="24"/>
        </w:rPr>
        <w:t xml:space="preserve">еятельность органов местного самоуправления в части обеспечения публичной деятельности и информационной открытости осуществлялась в соответствии с Федеральным законом № 8-ФЗ «Об обеспечении доступа к информации о деятельности государственных органов и органов местного самоуправления» посредством опубликования сведений, относящихся к информации открытого доступа, на </w:t>
      </w:r>
      <w:r>
        <w:rPr>
          <w:rFonts w:ascii="Times New Roman" w:hAnsi="Times New Roman"/>
          <w:sz w:val="24"/>
          <w:szCs w:val="24"/>
        </w:rPr>
        <w:lastRenderedPageBreak/>
        <w:t>официальном сайте администрации, в частности:</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общая информация об администрации;</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информация о нормотворческой деятельности администрации;</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статистическая информация о деятельности администрации;</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информация о кадровом обеспечении администрации;</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xml:space="preserve">- информация об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деятельности в администрации;</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информация о координационных и совещательных органах, образованных в администрации;</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информация о деятельности администрации в форме открытых данных;</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поступающими в адрес главы администрации и др.</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 xml:space="preserve">Мониторинг информационной </w:t>
      </w:r>
      <w:proofErr w:type="gramStart"/>
      <w:r>
        <w:rPr>
          <w:rFonts w:ascii="Times New Roman" w:hAnsi="Times New Roman"/>
          <w:sz w:val="24"/>
          <w:szCs w:val="24"/>
        </w:rPr>
        <w:t>открытости органов местного самоуправления Петровского городского округа Ставропольского края</w:t>
      </w:r>
      <w:proofErr w:type="gramEnd"/>
      <w:r>
        <w:rPr>
          <w:rFonts w:ascii="Times New Roman" w:hAnsi="Times New Roman"/>
          <w:sz w:val="24"/>
          <w:szCs w:val="24"/>
        </w:rPr>
        <w:t xml:space="preserve"> за 2023 год показал, что общее количество наиболее значимых информационных материалов (пресс-релизов, новостей, анонсов, статей и иных материалов) о деятельности органов местного самоуправления Петровского городского округа, размещенных на официальном сайте администрации в информационно-телекоммуникационной сети «Интернет», составило 937  единиц.</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shd w:val="clear" w:color="auto" w:fill="FFFFFF"/>
        </w:rPr>
        <w:t xml:space="preserve">В </w:t>
      </w:r>
      <w:r>
        <w:rPr>
          <w:rFonts w:ascii="Times New Roman" w:hAnsi="Times New Roman"/>
          <w:sz w:val="24"/>
          <w:szCs w:val="24"/>
        </w:rPr>
        <w:t xml:space="preserve">целях формирования открытого информационного пространства на территории Петровского городского округа организовано эффективное взаимодействие администрации с печатным средством массовой информации, действующим на территории Петровского округа (газета «Петровские вести»), по вопросам </w:t>
      </w:r>
      <w:proofErr w:type="gramStart"/>
      <w:r>
        <w:rPr>
          <w:rFonts w:ascii="Times New Roman" w:hAnsi="Times New Roman"/>
          <w:sz w:val="24"/>
          <w:szCs w:val="24"/>
        </w:rPr>
        <w:t>освещения деятельности органов местного самоуправления Петровского городского округа</w:t>
      </w:r>
      <w:proofErr w:type="gramEnd"/>
      <w:r>
        <w:rPr>
          <w:rFonts w:ascii="Times New Roman" w:hAnsi="Times New Roman"/>
          <w:sz w:val="24"/>
          <w:szCs w:val="24"/>
        </w:rPr>
        <w:t>.</w:t>
      </w:r>
    </w:p>
    <w:p w:rsidR="008D0D58" w:rsidRDefault="008D0D58" w:rsidP="008D0D58">
      <w:pPr>
        <w:widowControl w:val="0"/>
        <w:suppressAutoHyphens/>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Активно используется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Петровского городского округа Ставропольского края, о развитии его общественной инфраструктуры и иной официальной информации </w:t>
      </w:r>
      <w:r>
        <w:rPr>
          <w:rFonts w:ascii="Times New Roman" w:hAnsi="Times New Roman"/>
          <w:sz w:val="24"/>
          <w:szCs w:val="24"/>
          <w:shd w:val="clear" w:color="auto" w:fill="FFFFFF"/>
        </w:rPr>
        <w:t xml:space="preserve">газета </w:t>
      </w:r>
      <w:r>
        <w:rPr>
          <w:rFonts w:ascii="Times New Roman" w:hAnsi="Times New Roman"/>
          <w:bCs/>
          <w:sz w:val="24"/>
          <w:szCs w:val="24"/>
          <w:shd w:val="clear" w:color="auto" w:fill="FFFFFF"/>
        </w:rPr>
        <w:t xml:space="preserve">«Вестник Петровского городского округа» - </w:t>
      </w:r>
      <w:r>
        <w:rPr>
          <w:rFonts w:ascii="Times New Roman" w:hAnsi="Times New Roman"/>
          <w:sz w:val="24"/>
          <w:szCs w:val="24"/>
          <w:shd w:val="clear" w:color="auto" w:fill="FFFFFF"/>
        </w:rPr>
        <w:t>печатное средство массовой информации - учрежденное решением Совета депутатов Петровского городского округа Ставропольского</w:t>
      </w:r>
      <w:proofErr w:type="gramEnd"/>
      <w:r>
        <w:rPr>
          <w:rFonts w:ascii="Times New Roman" w:hAnsi="Times New Roman"/>
          <w:sz w:val="24"/>
          <w:szCs w:val="24"/>
          <w:shd w:val="clear" w:color="auto" w:fill="FFFFFF"/>
        </w:rPr>
        <w:t xml:space="preserve"> края. </w:t>
      </w:r>
      <w:r>
        <w:rPr>
          <w:rFonts w:ascii="Times New Roman" w:hAnsi="Times New Roman"/>
          <w:sz w:val="24"/>
          <w:szCs w:val="24"/>
        </w:rPr>
        <w:t xml:space="preserve">Она является </w:t>
      </w:r>
      <w:r>
        <w:rPr>
          <w:rFonts w:ascii="Times New Roman" w:hAnsi="Times New Roman"/>
          <w:sz w:val="24"/>
          <w:szCs w:val="24"/>
          <w:shd w:val="clear" w:color="auto" w:fill="FFFFFF"/>
        </w:rPr>
        <w:t>периодическим печатным изданием Совета депутатов Петровского городского округа Ставропольского края и администрации Петровского городского округа Ставропольского края.</w:t>
      </w:r>
    </w:p>
    <w:p w:rsidR="008D0D58" w:rsidRDefault="008D0D58" w:rsidP="008D0D58">
      <w:pPr>
        <w:widowControl w:val="0"/>
        <w:suppressAutoHyphens/>
        <w:spacing w:after="0" w:line="240" w:lineRule="auto"/>
        <w:ind w:firstLine="708"/>
        <w:jc w:val="both"/>
        <w:rPr>
          <w:rFonts w:ascii="Times New Roman" w:hAnsi="Times New Roman"/>
          <w:iCs/>
          <w:sz w:val="24"/>
          <w:szCs w:val="24"/>
        </w:rPr>
      </w:pPr>
      <w:r>
        <w:rPr>
          <w:rFonts w:ascii="Times New Roman" w:hAnsi="Times New Roman"/>
          <w:sz w:val="24"/>
          <w:szCs w:val="24"/>
        </w:rPr>
        <w:t>По итогам 2023 года общее количество информационных сообщений и иных материалов, отражающих деятельность органов МСУ Петровского городского округа, опубликованных в печатных средствах массовой информации  составило 749</w:t>
      </w:r>
      <w:r>
        <w:rPr>
          <w:rFonts w:ascii="Times New Roman" w:hAnsi="Times New Roman"/>
          <w:i/>
          <w:sz w:val="24"/>
          <w:szCs w:val="24"/>
        </w:rPr>
        <w:t xml:space="preserve"> </w:t>
      </w:r>
      <w:r>
        <w:rPr>
          <w:rFonts w:ascii="Times New Roman" w:hAnsi="Times New Roman"/>
          <w:iCs/>
          <w:sz w:val="24"/>
          <w:szCs w:val="24"/>
        </w:rPr>
        <w:t>единиц:</w:t>
      </w:r>
    </w:p>
    <w:p w:rsidR="008D0D58" w:rsidRDefault="008D0D58" w:rsidP="008D0D58">
      <w:pPr>
        <w:widowControl w:val="0"/>
        <w:suppressAutoHyphens/>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в газете «Вестник Петровского муниципального округа» - 641 материал (нормативные правовые акты, извещения, объявления и иная информация) (выпущен 61 номер); </w:t>
      </w:r>
      <w:proofErr w:type="gramEnd"/>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в газете «Петровские вести» - 108 информационных материалов (пресс-релизы, новости, анонсы, статьи и иные материалы).</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Из них наиболее значимых информационных сообщений (пресс-релизов, новостей, анонсов, статей и иных материалов) о деятельности органов МСУ Петровского городского округа, опубликованных в печатных средствах массовой информации, - 108</w:t>
      </w:r>
      <w:r>
        <w:rPr>
          <w:rFonts w:ascii="Times New Roman" w:hAnsi="Times New Roman"/>
          <w:sz w:val="24"/>
          <w:szCs w:val="24"/>
          <w:highlight w:val="yellow"/>
        </w:rPr>
        <w:t xml:space="preserve"> </w:t>
      </w:r>
      <w:r>
        <w:rPr>
          <w:rFonts w:ascii="Times New Roman" w:hAnsi="Times New Roman"/>
          <w:sz w:val="24"/>
          <w:szCs w:val="24"/>
        </w:rPr>
        <w:t>единиц.</w:t>
      </w:r>
    </w:p>
    <w:p w:rsidR="008D0D58" w:rsidRDefault="008D0D58" w:rsidP="008D0D58">
      <w:pPr>
        <w:widowControl w:val="0"/>
        <w:suppressAutoHyphens/>
        <w:spacing w:after="0" w:line="240" w:lineRule="auto"/>
        <w:ind w:firstLine="708"/>
        <w:jc w:val="both"/>
        <w:rPr>
          <w:rFonts w:ascii="Times New Roman" w:hAnsi="Times New Roman"/>
          <w:sz w:val="24"/>
          <w:szCs w:val="24"/>
        </w:rPr>
      </w:pPr>
      <w:r>
        <w:rPr>
          <w:rFonts w:ascii="Times New Roman" w:hAnsi="Times New Roman"/>
          <w:sz w:val="24"/>
          <w:szCs w:val="24"/>
        </w:rPr>
        <w:t>Количество телепрограмм, репортажей с участием главы Петровского городского округа – 9.</w:t>
      </w:r>
    </w:p>
    <w:p w:rsidR="008D0D58" w:rsidRDefault="008D0D58" w:rsidP="008D0D5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Успешно осуществляется реализация механизмов эффективного информационного взаимодействия с населением, в том числе и через официальные информационные ресурсы в сети «Интернет» - </w:t>
      </w:r>
      <w:proofErr w:type="spellStart"/>
      <w:r>
        <w:rPr>
          <w:rFonts w:ascii="Times New Roman" w:hAnsi="Times New Roman"/>
          <w:sz w:val="24"/>
          <w:szCs w:val="24"/>
        </w:rPr>
        <w:t>аккаунты</w:t>
      </w:r>
      <w:proofErr w:type="spellEnd"/>
      <w:r>
        <w:rPr>
          <w:rFonts w:ascii="Times New Roman" w:hAnsi="Times New Roman"/>
          <w:sz w:val="24"/>
          <w:szCs w:val="24"/>
        </w:rPr>
        <w:t xml:space="preserve"> администрации и главы округа в социальных сетях «Одноклассники», «В контакте», </w:t>
      </w:r>
      <w:proofErr w:type="spellStart"/>
      <w:r>
        <w:rPr>
          <w:rFonts w:ascii="Times New Roman" w:hAnsi="Times New Roman"/>
          <w:sz w:val="24"/>
          <w:szCs w:val="24"/>
        </w:rPr>
        <w:t>мессенджере</w:t>
      </w:r>
      <w:proofErr w:type="spellEnd"/>
      <w:r>
        <w:rPr>
          <w:rFonts w:ascii="Times New Roman" w:hAnsi="Times New Roman"/>
          <w:sz w:val="24"/>
          <w:szCs w:val="24"/>
        </w:rPr>
        <w:t xml:space="preserve"> «</w:t>
      </w:r>
      <w:proofErr w:type="spellStart"/>
      <w:r>
        <w:rPr>
          <w:rFonts w:ascii="Times New Roman" w:hAnsi="Times New Roman"/>
          <w:sz w:val="24"/>
          <w:szCs w:val="24"/>
        </w:rPr>
        <w:t>Телеграм</w:t>
      </w:r>
      <w:proofErr w:type="spellEnd"/>
      <w:r>
        <w:rPr>
          <w:rFonts w:ascii="Times New Roman" w:hAnsi="Times New Roman"/>
          <w:sz w:val="24"/>
          <w:szCs w:val="24"/>
        </w:rPr>
        <w:t>».</w:t>
      </w:r>
    </w:p>
    <w:p w:rsidR="008D0D58" w:rsidRDefault="008D0D58" w:rsidP="008D0D58">
      <w:pPr>
        <w:spacing w:after="0" w:line="240" w:lineRule="auto"/>
        <w:ind w:firstLine="506"/>
        <w:jc w:val="both"/>
        <w:rPr>
          <w:rFonts w:ascii="Times New Roman" w:hAnsi="Times New Roman"/>
          <w:sz w:val="24"/>
          <w:szCs w:val="24"/>
        </w:rPr>
      </w:pPr>
      <w:proofErr w:type="gramStart"/>
      <w:r>
        <w:rPr>
          <w:rFonts w:ascii="Times New Roman" w:hAnsi="Times New Roman"/>
          <w:sz w:val="24"/>
          <w:szCs w:val="24"/>
        </w:rPr>
        <w:lastRenderedPageBreak/>
        <w:t>Частично деятельность администрации отражена также на официальном сайте редакции газеты «Петровские Вести» -</w:t>
      </w:r>
      <w:hyperlink r:id="rId7" w:history="1">
        <w:r>
          <w:rPr>
            <w:rStyle w:val="a5"/>
            <w:rFonts w:ascii="Times New Roman" w:hAnsi="Times New Roman"/>
            <w:color w:val="auto"/>
            <w:sz w:val="24"/>
            <w:szCs w:val="24"/>
            <w:u w:val="none"/>
          </w:rPr>
          <w:t>http://www.petrvesti.ru/</w:t>
        </w:r>
      </w:hyperlink>
      <w:r>
        <w:rPr>
          <w:rFonts w:ascii="Times New Roman" w:hAnsi="Times New Roman"/>
          <w:sz w:val="24"/>
          <w:szCs w:val="24"/>
        </w:rPr>
        <w:t xml:space="preserve">, взаимодействующей с администрацией и ее официальных </w:t>
      </w:r>
      <w:proofErr w:type="spellStart"/>
      <w:r>
        <w:rPr>
          <w:rFonts w:ascii="Times New Roman" w:hAnsi="Times New Roman"/>
          <w:sz w:val="24"/>
          <w:szCs w:val="24"/>
        </w:rPr>
        <w:t>аккаунтах</w:t>
      </w:r>
      <w:proofErr w:type="spellEnd"/>
      <w:r>
        <w:rPr>
          <w:rFonts w:ascii="Times New Roman" w:hAnsi="Times New Roman"/>
          <w:sz w:val="24"/>
          <w:szCs w:val="24"/>
        </w:rPr>
        <w:t xml:space="preserve"> в социальных сетях. </w:t>
      </w:r>
      <w:proofErr w:type="gramEnd"/>
    </w:p>
    <w:p w:rsidR="008D0D58" w:rsidRDefault="008D0D58" w:rsidP="008D0D58">
      <w:pPr>
        <w:spacing w:after="0" w:line="240" w:lineRule="auto"/>
        <w:ind w:firstLine="506"/>
        <w:jc w:val="both"/>
        <w:rPr>
          <w:rFonts w:ascii="Times New Roman" w:hAnsi="Times New Roman"/>
          <w:sz w:val="24"/>
          <w:szCs w:val="24"/>
        </w:rPr>
      </w:pPr>
      <w:r>
        <w:rPr>
          <w:rFonts w:ascii="Times New Roman" w:hAnsi="Times New Roman"/>
          <w:sz w:val="24"/>
          <w:szCs w:val="24"/>
        </w:rPr>
        <w:t>Использование данных информационных ресурсов в сети «Интернет» позволило оперативно доводить достоверную информацию до населения и обеспечить максимальный охват жителей Петровского городского округа Ставропольского края.</w:t>
      </w:r>
    </w:p>
    <w:p w:rsidR="008D0D58" w:rsidRDefault="008D0D58" w:rsidP="008D0D58">
      <w:pPr>
        <w:widowControl w:val="0"/>
        <w:suppressAutoHyphens/>
        <w:spacing w:after="0" w:line="240" w:lineRule="auto"/>
        <w:ind w:firstLine="708"/>
        <w:jc w:val="both"/>
        <w:rPr>
          <w:rFonts w:ascii="Times New Roman" w:hAnsi="Times New Roman"/>
          <w:sz w:val="24"/>
          <w:szCs w:val="24"/>
        </w:rPr>
      </w:pP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Цель 3 </w:t>
      </w:r>
      <w:bookmarkStart w:id="3" w:name="_Hlk493149609"/>
      <w:r>
        <w:rPr>
          <w:rFonts w:ascii="Times New Roman" w:hAnsi="Times New Roman"/>
          <w:b/>
          <w:bCs/>
          <w:sz w:val="24"/>
          <w:szCs w:val="24"/>
        </w:rPr>
        <w:t>Программы:</w:t>
      </w:r>
      <w:r>
        <w:rPr>
          <w:rFonts w:ascii="Times New Roman" w:hAnsi="Times New Roman"/>
          <w:sz w:val="24"/>
          <w:szCs w:val="24"/>
        </w:rPr>
        <w:t xml:space="preserve"> </w:t>
      </w:r>
      <w:bookmarkStart w:id="4" w:name="_Hlk493149685"/>
      <w:r>
        <w:rPr>
          <w:rFonts w:ascii="Times New Roman" w:hAnsi="Times New Roman"/>
          <w:sz w:val="24"/>
          <w:szCs w:val="24"/>
        </w:rPr>
        <w:t>«Снижение административных барьеров, оптимизация и повышение качества предоставления государственных и муниципальных услуг в Петровском городском округе, в том числе на базе многофункциональных центров предоставления государственных и муниципальных услуг»</w:t>
      </w:r>
      <w:bookmarkEnd w:id="3"/>
      <w:bookmarkEnd w:id="4"/>
      <w:r>
        <w:rPr>
          <w:rFonts w:ascii="Times New Roman" w:hAnsi="Times New Roman"/>
          <w:sz w:val="24"/>
          <w:szCs w:val="24"/>
        </w:rPr>
        <w:t>.</w:t>
      </w:r>
    </w:p>
    <w:p w:rsidR="008D0D58" w:rsidRDefault="008D0D58" w:rsidP="008D0D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Цель достигнута. Доля населения Петровского городского округа, имеющего доступ к получению государственных и муниципальных услуг по принципу «одного окна» по месту пребывания, в том числе в многофункциональном центре, в общей численности населения Петровского городского округа составила 100%.</w:t>
      </w:r>
    </w:p>
    <w:p w:rsidR="008D0D58" w:rsidRDefault="008D0D58" w:rsidP="008D0D58">
      <w:pPr>
        <w:spacing w:after="0" w:line="240" w:lineRule="auto"/>
        <w:ind w:firstLine="709"/>
        <w:jc w:val="both"/>
        <w:rPr>
          <w:rFonts w:ascii="Times New Roman" w:hAnsi="Times New Roman"/>
          <w:sz w:val="24"/>
          <w:szCs w:val="24"/>
        </w:rPr>
      </w:pPr>
      <w:bookmarkStart w:id="5" w:name="_Hlk493168152"/>
      <w:r>
        <w:rPr>
          <w:rFonts w:ascii="Times New Roman" w:hAnsi="Times New Roman"/>
          <w:sz w:val="24"/>
          <w:szCs w:val="24"/>
        </w:rPr>
        <w:t>На достижение цели направлены 2 задачи.</w:t>
      </w:r>
    </w:p>
    <w:bookmarkEnd w:id="5"/>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i/>
          <w:iCs/>
          <w:sz w:val="24"/>
          <w:szCs w:val="24"/>
        </w:rPr>
        <w:t>Задача 1</w:t>
      </w:r>
      <w:r>
        <w:rPr>
          <w:rFonts w:ascii="Times New Roman" w:hAnsi="Times New Roman"/>
          <w:sz w:val="24"/>
          <w:szCs w:val="24"/>
        </w:rPr>
        <w:t xml:space="preserve"> «Проведение комплексной оптимизации государственных и муниципальных услуг в сфере общественных отношений, оптимизация порядка оказания услуг, необходимых и обязательных для предоставления государственных и муниципальных услуг».</w:t>
      </w:r>
    </w:p>
    <w:p w:rsidR="008D0D58" w:rsidRDefault="008D0D58" w:rsidP="008D0D58">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Ответственным исполнителем обеспечивается своевременное внесение сведений о муниципальных услугах (муниципальных контрольных функциях), предоставляемых (осуществляемых) отделами и органами администрации, в раздел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 (далее - Реестр государственных услуг (функций)) по мере присвоения им министерством экономического развития Ставропольского края статуса «Опубликован» в Реестр государственных услуг</w:t>
      </w:r>
      <w:proofErr w:type="gramEnd"/>
      <w:r>
        <w:rPr>
          <w:rFonts w:ascii="Times New Roman" w:hAnsi="Times New Roman"/>
          <w:sz w:val="24"/>
          <w:szCs w:val="24"/>
        </w:rPr>
        <w:t xml:space="preserve"> (функций), </w:t>
      </w:r>
      <w:proofErr w:type="gramStart"/>
      <w:r>
        <w:rPr>
          <w:rFonts w:ascii="Times New Roman" w:hAnsi="Times New Roman"/>
          <w:sz w:val="24"/>
          <w:szCs w:val="24"/>
        </w:rPr>
        <w:t>в следствии</w:t>
      </w:r>
      <w:proofErr w:type="gramEnd"/>
      <w:r>
        <w:rPr>
          <w:rFonts w:ascii="Times New Roman" w:hAnsi="Times New Roman"/>
          <w:sz w:val="24"/>
          <w:szCs w:val="24"/>
        </w:rPr>
        <w:t xml:space="preserve"> чего, сведения об услугах станут доступны гражданам на Едином портале государственных и муниципальных услуг (функций).</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отчетном периоде было проведено мероприятие по внесению изменений в Перечень муниципальных и государственных услуг, предоставляемых администрацией Петровского городского округа Ставропольского края, в соответствии с которым были сокращены и объединены муниципальные услуги, которые ранее были опубликованы в Реестре государственных и муниципальных услуг. В связи с этими изменениям отделам и органам администрации необходимо было разработать и утвердить новые административные регламенты по предоставлению услуг. Однако управлением муниципального хозяйства администрации Петровского муниципального округа утвержден 1 административный регламент из 8 муниципальных услуг, управлением по делам территорий администрации Петровского муниципального округа - 1 регламент из 3 услуг, отделом планирования территорий и землеустройства - 18 регламентов из 31 услуги. В связи с этим показатель решения задачи не </w:t>
      </w:r>
      <w:proofErr w:type="gramStart"/>
      <w:r>
        <w:rPr>
          <w:rFonts w:ascii="Times New Roman" w:hAnsi="Times New Roman"/>
          <w:sz w:val="24"/>
          <w:szCs w:val="24"/>
        </w:rPr>
        <w:t>достигнут</w:t>
      </w:r>
      <w:proofErr w:type="gramEnd"/>
      <w:r>
        <w:rPr>
          <w:rFonts w:ascii="Times New Roman" w:hAnsi="Times New Roman"/>
          <w:sz w:val="24"/>
          <w:szCs w:val="24"/>
        </w:rPr>
        <w:t xml:space="preserve"> и составил 67 % вместо планируемых 100 %. </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отчетном периоде были проведены организационные мероприятия по переводу в электронный вид 10 муниципальных услуг, предоставляемых органами местного самоуправления Петровского городского округа Ставропольского края </w:t>
      </w:r>
    </w:p>
    <w:p w:rsidR="008D0D58" w:rsidRDefault="008D0D58" w:rsidP="008D0D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Доля муниципальных услуг, предоставляемых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 составила 71,6  %, так как в электронный вид было переведено 10 муниципальных услуг вместо 14.</w:t>
      </w:r>
      <w:proofErr w:type="gramEnd"/>
    </w:p>
    <w:p w:rsidR="008D0D58" w:rsidRDefault="008D0D58" w:rsidP="008D0D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ab/>
        <w:t>Конечными результатами реализации мероприятий в рамках достижения поставленной задачи стало следующее.</w:t>
      </w:r>
    </w:p>
    <w:p w:rsidR="008D0D58" w:rsidRDefault="008D0D58" w:rsidP="008D0D58">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Организован защищённый обмен информацией в рамках предоставления государственных и муниципальных услуг между администрацией Петровского городского округа Ставропольского края, ее структурными подразделениями и различными органами власти, ведомствами и другими участниками обмена осуществлялся через региональную систему межведомственного электронного взаимодействия (РСМЭВ). Организован постоянный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качеством функционирования информационных систем, обеспечивающих межведомственное электронное взаимодействие при предоставлении услуг.</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Органы администрации, предоставляющие услуги, подключены к единой информационной аналитической системе оказания государственных и муниципальных услуг в электронном виде.</w:t>
      </w:r>
    </w:p>
    <w:p w:rsidR="008D0D58" w:rsidRDefault="008D0D58" w:rsidP="008D0D58">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задачами по осуществлению электронного взаимодействия в рамках предоставления государственных и муниципальных услуг в администрации Петровского городского округа проведены мероприятия по модернизации и адаптации существующей информационно-коммуникационной инфраструктуры.</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i/>
          <w:iCs/>
          <w:sz w:val="24"/>
          <w:szCs w:val="24"/>
        </w:rPr>
        <w:t>Задача 2</w:t>
      </w:r>
      <w:r>
        <w:rPr>
          <w:rFonts w:ascii="Times New Roman" w:hAnsi="Times New Roman"/>
          <w:sz w:val="24"/>
          <w:szCs w:val="24"/>
        </w:rPr>
        <w:t xml:space="preserve"> «Повышение доступности и качества предоставляемых государственных и муниципальных услуг». </w:t>
      </w:r>
    </w:p>
    <w:p w:rsidR="008D0D58" w:rsidRDefault="008D0D58" w:rsidP="008D0D5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целях выполнения поставленной задачи и в целях обеспечения выполнения функций, определенных Уставом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осуществлены: оплата труда персонала, взносы по обязательному социальному страхованию на выплаты по оплате труда и иные выплаты работникам МКУ «МФЦ в Петровском районе СК»,</w:t>
      </w:r>
      <w:r>
        <w:rPr>
          <w:rFonts w:ascii="Times New Roman" w:eastAsia="Cambria" w:hAnsi="Times New Roman"/>
          <w:sz w:val="24"/>
          <w:szCs w:val="24"/>
        </w:rPr>
        <w:t xml:space="preserve"> уплата налогов на имущество учреждения и земельного налога</w:t>
      </w:r>
      <w:proofErr w:type="gramEnd"/>
      <w:r>
        <w:rPr>
          <w:rFonts w:ascii="Times New Roman" w:eastAsia="Cambria" w:hAnsi="Times New Roman"/>
          <w:sz w:val="24"/>
          <w:szCs w:val="24"/>
        </w:rPr>
        <w:t xml:space="preserve">, оплату коммунальных и иных платежей, позволяющих обеспечить </w:t>
      </w:r>
      <w:r>
        <w:rPr>
          <w:rFonts w:ascii="Times New Roman" w:hAnsi="Times New Roman"/>
          <w:sz w:val="24"/>
          <w:szCs w:val="24"/>
        </w:rPr>
        <w:t xml:space="preserve">качественное и доступное </w:t>
      </w:r>
      <w:r>
        <w:rPr>
          <w:rFonts w:ascii="Times New Roman" w:eastAsia="Cambria" w:hAnsi="Times New Roman"/>
          <w:sz w:val="24"/>
          <w:szCs w:val="24"/>
        </w:rPr>
        <w:t xml:space="preserve">предоставление </w:t>
      </w:r>
      <w:r>
        <w:rPr>
          <w:rFonts w:ascii="Times New Roman" w:hAnsi="Times New Roman"/>
          <w:sz w:val="24"/>
          <w:szCs w:val="24"/>
        </w:rPr>
        <w:t>государственных и муниципальных услуг.</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МКУ «МФЦ в Петровском районе СК» в отчетном периоде успешно реализован опыт предоставления государственных и муниципальных услуг по принципу «одного окна», в том числе в территориально-обособленных структурных подразделениях МФЦ, действующих в сельских населенных пунктах Петровского городского округа.</w:t>
      </w:r>
    </w:p>
    <w:p w:rsidR="008D0D58" w:rsidRDefault="008D0D58" w:rsidP="008D0D5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целях снижения административных барьеров, оптимизации и повышения качества предоставления населению государственных и муниципальных услуг, в том числе на базе многофункциональных центров, на территории Петровского городского округа Ставропольского края в отчетном периоде выполнялись установленные Федеральным законом от 27 июля 2010 г. № 210-ФЗ «Об организации предоставления государственных и муниципальных услуг» требования, предусматривающие соблюдение </w:t>
      </w:r>
      <w:r>
        <w:rPr>
          <w:rFonts w:ascii="Times New Roman" w:eastAsia="Arial" w:hAnsi="Times New Roman"/>
          <w:sz w:val="24"/>
          <w:szCs w:val="24"/>
          <w:lang w:eastAsia="hi-IN" w:bidi="hi-IN"/>
        </w:rPr>
        <w:t xml:space="preserve">закрепленных за </w:t>
      </w:r>
      <w:r>
        <w:rPr>
          <w:rFonts w:ascii="Times New Roman" w:hAnsi="Times New Roman"/>
          <w:sz w:val="24"/>
          <w:szCs w:val="24"/>
        </w:rPr>
        <w:t xml:space="preserve">гражданами </w:t>
      </w:r>
      <w:r>
        <w:rPr>
          <w:rFonts w:ascii="Times New Roman" w:eastAsia="Arial" w:hAnsi="Times New Roman"/>
          <w:sz w:val="24"/>
          <w:szCs w:val="24"/>
          <w:lang w:eastAsia="hi-IN" w:bidi="hi-IN"/>
        </w:rPr>
        <w:t>прав на получение государственных и</w:t>
      </w:r>
      <w:proofErr w:type="gramEnd"/>
      <w:r>
        <w:rPr>
          <w:rFonts w:ascii="Times New Roman" w:eastAsia="Arial" w:hAnsi="Times New Roman"/>
          <w:sz w:val="24"/>
          <w:szCs w:val="24"/>
          <w:lang w:eastAsia="hi-IN" w:bidi="hi-IN"/>
        </w:rPr>
        <w:t xml:space="preserve"> </w:t>
      </w:r>
      <w:proofErr w:type="gramStart"/>
      <w:r>
        <w:rPr>
          <w:rFonts w:ascii="Times New Roman" w:eastAsia="Arial" w:hAnsi="Times New Roman"/>
          <w:sz w:val="24"/>
          <w:szCs w:val="24"/>
          <w:lang w:eastAsia="hi-IN" w:bidi="hi-IN"/>
        </w:rPr>
        <w:t xml:space="preserve">муниципальных услуг своевременно и в соответствии со стандартом, получение полной, актуальной и достоверной информации о порядке предоставления государственных и муниципальных услуг, в том числе в электронной форме, получение государственных и муниципальных услуг в электронной форме, а также в иных формах по выбору заявителя, досудебное рассмотрение жалоб в процессе получения государственных и муниципальных услуг, получение государственных и муниципальных услуг в </w:t>
      </w:r>
      <w:r>
        <w:rPr>
          <w:rFonts w:ascii="Times New Roman" w:hAnsi="Times New Roman"/>
          <w:sz w:val="24"/>
          <w:szCs w:val="24"/>
        </w:rPr>
        <w:t>многофункциональном</w:t>
      </w:r>
      <w:proofErr w:type="gramEnd"/>
      <w:r>
        <w:rPr>
          <w:rFonts w:ascii="Times New Roman" w:hAnsi="Times New Roman"/>
          <w:sz w:val="24"/>
          <w:szCs w:val="24"/>
        </w:rPr>
        <w:t xml:space="preserve"> </w:t>
      </w:r>
      <w:proofErr w:type="gramStart"/>
      <w:r>
        <w:rPr>
          <w:rFonts w:ascii="Times New Roman" w:hAnsi="Times New Roman"/>
          <w:sz w:val="24"/>
          <w:szCs w:val="24"/>
        </w:rPr>
        <w:t>центре</w:t>
      </w:r>
      <w:proofErr w:type="gramEnd"/>
      <w:r>
        <w:rPr>
          <w:rFonts w:ascii="Times New Roman" w:hAnsi="Times New Roman"/>
          <w:sz w:val="24"/>
          <w:szCs w:val="24"/>
        </w:rPr>
        <w:t xml:space="preserve"> по принципу «одного окна».</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Оплата труда, взносы по обязательному социальному страхованию на выплаты по оплате труда и иные выплаты работникам МКУ «МФЦ в Петровском районе СК», а также уплата налогов и сборов осуществлена в установленные сроки.</w:t>
      </w:r>
    </w:p>
    <w:p w:rsidR="008D0D58" w:rsidRDefault="008D0D58" w:rsidP="008D0D58">
      <w:pPr>
        <w:suppressAutoHyphens/>
        <w:spacing w:after="0" w:line="240" w:lineRule="auto"/>
        <w:ind w:firstLine="505"/>
        <w:jc w:val="both"/>
        <w:rPr>
          <w:rFonts w:ascii="Times New Roman" w:hAnsi="Times New Roman"/>
          <w:sz w:val="24"/>
          <w:szCs w:val="24"/>
        </w:rPr>
      </w:pPr>
      <w:r>
        <w:rPr>
          <w:rFonts w:ascii="Times New Roman" w:hAnsi="Times New Roman"/>
          <w:sz w:val="24"/>
          <w:szCs w:val="24"/>
        </w:rPr>
        <w:t xml:space="preserve">Администрацией совместно с МКУ «МФЦ в Петровском районе СК» организовано информирование населения о возможности получения услуг с использованием ЕПГУ и </w:t>
      </w:r>
      <w:r>
        <w:rPr>
          <w:rFonts w:ascii="Times New Roman" w:hAnsi="Times New Roman"/>
          <w:sz w:val="24"/>
          <w:szCs w:val="24"/>
        </w:rPr>
        <w:lastRenderedPageBreak/>
        <w:t>РПГУ посредством размещения соответствующей информации на официальном сайте администрации.</w:t>
      </w:r>
    </w:p>
    <w:p w:rsidR="008D0D58" w:rsidRDefault="008D0D58" w:rsidP="008D0D58">
      <w:pPr>
        <w:pStyle w:val="a4"/>
        <w:jc w:val="both"/>
        <w:rPr>
          <w:sz w:val="24"/>
          <w:szCs w:val="24"/>
        </w:rPr>
      </w:pPr>
      <w:r>
        <w:rPr>
          <w:sz w:val="24"/>
          <w:szCs w:val="24"/>
        </w:rPr>
        <w:tab/>
        <w:t>Количество наиболее востребованных муниципальных услуг, предоставленных по принципу «одного окна»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составило 25 единиц.</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bCs/>
          <w:sz w:val="24"/>
          <w:szCs w:val="24"/>
        </w:rPr>
      </w:pPr>
      <w:r>
        <w:rPr>
          <w:rFonts w:ascii="Times New Roman" w:hAnsi="Times New Roman"/>
          <w:sz w:val="24"/>
          <w:szCs w:val="24"/>
        </w:rPr>
        <w:t>Доля заявителей, удовлетворенных качеством и доступностью предоставляемых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от общего числа опрошенных заявителей, в отчетном периоде составила 99,00%</w:t>
      </w:r>
      <w:r>
        <w:rPr>
          <w:rFonts w:ascii="Times New Roman" w:hAnsi="Times New Roman"/>
          <w:bCs/>
          <w:sz w:val="24"/>
          <w:szCs w:val="24"/>
        </w:rPr>
        <w:t>.</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В 2023 году проводились мероприятия, направленные на повышение доступности и </w:t>
      </w:r>
      <w:proofErr w:type="gramStart"/>
      <w:r>
        <w:rPr>
          <w:rFonts w:ascii="Times New Roman" w:hAnsi="Times New Roman"/>
          <w:sz w:val="24"/>
          <w:szCs w:val="24"/>
        </w:rPr>
        <w:t>качества</w:t>
      </w:r>
      <w:proofErr w:type="gramEnd"/>
      <w:r>
        <w:rPr>
          <w:rFonts w:ascii="Times New Roman" w:hAnsi="Times New Roman"/>
          <w:sz w:val="24"/>
          <w:szCs w:val="24"/>
        </w:rPr>
        <w:t xml:space="preserve"> предоставляемых государственных и муниципальных услуг на базе МКУ «МФЦ в Петровском районе СК», в том числе в электронном виде:</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shd w:val="clear" w:color="auto" w:fill="FFFFFF"/>
        </w:rPr>
      </w:pPr>
      <w:r>
        <w:rPr>
          <w:rFonts w:ascii="Times New Roman" w:hAnsi="Times New Roman"/>
          <w:sz w:val="24"/>
          <w:szCs w:val="24"/>
          <w:shd w:val="clear" w:color="auto" w:fill="FFFFFF"/>
        </w:rPr>
        <w:t>- совершенствование профессионального уровня специалистов и повышение на этой основе эффективности работы и качества предоставления государственных и муниципальных услуг;</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использование в работе современного оборудования, позволяющего в полной мере оказывать широкий перечень услуг;</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сокращение времени ожидания заявителя в очереди для подачи документов и получения результата услуг</w:t>
      </w:r>
      <w:r>
        <w:rPr>
          <w:rFonts w:ascii="Times New Roman" w:hAnsi="Times New Roman"/>
          <w:sz w:val="24"/>
          <w:szCs w:val="24"/>
          <w:shd w:val="clear" w:color="auto" w:fill="FFFFFF"/>
        </w:rPr>
        <w:t>;</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shd w:val="clear" w:color="auto" w:fill="FFFFFF"/>
        </w:rPr>
        <w:t xml:space="preserve">- обеспечение гражданам </w:t>
      </w:r>
      <w:r>
        <w:rPr>
          <w:rFonts w:ascii="Times New Roman" w:hAnsi="Times New Roman"/>
          <w:sz w:val="24"/>
          <w:szCs w:val="24"/>
        </w:rPr>
        <w:t>возможности предварительной записи на прием к специалисту МФЦ, в том числе в территориально-обособленных структурных подразделениях;</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организация бесплатного </w:t>
      </w:r>
      <w:proofErr w:type="spellStart"/>
      <w:r>
        <w:rPr>
          <w:rFonts w:ascii="Times New Roman" w:hAnsi="Times New Roman"/>
          <w:sz w:val="24"/>
          <w:szCs w:val="24"/>
        </w:rPr>
        <w:t>СМС-оповещения</w:t>
      </w:r>
      <w:proofErr w:type="spellEnd"/>
      <w:r>
        <w:rPr>
          <w:rFonts w:ascii="Times New Roman" w:hAnsi="Times New Roman"/>
          <w:sz w:val="24"/>
          <w:szCs w:val="24"/>
        </w:rPr>
        <w:t xml:space="preserve"> заявителей о ходе исполнения дела;</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введение в практику выездного приема специалиста центрального офиса в территориально-обособленное структурное подразделение</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предоставление сопутствующих платных услуг (составление гражданско-правовых договоров, выезд на дом, ксерокопирование текста).</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соблюдение сроков предоставления муниципальных услуг, предусмотренных административными регламентами и действующим законодательством;</w:t>
      </w: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предоставление услуг в строгом соответствии с действующими правовыми актами, регламентирующими предоставление услуг; </w:t>
      </w:r>
    </w:p>
    <w:p w:rsidR="008D0D58" w:rsidRDefault="008D0D58" w:rsidP="008D0D58">
      <w:pPr>
        <w:suppressAutoHyphens/>
        <w:spacing w:after="0" w:line="240" w:lineRule="auto"/>
        <w:ind w:firstLine="505"/>
        <w:jc w:val="both"/>
        <w:rPr>
          <w:rFonts w:ascii="Times New Roman" w:hAnsi="Times New Roman"/>
          <w:sz w:val="24"/>
          <w:szCs w:val="24"/>
        </w:rPr>
      </w:pPr>
      <w:r>
        <w:rPr>
          <w:rFonts w:ascii="Times New Roman" w:hAnsi="Times New Roman"/>
          <w:sz w:val="24"/>
          <w:szCs w:val="24"/>
        </w:rPr>
        <w:t>- распространение печатной продукции по популяризации предоставления государственных и муниципальных услуг в электронном виде;</w:t>
      </w:r>
    </w:p>
    <w:p w:rsidR="008D0D58" w:rsidRDefault="008D0D58" w:rsidP="008D0D58">
      <w:pPr>
        <w:suppressAutoHyphens/>
        <w:spacing w:after="0" w:line="240" w:lineRule="auto"/>
        <w:ind w:firstLine="505"/>
        <w:jc w:val="both"/>
        <w:rPr>
          <w:rFonts w:ascii="Times New Roman" w:hAnsi="Times New Roman"/>
          <w:sz w:val="24"/>
          <w:szCs w:val="24"/>
        </w:rPr>
      </w:pPr>
      <w:r>
        <w:rPr>
          <w:rFonts w:ascii="Times New Roman" w:hAnsi="Times New Roman"/>
          <w:sz w:val="24"/>
          <w:szCs w:val="24"/>
        </w:rPr>
        <w:t xml:space="preserve">- размещение на информационных стендах и </w:t>
      </w:r>
      <w:proofErr w:type="spellStart"/>
      <w:r>
        <w:rPr>
          <w:rFonts w:ascii="Times New Roman" w:hAnsi="Times New Roman"/>
          <w:sz w:val="24"/>
          <w:szCs w:val="24"/>
        </w:rPr>
        <w:t>интернет-ресурсах</w:t>
      </w:r>
      <w:proofErr w:type="spellEnd"/>
      <w:r>
        <w:rPr>
          <w:rFonts w:ascii="Times New Roman" w:hAnsi="Times New Roman"/>
          <w:sz w:val="24"/>
          <w:szCs w:val="24"/>
        </w:rPr>
        <w:t xml:space="preserve"> информации о возможности и преимуществах получения государственных и муниципальных услуг в электронном виде;</w:t>
      </w:r>
    </w:p>
    <w:p w:rsidR="008D0D58" w:rsidRDefault="008D0D58" w:rsidP="008D0D58">
      <w:pPr>
        <w:suppressAutoHyphens/>
        <w:spacing w:after="0" w:line="240" w:lineRule="auto"/>
        <w:ind w:firstLine="505"/>
        <w:jc w:val="both"/>
        <w:rPr>
          <w:rFonts w:ascii="Times New Roman" w:hAnsi="Times New Roman"/>
          <w:sz w:val="24"/>
          <w:szCs w:val="24"/>
        </w:rPr>
      </w:pPr>
      <w:r>
        <w:rPr>
          <w:rFonts w:ascii="Times New Roman" w:hAnsi="Times New Roman"/>
          <w:sz w:val="24"/>
          <w:szCs w:val="24"/>
        </w:rPr>
        <w:t>- размещение баннера ЕПГУ на официальных сайтах администрации Петровского городского округа и МКУ «МФЦ в Петровском районе СК»;</w:t>
      </w:r>
    </w:p>
    <w:p w:rsidR="008D0D58" w:rsidRDefault="008D0D58" w:rsidP="008D0D58">
      <w:pPr>
        <w:suppressAutoHyphens/>
        <w:spacing w:after="0" w:line="240" w:lineRule="auto"/>
        <w:ind w:firstLine="505"/>
        <w:jc w:val="both"/>
        <w:rPr>
          <w:rFonts w:ascii="Times New Roman" w:hAnsi="Times New Roman"/>
          <w:sz w:val="24"/>
          <w:szCs w:val="24"/>
        </w:rPr>
      </w:pPr>
      <w:r>
        <w:rPr>
          <w:rFonts w:ascii="Times New Roman" w:hAnsi="Times New Roman"/>
          <w:sz w:val="24"/>
          <w:szCs w:val="24"/>
        </w:rPr>
        <w:t xml:space="preserve">- разработка и распространение печатной продукции, в том числе: информационные листовки, инструкции с указанием алгоритма и порядка получения электронной подписи и регистрации пользователя на ЕПГУ, предоставления услуг в электронной форме. </w:t>
      </w:r>
    </w:p>
    <w:p w:rsidR="008D0D58" w:rsidRDefault="008D0D58" w:rsidP="008D0D58">
      <w:pPr>
        <w:pStyle w:val="a4"/>
        <w:jc w:val="both"/>
        <w:rPr>
          <w:sz w:val="24"/>
          <w:szCs w:val="24"/>
        </w:rPr>
      </w:pPr>
      <w:r>
        <w:rPr>
          <w:sz w:val="24"/>
          <w:szCs w:val="24"/>
        </w:rPr>
        <w:tab/>
        <w:t xml:space="preserve">В 2023 году осуществлен мониторинг результативности деятельности МКУ «МФЦ в Петровском районе СК», качества и </w:t>
      </w:r>
      <w:proofErr w:type="gramStart"/>
      <w:r>
        <w:rPr>
          <w:sz w:val="24"/>
          <w:szCs w:val="24"/>
        </w:rPr>
        <w:t>доступности</w:t>
      </w:r>
      <w:proofErr w:type="gramEnd"/>
      <w:r>
        <w:rPr>
          <w:sz w:val="24"/>
          <w:szCs w:val="24"/>
        </w:rPr>
        <w:t xml:space="preserve"> предоставляемых МКУ «МФЦ в Петровском районе СК» государственных и муниципальных услуг. </w:t>
      </w:r>
    </w:p>
    <w:p w:rsidR="008D0D58" w:rsidRDefault="008D0D58" w:rsidP="008D0D58">
      <w:pPr>
        <w:pStyle w:val="a4"/>
        <w:jc w:val="both"/>
        <w:rPr>
          <w:sz w:val="24"/>
          <w:szCs w:val="24"/>
        </w:rPr>
      </w:pPr>
      <w:r>
        <w:rPr>
          <w:sz w:val="24"/>
          <w:szCs w:val="24"/>
        </w:rPr>
        <w:tab/>
      </w:r>
      <w:proofErr w:type="gramStart"/>
      <w:r>
        <w:rPr>
          <w:sz w:val="24"/>
          <w:szCs w:val="24"/>
        </w:rPr>
        <w:t xml:space="preserve">По итогам мониторинга отмечено отсутствие жалоб на действия (бездействие) МКУ «МФЦ в Петровском районе СК», предоставляющего услуги, специалистов МФЦ; отсутствие фактов отказа в предоставлении услуг на основаниях, не предусмотренных законодательством Российской Федерации, законами и иными нормативными правовыми актами Ставропольского края, муниципальными правовыми актами; соблюдены сроки предоставления муниципальных услуг, предусмотренные административными </w:t>
      </w:r>
      <w:r>
        <w:rPr>
          <w:sz w:val="24"/>
          <w:szCs w:val="24"/>
        </w:rPr>
        <w:lastRenderedPageBreak/>
        <w:t>регламентами и действующим законодательством;</w:t>
      </w:r>
      <w:proofErr w:type="gramEnd"/>
      <w:r>
        <w:rPr>
          <w:sz w:val="24"/>
          <w:szCs w:val="24"/>
        </w:rPr>
        <w:t xml:space="preserve"> предоставление услуг оказывалось в строгом соответствии с действующими правовыми актами, регламентирующими предоставление услуг; обеспечен доступ граждан к информации о порядке и сроках предоставления услуг, путем размещения подробной информации в информационно-телекоммуникационной сети «Интернет», обеспечена электронная запись на прием. </w:t>
      </w:r>
      <w:r>
        <w:rPr>
          <w:sz w:val="24"/>
          <w:szCs w:val="24"/>
        </w:rPr>
        <w:tab/>
      </w:r>
      <w:bookmarkStart w:id="6" w:name="_Hlk493252544"/>
    </w:p>
    <w:p w:rsidR="008D0D58" w:rsidRDefault="008D0D58" w:rsidP="008D0D58">
      <w:pPr>
        <w:pStyle w:val="a4"/>
        <w:ind w:firstLine="708"/>
        <w:jc w:val="both"/>
        <w:rPr>
          <w:b/>
          <w:bCs/>
          <w:sz w:val="24"/>
          <w:szCs w:val="24"/>
        </w:rPr>
      </w:pPr>
    </w:p>
    <w:p w:rsidR="008D0D58" w:rsidRDefault="008D0D58" w:rsidP="008D0D58">
      <w:pPr>
        <w:pStyle w:val="a4"/>
        <w:ind w:firstLine="708"/>
        <w:jc w:val="both"/>
        <w:rPr>
          <w:b/>
          <w:bCs/>
          <w:sz w:val="24"/>
          <w:szCs w:val="24"/>
        </w:rPr>
      </w:pPr>
    </w:p>
    <w:p w:rsidR="008D0D58" w:rsidRDefault="008D0D58" w:rsidP="008D0D58">
      <w:pPr>
        <w:pStyle w:val="a4"/>
        <w:ind w:firstLine="708"/>
        <w:jc w:val="both"/>
        <w:rPr>
          <w:sz w:val="24"/>
          <w:szCs w:val="24"/>
        </w:rPr>
      </w:pPr>
      <w:r>
        <w:rPr>
          <w:b/>
          <w:bCs/>
          <w:sz w:val="24"/>
          <w:szCs w:val="24"/>
        </w:rPr>
        <w:t>Цель 4 Программы</w:t>
      </w:r>
      <w:r>
        <w:rPr>
          <w:sz w:val="24"/>
          <w:szCs w:val="24"/>
        </w:rPr>
        <w:t xml:space="preserve"> «Организация и проведение официальных мероприятий на территории сельских населенных пунктов Петровского городского округа»</w:t>
      </w:r>
      <w:bookmarkEnd w:id="6"/>
      <w:r>
        <w:rPr>
          <w:sz w:val="24"/>
          <w:szCs w:val="24"/>
        </w:rPr>
        <w:t>.</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Цель достигнута. Количество официальных мероприятий, проведенных на территории сельских населенных пунктов Петровского городского округа – 44 единицы.</w:t>
      </w:r>
    </w:p>
    <w:p w:rsidR="008D0D58" w:rsidRDefault="008D0D58" w:rsidP="008D0D5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На достижение цели направлена 1 задача «Создание условий для организации и проведения официальных мероприятий на территории сельских населенных пунктов Петровского городского округа, а также награждения жителей в целях поощрения и мотивации их личной деятельности», в рамках реализации которой в течение 2023 года на территории сельских населенных пунктов Петровского городского округа проводились официальные мероприятия, организовано награждение жителей в целях поощрения и</w:t>
      </w:r>
      <w:proofErr w:type="gramEnd"/>
      <w:r>
        <w:rPr>
          <w:rFonts w:ascii="Times New Roman" w:hAnsi="Times New Roman"/>
          <w:sz w:val="24"/>
          <w:szCs w:val="24"/>
        </w:rPr>
        <w:t xml:space="preserve"> мотивации их личной деятельности. </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В отчетном периоде организовано и проведено 44 официальных мероприятия, из них 17 с участием руководства Петровского городского округа и 27 с участием представителя краевых органов власти.</w:t>
      </w:r>
    </w:p>
    <w:p w:rsidR="008D0D58" w:rsidRDefault="008D0D58" w:rsidP="008D0D58">
      <w:pPr>
        <w:pStyle w:val="a4"/>
        <w:jc w:val="both"/>
        <w:rPr>
          <w:sz w:val="24"/>
          <w:szCs w:val="24"/>
        </w:rPr>
      </w:pPr>
      <w:r>
        <w:rPr>
          <w:sz w:val="24"/>
          <w:szCs w:val="24"/>
        </w:rPr>
        <w:tab/>
        <w:t>В администрации Петровского городского округа Ставропольского края разработано и принято 17 нормативных правовых актов администрации Петровского городского округа Ставропольского края о награждении жителей Петровского городского округа Ставропольского края.</w:t>
      </w:r>
    </w:p>
    <w:p w:rsidR="008D0D58" w:rsidRDefault="008D0D58" w:rsidP="008D0D58">
      <w:pPr>
        <w:pStyle w:val="a4"/>
        <w:jc w:val="both"/>
        <w:rPr>
          <w:sz w:val="24"/>
          <w:szCs w:val="24"/>
        </w:rPr>
      </w:pPr>
      <w:r>
        <w:rPr>
          <w:sz w:val="24"/>
          <w:szCs w:val="24"/>
        </w:rPr>
        <w:tab/>
        <w:t xml:space="preserve">Показатель решения задачи достигнут. Число граждан, награжденных Почетными грамотами, благодарственными письмами администрации Петровского городского округа – 177 человек. </w:t>
      </w:r>
    </w:p>
    <w:p w:rsidR="008D0D58" w:rsidRDefault="008D0D58" w:rsidP="008D0D58">
      <w:pPr>
        <w:spacing w:after="0" w:line="240" w:lineRule="auto"/>
        <w:ind w:firstLine="709"/>
        <w:jc w:val="both"/>
        <w:rPr>
          <w:rFonts w:ascii="Times New Roman" w:hAnsi="Times New Roman"/>
          <w:sz w:val="24"/>
          <w:szCs w:val="24"/>
        </w:rPr>
      </w:pPr>
    </w:p>
    <w:p w:rsidR="008D0D58" w:rsidRDefault="008D0D58" w:rsidP="008D0D58">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bCs/>
          <w:sz w:val="24"/>
          <w:szCs w:val="24"/>
        </w:rPr>
        <w:t>Цель 5 Программы</w:t>
      </w:r>
      <w:r>
        <w:rPr>
          <w:rFonts w:ascii="Times New Roman" w:hAnsi="Times New Roman"/>
          <w:sz w:val="24"/>
          <w:szCs w:val="24"/>
        </w:rPr>
        <w:t xml:space="preserve"> «Внедрение информационных технологий в систему муниципального управления Петровского городского округа».</w:t>
      </w:r>
    </w:p>
    <w:p w:rsidR="008D0D58" w:rsidRDefault="008D0D58" w:rsidP="008D0D58">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Цель достигнута. Доля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 – 100%.</w:t>
      </w:r>
    </w:p>
    <w:p w:rsidR="008D0D58" w:rsidRDefault="008D0D58" w:rsidP="008D0D58">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На достижение цели направлена 1 задача «</w:t>
      </w:r>
      <w:r>
        <w:rPr>
          <w:rFonts w:ascii="Times New Roman" w:hAnsi="Times New Roman"/>
          <w:sz w:val="24"/>
          <w:szCs w:val="24"/>
          <w:lang w:bidi="ru-RU"/>
        </w:rPr>
        <w:t>Разработка, внедрение, приобретение, развитие и эксплуатация информационных систем, ресурсов и телекоммуникационных услуг».</w:t>
      </w:r>
    </w:p>
    <w:p w:rsidR="008D0D58" w:rsidRDefault="008D0D58" w:rsidP="008D0D5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рамках реализации задачи в 2023 году в администрации Петровского городского округа Ставропольского края обеспечивалось функционирование и поддержка работоспособности прикладного и системного программного обеспечения, осуществлялся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качеством функционирования ЕИАС, СУФД, АС «Бюджет», ИС «Кадры государственных и муниципальных служащих Ставропольского края», 1С: «Субсидии», ППО АИСТ «ГБД», ГИС «ГМП» осуществлялся постоянно. Сотрудники отделов и органов администрации владеют навыками работы в системе электронного документооборота СЭДД «Дело». Эффективно использовались средства на программное обеспечение, приобретение, ремонт и техническое обслуживание сетевого компьютерного оборудования.</w:t>
      </w:r>
    </w:p>
    <w:p w:rsidR="008D0D58" w:rsidRDefault="008D0D58" w:rsidP="008D0D58">
      <w:pPr>
        <w:spacing w:after="0" w:line="240" w:lineRule="auto"/>
        <w:jc w:val="both"/>
        <w:rPr>
          <w:rFonts w:ascii="Times New Roman" w:eastAsia="Cambria" w:hAnsi="Times New Roman"/>
          <w:sz w:val="24"/>
          <w:szCs w:val="24"/>
          <w:lang w:eastAsia="ar-SA"/>
        </w:rPr>
      </w:pPr>
      <w:r>
        <w:rPr>
          <w:sz w:val="24"/>
          <w:szCs w:val="24"/>
        </w:rPr>
        <w:tab/>
      </w:r>
      <w:r>
        <w:rPr>
          <w:rFonts w:ascii="Times New Roman" w:eastAsia="Cambria" w:hAnsi="Times New Roman"/>
          <w:sz w:val="24"/>
          <w:szCs w:val="24"/>
          <w:lang w:eastAsia="ar-SA"/>
        </w:rPr>
        <w:t>В рамках мероприятия было обеспечено функционирование и поддержка работоспособности прикладного и системного программного обеспечения, обновление базы справочно-правовой системы «Консультант Плюс». В отчетном периоде проведена работа по аттестации рабочих мест на соответствие требованиям по защите информации.</w:t>
      </w:r>
    </w:p>
    <w:p w:rsidR="008D0D58" w:rsidRDefault="008D0D58" w:rsidP="008D0D58">
      <w:pPr>
        <w:pStyle w:val="a4"/>
        <w:ind w:firstLine="708"/>
        <w:jc w:val="both"/>
        <w:rPr>
          <w:rFonts w:eastAsia="Cambria"/>
          <w:sz w:val="24"/>
          <w:szCs w:val="24"/>
          <w:lang w:eastAsia="ar-SA"/>
        </w:rPr>
      </w:pPr>
      <w:r>
        <w:rPr>
          <w:rFonts w:eastAsia="Times New Roman"/>
          <w:sz w:val="24"/>
          <w:szCs w:val="24"/>
          <w:lang w:eastAsia="ru-RU"/>
        </w:rPr>
        <w:lastRenderedPageBreak/>
        <w:t>Количество современных автоматизированных рабочих мест, установленных (предусмотренных) в отделах администрации Петровского городско</w:t>
      </w:r>
      <w:r>
        <w:rPr>
          <w:rFonts w:eastAsia="Cambria"/>
          <w:sz w:val="24"/>
          <w:szCs w:val="24"/>
          <w:lang w:eastAsia="ar-SA"/>
        </w:rPr>
        <w:t>го округа – 96 единиц.</w:t>
      </w:r>
    </w:p>
    <w:p w:rsidR="008D0D58" w:rsidRDefault="008D0D58" w:rsidP="008D0D58">
      <w:pPr>
        <w:pStyle w:val="a4"/>
        <w:ind w:firstLine="708"/>
        <w:jc w:val="both"/>
        <w:rPr>
          <w:sz w:val="24"/>
          <w:szCs w:val="24"/>
        </w:rPr>
      </w:pPr>
      <w:r>
        <w:rPr>
          <w:sz w:val="24"/>
          <w:szCs w:val="24"/>
        </w:rPr>
        <w:t xml:space="preserve">Произведена работа по продлению виртуального </w:t>
      </w:r>
      <w:proofErr w:type="spellStart"/>
      <w:r>
        <w:rPr>
          <w:sz w:val="24"/>
          <w:szCs w:val="24"/>
        </w:rPr>
        <w:t>хостинга</w:t>
      </w:r>
      <w:proofErr w:type="spellEnd"/>
      <w:r>
        <w:rPr>
          <w:sz w:val="24"/>
          <w:szCs w:val="24"/>
        </w:rPr>
        <w:t xml:space="preserve"> сайта администрации Петровского городского округа Ставропольского края, а также перевод сайта на </w:t>
      </w:r>
      <w:proofErr w:type="spellStart"/>
      <w:r>
        <w:rPr>
          <w:sz w:val="24"/>
          <w:szCs w:val="24"/>
        </w:rPr>
        <w:t>ГосВеб</w:t>
      </w:r>
      <w:proofErr w:type="spellEnd"/>
      <w:r>
        <w:rPr>
          <w:sz w:val="24"/>
          <w:szCs w:val="24"/>
        </w:rPr>
        <w:t>.</w:t>
      </w:r>
    </w:p>
    <w:p w:rsidR="008D0D58" w:rsidRDefault="008D0D58" w:rsidP="008D0D58">
      <w:pPr>
        <w:pStyle w:val="a4"/>
        <w:ind w:firstLine="708"/>
        <w:jc w:val="both"/>
        <w:rPr>
          <w:sz w:val="24"/>
          <w:szCs w:val="24"/>
        </w:rPr>
      </w:pPr>
    </w:p>
    <w:p w:rsidR="008D0D58" w:rsidRDefault="008D0D58" w:rsidP="008D0D58">
      <w:pPr>
        <w:pStyle w:val="a4"/>
        <w:ind w:firstLine="708"/>
        <w:jc w:val="both"/>
        <w:rPr>
          <w:sz w:val="24"/>
          <w:szCs w:val="24"/>
        </w:rPr>
      </w:pPr>
      <w:r>
        <w:rPr>
          <w:b/>
          <w:bCs/>
          <w:sz w:val="24"/>
          <w:szCs w:val="24"/>
        </w:rPr>
        <w:t>В рамках подпрограммы 6</w:t>
      </w:r>
      <w:r>
        <w:rPr>
          <w:sz w:val="24"/>
          <w:szCs w:val="24"/>
        </w:rPr>
        <w:t xml:space="preserve"> «Обеспечение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w:t>
      </w:r>
      <w:bookmarkStart w:id="7" w:name="_Hlk493236386"/>
      <w:r>
        <w:rPr>
          <w:sz w:val="24"/>
          <w:szCs w:val="24"/>
        </w:rPr>
        <w:t>в отчетном периоде были проведены следующие основные мероприятия:</w:t>
      </w:r>
    </w:p>
    <w:bookmarkEnd w:id="7"/>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Обеспечение реализации программы.</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рамках данного мероприятия обеспечивалось:</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управленческая и организационная деятельность </w:t>
      </w:r>
      <w:r>
        <w:rPr>
          <w:rFonts w:ascii="Times New Roman" w:eastAsia="Cambria" w:hAnsi="Times New Roman"/>
          <w:sz w:val="24"/>
          <w:szCs w:val="24"/>
        </w:rPr>
        <w:t>управления по делам территорий</w:t>
      </w:r>
      <w:r>
        <w:rPr>
          <w:rFonts w:ascii="Times New Roman" w:hAnsi="Times New Roman"/>
          <w:sz w:val="24"/>
          <w:szCs w:val="24"/>
        </w:rPr>
        <w:t>;</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расходы на обеспечение функций органов местного самоуправления, включая оплату труда, закупку товаров, работ и услуг.</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Укрепление материально-технического оснащения.</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ходе данного мероприятия осуществлялось:</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оплата коммунальных услуг;</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содержание административных зданий и иных имущественных объектов;</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приобретение, ремонт и техническое обслуживание сетевого компьютерного оборудования;</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улучшение материально-технической базы муниципальных учреждений;</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расходы по разработки экологической документации.</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Ответственными исполнителями данных основных мероприятий подпрограммы являются:</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отдел муниципальных закупок;</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управление по делам территорий;</w:t>
      </w:r>
    </w:p>
    <w:p w:rsidR="008D0D58" w:rsidRDefault="008D0D58" w:rsidP="008D0D58">
      <w:pPr>
        <w:widowControl w:val="0"/>
        <w:suppressAutoHyphens/>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Совет депутатов</w:t>
      </w:r>
      <w:r>
        <w:rPr>
          <w:rFonts w:ascii="Times New Roman" w:hAnsi="Times New Roman"/>
          <w:sz w:val="24"/>
          <w:szCs w:val="24"/>
          <w:shd w:val="clear" w:color="auto" w:fill="FFFFFF"/>
        </w:rPr>
        <w:t>.</w:t>
      </w:r>
    </w:p>
    <w:p w:rsidR="008D0D58" w:rsidRDefault="008D0D58" w:rsidP="008D0D58">
      <w:pPr>
        <w:widowControl w:val="0"/>
        <w:suppressAutoHyphens/>
        <w:autoSpaceDE w:val="0"/>
        <w:autoSpaceDN w:val="0"/>
        <w:adjustRightInd w:val="0"/>
        <w:spacing w:after="0" w:line="240" w:lineRule="auto"/>
        <w:ind w:firstLine="709"/>
        <w:jc w:val="both"/>
        <w:rPr>
          <w:rFonts w:ascii="Times New Roman" w:eastAsia="Cambria" w:hAnsi="Times New Roman"/>
          <w:sz w:val="24"/>
          <w:szCs w:val="24"/>
        </w:rPr>
      </w:pPr>
      <w:r>
        <w:rPr>
          <w:rFonts w:ascii="Times New Roman" w:hAnsi="Times New Roman"/>
          <w:sz w:val="24"/>
          <w:szCs w:val="24"/>
        </w:rPr>
        <w:t>Практическое управление реализацией подпрограммы основывалось на использовании программного метода, повышении эффективности использования финансовых средств, выделяемых на реализацию программы, развитии и оптимальном использовании профессиональных навыков сотрудников отдела муниципальных закупок, управления по делам территорий, Совета депутатов Петровского городского округа</w:t>
      </w:r>
      <w:r>
        <w:rPr>
          <w:rFonts w:ascii="Times New Roman" w:eastAsia="Cambria" w:hAnsi="Times New Roman"/>
          <w:sz w:val="24"/>
          <w:szCs w:val="24"/>
        </w:rPr>
        <w:t>.</w:t>
      </w:r>
    </w:p>
    <w:p w:rsidR="008D0D58" w:rsidRDefault="008D0D58" w:rsidP="008D0D58">
      <w:pPr>
        <w:tabs>
          <w:tab w:val="left" w:pos="708"/>
          <w:tab w:val="center" w:pos="4153"/>
          <w:tab w:val="right" w:pos="8306"/>
        </w:tabs>
        <w:spacing w:after="0" w:line="240" w:lineRule="auto"/>
        <w:ind w:firstLine="709"/>
        <w:jc w:val="both"/>
        <w:rPr>
          <w:rFonts w:ascii="Times New Roman" w:eastAsia="Times New Roman" w:hAnsi="Times New Roman"/>
          <w:sz w:val="24"/>
          <w:szCs w:val="24"/>
        </w:rPr>
      </w:pPr>
    </w:p>
    <w:p w:rsidR="008D0D58" w:rsidRDefault="008D0D58" w:rsidP="008D0D58">
      <w:pPr>
        <w:tabs>
          <w:tab w:val="left" w:pos="708"/>
          <w:tab w:val="center" w:pos="4153"/>
          <w:tab w:val="right" w:pos="8306"/>
        </w:tabs>
        <w:spacing w:after="0" w:line="240" w:lineRule="auto"/>
        <w:ind w:firstLine="709"/>
        <w:jc w:val="both"/>
        <w:rPr>
          <w:rFonts w:ascii="Times New Roman" w:hAnsi="Times New Roman"/>
          <w:b/>
          <w:sz w:val="24"/>
          <w:szCs w:val="24"/>
        </w:rPr>
      </w:pPr>
      <w:r>
        <w:rPr>
          <w:rFonts w:ascii="Times New Roman" w:hAnsi="Times New Roman"/>
          <w:b/>
          <w:sz w:val="24"/>
          <w:szCs w:val="24"/>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rsidR="008D0D58" w:rsidRDefault="008D0D58" w:rsidP="008D0D58">
      <w:pPr>
        <w:autoSpaceDE w:val="0"/>
        <w:autoSpaceDN w:val="0"/>
        <w:adjustRightInd w:val="0"/>
        <w:spacing w:after="0" w:line="240" w:lineRule="auto"/>
        <w:ind w:firstLine="709"/>
        <w:jc w:val="both"/>
        <w:rPr>
          <w:rFonts w:ascii="Times New Roman" w:hAnsi="Times New Roman"/>
          <w:color w:val="FF0000"/>
          <w:sz w:val="24"/>
          <w:szCs w:val="24"/>
        </w:rPr>
      </w:pPr>
      <w:proofErr w:type="gramStart"/>
      <w:r>
        <w:rPr>
          <w:rFonts w:ascii="Times New Roman" w:hAnsi="Times New Roman"/>
          <w:sz w:val="24"/>
          <w:szCs w:val="24"/>
        </w:rPr>
        <w:t>Муниципальная программа Петровского городского округа Ставропольского края «Совершенствование организации деятельности органов местного самоуправления» включает в себя 16 взаимосвязанных мероприятий, обеспечивающих повышение эффективности муниципального управления через усовершенствование нормативной правовой базы, регулирующей вопросы муниципальной службы, и формирование эффективной кадровой политики в системе муниципальной службы в целях улучшения кадрового состава муниципальных служащих в Петровском городском округе Ставропольского края, степень выполнения которых отражают 40</w:t>
      </w:r>
      <w:proofErr w:type="gramEnd"/>
      <w:r>
        <w:rPr>
          <w:rFonts w:ascii="Times New Roman" w:hAnsi="Times New Roman"/>
          <w:sz w:val="24"/>
          <w:szCs w:val="24"/>
        </w:rPr>
        <w:t xml:space="preserve"> контрольных событий. </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rPr>
      </w:pPr>
      <w:bookmarkStart w:id="8" w:name="_Hlk65511025"/>
      <w:r>
        <w:rPr>
          <w:rFonts w:ascii="Times New Roman" w:hAnsi="Times New Roman"/>
          <w:sz w:val="24"/>
          <w:szCs w:val="24"/>
        </w:rPr>
        <w:t xml:space="preserve">В отчетном периоде было проведено мероприятие по внесению изменений в Перечень муниципальных и государственных услуг, предоставляемых администрацией Петровского городского округа Ставропольского края, в соответствии с которым были сокращены и объединены муниципальные услуги, которые ранее были опубликованы в Реестре государственных и муниципальных услуг. В связи с этими изменениям отделам и органам администрации необходимо было разработать и утвердить новые административные регламенты по предоставлению муниципальных услуг. </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lastRenderedPageBreak/>
        <w:t xml:space="preserve">В отчетном периоде не в полном объеме выполнены следующие 2 основные мероприятия и 1 контрольное событие подпрограммы «Снижение административных барьеров, оптимизация и повышение качества предоставления государственных и муниципальных услуг»: </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shd w:val="clear" w:color="auto" w:fill="FFFFFF"/>
        </w:rPr>
        <w:t xml:space="preserve">- </w:t>
      </w:r>
      <w:r>
        <w:rPr>
          <w:rFonts w:ascii="Times New Roman" w:hAnsi="Times New Roman"/>
          <w:sz w:val="24"/>
          <w:szCs w:val="24"/>
        </w:rPr>
        <w:t>основные мероприятия «Организационные мероприятия по переводу в электронный вид муниципальных услуг, предоставляемых органами местного самоуправления Петровского городского округа Ставропольского края» и «Размещение сведений о муниципальных услугах (муниципальных контрольных функциях), предоставляемых (осуществляемых) отделами и органами администрации Петровского городского округа Ставропольского края (далее – сведения о муниципальных услугах (муниципальных контрольных функциях), в разделе «Реестр государственных услуг (функций)» государственной информационной системы Ставропольского края «Реестр</w:t>
      </w:r>
      <w:proofErr w:type="gramEnd"/>
      <w:r>
        <w:rPr>
          <w:rFonts w:ascii="Times New Roman" w:hAnsi="Times New Roman"/>
          <w:sz w:val="24"/>
          <w:szCs w:val="24"/>
        </w:rPr>
        <w:t xml:space="preserve"> государственных услуг (функций), предоставляемых (исполняемых) органами исполнительной власти Ставропольского края» (далее – ГИС СК)</w:t>
      </w:r>
      <w:proofErr w:type="gramStart"/>
      <w:r>
        <w:rPr>
          <w:rFonts w:ascii="Times New Roman" w:hAnsi="Times New Roman"/>
          <w:sz w:val="24"/>
          <w:szCs w:val="24"/>
        </w:rPr>
        <w:t>.»</w:t>
      </w:r>
      <w:proofErr w:type="gramEnd"/>
      <w:r>
        <w:rPr>
          <w:rFonts w:ascii="Times New Roman" w:hAnsi="Times New Roman"/>
          <w:sz w:val="24"/>
          <w:szCs w:val="24"/>
        </w:rPr>
        <w:t>;</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 xml:space="preserve">- контрольное событие «Организовано </w:t>
      </w:r>
      <w:r>
        <w:rPr>
          <w:rFonts w:ascii="Times New Roman" w:hAnsi="Times New Roman"/>
          <w:sz w:val="24"/>
          <w:szCs w:val="24"/>
          <w:shd w:val="clear" w:color="auto" w:fill="FFFFFF"/>
        </w:rPr>
        <w:t xml:space="preserve">взаимодействие с отделами и органами администрации округа, краевыми ведомствами </w:t>
      </w:r>
      <w:r w:rsidR="00752717">
        <w:rPr>
          <w:rFonts w:ascii="Times New Roman" w:hAnsi="Times New Roman"/>
          <w:sz w:val="24"/>
          <w:szCs w:val="24"/>
          <w:shd w:val="clear" w:color="auto" w:fill="FFFFFF"/>
        </w:rPr>
        <w:t xml:space="preserve">в целях </w:t>
      </w:r>
      <w:r>
        <w:rPr>
          <w:rFonts w:ascii="Times New Roman" w:hAnsi="Times New Roman"/>
          <w:sz w:val="24"/>
          <w:szCs w:val="24"/>
          <w:shd w:val="clear" w:color="auto" w:fill="FFFFFF"/>
        </w:rPr>
        <w:t>перевод</w:t>
      </w:r>
      <w:r w:rsidR="00752717">
        <w:rPr>
          <w:rFonts w:ascii="Times New Roman" w:hAnsi="Times New Roman"/>
          <w:sz w:val="24"/>
          <w:szCs w:val="24"/>
          <w:shd w:val="clear" w:color="auto" w:fill="FFFFFF"/>
        </w:rPr>
        <w:t>а</w:t>
      </w:r>
      <w:r>
        <w:rPr>
          <w:rFonts w:ascii="Times New Roman" w:hAnsi="Times New Roman"/>
          <w:sz w:val="24"/>
          <w:szCs w:val="24"/>
          <w:shd w:val="clear" w:color="auto" w:fill="FFFFFF"/>
        </w:rPr>
        <w:t xml:space="preserve"> услуг в электронный вид».</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 xml:space="preserve">Причиной послужил тот факт, что не всеми отделами и органами администрации разработаны и приняты необходимые административные регламенты, так </w:t>
      </w:r>
      <w:r>
        <w:rPr>
          <w:rFonts w:ascii="Times New Roman" w:hAnsi="Times New Roman"/>
          <w:sz w:val="24"/>
          <w:szCs w:val="24"/>
        </w:rPr>
        <w:t>управлением муниципального хозяйства администрации Петровского муниципального округа утвержден 1 административный регламент из 8 муниципальных услуг, управлением по делам территорий администрации Петровского муниципального округа - 1 регламент из 3 услуг, отделом планирования территорий и землеустройства - 18 регламентов из 31 услуги.</w:t>
      </w:r>
      <w:proofErr w:type="gramEnd"/>
      <w:r>
        <w:rPr>
          <w:rFonts w:ascii="Times New Roman" w:hAnsi="Times New Roman"/>
          <w:sz w:val="24"/>
          <w:szCs w:val="24"/>
        </w:rPr>
        <w:t xml:space="preserve"> По этой же причине в 2</w:t>
      </w:r>
      <w:r>
        <w:rPr>
          <w:rFonts w:ascii="Times New Roman" w:hAnsi="Times New Roman"/>
          <w:sz w:val="24"/>
          <w:szCs w:val="24"/>
          <w:shd w:val="clear" w:color="auto" w:fill="FFFFFF"/>
        </w:rPr>
        <w:t xml:space="preserve">023 году в электронный вид было переведено 10 из 14 муниципальных услуг. </w:t>
      </w:r>
    </w:p>
    <w:bookmarkEnd w:id="8"/>
    <w:p w:rsidR="008D0D58" w:rsidRDefault="008D0D58" w:rsidP="008D0D58">
      <w:pPr>
        <w:pStyle w:val="a4"/>
        <w:jc w:val="both"/>
        <w:rPr>
          <w:sz w:val="24"/>
          <w:szCs w:val="24"/>
        </w:rPr>
      </w:pPr>
      <w:r>
        <w:rPr>
          <w:sz w:val="24"/>
          <w:szCs w:val="24"/>
        </w:rPr>
        <w:tab/>
        <w:t>Сведения о степени выполнения мероприятий подпрограмм Программы приведены в Приложении 1.</w:t>
      </w:r>
    </w:p>
    <w:p w:rsidR="008D0D58" w:rsidRDefault="008D0D58" w:rsidP="008D0D58">
      <w:pPr>
        <w:spacing w:after="0" w:line="240" w:lineRule="auto"/>
        <w:ind w:firstLine="709"/>
        <w:jc w:val="both"/>
        <w:rPr>
          <w:rFonts w:ascii="Times New Roman" w:hAnsi="Times New Roman"/>
          <w:sz w:val="24"/>
          <w:szCs w:val="24"/>
        </w:rPr>
      </w:pPr>
    </w:p>
    <w:p w:rsidR="008D0D58" w:rsidRDefault="008D0D58" w:rsidP="008D0D58">
      <w:pPr>
        <w:spacing w:after="0" w:line="240" w:lineRule="auto"/>
        <w:ind w:firstLine="709"/>
        <w:jc w:val="both"/>
        <w:rPr>
          <w:rFonts w:ascii="Times New Roman" w:hAnsi="Times New Roman"/>
          <w:b/>
          <w:sz w:val="24"/>
          <w:szCs w:val="24"/>
        </w:rPr>
      </w:pPr>
      <w:r>
        <w:rPr>
          <w:rFonts w:ascii="Times New Roman" w:hAnsi="Times New Roman"/>
          <w:b/>
          <w:sz w:val="24"/>
          <w:szCs w:val="24"/>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rsidR="008D0D58" w:rsidRDefault="008D0D58" w:rsidP="008D0D58">
      <w:pPr>
        <w:spacing w:after="0" w:line="240" w:lineRule="auto"/>
        <w:ind w:firstLine="709"/>
        <w:jc w:val="both"/>
        <w:rPr>
          <w:rFonts w:ascii="Times New Roman" w:hAnsi="Times New Roman"/>
          <w:b/>
          <w:sz w:val="24"/>
          <w:szCs w:val="24"/>
        </w:rPr>
      </w:pPr>
    </w:p>
    <w:p w:rsidR="008D0D58" w:rsidRDefault="008D0D58" w:rsidP="008D0D58">
      <w:pPr>
        <w:spacing w:after="0" w:line="240" w:lineRule="auto"/>
        <w:jc w:val="both"/>
        <w:rPr>
          <w:rFonts w:ascii="Times New Roman" w:hAnsi="Times New Roman"/>
          <w:bCs/>
          <w:sz w:val="24"/>
          <w:szCs w:val="24"/>
        </w:rPr>
      </w:pPr>
      <w:r>
        <w:rPr>
          <w:rFonts w:ascii="Times New Roman" w:hAnsi="Times New Roman"/>
          <w:sz w:val="24"/>
          <w:szCs w:val="24"/>
        </w:rPr>
        <w:tab/>
        <w:t>В 2023 году на ход реализации Программы повлияли следующие факторы. В</w:t>
      </w:r>
      <w:r>
        <w:rPr>
          <w:rFonts w:ascii="Times New Roman" w:hAnsi="Times New Roman"/>
          <w:bCs/>
          <w:sz w:val="24"/>
          <w:szCs w:val="24"/>
        </w:rPr>
        <w:t xml:space="preserve"> марте 2023 г. краевой межведомственной комиссией по вопросам социально-экономического развития Ставропольского края был утвержден новый типовой перечень муниципальных услуг, который сократил их количество с 94 единиц до 75. В июле 2023 года постановлением администрации </w:t>
      </w:r>
      <w:r>
        <w:rPr>
          <w:rFonts w:ascii="Times New Roman" w:hAnsi="Times New Roman"/>
          <w:sz w:val="24"/>
          <w:szCs w:val="24"/>
        </w:rPr>
        <w:t>был утвержден новый перечень муниципальных и государственных услуг, предоставляемых в электронном виде. Отделам и органам администрации необходимо было разработать и утвердить новые административные регламенты по предоставлению муниципальных услуг. Однако принять все нормативные правовые акты в отчетном периоде не представилось возможным, в связи с длительностью процедуры принятия данных документов.</w:t>
      </w:r>
    </w:p>
    <w:p w:rsidR="008D0D58" w:rsidRDefault="008D0D58" w:rsidP="008D0D58">
      <w:pPr>
        <w:spacing w:after="0" w:line="240" w:lineRule="auto"/>
        <w:jc w:val="both"/>
        <w:rPr>
          <w:rFonts w:ascii="Times New Roman" w:hAnsi="Times New Roman"/>
          <w:b/>
          <w:sz w:val="24"/>
          <w:szCs w:val="24"/>
        </w:rPr>
      </w:pPr>
      <w:r>
        <w:rPr>
          <w:rFonts w:ascii="Times New Roman" w:hAnsi="Times New Roman"/>
          <w:sz w:val="24"/>
          <w:szCs w:val="24"/>
        </w:rPr>
        <w:t xml:space="preserve">           </w:t>
      </w:r>
    </w:p>
    <w:p w:rsidR="008D0D58" w:rsidRDefault="008D0D58" w:rsidP="008D0D58">
      <w:pPr>
        <w:spacing w:after="0" w:line="240" w:lineRule="auto"/>
        <w:ind w:firstLine="709"/>
        <w:jc w:val="both"/>
        <w:rPr>
          <w:rFonts w:ascii="Times New Roman" w:hAnsi="Times New Roman"/>
          <w:b/>
          <w:sz w:val="24"/>
          <w:szCs w:val="24"/>
        </w:rPr>
      </w:pPr>
      <w:r>
        <w:rPr>
          <w:rFonts w:ascii="Times New Roman" w:hAnsi="Times New Roman"/>
          <w:b/>
          <w:sz w:val="24"/>
          <w:szCs w:val="24"/>
        </w:rPr>
        <w:t>4. Использование средств бюджета округа и иных средств на выполнение основных мероприятий подпрограмм Программы.</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Для успешной реализации Программы, достижения поставленных целей и решения задач предусмотрено финансирование основных мероприятий за счет средств бюджета Петровского городского округа.</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Запланированный объем финансирования на реализацию мероприятий Программы на 2023 год составлял 62 693,63 тыс. рублей. С учетом изменений, внесенных в бюджет в течение отчетного года, объем финансовых назначений на 29 декабря 2023 года составил 67 461,61  тыс. рублей. Кассовое исполнение по итогам 2023 года – 66 349,92 тыс. рублей. </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отчетном периоде неполное освоение денежных средств было по основным мероприятиям всех подпрограмм Программы.</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Неполное освоение денежных средств было связано с тем, что планировалось разместить в газете «Вестник Петровского муниципального округа» большее количество нормативных правовых актов администрации Петровского муниципального округа Ставропольского края в связи с переименованием. Однако некоторые правовые акты не был проведен антимонопольный </w:t>
      </w:r>
      <w:proofErr w:type="spellStart"/>
      <w:r>
        <w:rPr>
          <w:rFonts w:ascii="Times New Roman" w:hAnsi="Times New Roman"/>
          <w:sz w:val="24"/>
          <w:szCs w:val="24"/>
        </w:rPr>
        <w:t>комплаенс</w:t>
      </w:r>
      <w:proofErr w:type="spellEnd"/>
      <w:r>
        <w:rPr>
          <w:rFonts w:ascii="Times New Roman" w:hAnsi="Times New Roman"/>
          <w:sz w:val="24"/>
          <w:szCs w:val="24"/>
        </w:rPr>
        <w:t xml:space="preserve">. А также несвоевременной доставкой товаров, длительностью процедуры закупок и торгов, экономией в ходе проведения торгов, оплатой коммунальных услуг после истечения отчетного периода.   </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Информация </w:t>
      </w:r>
      <w:r>
        <w:rPr>
          <w:rFonts w:ascii="Times New Roman" w:hAnsi="Times New Roman"/>
          <w:bCs/>
          <w:sz w:val="24"/>
          <w:szCs w:val="24"/>
        </w:rPr>
        <w:t xml:space="preserve">об использовании средств бюджета Петровского городского округа Ставропольского края на реализацию </w:t>
      </w:r>
      <w:r>
        <w:rPr>
          <w:rFonts w:ascii="Times New Roman" w:hAnsi="Times New Roman"/>
          <w:sz w:val="24"/>
          <w:szCs w:val="24"/>
        </w:rPr>
        <w:t>программы «Совершенствование организации деятельности органов местного самоуправления» за 2023 год представлена в приложении 3.</w:t>
      </w:r>
    </w:p>
    <w:p w:rsidR="008D0D58" w:rsidRDefault="008D0D58" w:rsidP="008D0D5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Информация об использовании средств за счет всех источников финансового обеспечения, направленных на реализацию Программы, представлена в приложении 4.</w:t>
      </w:r>
    </w:p>
    <w:p w:rsidR="008D0D58" w:rsidRDefault="008D0D58" w:rsidP="008D0D58">
      <w:pPr>
        <w:pStyle w:val="a4"/>
        <w:jc w:val="both"/>
        <w:rPr>
          <w:sz w:val="24"/>
          <w:szCs w:val="24"/>
        </w:rPr>
      </w:pPr>
    </w:p>
    <w:p w:rsidR="008D0D58" w:rsidRDefault="008D0D58" w:rsidP="008D0D58">
      <w:pPr>
        <w:pStyle w:val="a4"/>
        <w:jc w:val="both"/>
        <w:rPr>
          <w:sz w:val="24"/>
          <w:szCs w:val="24"/>
        </w:rPr>
      </w:pPr>
    </w:p>
    <w:p w:rsidR="008D0D58" w:rsidRDefault="008D0D58" w:rsidP="008D0D5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5. </w:t>
      </w:r>
      <w:proofErr w:type="gramStart"/>
      <w:r>
        <w:rPr>
          <w:rFonts w:ascii="Times New Roman" w:hAnsi="Times New Roman"/>
          <w:b/>
          <w:sz w:val="24"/>
          <w:szCs w:val="24"/>
        </w:rPr>
        <w:t>Участие в реализации региональных и (или) муниципальных проектов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отчетном году в сравнении с предыдущим годом</w:t>
      </w:r>
      <w:proofErr w:type="gramEnd"/>
    </w:p>
    <w:p w:rsidR="008D0D58" w:rsidRDefault="008D0D58" w:rsidP="008D0D58">
      <w:pPr>
        <w:spacing w:after="0" w:line="240" w:lineRule="auto"/>
        <w:ind w:firstLine="709"/>
        <w:jc w:val="both"/>
        <w:rPr>
          <w:rFonts w:ascii="Times New Roman" w:hAnsi="Times New Roman"/>
          <w:sz w:val="24"/>
          <w:szCs w:val="24"/>
        </w:rPr>
      </w:pP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Программой в 2022-2023 годах не предусмотрено участие в реализации </w:t>
      </w:r>
      <w:r>
        <w:rPr>
          <w:rFonts w:ascii="Times New Roman" w:hAnsi="Times New Roman"/>
          <w:bCs/>
          <w:sz w:val="24"/>
          <w:szCs w:val="24"/>
        </w:rPr>
        <w:t>региональных и (или) муниципальных проектов</w:t>
      </w:r>
      <w:r>
        <w:rPr>
          <w:rFonts w:ascii="Times New Roman" w:hAnsi="Times New Roman"/>
          <w:b/>
          <w:sz w:val="24"/>
          <w:szCs w:val="24"/>
        </w:rPr>
        <w:t xml:space="preserve"> </w:t>
      </w:r>
      <w:r>
        <w:rPr>
          <w:rFonts w:ascii="Times New Roman" w:hAnsi="Times New Roman"/>
          <w:sz w:val="24"/>
          <w:szCs w:val="24"/>
        </w:rPr>
        <w:t>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привлечение средств из федерального бюджета и бюджета Ставропольского края на их реализацию.</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Денежные средства на реализацию программы из федерального бюджета и бюджета Ставропольского края за период  2022-2023 годов привлечены не были.</w:t>
      </w:r>
    </w:p>
    <w:p w:rsidR="008D0D58" w:rsidRDefault="008D0D58" w:rsidP="008D0D58">
      <w:pPr>
        <w:spacing w:after="0" w:line="240" w:lineRule="auto"/>
        <w:ind w:firstLine="709"/>
        <w:jc w:val="both"/>
        <w:rPr>
          <w:rFonts w:ascii="Times New Roman" w:hAnsi="Times New Roman"/>
          <w:sz w:val="24"/>
          <w:szCs w:val="24"/>
        </w:rPr>
      </w:pPr>
    </w:p>
    <w:p w:rsidR="008D0D58" w:rsidRDefault="008D0D58" w:rsidP="008D0D5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6. Достижение </w:t>
      </w:r>
      <w:proofErr w:type="gramStart"/>
      <w:r>
        <w:rPr>
          <w:rFonts w:ascii="Times New Roman" w:hAnsi="Times New Roman"/>
          <w:b/>
          <w:sz w:val="24"/>
          <w:szCs w:val="24"/>
        </w:rPr>
        <w:t>значений индикаторов достижения целей Программы</w:t>
      </w:r>
      <w:proofErr w:type="gramEnd"/>
      <w:r>
        <w:rPr>
          <w:rFonts w:ascii="Times New Roman" w:hAnsi="Times New Roman"/>
          <w:b/>
          <w:sz w:val="24"/>
          <w:szCs w:val="24"/>
        </w:rPr>
        <w:t xml:space="preserve"> и показателей решения задач подпрограмм</w:t>
      </w:r>
    </w:p>
    <w:p w:rsidR="008D0D58" w:rsidRDefault="008D0D58" w:rsidP="008D0D58">
      <w:pPr>
        <w:spacing w:after="0" w:line="240" w:lineRule="auto"/>
        <w:ind w:firstLine="709"/>
        <w:jc w:val="both"/>
        <w:rPr>
          <w:rFonts w:ascii="Times New Roman" w:hAnsi="Times New Roman"/>
          <w:sz w:val="24"/>
          <w:szCs w:val="24"/>
        </w:rPr>
      </w:pP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В рамках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запланировано достижение значений 5 индикаторов достижения цели Программы и 1</w:t>
      </w:r>
      <w:r w:rsidR="00E01D73">
        <w:rPr>
          <w:rFonts w:ascii="Times New Roman" w:hAnsi="Times New Roman"/>
          <w:sz w:val="24"/>
          <w:szCs w:val="24"/>
        </w:rPr>
        <w:t>2</w:t>
      </w:r>
      <w:r>
        <w:rPr>
          <w:rFonts w:ascii="Times New Roman" w:hAnsi="Times New Roman"/>
          <w:sz w:val="24"/>
          <w:szCs w:val="24"/>
        </w:rPr>
        <w:t xml:space="preserve"> показателей решения задач подпрограмм Программы.</w:t>
      </w:r>
    </w:p>
    <w:p w:rsidR="008D0D58" w:rsidRDefault="008D0D58" w:rsidP="008D0D58">
      <w:pPr>
        <w:pStyle w:val="a4"/>
        <w:jc w:val="both"/>
        <w:rPr>
          <w:sz w:val="24"/>
          <w:szCs w:val="24"/>
        </w:rPr>
      </w:pPr>
      <w:r>
        <w:rPr>
          <w:sz w:val="24"/>
          <w:szCs w:val="24"/>
        </w:rPr>
        <w:tab/>
        <w:t>В отчетном периоде 2023 года достигнуты 5 индикаторов достижения цели и 1</w:t>
      </w:r>
      <w:r w:rsidR="00E01D73">
        <w:rPr>
          <w:sz w:val="24"/>
          <w:szCs w:val="24"/>
        </w:rPr>
        <w:t>0</w:t>
      </w:r>
      <w:r>
        <w:rPr>
          <w:sz w:val="24"/>
          <w:szCs w:val="24"/>
        </w:rPr>
        <w:t xml:space="preserve"> показателей решения задач.</w:t>
      </w:r>
    </w:p>
    <w:p w:rsidR="008D0D58" w:rsidRDefault="008D0D58" w:rsidP="008D0D58">
      <w:pPr>
        <w:pStyle w:val="a4"/>
        <w:jc w:val="both"/>
        <w:rPr>
          <w:sz w:val="24"/>
          <w:szCs w:val="24"/>
        </w:rPr>
      </w:pPr>
      <w:r>
        <w:rPr>
          <w:sz w:val="24"/>
          <w:szCs w:val="24"/>
        </w:rPr>
        <w:tab/>
        <w:t xml:space="preserve">В отчетном периоде не </w:t>
      </w:r>
      <w:proofErr w:type="gramStart"/>
      <w:r>
        <w:rPr>
          <w:sz w:val="24"/>
          <w:szCs w:val="24"/>
        </w:rPr>
        <w:t>выполнены</w:t>
      </w:r>
      <w:proofErr w:type="gramEnd"/>
      <w:r>
        <w:rPr>
          <w:sz w:val="24"/>
          <w:szCs w:val="24"/>
        </w:rPr>
        <w:t xml:space="preserve"> следующие 2 показателя:</w:t>
      </w:r>
    </w:p>
    <w:p w:rsidR="008D0D58" w:rsidRDefault="008D0D58" w:rsidP="008D0D58">
      <w:pPr>
        <w:pStyle w:val="a4"/>
        <w:jc w:val="both"/>
        <w:rPr>
          <w:sz w:val="24"/>
          <w:szCs w:val="24"/>
        </w:rPr>
      </w:pPr>
      <w:r>
        <w:rPr>
          <w:sz w:val="24"/>
          <w:szCs w:val="24"/>
        </w:rPr>
        <w:tab/>
      </w:r>
      <w:proofErr w:type="gramStart"/>
      <w:r>
        <w:rPr>
          <w:sz w:val="24"/>
          <w:szCs w:val="24"/>
        </w:rPr>
        <w:t xml:space="preserve">- «Доля муниципальных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сведения о которых опубликованы в  Реестре  государственных услуг (функций), от общего количества муниципальных услуг (муниципальных контрольных функций), включенных в перечни </w:t>
      </w:r>
      <w:r>
        <w:rPr>
          <w:bCs/>
          <w:sz w:val="24"/>
          <w:szCs w:val="24"/>
        </w:rPr>
        <w:t xml:space="preserve">муниципальных услуг </w:t>
      </w:r>
      <w:r>
        <w:rPr>
          <w:sz w:val="24"/>
          <w:szCs w:val="24"/>
        </w:rPr>
        <w:t>(муниципальных контрольных функций)</w:t>
      </w:r>
      <w:r>
        <w:rPr>
          <w:bCs/>
          <w:sz w:val="24"/>
          <w:szCs w:val="24"/>
        </w:rPr>
        <w:t xml:space="preserve">, предоставляемых (осуществляемых) администрацией Петровского городского округа </w:t>
      </w:r>
      <w:r>
        <w:rPr>
          <w:bCs/>
          <w:sz w:val="24"/>
          <w:szCs w:val="24"/>
        </w:rPr>
        <w:lastRenderedPageBreak/>
        <w:t>Ставропольского</w:t>
      </w:r>
      <w:proofErr w:type="gramEnd"/>
      <w:r>
        <w:rPr>
          <w:bCs/>
          <w:sz w:val="24"/>
          <w:szCs w:val="24"/>
        </w:rPr>
        <w:t xml:space="preserve"> края,</w:t>
      </w:r>
      <w:r>
        <w:rPr>
          <w:sz w:val="24"/>
          <w:szCs w:val="24"/>
        </w:rPr>
        <w:t xml:space="preserve"> а также услуг, предоставляемых муниципальными учреждениями Петровского городского округа Ставропольского края». Причиной  невыполнения послужило проведение мероприятий по внесению изменений в Перечень муниципальных и государственных услуг, предоставляемых администрацией Петровского городского округа Ставропольского края, в соответствии с которым были сокращены и объединены муниципальные услуги, которые ранее были опубликованы в Реестре государственных и муниципальных услуг. В связи с этими изменениям отделам и органам администрации необходимо было разработать и утвердить новые административные регламенты по предоставлению услуг. Однако управлением муниципального хозяйства администрации Петровского муниципального округа утвержден 1 административный регламент из 8 муниципальных услуг, управлением по делам территорий администрации Петровского муниципального округа - 1 регламент из 3 услуг, отделом планирования территорий и землеустройства - 18 регламентов из 31 услуги. В связи с этим показатель решения задачи не </w:t>
      </w:r>
      <w:proofErr w:type="gramStart"/>
      <w:r>
        <w:rPr>
          <w:sz w:val="24"/>
          <w:szCs w:val="24"/>
        </w:rPr>
        <w:t>достигнут</w:t>
      </w:r>
      <w:proofErr w:type="gramEnd"/>
      <w:r>
        <w:rPr>
          <w:sz w:val="24"/>
          <w:szCs w:val="24"/>
        </w:rPr>
        <w:t xml:space="preserve"> и составил 67 % вместо планируемых 100 %.</w:t>
      </w:r>
    </w:p>
    <w:p w:rsidR="008D0D58" w:rsidRDefault="008D0D58" w:rsidP="008D0D58">
      <w:pPr>
        <w:shd w:val="clear" w:color="auto" w:fill="FFFFFF"/>
        <w:spacing w:after="0" w:line="240" w:lineRule="auto"/>
        <w:jc w:val="both"/>
        <w:rPr>
          <w:rFonts w:ascii="Times New Roman" w:hAnsi="Times New Roman"/>
          <w:sz w:val="24"/>
          <w:szCs w:val="24"/>
        </w:rPr>
      </w:pPr>
      <w:r>
        <w:rPr>
          <w:sz w:val="24"/>
          <w:szCs w:val="24"/>
        </w:rPr>
        <w:tab/>
        <w:t>- «</w:t>
      </w:r>
      <w:r>
        <w:rPr>
          <w:rFonts w:ascii="Times New Roman" w:hAnsi="Times New Roman"/>
          <w:sz w:val="24"/>
          <w:szCs w:val="24"/>
        </w:rPr>
        <w:t>Доля муниципальных услуг, предоставляемых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w:t>
      </w:r>
      <w:r>
        <w:rPr>
          <w:sz w:val="24"/>
          <w:szCs w:val="24"/>
        </w:rPr>
        <w:t xml:space="preserve">». </w:t>
      </w:r>
      <w:r>
        <w:rPr>
          <w:rFonts w:ascii="Times New Roman" w:hAnsi="Times New Roman"/>
          <w:sz w:val="24"/>
          <w:szCs w:val="24"/>
        </w:rPr>
        <w:t>Данный показатель  ниже планового значения на 1,8%, составил 71,6% вместо 73,4%, так как в электронный вид было переведено только 10 муниципальных услуг вместо 14, в связи с отсутствием административных регламентов.</w:t>
      </w:r>
    </w:p>
    <w:p w:rsidR="008D0D58" w:rsidRDefault="008D0D58" w:rsidP="008D0D58">
      <w:pPr>
        <w:pStyle w:val="a4"/>
        <w:jc w:val="both"/>
        <w:rPr>
          <w:sz w:val="24"/>
          <w:szCs w:val="24"/>
        </w:rPr>
      </w:pPr>
      <w:r>
        <w:rPr>
          <w:sz w:val="24"/>
          <w:szCs w:val="24"/>
        </w:rPr>
        <w:tab/>
        <w:t xml:space="preserve">Сведения о достижении </w:t>
      </w:r>
      <w:proofErr w:type="gramStart"/>
      <w:r>
        <w:rPr>
          <w:sz w:val="24"/>
          <w:szCs w:val="24"/>
        </w:rPr>
        <w:t>значений индикаторов достижения целей Программы</w:t>
      </w:r>
      <w:proofErr w:type="gramEnd"/>
      <w:r>
        <w:rPr>
          <w:sz w:val="24"/>
          <w:szCs w:val="24"/>
        </w:rPr>
        <w:t xml:space="preserve"> и показателей решения задач подпрограмм Программы приведены в Приложении 2.</w:t>
      </w:r>
    </w:p>
    <w:p w:rsidR="008D0D58" w:rsidRDefault="008D0D58" w:rsidP="008D0D58">
      <w:pPr>
        <w:spacing w:after="0" w:line="240" w:lineRule="auto"/>
        <w:ind w:firstLine="709"/>
        <w:jc w:val="both"/>
        <w:rPr>
          <w:rFonts w:ascii="Times New Roman" w:hAnsi="Times New Roman"/>
          <w:sz w:val="24"/>
          <w:szCs w:val="24"/>
        </w:rPr>
      </w:pPr>
    </w:p>
    <w:p w:rsidR="008D0D58" w:rsidRDefault="008D0D58" w:rsidP="008D0D58">
      <w:pPr>
        <w:spacing w:after="0" w:line="240" w:lineRule="auto"/>
        <w:ind w:firstLine="709"/>
        <w:jc w:val="both"/>
        <w:rPr>
          <w:rFonts w:ascii="Times New Roman" w:hAnsi="Times New Roman"/>
          <w:sz w:val="24"/>
          <w:szCs w:val="24"/>
        </w:rPr>
      </w:pPr>
    </w:p>
    <w:p w:rsidR="008D0D58" w:rsidRDefault="008D0D58" w:rsidP="008D0D58">
      <w:pPr>
        <w:spacing w:after="0" w:line="240" w:lineRule="auto"/>
        <w:ind w:firstLine="709"/>
        <w:jc w:val="both"/>
        <w:rPr>
          <w:rFonts w:ascii="Times New Roman" w:hAnsi="Times New Roman"/>
          <w:b/>
          <w:sz w:val="24"/>
          <w:szCs w:val="24"/>
        </w:rPr>
      </w:pPr>
      <w:r>
        <w:rPr>
          <w:rFonts w:ascii="Times New Roman" w:hAnsi="Times New Roman"/>
          <w:b/>
          <w:sz w:val="24"/>
          <w:szCs w:val="24"/>
        </w:rPr>
        <w:t>7. Результаты реализации мер правового регулирования</w:t>
      </w:r>
    </w:p>
    <w:p w:rsidR="008D0D58" w:rsidRDefault="008D0D58" w:rsidP="008D0D58">
      <w:pPr>
        <w:spacing w:after="0" w:line="240" w:lineRule="auto"/>
        <w:ind w:firstLine="709"/>
        <w:jc w:val="both"/>
        <w:rPr>
          <w:rFonts w:ascii="Times New Roman" w:hAnsi="Times New Roman"/>
          <w:b/>
          <w:sz w:val="24"/>
          <w:szCs w:val="24"/>
        </w:rPr>
      </w:pPr>
    </w:p>
    <w:p w:rsidR="008D0D58" w:rsidRDefault="008D0D58" w:rsidP="008D0D5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рамках принятия мер правового регулирования в сфере реализации Программы принято постановление администрации Петровского городского округа Ставропольского края от 13 ноября 2020 г. № 1565 «Об утверждении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(в редакции от 10 марта 2021 г. № 385, от 25 августа 2021 года № 1384,</w:t>
      </w:r>
      <w:r>
        <w:rPr>
          <w:rFonts w:ascii="Times New Roman" w:hAnsi="Times New Roman"/>
          <w:snapToGrid w:val="0"/>
          <w:sz w:val="24"/>
          <w:szCs w:val="24"/>
        </w:rPr>
        <w:t xml:space="preserve"> от 16 марта 2022 г. № 375, от</w:t>
      </w:r>
      <w:proofErr w:type="gramEnd"/>
      <w:r>
        <w:rPr>
          <w:rFonts w:ascii="Times New Roman" w:hAnsi="Times New Roman"/>
          <w:snapToGrid w:val="0"/>
          <w:sz w:val="24"/>
          <w:szCs w:val="24"/>
        </w:rPr>
        <w:t xml:space="preserve"> </w:t>
      </w:r>
      <w:proofErr w:type="gramStart"/>
      <w:r>
        <w:rPr>
          <w:rFonts w:ascii="Times New Roman" w:hAnsi="Times New Roman"/>
          <w:snapToGrid w:val="0"/>
          <w:sz w:val="24"/>
          <w:szCs w:val="24"/>
        </w:rPr>
        <w:t>14 марта 2023 г. № 322, от 11 июля 2023 г. № 1072</w:t>
      </w:r>
      <w:r>
        <w:rPr>
          <w:rFonts w:ascii="Times New Roman" w:hAnsi="Times New Roman"/>
          <w:sz w:val="24"/>
          <w:szCs w:val="24"/>
        </w:rPr>
        <w:t>).</w:t>
      </w:r>
      <w:proofErr w:type="gramEnd"/>
    </w:p>
    <w:p w:rsidR="008D0D58" w:rsidRDefault="008D0D58" w:rsidP="008D0D58">
      <w:pPr>
        <w:spacing w:after="0" w:line="240" w:lineRule="auto"/>
        <w:ind w:firstLine="708"/>
        <w:jc w:val="both"/>
        <w:rPr>
          <w:rFonts w:ascii="Times New Roman" w:hAnsi="Times New Roman"/>
          <w:sz w:val="24"/>
          <w:szCs w:val="24"/>
        </w:rPr>
      </w:pPr>
      <w:r>
        <w:rPr>
          <w:rFonts w:ascii="Times New Roman" w:hAnsi="Times New Roman"/>
          <w:sz w:val="24"/>
          <w:szCs w:val="24"/>
        </w:rPr>
        <w:t>В отчетном периоде в муниципальную программу изменения вносились два  раза:</w:t>
      </w:r>
    </w:p>
    <w:p w:rsidR="008D0D58" w:rsidRDefault="008D0D58" w:rsidP="008D0D5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в соответствии с решением Совета депутатов Петровского городского округа Ставропольского края  от 15 декабря 2022 г. № 27 «О бюджете Петровского городского округа Ставропольского края на 2023 год и плановый  период 2024 и 2025 годов» принято постановление администрации Петровского городского округа Ставропольского края от 14 марта 2023 г. № 322 «О внесении изменений в муниципальную программу Петровского  городского округа Ставропольского края «Совершенствование</w:t>
      </w:r>
      <w:proofErr w:type="gramEnd"/>
      <w:r>
        <w:rPr>
          <w:rFonts w:ascii="Times New Roman" w:hAnsi="Times New Roman"/>
          <w:sz w:val="24"/>
          <w:szCs w:val="24"/>
        </w:rPr>
        <w:t xml:space="preserve"> организации деятельности органов местного самоуправления», </w:t>
      </w:r>
      <w:proofErr w:type="gramStart"/>
      <w:r>
        <w:rPr>
          <w:rFonts w:ascii="Times New Roman" w:hAnsi="Times New Roman"/>
          <w:sz w:val="24"/>
          <w:szCs w:val="24"/>
        </w:rPr>
        <w:t>утвержденную</w:t>
      </w:r>
      <w:proofErr w:type="gramEnd"/>
      <w:r>
        <w:rPr>
          <w:rFonts w:ascii="Times New Roman" w:hAnsi="Times New Roman"/>
          <w:sz w:val="24"/>
          <w:szCs w:val="24"/>
        </w:rPr>
        <w:t xml:space="preserve"> постановлением администрации Петровского городского округа Ставропольского края от 13 ноября 2020 года № 1565»;</w:t>
      </w:r>
    </w:p>
    <w:p w:rsidR="008D0D58" w:rsidRDefault="008D0D58" w:rsidP="008D0D5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в соответствии с </w:t>
      </w:r>
      <w:r>
        <w:rPr>
          <w:rFonts w:ascii="Times New Roman" w:eastAsia="Calibri" w:hAnsi="Times New Roman"/>
          <w:sz w:val="24"/>
          <w:szCs w:val="24"/>
          <w:lang w:eastAsia="en-US"/>
        </w:rPr>
        <w:t xml:space="preserve">постановлением администрации Петровского городского округа Ставропольского края от 27 апреля 2023 г. № 627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 </w:t>
      </w:r>
      <w:r>
        <w:rPr>
          <w:rFonts w:ascii="Times New Roman" w:hAnsi="Times New Roman"/>
          <w:sz w:val="24"/>
          <w:szCs w:val="24"/>
        </w:rPr>
        <w:t>принято постановление администрации Петровского городского округа Ставропольского края от 11 мюля 2023 г. № 1072 «О внесении изменений в муниципальную программу Петровского  городского</w:t>
      </w:r>
      <w:proofErr w:type="gramEnd"/>
      <w:r>
        <w:rPr>
          <w:rFonts w:ascii="Times New Roman" w:hAnsi="Times New Roman"/>
          <w:sz w:val="24"/>
          <w:szCs w:val="24"/>
        </w:rPr>
        <w:t xml:space="preserve"> округа Ставропольского края «Совершенствование организации деятельности органов местного самоуправления», </w:t>
      </w:r>
      <w:proofErr w:type="gramStart"/>
      <w:r>
        <w:rPr>
          <w:rFonts w:ascii="Times New Roman" w:hAnsi="Times New Roman"/>
          <w:sz w:val="24"/>
          <w:szCs w:val="24"/>
        </w:rPr>
        <w:t>утвержденную</w:t>
      </w:r>
      <w:proofErr w:type="gramEnd"/>
      <w:r>
        <w:rPr>
          <w:rFonts w:ascii="Times New Roman" w:hAnsi="Times New Roman"/>
          <w:sz w:val="24"/>
          <w:szCs w:val="24"/>
        </w:rPr>
        <w:t xml:space="preserve"> постановлением </w:t>
      </w:r>
      <w:r>
        <w:rPr>
          <w:rFonts w:ascii="Times New Roman" w:hAnsi="Times New Roman"/>
          <w:sz w:val="24"/>
          <w:szCs w:val="24"/>
        </w:rPr>
        <w:lastRenderedPageBreak/>
        <w:t>администрации Петровского городского округа Ставропольского края от 13 ноября 2020 года № 1565».</w:t>
      </w:r>
    </w:p>
    <w:p w:rsidR="008D0D58" w:rsidRDefault="008D0D58" w:rsidP="008D0D58">
      <w:pPr>
        <w:spacing w:after="0" w:line="240" w:lineRule="auto"/>
        <w:ind w:firstLine="709"/>
        <w:jc w:val="both"/>
        <w:rPr>
          <w:rFonts w:ascii="Times New Roman" w:hAnsi="Times New Roman"/>
          <w:sz w:val="24"/>
          <w:szCs w:val="24"/>
        </w:rPr>
      </w:pPr>
      <w:r>
        <w:rPr>
          <w:rFonts w:ascii="Times New Roman" w:hAnsi="Times New Roman"/>
          <w:sz w:val="24"/>
          <w:szCs w:val="24"/>
        </w:rPr>
        <w:t>Изменения были связаны с финансированием мероприятий и в позициях участников и соисполнителей программы.</w:t>
      </w:r>
    </w:p>
    <w:p w:rsidR="008D0D58" w:rsidRDefault="008D0D58" w:rsidP="008D0D5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рамках принятия мер правового регулирования в сфере реализации Программы приняты также </w:t>
      </w:r>
      <w:bookmarkStart w:id="9" w:name="_Hlk19787045"/>
      <w:bookmarkStart w:id="10" w:name="_Hlk21097937"/>
      <w:r>
        <w:rPr>
          <w:rFonts w:ascii="Times New Roman" w:hAnsi="Times New Roman"/>
          <w:sz w:val="24"/>
          <w:szCs w:val="24"/>
        </w:rPr>
        <w:t>следующие нормативные правовые акты:</w:t>
      </w:r>
    </w:p>
    <w:p w:rsidR="008D0D58" w:rsidRDefault="008D0D58" w:rsidP="008D0D58">
      <w:pPr>
        <w:spacing w:after="0" w:line="240" w:lineRule="auto"/>
        <w:ind w:firstLine="708"/>
        <w:jc w:val="both"/>
        <w:rPr>
          <w:rFonts w:ascii="Times New Roman" w:hAnsi="Times New Roman"/>
          <w:sz w:val="24"/>
          <w:szCs w:val="24"/>
        </w:rPr>
      </w:pPr>
      <w:r>
        <w:rPr>
          <w:rFonts w:ascii="Times New Roman" w:hAnsi="Times New Roman"/>
          <w:sz w:val="24"/>
          <w:szCs w:val="24"/>
        </w:rPr>
        <w:t>- распоряжение администрации Петровского городского округа Ставропольского края от 02 мая 2023 г. № 200-р «О внесении изменений в 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2023 год, утвержденный распоряжением администрации Петровского городского округа Ставропольского края от 06 декабря 2022 г. № 658-р</w:t>
      </w:r>
      <w:proofErr w:type="gramStart"/>
      <w:r>
        <w:rPr>
          <w:rFonts w:ascii="Times New Roman" w:hAnsi="Times New Roman"/>
          <w:sz w:val="24"/>
          <w:szCs w:val="24"/>
        </w:rPr>
        <w:t>».;</w:t>
      </w:r>
      <w:bookmarkEnd w:id="9"/>
      <w:bookmarkEnd w:id="10"/>
      <w:proofErr w:type="gramEnd"/>
    </w:p>
    <w:p w:rsidR="008D0D58" w:rsidRDefault="008D0D58" w:rsidP="008D0D58">
      <w:pPr>
        <w:shd w:val="clear" w:color="auto" w:fill="FFFFFF"/>
        <w:spacing w:after="0" w:line="240" w:lineRule="auto"/>
        <w:jc w:val="both"/>
        <w:rPr>
          <w:rFonts w:ascii="Times New Roman" w:hAnsi="Times New Roman"/>
          <w:sz w:val="24"/>
          <w:szCs w:val="24"/>
        </w:rPr>
      </w:pPr>
      <w:bookmarkStart w:id="11" w:name="_Hlk45529700"/>
      <w:r>
        <w:rPr>
          <w:rFonts w:ascii="Times New Roman" w:hAnsi="Times New Roman"/>
          <w:sz w:val="24"/>
          <w:szCs w:val="24"/>
        </w:rPr>
        <w:tab/>
        <w:t>- постановление администрации Петровского городского округа Ставропольского края от 12 января 2023 г. № 16 «О внесении изменений в составы некоторых комиссий, утвержденных постановлениями администрации Петровского городского округа Ставропольского края»;</w:t>
      </w:r>
    </w:p>
    <w:p w:rsidR="008D0D58" w:rsidRDefault="008D0D58" w:rsidP="008D0D58">
      <w:pPr>
        <w:shd w:val="clear" w:color="auto" w:fill="FFFFFF"/>
        <w:spacing w:after="0" w:line="240" w:lineRule="auto"/>
        <w:jc w:val="both"/>
        <w:rPr>
          <w:rFonts w:ascii="Times New Roman" w:hAnsi="Times New Roman"/>
          <w:color w:val="000000"/>
          <w:spacing w:val="-6"/>
          <w:sz w:val="24"/>
          <w:szCs w:val="24"/>
        </w:rPr>
      </w:pPr>
      <w:r>
        <w:rPr>
          <w:rFonts w:ascii="Times New Roman" w:hAnsi="Times New Roman"/>
          <w:sz w:val="24"/>
          <w:szCs w:val="24"/>
        </w:rPr>
        <w:tab/>
        <w:t>- постановление администрации Петровского городского округа Ставропольского края от  27 января 2023 г.  № 72 «</w:t>
      </w:r>
      <w:r>
        <w:rPr>
          <w:rFonts w:ascii="Times New Roman" w:hAnsi="Times New Roman"/>
          <w:color w:val="000000"/>
          <w:spacing w:val="-6"/>
          <w:sz w:val="24"/>
          <w:szCs w:val="24"/>
        </w:rPr>
        <w:t>О внесении изменений в распределение обязанностей в администрации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14 июня 2022 г. № 902»;</w:t>
      </w:r>
    </w:p>
    <w:p w:rsidR="008D0D58" w:rsidRDefault="008D0D58" w:rsidP="008D0D58">
      <w:pPr>
        <w:spacing w:after="0" w:line="240" w:lineRule="auto"/>
        <w:ind w:right="-6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постановление администрации Петровского городского округа Ставропольского края от 01 марта 2023 г. № 263 «О внесении изменений в Положение о порядке и размерах возмещения расходов, связанных со служебными командировками, лицам, работающим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работникам организаций, функции и полномочия учредителя которых осуществляются администрацией Петровского городского округа Ставропольского края», утвержденное</w:t>
      </w:r>
      <w:proofErr w:type="gramEnd"/>
      <w:r>
        <w:rPr>
          <w:rFonts w:ascii="Times New Roman" w:hAnsi="Times New Roman"/>
          <w:sz w:val="24"/>
          <w:szCs w:val="24"/>
        </w:rPr>
        <w:t xml:space="preserve"> постановлением администрации Петровского городского округа Ставропольского края от 01 марта 2019 г. № 486»;</w:t>
      </w:r>
    </w:p>
    <w:p w:rsidR="008D0D58" w:rsidRDefault="008D0D58" w:rsidP="008D0D58">
      <w:pPr>
        <w:spacing w:after="0" w:line="240" w:lineRule="auto"/>
        <w:ind w:right="-6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 постановление администрации Петровского городского округа Ставропольского края от 26 апреля 2023 г № 625 «О внесении изменений в Положение о </w:t>
      </w:r>
      <w:r>
        <w:rPr>
          <w:rFonts w:ascii="Times New Roman" w:hAnsi="Times New Roman"/>
          <w:bCs/>
          <w:sz w:val="24"/>
          <w:szCs w:val="24"/>
        </w:rPr>
        <w:t xml:space="preserve">порядке представления </w:t>
      </w:r>
      <w:r>
        <w:rPr>
          <w:rFonts w:ascii="Times New Roman" w:hAnsi="Times New Roman"/>
          <w:sz w:val="24"/>
          <w:szCs w:val="24"/>
        </w:rPr>
        <w:t xml:space="preserve">лицом, поступающим на должность руководителя муниципального учреждения, а также руководителем муниципального учреждения </w:t>
      </w:r>
      <w:r>
        <w:rPr>
          <w:rFonts w:ascii="Times New Roman" w:hAnsi="Times New Roman"/>
          <w:bCs/>
          <w:sz w:val="24"/>
          <w:szCs w:val="24"/>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rFonts w:ascii="Times New Roman" w:hAnsi="Times New Roman"/>
          <w:sz w:val="24"/>
          <w:szCs w:val="24"/>
        </w:rPr>
        <w:t>, утвержденное постановлением администрации</w:t>
      </w:r>
      <w:proofErr w:type="gramEnd"/>
      <w:r>
        <w:rPr>
          <w:rFonts w:ascii="Times New Roman" w:hAnsi="Times New Roman"/>
          <w:sz w:val="24"/>
          <w:szCs w:val="24"/>
        </w:rPr>
        <w:t xml:space="preserve"> Петровского городского округа Ставропольского края от  23 марта 2018 г. № 365»;</w:t>
      </w:r>
    </w:p>
    <w:p w:rsidR="008D0D58" w:rsidRDefault="008D0D58" w:rsidP="008D0D58">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постановление администрации Петровского городского округа Ставропольского края от 26 мая 2023 г № 776 «О внесении изменений в Перечень должностей муниципальной службы в администрации Петровского городского округа Ставропольского края, замещение которых налагает на гражданина ограничения при заключении им трудового или гражданско-правового договора на выполнение работ (оказание услуг) после увольнения с муниципальной службы, утвержденный постановлением администрации Петровского городского округа Ставропольского края от</w:t>
      </w:r>
      <w:proofErr w:type="gramEnd"/>
      <w:r>
        <w:rPr>
          <w:rFonts w:ascii="Times New Roman" w:hAnsi="Times New Roman"/>
          <w:sz w:val="24"/>
          <w:szCs w:val="24"/>
        </w:rPr>
        <w:t xml:space="preserve"> 26 февраля 2018 года № 203»;</w:t>
      </w:r>
    </w:p>
    <w:p w:rsidR="008D0D58" w:rsidRDefault="008D0D58" w:rsidP="008D0D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 постановление администрации Петровского городского округа Ставропольского края от 26 мая 2023 г № 777 «О внесении изменений в Перечень должностей муниципальной службы в администрации Петровского городского округа Ставропольского края,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 расходах, </w:t>
      </w:r>
      <w:r>
        <w:rPr>
          <w:rFonts w:ascii="Times New Roman" w:hAnsi="Times New Roman"/>
          <w:sz w:val="24"/>
          <w:szCs w:val="24"/>
        </w:rPr>
        <w:lastRenderedPageBreak/>
        <w:t>об имуществе и обязательствах имущественного характера</w:t>
      </w:r>
      <w:proofErr w:type="gramEnd"/>
      <w:r>
        <w:rPr>
          <w:rFonts w:ascii="Times New Roman" w:hAnsi="Times New Roman"/>
          <w:sz w:val="24"/>
          <w:szCs w:val="24"/>
        </w:rPr>
        <w:t>,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Петровского городского округа Ставропольского края от 26 февраля 2018 г. № 204»;</w:t>
      </w:r>
    </w:p>
    <w:p w:rsidR="008D0D58" w:rsidRDefault="008D0D58" w:rsidP="008D0D58">
      <w:pPr>
        <w:tabs>
          <w:tab w:val="left" w:pos="0"/>
        </w:tabs>
        <w:spacing w:after="0" w:line="240" w:lineRule="auto"/>
        <w:ind w:right="83"/>
        <w:jc w:val="both"/>
        <w:rPr>
          <w:rFonts w:ascii="Times New Roman" w:hAnsi="Times New Roman"/>
          <w:sz w:val="24"/>
          <w:szCs w:val="24"/>
        </w:rPr>
      </w:pPr>
      <w:r>
        <w:rPr>
          <w:rFonts w:ascii="Times New Roman" w:hAnsi="Times New Roman"/>
          <w:sz w:val="24"/>
          <w:szCs w:val="24"/>
        </w:rPr>
        <w:tab/>
        <w:t>- постановление администрации Петровского городского округа Ставропольского края от 26 мая 2023 г № 778 «О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 утвержденного постановлением администрации Петровского городского округа Ставропольского края от 03 июля 2018 г. № 1084»;</w:t>
      </w:r>
    </w:p>
    <w:p w:rsidR="008D0D58" w:rsidRDefault="008D0D58" w:rsidP="008D0D58">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постановление администрации Петровского городского округа Ставропольского края от 11 июля 2023 г. № 1076«О внесении изменений в постановление администрации Петровского городского округа Ставропольского края от 26 мая 2023 г. № 776 «О внесении изменений в Перечень должностей муниципальной службы в администрации Петровского городского округа Ставропольского края, замещение которых налагает на гражданина ограничения при заключении им трудового или гражданско-правового договора на выполнение</w:t>
      </w:r>
      <w:proofErr w:type="gramEnd"/>
      <w:r>
        <w:rPr>
          <w:rFonts w:ascii="Times New Roman" w:hAnsi="Times New Roman"/>
          <w:sz w:val="24"/>
          <w:szCs w:val="24"/>
        </w:rPr>
        <w:t xml:space="preserve"> работ (оказание услуг) после увольнения с муниципальной службы, </w:t>
      </w:r>
      <w:proofErr w:type="gramStart"/>
      <w:r>
        <w:rPr>
          <w:rFonts w:ascii="Times New Roman" w:hAnsi="Times New Roman"/>
          <w:sz w:val="24"/>
          <w:szCs w:val="24"/>
        </w:rPr>
        <w:t>утвержденный</w:t>
      </w:r>
      <w:proofErr w:type="gramEnd"/>
      <w:r>
        <w:rPr>
          <w:rFonts w:ascii="Times New Roman" w:hAnsi="Times New Roman"/>
          <w:sz w:val="24"/>
          <w:szCs w:val="24"/>
        </w:rPr>
        <w:t xml:space="preserve"> постановлением администрации Петровского городского округа Ставропольского края от 26 февраля 2018 года № 203»;</w:t>
      </w:r>
    </w:p>
    <w:p w:rsidR="008D0D58" w:rsidRDefault="008D0D58" w:rsidP="008D0D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постановление администрации Петровского городского округа Ставропольского края от 11 июля 2023 г. № 1078 «О внесении изменений в постановление администрации Петровского городского округа Ставропольского края от 26 мая 2023 г. № 777 «О внесении изменений в Перечень должностей муниципальной службы в администрации Петровского городского округа Ставропольского края, при назначении на которые граждане Российской Федерации и при замещении которых муниципальные служащие администрации Петровского</w:t>
      </w:r>
      <w:proofErr w:type="gramEnd"/>
      <w:r>
        <w:rPr>
          <w:rFonts w:ascii="Times New Roman" w:hAnsi="Times New Roman"/>
          <w:sz w:val="24"/>
          <w:szCs w:val="24"/>
        </w:rPr>
        <w:t xml:space="preserve"> городского округа Ставропольского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Петровского городского округа Ставропольского края от 26 февраля 2018 г. № 204»;</w:t>
      </w:r>
    </w:p>
    <w:p w:rsidR="008D0D58" w:rsidRDefault="008D0D58" w:rsidP="008D0D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 постановление администрации Петровского городского округа Ставропольского края от 11июля 2023 г. № 1079 «О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 утвержденное постановлением администрации Петровского городского округа Ставропольского края от 20 апреля 2018 г. № 571»;</w:t>
      </w:r>
      <w:proofErr w:type="gramEnd"/>
    </w:p>
    <w:p w:rsidR="008D0D58" w:rsidRDefault="008D0D58" w:rsidP="008D0D58">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постановление администрации Петровского городского округа Ставропольского края от 11 июля 2023 г. № 1080 «О внесении изменений в Перечень должностей муниципальной службы в администрации Петровского городского округа Ставропольского края, замещение которых налагает на гражданина ограничения при заключении им трудового или гражданско-правового договора на выполнение работ (оказание услуг) после увольнения с муниципальной службы, утвержденный постановлением администрации Петровского городского округа Ставропольского края от</w:t>
      </w:r>
      <w:proofErr w:type="gramEnd"/>
      <w:r>
        <w:rPr>
          <w:rFonts w:ascii="Times New Roman" w:hAnsi="Times New Roman"/>
          <w:sz w:val="24"/>
          <w:szCs w:val="24"/>
        </w:rPr>
        <w:t xml:space="preserve"> 26 февраля 2018 года № 203»;</w:t>
      </w:r>
    </w:p>
    <w:p w:rsidR="008D0D58" w:rsidRDefault="008D0D58" w:rsidP="008D0D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постановление администрации Петровского городского округа Ставропольского края от 11 июля 2023 г. № 1081 «О внесении изменений в Перечень должностей муниципальной службы в администрации Петровского городского округа Ставропольского края,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 расходах, об имуществе и обязательствах имущественного характера</w:t>
      </w:r>
      <w:proofErr w:type="gramEnd"/>
      <w:r>
        <w:rPr>
          <w:rFonts w:ascii="Times New Roman" w:hAnsi="Times New Roman"/>
          <w:sz w:val="24"/>
          <w:szCs w:val="24"/>
        </w:rPr>
        <w:t xml:space="preserve">, а также сведения о доходах, </w:t>
      </w:r>
      <w:r>
        <w:rPr>
          <w:rFonts w:ascii="Times New Roman" w:hAnsi="Times New Roman"/>
          <w:sz w:val="24"/>
          <w:szCs w:val="24"/>
        </w:rPr>
        <w:lastRenderedPageBreak/>
        <w:t>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Петровского городского округа Ставропольского края от 26 февраля 2018 г. № 204»;</w:t>
      </w:r>
    </w:p>
    <w:p w:rsidR="008D0D58" w:rsidRDefault="008D0D58" w:rsidP="008D0D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 xml:space="preserve"> - постановление администрации Петровского городского округа Ставропольского края от 05 сентября 2023 г. № 1422 «О внесении изменений в Правила внутреннего трудового распорядка для работников администрации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03 июля 2018 г. № 1085»;</w:t>
      </w:r>
    </w:p>
    <w:p w:rsidR="008D0D58" w:rsidRDefault="008D0D58" w:rsidP="008D0D58">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решение Советов депутатов Петровского городского округа от 07 сентября 2023 г. № 84 «О внесении изменений в решение Совета депутатов Петровского городского округа Ставропольского края от 03 ноября 2017 года № 26 «Об установлении размеров должностных окладов муниципальных служащих, замещающих должности муниципальной службы в Ставропольском крае в органах местного самоуправления Петровского городского округа Ставропольского края»;</w:t>
      </w:r>
      <w:proofErr w:type="gramEnd"/>
    </w:p>
    <w:p w:rsidR="008D0D58" w:rsidRDefault="008D0D58" w:rsidP="008D0D58">
      <w:pPr>
        <w:spacing w:after="0" w:line="240" w:lineRule="exact"/>
        <w:jc w:val="both"/>
        <w:rPr>
          <w:rFonts w:ascii="Times New Roman" w:hAnsi="Times New Roman" w:cs="Times New Roman"/>
          <w:sz w:val="24"/>
          <w:szCs w:val="24"/>
        </w:rPr>
      </w:pPr>
      <w:r>
        <w:rPr>
          <w:rFonts w:ascii="Times New Roman" w:hAnsi="Times New Roman"/>
          <w:sz w:val="24"/>
          <w:szCs w:val="24"/>
        </w:rPr>
        <w:tab/>
        <w:t>- постановление администрации Петровского городского округа Ставропольского края от 26 октября 2023 г. № 1759 «Об утверждении Порядка прохождения испытания руководителями муниципальных организаций, функции и полномочия учредителя которых осуществляются администрацией Петровского городского округа Ставропольского края»;</w:t>
      </w:r>
    </w:p>
    <w:p w:rsidR="008D0D58" w:rsidRDefault="008D0D58" w:rsidP="008D0D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 постановление администрации Петровского городского округа Ставропольского края от 28 ноября 2023 г. № 1995 «О внесении изменения в Положение о порядке </w:t>
      </w:r>
      <w:r>
        <w:rPr>
          <w:rFonts w:ascii="Times New Roman" w:hAnsi="Times New Roman"/>
          <w:sz w:val="24"/>
          <w:szCs w:val="24"/>
          <w:lang w:eastAsia="en-US"/>
        </w:rPr>
        <w:t>применения взысканий за несоблюдение муниципальными служащими администрации Петровского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Times New Roman" w:hAnsi="Times New Roman"/>
          <w:sz w:val="24"/>
          <w:szCs w:val="24"/>
        </w:rPr>
        <w:t>, утвержденное постановлением администрации Петровского городского округа Ставропольского края от</w:t>
      </w:r>
      <w:proofErr w:type="gramEnd"/>
      <w:r>
        <w:rPr>
          <w:rFonts w:ascii="Times New Roman" w:hAnsi="Times New Roman"/>
          <w:sz w:val="24"/>
          <w:szCs w:val="24"/>
        </w:rPr>
        <w:t xml:space="preserve"> 15 октября 2018 г. № 1833»;</w:t>
      </w:r>
    </w:p>
    <w:p w:rsidR="008D0D58" w:rsidRDefault="008D0D58" w:rsidP="008D0D58">
      <w:pPr>
        <w:pStyle w:val="ConsPlusNormal0"/>
        <w:jc w:val="both"/>
        <w:rPr>
          <w:szCs w:val="24"/>
        </w:rPr>
      </w:pPr>
      <w:r>
        <w:rPr>
          <w:szCs w:val="24"/>
        </w:rPr>
        <w:tab/>
        <w:t xml:space="preserve">- постановление администрации Петровского городского округа Ставропольского края от 28 ноября 2023 г. № 1996 </w:t>
      </w:r>
      <w:bookmarkStart w:id="12" w:name="_Hlk150422637"/>
      <w:r>
        <w:rPr>
          <w:szCs w:val="24"/>
        </w:rPr>
        <w:t>«О внесении изменения в Положение о кадровом резерве для замещения вакантных должностей муниципальной службы в администрации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04 июня 2018 года № 883</w:t>
      </w:r>
      <w:bookmarkEnd w:id="12"/>
      <w:r>
        <w:rPr>
          <w:szCs w:val="24"/>
        </w:rPr>
        <w:t>»;</w:t>
      </w:r>
    </w:p>
    <w:p w:rsidR="008D0D58" w:rsidRDefault="008D0D58" w:rsidP="008D0D58">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ab/>
        <w:t>- постановление администрации Петровского муниципального округа Ставропольского края от 06 декабря 2023 г. № 205 «Об утверждении Положения об отделе по организационно-кадровым вопросам и профилактике коррупционных правонарушений администрации Петровского муниципального округа Ставропольского края»;</w:t>
      </w:r>
    </w:p>
    <w:p w:rsidR="008D0D58" w:rsidRDefault="008D0D58" w:rsidP="008D0D58">
      <w:pPr>
        <w:pStyle w:val="ConsPlusNormal0"/>
        <w:jc w:val="both"/>
        <w:rPr>
          <w:szCs w:val="24"/>
        </w:rPr>
      </w:pPr>
      <w:r>
        <w:rPr>
          <w:szCs w:val="24"/>
        </w:rPr>
        <w:tab/>
        <w:t>- постановление администрации Петровского муниципального округа Ставропольского края от 25 декабря 2023 г. № 2261</w:t>
      </w:r>
      <w:proofErr w:type="gramStart"/>
      <w:r>
        <w:rPr>
          <w:szCs w:val="24"/>
        </w:rPr>
        <w:t xml:space="preserve"> О</w:t>
      </w:r>
      <w:proofErr w:type="gramEnd"/>
      <w:r>
        <w:rPr>
          <w:szCs w:val="24"/>
        </w:rPr>
        <w:t>б утверждении Положения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w:t>
      </w:r>
    </w:p>
    <w:p w:rsidR="008D0D58" w:rsidRDefault="008D0D58" w:rsidP="008D0D58">
      <w:pPr>
        <w:pStyle w:val="ConsNonformat"/>
        <w:widowControl/>
        <w:ind w:right="0"/>
        <w:jc w:val="both"/>
        <w:rPr>
          <w:rFonts w:ascii="Times New Roman" w:hAnsi="Times New Roman" w:cs="Times New Roman"/>
          <w:bCs/>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постановление администрации Петровского муниципального округа Ставропольского края от 27 декабря 2023 г. № 2289 «</w:t>
      </w:r>
      <w:r>
        <w:rPr>
          <w:rFonts w:ascii="Times New Roman" w:hAnsi="Times New Roman" w:cs="Times New Roman"/>
          <w:bCs/>
          <w:sz w:val="24"/>
          <w:szCs w:val="24"/>
        </w:rPr>
        <w:t>О внесении изменения в приложение 1 к Положению об условиях оплаты труда руководителей, их заместителей, главных бухгалтеров хозяйственных обществ, более пятидесяти процентов акций (долей) в уставном капитале которых находится в муниципальной собственности Петровского городского округа Ставропольского края, утвержденному постановлением администрации Петровского городского округа Ставропольского края от 15</w:t>
      </w:r>
      <w:proofErr w:type="gramEnd"/>
      <w:r>
        <w:rPr>
          <w:rFonts w:ascii="Times New Roman" w:hAnsi="Times New Roman" w:cs="Times New Roman"/>
          <w:bCs/>
          <w:sz w:val="24"/>
          <w:szCs w:val="24"/>
        </w:rPr>
        <w:t xml:space="preserve"> декабря 2022 г. № 2068»;</w:t>
      </w:r>
    </w:p>
    <w:p w:rsidR="008D0D58" w:rsidRDefault="008D0D58" w:rsidP="008D0D58">
      <w:pPr>
        <w:pStyle w:val="ConsNonformat"/>
        <w:widowControl/>
        <w:ind w:right="0"/>
        <w:jc w:val="both"/>
        <w:rPr>
          <w:rFonts w:ascii="Times New Roman" w:hAnsi="Times New Roman" w:cs="Times New Roman"/>
          <w:sz w:val="24"/>
          <w:szCs w:val="24"/>
        </w:rPr>
      </w:pPr>
      <w:r>
        <w:rPr>
          <w:rFonts w:ascii="Times New Roman" w:hAnsi="Times New Roman" w:cs="Times New Roman"/>
          <w:bCs/>
          <w:sz w:val="24"/>
          <w:szCs w:val="24"/>
        </w:rPr>
        <w:tab/>
        <w:t>- п</w:t>
      </w:r>
      <w:r>
        <w:rPr>
          <w:rFonts w:ascii="Times New Roman" w:hAnsi="Times New Roman" w:cs="Times New Roman"/>
          <w:sz w:val="24"/>
          <w:szCs w:val="24"/>
        </w:rPr>
        <w:t>остановление администрации Петровского муниципального округа Ставропольского края от 28 декабря 2023 г. № 2295 «Об утверждении штатного расписания администрации Петровского муниципального округа Ставропольского края».</w:t>
      </w:r>
    </w:p>
    <w:bookmarkEnd w:id="11"/>
    <w:p w:rsidR="008D0D58" w:rsidRDefault="008D0D58" w:rsidP="008D0D58">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8. Предложения по дальнейшей реализации Программы (подпрограмм)</w:t>
      </w:r>
    </w:p>
    <w:p w:rsidR="008D0D58" w:rsidRDefault="008D0D58" w:rsidP="008D0D58">
      <w:pPr>
        <w:spacing w:after="0" w:line="240" w:lineRule="auto"/>
        <w:ind w:firstLine="709"/>
        <w:jc w:val="both"/>
        <w:rPr>
          <w:rFonts w:ascii="Times New Roman" w:hAnsi="Times New Roman"/>
          <w:b/>
          <w:sz w:val="24"/>
          <w:szCs w:val="24"/>
        </w:rPr>
      </w:pPr>
    </w:p>
    <w:p w:rsidR="008D0D58" w:rsidRDefault="008D0D58" w:rsidP="008D0D58">
      <w:pPr>
        <w:widowControl w:val="0"/>
        <w:autoSpaceDE w:val="0"/>
        <w:autoSpaceDN w:val="0"/>
        <w:adjustRightInd w:val="0"/>
        <w:spacing w:after="0" w:line="240" w:lineRule="auto"/>
        <w:ind w:firstLine="708"/>
        <w:jc w:val="both"/>
        <w:outlineLvl w:val="1"/>
        <w:rPr>
          <w:rFonts w:ascii="Times New Roman" w:hAnsi="Times New Roman"/>
          <w:sz w:val="24"/>
          <w:szCs w:val="24"/>
        </w:rPr>
      </w:pPr>
      <w:proofErr w:type="gramStart"/>
      <w:r>
        <w:rPr>
          <w:rFonts w:ascii="Times New Roman" w:hAnsi="Times New Roman"/>
          <w:sz w:val="24"/>
          <w:szCs w:val="24"/>
        </w:rPr>
        <w:t>В 2024 году в рамках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утвержденной постановлением администрации Петровского городского округа Ставропольского края от 13 ноября 2020 г. № 1565, будет продолжена реализация мероприятий, направленных на повышение эффективности принятия управленческих решений, на создание современной, удобной для заявителей модели получения государственных и муниципальных услуг;</w:t>
      </w:r>
      <w:proofErr w:type="gramEnd"/>
      <w:r>
        <w:rPr>
          <w:rFonts w:ascii="Times New Roman" w:hAnsi="Times New Roman"/>
          <w:bCs/>
          <w:kern w:val="36"/>
          <w:sz w:val="24"/>
          <w:szCs w:val="24"/>
        </w:rPr>
        <w:t xml:space="preserve"> </w:t>
      </w:r>
      <w:proofErr w:type="gramStart"/>
      <w:r>
        <w:rPr>
          <w:rFonts w:ascii="Times New Roman" w:hAnsi="Times New Roman"/>
          <w:bCs/>
          <w:kern w:val="36"/>
          <w:sz w:val="24"/>
          <w:szCs w:val="24"/>
        </w:rPr>
        <w:t xml:space="preserve">на </w:t>
      </w:r>
      <w:r>
        <w:rPr>
          <w:rFonts w:ascii="Times New Roman" w:hAnsi="Times New Roman"/>
          <w:sz w:val="24"/>
          <w:szCs w:val="24"/>
        </w:rPr>
        <w:t>формирование информационно-коммуникационной политики в Петровском городском округе в целях привлечения общественного интереса к деятельности местного самоуправления и укрепления атмосферы доверия граждан к власти, в том числе через социальные сети;</w:t>
      </w:r>
      <w:r>
        <w:rPr>
          <w:rFonts w:ascii="Times New Roman" w:hAnsi="Times New Roman"/>
          <w:sz w:val="24"/>
          <w:szCs w:val="24"/>
          <w:shd w:val="clear" w:color="auto" w:fill="FFFFFF"/>
        </w:rPr>
        <w:t xml:space="preserve"> на </w:t>
      </w:r>
      <w:r>
        <w:rPr>
          <w:rFonts w:ascii="Times New Roman" w:hAnsi="Times New Roman"/>
          <w:sz w:val="24"/>
          <w:szCs w:val="24"/>
        </w:rPr>
        <w:t>внедрение информационных технологий в систему муниципального управления Петровского городского округа; создание условий для организации и проведения мероприятий на территории Петровского городского округа;</w:t>
      </w:r>
      <w:proofErr w:type="gramEnd"/>
      <w:r>
        <w:rPr>
          <w:rFonts w:ascii="Times New Roman" w:hAnsi="Times New Roman"/>
          <w:sz w:val="24"/>
          <w:szCs w:val="24"/>
        </w:rPr>
        <w:t xml:space="preserve"> будет продолжена реализация идеи поощрения и мотивации личной деятельности граждан.</w:t>
      </w:r>
    </w:p>
    <w:p w:rsidR="008D0D58" w:rsidRDefault="008D0D58" w:rsidP="008D0D58">
      <w:pPr>
        <w:pStyle w:val="a4"/>
      </w:pPr>
    </w:p>
    <w:p w:rsidR="008D0D58" w:rsidRDefault="008D0D58" w:rsidP="008D0D58">
      <w:pPr>
        <w:spacing w:after="0" w:line="240" w:lineRule="auto"/>
        <w:jc w:val="both"/>
        <w:rPr>
          <w:rFonts w:ascii="Times New Roman" w:hAnsi="Times New Roman"/>
          <w:sz w:val="24"/>
          <w:szCs w:val="24"/>
        </w:rPr>
      </w:pPr>
      <w:r>
        <w:rPr>
          <w:rFonts w:ascii="Times New Roman" w:hAnsi="Times New Roman"/>
          <w:sz w:val="24"/>
          <w:szCs w:val="24"/>
        </w:rPr>
        <w:t xml:space="preserve">Управляющий делами администрации </w:t>
      </w:r>
    </w:p>
    <w:p w:rsidR="008D0D58" w:rsidRDefault="008D0D58" w:rsidP="008D0D58">
      <w:pPr>
        <w:spacing w:after="0" w:line="240" w:lineRule="auto"/>
        <w:jc w:val="both"/>
        <w:rPr>
          <w:rFonts w:ascii="Times New Roman" w:hAnsi="Times New Roman"/>
          <w:sz w:val="24"/>
          <w:szCs w:val="24"/>
        </w:rPr>
      </w:pPr>
      <w:r>
        <w:rPr>
          <w:rFonts w:ascii="Times New Roman" w:hAnsi="Times New Roman"/>
          <w:sz w:val="24"/>
          <w:szCs w:val="24"/>
        </w:rPr>
        <w:t xml:space="preserve">Петровского муниципального округа </w:t>
      </w:r>
    </w:p>
    <w:p w:rsidR="008D0D58" w:rsidRDefault="008D0D58" w:rsidP="008D0D58">
      <w:pPr>
        <w:spacing w:after="0" w:line="240" w:lineRule="auto"/>
        <w:jc w:val="both"/>
        <w:rPr>
          <w:rFonts w:ascii="Times New Roman" w:hAnsi="Times New Roman"/>
          <w:sz w:val="24"/>
          <w:szCs w:val="24"/>
        </w:rPr>
      </w:pPr>
      <w:r>
        <w:rPr>
          <w:rFonts w:ascii="Times New Roman" w:hAnsi="Times New Roman"/>
          <w:sz w:val="24"/>
          <w:szCs w:val="24"/>
        </w:rPr>
        <w:t xml:space="preserve">Ставропольского края                                                                                               </w:t>
      </w:r>
      <w:proofErr w:type="spellStart"/>
      <w:r>
        <w:rPr>
          <w:rFonts w:ascii="Times New Roman" w:hAnsi="Times New Roman"/>
          <w:sz w:val="24"/>
          <w:szCs w:val="24"/>
        </w:rPr>
        <w:t>Ю.В.Петрич</w:t>
      </w:r>
      <w:proofErr w:type="spellEnd"/>
    </w:p>
    <w:p w:rsidR="008D0D58" w:rsidRDefault="008D0D58" w:rsidP="008D0D58">
      <w:pPr>
        <w:spacing w:after="0" w:line="240" w:lineRule="auto"/>
        <w:jc w:val="both"/>
        <w:rPr>
          <w:rFonts w:ascii="Times New Roman" w:hAnsi="Times New Roman"/>
          <w:sz w:val="24"/>
          <w:szCs w:val="24"/>
        </w:rPr>
      </w:pPr>
    </w:p>
    <w:p w:rsidR="008D0D58" w:rsidRDefault="008D0D58" w:rsidP="008D0D58">
      <w:pPr>
        <w:spacing w:after="0" w:line="240" w:lineRule="auto"/>
        <w:jc w:val="both"/>
        <w:rPr>
          <w:rFonts w:ascii="Times New Roman" w:hAnsi="Times New Roman"/>
          <w:sz w:val="24"/>
          <w:szCs w:val="24"/>
        </w:rPr>
      </w:pPr>
    </w:p>
    <w:p w:rsidR="008D0D58" w:rsidRDefault="008D0D58" w:rsidP="008D0D58">
      <w:pPr>
        <w:spacing w:after="0" w:line="240" w:lineRule="auto"/>
        <w:jc w:val="both"/>
        <w:rPr>
          <w:rFonts w:ascii="Times New Roman" w:hAnsi="Times New Roman"/>
          <w:sz w:val="24"/>
          <w:szCs w:val="24"/>
        </w:rPr>
      </w:pPr>
    </w:p>
    <w:p w:rsidR="008D0D58" w:rsidRDefault="008D0D58" w:rsidP="008D0D58">
      <w:pPr>
        <w:spacing w:after="0" w:line="240" w:lineRule="auto"/>
        <w:jc w:val="both"/>
        <w:rPr>
          <w:rFonts w:ascii="Times New Roman" w:hAnsi="Times New Roman"/>
          <w:sz w:val="24"/>
          <w:szCs w:val="24"/>
        </w:rPr>
      </w:pPr>
    </w:p>
    <w:p w:rsidR="008D0D58" w:rsidRDefault="008D0D58" w:rsidP="008D0D58">
      <w:pPr>
        <w:spacing w:after="0" w:line="240" w:lineRule="auto"/>
        <w:jc w:val="both"/>
        <w:rPr>
          <w:rFonts w:ascii="Times New Roman" w:hAnsi="Times New Roman"/>
          <w:sz w:val="24"/>
          <w:szCs w:val="24"/>
        </w:rPr>
      </w:pPr>
    </w:p>
    <w:p w:rsidR="008D0D58" w:rsidRDefault="008D0D58" w:rsidP="008D0D58">
      <w:pPr>
        <w:spacing w:after="0" w:line="240" w:lineRule="auto"/>
        <w:jc w:val="both"/>
        <w:rPr>
          <w:rFonts w:ascii="Times New Roman" w:hAnsi="Times New Roman"/>
          <w:sz w:val="16"/>
          <w:szCs w:val="16"/>
        </w:rPr>
      </w:pPr>
    </w:p>
    <w:p w:rsidR="00B75098" w:rsidRDefault="00B75098"/>
    <w:p w:rsidR="008D0D58" w:rsidRDefault="008D0D58"/>
    <w:p w:rsidR="008D0D58" w:rsidRDefault="008D0D58"/>
    <w:p w:rsidR="008D0D58" w:rsidRDefault="008D0D58"/>
    <w:p w:rsidR="008D0D58" w:rsidRDefault="008D0D58"/>
    <w:p w:rsidR="008D0D58" w:rsidRDefault="008D0D58"/>
    <w:p w:rsidR="008D0D58" w:rsidRDefault="008D0D58"/>
    <w:p w:rsidR="008D0D58" w:rsidRDefault="008D0D58"/>
    <w:p w:rsidR="008D0D58" w:rsidRDefault="008D0D58"/>
    <w:p w:rsidR="008D0D58" w:rsidRDefault="008D0D58"/>
    <w:p w:rsidR="008D0D58" w:rsidRDefault="008D0D58"/>
    <w:p w:rsidR="008D0D58" w:rsidRDefault="008D0D58"/>
    <w:p w:rsidR="008D0D58" w:rsidRDefault="008D0D58"/>
    <w:p w:rsidR="008D0D58" w:rsidRDefault="008D0D58"/>
    <w:p w:rsidR="008D0D58" w:rsidRDefault="008D0D58">
      <w:pPr>
        <w:sectPr w:rsidR="008D0D58">
          <w:pgSz w:w="11906" w:h="16838"/>
          <w:pgMar w:top="1134" w:right="850" w:bottom="1134" w:left="1701" w:header="708" w:footer="708" w:gutter="0"/>
          <w:cols w:space="708"/>
          <w:docGrid w:linePitch="360"/>
        </w:sectPr>
      </w:pP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5"/>
      </w:tblGrid>
      <w:tr w:rsidR="008D0D58" w:rsidRPr="00731F88" w:rsidTr="008B25D2">
        <w:trPr>
          <w:trHeight w:val="335"/>
        </w:trPr>
        <w:tc>
          <w:tcPr>
            <w:tcW w:w="4285" w:type="dxa"/>
            <w:tcBorders>
              <w:top w:val="nil"/>
              <w:left w:val="nil"/>
              <w:bottom w:val="nil"/>
              <w:right w:val="nil"/>
            </w:tcBorders>
          </w:tcPr>
          <w:p w:rsidR="008D0D58" w:rsidRPr="00731F88" w:rsidRDefault="008D0D58" w:rsidP="008B25D2">
            <w:pPr>
              <w:widowControl w:val="0"/>
              <w:autoSpaceDE w:val="0"/>
              <w:autoSpaceDN w:val="0"/>
              <w:adjustRightInd w:val="0"/>
              <w:spacing w:after="0" w:line="240" w:lineRule="auto"/>
              <w:jc w:val="center"/>
              <w:outlineLvl w:val="1"/>
              <w:rPr>
                <w:rFonts w:ascii="Times New Roman" w:hAnsi="Times New Roman"/>
                <w:sz w:val="24"/>
                <w:szCs w:val="24"/>
              </w:rPr>
            </w:pPr>
            <w:r w:rsidRPr="00731F88">
              <w:rPr>
                <w:rFonts w:ascii="Times New Roman" w:hAnsi="Times New Roman"/>
                <w:sz w:val="24"/>
                <w:szCs w:val="24"/>
              </w:rPr>
              <w:lastRenderedPageBreak/>
              <w:t>Приложение 1</w:t>
            </w:r>
          </w:p>
          <w:p w:rsidR="008D0D58" w:rsidRPr="00731F88" w:rsidRDefault="008D0D58" w:rsidP="008B25D2">
            <w:pPr>
              <w:spacing w:after="0" w:line="240" w:lineRule="auto"/>
              <w:jc w:val="both"/>
              <w:rPr>
                <w:rFonts w:ascii="Times New Roman" w:hAnsi="Times New Roman"/>
                <w:sz w:val="24"/>
                <w:szCs w:val="24"/>
              </w:rPr>
            </w:pPr>
            <w:r w:rsidRPr="00731F88">
              <w:rPr>
                <w:rFonts w:ascii="Times New Roman" w:hAnsi="Times New Roman"/>
                <w:sz w:val="24"/>
                <w:szCs w:val="24"/>
              </w:rPr>
              <w:t>к годовому отчету о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w:t>
            </w:r>
            <w:r>
              <w:rPr>
                <w:rFonts w:ascii="Times New Roman" w:hAnsi="Times New Roman"/>
                <w:sz w:val="24"/>
                <w:szCs w:val="24"/>
              </w:rPr>
              <w:t>23</w:t>
            </w:r>
            <w:r w:rsidRPr="00731F88">
              <w:rPr>
                <w:rFonts w:ascii="Times New Roman" w:hAnsi="Times New Roman"/>
                <w:sz w:val="24"/>
                <w:szCs w:val="24"/>
              </w:rPr>
              <w:t xml:space="preserve"> год</w:t>
            </w:r>
          </w:p>
        </w:tc>
      </w:tr>
    </w:tbl>
    <w:p w:rsidR="008D0D58" w:rsidRPr="00731F88" w:rsidRDefault="008D0D58" w:rsidP="008D0D58">
      <w:pPr>
        <w:widowControl w:val="0"/>
        <w:autoSpaceDE w:val="0"/>
        <w:autoSpaceDN w:val="0"/>
        <w:adjustRightInd w:val="0"/>
        <w:spacing w:after="0" w:line="240" w:lineRule="auto"/>
        <w:jc w:val="right"/>
        <w:rPr>
          <w:rFonts w:ascii="Times New Roman" w:hAnsi="Times New Roman"/>
          <w:sz w:val="24"/>
          <w:szCs w:val="24"/>
        </w:rPr>
      </w:pPr>
    </w:p>
    <w:p w:rsidR="008D0D58" w:rsidRPr="00731F88" w:rsidRDefault="008D0D58" w:rsidP="008D0D58">
      <w:pPr>
        <w:widowControl w:val="0"/>
        <w:autoSpaceDE w:val="0"/>
        <w:autoSpaceDN w:val="0"/>
        <w:adjustRightInd w:val="0"/>
        <w:spacing w:after="0" w:line="240" w:lineRule="auto"/>
        <w:jc w:val="right"/>
        <w:rPr>
          <w:rFonts w:ascii="Times New Roman" w:hAnsi="Times New Roman"/>
          <w:sz w:val="24"/>
          <w:szCs w:val="24"/>
        </w:rPr>
      </w:pPr>
    </w:p>
    <w:p w:rsidR="008D0D58" w:rsidRPr="00731F88" w:rsidRDefault="008D0D58" w:rsidP="008D0D58">
      <w:pPr>
        <w:widowControl w:val="0"/>
        <w:autoSpaceDE w:val="0"/>
        <w:autoSpaceDN w:val="0"/>
        <w:adjustRightInd w:val="0"/>
        <w:spacing w:after="0" w:line="240" w:lineRule="auto"/>
        <w:jc w:val="right"/>
        <w:rPr>
          <w:rFonts w:ascii="Times New Roman" w:hAnsi="Times New Roman"/>
          <w:sz w:val="24"/>
          <w:szCs w:val="24"/>
        </w:rPr>
      </w:pPr>
    </w:p>
    <w:p w:rsidR="008D0D58" w:rsidRPr="00731F88" w:rsidRDefault="008D0D58" w:rsidP="008D0D58">
      <w:pPr>
        <w:widowControl w:val="0"/>
        <w:autoSpaceDE w:val="0"/>
        <w:autoSpaceDN w:val="0"/>
        <w:adjustRightInd w:val="0"/>
        <w:spacing w:after="0" w:line="240" w:lineRule="auto"/>
        <w:jc w:val="right"/>
        <w:rPr>
          <w:rFonts w:ascii="Times New Roman" w:hAnsi="Times New Roman"/>
          <w:sz w:val="24"/>
          <w:szCs w:val="24"/>
        </w:rPr>
      </w:pPr>
    </w:p>
    <w:p w:rsidR="008D0D58" w:rsidRPr="00731F88" w:rsidRDefault="008D0D58" w:rsidP="008D0D58">
      <w:pPr>
        <w:widowControl w:val="0"/>
        <w:autoSpaceDE w:val="0"/>
        <w:autoSpaceDN w:val="0"/>
        <w:adjustRightInd w:val="0"/>
        <w:spacing w:after="0" w:line="240" w:lineRule="auto"/>
        <w:jc w:val="right"/>
        <w:rPr>
          <w:rFonts w:ascii="Times New Roman" w:hAnsi="Times New Roman"/>
          <w:sz w:val="24"/>
          <w:szCs w:val="24"/>
        </w:rPr>
      </w:pPr>
    </w:p>
    <w:p w:rsidR="008D0D58" w:rsidRPr="00731F88" w:rsidRDefault="008D0D58" w:rsidP="008D0D58">
      <w:pPr>
        <w:widowControl w:val="0"/>
        <w:autoSpaceDE w:val="0"/>
        <w:autoSpaceDN w:val="0"/>
        <w:adjustRightInd w:val="0"/>
        <w:spacing w:after="0" w:line="240" w:lineRule="auto"/>
        <w:jc w:val="right"/>
        <w:rPr>
          <w:rFonts w:ascii="Times New Roman" w:hAnsi="Times New Roman"/>
          <w:sz w:val="24"/>
          <w:szCs w:val="24"/>
        </w:rPr>
      </w:pPr>
    </w:p>
    <w:p w:rsidR="008D0D58" w:rsidRPr="00731F88" w:rsidRDefault="008D0D58" w:rsidP="008D0D58">
      <w:pPr>
        <w:widowControl w:val="0"/>
        <w:autoSpaceDE w:val="0"/>
        <w:autoSpaceDN w:val="0"/>
        <w:adjustRightInd w:val="0"/>
        <w:spacing w:after="0" w:line="240" w:lineRule="auto"/>
        <w:jc w:val="right"/>
        <w:rPr>
          <w:rFonts w:ascii="Times New Roman" w:hAnsi="Times New Roman"/>
          <w:sz w:val="24"/>
          <w:szCs w:val="24"/>
        </w:rPr>
      </w:pPr>
    </w:p>
    <w:p w:rsidR="008D0D58" w:rsidRPr="00731F88" w:rsidRDefault="008D0D58" w:rsidP="008D0D58">
      <w:pPr>
        <w:widowControl w:val="0"/>
        <w:autoSpaceDE w:val="0"/>
        <w:autoSpaceDN w:val="0"/>
        <w:adjustRightInd w:val="0"/>
        <w:spacing w:after="0" w:line="240" w:lineRule="auto"/>
        <w:jc w:val="right"/>
        <w:rPr>
          <w:rFonts w:ascii="Times New Roman" w:hAnsi="Times New Roman"/>
          <w:sz w:val="24"/>
          <w:szCs w:val="24"/>
        </w:rPr>
      </w:pPr>
    </w:p>
    <w:p w:rsidR="008D0D58" w:rsidRPr="00731F88" w:rsidRDefault="008D0D58" w:rsidP="008D0D58">
      <w:pPr>
        <w:widowControl w:val="0"/>
        <w:autoSpaceDE w:val="0"/>
        <w:autoSpaceDN w:val="0"/>
        <w:adjustRightInd w:val="0"/>
        <w:spacing w:after="0" w:line="240" w:lineRule="auto"/>
        <w:jc w:val="center"/>
        <w:rPr>
          <w:rFonts w:ascii="Times New Roman" w:hAnsi="Times New Roman"/>
          <w:sz w:val="24"/>
          <w:szCs w:val="24"/>
        </w:rPr>
      </w:pPr>
      <w:bookmarkStart w:id="13" w:name="Par814"/>
      <w:bookmarkEnd w:id="13"/>
      <w:r w:rsidRPr="00731F88">
        <w:rPr>
          <w:rFonts w:ascii="Times New Roman" w:hAnsi="Times New Roman"/>
          <w:sz w:val="24"/>
          <w:szCs w:val="24"/>
        </w:rPr>
        <w:t>СВЕДЕНИЯ</w:t>
      </w:r>
    </w:p>
    <w:p w:rsidR="008D0D58" w:rsidRPr="00731F88" w:rsidRDefault="008D0D58" w:rsidP="008D0D58">
      <w:pPr>
        <w:widowControl w:val="0"/>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о степени выполнения основных мероприятий подпрограмм, мероприятий</w:t>
      </w:r>
    </w:p>
    <w:p w:rsidR="008D0D58" w:rsidRPr="00731F88" w:rsidRDefault="008D0D58" w:rsidP="008D0D58">
      <w:pPr>
        <w:widowControl w:val="0"/>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и контрольных событий Программы</w:t>
      </w:r>
    </w:p>
    <w:p w:rsidR="008D0D58" w:rsidRPr="00731F88" w:rsidRDefault="008D0D58" w:rsidP="008D0D58">
      <w:pPr>
        <w:widowControl w:val="0"/>
        <w:tabs>
          <w:tab w:val="left" w:pos="10140"/>
        </w:tabs>
        <w:autoSpaceDE w:val="0"/>
        <w:autoSpaceDN w:val="0"/>
        <w:adjustRightInd w:val="0"/>
        <w:spacing w:after="0" w:line="240" w:lineRule="auto"/>
        <w:rPr>
          <w:rFonts w:ascii="Times New Roman" w:hAnsi="Times New Roman"/>
          <w:sz w:val="24"/>
          <w:szCs w:val="24"/>
        </w:rPr>
      </w:pPr>
    </w:p>
    <w:tbl>
      <w:tblPr>
        <w:tblW w:w="15170" w:type="dxa"/>
        <w:tblInd w:w="70" w:type="dxa"/>
        <w:tblLayout w:type="fixed"/>
        <w:tblCellMar>
          <w:left w:w="70" w:type="dxa"/>
          <w:right w:w="70" w:type="dxa"/>
        </w:tblCellMar>
        <w:tblLook w:val="0000"/>
      </w:tblPr>
      <w:tblGrid>
        <w:gridCol w:w="567"/>
        <w:gridCol w:w="3402"/>
        <w:gridCol w:w="2127"/>
        <w:gridCol w:w="5670"/>
        <w:gridCol w:w="3404"/>
      </w:tblGrid>
      <w:tr w:rsidR="008D0D58" w:rsidRPr="00731F88" w:rsidTr="008B25D2">
        <w:trPr>
          <w:trHeight w:val="1479"/>
        </w:trPr>
        <w:tc>
          <w:tcPr>
            <w:tcW w:w="567" w:type="dxa"/>
            <w:tcBorders>
              <w:top w:val="single" w:sz="4" w:space="0" w:color="auto"/>
              <w:left w:val="single" w:sz="4" w:space="0" w:color="auto"/>
              <w:bottom w:val="single" w:sz="4" w:space="0" w:color="auto"/>
              <w:right w:val="single" w:sz="4" w:space="0" w:color="auto"/>
            </w:tcBorders>
            <w:vAlign w:val="center"/>
          </w:tcPr>
          <w:p w:rsidR="008D0D58" w:rsidRPr="00731F88" w:rsidRDefault="008D0D58" w:rsidP="008B25D2">
            <w:pPr>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 xml:space="preserve">№ </w:t>
            </w:r>
            <w:proofErr w:type="spellStart"/>
            <w:proofErr w:type="gramStart"/>
            <w:r w:rsidRPr="00731F88">
              <w:rPr>
                <w:rFonts w:ascii="Times New Roman" w:hAnsi="Times New Roman"/>
                <w:sz w:val="24"/>
                <w:szCs w:val="24"/>
              </w:rPr>
              <w:t>п</w:t>
            </w:r>
            <w:proofErr w:type="spellEnd"/>
            <w:proofErr w:type="gramEnd"/>
            <w:r w:rsidRPr="00731F88">
              <w:rPr>
                <w:rFonts w:ascii="Times New Roman" w:hAnsi="Times New Roman"/>
                <w:sz w:val="24"/>
                <w:szCs w:val="24"/>
              </w:rPr>
              <w:t>/</w:t>
            </w:r>
            <w:proofErr w:type="spellStart"/>
            <w:r w:rsidRPr="00731F88">
              <w:rPr>
                <w:rFonts w:ascii="Times New Roman" w:hAnsi="Times New Roman"/>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8D0D58" w:rsidRPr="00731F88" w:rsidRDefault="008D0D58" w:rsidP="008B25D2">
            <w:pPr>
              <w:autoSpaceDE w:val="0"/>
              <w:autoSpaceDN w:val="0"/>
              <w:adjustRightInd w:val="0"/>
              <w:spacing w:after="0" w:line="240" w:lineRule="auto"/>
              <w:jc w:val="center"/>
              <w:rPr>
                <w:rFonts w:ascii="Times New Roman" w:hAnsi="Times New Roman"/>
                <w:spacing w:val="-2"/>
                <w:sz w:val="24"/>
                <w:szCs w:val="24"/>
              </w:rPr>
            </w:pPr>
            <w:r w:rsidRPr="00731F88">
              <w:rPr>
                <w:rFonts w:ascii="Times New Roman" w:hAnsi="Times New Roman"/>
                <w:sz w:val="24"/>
                <w:szCs w:val="24"/>
              </w:rPr>
              <w:t xml:space="preserve">Наименование основного </w:t>
            </w:r>
            <w:proofErr w:type="gramStart"/>
            <w:r w:rsidRPr="00731F88">
              <w:rPr>
                <w:rFonts w:ascii="Times New Roman" w:hAnsi="Times New Roman"/>
                <w:sz w:val="24"/>
                <w:szCs w:val="24"/>
              </w:rPr>
              <w:t>мероприятия подпрограммы муниципальной программы Петровского муниципального района Ставропольского края</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8D0D58" w:rsidRPr="00731F88" w:rsidRDefault="008D0D58" w:rsidP="008B25D2">
            <w:pPr>
              <w:autoSpaceDE w:val="0"/>
              <w:autoSpaceDN w:val="0"/>
              <w:adjustRightInd w:val="0"/>
              <w:spacing w:after="0" w:line="240" w:lineRule="auto"/>
              <w:jc w:val="center"/>
              <w:rPr>
                <w:rFonts w:ascii="Times New Roman" w:hAnsi="Times New Roman"/>
                <w:spacing w:val="-2"/>
                <w:sz w:val="24"/>
                <w:szCs w:val="24"/>
              </w:rPr>
            </w:pPr>
            <w:r w:rsidRPr="00731F88">
              <w:rPr>
                <w:rFonts w:ascii="Times New Roman" w:hAnsi="Times New Roman"/>
                <w:sz w:val="24"/>
                <w:szCs w:val="24"/>
              </w:rPr>
              <w:t>Плановый / фактический срок наступления контрольного события</w:t>
            </w:r>
          </w:p>
        </w:tc>
        <w:tc>
          <w:tcPr>
            <w:tcW w:w="5670" w:type="dxa"/>
            <w:tcBorders>
              <w:top w:val="single" w:sz="4" w:space="0" w:color="auto"/>
              <w:left w:val="single" w:sz="4" w:space="0" w:color="auto"/>
              <w:bottom w:val="single" w:sz="4" w:space="0" w:color="auto"/>
              <w:right w:val="single" w:sz="4" w:space="0" w:color="auto"/>
            </w:tcBorders>
            <w:vAlign w:val="center"/>
          </w:tcPr>
          <w:p w:rsidR="008D0D58" w:rsidRPr="00731F88" w:rsidRDefault="008D0D58" w:rsidP="008B25D2">
            <w:pPr>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404" w:type="dxa"/>
            <w:tcBorders>
              <w:top w:val="single" w:sz="4" w:space="0" w:color="auto"/>
              <w:left w:val="single" w:sz="4" w:space="0" w:color="auto"/>
              <w:right w:val="single" w:sz="4" w:space="0" w:color="auto"/>
            </w:tcBorders>
            <w:vAlign w:val="center"/>
          </w:tcPr>
          <w:p w:rsidR="008D0D58" w:rsidRPr="00731F88" w:rsidRDefault="008D0D58" w:rsidP="008B25D2">
            <w:pPr>
              <w:autoSpaceDE w:val="0"/>
              <w:autoSpaceDN w:val="0"/>
              <w:adjustRightInd w:val="0"/>
              <w:spacing w:after="0" w:line="240" w:lineRule="auto"/>
              <w:jc w:val="center"/>
              <w:rPr>
                <w:rFonts w:ascii="Times New Roman" w:hAnsi="Times New Roman"/>
                <w:spacing w:val="-4"/>
                <w:sz w:val="24"/>
                <w:szCs w:val="24"/>
              </w:rPr>
            </w:pPr>
            <w:r w:rsidRPr="00731F88">
              <w:rPr>
                <w:rFonts w:ascii="Times New Roman" w:hAnsi="Times New Roman"/>
                <w:sz w:val="24"/>
                <w:szCs w:val="24"/>
              </w:rPr>
              <w:t>Результаты реализации</w:t>
            </w:r>
          </w:p>
        </w:tc>
      </w:tr>
      <w:tr w:rsidR="008D0D58" w:rsidRPr="00731F88" w:rsidTr="008B25D2">
        <w:trPr>
          <w:trHeight w:val="228"/>
        </w:trPr>
        <w:tc>
          <w:tcPr>
            <w:tcW w:w="567" w:type="dxa"/>
            <w:tcBorders>
              <w:top w:val="single" w:sz="4" w:space="0" w:color="auto"/>
              <w:left w:val="single" w:sz="4" w:space="0" w:color="auto"/>
              <w:bottom w:val="single" w:sz="4" w:space="0" w:color="auto"/>
              <w:right w:val="single" w:sz="4" w:space="0" w:color="auto"/>
            </w:tcBorders>
          </w:tcPr>
          <w:p w:rsidR="008D0D58" w:rsidRPr="00731F88" w:rsidRDefault="008D0D58" w:rsidP="008B25D2">
            <w:pPr>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8D0D58" w:rsidRPr="00731F88" w:rsidRDefault="008D0D58" w:rsidP="008B25D2">
            <w:pPr>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8D0D58" w:rsidRPr="00731F88" w:rsidRDefault="008D0D58" w:rsidP="008B25D2">
            <w:pPr>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D0D58" w:rsidRPr="00731F88" w:rsidRDefault="008D0D58" w:rsidP="008B25D2">
            <w:pPr>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4</w:t>
            </w:r>
          </w:p>
        </w:tc>
        <w:tc>
          <w:tcPr>
            <w:tcW w:w="3404" w:type="dxa"/>
            <w:tcBorders>
              <w:top w:val="single" w:sz="4" w:space="0" w:color="auto"/>
              <w:left w:val="single" w:sz="4" w:space="0" w:color="auto"/>
              <w:bottom w:val="single" w:sz="4" w:space="0" w:color="auto"/>
              <w:right w:val="single" w:sz="4" w:space="0" w:color="auto"/>
            </w:tcBorders>
          </w:tcPr>
          <w:p w:rsidR="008D0D58" w:rsidRPr="00731F88" w:rsidRDefault="008D0D58" w:rsidP="008B25D2">
            <w:pPr>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sz w:val="24"/>
                <w:szCs w:val="24"/>
              </w:rPr>
              <w:t>5</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BD2101" w:rsidRDefault="008D0D58" w:rsidP="008B25D2">
            <w:pPr>
              <w:autoSpaceDE w:val="0"/>
              <w:autoSpaceDN w:val="0"/>
              <w:adjustRightInd w:val="0"/>
              <w:spacing w:after="0" w:line="240" w:lineRule="auto"/>
              <w:jc w:val="center"/>
              <w:rPr>
                <w:rFonts w:ascii="Times New Roman" w:hAnsi="Times New Roman"/>
                <w:b/>
                <w:sz w:val="24"/>
                <w:szCs w:val="24"/>
              </w:rPr>
            </w:pPr>
          </w:p>
        </w:tc>
        <w:tc>
          <w:tcPr>
            <w:tcW w:w="14603" w:type="dxa"/>
            <w:gridSpan w:val="4"/>
            <w:tcBorders>
              <w:top w:val="single" w:sz="4" w:space="0" w:color="auto"/>
              <w:left w:val="single" w:sz="4" w:space="0" w:color="auto"/>
              <w:bottom w:val="single" w:sz="4" w:space="0" w:color="auto"/>
              <w:right w:val="single" w:sz="4" w:space="0" w:color="auto"/>
            </w:tcBorders>
          </w:tcPr>
          <w:p w:rsidR="008D0D58" w:rsidRPr="00BD2101" w:rsidRDefault="008D0D58" w:rsidP="008B25D2">
            <w:pPr>
              <w:autoSpaceDE w:val="0"/>
              <w:autoSpaceDN w:val="0"/>
              <w:adjustRightInd w:val="0"/>
              <w:spacing w:after="0" w:line="240" w:lineRule="auto"/>
              <w:jc w:val="center"/>
              <w:rPr>
                <w:rFonts w:ascii="Times New Roman" w:hAnsi="Times New Roman"/>
                <w:b/>
                <w:sz w:val="24"/>
                <w:szCs w:val="24"/>
              </w:rPr>
            </w:pPr>
            <w:r w:rsidRPr="00BD2101">
              <w:rPr>
                <w:rFonts w:ascii="Times New Roman" w:hAnsi="Times New Roman"/>
                <w:b/>
                <w:sz w:val="24"/>
                <w:szCs w:val="24"/>
              </w:rPr>
              <w:t>Цель 1 Программы «Повышение профессионализма и компетентности муниципальных служащих»</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BD2101" w:rsidRDefault="008D0D58" w:rsidP="008B25D2">
            <w:pPr>
              <w:spacing w:after="0" w:line="240" w:lineRule="auto"/>
              <w:jc w:val="center"/>
              <w:rPr>
                <w:rFonts w:ascii="Times New Roman" w:hAnsi="Times New Roman"/>
                <w:b/>
                <w:sz w:val="24"/>
                <w:szCs w:val="24"/>
                <w:lang w:val="en-US"/>
              </w:rPr>
            </w:pPr>
            <w:r w:rsidRPr="00BD2101">
              <w:rPr>
                <w:rFonts w:ascii="Times New Roman" w:hAnsi="Times New Roman"/>
                <w:b/>
                <w:sz w:val="24"/>
                <w:szCs w:val="24"/>
                <w:lang w:val="en-US"/>
              </w:rPr>
              <w:t>I</w:t>
            </w:r>
          </w:p>
        </w:tc>
        <w:tc>
          <w:tcPr>
            <w:tcW w:w="14603" w:type="dxa"/>
            <w:gridSpan w:val="4"/>
            <w:tcBorders>
              <w:top w:val="single" w:sz="4" w:space="0" w:color="auto"/>
              <w:left w:val="single" w:sz="4" w:space="0" w:color="auto"/>
              <w:bottom w:val="single" w:sz="4" w:space="0" w:color="auto"/>
              <w:right w:val="single" w:sz="4" w:space="0" w:color="auto"/>
            </w:tcBorders>
          </w:tcPr>
          <w:p w:rsidR="008D0D58" w:rsidRPr="00BD2101" w:rsidRDefault="008D0D58" w:rsidP="008B25D2">
            <w:pPr>
              <w:widowControl w:val="0"/>
              <w:autoSpaceDE w:val="0"/>
              <w:snapToGrid w:val="0"/>
              <w:spacing w:after="0" w:line="240" w:lineRule="auto"/>
              <w:jc w:val="center"/>
              <w:rPr>
                <w:rFonts w:ascii="Times New Roman" w:hAnsi="Times New Roman"/>
                <w:b/>
                <w:sz w:val="24"/>
                <w:szCs w:val="24"/>
              </w:rPr>
            </w:pPr>
            <w:r w:rsidRPr="00BD2101">
              <w:rPr>
                <w:rFonts w:ascii="Times New Roman" w:hAnsi="Times New Roman"/>
                <w:b/>
                <w:sz w:val="24"/>
                <w:szCs w:val="24"/>
              </w:rPr>
              <w:t>Подпрограмма 1 «Развитие муниципальной службы»</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BD2101" w:rsidRDefault="008D0D58" w:rsidP="008B25D2">
            <w:pPr>
              <w:spacing w:after="0" w:line="240" w:lineRule="auto"/>
              <w:jc w:val="center"/>
              <w:rPr>
                <w:rFonts w:ascii="Times New Roman" w:hAnsi="Times New Roman"/>
                <w:b/>
                <w:sz w:val="24"/>
                <w:szCs w:val="24"/>
              </w:rPr>
            </w:pPr>
          </w:p>
        </w:tc>
        <w:tc>
          <w:tcPr>
            <w:tcW w:w="14603" w:type="dxa"/>
            <w:gridSpan w:val="4"/>
            <w:tcBorders>
              <w:top w:val="single" w:sz="4" w:space="0" w:color="auto"/>
              <w:left w:val="single" w:sz="4" w:space="0" w:color="auto"/>
              <w:bottom w:val="single" w:sz="4" w:space="0" w:color="auto"/>
              <w:right w:val="single" w:sz="4" w:space="0" w:color="auto"/>
            </w:tcBorders>
          </w:tcPr>
          <w:p w:rsidR="008D0D58" w:rsidRPr="00BD2101" w:rsidRDefault="008D0D58" w:rsidP="008B25D2">
            <w:pPr>
              <w:widowControl w:val="0"/>
              <w:autoSpaceDE w:val="0"/>
              <w:snapToGrid w:val="0"/>
              <w:spacing w:after="0" w:line="240" w:lineRule="auto"/>
              <w:jc w:val="center"/>
              <w:rPr>
                <w:rFonts w:ascii="Times New Roman" w:hAnsi="Times New Roman"/>
                <w:b/>
                <w:sz w:val="24"/>
                <w:szCs w:val="24"/>
              </w:rPr>
            </w:pPr>
            <w:r w:rsidRPr="00BD2101">
              <w:rPr>
                <w:rFonts w:ascii="Times New Roman" w:hAnsi="Times New Roman"/>
                <w:b/>
                <w:sz w:val="24"/>
                <w:szCs w:val="24"/>
              </w:rPr>
              <w:t>Задача 1 подпрограммы 1 Программы «Системное развитие муни</w:t>
            </w:r>
            <w:r w:rsidRPr="00BD2101">
              <w:rPr>
                <w:rFonts w:ascii="Times New Roman" w:hAnsi="Times New Roman"/>
                <w:b/>
                <w:sz w:val="24"/>
                <w:szCs w:val="24"/>
                <w:lang w:bidi="ru-RU"/>
              </w:rPr>
              <w:t>ципальной службы и механизмов профилактики коррупционных правонарушений</w:t>
            </w:r>
            <w:r w:rsidRPr="00BD2101">
              <w:rPr>
                <w:rFonts w:ascii="Times New Roman" w:hAnsi="Times New Roman"/>
                <w:b/>
                <w:sz w:val="24"/>
                <w:szCs w:val="24"/>
              </w:rPr>
              <w:t>»</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Разработка правовых актов Петровского городского округа, методических рекомендаций по вопросам муниципальной службы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      В отчетном периоде разработан 21 нормативный правовой акт Петровского городского округа Ставропольского края по вопросам муниципальной службы и в области противодействия коррупции.</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      Доля принятых нормативно-правовых актов в соответствии с Федеральным и краевым законодательством, регулирующих вопросы муниципальной службы в соответствии с законодательством Ставропольского края и законодательством Российской Федерации, в отчетном периоде составила 100%</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ind w:firstLine="19"/>
              <w:jc w:val="both"/>
              <w:rPr>
                <w:rFonts w:ascii="Times New Roman" w:hAnsi="Times New Roman"/>
                <w:sz w:val="24"/>
                <w:szCs w:val="24"/>
              </w:rPr>
            </w:pPr>
            <w:r w:rsidRPr="004F6F9A">
              <w:rPr>
                <w:rFonts w:ascii="Times New Roman" w:hAnsi="Times New Roman"/>
                <w:sz w:val="24"/>
                <w:szCs w:val="24"/>
              </w:rPr>
              <w:t xml:space="preserve">Мероприятие выполнено. </w:t>
            </w:r>
          </w:p>
          <w:p w:rsidR="008D0D58" w:rsidRPr="004F6F9A" w:rsidRDefault="008D0D58" w:rsidP="008B25D2">
            <w:pPr>
              <w:widowControl w:val="0"/>
              <w:autoSpaceDE w:val="0"/>
              <w:autoSpaceDN w:val="0"/>
              <w:adjustRightInd w:val="0"/>
              <w:spacing w:after="0" w:line="240" w:lineRule="auto"/>
              <w:ind w:firstLine="19"/>
              <w:jc w:val="both"/>
              <w:rPr>
                <w:rFonts w:ascii="Times New Roman" w:hAnsi="Times New Roman"/>
                <w:sz w:val="24"/>
                <w:szCs w:val="24"/>
              </w:rPr>
            </w:pPr>
            <w:r w:rsidRPr="004F6F9A">
              <w:rPr>
                <w:rFonts w:ascii="Times New Roman" w:hAnsi="Times New Roman"/>
                <w:sz w:val="24"/>
                <w:szCs w:val="24"/>
              </w:rPr>
              <w:t>Доля принятых нормативно-правовых актов в соответствии с Федеральным и краевым законодательством регулирующих вопросы муниципальной службы в соответствии с законодательством Ставропольского края и законодательством Российской Федерации - 100%</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1.1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w:t>
            </w:r>
          </w:p>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i/>
                <w:sz w:val="24"/>
                <w:szCs w:val="24"/>
              </w:rPr>
              <w:t>Мониторинг изменения законодательства Российской Федерации о муниципальной службе осуществлен.</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(по мере возникновения необходимости)/</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autoSpaceDE w:val="0"/>
              <w:autoSpaceDN w:val="0"/>
              <w:adjustRightInd w:val="0"/>
              <w:spacing w:after="0" w:line="240" w:lineRule="auto"/>
              <w:ind w:firstLine="506"/>
              <w:jc w:val="both"/>
              <w:rPr>
                <w:rFonts w:ascii="Times New Roman" w:hAnsi="Times New Roman"/>
                <w:sz w:val="24"/>
                <w:szCs w:val="24"/>
              </w:rPr>
            </w:pPr>
            <w:r w:rsidRPr="004F6F9A">
              <w:rPr>
                <w:rFonts w:ascii="Times New Roman" w:hAnsi="Times New Roman"/>
                <w:sz w:val="24"/>
                <w:szCs w:val="24"/>
              </w:rPr>
              <w:t>Мониторинг изменений законодательства Российской Федерации о муниципальной службе и в области противодействия коррупции осуществлялся в течение всего отчетного периода. В рамках мониторинга принят 21 нормативный правовой акт, из них актуализировано в соответствии с действующим законодательством. 17 актов</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ind w:firstLine="19"/>
              <w:jc w:val="both"/>
              <w:rPr>
                <w:rFonts w:ascii="Times New Roman" w:hAnsi="Times New Roman"/>
                <w:sz w:val="24"/>
                <w:szCs w:val="24"/>
              </w:rPr>
            </w:pPr>
          </w:p>
        </w:tc>
      </w:tr>
      <w:tr w:rsidR="008D0D58" w:rsidRPr="00731F88" w:rsidTr="008B25D2">
        <w:trPr>
          <w:trHeight w:val="841"/>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Правовые акты Петровского городского округа и методические рекомендации по вопросам муниципальной службы приняты и актуализированы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(по мере возникновения необходимости)/</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12.01.2023,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27.01.2023,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01.03.2023,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26.04.2023,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26.05.2023,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11.07.2023,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07.09.2023,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26.10.2023,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28.11.2023,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06.12.2023,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25.12.2023,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27.12.2023,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28.12.2023</w:t>
            </w:r>
          </w:p>
          <w:p w:rsidR="008D0D58" w:rsidRPr="004F6F9A" w:rsidRDefault="008D0D58" w:rsidP="008B25D2">
            <w:pPr>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В отчетном периоде принят 21 нормативный правовой акт администрации Петровского городского округа по вопросам муниципальной службы и в области противодействия коррупции:</w:t>
            </w:r>
          </w:p>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t>1. Постановление администрации Петровского городского округа Ставропольского края от 12 января 2023 г. № 16 «О внесении изменений в составы некоторых комиссий, утвержденных постановлениями администрации Петровского городского округа Ставропольского края»;</w:t>
            </w:r>
          </w:p>
          <w:p w:rsidR="008D0D58" w:rsidRPr="004F6F9A" w:rsidRDefault="008D0D58" w:rsidP="008B25D2">
            <w:pPr>
              <w:shd w:val="clear" w:color="auto" w:fill="FFFFFF"/>
              <w:spacing w:after="0" w:line="240" w:lineRule="auto"/>
              <w:jc w:val="both"/>
              <w:rPr>
                <w:rFonts w:ascii="Times New Roman" w:hAnsi="Times New Roman"/>
                <w:color w:val="000000"/>
                <w:spacing w:val="-6"/>
                <w:sz w:val="24"/>
                <w:szCs w:val="24"/>
              </w:rPr>
            </w:pPr>
            <w:r w:rsidRPr="004F6F9A">
              <w:rPr>
                <w:rFonts w:ascii="Times New Roman" w:hAnsi="Times New Roman"/>
                <w:sz w:val="24"/>
                <w:szCs w:val="24"/>
              </w:rPr>
              <w:t>2. Постановление администрации Петровского городского округа Ставропольского края от  27 января 2023 г.  № 72 «</w:t>
            </w:r>
            <w:r w:rsidRPr="004F6F9A">
              <w:rPr>
                <w:rFonts w:ascii="Times New Roman" w:hAnsi="Times New Roman"/>
                <w:color w:val="000000"/>
                <w:spacing w:val="-6"/>
                <w:sz w:val="24"/>
                <w:szCs w:val="24"/>
              </w:rPr>
              <w:t>О внесении изменений в распределение обязанностей в администрации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14 июня 2022 г. № 902»;</w:t>
            </w:r>
          </w:p>
          <w:p w:rsidR="008D0D58" w:rsidRPr="004F6F9A" w:rsidRDefault="008D0D58" w:rsidP="008B25D2">
            <w:pPr>
              <w:spacing w:after="0" w:line="240" w:lineRule="auto"/>
              <w:ind w:right="-63"/>
              <w:jc w:val="both"/>
              <w:rPr>
                <w:rFonts w:ascii="Times New Roman" w:hAnsi="Times New Roman"/>
                <w:sz w:val="24"/>
                <w:szCs w:val="24"/>
              </w:rPr>
            </w:pPr>
            <w:r w:rsidRPr="004F6F9A">
              <w:rPr>
                <w:rFonts w:ascii="Times New Roman" w:hAnsi="Times New Roman"/>
                <w:sz w:val="24"/>
                <w:szCs w:val="24"/>
              </w:rPr>
              <w:t xml:space="preserve">3. </w:t>
            </w:r>
            <w:proofErr w:type="gramStart"/>
            <w:r w:rsidRPr="004F6F9A">
              <w:rPr>
                <w:rFonts w:ascii="Times New Roman" w:hAnsi="Times New Roman"/>
                <w:sz w:val="24"/>
                <w:szCs w:val="24"/>
              </w:rPr>
              <w:t xml:space="preserve">Постановление администрации Петровского городского округа Ставропольского края от 01 марта 2023 г. № 263 «О внесении изменений в Положение о порядке и размерах возмещения расходов, связанных со служебными командировками, лицам, работающим в администрации Петровского городского округа Ставропольского края и органах администрации Петровского городского округа Ставропольского </w:t>
            </w:r>
            <w:r w:rsidRPr="004F6F9A">
              <w:rPr>
                <w:rFonts w:ascii="Times New Roman" w:hAnsi="Times New Roman"/>
                <w:sz w:val="24"/>
                <w:szCs w:val="24"/>
              </w:rPr>
              <w:lastRenderedPageBreak/>
              <w:t>края, работникам организаций, функции и полномочия учредителя которых осуществляются администрацией Петровского городского округа Ставропольского края», утвержденное</w:t>
            </w:r>
            <w:proofErr w:type="gramEnd"/>
            <w:r w:rsidRPr="004F6F9A">
              <w:rPr>
                <w:rFonts w:ascii="Times New Roman" w:hAnsi="Times New Roman"/>
                <w:sz w:val="24"/>
                <w:szCs w:val="24"/>
              </w:rPr>
              <w:t xml:space="preserve"> постановлением администрации Петровского городского округа Ставропольского края от 01 марта 2019 г. № 486»;</w:t>
            </w:r>
          </w:p>
          <w:p w:rsidR="008D0D58" w:rsidRPr="004F6F9A" w:rsidRDefault="008D0D58" w:rsidP="008B25D2">
            <w:pPr>
              <w:spacing w:after="0" w:line="240" w:lineRule="auto"/>
              <w:ind w:right="-63"/>
              <w:jc w:val="both"/>
              <w:rPr>
                <w:rFonts w:ascii="Times New Roman" w:hAnsi="Times New Roman"/>
                <w:sz w:val="24"/>
                <w:szCs w:val="24"/>
              </w:rPr>
            </w:pPr>
            <w:r w:rsidRPr="004F6F9A">
              <w:rPr>
                <w:rFonts w:ascii="Times New Roman" w:hAnsi="Times New Roman"/>
                <w:sz w:val="24"/>
                <w:szCs w:val="24"/>
              </w:rPr>
              <w:t xml:space="preserve">4. </w:t>
            </w:r>
            <w:proofErr w:type="gramStart"/>
            <w:r w:rsidRPr="004F6F9A">
              <w:rPr>
                <w:rFonts w:ascii="Times New Roman" w:hAnsi="Times New Roman"/>
                <w:sz w:val="24"/>
                <w:szCs w:val="24"/>
              </w:rPr>
              <w:t xml:space="preserve">Постановление администрации Петровского городского округа Ставропольского края от 26 апреля 2023 г № 625 «О внесении изменений в Положение о </w:t>
            </w:r>
            <w:r w:rsidRPr="004F6F9A">
              <w:rPr>
                <w:rFonts w:ascii="Times New Roman" w:hAnsi="Times New Roman"/>
                <w:bCs/>
                <w:sz w:val="24"/>
                <w:szCs w:val="24"/>
              </w:rPr>
              <w:t xml:space="preserve">порядке представления </w:t>
            </w:r>
            <w:r w:rsidRPr="004F6F9A">
              <w:rPr>
                <w:rFonts w:ascii="Times New Roman" w:hAnsi="Times New Roman"/>
                <w:sz w:val="24"/>
                <w:szCs w:val="24"/>
              </w:rPr>
              <w:t xml:space="preserve">лицом, поступающим на должность руководителя муниципального учреждения, а также руководителем муниципального учреждения </w:t>
            </w:r>
            <w:r w:rsidRPr="004F6F9A">
              <w:rPr>
                <w:rFonts w:ascii="Times New Roman" w:hAnsi="Times New Roman"/>
                <w:bCs/>
                <w:sz w:val="24"/>
                <w:szCs w:val="24"/>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4F6F9A">
              <w:rPr>
                <w:rFonts w:ascii="Times New Roman" w:hAnsi="Times New Roman"/>
                <w:sz w:val="24"/>
                <w:szCs w:val="24"/>
              </w:rPr>
              <w:t>, утвержденное постановлением администрации</w:t>
            </w:r>
            <w:proofErr w:type="gramEnd"/>
            <w:r w:rsidRPr="004F6F9A">
              <w:rPr>
                <w:rFonts w:ascii="Times New Roman" w:hAnsi="Times New Roman"/>
                <w:sz w:val="24"/>
                <w:szCs w:val="24"/>
              </w:rPr>
              <w:t xml:space="preserve"> Петровского городского округа Ставропольского края от  23 марта 2018 г. № 365»;</w:t>
            </w:r>
          </w:p>
          <w:p w:rsidR="008D0D58" w:rsidRPr="004F6F9A" w:rsidRDefault="008D0D58" w:rsidP="008B25D2">
            <w:pPr>
              <w:tabs>
                <w:tab w:val="left" w:pos="3840"/>
              </w:tabs>
              <w:spacing w:after="0" w:line="240" w:lineRule="auto"/>
              <w:jc w:val="both"/>
              <w:rPr>
                <w:rFonts w:ascii="Times New Roman" w:hAnsi="Times New Roman"/>
                <w:sz w:val="24"/>
                <w:szCs w:val="24"/>
              </w:rPr>
            </w:pPr>
            <w:r w:rsidRPr="004F6F9A">
              <w:rPr>
                <w:rFonts w:ascii="Times New Roman" w:hAnsi="Times New Roman"/>
                <w:sz w:val="24"/>
                <w:szCs w:val="24"/>
              </w:rPr>
              <w:t xml:space="preserve">5. </w:t>
            </w:r>
            <w:proofErr w:type="gramStart"/>
            <w:r w:rsidRPr="004F6F9A">
              <w:rPr>
                <w:rFonts w:ascii="Times New Roman" w:hAnsi="Times New Roman"/>
                <w:sz w:val="24"/>
                <w:szCs w:val="24"/>
              </w:rPr>
              <w:t>Постановление администрации Петровского городского округа Ставропольского края от 26 мая 2023 г № 776 «О внесении изменений в Перечень должностей муниципальной службы в администрации Петровского городского округа Ставропольского края, замещение которых налагает на гражданина ограничения при заключении им трудового или гражданско-правового договора на выполнение работ (оказание услуг) после увольнения с муниципальной службы, утвержденный постановлением администрации Петровского городского округа Ставропольского края от</w:t>
            </w:r>
            <w:proofErr w:type="gramEnd"/>
            <w:r w:rsidRPr="004F6F9A">
              <w:rPr>
                <w:rFonts w:ascii="Times New Roman" w:hAnsi="Times New Roman"/>
                <w:sz w:val="24"/>
                <w:szCs w:val="24"/>
              </w:rPr>
              <w:t xml:space="preserve"> 26 февраля 2018 года № 203»;</w:t>
            </w:r>
          </w:p>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t xml:space="preserve">6. </w:t>
            </w:r>
            <w:proofErr w:type="gramStart"/>
            <w:r w:rsidRPr="004F6F9A">
              <w:rPr>
                <w:rFonts w:ascii="Times New Roman" w:hAnsi="Times New Roman"/>
                <w:sz w:val="24"/>
                <w:szCs w:val="24"/>
              </w:rPr>
              <w:t xml:space="preserve">Постановление администрации Петровского </w:t>
            </w:r>
            <w:r w:rsidRPr="004F6F9A">
              <w:rPr>
                <w:rFonts w:ascii="Times New Roman" w:hAnsi="Times New Roman"/>
                <w:sz w:val="24"/>
                <w:szCs w:val="24"/>
              </w:rPr>
              <w:lastRenderedPageBreak/>
              <w:t>городского округа Ставропольского края от 26 мая 2023 г № 777 «О внесении изменений в Перечень должностей муниципальной службы в администрации Петровского городского округа Ставропольского края,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 расходах, об имуществе и обязательствах имущественного характера</w:t>
            </w:r>
            <w:proofErr w:type="gramEnd"/>
            <w:r w:rsidRPr="004F6F9A">
              <w:rPr>
                <w:rFonts w:ascii="Times New Roman" w:hAnsi="Times New Roman"/>
                <w:sz w:val="24"/>
                <w:szCs w:val="24"/>
              </w:rPr>
              <w:t>,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Петровского городского округа Ставропольского края от 26 февраля 2018 г. № 204»;</w:t>
            </w:r>
          </w:p>
          <w:p w:rsidR="008D0D58" w:rsidRPr="004F6F9A" w:rsidRDefault="008D0D58" w:rsidP="008B25D2">
            <w:pPr>
              <w:tabs>
                <w:tab w:val="left" w:pos="9214"/>
              </w:tabs>
              <w:spacing w:after="0" w:line="240" w:lineRule="auto"/>
              <w:ind w:right="83"/>
              <w:jc w:val="both"/>
              <w:rPr>
                <w:rFonts w:ascii="Times New Roman" w:hAnsi="Times New Roman"/>
                <w:sz w:val="24"/>
                <w:szCs w:val="24"/>
              </w:rPr>
            </w:pPr>
            <w:r w:rsidRPr="004F6F9A">
              <w:rPr>
                <w:rFonts w:ascii="Times New Roman" w:hAnsi="Times New Roman"/>
                <w:sz w:val="24"/>
                <w:szCs w:val="24"/>
              </w:rPr>
              <w:t>7. Постановление администрации Петровского городского округа Ставропольского края от 26 мая 2023 г № 778 «О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 утвержденного постановлением администрации Петровского городского округа Ставропольского края от 03 июля 2018 г. № 1084»;</w:t>
            </w:r>
          </w:p>
          <w:p w:rsidR="008D0D58" w:rsidRPr="004F6F9A" w:rsidRDefault="008D0D58" w:rsidP="008B25D2">
            <w:pPr>
              <w:tabs>
                <w:tab w:val="left" w:pos="3840"/>
              </w:tabs>
              <w:spacing w:after="0" w:line="240" w:lineRule="auto"/>
              <w:jc w:val="both"/>
              <w:rPr>
                <w:rFonts w:ascii="Times New Roman" w:hAnsi="Times New Roman"/>
                <w:sz w:val="24"/>
                <w:szCs w:val="24"/>
              </w:rPr>
            </w:pPr>
            <w:r w:rsidRPr="004F6F9A">
              <w:rPr>
                <w:rFonts w:ascii="Times New Roman" w:hAnsi="Times New Roman"/>
                <w:sz w:val="24"/>
                <w:szCs w:val="24"/>
              </w:rPr>
              <w:t xml:space="preserve">8. </w:t>
            </w:r>
            <w:proofErr w:type="gramStart"/>
            <w:r w:rsidRPr="004F6F9A">
              <w:rPr>
                <w:rFonts w:ascii="Times New Roman" w:hAnsi="Times New Roman"/>
                <w:sz w:val="24"/>
                <w:szCs w:val="24"/>
              </w:rPr>
              <w:t xml:space="preserve">Постановление администрации Петровского городского округа Ставропольского края от 11 июля 2023 г. № 1076«О внесении изменений в постановление администрации Петровского городского округа Ставропольского края от 26 мая 2023 г. № 776 «О внесении изменений в Перечень должностей муниципальной службы в администрации Петровского городского округа Ставропольского края, замещение которых налагает </w:t>
            </w:r>
            <w:r w:rsidRPr="004F6F9A">
              <w:rPr>
                <w:rFonts w:ascii="Times New Roman" w:hAnsi="Times New Roman"/>
                <w:sz w:val="24"/>
                <w:szCs w:val="24"/>
              </w:rPr>
              <w:lastRenderedPageBreak/>
              <w:t>на гражданина ограничения при заключении им трудового или гражданско-правового договора на выполнение</w:t>
            </w:r>
            <w:proofErr w:type="gramEnd"/>
            <w:r w:rsidRPr="004F6F9A">
              <w:rPr>
                <w:rFonts w:ascii="Times New Roman" w:hAnsi="Times New Roman"/>
                <w:sz w:val="24"/>
                <w:szCs w:val="24"/>
              </w:rPr>
              <w:t xml:space="preserve"> работ (оказание услуг) после увольнения с муниципальной службы, </w:t>
            </w:r>
            <w:proofErr w:type="gramStart"/>
            <w:r w:rsidRPr="004F6F9A">
              <w:rPr>
                <w:rFonts w:ascii="Times New Roman" w:hAnsi="Times New Roman"/>
                <w:sz w:val="24"/>
                <w:szCs w:val="24"/>
              </w:rPr>
              <w:t>утвержденный</w:t>
            </w:r>
            <w:proofErr w:type="gramEnd"/>
            <w:r w:rsidRPr="004F6F9A">
              <w:rPr>
                <w:rFonts w:ascii="Times New Roman" w:hAnsi="Times New Roman"/>
                <w:sz w:val="24"/>
                <w:szCs w:val="24"/>
              </w:rPr>
              <w:t xml:space="preserve"> постановлением администрации Петровского городского округа Ставропольского края от 26 февраля 2018 года № 203»;</w:t>
            </w:r>
          </w:p>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t xml:space="preserve">9. </w:t>
            </w:r>
            <w:proofErr w:type="gramStart"/>
            <w:r w:rsidRPr="004F6F9A">
              <w:rPr>
                <w:rFonts w:ascii="Times New Roman" w:hAnsi="Times New Roman"/>
                <w:sz w:val="24"/>
                <w:szCs w:val="24"/>
              </w:rPr>
              <w:t>Постановление администрации Петровского городского округа Ставропольского края от 11 июля 2023 г. № 1078 «О внесении изменений в постановление администрации Петровского городского округа Ставропольского края от 26 мая 2023 г. № 777 «О внесении изменений в Перечень должностей муниципальной службы в администрации Петровского городского округа Ставропольского края, при назначении на которые граждане Российской Федерации и при замещении которых муниципальные служащие администрации Петровского</w:t>
            </w:r>
            <w:proofErr w:type="gramEnd"/>
            <w:r w:rsidRPr="004F6F9A">
              <w:rPr>
                <w:rFonts w:ascii="Times New Roman" w:hAnsi="Times New Roman"/>
                <w:sz w:val="24"/>
                <w:szCs w:val="24"/>
              </w:rPr>
              <w:t xml:space="preserve"> городского округа Ставропольского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Петровского городского округа Ставропольского края от 26 февраля 2018 г. № 204»;</w:t>
            </w:r>
          </w:p>
          <w:p w:rsidR="008D0D58" w:rsidRPr="004F6F9A" w:rsidRDefault="008D0D58" w:rsidP="008B25D2">
            <w:pPr>
              <w:tabs>
                <w:tab w:val="left" w:pos="9169"/>
              </w:tabs>
              <w:spacing w:after="0" w:line="240" w:lineRule="auto"/>
              <w:jc w:val="both"/>
              <w:rPr>
                <w:rFonts w:ascii="Times New Roman" w:hAnsi="Times New Roman"/>
                <w:sz w:val="24"/>
                <w:szCs w:val="24"/>
              </w:rPr>
            </w:pPr>
            <w:r w:rsidRPr="004F6F9A">
              <w:rPr>
                <w:rFonts w:ascii="Times New Roman" w:hAnsi="Times New Roman"/>
                <w:sz w:val="24"/>
                <w:szCs w:val="24"/>
              </w:rPr>
              <w:t xml:space="preserve">10. </w:t>
            </w:r>
            <w:proofErr w:type="gramStart"/>
            <w:r w:rsidRPr="004F6F9A">
              <w:rPr>
                <w:rFonts w:ascii="Times New Roman" w:hAnsi="Times New Roman"/>
                <w:sz w:val="24"/>
                <w:szCs w:val="24"/>
              </w:rPr>
              <w:t xml:space="preserve">Постановление администрации Петровского городского округа Ставропольского края от 11июля 2023 г. № 1079 «О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w:t>
            </w:r>
            <w:r w:rsidRPr="004F6F9A">
              <w:rPr>
                <w:rFonts w:ascii="Times New Roman" w:hAnsi="Times New Roman"/>
                <w:sz w:val="24"/>
                <w:szCs w:val="24"/>
              </w:rPr>
              <w:lastRenderedPageBreak/>
              <w:t>администрации Петровского городского округа Ставропольского края и урегулированию конфликта интересов, утвержденное постановлением администрации Петровского городского округа Ставропольского края от 20 апреля 2018 г. № 571</w:t>
            </w:r>
            <w:proofErr w:type="gramEnd"/>
            <w:r w:rsidRPr="004F6F9A">
              <w:rPr>
                <w:rFonts w:ascii="Times New Roman" w:hAnsi="Times New Roman"/>
                <w:sz w:val="24"/>
                <w:szCs w:val="24"/>
              </w:rPr>
              <w:t>»;</w:t>
            </w:r>
          </w:p>
          <w:p w:rsidR="008D0D58" w:rsidRPr="004F6F9A" w:rsidRDefault="008D0D58" w:rsidP="008B25D2">
            <w:pPr>
              <w:tabs>
                <w:tab w:val="left" w:pos="3840"/>
              </w:tabs>
              <w:spacing w:after="0" w:line="240" w:lineRule="auto"/>
              <w:jc w:val="both"/>
              <w:rPr>
                <w:rFonts w:ascii="Times New Roman" w:hAnsi="Times New Roman"/>
                <w:sz w:val="24"/>
                <w:szCs w:val="24"/>
              </w:rPr>
            </w:pPr>
            <w:r w:rsidRPr="004F6F9A">
              <w:rPr>
                <w:rFonts w:ascii="Times New Roman" w:hAnsi="Times New Roman"/>
                <w:sz w:val="24"/>
                <w:szCs w:val="24"/>
              </w:rPr>
              <w:t xml:space="preserve">11. </w:t>
            </w:r>
            <w:proofErr w:type="gramStart"/>
            <w:r w:rsidRPr="004F6F9A">
              <w:rPr>
                <w:rFonts w:ascii="Times New Roman" w:hAnsi="Times New Roman"/>
                <w:sz w:val="24"/>
                <w:szCs w:val="24"/>
              </w:rPr>
              <w:t>Постановление администрации Петровского городского округа Ставропольского края от 11 июля 2023 г. № 1080 «О внесении изменений в Перечень должностей муниципальной службы в администрации Петровского городского округа Ставропольского края, замещение которых налагает на гражданина ограничения при заключении им трудового или гражданско-правового договора на выполнение работ (оказание услуг) после увольнения с муниципальной службы, утвержденный постановлением администрации Петровского городского округа Ставропольского края от</w:t>
            </w:r>
            <w:proofErr w:type="gramEnd"/>
            <w:r w:rsidRPr="004F6F9A">
              <w:rPr>
                <w:rFonts w:ascii="Times New Roman" w:hAnsi="Times New Roman"/>
                <w:sz w:val="24"/>
                <w:szCs w:val="24"/>
              </w:rPr>
              <w:t xml:space="preserve"> 26 февраля 2018 года № 203»;</w:t>
            </w:r>
          </w:p>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t xml:space="preserve">12. </w:t>
            </w:r>
            <w:proofErr w:type="gramStart"/>
            <w:r w:rsidRPr="004F6F9A">
              <w:rPr>
                <w:rFonts w:ascii="Times New Roman" w:hAnsi="Times New Roman"/>
                <w:sz w:val="24"/>
                <w:szCs w:val="24"/>
              </w:rPr>
              <w:t>Постановление администрации Петровского городского округа Ставропольского края от 11 июля 2023 г. № 1081 «О внесении изменений в Перечень должностей муниципальной службы в администрации Петровского городского округа Ставропольского края,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 расходах, об имуществе и обязательствах имущественного характера</w:t>
            </w:r>
            <w:proofErr w:type="gramEnd"/>
            <w:r w:rsidRPr="004F6F9A">
              <w:rPr>
                <w:rFonts w:ascii="Times New Roman" w:hAnsi="Times New Roman"/>
                <w:sz w:val="24"/>
                <w:szCs w:val="24"/>
              </w:rPr>
              <w:t xml:space="preserve">,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Петровского городского округа Ставропольского края от 26 </w:t>
            </w:r>
            <w:r w:rsidRPr="004F6F9A">
              <w:rPr>
                <w:rFonts w:ascii="Times New Roman" w:hAnsi="Times New Roman"/>
                <w:sz w:val="24"/>
                <w:szCs w:val="24"/>
              </w:rPr>
              <w:lastRenderedPageBreak/>
              <w:t>февраля 2018 г. № 204»;</w:t>
            </w:r>
          </w:p>
          <w:p w:rsidR="008D0D58" w:rsidRPr="004F6F9A" w:rsidRDefault="008D0D58" w:rsidP="008B25D2">
            <w:pPr>
              <w:tabs>
                <w:tab w:val="left" w:pos="3695"/>
                <w:tab w:val="center" w:pos="4677"/>
              </w:tabs>
              <w:spacing w:after="0" w:line="240" w:lineRule="auto"/>
              <w:jc w:val="both"/>
              <w:rPr>
                <w:rFonts w:ascii="Times New Roman" w:hAnsi="Times New Roman"/>
                <w:sz w:val="24"/>
                <w:szCs w:val="24"/>
              </w:rPr>
            </w:pPr>
            <w:r w:rsidRPr="004F6F9A">
              <w:rPr>
                <w:rFonts w:ascii="Times New Roman" w:hAnsi="Times New Roman"/>
                <w:sz w:val="24"/>
                <w:szCs w:val="24"/>
              </w:rPr>
              <w:t>13. Постановление администрации Петровского городского округа Ставропольского края от 05 сентября 2023 г. № 1422 «О внесении изменений в Правила внутреннего трудового распорядка для работников администрации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03 июля 2018 г. № 1085»;</w:t>
            </w:r>
          </w:p>
          <w:p w:rsidR="008D0D58" w:rsidRPr="004F6F9A" w:rsidRDefault="008D0D58" w:rsidP="008B25D2">
            <w:pPr>
              <w:pStyle w:val="ConsNonformat"/>
              <w:widowControl/>
              <w:ind w:right="0"/>
              <w:jc w:val="both"/>
              <w:rPr>
                <w:rFonts w:ascii="Times New Roman" w:hAnsi="Times New Roman" w:cs="Arial"/>
                <w:sz w:val="24"/>
                <w:szCs w:val="24"/>
              </w:rPr>
            </w:pPr>
            <w:r w:rsidRPr="004F6F9A">
              <w:rPr>
                <w:rFonts w:ascii="Times New Roman" w:hAnsi="Times New Roman" w:cs="Times New Roman"/>
                <w:sz w:val="24"/>
                <w:szCs w:val="24"/>
              </w:rPr>
              <w:t xml:space="preserve">14. </w:t>
            </w:r>
            <w:proofErr w:type="gramStart"/>
            <w:r w:rsidRPr="004F6F9A">
              <w:rPr>
                <w:rFonts w:ascii="Times New Roman" w:hAnsi="Times New Roman" w:cs="Arial"/>
                <w:sz w:val="24"/>
                <w:szCs w:val="24"/>
              </w:rPr>
              <w:t>Решение Советов депутатов Петровского городского округа от 07 сентября 2023 г. № 84 «О внесении изменений в решение Совета депутатов Петровского городского округа Ставропольского края от 03 ноября 2017 года № 26 «Об установлении размеров должностных окладов муниципальных служащих, замещающих должности муниципальной службы в Ставропольском крае в органах местного самоуправления Петровского городского округа Ставропольского края»;</w:t>
            </w:r>
            <w:proofErr w:type="gramEnd"/>
          </w:p>
          <w:p w:rsidR="008D0D58" w:rsidRPr="004F6F9A" w:rsidRDefault="008D0D58" w:rsidP="008B25D2">
            <w:pPr>
              <w:spacing w:after="0" w:line="240" w:lineRule="exact"/>
              <w:jc w:val="both"/>
              <w:rPr>
                <w:rFonts w:ascii="Times New Roman" w:hAnsi="Times New Roman"/>
                <w:sz w:val="24"/>
                <w:szCs w:val="24"/>
              </w:rPr>
            </w:pPr>
            <w:r w:rsidRPr="004F6F9A">
              <w:rPr>
                <w:rFonts w:ascii="Times New Roman" w:hAnsi="Times New Roman"/>
                <w:sz w:val="24"/>
                <w:szCs w:val="24"/>
              </w:rPr>
              <w:t>15 Постановление администрации Петровского городского округа Ставропольского края от 26 октября 2023 г. № 1759 «Об утверждении Порядка прохождения испытания руководителями муниципальных организаций, функции и полномочия учредителя которых осуществляются администрацией Петровского городского округа Ставропольского края»;</w:t>
            </w:r>
          </w:p>
          <w:p w:rsidR="008D0D58" w:rsidRPr="004F6F9A" w:rsidRDefault="008D0D58" w:rsidP="008B25D2">
            <w:pPr>
              <w:widowControl w:val="0"/>
              <w:autoSpaceDE w:val="0"/>
              <w:autoSpaceDN w:val="0"/>
              <w:adjustRightInd w:val="0"/>
              <w:spacing w:after="0" w:line="240" w:lineRule="auto"/>
              <w:jc w:val="both"/>
              <w:rPr>
                <w:sz w:val="24"/>
                <w:szCs w:val="24"/>
              </w:rPr>
            </w:pPr>
            <w:r w:rsidRPr="004F6F9A">
              <w:rPr>
                <w:rFonts w:ascii="Times New Roman" w:hAnsi="Times New Roman"/>
                <w:sz w:val="24"/>
                <w:szCs w:val="24"/>
              </w:rPr>
              <w:t xml:space="preserve">16. </w:t>
            </w:r>
            <w:proofErr w:type="gramStart"/>
            <w:r w:rsidRPr="004F6F9A">
              <w:rPr>
                <w:rFonts w:ascii="Times New Roman" w:hAnsi="Times New Roman"/>
                <w:sz w:val="24"/>
                <w:szCs w:val="24"/>
              </w:rPr>
              <w:t xml:space="preserve">Постановление администрации Петровского городского округа Ставропольского края от 28 ноября 2023 г. № 1995 «О внесении изменения в Положение о порядке </w:t>
            </w:r>
            <w:r w:rsidRPr="004F6F9A">
              <w:rPr>
                <w:rFonts w:ascii="Times New Roman" w:hAnsi="Times New Roman"/>
                <w:sz w:val="24"/>
                <w:szCs w:val="24"/>
                <w:lang w:eastAsia="en-US"/>
              </w:rPr>
              <w:t xml:space="preserve">применения взысканий за несоблюдение муниципальными служащими администрации Петровского городского округа Ставропольского края ограничений и запретов, требований о предотвращении или об </w:t>
            </w:r>
            <w:r w:rsidRPr="004F6F9A">
              <w:rPr>
                <w:rFonts w:ascii="Times New Roman" w:hAnsi="Times New Roman"/>
                <w:sz w:val="24"/>
                <w:szCs w:val="24"/>
                <w:lang w:eastAsia="en-US"/>
              </w:rPr>
              <w:lastRenderedPageBreak/>
              <w:t>урегулировании конфликта интересов и неисполнение обязанностей, установленных в целях противодействия коррупции</w:t>
            </w:r>
            <w:r w:rsidRPr="004F6F9A">
              <w:rPr>
                <w:rFonts w:ascii="Times New Roman" w:hAnsi="Times New Roman"/>
                <w:sz w:val="24"/>
                <w:szCs w:val="24"/>
              </w:rPr>
              <w:t>, утвержденное постановлением администрации Петровского городского округа Ставропольского края от</w:t>
            </w:r>
            <w:proofErr w:type="gramEnd"/>
            <w:r w:rsidRPr="004F6F9A">
              <w:rPr>
                <w:rFonts w:ascii="Times New Roman" w:hAnsi="Times New Roman"/>
                <w:sz w:val="24"/>
                <w:szCs w:val="24"/>
              </w:rPr>
              <w:t xml:space="preserve"> 15 октября 2018 г. № 1833»;</w:t>
            </w:r>
          </w:p>
          <w:p w:rsidR="008D0D58" w:rsidRPr="004F6F9A" w:rsidRDefault="008D0D58" w:rsidP="008B25D2">
            <w:pPr>
              <w:pStyle w:val="ConsPlusNormal0"/>
              <w:jc w:val="both"/>
              <w:rPr>
                <w:szCs w:val="24"/>
              </w:rPr>
            </w:pPr>
            <w:r w:rsidRPr="004F6F9A">
              <w:rPr>
                <w:szCs w:val="24"/>
              </w:rPr>
              <w:t>17. Постановление администрации Петровского городского округа Ставропольского края от 28 ноября 2023 г. № 1996 «О внесении изменения в Положение о кадровом резерве для замещения вакантных должностей муниципальной службы в администрации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04 июня 2018 года № 883»;</w:t>
            </w:r>
          </w:p>
          <w:p w:rsidR="008D0D58" w:rsidRPr="004F6F9A" w:rsidRDefault="008D0D58" w:rsidP="008B25D2">
            <w:pPr>
              <w:pStyle w:val="ConsNonformat"/>
              <w:widowControl/>
              <w:ind w:right="0"/>
              <w:jc w:val="both"/>
              <w:rPr>
                <w:rFonts w:ascii="Times New Roman" w:hAnsi="Times New Roman" w:cs="Times New Roman"/>
                <w:sz w:val="24"/>
                <w:szCs w:val="24"/>
              </w:rPr>
            </w:pPr>
            <w:r w:rsidRPr="004F6F9A">
              <w:rPr>
                <w:rFonts w:ascii="Times New Roman" w:hAnsi="Times New Roman" w:cs="Times New Roman"/>
                <w:sz w:val="24"/>
                <w:szCs w:val="24"/>
              </w:rPr>
              <w:t>18. Постановление администрации Петровского муниципального округа Ставропольского края от 06 декабря 2023 г. № 205 «Об утверждении Положения об отделе по организационно-кадровым вопросам и профилактике коррупционных правонарушений администрации Петровского муниципального округа Ставропольского края»;</w:t>
            </w:r>
          </w:p>
          <w:p w:rsidR="008D0D58" w:rsidRPr="004F6F9A" w:rsidRDefault="008D0D58" w:rsidP="008B25D2">
            <w:pPr>
              <w:pStyle w:val="ConsPlusNormal0"/>
              <w:jc w:val="both"/>
              <w:rPr>
                <w:szCs w:val="24"/>
              </w:rPr>
            </w:pPr>
            <w:r w:rsidRPr="004F6F9A">
              <w:rPr>
                <w:szCs w:val="24"/>
              </w:rPr>
              <w:t>19. Постановление администрации Петровского муниципального округа Ставропольского края от 25 декабря 2023 г. № 2261</w:t>
            </w:r>
            <w:proofErr w:type="gramStart"/>
            <w:r w:rsidRPr="004F6F9A">
              <w:rPr>
                <w:szCs w:val="24"/>
              </w:rPr>
              <w:t xml:space="preserve"> О</w:t>
            </w:r>
            <w:proofErr w:type="gramEnd"/>
            <w:r w:rsidRPr="004F6F9A">
              <w:rPr>
                <w:szCs w:val="24"/>
              </w:rPr>
              <w:t>б утверждении Положения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w:t>
            </w:r>
          </w:p>
          <w:p w:rsidR="008D0D58" w:rsidRPr="004F6F9A" w:rsidRDefault="008D0D58" w:rsidP="008B25D2">
            <w:pPr>
              <w:pStyle w:val="ConsNonformat"/>
              <w:widowControl/>
              <w:ind w:right="0"/>
              <w:jc w:val="both"/>
              <w:rPr>
                <w:rFonts w:ascii="Times New Roman" w:hAnsi="Times New Roman" w:cs="Times New Roman"/>
                <w:sz w:val="24"/>
                <w:szCs w:val="24"/>
              </w:rPr>
            </w:pPr>
            <w:r w:rsidRPr="004F6F9A">
              <w:rPr>
                <w:rFonts w:ascii="Times New Roman" w:hAnsi="Times New Roman" w:cs="Times New Roman"/>
                <w:sz w:val="24"/>
                <w:szCs w:val="24"/>
              </w:rPr>
              <w:t xml:space="preserve">20. </w:t>
            </w:r>
            <w:proofErr w:type="gramStart"/>
            <w:r w:rsidRPr="004F6F9A">
              <w:rPr>
                <w:rFonts w:ascii="Times New Roman" w:hAnsi="Times New Roman" w:cs="Times New Roman"/>
                <w:sz w:val="24"/>
                <w:szCs w:val="24"/>
              </w:rPr>
              <w:t xml:space="preserve">Постановление администрации Петровского муниципального округа Ставропольского края от 27 </w:t>
            </w:r>
            <w:r w:rsidRPr="004F6F9A">
              <w:rPr>
                <w:rFonts w:ascii="Times New Roman" w:hAnsi="Times New Roman" w:cs="Times New Roman"/>
                <w:sz w:val="24"/>
                <w:szCs w:val="24"/>
              </w:rPr>
              <w:lastRenderedPageBreak/>
              <w:t>декабря 2023 г. № 2289 «</w:t>
            </w:r>
            <w:r w:rsidRPr="004F6F9A">
              <w:rPr>
                <w:rFonts w:ascii="Times New Roman" w:hAnsi="Times New Roman" w:cs="Times New Roman"/>
                <w:bCs/>
                <w:sz w:val="24"/>
                <w:szCs w:val="24"/>
              </w:rPr>
              <w:t>О внесении изменения в приложение 1 к Положению об условиях оплаты труда руководителей, их заместителей, главных бухгалтеров хозяйственных обществ, более пятидесяти процентов акций (долей) в уставном капитале которых находится в муниципальной собственности Петровского городского округа Ставропольского края, утвержденному постановлением администрации Петровского городского округа Ставропольского края от 15</w:t>
            </w:r>
            <w:proofErr w:type="gramEnd"/>
            <w:r w:rsidRPr="004F6F9A">
              <w:rPr>
                <w:rFonts w:ascii="Times New Roman" w:hAnsi="Times New Roman" w:cs="Times New Roman"/>
                <w:bCs/>
                <w:sz w:val="24"/>
                <w:szCs w:val="24"/>
              </w:rPr>
              <w:t xml:space="preserve"> декабря 2022 г. № 2068»;</w:t>
            </w:r>
          </w:p>
          <w:p w:rsidR="008D0D58" w:rsidRPr="004F6F9A" w:rsidRDefault="008D0D58" w:rsidP="008B25D2">
            <w:pPr>
              <w:pStyle w:val="ConsNonformat"/>
              <w:widowControl/>
              <w:ind w:right="0"/>
              <w:jc w:val="both"/>
              <w:rPr>
                <w:rFonts w:ascii="Times New Roman" w:hAnsi="Times New Roman"/>
                <w:sz w:val="24"/>
                <w:szCs w:val="24"/>
              </w:rPr>
            </w:pPr>
            <w:r w:rsidRPr="004F6F9A">
              <w:rPr>
                <w:rFonts w:ascii="Times New Roman" w:hAnsi="Times New Roman" w:cs="Arial"/>
                <w:sz w:val="24"/>
                <w:szCs w:val="24"/>
              </w:rPr>
              <w:t xml:space="preserve">21. </w:t>
            </w:r>
            <w:r w:rsidRPr="004F6F9A">
              <w:rPr>
                <w:rFonts w:ascii="Times New Roman" w:hAnsi="Times New Roman" w:cs="Times New Roman"/>
                <w:sz w:val="24"/>
                <w:szCs w:val="24"/>
              </w:rPr>
              <w:t>Постановление администрации Петровского муниципального округа Ставропольского края от 28 декабря 2023 г. № 2295 «Об утверждении штатного расписания администрации Петровского муниципального округа Ставропольского края».</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line="240" w:lineRule="exact"/>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eastAsia="Cambria" w:hAnsi="Times New Roman"/>
                <w:sz w:val="24"/>
                <w:szCs w:val="24"/>
              </w:rPr>
              <w:t xml:space="preserve">Эффективное использование кадрового резерва </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Вакантные должности муниципальной службы в администрации Петровского городского округа Ставропольского края замещаются из кадрового резерва. На вакантную должность из кадрового резерва на замещение вакантных должностей муниципальной службы в отчетном периоде назначено 9  кандидатов.</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Д</w:t>
            </w:r>
            <w:r w:rsidRPr="004F6F9A">
              <w:rPr>
                <w:rFonts w:ascii="Times New Roman" w:eastAsia="Cambria" w:hAnsi="Times New Roman"/>
                <w:sz w:val="24"/>
                <w:szCs w:val="24"/>
              </w:rPr>
              <w:t xml:space="preserve">оля </w:t>
            </w:r>
            <w:r w:rsidRPr="004F6F9A">
              <w:rPr>
                <w:rFonts w:ascii="Times New Roman" w:hAnsi="Times New Roman"/>
                <w:sz w:val="24"/>
                <w:szCs w:val="24"/>
              </w:rPr>
              <w:t>назначений на должности муниципальной службы из кадрового резерва, в общем объеме назначений на должности муниципальной службы, на которые сформирован кадровый резерв, в отчетном периоде составила 100%</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ind w:firstLine="19"/>
              <w:jc w:val="both"/>
              <w:rPr>
                <w:rFonts w:ascii="Times New Roman" w:hAnsi="Times New Roman"/>
                <w:sz w:val="24"/>
                <w:szCs w:val="24"/>
              </w:rPr>
            </w:pPr>
            <w:r w:rsidRPr="004F6F9A">
              <w:rPr>
                <w:rFonts w:ascii="Times New Roman" w:hAnsi="Times New Roman"/>
                <w:sz w:val="24"/>
                <w:szCs w:val="24"/>
              </w:rPr>
              <w:t>Мероприятие выполнено</w:t>
            </w:r>
          </w:p>
          <w:p w:rsidR="008D0D58" w:rsidRPr="004F6F9A" w:rsidRDefault="008D0D58" w:rsidP="008B25D2">
            <w:pPr>
              <w:widowControl w:val="0"/>
              <w:autoSpaceDE w:val="0"/>
              <w:autoSpaceDN w:val="0"/>
              <w:adjustRightInd w:val="0"/>
              <w:spacing w:after="0" w:line="240" w:lineRule="auto"/>
              <w:ind w:firstLine="19"/>
              <w:jc w:val="both"/>
              <w:rPr>
                <w:sz w:val="24"/>
                <w:szCs w:val="24"/>
              </w:rPr>
            </w:pPr>
            <w:r w:rsidRPr="004F6F9A">
              <w:rPr>
                <w:rFonts w:ascii="Times New Roman" w:hAnsi="Times New Roman"/>
                <w:sz w:val="24"/>
                <w:szCs w:val="24"/>
              </w:rPr>
              <w:t>Д</w:t>
            </w:r>
            <w:r w:rsidRPr="004F6F9A">
              <w:rPr>
                <w:rFonts w:ascii="Times New Roman" w:eastAsia="Cambria" w:hAnsi="Times New Roman"/>
                <w:sz w:val="24"/>
                <w:szCs w:val="24"/>
              </w:rPr>
              <w:t xml:space="preserve">оля </w:t>
            </w:r>
            <w:r w:rsidRPr="004F6F9A">
              <w:rPr>
                <w:rFonts w:ascii="Times New Roman" w:hAnsi="Times New Roman"/>
                <w:sz w:val="24"/>
                <w:szCs w:val="24"/>
              </w:rPr>
              <w:t>назначений на должности муниципальной службы из кадрового резерва, в общем объеме назначений на должности муниципальной службы на которые сформирован кадровый резерв, в отчетном периоде составила 100%.</w:t>
            </w:r>
          </w:p>
        </w:tc>
      </w:tr>
      <w:tr w:rsidR="008D0D58" w:rsidRPr="00731F88" w:rsidTr="00CE7EE7">
        <w:trPr>
          <w:trHeight w:val="466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2.1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napToGrid w:val="0"/>
              <w:spacing w:after="0" w:line="240" w:lineRule="auto"/>
              <w:jc w:val="both"/>
              <w:rPr>
                <w:rFonts w:ascii="Times New Roman" w:eastAsia="Cambria" w:hAnsi="Times New Roman"/>
                <w:i/>
                <w:sz w:val="24"/>
                <w:szCs w:val="24"/>
              </w:rPr>
            </w:pPr>
            <w:r w:rsidRPr="004F6F9A">
              <w:rPr>
                <w:rFonts w:ascii="Times New Roman" w:eastAsia="Cambria" w:hAnsi="Times New Roman"/>
                <w:i/>
                <w:sz w:val="24"/>
                <w:szCs w:val="24"/>
              </w:rPr>
              <w:t>Контрольное событие 3</w:t>
            </w:r>
          </w:p>
          <w:p w:rsidR="008D0D58" w:rsidRPr="004F6F9A" w:rsidRDefault="008D0D58" w:rsidP="008B25D2">
            <w:pPr>
              <w:widowControl w:val="0"/>
              <w:suppressAutoHyphens/>
              <w:autoSpaceDE w:val="0"/>
              <w:autoSpaceDN w:val="0"/>
              <w:adjustRightInd w:val="0"/>
              <w:snapToGrid w:val="0"/>
              <w:spacing w:after="0" w:line="240" w:lineRule="auto"/>
              <w:jc w:val="both"/>
              <w:rPr>
                <w:rFonts w:ascii="Times New Roman" w:hAnsi="Times New Roman"/>
                <w:sz w:val="24"/>
                <w:szCs w:val="24"/>
              </w:rPr>
            </w:pPr>
            <w:r w:rsidRPr="004F6F9A">
              <w:rPr>
                <w:rFonts w:ascii="Times New Roman" w:eastAsia="Cambria" w:hAnsi="Times New Roman"/>
                <w:sz w:val="24"/>
                <w:szCs w:val="24"/>
              </w:rPr>
              <w:t xml:space="preserve"> </w:t>
            </w:r>
            <w:r w:rsidRPr="004F6F9A">
              <w:rPr>
                <w:rFonts w:ascii="Times New Roman" w:eastAsia="Cambria" w:hAnsi="Times New Roman"/>
                <w:i/>
                <w:sz w:val="24"/>
                <w:szCs w:val="24"/>
              </w:rPr>
              <w:t>Список кадрового резерва администрации Петровского городского округа Ставропольского края утвержден.</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(по мере возникновения необходимости)/</w:t>
            </w:r>
          </w:p>
          <w:p w:rsidR="008D0D58" w:rsidRPr="004F6F9A" w:rsidRDefault="008D0D58" w:rsidP="008B25D2">
            <w:pPr>
              <w:pStyle w:val="a4"/>
              <w:jc w:val="center"/>
              <w:rPr>
                <w:sz w:val="24"/>
                <w:szCs w:val="24"/>
              </w:rPr>
            </w:pPr>
            <w:r w:rsidRPr="004F6F9A">
              <w:rPr>
                <w:sz w:val="24"/>
                <w:szCs w:val="24"/>
              </w:rPr>
              <w:t>11.01.2023,</w:t>
            </w:r>
          </w:p>
          <w:p w:rsidR="008D0D58" w:rsidRPr="004F6F9A" w:rsidRDefault="008D0D58" w:rsidP="008B25D2">
            <w:pPr>
              <w:pStyle w:val="a4"/>
              <w:jc w:val="center"/>
              <w:rPr>
                <w:sz w:val="24"/>
                <w:szCs w:val="24"/>
              </w:rPr>
            </w:pPr>
            <w:r w:rsidRPr="004F6F9A">
              <w:rPr>
                <w:sz w:val="24"/>
                <w:szCs w:val="24"/>
              </w:rPr>
              <w:t>01.03.2023,</w:t>
            </w:r>
          </w:p>
          <w:p w:rsidR="008D0D58" w:rsidRPr="004F6F9A" w:rsidRDefault="008D0D58" w:rsidP="008B25D2">
            <w:pPr>
              <w:pStyle w:val="a4"/>
              <w:jc w:val="center"/>
              <w:rPr>
                <w:sz w:val="24"/>
                <w:szCs w:val="24"/>
              </w:rPr>
            </w:pPr>
            <w:r w:rsidRPr="004F6F9A">
              <w:rPr>
                <w:sz w:val="24"/>
                <w:szCs w:val="24"/>
              </w:rPr>
              <w:t>31.05.2023,</w:t>
            </w:r>
          </w:p>
          <w:p w:rsidR="008D0D58" w:rsidRPr="004F6F9A" w:rsidRDefault="008D0D58" w:rsidP="008B25D2">
            <w:pPr>
              <w:pStyle w:val="a4"/>
              <w:jc w:val="center"/>
              <w:rPr>
                <w:sz w:val="24"/>
                <w:szCs w:val="24"/>
              </w:rPr>
            </w:pPr>
            <w:r w:rsidRPr="004F6F9A">
              <w:rPr>
                <w:sz w:val="24"/>
                <w:szCs w:val="24"/>
              </w:rPr>
              <w:t>06.12.2023,</w:t>
            </w:r>
          </w:p>
          <w:p w:rsidR="008D0D58" w:rsidRPr="004F6F9A" w:rsidRDefault="008D0D58" w:rsidP="008B25D2">
            <w:pPr>
              <w:pStyle w:val="a4"/>
              <w:jc w:val="center"/>
              <w:rPr>
                <w:sz w:val="24"/>
                <w:szCs w:val="24"/>
              </w:rPr>
            </w:pPr>
            <w:r w:rsidRPr="004F6F9A">
              <w:rPr>
                <w:sz w:val="24"/>
                <w:szCs w:val="24"/>
              </w:rPr>
              <w:t>19.12.2023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pStyle w:val="a4"/>
              <w:jc w:val="both"/>
              <w:rPr>
                <w:rStyle w:val="ListLabel17"/>
                <w:rFonts w:cs="Times New Roman"/>
                <w:color w:val="000000" w:themeColor="text1"/>
                <w:sz w:val="24"/>
                <w:szCs w:val="24"/>
              </w:rPr>
            </w:pPr>
            <w:r w:rsidRPr="004F6F9A">
              <w:rPr>
                <w:color w:val="000000" w:themeColor="text1"/>
                <w:sz w:val="24"/>
                <w:szCs w:val="24"/>
              </w:rPr>
              <w:t xml:space="preserve">В отчетном периоде по состоянию на 29.12.2023 года актуализирован утвержденный </w:t>
            </w:r>
            <w:r w:rsidRPr="004F6F9A">
              <w:rPr>
                <w:rStyle w:val="ListLabel17"/>
                <w:rFonts w:cs="Times New Roman"/>
                <w:color w:val="000000" w:themeColor="text1"/>
                <w:sz w:val="24"/>
                <w:szCs w:val="24"/>
              </w:rPr>
              <w:t xml:space="preserve">список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w:t>
            </w:r>
            <w:r w:rsidRPr="004F6F9A">
              <w:rPr>
                <w:sz w:val="24"/>
                <w:szCs w:val="24"/>
              </w:rPr>
              <w:t>2022-2025 годы</w:t>
            </w:r>
            <w:r w:rsidRPr="004F6F9A">
              <w:rPr>
                <w:rStyle w:val="ListLabel17"/>
                <w:rFonts w:cs="Times New Roman"/>
                <w:color w:val="000000" w:themeColor="text1"/>
                <w:sz w:val="24"/>
                <w:szCs w:val="24"/>
              </w:rPr>
              <w:t>:</w:t>
            </w:r>
          </w:p>
          <w:p w:rsidR="008D0D58" w:rsidRPr="004F6F9A" w:rsidRDefault="008D0D58" w:rsidP="008B25D2">
            <w:pPr>
              <w:spacing w:after="0" w:line="240" w:lineRule="auto"/>
              <w:jc w:val="both"/>
              <w:rPr>
                <w:rFonts w:ascii="Times New Roman" w:hAnsi="Times New Roman"/>
                <w:sz w:val="24"/>
                <w:szCs w:val="24"/>
              </w:rPr>
            </w:pPr>
            <w:r w:rsidRPr="004F6F9A">
              <w:rPr>
                <w:rStyle w:val="ListLabel17"/>
                <w:rFonts w:ascii="Times New Roman" w:eastAsia="Calibri" w:hAnsi="Times New Roman" w:cs="Times New Roman"/>
                <w:color w:val="000000" w:themeColor="text1"/>
                <w:sz w:val="24"/>
                <w:szCs w:val="24"/>
              </w:rPr>
              <w:t>1. Распоряжение администрации Петровского городского округа Ставропольского края от 11 января 2023 г. № 03-р «</w:t>
            </w:r>
            <w:r w:rsidRPr="004F6F9A">
              <w:rPr>
                <w:rFonts w:ascii="Times New Roman" w:hAnsi="Times New Roman"/>
                <w:sz w:val="24"/>
                <w:szCs w:val="24"/>
              </w:rPr>
              <w:t>Об исключении из списка кадрового резерва для замещения вакантных должностей муниципальной службы в администрации Петровского городского округа Ставропольского края на 2022-2025 годы, утвержденного распоряжением администрации Петровского городского округа Ставропольского края от 25 февраля 2022г. № 86-р»;</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color w:val="000000"/>
                <w:sz w:val="24"/>
                <w:szCs w:val="24"/>
              </w:rPr>
              <w:t xml:space="preserve">2.  Распоряжение администрации Петровского городского округа Ставропольского края от 01 марта 2023 г. № 68-р «О внесении изменений в Список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w:t>
            </w:r>
            <w:r w:rsidRPr="004F6F9A">
              <w:rPr>
                <w:rFonts w:ascii="Times New Roman" w:hAnsi="Times New Roman"/>
                <w:sz w:val="24"/>
                <w:szCs w:val="24"/>
              </w:rPr>
              <w:t>2022-2025 годы, утвержденный распоряжением администрации Петровского городского округа Ставропольского края от 25 февраля 2022 г. № 86-р»;</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3. Приказ управления труда и социальной защиты населения администрации Петровского городского округа Ставропольского края от 31 мая 2023 г. № 20 «Об исключении Воробьевой И.М. из кадрового резерва для замещения вакантных должностей муниципальной службы в УТСЗН АПГО СК на период 2021-2024»;</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4. Распоряжение управления по делам территорий </w:t>
            </w:r>
            <w:r w:rsidRPr="004F6F9A">
              <w:rPr>
                <w:rFonts w:ascii="Times New Roman" w:hAnsi="Times New Roman"/>
                <w:color w:val="000000"/>
                <w:sz w:val="24"/>
                <w:szCs w:val="24"/>
              </w:rPr>
              <w:lastRenderedPageBreak/>
              <w:t>администрации Петровского муниципального округа Ставропольского края от 06 декабря 2023 г. № 43-рп «О внесении изменений в список кадрового резерва для замещения для замещения вакантных должностей муниципальной службы в управлении по делам территорий администрации Петровского муниципального округа Ставропольского края на 2021-2024 годы»;</w:t>
            </w:r>
          </w:p>
          <w:p w:rsidR="008D0D58" w:rsidRPr="004F6F9A" w:rsidRDefault="008D0D58" w:rsidP="008B25D2">
            <w:pPr>
              <w:spacing w:line="240" w:lineRule="exact"/>
              <w:jc w:val="both"/>
              <w:rPr>
                <w:rFonts w:ascii="Times New Roman" w:hAnsi="Times New Roman"/>
                <w:sz w:val="24"/>
                <w:szCs w:val="24"/>
              </w:rPr>
            </w:pPr>
            <w:r w:rsidRPr="004F6F9A">
              <w:rPr>
                <w:rFonts w:ascii="Times New Roman" w:hAnsi="Times New Roman"/>
                <w:sz w:val="24"/>
                <w:szCs w:val="24"/>
              </w:rPr>
              <w:t>5.</w:t>
            </w:r>
            <w:r w:rsidRPr="004F6F9A">
              <w:rPr>
                <w:rFonts w:ascii="Times New Roman" w:hAnsi="Times New Roman"/>
                <w:color w:val="000000"/>
                <w:sz w:val="24"/>
                <w:szCs w:val="24"/>
              </w:rPr>
              <w:t xml:space="preserve"> Распоряжение администрации Петровского муниципального округа Ставропольского края от 19 декабря 2023 г. № 637-р «О внесении изменений в Список кадрового резерва для замещения вакантных должностей муниципальной службы в администрации Петровского городского округа Ставропольского края на </w:t>
            </w:r>
            <w:r w:rsidRPr="004F6F9A">
              <w:rPr>
                <w:rFonts w:ascii="Times New Roman" w:hAnsi="Times New Roman"/>
                <w:sz w:val="24"/>
                <w:szCs w:val="24"/>
              </w:rPr>
              <w:t>2022-2025 годы, утвержденный распоряжением администрации Петровского городского округа Ставропольского края от 25 февраля 2022 г. № 86-р».</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ind w:firstLine="19"/>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2.2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sz w:val="24"/>
                <w:szCs w:val="24"/>
              </w:rPr>
            </w:pPr>
            <w:r w:rsidRPr="004F6F9A">
              <w:rPr>
                <w:sz w:val="24"/>
                <w:szCs w:val="24"/>
              </w:rPr>
              <w:t>Контрольное событие 4.</w:t>
            </w:r>
          </w:p>
          <w:p w:rsidR="008D0D58" w:rsidRPr="004F6F9A" w:rsidRDefault="008D0D58" w:rsidP="008B25D2">
            <w:pPr>
              <w:pStyle w:val="a4"/>
              <w:jc w:val="both"/>
              <w:rPr>
                <w:rFonts w:eastAsia="Cambria"/>
                <w:i/>
                <w:sz w:val="24"/>
                <w:szCs w:val="24"/>
              </w:rPr>
            </w:pPr>
            <w:r w:rsidRPr="004F6F9A">
              <w:rPr>
                <w:i/>
                <w:sz w:val="24"/>
                <w:szCs w:val="24"/>
              </w:rPr>
              <w:t>Список кадрового резерва администрации Петровского городского округа размещен на официальном сайте администрации Петровского городского округа Ставропольского края в информационно-телекоммуникационной сети «Интернет» (далее – официальный сайт администрации)</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center"/>
              <w:rPr>
                <w:sz w:val="24"/>
                <w:szCs w:val="24"/>
              </w:rPr>
            </w:pPr>
            <w:r w:rsidRPr="004F6F9A">
              <w:rPr>
                <w:sz w:val="24"/>
                <w:szCs w:val="24"/>
              </w:rPr>
              <w:t>до 29.12.2023</w:t>
            </w:r>
          </w:p>
          <w:p w:rsidR="008D0D58" w:rsidRPr="004F6F9A" w:rsidRDefault="008D0D58" w:rsidP="008B25D2">
            <w:pPr>
              <w:pStyle w:val="a4"/>
              <w:jc w:val="center"/>
              <w:rPr>
                <w:sz w:val="24"/>
                <w:szCs w:val="24"/>
              </w:rPr>
            </w:pPr>
            <w:r w:rsidRPr="004F6F9A">
              <w:rPr>
                <w:sz w:val="24"/>
                <w:szCs w:val="24"/>
              </w:rPr>
              <w:t>(поддерживается в актуальном состоянии) /</w:t>
            </w:r>
          </w:p>
          <w:p w:rsidR="008D0D58" w:rsidRPr="004F6F9A" w:rsidRDefault="008D0D58" w:rsidP="008B25D2">
            <w:pPr>
              <w:pStyle w:val="a4"/>
              <w:jc w:val="center"/>
              <w:rPr>
                <w:sz w:val="24"/>
                <w:szCs w:val="24"/>
              </w:rPr>
            </w:pPr>
            <w:r w:rsidRPr="004F6F9A">
              <w:rPr>
                <w:sz w:val="24"/>
                <w:szCs w:val="24"/>
              </w:rPr>
              <w:t>29.12.2023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sz w:val="24"/>
                <w:szCs w:val="24"/>
              </w:rPr>
            </w:pPr>
            <w:r w:rsidRPr="004F6F9A">
              <w:rPr>
                <w:sz w:val="24"/>
                <w:szCs w:val="24"/>
              </w:rPr>
              <w:t>Контрольное событие выполнено.</w:t>
            </w:r>
          </w:p>
          <w:p w:rsidR="008D0D58" w:rsidRPr="00450168" w:rsidRDefault="008D0D58" w:rsidP="008B25D2">
            <w:pPr>
              <w:pStyle w:val="a4"/>
              <w:jc w:val="both"/>
              <w:rPr>
                <w:sz w:val="24"/>
                <w:szCs w:val="24"/>
              </w:rPr>
            </w:pPr>
            <w:r w:rsidRPr="004F6F9A">
              <w:rPr>
                <w:sz w:val="24"/>
                <w:szCs w:val="24"/>
              </w:rPr>
              <w:t xml:space="preserve">  Актуализированный список кадрового резерва для замещения должностей муниципальной службы в администрации Петровского городского округа Ставропольского края размещен на официальном сайте администрации в </w:t>
            </w:r>
            <w:r w:rsidRPr="00450168">
              <w:rPr>
                <w:sz w:val="24"/>
                <w:szCs w:val="24"/>
              </w:rPr>
              <w:t>подразделе «Кадровое обеспечение» (http://petrgosk.ru/obshchestvo/kadrovoe-obespechenie/).</w:t>
            </w:r>
          </w:p>
          <w:p w:rsidR="008D0D58" w:rsidRPr="004F6F9A" w:rsidRDefault="008D0D58" w:rsidP="008B25D2">
            <w:pPr>
              <w:pStyle w:val="a4"/>
              <w:jc w:val="both"/>
              <w:rPr>
                <w:sz w:val="24"/>
                <w:szCs w:val="24"/>
              </w:rPr>
            </w:pP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ind w:firstLine="19"/>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2.3</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snapToGrid w:val="0"/>
              <w:spacing w:after="0" w:line="240" w:lineRule="auto"/>
              <w:jc w:val="both"/>
              <w:rPr>
                <w:rFonts w:ascii="Times New Roman" w:eastAsia="Cambria" w:hAnsi="Times New Roman"/>
                <w:sz w:val="24"/>
                <w:szCs w:val="24"/>
              </w:rPr>
            </w:pPr>
            <w:r w:rsidRPr="004F6F9A">
              <w:rPr>
                <w:rFonts w:ascii="Times New Roman" w:eastAsia="Cambria" w:hAnsi="Times New Roman"/>
                <w:sz w:val="24"/>
                <w:szCs w:val="24"/>
              </w:rPr>
              <w:t>Контрольное событие 5.</w:t>
            </w:r>
          </w:p>
          <w:p w:rsidR="008D0D58" w:rsidRPr="004F6F9A" w:rsidRDefault="008D0D58" w:rsidP="008B25D2">
            <w:pPr>
              <w:widowControl w:val="0"/>
              <w:suppressAutoHyphens/>
              <w:snapToGrid w:val="0"/>
              <w:spacing w:after="0" w:line="240" w:lineRule="auto"/>
              <w:jc w:val="both"/>
              <w:rPr>
                <w:rFonts w:ascii="Times New Roman" w:eastAsia="Cambria" w:hAnsi="Times New Roman"/>
                <w:i/>
                <w:sz w:val="24"/>
                <w:szCs w:val="24"/>
              </w:rPr>
            </w:pPr>
            <w:r w:rsidRPr="004F6F9A">
              <w:rPr>
                <w:rFonts w:ascii="Times New Roman" w:eastAsia="Cambria" w:hAnsi="Times New Roman"/>
                <w:i/>
                <w:sz w:val="24"/>
                <w:szCs w:val="24"/>
              </w:rPr>
              <w:t xml:space="preserve">Лица, находящиеся в кадровом резерве, назначены на должности муниципальной </w:t>
            </w:r>
            <w:r w:rsidRPr="004F6F9A">
              <w:rPr>
                <w:rFonts w:ascii="Times New Roman" w:eastAsia="Cambria" w:hAnsi="Times New Roman"/>
                <w:i/>
                <w:sz w:val="24"/>
                <w:szCs w:val="24"/>
              </w:rPr>
              <w:lastRenderedPageBreak/>
              <w:t>службы</w:t>
            </w:r>
          </w:p>
          <w:p w:rsidR="008D0D58" w:rsidRPr="004F6F9A" w:rsidRDefault="008D0D58" w:rsidP="008B25D2">
            <w:pPr>
              <w:widowControl w:val="0"/>
              <w:suppressAutoHyphens/>
              <w:spacing w:after="0" w:line="240"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lastRenderedPageBreak/>
              <w:t>до 29.12.2023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(п</w:t>
            </w:r>
            <w:r>
              <w:rPr>
                <w:rFonts w:ascii="Times New Roman" w:hAnsi="Times New Roman"/>
                <w:sz w:val="24"/>
                <w:szCs w:val="24"/>
              </w:rPr>
              <w:t>ри возникновении необходимости)</w:t>
            </w:r>
            <w:r w:rsidRPr="004F6F9A">
              <w:rPr>
                <w:rFonts w:ascii="Times New Roman" w:hAnsi="Times New Roman"/>
                <w:sz w:val="24"/>
                <w:szCs w:val="24"/>
              </w:rPr>
              <w:t>/</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lastRenderedPageBreak/>
              <w:t>01.02.2023,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16.03.2023,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03.04.2023,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04.04.2023,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30.05.2023,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19.06.2023,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02.08.2023,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05.09.2023,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05.12.2023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 xml:space="preserve">Контрольное событие выполнено. </w:t>
            </w:r>
          </w:p>
          <w:p w:rsidR="008D0D58" w:rsidRPr="004F6F9A" w:rsidRDefault="008D0D58" w:rsidP="008B25D2">
            <w:pPr>
              <w:pStyle w:val="ConsPlusNormal0"/>
              <w:ind w:firstLine="506"/>
              <w:jc w:val="both"/>
              <w:rPr>
                <w:szCs w:val="24"/>
              </w:rPr>
            </w:pPr>
            <w:r w:rsidRPr="004F6F9A">
              <w:rPr>
                <w:szCs w:val="24"/>
              </w:rPr>
              <w:t>На вакантную должность из кадрового резерва на замещение вакантных должностей муниципальной службы назначено 9  кандидатов:</w:t>
            </w:r>
          </w:p>
          <w:p w:rsidR="008D0D58" w:rsidRPr="004F6F9A" w:rsidRDefault="008D0D58" w:rsidP="008B25D2">
            <w:pPr>
              <w:pStyle w:val="ConsPlusNormal0"/>
              <w:jc w:val="both"/>
              <w:rPr>
                <w:color w:val="000000" w:themeColor="text1"/>
                <w:szCs w:val="24"/>
              </w:rPr>
            </w:pPr>
            <w:r w:rsidRPr="004F6F9A">
              <w:rPr>
                <w:color w:val="000000" w:themeColor="text1"/>
                <w:szCs w:val="24"/>
              </w:rPr>
              <w:lastRenderedPageBreak/>
              <w:t xml:space="preserve">1. Распоряжение администрации Петровского городского округа Ставропольского края от 01 февраля 2023 г. № 14-р «О переводе </w:t>
            </w:r>
            <w:proofErr w:type="spellStart"/>
            <w:r w:rsidRPr="004F6F9A">
              <w:rPr>
                <w:color w:val="000000" w:themeColor="text1"/>
                <w:szCs w:val="24"/>
              </w:rPr>
              <w:t>Дерляин</w:t>
            </w:r>
            <w:proofErr w:type="spellEnd"/>
            <w:r w:rsidRPr="004F6F9A">
              <w:rPr>
                <w:color w:val="000000" w:themeColor="text1"/>
                <w:szCs w:val="24"/>
              </w:rPr>
              <w:t xml:space="preserve"> О.Н.»;</w:t>
            </w:r>
          </w:p>
          <w:p w:rsidR="008D0D58" w:rsidRPr="004F6F9A" w:rsidRDefault="008D0D58" w:rsidP="008B25D2">
            <w:pPr>
              <w:pStyle w:val="ConsPlusNormal0"/>
              <w:jc w:val="both"/>
              <w:rPr>
                <w:color w:val="000000" w:themeColor="text1"/>
                <w:szCs w:val="24"/>
              </w:rPr>
            </w:pPr>
            <w:r w:rsidRPr="004F6F9A">
              <w:rPr>
                <w:color w:val="000000" w:themeColor="text1"/>
                <w:szCs w:val="24"/>
              </w:rPr>
              <w:t>2. Распоряжение администрации Петровского городского округа Ставропольского края от 16 марта 2023 г. №  24-р «О переводе Германовой Н.Н.»;</w:t>
            </w:r>
          </w:p>
          <w:p w:rsidR="008D0D58" w:rsidRPr="004F6F9A" w:rsidRDefault="008D0D58" w:rsidP="008B25D2">
            <w:pPr>
              <w:pStyle w:val="ConsPlusNormal0"/>
              <w:jc w:val="both"/>
              <w:rPr>
                <w:color w:val="000000" w:themeColor="text1"/>
                <w:szCs w:val="24"/>
              </w:rPr>
            </w:pPr>
            <w:r w:rsidRPr="004F6F9A">
              <w:rPr>
                <w:color w:val="000000" w:themeColor="text1"/>
                <w:szCs w:val="24"/>
              </w:rPr>
              <w:t>3. Приказ финансового управления администрации Петровского городского округа Ставропольского края от 03 апреля 2023 г. №30 «О приеме на работу Марковой Е.А»;</w:t>
            </w:r>
          </w:p>
          <w:p w:rsidR="008D0D58" w:rsidRPr="004F6F9A" w:rsidRDefault="008D0D58" w:rsidP="008B25D2">
            <w:pPr>
              <w:pStyle w:val="ConsPlusNormal0"/>
              <w:jc w:val="both"/>
              <w:rPr>
                <w:color w:val="000000" w:themeColor="text1"/>
                <w:szCs w:val="24"/>
              </w:rPr>
            </w:pPr>
            <w:r w:rsidRPr="004F6F9A">
              <w:rPr>
                <w:color w:val="000000" w:themeColor="text1"/>
                <w:szCs w:val="24"/>
              </w:rPr>
              <w:t xml:space="preserve">4. Приказ управления по делам территорий администрации Петровского городского округа Ставропольского края от  04 апреля 2023 г.  № 21-к «О приеме на работу </w:t>
            </w:r>
            <w:proofErr w:type="spellStart"/>
            <w:r w:rsidRPr="004F6F9A">
              <w:rPr>
                <w:color w:val="000000" w:themeColor="text1"/>
                <w:szCs w:val="24"/>
              </w:rPr>
              <w:t>Евсик</w:t>
            </w:r>
            <w:proofErr w:type="spellEnd"/>
            <w:r w:rsidRPr="004F6F9A">
              <w:rPr>
                <w:color w:val="000000" w:themeColor="text1"/>
                <w:szCs w:val="24"/>
              </w:rPr>
              <w:t xml:space="preserve"> И.В.»;</w:t>
            </w:r>
          </w:p>
          <w:p w:rsidR="008D0D58" w:rsidRPr="004F6F9A" w:rsidRDefault="008D0D58" w:rsidP="008B25D2">
            <w:pPr>
              <w:pStyle w:val="ConsPlusNormal0"/>
              <w:jc w:val="both"/>
              <w:rPr>
                <w:color w:val="000000" w:themeColor="text1"/>
                <w:szCs w:val="24"/>
              </w:rPr>
            </w:pPr>
            <w:r w:rsidRPr="004F6F9A">
              <w:rPr>
                <w:color w:val="000000" w:themeColor="text1"/>
                <w:szCs w:val="24"/>
              </w:rPr>
              <w:t>5. Приказ управления труда и социальной защиты населения администрации Петровского городского округа Ставропольского края от  30 мая 2023 г. № 113 «По личному составу»;</w:t>
            </w:r>
          </w:p>
          <w:p w:rsidR="008D0D58" w:rsidRPr="004F6F9A" w:rsidRDefault="008D0D58" w:rsidP="008B25D2">
            <w:pPr>
              <w:pStyle w:val="ConsPlusNormal0"/>
              <w:jc w:val="both"/>
              <w:rPr>
                <w:color w:val="000000" w:themeColor="text1"/>
                <w:szCs w:val="24"/>
              </w:rPr>
            </w:pPr>
            <w:r w:rsidRPr="004F6F9A">
              <w:rPr>
                <w:color w:val="000000" w:themeColor="text1"/>
                <w:szCs w:val="24"/>
              </w:rPr>
              <w:t>6. Приказ  управления труда и социальной защиты населения администрации Петровского городского округа Ставропольского края №138  от 19 июня 2023 г.  «По личному составу (</w:t>
            </w:r>
            <w:proofErr w:type="spellStart"/>
            <w:r w:rsidRPr="004F6F9A">
              <w:rPr>
                <w:color w:val="000000" w:themeColor="text1"/>
                <w:szCs w:val="24"/>
              </w:rPr>
              <w:t>Ноздрачева</w:t>
            </w:r>
            <w:proofErr w:type="spellEnd"/>
            <w:r w:rsidRPr="004F6F9A">
              <w:rPr>
                <w:color w:val="000000" w:themeColor="text1"/>
                <w:szCs w:val="24"/>
              </w:rPr>
              <w:t xml:space="preserve"> И.В.)»;</w:t>
            </w:r>
          </w:p>
          <w:p w:rsidR="008D0D58" w:rsidRPr="004F6F9A" w:rsidRDefault="008D0D58" w:rsidP="008B25D2">
            <w:pPr>
              <w:pStyle w:val="ConsPlusNormal0"/>
              <w:jc w:val="both"/>
              <w:rPr>
                <w:color w:val="000000" w:themeColor="text1"/>
                <w:szCs w:val="24"/>
              </w:rPr>
            </w:pPr>
            <w:r w:rsidRPr="004F6F9A">
              <w:rPr>
                <w:color w:val="000000" w:themeColor="text1"/>
                <w:szCs w:val="24"/>
              </w:rPr>
              <w:t>7. Распоряжение управления по делам территорий администрации Петровского городского округа Ставропольского края №32-к  от 02 августа .2023 г.  «О приеме на работу Семикиной Л.А.»;</w:t>
            </w:r>
          </w:p>
          <w:p w:rsidR="008D0D58" w:rsidRPr="004F6F9A" w:rsidRDefault="008D0D58" w:rsidP="008B25D2">
            <w:pPr>
              <w:pStyle w:val="ConsPlusNormal0"/>
              <w:jc w:val="both"/>
              <w:rPr>
                <w:rFonts w:eastAsia="Calibri"/>
                <w:szCs w:val="24"/>
                <w:lang w:eastAsia="en-US"/>
              </w:rPr>
            </w:pPr>
            <w:r w:rsidRPr="004F6F9A">
              <w:rPr>
                <w:color w:val="000000" w:themeColor="text1"/>
                <w:szCs w:val="24"/>
              </w:rPr>
              <w:t xml:space="preserve">8. Распоряжение администрации Петровского городского округа Ставропольского края от  </w:t>
            </w:r>
            <w:r w:rsidRPr="004F6F9A">
              <w:rPr>
                <w:rFonts w:eastAsia="Calibri"/>
                <w:szCs w:val="24"/>
                <w:lang w:eastAsia="en-US"/>
              </w:rPr>
              <w:t xml:space="preserve">05 сентября 2023 г. № 57-р «О переводе </w:t>
            </w:r>
            <w:proofErr w:type="spellStart"/>
            <w:r w:rsidRPr="004F6F9A">
              <w:rPr>
                <w:rFonts w:eastAsia="Calibri"/>
                <w:szCs w:val="24"/>
                <w:lang w:eastAsia="en-US"/>
              </w:rPr>
              <w:t>Фисенко</w:t>
            </w:r>
            <w:proofErr w:type="spellEnd"/>
            <w:r w:rsidRPr="004F6F9A">
              <w:rPr>
                <w:rFonts w:eastAsia="Calibri"/>
                <w:szCs w:val="24"/>
                <w:lang w:eastAsia="en-US"/>
              </w:rPr>
              <w:t xml:space="preserve"> Е.А.»;</w:t>
            </w:r>
          </w:p>
          <w:p w:rsidR="008D0D58" w:rsidRPr="004F6F9A" w:rsidRDefault="008D0D58" w:rsidP="008B25D2">
            <w:pPr>
              <w:pStyle w:val="ConsPlusNormal0"/>
              <w:jc w:val="both"/>
              <w:rPr>
                <w:szCs w:val="24"/>
              </w:rPr>
            </w:pPr>
            <w:r w:rsidRPr="004F6F9A">
              <w:rPr>
                <w:color w:val="000000" w:themeColor="text1"/>
                <w:szCs w:val="24"/>
              </w:rPr>
              <w:t>9. Распоряжение администрации Петровского городского округа Ставропольского края от 05 декабря 2023 г. №163 –</w:t>
            </w:r>
            <w:proofErr w:type="spellStart"/>
            <w:proofErr w:type="gramStart"/>
            <w:r w:rsidRPr="004F6F9A">
              <w:rPr>
                <w:color w:val="000000" w:themeColor="text1"/>
                <w:szCs w:val="24"/>
              </w:rPr>
              <w:t>р</w:t>
            </w:r>
            <w:proofErr w:type="spellEnd"/>
            <w:proofErr w:type="gramEnd"/>
            <w:r w:rsidRPr="004F6F9A">
              <w:rPr>
                <w:color w:val="000000" w:themeColor="text1"/>
                <w:szCs w:val="24"/>
              </w:rPr>
              <w:t xml:space="preserve"> «</w:t>
            </w:r>
            <w:r w:rsidRPr="004F6F9A">
              <w:rPr>
                <w:szCs w:val="24"/>
              </w:rPr>
              <w:t xml:space="preserve">О переводе </w:t>
            </w:r>
            <w:proofErr w:type="spellStart"/>
            <w:r w:rsidRPr="004F6F9A">
              <w:rPr>
                <w:szCs w:val="24"/>
              </w:rPr>
              <w:t>Гаевой</w:t>
            </w:r>
            <w:proofErr w:type="spellEnd"/>
            <w:r w:rsidRPr="004F6F9A">
              <w:rPr>
                <w:szCs w:val="24"/>
              </w:rPr>
              <w:t xml:space="preserve"> О.Н.».</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ind w:firstLine="19"/>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bCs/>
                <w:sz w:val="24"/>
                <w:szCs w:val="24"/>
              </w:rPr>
              <w:t xml:space="preserve">Ежегодное повышение квалификации муниципальных служащих, в том числе по </w:t>
            </w:r>
            <w:r w:rsidRPr="004F6F9A">
              <w:rPr>
                <w:rFonts w:ascii="Times New Roman" w:hAnsi="Times New Roman"/>
                <w:bCs/>
                <w:sz w:val="24"/>
                <w:szCs w:val="24"/>
              </w:rPr>
              <w:lastRenderedPageBreak/>
              <w:t>образовательным программам в области противодействия коррупции</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ind w:firstLine="567"/>
              <w:jc w:val="both"/>
              <w:rPr>
                <w:rFonts w:ascii="Times New Roman" w:hAnsi="Times New Roman"/>
                <w:sz w:val="24"/>
                <w:szCs w:val="24"/>
              </w:rPr>
            </w:pPr>
            <w:r w:rsidRPr="004F6F9A">
              <w:rPr>
                <w:rFonts w:ascii="Times New Roman" w:hAnsi="Times New Roman"/>
                <w:sz w:val="24"/>
                <w:szCs w:val="24"/>
              </w:rPr>
              <w:t xml:space="preserve">В отчетном периоде ежегодное повышение квалификации прошли 37 муниципальных служащих, </w:t>
            </w:r>
            <w:r w:rsidRPr="004F6F9A">
              <w:rPr>
                <w:rFonts w:ascii="Times New Roman" w:hAnsi="Times New Roman"/>
                <w:bCs/>
                <w:sz w:val="24"/>
                <w:szCs w:val="24"/>
              </w:rPr>
              <w:t xml:space="preserve">в том числе по образовательным программам в </w:t>
            </w:r>
            <w:r w:rsidRPr="004F6F9A">
              <w:rPr>
                <w:rFonts w:ascii="Times New Roman" w:hAnsi="Times New Roman"/>
                <w:bCs/>
                <w:sz w:val="24"/>
                <w:szCs w:val="24"/>
              </w:rPr>
              <w:lastRenderedPageBreak/>
              <w:t>области противодействия коррупции:</w:t>
            </w:r>
          </w:p>
          <w:p w:rsidR="008D0D58" w:rsidRPr="004F6F9A" w:rsidRDefault="008D0D58" w:rsidP="008B25D2">
            <w:pPr>
              <w:spacing w:after="0" w:line="240" w:lineRule="auto"/>
              <w:ind w:firstLine="567"/>
              <w:jc w:val="both"/>
              <w:rPr>
                <w:rFonts w:ascii="Times New Roman" w:hAnsi="Times New Roman"/>
                <w:sz w:val="24"/>
                <w:szCs w:val="24"/>
                <w:lang w:bidi="ru-RU"/>
              </w:rPr>
            </w:pPr>
            <w:r w:rsidRPr="004F6F9A">
              <w:rPr>
                <w:rFonts w:ascii="Times New Roman" w:hAnsi="Times New Roman"/>
                <w:sz w:val="24"/>
                <w:szCs w:val="24"/>
              </w:rPr>
              <w:t xml:space="preserve"> - </w:t>
            </w:r>
            <w:r w:rsidRPr="004F6F9A">
              <w:rPr>
                <w:rFonts w:ascii="Times New Roman" w:hAnsi="Times New Roman"/>
                <w:sz w:val="24"/>
                <w:szCs w:val="24"/>
                <w:lang w:bidi="ru-RU"/>
              </w:rPr>
              <w:t xml:space="preserve">22 муниципальных служащих прошли повышение уровня профессиональных компетенций путем повышения квалификации по образовательным программам разных направлений деятельности; </w:t>
            </w:r>
          </w:p>
          <w:p w:rsidR="008D0D58" w:rsidRPr="004F6F9A" w:rsidRDefault="008D0D58" w:rsidP="008B25D2">
            <w:pPr>
              <w:spacing w:after="0" w:line="240" w:lineRule="auto"/>
              <w:ind w:firstLine="567"/>
              <w:jc w:val="both"/>
              <w:rPr>
                <w:rFonts w:ascii="Times New Roman" w:hAnsi="Times New Roman"/>
                <w:bCs/>
                <w:sz w:val="24"/>
                <w:szCs w:val="24"/>
              </w:rPr>
            </w:pPr>
            <w:r w:rsidRPr="004F6F9A">
              <w:rPr>
                <w:rFonts w:ascii="Times New Roman" w:hAnsi="Times New Roman"/>
                <w:sz w:val="24"/>
                <w:szCs w:val="24"/>
                <w:lang w:bidi="ru-RU"/>
              </w:rPr>
              <w:t xml:space="preserve">- 15 муниципальных служащих прошли </w:t>
            </w:r>
            <w:r w:rsidRPr="004F6F9A">
              <w:rPr>
                <w:rFonts w:ascii="Times New Roman" w:hAnsi="Times New Roman"/>
                <w:bCs/>
                <w:sz w:val="24"/>
                <w:szCs w:val="24"/>
              </w:rPr>
              <w:t>повышение квалификации по образовательным программам в области противодействия коррупции.</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eastAsia="Cambria" w:hAnsi="Times New Roman"/>
                <w:sz w:val="24"/>
                <w:szCs w:val="24"/>
                <w:lang w:eastAsia="ar-SA"/>
              </w:rPr>
              <w:t xml:space="preserve">         Доля муниципальных служащих, получивших документ о повышении квалификации, от общего числа муниципальных служащих, проходивших повышение квалификации – 100%</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rFonts w:eastAsia="Cambria"/>
                <w:sz w:val="24"/>
                <w:szCs w:val="24"/>
                <w:lang w:eastAsia="ar-SA"/>
              </w:rPr>
            </w:pPr>
            <w:r w:rsidRPr="004F6F9A">
              <w:rPr>
                <w:rFonts w:eastAsia="Cambria"/>
                <w:sz w:val="24"/>
                <w:szCs w:val="24"/>
                <w:lang w:eastAsia="ar-SA"/>
              </w:rPr>
              <w:lastRenderedPageBreak/>
              <w:t>Мероприятие выполнено.</w:t>
            </w:r>
          </w:p>
          <w:p w:rsidR="008D0D58" w:rsidRPr="004F6F9A" w:rsidRDefault="008D0D58" w:rsidP="008B25D2">
            <w:pPr>
              <w:pStyle w:val="a4"/>
              <w:jc w:val="both"/>
              <w:rPr>
                <w:sz w:val="24"/>
                <w:szCs w:val="24"/>
              </w:rPr>
            </w:pPr>
            <w:r w:rsidRPr="004F6F9A">
              <w:rPr>
                <w:rFonts w:eastAsia="Cambria"/>
                <w:sz w:val="24"/>
                <w:szCs w:val="24"/>
                <w:lang w:eastAsia="ar-SA"/>
              </w:rPr>
              <w:t xml:space="preserve">Доля муниципальных служащих, получивших </w:t>
            </w:r>
            <w:r w:rsidRPr="004F6F9A">
              <w:rPr>
                <w:rFonts w:eastAsia="Cambria"/>
                <w:sz w:val="24"/>
                <w:szCs w:val="24"/>
                <w:lang w:eastAsia="ar-SA"/>
              </w:rPr>
              <w:lastRenderedPageBreak/>
              <w:t>документ о повышении квалификации, от общего числа муниципальных служащих, проходивших повышение квалификации – 100%</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3.1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6.</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bCs/>
                <w:i/>
                <w:sz w:val="24"/>
                <w:szCs w:val="24"/>
              </w:rPr>
              <w:t xml:space="preserve">Документы, подтверждающие повышение квалификации муниципальными служащими получены </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22.05.2023,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30.05.2023,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12.07.2023.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autoSpaceDE w:val="0"/>
              <w:autoSpaceDN w:val="0"/>
              <w:spacing w:after="0" w:line="240" w:lineRule="auto"/>
              <w:jc w:val="both"/>
              <w:rPr>
                <w:rFonts w:ascii="Times New Roman" w:hAnsi="Times New Roman"/>
                <w:sz w:val="24"/>
                <w:szCs w:val="24"/>
              </w:rPr>
            </w:pPr>
            <w:r w:rsidRPr="004F6F9A">
              <w:rPr>
                <w:rFonts w:ascii="Times New Roman" w:hAnsi="Times New Roman"/>
                <w:bCs/>
                <w:sz w:val="24"/>
                <w:szCs w:val="24"/>
              </w:rPr>
              <w:t xml:space="preserve">     В отчетном периоде 37 муниципальных служащих получили документы, подтверждающие повышение квалификации по следующим образовательным программам: «Обучение по охране труда и проверка </w:t>
            </w:r>
            <w:proofErr w:type="gramStart"/>
            <w:r w:rsidRPr="004F6F9A">
              <w:rPr>
                <w:rFonts w:ascii="Times New Roman" w:hAnsi="Times New Roman"/>
                <w:bCs/>
                <w:sz w:val="24"/>
                <w:szCs w:val="24"/>
              </w:rPr>
              <w:t>знаний требований охраны труда руководителей</w:t>
            </w:r>
            <w:proofErr w:type="gramEnd"/>
            <w:r w:rsidRPr="004F6F9A">
              <w:rPr>
                <w:rFonts w:ascii="Times New Roman" w:hAnsi="Times New Roman"/>
                <w:bCs/>
                <w:sz w:val="24"/>
                <w:szCs w:val="24"/>
              </w:rPr>
              <w:t xml:space="preserve"> и специалистов», «Подготовка в области гражданской обороны и защиты от чрезвычайных ситуаций», «Противодействие коррупции в сфере муниципальных закупок» и другим образовательным программам разных направлений деятельности.</w:t>
            </w:r>
            <w:r w:rsidRPr="004F6F9A">
              <w:rPr>
                <w:rFonts w:ascii="Times New Roman" w:hAnsi="Times New Roman"/>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6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3.2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7.</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eastAsia="Cambria" w:hAnsi="Times New Roman"/>
                <w:i/>
                <w:sz w:val="24"/>
                <w:szCs w:val="24"/>
                <w:lang w:eastAsia="ar-SA"/>
              </w:rPr>
              <w:t>Муниципальные служащие, в должностные обязанности которых входит участие в противодействии коррупции, получили удостоверения о повышении квалификации</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30.05.2023,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12.07.2023.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В отчетном периоде 15 муниципальных служащих, в должностные обязанности которых входит участие в противодействии коррупции, </w:t>
            </w:r>
            <w:r w:rsidRPr="004F6F9A">
              <w:rPr>
                <w:rFonts w:ascii="Times New Roman" w:eastAsia="Cambria" w:hAnsi="Times New Roman"/>
                <w:sz w:val="24"/>
                <w:szCs w:val="24"/>
                <w:lang w:eastAsia="ar-SA"/>
              </w:rPr>
              <w:t xml:space="preserve">получили удостоверения о повышении квалификации по </w:t>
            </w:r>
            <w:r w:rsidRPr="004F6F9A">
              <w:rPr>
                <w:rFonts w:ascii="Times New Roman" w:hAnsi="Times New Roman"/>
                <w:sz w:val="24"/>
                <w:szCs w:val="24"/>
              </w:rPr>
              <w:t>образовательной программе «Противодействие коррупции в системе государственной и муниципальной службы».</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6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3.3</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8.</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Муниципальные служащие, </w:t>
            </w:r>
            <w:r w:rsidRPr="004F6F9A">
              <w:rPr>
                <w:rFonts w:ascii="Times New Roman" w:eastAsia="Cambria" w:hAnsi="Times New Roman"/>
                <w:i/>
                <w:sz w:val="24"/>
                <w:szCs w:val="24"/>
                <w:lang w:eastAsia="ar-SA"/>
              </w:rPr>
              <w:t xml:space="preserve">впервые поступившие на </w:t>
            </w:r>
            <w:r w:rsidRPr="004F6F9A">
              <w:rPr>
                <w:rFonts w:ascii="Times New Roman" w:eastAsia="Cambria" w:hAnsi="Times New Roman"/>
                <w:i/>
                <w:sz w:val="24"/>
                <w:szCs w:val="24"/>
                <w:lang w:eastAsia="ar-SA"/>
              </w:rPr>
              <w:lastRenderedPageBreak/>
              <w:t>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получили удостоверения о повышении квалификации</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lastRenderedPageBreak/>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30.05.2023,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12.07.2023.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ind w:firstLine="567"/>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pStyle w:val="a4"/>
              <w:jc w:val="both"/>
              <w:rPr>
                <w:rFonts w:eastAsia="Cambria"/>
                <w:sz w:val="24"/>
                <w:szCs w:val="24"/>
                <w:lang w:eastAsia="ar-SA"/>
              </w:rPr>
            </w:pPr>
            <w:r w:rsidRPr="004F6F9A">
              <w:rPr>
                <w:sz w:val="24"/>
                <w:szCs w:val="24"/>
              </w:rPr>
              <w:t xml:space="preserve">В отчетном периоде 13 муниципальных служащих, впервые поступивших на муниципальную службу </w:t>
            </w:r>
            <w:r w:rsidRPr="004F6F9A">
              <w:rPr>
                <w:sz w:val="24"/>
                <w:szCs w:val="24"/>
              </w:rPr>
              <w:lastRenderedPageBreak/>
              <w:t xml:space="preserve">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w:t>
            </w:r>
            <w:r w:rsidRPr="004F6F9A">
              <w:rPr>
                <w:rFonts w:eastAsia="Cambria"/>
                <w:sz w:val="24"/>
                <w:szCs w:val="24"/>
                <w:lang w:eastAsia="ar-SA"/>
              </w:rPr>
              <w:t>получили удостоверения о повышении квалификации</w:t>
            </w:r>
            <w:r w:rsidRPr="004F6F9A">
              <w:rPr>
                <w:rFonts w:eastAsia="Times New Roman"/>
                <w:sz w:val="24"/>
                <w:szCs w:val="24"/>
                <w:lang w:bidi="ru-RU"/>
              </w:rPr>
              <w:t xml:space="preserve"> по образовательным программам </w:t>
            </w:r>
            <w:r w:rsidRPr="004F6F9A">
              <w:rPr>
                <w:sz w:val="24"/>
                <w:szCs w:val="24"/>
                <w:lang w:bidi="ru-RU"/>
              </w:rPr>
              <w:t>разных направлений деятельности.</w:t>
            </w:r>
          </w:p>
          <w:p w:rsidR="008D0D58" w:rsidRPr="004F6F9A" w:rsidRDefault="008D0D58" w:rsidP="008B25D2">
            <w:pPr>
              <w:pStyle w:val="a4"/>
              <w:jc w:val="both"/>
              <w:rPr>
                <w:sz w:val="24"/>
                <w:szCs w:val="24"/>
              </w:rPr>
            </w:pPr>
            <w:r w:rsidRPr="004F6F9A">
              <w:rPr>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3.4</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Контрольное событие 9. </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eastAsia="Cambria" w:hAnsi="Times New Roman"/>
                <w:i/>
                <w:sz w:val="24"/>
                <w:szCs w:val="24"/>
                <w:lang w:eastAsia="ar-SA"/>
              </w:rPr>
              <w:t>Муниципальные служащие, в должностные обязанности которых входит участие в проведении закупок, товаров, работ, услуг для обеспечения муниципальных нужд, получили удостоверения о повышении квалификации.</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12.07.2023.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rFonts w:eastAsia="Times New Roman"/>
                <w:bCs/>
                <w:sz w:val="24"/>
                <w:szCs w:val="24"/>
              </w:rPr>
            </w:pPr>
            <w:r w:rsidRPr="004F6F9A">
              <w:rPr>
                <w:rFonts w:eastAsia="Times New Roman"/>
                <w:bCs/>
                <w:sz w:val="24"/>
                <w:szCs w:val="24"/>
              </w:rPr>
              <w:t>Контрольное событие выполнено.</w:t>
            </w:r>
          </w:p>
          <w:p w:rsidR="008D0D58" w:rsidRPr="004F6F9A" w:rsidRDefault="008D0D58" w:rsidP="008B25D2">
            <w:pPr>
              <w:pStyle w:val="a4"/>
              <w:jc w:val="both"/>
              <w:rPr>
                <w:sz w:val="24"/>
                <w:szCs w:val="24"/>
              </w:rPr>
            </w:pPr>
            <w:r w:rsidRPr="004F6F9A">
              <w:rPr>
                <w:rFonts w:eastAsia="Times New Roman"/>
                <w:bCs/>
                <w:sz w:val="24"/>
                <w:szCs w:val="24"/>
              </w:rPr>
              <w:t>В отчетном периоде 9 муниципальных служащих, в должностные обязанности которых входит проведение закупок товаров, работ, услуг для обеспечения муниципальных нужд, получили удостоверения о повышении квалификации.</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Основное мероприятие.</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sz w:val="24"/>
                <w:szCs w:val="24"/>
              </w:rPr>
              <w:t xml:space="preserve">Разработка и изготовление печатной продукции </w:t>
            </w:r>
            <w:proofErr w:type="spellStart"/>
            <w:r w:rsidRPr="004F6F9A">
              <w:rPr>
                <w:rFonts w:ascii="Times New Roman" w:hAnsi="Times New Roman"/>
                <w:sz w:val="24"/>
                <w:szCs w:val="24"/>
              </w:rPr>
              <w:t>антикоррупционной</w:t>
            </w:r>
            <w:proofErr w:type="spellEnd"/>
            <w:r w:rsidRPr="004F6F9A">
              <w:rPr>
                <w:rFonts w:ascii="Times New Roman" w:hAnsi="Times New Roman"/>
                <w:sz w:val="24"/>
                <w:szCs w:val="24"/>
              </w:rPr>
              <w:t xml:space="preserve"> направленности</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sz w:val="24"/>
                <w:szCs w:val="24"/>
              </w:rPr>
            </w:pPr>
            <w:r w:rsidRPr="004F6F9A">
              <w:rPr>
                <w:sz w:val="24"/>
                <w:szCs w:val="24"/>
              </w:rPr>
              <w:t xml:space="preserve">В отчетном периоде 2023 года была разработана и изготовлена печатная продукция </w:t>
            </w:r>
            <w:proofErr w:type="spellStart"/>
            <w:r w:rsidRPr="004F6F9A">
              <w:rPr>
                <w:sz w:val="24"/>
                <w:szCs w:val="24"/>
              </w:rPr>
              <w:t>антикоррупционной</w:t>
            </w:r>
            <w:proofErr w:type="spellEnd"/>
            <w:r w:rsidRPr="004F6F9A">
              <w:rPr>
                <w:sz w:val="24"/>
                <w:szCs w:val="24"/>
              </w:rPr>
              <w:t xml:space="preserve"> направленности: календари карманные </w:t>
            </w:r>
            <w:proofErr w:type="spellStart"/>
            <w:r w:rsidRPr="004F6F9A">
              <w:rPr>
                <w:sz w:val="24"/>
                <w:szCs w:val="24"/>
              </w:rPr>
              <w:t>антикоррупционной</w:t>
            </w:r>
            <w:proofErr w:type="spellEnd"/>
            <w:r w:rsidRPr="004F6F9A">
              <w:rPr>
                <w:sz w:val="24"/>
                <w:szCs w:val="24"/>
              </w:rPr>
              <w:t xml:space="preserve"> направленности на 2024 год, календари настенные на 2024 год, календари - домики перекидные, листовки, баннеры, брошюры «Формы, образцы документов».</w:t>
            </w:r>
          </w:p>
          <w:p w:rsidR="008D0D58" w:rsidRPr="004F6F9A" w:rsidRDefault="008D0D58" w:rsidP="008B25D2">
            <w:pPr>
              <w:spacing w:after="0" w:line="240" w:lineRule="auto"/>
              <w:jc w:val="both"/>
              <w:rPr>
                <w:rFonts w:ascii="Times New Roman" w:hAnsi="Times New Roman"/>
                <w:sz w:val="24"/>
                <w:szCs w:val="24"/>
                <w:highlight w:val="yellow"/>
              </w:rPr>
            </w:pPr>
            <w:proofErr w:type="gramStart"/>
            <w:r w:rsidRPr="004F6F9A">
              <w:rPr>
                <w:rFonts w:ascii="Times New Roman" w:eastAsia="Calibri" w:hAnsi="Times New Roman"/>
                <w:sz w:val="24"/>
                <w:szCs w:val="24"/>
                <w:lang w:eastAsia="en-US"/>
              </w:rPr>
              <w:t xml:space="preserve">Количество изготовленной печатной продукции (календарей, плакатов, буклетов, брошюр, баннеров и т.д.) </w:t>
            </w:r>
            <w:proofErr w:type="spellStart"/>
            <w:r w:rsidRPr="004F6F9A">
              <w:rPr>
                <w:rFonts w:ascii="Times New Roman" w:eastAsia="Calibri" w:hAnsi="Times New Roman"/>
                <w:sz w:val="24"/>
                <w:szCs w:val="24"/>
                <w:lang w:eastAsia="en-US"/>
              </w:rPr>
              <w:t>антикоррупционной</w:t>
            </w:r>
            <w:proofErr w:type="spellEnd"/>
            <w:r w:rsidRPr="004F6F9A">
              <w:rPr>
                <w:rFonts w:ascii="Times New Roman" w:eastAsia="Calibri" w:hAnsi="Times New Roman"/>
                <w:sz w:val="24"/>
                <w:szCs w:val="24"/>
                <w:lang w:eastAsia="en-US"/>
              </w:rPr>
              <w:t xml:space="preserve"> направленности – 743 единицы</w:t>
            </w:r>
            <w:proofErr w:type="gramEnd"/>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Мероприятие выполнено.</w:t>
            </w:r>
          </w:p>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highlight w:val="yellow"/>
              </w:rPr>
            </w:pPr>
            <w:proofErr w:type="gramStart"/>
            <w:r w:rsidRPr="004F6F9A">
              <w:rPr>
                <w:rFonts w:ascii="Times New Roman" w:hAnsi="Times New Roman"/>
                <w:sz w:val="24"/>
                <w:szCs w:val="24"/>
              </w:rPr>
              <w:t xml:space="preserve">Количество изготовленной печатной продукции (календарей, плакатов, буклетов, брошюр, баннеров и т.д.) </w:t>
            </w:r>
            <w:proofErr w:type="spellStart"/>
            <w:r w:rsidRPr="004F6F9A">
              <w:rPr>
                <w:rFonts w:ascii="Times New Roman" w:hAnsi="Times New Roman"/>
                <w:sz w:val="24"/>
                <w:szCs w:val="24"/>
              </w:rPr>
              <w:t>антикоррупционной</w:t>
            </w:r>
            <w:proofErr w:type="spellEnd"/>
            <w:r w:rsidRPr="004F6F9A">
              <w:rPr>
                <w:rFonts w:ascii="Times New Roman" w:hAnsi="Times New Roman"/>
                <w:sz w:val="24"/>
                <w:szCs w:val="24"/>
              </w:rPr>
              <w:t xml:space="preserve"> направленности –743 единицы</w:t>
            </w:r>
            <w:proofErr w:type="gramEnd"/>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4.1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rPr>
                <w:i/>
                <w:sz w:val="24"/>
                <w:szCs w:val="24"/>
              </w:rPr>
            </w:pPr>
            <w:r w:rsidRPr="004F6F9A">
              <w:rPr>
                <w:i/>
                <w:sz w:val="24"/>
                <w:szCs w:val="24"/>
              </w:rPr>
              <w:t>Контрольное событие 10.</w:t>
            </w:r>
          </w:p>
          <w:p w:rsidR="008D0D58" w:rsidRPr="004F6F9A" w:rsidRDefault="008D0D58" w:rsidP="008B25D2">
            <w:pPr>
              <w:pStyle w:val="a4"/>
              <w:rPr>
                <w:sz w:val="24"/>
                <w:szCs w:val="24"/>
              </w:rPr>
            </w:pPr>
            <w:r w:rsidRPr="004F6F9A">
              <w:rPr>
                <w:rFonts w:eastAsiaTheme="minorEastAsia"/>
                <w:i/>
                <w:sz w:val="24"/>
                <w:szCs w:val="24"/>
              </w:rPr>
              <w:t xml:space="preserve">Печатная продукция </w:t>
            </w:r>
            <w:proofErr w:type="spellStart"/>
            <w:r w:rsidRPr="004F6F9A">
              <w:rPr>
                <w:rFonts w:eastAsiaTheme="minorEastAsia"/>
                <w:i/>
                <w:sz w:val="24"/>
                <w:szCs w:val="24"/>
              </w:rPr>
              <w:t>антикоррупционной</w:t>
            </w:r>
            <w:proofErr w:type="spellEnd"/>
            <w:r w:rsidRPr="004F6F9A">
              <w:rPr>
                <w:rFonts w:eastAsiaTheme="minorEastAsia"/>
                <w:i/>
                <w:sz w:val="24"/>
                <w:szCs w:val="24"/>
              </w:rPr>
              <w:t xml:space="preserve"> направленности разработана и изготовлена</w:t>
            </w:r>
            <w:r w:rsidRPr="004F6F9A">
              <w:rPr>
                <w:rFonts w:eastAsiaTheme="minorEastAsia"/>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pStyle w:val="a4"/>
              <w:jc w:val="center"/>
              <w:rPr>
                <w:sz w:val="24"/>
                <w:szCs w:val="24"/>
              </w:rPr>
            </w:pPr>
            <w:r w:rsidRPr="004F6F9A">
              <w:rPr>
                <w:sz w:val="24"/>
                <w:szCs w:val="24"/>
              </w:rPr>
              <w:t>29..06.2023,</w:t>
            </w:r>
          </w:p>
          <w:p w:rsidR="008D0D58" w:rsidRDefault="008D0D58" w:rsidP="008B25D2">
            <w:pPr>
              <w:pStyle w:val="a4"/>
              <w:jc w:val="center"/>
              <w:rPr>
                <w:sz w:val="24"/>
                <w:szCs w:val="24"/>
              </w:rPr>
            </w:pPr>
            <w:r w:rsidRPr="004F6F9A">
              <w:rPr>
                <w:sz w:val="24"/>
                <w:szCs w:val="24"/>
              </w:rPr>
              <w:t>04.09.2023</w:t>
            </w:r>
            <w:r>
              <w:rPr>
                <w:sz w:val="24"/>
                <w:szCs w:val="24"/>
              </w:rPr>
              <w:t>,</w:t>
            </w:r>
          </w:p>
          <w:p w:rsidR="008D0D58" w:rsidRPr="004F6F9A" w:rsidRDefault="008D0D58" w:rsidP="008B25D2">
            <w:pPr>
              <w:pStyle w:val="a4"/>
              <w:jc w:val="center"/>
              <w:rPr>
                <w:sz w:val="24"/>
                <w:szCs w:val="24"/>
              </w:rPr>
            </w:pPr>
            <w:r>
              <w:rPr>
                <w:sz w:val="24"/>
                <w:szCs w:val="24"/>
              </w:rPr>
              <w:t>09.11.2023</w:t>
            </w:r>
          </w:p>
        </w:tc>
        <w:tc>
          <w:tcPr>
            <w:tcW w:w="5670" w:type="dxa"/>
            <w:tcBorders>
              <w:top w:val="single" w:sz="4" w:space="0" w:color="auto"/>
              <w:left w:val="single" w:sz="4" w:space="0" w:color="auto"/>
              <w:bottom w:val="single" w:sz="4" w:space="0" w:color="auto"/>
              <w:right w:val="single" w:sz="4" w:space="0" w:color="auto"/>
            </w:tcBorders>
          </w:tcPr>
          <w:p w:rsidR="008D0D58" w:rsidRDefault="008D0D58" w:rsidP="008B25D2">
            <w:pPr>
              <w:spacing w:after="0" w:line="240" w:lineRule="auto"/>
              <w:ind w:firstLine="567"/>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Default="008D0D58" w:rsidP="008B25D2">
            <w:pPr>
              <w:spacing w:after="0" w:line="240" w:lineRule="auto"/>
              <w:ind w:firstLine="567"/>
              <w:jc w:val="both"/>
              <w:rPr>
                <w:rFonts w:ascii="Times New Roman" w:hAnsi="Times New Roman"/>
                <w:bCs/>
                <w:sz w:val="24"/>
                <w:szCs w:val="24"/>
              </w:rPr>
            </w:pPr>
            <w:r w:rsidRPr="006254C1">
              <w:rPr>
                <w:rFonts w:ascii="Times New Roman" w:hAnsi="Times New Roman"/>
                <w:bCs/>
                <w:sz w:val="24"/>
                <w:szCs w:val="24"/>
              </w:rPr>
              <w:t xml:space="preserve">В отчетном периоде </w:t>
            </w:r>
            <w:r>
              <w:rPr>
                <w:rFonts w:ascii="Times New Roman" w:hAnsi="Times New Roman"/>
                <w:bCs/>
                <w:sz w:val="24"/>
                <w:szCs w:val="24"/>
              </w:rPr>
              <w:t xml:space="preserve">были </w:t>
            </w:r>
            <w:r w:rsidRPr="006254C1">
              <w:rPr>
                <w:rFonts w:ascii="Times New Roman" w:hAnsi="Times New Roman"/>
                <w:bCs/>
                <w:sz w:val="24"/>
                <w:szCs w:val="24"/>
              </w:rPr>
              <w:t>заключен</w:t>
            </w:r>
            <w:r>
              <w:rPr>
                <w:rFonts w:ascii="Times New Roman" w:hAnsi="Times New Roman"/>
                <w:bCs/>
                <w:sz w:val="24"/>
                <w:szCs w:val="24"/>
              </w:rPr>
              <w:t>ы:</w:t>
            </w:r>
            <w:r w:rsidRPr="006254C1">
              <w:rPr>
                <w:rFonts w:ascii="Times New Roman" w:hAnsi="Times New Roman"/>
                <w:bCs/>
                <w:sz w:val="24"/>
                <w:szCs w:val="24"/>
              </w:rPr>
              <w:t xml:space="preserve"> муниципальны</w:t>
            </w:r>
            <w:r>
              <w:rPr>
                <w:rFonts w:ascii="Times New Roman" w:hAnsi="Times New Roman"/>
                <w:bCs/>
                <w:sz w:val="24"/>
                <w:szCs w:val="24"/>
              </w:rPr>
              <w:t>е</w:t>
            </w:r>
            <w:r w:rsidRPr="006254C1">
              <w:rPr>
                <w:rFonts w:ascii="Times New Roman" w:hAnsi="Times New Roman"/>
                <w:bCs/>
                <w:sz w:val="24"/>
                <w:szCs w:val="24"/>
              </w:rPr>
              <w:t xml:space="preserve"> контракт</w:t>
            </w:r>
            <w:r>
              <w:rPr>
                <w:rFonts w:ascii="Times New Roman" w:hAnsi="Times New Roman"/>
                <w:bCs/>
                <w:sz w:val="24"/>
                <w:szCs w:val="24"/>
              </w:rPr>
              <w:t>ы:</w:t>
            </w:r>
          </w:p>
          <w:p w:rsidR="008D0D58" w:rsidRPr="00CB3686" w:rsidRDefault="008D0D58" w:rsidP="008B25D2">
            <w:pPr>
              <w:spacing w:after="0" w:line="240" w:lineRule="auto"/>
              <w:ind w:firstLine="567"/>
              <w:jc w:val="both"/>
              <w:rPr>
                <w:rFonts w:ascii="Times New Roman" w:eastAsia="Calibri" w:hAnsi="Times New Roman"/>
                <w:sz w:val="24"/>
                <w:szCs w:val="24"/>
              </w:rPr>
            </w:pPr>
            <w:r>
              <w:rPr>
                <w:rFonts w:ascii="Times New Roman" w:hAnsi="Times New Roman"/>
                <w:bCs/>
                <w:sz w:val="24"/>
                <w:szCs w:val="24"/>
              </w:rPr>
              <w:t xml:space="preserve">- </w:t>
            </w:r>
            <w:r w:rsidRPr="006254C1">
              <w:rPr>
                <w:rFonts w:ascii="Times New Roman" w:hAnsi="Times New Roman"/>
                <w:bCs/>
                <w:sz w:val="24"/>
                <w:szCs w:val="24"/>
              </w:rPr>
              <w:t xml:space="preserve"> с </w:t>
            </w:r>
            <w:r w:rsidRPr="006254C1">
              <w:rPr>
                <w:rFonts w:ascii="Times New Roman" w:hAnsi="Times New Roman"/>
                <w:sz w:val="24"/>
                <w:szCs w:val="24"/>
              </w:rPr>
              <w:t xml:space="preserve">общество с ограниченной ответственностью «Студия05» на поставку сувенирной и </w:t>
            </w:r>
            <w:r w:rsidRPr="006254C1">
              <w:rPr>
                <w:rFonts w:ascii="Times New Roman" w:hAnsi="Times New Roman"/>
                <w:sz w:val="24"/>
                <w:szCs w:val="24"/>
              </w:rPr>
              <w:lastRenderedPageBreak/>
              <w:t xml:space="preserve">полиграфической продукции с нанесением символики </w:t>
            </w:r>
            <w:r w:rsidRPr="006254C1">
              <w:rPr>
                <w:rFonts w:ascii="Times New Roman" w:hAnsi="Times New Roman"/>
                <w:bCs/>
                <w:sz w:val="24"/>
                <w:szCs w:val="24"/>
              </w:rPr>
              <w:t xml:space="preserve">№ 0121600005623000116 </w:t>
            </w:r>
            <w:r w:rsidRPr="006254C1">
              <w:rPr>
                <w:rFonts w:ascii="Times New Roman" w:eastAsia="Calibri" w:hAnsi="Times New Roman"/>
                <w:sz w:val="24"/>
                <w:szCs w:val="24"/>
              </w:rPr>
              <w:t>от 27.06.2023г.</w:t>
            </w:r>
            <w:r>
              <w:rPr>
                <w:rFonts w:ascii="Times New Roman" w:eastAsia="Calibri" w:hAnsi="Times New Roman"/>
                <w:sz w:val="24"/>
                <w:szCs w:val="24"/>
              </w:rPr>
              <w:t xml:space="preserve">; - </w:t>
            </w:r>
            <w:r w:rsidRPr="00CB3686">
              <w:rPr>
                <w:rFonts w:ascii="Times New Roman" w:eastAsia="Calibri" w:hAnsi="Times New Roman"/>
                <w:sz w:val="24"/>
                <w:szCs w:val="24"/>
              </w:rPr>
              <w:t xml:space="preserve">с ИП </w:t>
            </w:r>
            <w:proofErr w:type="spellStart"/>
            <w:r w:rsidRPr="00CB3686">
              <w:rPr>
                <w:rFonts w:ascii="Times New Roman" w:eastAsia="Calibri" w:hAnsi="Times New Roman"/>
                <w:sz w:val="24"/>
                <w:szCs w:val="24"/>
              </w:rPr>
              <w:t>Щербинин</w:t>
            </w:r>
            <w:proofErr w:type="spellEnd"/>
            <w:r w:rsidRPr="00CB3686">
              <w:rPr>
                <w:rFonts w:ascii="Times New Roman" w:eastAsia="Calibri" w:hAnsi="Times New Roman"/>
                <w:sz w:val="24"/>
                <w:szCs w:val="24"/>
              </w:rPr>
              <w:t xml:space="preserve"> Виталий Николаевич на поставку баннеров № 0121600005623000142 от 07.08.2023г;</w:t>
            </w:r>
          </w:p>
          <w:p w:rsidR="008D0D58" w:rsidRPr="00CB3686" w:rsidRDefault="008D0D58" w:rsidP="008B25D2">
            <w:pPr>
              <w:spacing w:after="0" w:line="240" w:lineRule="auto"/>
              <w:ind w:firstLine="71"/>
              <w:jc w:val="both"/>
              <w:rPr>
                <w:rFonts w:ascii="Times New Roman" w:eastAsia="Calibri" w:hAnsi="Times New Roman"/>
                <w:sz w:val="24"/>
                <w:szCs w:val="24"/>
              </w:rPr>
            </w:pPr>
            <w:r w:rsidRPr="00CB3686">
              <w:rPr>
                <w:rFonts w:ascii="Times New Roman" w:eastAsia="Calibri" w:hAnsi="Times New Roman"/>
                <w:sz w:val="24"/>
                <w:szCs w:val="24"/>
              </w:rPr>
              <w:t xml:space="preserve">-  договор ИП </w:t>
            </w:r>
            <w:proofErr w:type="spellStart"/>
            <w:r w:rsidRPr="00CB3686">
              <w:rPr>
                <w:rFonts w:ascii="Times New Roman" w:eastAsia="Calibri" w:hAnsi="Times New Roman"/>
                <w:sz w:val="24"/>
                <w:szCs w:val="24"/>
              </w:rPr>
              <w:t>ОжередовА.А</w:t>
            </w:r>
            <w:proofErr w:type="spellEnd"/>
            <w:r w:rsidRPr="00CB3686">
              <w:rPr>
                <w:rFonts w:ascii="Times New Roman" w:eastAsia="Calibri" w:hAnsi="Times New Roman"/>
                <w:sz w:val="24"/>
                <w:szCs w:val="24"/>
              </w:rPr>
              <w:t>. на поставку товара для обеспечения муниципальных нужд № ПЗ-09/11 от 09.11.2023г</w:t>
            </w:r>
          </w:p>
          <w:p w:rsidR="008D0D58" w:rsidRPr="004F6F9A" w:rsidRDefault="008D0D58" w:rsidP="008B25D2">
            <w:pPr>
              <w:spacing w:after="0" w:line="240" w:lineRule="auto"/>
              <w:ind w:firstLine="567"/>
              <w:jc w:val="both"/>
              <w:rPr>
                <w:sz w:val="24"/>
                <w:szCs w:val="24"/>
              </w:rPr>
            </w:pPr>
            <w:r w:rsidRPr="00CB3686">
              <w:rPr>
                <w:rFonts w:ascii="Times New Roman" w:hAnsi="Times New Roman"/>
                <w:sz w:val="24"/>
                <w:szCs w:val="24"/>
              </w:rPr>
              <w:t xml:space="preserve">Печатная продукция в 2023 году была разработана и изготовлена в </w:t>
            </w:r>
            <w:r>
              <w:rPr>
                <w:rFonts w:ascii="Times New Roman" w:hAnsi="Times New Roman"/>
                <w:sz w:val="24"/>
                <w:szCs w:val="24"/>
              </w:rPr>
              <w:t>к</w:t>
            </w:r>
            <w:r w:rsidRPr="00CB3686">
              <w:rPr>
                <w:rFonts w:ascii="Times New Roman" w:hAnsi="Times New Roman"/>
                <w:sz w:val="24"/>
                <w:szCs w:val="24"/>
              </w:rPr>
              <w:t>оличестве 743 единиц.</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sz w:val="24"/>
                <w:szCs w:val="24"/>
                <w:highlight w:val="yellow"/>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4.2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spacing w:after="0" w:line="240" w:lineRule="auto"/>
              <w:jc w:val="both"/>
              <w:rPr>
                <w:rFonts w:ascii="Times New Roman" w:hAnsi="Times New Roman"/>
                <w:bCs/>
                <w:i/>
                <w:sz w:val="24"/>
                <w:szCs w:val="24"/>
              </w:rPr>
            </w:pPr>
            <w:r w:rsidRPr="004F6F9A">
              <w:rPr>
                <w:rFonts w:ascii="Times New Roman" w:hAnsi="Times New Roman"/>
                <w:bCs/>
                <w:i/>
                <w:sz w:val="24"/>
                <w:szCs w:val="24"/>
              </w:rPr>
              <w:t>Контрольное событие 11.</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bCs/>
                <w:i/>
                <w:sz w:val="24"/>
                <w:szCs w:val="24"/>
              </w:rPr>
              <w:t xml:space="preserve">Печатная продукция </w:t>
            </w:r>
            <w:proofErr w:type="spellStart"/>
            <w:r w:rsidRPr="004F6F9A">
              <w:rPr>
                <w:rFonts w:ascii="Times New Roman" w:hAnsi="Times New Roman"/>
                <w:bCs/>
                <w:i/>
                <w:sz w:val="24"/>
                <w:szCs w:val="24"/>
              </w:rPr>
              <w:t>антикоррупционной</w:t>
            </w:r>
            <w:proofErr w:type="spellEnd"/>
            <w:r w:rsidRPr="004F6F9A">
              <w:rPr>
                <w:rFonts w:ascii="Times New Roman" w:hAnsi="Times New Roman"/>
                <w:bCs/>
                <w:i/>
                <w:sz w:val="24"/>
                <w:szCs w:val="24"/>
              </w:rPr>
              <w:t xml:space="preserve"> направленности распространена</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23.11.2023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spacing w:after="0" w:line="240" w:lineRule="auto"/>
              <w:jc w:val="both"/>
              <w:rPr>
                <w:rFonts w:ascii="Times New Roman" w:hAnsi="Times New Roman"/>
                <w:bCs/>
                <w:sz w:val="24"/>
                <w:szCs w:val="24"/>
              </w:rPr>
            </w:pPr>
            <w:r w:rsidRPr="004F6F9A">
              <w:rPr>
                <w:rFonts w:ascii="Times New Roman" w:hAnsi="Times New Roman"/>
                <w:bCs/>
                <w:sz w:val="24"/>
                <w:szCs w:val="24"/>
              </w:rPr>
              <w:t>Контрольное событие выполнено</w:t>
            </w:r>
          </w:p>
          <w:p w:rsidR="008D0D58" w:rsidRPr="004F6F9A" w:rsidRDefault="008D0D58" w:rsidP="008B25D2">
            <w:pPr>
              <w:widowControl w:val="0"/>
              <w:spacing w:after="0" w:line="240" w:lineRule="auto"/>
              <w:jc w:val="both"/>
              <w:rPr>
                <w:sz w:val="24"/>
                <w:szCs w:val="24"/>
              </w:rPr>
            </w:pPr>
            <w:r w:rsidRPr="004F6F9A">
              <w:rPr>
                <w:rFonts w:ascii="Times New Roman" w:hAnsi="Times New Roman"/>
                <w:bCs/>
                <w:sz w:val="24"/>
                <w:szCs w:val="24"/>
              </w:rPr>
              <w:t xml:space="preserve">Печатная продукция </w:t>
            </w:r>
            <w:proofErr w:type="spellStart"/>
            <w:r w:rsidRPr="004F6F9A">
              <w:rPr>
                <w:rFonts w:ascii="Times New Roman" w:hAnsi="Times New Roman"/>
                <w:bCs/>
                <w:sz w:val="24"/>
                <w:szCs w:val="24"/>
              </w:rPr>
              <w:t>антикоррупционной</w:t>
            </w:r>
            <w:proofErr w:type="spellEnd"/>
            <w:r w:rsidRPr="004F6F9A">
              <w:rPr>
                <w:rFonts w:ascii="Times New Roman" w:hAnsi="Times New Roman"/>
                <w:bCs/>
                <w:sz w:val="24"/>
                <w:szCs w:val="24"/>
              </w:rPr>
              <w:t xml:space="preserve"> направленности распространена в ходе проведения заседания Координационного Совета при администрации Петровского городского округа Ставропольского края в области противодействия коррупции 23.11.2023 года. Печатная продукция была передана руководителям органов администрации для распространения в курируемых организациях образования, культуры и спорта, а также на территории сельских населенных пунктов округа.</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highlight w:val="yellow"/>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p>
        </w:tc>
        <w:tc>
          <w:tcPr>
            <w:tcW w:w="14603" w:type="dxa"/>
            <w:gridSpan w:val="4"/>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center"/>
              <w:rPr>
                <w:rFonts w:ascii="Times New Roman" w:hAnsi="Times New Roman"/>
                <w:b/>
                <w:sz w:val="24"/>
                <w:szCs w:val="24"/>
              </w:rPr>
            </w:pPr>
            <w:r w:rsidRPr="004F6F9A">
              <w:rPr>
                <w:rFonts w:ascii="Times New Roman" w:hAnsi="Times New Roman"/>
                <w:b/>
                <w:sz w:val="24"/>
                <w:szCs w:val="24"/>
              </w:rPr>
              <w:t>Цель 2 Программы: «Формирование открытого информационного пространства на территории Петровского городского округа, удовлетворяющего требованиям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r w:rsidRPr="00895EC1">
              <w:rPr>
                <w:rFonts w:ascii="Times New Roman" w:hAnsi="Times New Roman"/>
                <w:b/>
                <w:sz w:val="20"/>
                <w:szCs w:val="20"/>
                <w:lang w:val="en-US"/>
              </w:rPr>
              <w:t>II</w:t>
            </w:r>
          </w:p>
        </w:tc>
        <w:tc>
          <w:tcPr>
            <w:tcW w:w="14603" w:type="dxa"/>
            <w:gridSpan w:val="4"/>
            <w:tcBorders>
              <w:top w:val="single" w:sz="4" w:space="0" w:color="auto"/>
              <w:left w:val="single" w:sz="4" w:space="0" w:color="auto"/>
              <w:bottom w:val="single" w:sz="4" w:space="0" w:color="auto"/>
              <w:right w:val="single" w:sz="4" w:space="0" w:color="auto"/>
            </w:tcBorders>
            <w:vAlign w:val="bottom"/>
          </w:tcPr>
          <w:p w:rsidR="008D0D58" w:rsidRPr="004F6F9A" w:rsidRDefault="008D0D58" w:rsidP="008B25D2">
            <w:pPr>
              <w:spacing w:after="0" w:line="240" w:lineRule="auto"/>
              <w:jc w:val="center"/>
              <w:rPr>
                <w:rFonts w:ascii="Times New Roman" w:hAnsi="Times New Roman"/>
                <w:b/>
                <w:sz w:val="24"/>
                <w:szCs w:val="24"/>
              </w:rPr>
            </w:pPr>
            <w:r w:rsidRPr="004F6F9A">
              <w:rPr>
                <w:rFonts w:ascii="Times New Roman" w:hAnsi="Times New Roman"/>
                <w:b/>
                <w:sz w:val="24"/>
                <w:szCs w:val="24"/>
              </w:rPr>
              <w:t xml:space="preserve">Подпрограмма 2 Программы «Обеспечение публичной деятельности и информационной открытости </w:t>
            </w:r>
          </w:p>
          <w:p w:rsidR="008D0D58" w:rsidRPr="004F6F9A" w:rsidRDefault="008D0D58" w:rsidP="008B25D2">
            <w:pPr>
              <w:spacing w:after="0" w:line="240" w:lineRule="auto"/>
              <w:jc w:val="center"/>
              <w:rPr>
                <w:rFonts w:ascii="Times New Roman" w:hAnsi="Times New Roman"/>
                <w:b/>
                <w:sz w:val="24"/>
                <w:szCs w:val="24"/>
              </w:rPr>
            </w:pPr>
            <w:r w:rsidRPr="004F6F9A">
              <w:rPr>
                <w:rFonts w:ascii="Times New Roman" w:hAnsi="Times New Roman"/>
                <w:b/>
                <w:sz w:val="24"/>
                <w:szCs w:val="24"/>
              </w:rPr>
              <w:t>органов местного самоуправления»</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p>
        </w:tc>
        <w:tc>
          <w:tcPr>
            <w:tcW w:w="14603" w:type="dxa"/>
            <w:gridSpan w:val="4"/>
            <w:tcBorders>
              <w:top w:val="single" w:sz="4" w:space="0" w:color="auto"/>
              <w:left w:val="single" w:sz="4" w:space="0" w:color="auto"/>
              <w:bottom w:val="single" w:sz="4" w:space="0" w:color="auto"/>
              <w:right w:val="single" w:sz="4" w:space="0" w:color="auto"/>
            </w:tcBorders>
            <w:vAlign w:val="bottom"/>
          </w:tcPr>
          <w:p w:rsidR="008D0D58" w:rsidRPr="004F6F9A" w:rsidRDefault="008D0D58" w:rsidP="008B25D2">
            <w:pPr>
              <w:spacing w:after="0" w:line="240" w:lineRule="auto"/>
              <w:jc w:val="center"/>
              <w:rPr>
                <w:rFonts w:ascii="Times New Roman" w:hAnsi="Times New Roman"/>
                <w:b/>
                <w:sz w:val="24"/>
                <w:szCs w:val="24"/>
              </w:rPr>
            </w:pPr>
            <w:r w:rsidRPr="004F6F9A">
              <w:rPr>
                <w:rFonts w:ascii="Times New Roman" w:hAnsi="Times New Roman"/>
                <w:b/>
                <w:sz w:val="24"/>
                <w:szCs w:val="24"/>
              </w:rPr>
              <w:t>Задача 1 подпрограммы 2 Программы «Эффективное взаимодействие со средствами массовой информации для освещения деятельности органов местного самоуправления Петровского городского округа»</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5</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iCs/>
                <w:sz w:val="24"/>
                <w:szCs w:val="24"/>
              </w:rPr>
            </w:pPr>
            <w:bookmarkStart w:id="14" w:name="_Hlk493163195"/>
            <w:r w:rsidRPr="004F6F9A">
              <w:rPr>
                <w:rFonts w:ascii="Times New Roman" w:hAnsi="Times New Roman"/>
                <w:iCs/>
                <w:sz w:val="24"/>
                <w:szCs w:val="24"/>
              </w:rPr>
              <w:t xml:space="preserve">Освещение деятельности органов местного самоуправления Петровского городского округа в средствах массовой информации, размещенных в </w:t>
            </w:r>
            <w:r w:rsidRPr="004F6F9A">
              <w:rPr>
                <w:rFonts w:ascii="Times New Roman" w:hAnsi="Times New Roman"/>
                <w:iCs/>
                <w:sz w:val="24"/>
                <w:szCs w:val="24"/>
              </w:rPr>
              <w:lastRenderedPageBreak/>
              <w:t>информационно-телекоммуникационной сети «Интернет» (официальный сайт администрации Петровского городского округа, иные информационные ресурсы)</w:t>
            </w:r>
            <w:bookmarkEnd w:id="14"/>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proofErr w:type="gramStart"/>
            <w:r w:rsidRPr="004F6F9A">
              <w:rPr>
                <w:rFonts w:ascii="Times New Roman" w:hAnsi="Times New Roman"/>
                <w:spacing w:val="-4"/>
                <w:sz w:val="24"/>
                <w:szCs w:val="24"/>
              </w:rPr>
              <w:t>В отчетном периоде в Петровском городском округе Ставропольского края д</w:t>
            </w:r>
            <w:r w:rsidRPr="004F6F9A">
              <w:rPr>
                <w:rFonts w:ascii="Times New Roman" w:hAnsi="Times New Roman"/>
                <w:sz w:val="24"/>
                <w:szCs w:val="24"/>
              </w:rPr>
              <w:t xml:space="preserve">еятельность органов местного самоуправления в части обеспечения публичной деятельности и информационной открытости осуществлялась в соответствии с Федеральным законом от 09 февраля 2019 г. № 8-ФЗ </w:t>
            </w:r>
            <w:r w:rsidRPr="004F6F9A">
              <w:rPr>
                <w:rFonts w:ascii="Times New Roman" w:hAnsi="Times New Roman"/>
                <w:sz w:val="24"/>
                <w:szCs w:val="24"/>
              </w:rPr>
              <w:lastRenderedPageBreak/>
              <w:t>«Об обеспечении доступа к информации о деятельности государственных органов и органов местного самоуправления» посредством опубликования на официальном сайте администрации сведений, относящихся к информации открытого доступа, в частности:</w:t>
            </w:r>
            <w:proofErr w:type="gramEnd"/>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 общая информация об администрации Петровского городского округа Ставропольского края (далее – администрация);</w:t>
            </w:r>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 информация о нормотворческой деятельности администрации;</w:t>
            </w:r>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 статистическая информация о деятельности администрации;</w:t>
            </w:r>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 информация о кадровом обеспечении администрации;</w:t>
            </w:r>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 xml:space="preserve">- информация об </w:t>
            </w:r>
            <w:proofErr w:type="spellStart"/>
            <w:r w:rsidRPr="004F6F9A">
              <w:rPr>
                <w:rFonts w:ascii="Times New Roman" w:hAnsi="Times New Roman"/>
                <w:sz w:val="24"/>
                <w:szCs w:val="24"/>
              </w:rPr>
              <w:t>антикоррупционной</w:t>
            </w:r>
            <w:proofErr w:type="spellEnd"/>
            <w:r w:rsidRPr="004F6F9A">
              <w:rPr>
                <w:rFonts w:ascii="Times New Roman" w:hAnsi="Times New Roman"/>
                <w:sz w:val="24"/>
                <w:szCs w:val="24"/>
              </w:rPr>
              <w:t xml:space="preserve"> деятельности в администрации;</w:t>
            </w:r>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 информация о координационных и совещательных органах, образованных в администрации;</w:t>
            </w:r>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 информация о деятельности администрации в форме открытых данных;</w:t>
            </w:r>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поступающими в адрес главы администрации и др.</w:t>
            </w:r>
          </w:p>
          <w:p w:rsidR="008D0D58" w:rsidRPr="004F6F9A" w:rsidRDefault="008D0D58" w:rsidP="008B25D2">
            <w:pPr>
              <w:spacing w:after="0" w:line="240" w:lineRule="auto"/>
              <w:ind w:firstLine="506"/>
              <w:jc w:val="both"/>
              <w:rPr>
                <w:rFonts w:ascii="Times New Roman" w:hAnsi="Times New Roman"/>
                <w:sz w:val="24"/>
                <w:szCs w:val="24"/>
              </w:rPr>
            </w:pPr>
            <w:r w:rsidRPr="004F6F9A">
              <w:rPr>
                <w:rFonts w:ascii="Times New Roman" w:hAnsi="Times New Roman"/>
                <w:sz w:val="24"/>
                <w:szCs w:val="24"/>
              </w:rPr>
              <w:t xml:space="preserve">Количество наиболее значимых информационных материалов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w:t>
            </w:r>
            <w:r w:rsidRPr="004F6F9A">
              <w:rPr>
                <w:rFonts w:ascii="Times New Roman" w:hAnsi="Times New Roman"/>
                <w:sz w:val="24"/>
                <w:szCs w:val="24"/>
              </w:rPr>
              <w:lastRenderedPageBreak/>
              <w:t>городского округа в информационно-телекоммуникационной сети «Интернет» в 2022 году составило 937 единиц.</w:t>
            </w:r>
          </w:p>
          <w:p w:rsidR="008D0D58" w:rsidRPr="004F6F9A" w:rsidRDefault="008D0D58" w:rsidP="008B25D2">
            <w:pPr>
              <w:widowControl w:val="0"/>
              <w:spacing w:after="0" w:line="240" w:lineRule="auto"/>
              <w:ind w:firstLine="567"/>
              <w:jc w:val="both"/>
              <w:rPr>
                <w:rFonts w:ascii="Times New Roman" w:hAnsi="Times New Roman"/>
                <w:sz w:val="24"/>
                <w:szCs w:val="24"/>
              </w:rPr>
            </w:pPr>
            <w:r w:rsidRPr="004F6F9A">
              <w:rPr>
                <w:rFonts w:ascii="Times New Roman" w:hAnsi="Times New Roman"/>
                <w:sz w:val="24"/>
                <w:szCs w:val="24"/>
              </w:rPr>
              <w:t xml:space="preserve">Успешно осуществляется реализация механизмов эффективного информационного взаимодействия с населением, в том числе и через официальные информационные ресурсы в сети «Интернет» - </w:t>
            </w:r>
            <w:proofErr w:type="spellStart"/>
            <w:r w:rsidRPr="004F6F9A">
              <w:rPr>
                <w:rFonts w:ascii="Times New Roman" w:hAnsi="Times New Roman"/>
                <w:sz w:val="24"/>
                <w:szCs w:val="24"/>
              </w:rPr>
              <w:t>аккаунты</w:t>
            </w:r>
            <w:proofErr w:type="spellEnd"/>
            <w:r w:rsidRPr="004F6F9A">
              <w:rPr>
                <w:rFonts w:ascii="Times New Roman" w:hAnsi="Times New Roman"/>
                <w:sz w:val="24"/>
                <w:szCs w:val="24"/>
              </w:rPr>
              <w:t xml:space="preserve"> администрации и главы округа в социальных сетях «Одноклассники», «В контакте», </w:t>
            </w:r>
            <w:proofErr w:type="spellStart"/>
            <w:r w:rsidRPr="004F6F9A">
              <w:rPr>
                <w:rFonts w:ascii="Times New Roman" w:hAnsi="Times New Roman"/>
                <w:sz w:val="24"/>
                <w:szCs w:val="24"/>
              </w:rPr>
              <w:t>мессенджере</w:t>
            </w:r>
            <w:proofErr w:type="spellEnd"/>
            <w:r w:rsidRPr="004F6F9A">
              <w:rPr>
                <w:rFonts w:ascii="Times New Roman" w:hAnsi="Times New Roman"/>
                <w:sz w:val="24"/>
                <w:szCs w:val="24"/>
              </w:rPr>
              <w:t xml:space="preserve"> «</w:t>
            </w:r>
            <w:proofErr w:type="spellStart"/>
            <w:r w:rsidRPr="004F6F9A">
              <w:rPr>
                <w:rFonts w:ascii="Times New Roman" w:hAnsi="Times New Roman"/>
                <w:sz w:val="24"/>
                <w:szCs w:val="24"/>
              </w:rPr>
              <w:t>Телеграм</w:t>
            </w:r>
            <w:proofErr w:type="spellEnd"/>
            <w:r w:rsidRPr="004F6F9A">
              <w:rPr>
                <w:rFonts w:ascii="Times New Roman" w:hAnsi="Times New Roman"/>
                <w:sz w:val="24"/>
                <w:szCs w:val="24"/>
              </w:rPr>
              <w:t>».</w:t>
            </w:r>
          </w:p>
          <w:p w:rsidR="008D0D58" w:rsidRPr="004F6F9A" w:rsidRDefault="008D0D58" w:rsidP="008B25D2">
            <w:pPr>
              <w:spacing w:after="0" w:line="240" w:lineRule="auto"/>
              <w:ind w:firstLine="506"/>
              <w:jc w:val="both"/>
              <w:rPr>
                <w:rFonts w:ascii="Times New Roman" w:hAnsi="Times New Roman"/>
                <w:sz w:val="24"/>
                <w:szCs w:val="24"/>
              </w:rPr>
            </w:pPr>
            <w:proofErr w:type="gramStart"/>
            <w:r w:rsidRPr="004F6F9A">
              <w:rPr>
                <w:rFonts w:ascii="Times New Roman" w:hAnsi="Times New Roman"/>
                <w:sz w:val="24"/>
                <w:szCs w:val="24"/>
              </w:rPr>
              <w:t>Частично деятельность администрации отражена также на официальном сайте редакции газеты «Петровские Вести» -</w:t>
            </w:r>
            <w:hyperlink r:id="rId8">
              <w:r w:rsidRPr="004F6F9A">
                <w:rPr>
                  <w:rFonts w:ascii="Times New Roman" w:hAnsi="Times New Roman"/>
                  <w:sz w:val="24"/>
                  <w:szCs w:val="24"/>
                </w:rPr>
                <w:t>http://www.petrvesti.ru/</w:t>
              </w:r>
            </w:hyperlink>
            <w:r w:rsidRPr="004F6F9A">
              <w:rPr>
                <w:rFonts w:ascii="Times New Roman" w:hAnsi="Times New Roman"/>
                <w:sz w:val="24"/>
                <w:szCs w:val="24"/>
              </w:rPr>
              <w:t xml:space="preserve">, взаимодействующей с администрацией и ее официальных </w:t>
            </w:r>
            <w:proofErr w:type="spellStart"/>
            <w:r w:rsidRPr="004F6F9A">
              <w:rPr>
                <w:rFonts w:ascii="Times New Roman" w:hAnsi="Times New Roman"/>
                <w:sz w:val="24"/>
                <w:szCs w:val="24"/>
              </w:rPr>
              <w:t>аккаунтах</w:t>
            </w:r>
            <w:proofErr w:type="spellEnd"/>
            <w:r w:rsidRPr="004F6F9A">
              <w:rPr>
                <w:rFonts w:ascii="Times New Roman" w:hAnsi="Times New Roman"/>
                <w:sz w:val="24"/>
                <w:szCs w:val="24"/>
              </w:rPr>
              <w:t xml:space="preserve"> в социальных сетях. </w:t>
            </w:r>
            <w:proofErr w:type="gramEnd"/>
          </w:p>
          <w:p w:rsidR="008D0D58" w:rsidRPr="004F6F9A" w:rsidRDefault="008D0D58" w:rsidP="008B25D2">
            <w:pPr>
              <w:spacing w:after="0" w:line="240" w:lineRule="auto"/>
              <w:ind w:firstLine="506"/>
              <w:jc w:val="both"/>
              <w:rPr>
                <w:rFonts w:ascii="Times New Roman" w:hAnsi="Times New Roman"/>
                <w:sz w:val="24"/>
                <w:szCs w:val="24"/>
              </w:rPr>
            </w:pPr>
            <w:r w:rsidRPr="004F6F9A">
              <w:rPr>
                <w:rFonts w:ascii="Times New Roman" w:hAnsi="Times New Roman"/>
                <w:sz w:val="24"/>
                <w:szCs w:val="24"/>
              </w:rPr>
              <w:t>Использование данных информационных ресурсов в сети «Интернет» позволило оперативно доводить достоверную информацию до населения и обеспечить максимальный охват жителей Петровского городского округа Ставропольского края.</w:t>
            </w:r>
          </w:p>
          <w:p w:rsidR="008D0D58" w:rsidRPr="004F6F9A" w:rsidRDefault="008D0D58" w:rsidP="008B25D2">
            <w:pPr>
              <w:spacing w:after="0" w:line="240" w:lineRule="auto"/>
              <w:ind w:firstLine="506"/>
              <w:jc w:val="both"/>
              <w:rPr>
                <w:rFonts w:ascii="Times New Roman" w:hAnsi="Times New Roman"/>
                <w:sz w:val="24"/>
                <w:szCs w:val="24"/>
              </w:rPr>
            </w:pPr>
            <w:r w:rsidRPr="004F6F9A">
              <w:rPr>
                <w:rFonts w:ascii="Times New Roman" w:hAnsi="Times New Roman"/>
                <w:sz w:val="24"/>
                <w:szCs w:val="24"/>
              </w:rPr>
              <w:t>Количество информационных ресурсов, в которых освещена деятельность органов местного самоуправления Петровского городского округа – 8 единиц.</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lastRenderedPageBreak/>
              <w:t>Мероприятие выполнено</w:t>
            </w:r>
          </w:p>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Количество наиболее значимых информационных материалов (пресс-релизов, новостей, анонсов, статей и иных материалов, отражающих </w:t>
            </w:r>
            <w:r w:rsidRPr="004F6F9A">
              <w:rPr>
                <w:rFonts w:ascii="Times New Roman" w:hAnsi="Times New Roman"/>
                <w:sz w:val="24"/>
                <w:szCs w:val="24"/>
              </w:rPr>
              <w:lastRenderedPageBreak/>
              <w:t>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городского округа в информационно-телекоммуникационной сети «Интернет» составило порядка  937 единиц</w:t>
            </w:r>
          </w:p>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p w:rsidR="008D0D58" w:rsidRPr="004F6F9A" w:rsidRDefault="008D0D58" w:rsidP="008B25D2">
            <w:pPr>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5.1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12.</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shd w:val="clear" w:color="auto" w:fill="FFFFFF"/>
              </w:rPr>
              <w:t>И</w:t>
            </w:r>
            <w:r w:rsidRPr="004F6F9A">
              <w:rPr>
                <w:rFonts w:ascii="Times New Roman" w:hAnsi="Times New Roman"/>
                <w:i/>
                <w:sz w:val="24"/>
                <w:szCs w:val="24"/>
              </w:rPr>
              <w:t xml:space="preserve">нформация о </w:t>
            </w:r>
            <w:r w:rsidRPr="004F6F9A">
              <w:rPr>
                <w:rFonts w:ascii="Times New Roman" w:hAnsi="Times New Roman"/>
                <w:i/>
                <w:sz w:val="24"/>
                <w:szCs w:val="24"/>
                <w:shd w:val="clear" w:color="auto" w:fill="FFFFFF"/>
              </w:rPr>
              <w:t xml:space="preserve">деятельности органов местного самоуправления Петровского городского округа </w:t>
            </w:r>
            <w:r w:rsidRPr="004F6F9A">
              <w:rPr>
                <w:rFonts w:ascii="Times New Roman" w:hAnsi="Times New Roman"/>
                <w:i/>
                <w:sz w:val="24"/>
                <w:szCs w:val="24"/>
              </w:rPr>
              <w:t xml:space="preserve">размещена на официальном сайте администрации </w:t>
            </w:r>
            <w:r w:rsidRPr="004F6F9A">
              <w:rPr>
                <w:rFonts w:ascii="Times New Roman" w:hAnsi="Times New Roman"/>
                <w:i/>
                <w:sz w:val="24"/>
                <w:szCs w:val="24"/>
                <w:shd w:val="clear" w:color="auto" w:fill="FFFFFF"/>
              </w:rPr>
              <w:t xml:space="preserve">Петровского </w:t>
            </w:r>
            <w:r w:rsidRPr="004F6F9A">
              <w:rPr>
                <w:rFonts w:ascii="Times New Roman" w:hAnsi="Times New Roman"/>
                <w:i/>
                <w:sz w:val="24"/>
                <w:szCs w:val="24"/>
              </w:rPr>
              <w:t xml:space="preserve">городского округа </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spacing w:line="240" w:lineRule="exact"/>
              <w:jc w:val="center"/>
              <w:rPr>
                <w:sz w:val="24"/>
                <w:szCs w:val="24"/>
              </w:rPr>
            </w:pPr>
            <w:r w:rsidRPr="004F6F9A">
              <w:rPr>
                <w:sz w:val="24"/>
                <w:szCs w:val="24"/>
              </w:rPr>
              <w:t>до 29.12.2023</w:t>
            </w:r>
          </w:p>
          <w:p w:rsidR="008D0D58" w:rsidRPr="004F6F9A" w:rsidRDefault="008D0D58" w:rsidP="008B25D2">
            <w:pPr>
              <w:pStyle w:val="a4"/>
              <w:spacing w:line="240" w:lineRule="exact"/>
              <w:jc w:val="center"/>
              <w:rPr>
                <w:sz w:val="24"/>
                <w:szCs w:val="24"/>
              </w:rPr>
            </w:pPr>
            <w:r w:rsidRPr="004F6F9A">
              <w:rPr>
                <w:sz w:val="24"/>
                <w:szCs w:val="24"/>
              </w:rPr>
              <w:t xml:space="preserve"> (по мере поступления информации от отделов и органов администрации)/</w:t>
            </w:r>
          </w:p>
          <w:p w:rsidR="008D0D58" w:rsidRPr="004F6F9A" w:rsidRDefault="008D0D58" w:rsidP="008B25D2">
            <w:pPr>
              <w:pStyle w:val="a4"/>
              <w:spacing w:line="240" w:lineRule="exact"/>
              <w:jc w:val="center"/>
              <w:rPr>
                <w:sz w:val="24"/>
                <w:szCs w:val="24"/>
              </w:rPr>
            </w:pPr>
            <w:r w:rsidRPr="004F6F9A">
              <w:rPr>
                <w:sz w:val="24"/>
                <w:szCs w:val="24"/>
              </w:rPr>
              <w:t>02.01.2023 –</w:t>
            </w:r>
          </w:p>
          <w:p w:rsidR="008D0D58" w:rsidRPr="004F6F9A" w:rsidRDefault="008D0D58" w:rsidP="008B25D2">
            <w:pPr>
              <w:pStyle w:val="a4"/>
              <w:spacing w:line="240" w:lineRule="exact"/>
              <w:jc w:val="center"/>
              <w:rPr>
                <w:sz w:val="24"/>
                <w:szCs w:val="24"/>
              </w:rPr>
            </w:pPr>
            <w:r w:rsidRPr="004F6F9A">
              <w:rPr>
                <w:sz w:val="24"/>
                <w:szCs w:val="24"/>
              </w:rPr>
              <w:t>29.12.2023.</w:t>
            </w:r>
          </w:p>
          <w:p w:rsidR="008D0D58" w:rsidRPr="004F6F9A" w:rsidRDefault="008D0D58" w:rsidP="008B25D2">
            <w:pPr>
              <w:pStyle w:val="a4"/>
              <w:spacing w:line="240" w:lineRule="exac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В течение отчетного периода на официальном сайте администрации </w:t>
            </w:r>
            <w:r w:rsidRPr="004F6F9A">
              <w:rPr>
                <w:rFonts w:ascii="Times New Roman" w:hAnsi="Times New Roman"/>
                <w:sz w:val="24"/>
                <w:szCs w:val="24"/>
                <w:shd w:val="clear" w:color="auto" w:fill="FFFFFF"/>
              </w:rPr>
              <w:t xml:space="preserve">Петровского </w:t>
            </w:r>
            <w:r w:rsidRPr="004F6F9A">
              <w:rPr>
                <w:rFonts w:ascii="Times New Roman" w:hAnsi="Times New Roman"/>
                <w:sz w:val="24"/>
                <w:szCs w:val="24"/>
              </w:rPr>
              <w:t>городского округа на постоянной основе размещались пресс-релизы, новости, анонсы мероприятия, статьи о деятельности администрации Петровского городского округа Ставропольского края, о значимых мероприятиях, организуемых и проводимых ответственными лицами аппарата и органов администрации.</w:t>
            </w:r>
          </w:p>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Общее количество наиболее значимых </w:t>
            </w:r>
            <w:r w:rsidRPr="004F6F9A">
              <w:rPr>
                <w:rFonts w:ascii="Times New Roman" w:hAnsi="Times New Roman"/>
                <w:sz w:val="24"/>
                <w:szCs w:val="24"/>
              </w:rPr>
              <w:lastRenderedPageBreak/>
              <w:t>информационных материалов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городского округа в информационно-телекоммуникационной сети «Интернет» составило порядка 937 единиц.</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5.2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13.</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shd w:val="clear" w:color="auto" w:fill="FFFFFF"/>
              </w:rPr>
              <w:t>И</w:t>
            </w:r>
            <w:r w:rsidRPr="004F6F9A">
              <w:rPr>
                <w:rFonts w:ascii="Times New Roman" w:hAnsi="Times New Roman"/>
                <w:i/>
                <w:sz w:val="24"/>
                <w:szCs w:val="24"/>
              </w:rPr>
              <w:t xml:space="preserve">нформация о </w:t>
            </w:r>
            <w:r w:rsidRPr="004F6F9A">
              <w:rPr>
                <w:rFonts w:ascii="Times New Roman" w:hAnsi="Times New Roman"/>
                <w:i/>
                <w:sz w:val="24"/>
                <w:szCs w:val="24"/>
                <w:shd w:val="clear" w:color="auto" w:fill="FFFFFF"/>
              </w:rPr>
              <w:t xml:space="preserve">деятельности органов местного самоуправления Петровского городского округа </w:t>
            </w:r>
            <w:r w:rsidRPr="004F6F9A">
              <w:rPr>
                <w:rFonts w:ascii="Times New Roman" w:hAnsi="Times New Roman"/>
                <w:i/>
                <w:sz w:val="24"/>
                <w:szCs w:val="24"/>
              </w:rPr>
              <w:t xml:space="preserve">размещена на портале органов государственной власти Ставропольского края в информационно-телекоммуникационной сети «Интернет» по адресу </w:t>
            </w:r>
            <w:hyperlink r:id="rId9" w:history="1">
              <w:r w:rsidRPr="004F6F9A">
                <w:rPr>
                  <w:rFonts w:ascii="Times New Roman" w:hAnsi="Times New Roman"/>
                  <w:i/>
                  <w:sz w:val="24"/>
                  <w:szCs w:val="24"/>
                  <w:u w:val="single"/>
                </w:rPr>
                <w:t>http://www.stavregion.ru/region/municipal/rayons/petrovmr/</w:t>
              </w:r>
            </w:hyperlink>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до 29.12.2023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(по мере необходимости поддерживается в актуальном состоянии)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02.01.2023 -  </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29.12.2023.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В отчетном периоде 2023 года на информационном ресурсе органов государственной власти Ставропольского края в сети «Интернет» </w:t>
            </w:r>
            <w:r w:rsidRPr="004F6F9A">
              <w:rPr>
                <w:rFonts w:ascii="Times New Roman" w:hAnsi="Times New Roman"/>
                <w:i/>
                <w:sz w:val="24"/>
                <w:szCs w:val="24"/>
              </w:rPr>
              <w:t xml:space="preserve">по адресу </w:t>
            </w:r>
            <w:hyperlink r:id="rId10" w:history="1">
              <w:r w:rsidRPr="004F6F9A">
                <w:rPr>
                  <w:rFonts w:ascii="Times New Roman" w:hAnsi="Times New Roman"/>
                  <w:i/>
                  <w:sz w:val="24"/>
                  <w:szCs w:val="24"/>
                  <w:u w:val="single"/>
                </w:rPr>
                <w:t>http://www.stavregion.ru/region/municipal/rayons/petrovmr/</w:t>
              </w:r>
            </w:hyperlink>
            <w:r w:rsidRPr="004F6F9A">
              <w:rPr>
                <w:rFonts w:ascii="Times New Roman" w:hAnsi="Times New Roman"/>
                <w:sz w:val="24"/>
                <w:szCs w:val="24"/>
              </w:rPr>
              <w:t xml:space="preserve"> в разделе «Петровский городской округ Ставропольского края» актуализирована информация об администрации Петровского городского округа Ставропольского края.</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6</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Освещение деятельности органов местного самоуправления Петровского городского округа в печатных средствах массовой информации</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spacing w:after="0" w:line="240" w:lineRule="auto"/>
              <w:ind w:firstLine="708"/>
              <w:jc w:val="both"/>
              <w:rPr>
                <w:rFonts w:ascii="Times New Roman" w:hAnsi="Times New Roman"/>
                <w:sz w:val="24"/>
                <w:szCs w:val="24"/>
              </w:rPr>
            </w:pPr>
            <w:r w:rsidRPr="004F6F9A">
              <w:rPr>
                <w:rFonts w:ascii="Times New Roman" w:hAnsi="Times New Roman"/>
                <w:sz w:val="24"/>
                <w:szCs w:val="24"/>
                <w:shd w:val="clear" w:color="auto" w:fill="FFFFFF"/>
              </w:rPr>
              <w:t xml:space="preserve">В </w:t>
            </w:r>
            <w:r w:rsidRPr="004F6F9A">
              <w:rPr>
                <w:rFonts w:ascii="Times New Roman" w:hAnsi="Times New Roman"/>
                <w:sz w:val="24"/>
                <w:szCs w:val="24"/>
              </w:rPr>
              <w:t xml:space="preserve">целях формирования открытого информационного пространства на территории Петровского городского округа организовано эффективное взаимодействие администрации с печатным средством массовой информации, действующим на территории Петровского округа (газета «Петровские вести»), по вопросам </w:t>
            </w:r>
            <w:proofErr w:type="gramStart"/>
            <w:r w:rsidRPr="004F6F9A">
              <w:rPr>
                <w:rFonts w:ascii="Times New Roman" w:hAnsi="Times New Roman"/>
                <w:sz w:val="24"/>
                <w:szCs w:val="24"/>
              </w:rPr>
              <w:t>освещения деятельности органов местного самоуправления Петровского городского округа</w:t>
            </w:r>
            <w:proofErr w:type="gramEnd"/>
            <w:r w:rsidRPr="004F6F9A">
              <w:rPr>
                <w:rFonts w:ascii="Times New Roman" w:hAnsi="Times New Roman"/>
                <w:sz w:val="24"/>
                <w:szCs w:val="24"/>
              </w:rPr>
              <w:t>.</w:t>
            </w:r>
          </w:p>
          <w:p w:rsidR="008D0D58" w:rsidRPr="004F6F9A" w:rsidRDefault="008D0D58" w:rsidP="008B25D2">
            <w:pPr>
              <w:spacing w:after="0" w:line="240" w:lineRule="auto"/>
              <w:ind w:firstLine="647"/>
              <w:jc w:val="both"/>
              <w:rPr>
                <w:rFonts w:ascii="Times New Roman" w:hAnsi="Times New Roman"/>
                <w:sz w:val="24"/>
                <w:szCs w:val="24"/>
                <w:shd w:val="clear" w:color="auto" w:fill="FFFFFF"/>
              </w:rPr>
            </w:pPr>
            <w:proofErr w:type="gramStart"/>
            <w:r w:rsidRPr="004F6F9A">
              <w:rPr>
                <w:rFonts w:ascii="Times New Roman" w:hAnsi="Times New Roman"/>
                <w:sz w:val="24"/>
                <w:szCs w:val="24"/>
              </w:rPr>
              <w:t xml:space="preserve">Активно использовалась для опубликования муниципальных правовых актов, обсуждения проектов муниципальных правовых актов по </w:t>
            </w:r>
            <w:r w:rsidRPr="004F6F9A">
              <w:rPr>
                <w:rFonts w:ascii="Times New Roman" w:hAnsi="Times New Roman"/>
                <w:sz w:val="24"/>
                <w:szCs w:val="24"/>
              </w:rPr>
              <w:lastRenderedPageBreak/>
              <w:t xml:space="preserve">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Петровского района Ставропольского края, о развитии его общественной инфраструктуры и иной официальной информации </w:t>
            </w:r>
            <w:r w:rsidRPr="004F6F9A">
              <w:rPr>
                <w:rFonts w:ascii="Times New Roman" w:hAnsi="Times New Roman"/>
                <w:sz w:val="24"/>
                <w:szCs w:val="24"/>
                <w:shd w:val="clear" w:color="auto" w:fill="FFFFFF"/>
              </w:rPr>
              <w:t xml:space="preserve">газета </w:t>
            </w:r>
            <w:r w:rsidRPr="004F6F9A">
              <w:rPr>
                <w:rFonts w:ascii="Times New Roman" w:hAnsi="Times New Roman"/>
                <w:bCs/>
                <w:sz w:val="24"/>
                <w:szCs w:val="24"/>
                <w:shd w:val="clear" w:color="auto" w:fill="FFFFFF"/>
              </w:rPr>
              <w:t xml:space="preserve">«Вестник Петровского городского округа» - </w:t>
            </w:r>
            <w:r w:rsidRPr="004F6F9A">
              <w:rPr>
                <w:rFonts w:ascii="Times New Roman" w:hAnsi="Times New Roman"/>
                <w:sz w:val="24"/>
                <w:szCs w:val="24"/>
                <w:shd w:val="clear" w:color="auto" w:fill="FFFFFF"/>
              </w:rPr>
              <w:t>печатное средство массовой информации, учрежденное решением Совета депутатов Петровского городского округа Ставропольского края</w:t>
            </w:r>
            <w:proofErr w:type="gramEnd"/>
            <w:r w:rsidRPr="004F6F9A">
              <w:rPr>
                <w:rFonts w:ascii="Times New Roman" w:hAnsi="Times New Roman"/>
                <w:sz w:val="24"/>
                <w:szCs w:val="24"/>
                <w:shd w:val="clear" w:color="auto" w:fill="FFFFFF"/>
              </w:rPr>
              <w:t xml:space="preserve">. </w:t>
            </w:r>
            <w:r w:rsidRPr="004F6F9A">
              <w:rPr>
                <w:rFonts w:ascii="Times New Roman" w:hAnsi="Times New Roman"/>
                <w:sz w:val="24"/>
                <w:szCs w:val="24"/>
              </w:rPr>
              <w:t xml:space="preserve">Она является </w:t>
            </w:r>
            <w:r w:rsidRPr="004F6F9A">
              <w:rPr>
                <w:rFonts w:ascii="Times New Roman" w:hAnsi="Times New Roman"/>
                <w:sz w:val="24"/>
                <w:szCs w:val="24"/>
                <w:shd w:val="clear" w:color="auto" w:fill="FFFFFF"/>
              </w:rPr>
              <w:t>периодическим печатным изданием Совета депутатов Петровского городского округа Ставропольского края и администрации Петровского городского округа Ставропольского края.</w:t>
            </w:r>
          </w:p>
          <w:p w:rsidR="008D0D58" w:rsidRPr="004F6F9A" w:rsidRDefault="008D0D58" w:rsidP="008B25D2">
            <w:pPr>
              <w:widowControl w:val="0"/>
              <w:suppressAutoHyphens/>
              <w:spacing w:after="0" w:line="240" w:lineRule="auto"/>
              <w:ind w:firstLine="708"/>
              <w:jc w:val="both"/>
              <w:rPr>
                <w:rFonts w:ascii="Times New Roman" w:hAnsi="Times New Roman"/>
                <w:iCs/>
                <w:sz w:val="24"/>
                <w:szCs w:val="24"/>
              </w:rPr>
            </w:pPr>
            <w:r w:rsidRPr="004F6F9A">
              <w:rPr>
                <w:rFonts w:ascii="Times New Roman" w:hAnsi="Times New Roman"/>
                <w:sz w:val="24"/>
                <w:szCs w:val="24"/>
              </w:rPr>
              <w:t xml:space="preserve">По итогам 2023 года общее количество информационных сообщений и иных материалов, отражающих деятельность </w:t>
            </w:r>
            <w:proofErr w:type="gramStart"/>
            <w:r w:rsidRPr="004F6F9A">
              <w:rPr>
                <w:rFonts w:ascii="Times New Roman" w:hAnsi="Times New Roman"/>
                <w:sz w:val="24"/>
                <w:szCs w:val="24"/>
              </w:rPr>
              <w:t>органов местного самоуправления Петровского городского округа, опубликованных в печатных СМИ составило</w:t>
            </w:r>
            <w:proofErr w:type="gramEnd"/>
            <w:r w:rsidRPr="004F6F9A">
              <w:rPr>
                <w:rFonts w:ascii="Times New Roman" w:hAnsi="Times New Roman"/>
                <w:sz w:val="24"/>
                <w:szCs w:val="24"/>
              </w:rPr>
              <w:t xml:space="preserve"> 749</w:t>
            </w:r>
            <w:r w:rsidRPr="004F6F9A">
              <w:rPr>
                <w:rFonts w:ascii="Times New Roman" w:hAnsi="Times New Roman"/>
                <w:i/>
                <w:sz w:val="24"/>
                <w:szCs w:val="24"/>
              </w:rPr>
              <w:t xml:space="preserve"> </w:t>
            </w:r>
            <w:r w:rsidRPr="004F6F9A">
              <w:rPr>
                <w:rFonts w:ascii="Times New Roman" w:hAnsi="Times New Roman"/>
                <w:iCs/>
                <w:sz w:val="24"/>
                <w:szCs w:val="24"/>
              </w:rPr>
              <w:t>единиц:</w:t>
            </w:r>
          </w:p>
          <w:p w:rsidR="008D0D58" w:rsidRPr="004F6F9A" w:rsidRDefault="008D0D58" w:rsidP="008B25D2">
            <w:pPr>
              <w:widowControl w:val="0"/>
              <w:suppressAutoHyphens/>
              <w:spacing w:after="0" w:line="240" w:lineRule="auto"/>
              <w:ind w:firstLine="708"/>
              <w:jc w:val="both"/>
              <w:rPr>
                <w:rFonts w:ascii="Times New Roman" w:hAnsi="Times New Roman"/>
                <w:sz w:val="24"/>
                <w:szCs w:val="24"/>
              </w:rPr>
            </w:pPr>
            <w:r w:rsidRPr="004F6F9A">
              <w:rPr>
                <w:rFonts w:ascii="Times New Roman" w:hAnsi="Times New Roman"/>
                <w:sz w:val="24"/>
                <w:szCs w:val="24"/>
              </w:rPr>
              <w:t xml:space="preserve">в газете «Вестник Петровского ГО» - 641 материал (нормативные правовые акты, извещения, объявления и иная информация) (выпущен 61 номер); </w:t>
            </w:r>
          </w:p>
          <w:p w:rsidR="008D0D58" w:rsidRPr="004F6F9A" w:rsidRDefault="008D0D58" w:rsidP="008B25D2">
            <w:pPr>
              <w:widowControl w:val="0"/>
              <w:suppressAutoHyphens/>
              <w:spacing w:after="0" w:line="240" w:lineRule="auto"/>
              <w:ind w:firstLine="708"/>
              <w:jc w:val="both"/>
              <w:rPr>
                <w:rFonts w:ascii="Times New Roman" w:hAnsi="Times New Roman"/>
                <w:sz w:val="24"/>
                <w:szCs w:val="24"/>
              </w:rPr>
            </w:pPr>
            <w:r w:rsidRPr="004F6F9A">
              <w:rPr>
                <w:rFonts w:ascii="Times New Roman" w:hAnsi="Times New Roman"/>
                <w:sz w:val="24"/>
                <w:szCs w:val="24"/>
              </w:rPr>
              <w:t>в газете «Петровские вести» - 108 информационных материалов (пресс-релизы, новости, анонсы, статьи и иные материалы).</w:t>
            </w:r>
          </w:p>
          <w:p w:rsidR="008D0D58" w:rsidRPr="004F6F9A" w:rsidRDefault="008D0D58" w:rsidP="008B25D2">
            <w:pPr>
              <w:widowControl w:val="0"/>
              <w:suppressAutoHyphens/>
              <w:spacing w:after="0" w:line="240" w:lineRule="auto"/>
              <w:ind w:firstLine="708"/>
              <w:jc w:val="both"/>
              <w:rPr>
                <w:rFonts w:ascii="Times New Roman" w:hAnsi="Times New Roman"/>
                <w:sz w:val="24"/>
                <w:szCs w:val="24"/>
              </w:rPr>
            </w:pPr>
            <w:r w:rsidRPr="004F6F9A">
              <w:rPr>
                <w:rFonts w:ascii="Times New Roman" w:hAnsi="Times New Roman"/>
                <w:sz w:val="24"/>
                <w:szCs w:val="24"/>
              </w:rPr>
              <w:t>Из них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опубликованных в печатных СМИ, - 108</w:t>
            </w:r>
            <w:r>
              <w:rPr>
                <w:rFonts w:ascii="Times New Roman" w:hAnsi="Times New Roman"/>
                <w:sz w:val="24"/>
                <w:szCs w:val="24"/>
              </w:rPr>
              <w:t xml:space="preserve"> единиц</w:t>
            </w:r>
            <w:r w:rsidRPr="004F6F9A">
              <w:rPr>
                <w:rFonts w:ascii="Times New Roman" w:hAnsi="Times New Roman"/>
                <w:sz w:val="24"/>
                <w:szCs w:val="24"/>
              </w:rPr>
              <w:t>.</w:t>
            </w:r>
          </w:p>
          <w:p w:rsidR="008D0D58" w:rsidRPr="004F6F9A" w:rsidRDefault="008D0D58" w:rsidP="008B25D2">
            <w:pPr>
              <w:widowControl w:val="0"/>
              <w:suppressAutoHyphens/>
              <w:spacing w:after="0" w:line="240" w:lineRule="auto"/>
              <w:ind w:firstLine="708"/>
              <w:jc w:val="both"/>
              <w:rPr>
                <w:rFonts w:ascii="Times New Roman" w:hAnsi="Times New Roman"/>
                <w:sz w:val="24"/>
                <w:szCs w:val="24"/>
              </w:rPr>
            </w:pPr>
            <w:r w:rsidRPr="004F6F9A">
              <w:rPr>
                <w:rFonts w:ascii="Times New Roman" w:hAnsi="Times New Roman"/>
                <w:sz w:val="24"/>
                <w:szCs w:val="24"/>
              </w:rPr>
              <w:lastRenderedPageBreak/>
              <w:t>Количество телепрограмм, репортажей с участием главы Петровского городского округа – 9</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lastRenderedPageBreak/>
              <w:t xml:space="preserve">Мероприятие выполнено.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shd w:val="clear" w:color="auto" w:fill="FFFFFF"/>
              </w:rPr>
              <w:t>К</w:t>
            </w:r>
            <w:r w:rsidRPr="004F6F9A">
              <w:rPr>
                <w:rFonts w:ascii="Times New Roman" w:hAnsi="Times New Roman"/>
                <w:sz w:val="24"/>
                <w:szCs w:val="24"/>
              </w:rPr>
              <w:t xml:space="preserve">оличество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w:t>
            </w:r>
            <w:r w:rsidRPr="004F6F9A">
              <w:rPr>
                <w:rFonts w:ascii="Times New Roman" w:hAnsi="Times New Roman"/>
                <w:sz w:val="24"/>
                <w:szCs w:val="24"/>
              </w:rPr>
              <w:lastRenderedPageBreak/>
              <w:t>опубликованных в печатных СМИ (газеты, журналы)</w:t>
            </w:r>
            <w:r w:rsidRPr="004F6F9A">
              <w:rPr>
                <w:rFonts w:ascii="Times New Roman" w:hAnsi="Times New Roman"/>
                <w:sz w:val="24"/>
                <w:szCs w:val="24"/>
                <w:shd w:val="clear" w:color="auto" w:fill="FFFFFF"/>
              </w:rPr>
              <w:t xml:space="preserve"> – 108 единиц.</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6.1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14.</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Взаимодействие с редакцией газеты «Петровские вести» по вопросам </w:t>
            </w:r>
            <w:proofErr w:type="gramStart"/>
            <w:r w:rsidRPr="004F6F9A">
              <w:rPr>
                <w:rFonts w:ascii="Times New Roman" w:hAnsi="Times New Roman"/>
                <w:i/>
                <w:sz w:val="24"/>
                <w:szCs w:val="24"/>
              </w:rPr>
              <w:t>освещения деятельности органов местного самоуправления Петровского городского округа</w:t>
            </w:r>
            <w:proofErr w:type="gramEnd"/>
            <w:r w:rsidRPr="004F6F9A">
              <w:rPr>
                <w:rFonts w:ascii="Times New Roman" w:hAnsi="Times New Roman"/>
                <w:i/>
                <w:sz w:val="24"/>
                <w:szCs w:val="24"/>
              </w:rPr>
              <w:t xml:space="preserve"> организовано</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14.01.2023,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21.01.2023,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25.01.2023,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01.02.2023,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01.03.2023,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25.03.2023,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29.03.2023,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01.04.2023,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29.04.2023,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20.05.2023,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27.05.2023,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03.06.2023,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07.06.2023,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01.07.2023,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05.07.2023,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26.07.2023,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29.07.2023,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02.08.2023,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05.08.2023,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09.08.2023,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02.09.2023,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09.09.2023,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20.09.2023,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27.09.2023,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07.10.2023,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14.10.2023,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02.11.2023,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29.11.2023,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09.12.2023,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22.12.2023,</w:t>
            </w:r>
          </w:p>
          <w:p w:rsidR="008D0D58" w:rsidRPr="004F6F9A" w:rsidRDefault="008D0D58" w:rsidP="008B25D2">
            <w:pPr>
              <w:spacing w:after="0" w:line="240" w:lineRule="exact"/>
              <w:jc w:val="center"/>
              <w:rPr>
                <w:rFonts w:ascii="Times New Roman" w:hAnsi="Times New Roman"/>
                <w:sz w:val="24"/>
                <w:szCs w:val="24"/>
                <w:highlight w:val="cyan"/>
              </w:rPr>
            </w:pPr>
            <w:r w:rsidRPr="004F6F9A">
              <w:rPr>
                <w:rFonts w:ascii="Times New Roman" w:hAnsi="Times New Roman"/>
                <w:sz w:val="24"/>
                <w:szCs w:val="24"/>
              </w:rPr>
              <w:t>27.12.2023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sz w:val="24"/>
                <w:szCs w:val="24"/>
              </w:rPr>
            </w:pPr>
            <w:r w:rsidRPr="004F6F9A">
              <w:rPr>
                <w:sz w:val="24"/>
                <w:szCs w:val="24"/>
              </w:rPr>
              <w:lastRenderedPageBreak/>
              <w:t>Контрольное событие выполнено</w:t>
            </w:r>
          </w:p>
          <w:p w:rsidR="008D0D58" w:rsidRPr="004F6F9A" w:rsidRDefault="008D0D58" w:rsidP="008B25D2">
            <w:pPr>
              <w:pStyle w:val="a4"/>
              <w:jc w:val="both"/>
              <w:rPr>
                <w:rFonts w:eastAsia="Times New Roman"/>
                <w:sz w:val="24"/>
                <w:szCs w:val="24"/>
              </w:rPr>
            </w:pPr>
            <w:proofErr w:type="gramStart"/>
            <w:r w:rsidRPr="004F6F9A">
              <w:rPr>
                <w:rFonts w:eastAsia="Times New Roman"/>
                <w:sz w:val="24"/>
                <w:szCs w:val="24"/>
              </w:rPr>
              <w:t>В газете «Петровские Вести» в отчетном периоде опубликовано 108 наиболее значимых информационных сообщения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(издания: от  11.01.2023 № 1, от 14.01.2023 № 2, от 18.01.2023 № 3, 21.01.2023 № 4,  от 25.01.2023 № 5, от 28.01.2023 № 6, от 01.02.2023 № 7, от 08.02.2023 № 9</w:t>
            </w:r>
            <w:proofErr w:type="gramEnd"/>
            <w:r w:rsidRPr="004F6F9A">
              <w:rPr>
                <w:rFonts w:eastAsia="Times New Roman"/>
                <w:sz w:val="24"/>
                <w:szCs w:val="24"/>
              </w:rPr>
              <w:t xml:space="preserve">, </w:t>
            </w:r>
            <w:proofErr w:type="gramStart"/>
            <w:r w:rsidRPr="004F6F9A">
              <w:rPr>
                <w:rFonts w:eastAsia="Times New Roman"/>
                <w:sz w:val="24"/>
                <w:szCs w:val="24"/>
              </w:rPr>
              <w:t>от 11.02.2023 № 10, от 15.02.2023 № 11, от 18.02.2023 № 12, от 22.02.2023 № 13,  от 01.03.2023 № 14,  от 11.03.2023 № 17, от 15.03.2023  № 18,  от 18.03.2023 № 19, от 25.03.2023 № 21, от 29.03.2023 № 22, № 23 от 01.04.2023,  № 25 от 08.04.2023, № 26 от 12.04.2023,  № 27 от 15.04.2023,  № 28 от 19.04.2023,  № 29 от 22.04.2023,  № 30-31 от 29.04.2023,  № 32 от 06.05.2023,  № 33 от 13.05.2023,  № 35 от 20.05.2023</w:t>
            </w:r>
            <w:proofErr w:type="gramEnd"/>
            <w:r w:rsidRPr="004F6F9A">
              <w:rPr>
                <w:rFonts w:eastAsia="Times New Roman"/>
                <w:sz w:val="24"/>
                <w:szCs w:val="24"/>
              </w:rPr>
              <w:t xml:space="preserve">,  № </w:t>
            </w:r>
            <w:proofErr w:type="gramStart"/>
            <w:r w:rsidRPr="004F6F9A">
              <w:rPr>
                <w:rFonts w:eastAsia="Times New Roman"/>
                <w:sz w:val="24"/>
                <w:szCs w:val="24"/>
              </w:rPr>
              <w:t>36 от 24.05.2023,  № 37 от 27.05.2023,  № 39  от 03.06.2023,  № 40 от 07.06.2023,  № 41 от 10.06.2023,  № 43 от 17.06.2023,  № 45 от 24.06.2023,  № 46 от 28.06.2023, № 47 от 01.07.2023,  № 48  от 05.07.2023,  № 50 от 12.07.2023,  № 51  от 15.07.2023,  № 53  от 22.07.2023,  № 54 от 26.07.2023,  № 55,  от 29.07.2023,  № 56 от 02.08.2023,  № 57 от 05.08.2023,  № 58 от 09.08.2023, № 60 от 16.08.2023,  № 61 от 19.08.2023</w:t>
            </w:r>
            <w:proofErr w:type="gramEnd"/>
            <w:r w:rsidRPr="004F6F9A">
              <w:rPr>
                <w:rFonts w:eastAsia="Times New Roman"/>
                <w:sz w:val="24"/>
                <w:szCs w:val="24"/>
              </w:rPr>
              <w:t xml:space="preserve">,  № </w:t>
            </w:r>
            <w:proofErr w:type="gramStart"/>
            <w:r w:rsidRPr="004F6F9A">
              <w:rPr>
                <w:rFonts w:eastAsia="Times New Roman"/>
                <w:sz w:val="24"/>
                <w:szCs w:val="24"/>
              </w:rPr>
              <w:t xml:space="preserve">62 от 23.08.2023,  № 64 от 30.08.2023,  № 65 от 02.09.2023,  № 66 от 06.09.2023,  № 67 от 09.09.2023,  № 68 от 13.09.2023, № 69 от 16.09.2023, № 70 от 20.09.2023,  № 71 от 23.09.2023,  № 72 от 27.09.2023, № 74 от 04.10.2023, № 75 от  07.10.2024,  № 76 от </w:t>
            </w:r>
            <w:r w:rsidRPr="004F6F9A">
              <w:rPr>
                <w:rFonts w:eastAsia="Times New Roman"/>
                <w:sz w:val="24"/>
                <w:szCs w:val="24"/>
              </w:rPr>
              <w:lastRenderedPageBreak/>
              <w:t>11.10.2023, № 77 от 14.10.2023, № 79 от 23.10.2023, № 82 от 02.11.2023,  84 от 11.11.2023, № 85 от 15.11.2023,  № 86 от 18.11.2023, № 87 от 22.11.2023</w:t>
            </w:r>
            <w:proofErr w:type="gramEnd"/>
            <w:r w:rsidRPr="004F6F9A">
              <w:rPr>
                <w:rFonts w:eastAsia="Times New Roman"/>
                <w:sz w:val="24"/>
                <w:szCs w:val="24"/>
              </w:rPr>
              <w:t xml:space="preserve">,  № </w:t>
            </w:r>
            <w:proofErr w:type="gramStart"/>
            <w:r w:rsidRPr="004F6F9A">
              <w:rPr>
                <w:rFonts w:eastAsia="Times New Roman"/>
                <w:sz w:val="24"/>
                <w:szCs w:val="24"/>
              </w:rPr>
              <w:t>89 от 29.11.2023, № 91 от 06.12.2023,  № 92 от 09.12.2023,  № 93 от 13.12.2023,   № 96 от 22.12.2023,  № 97 от 27.12.2023).</w:t>
            </w:r>
            <w:proofErr w:type="gramEnd"/>
          </w:p>
          <w:p w:rsidR="008D0D58" w:rsidRPr="004F6F9A" w:rsidRDefault="008D0D58" w:rsidP="008B25D2">
            <w:pPr>
              <w:pStyle w:val="a4"/>
              <w:jc w:val="both"/>
              <w:rPr>
                <w:sz w:val="24"/>
                <w:szCs w:val="24"/>
              </w:rPr>
            </w:pPr>
          </w:p>
          <w:p w:rsidR="008D0D58" w:rsidRPr="004F6F9A" w:rsidRDefault="008D0D58" w:rsidP="008B25D2">
            <w:pPr>
              <w:pStyle w:val="a4"/>
              <w:jc w:val="both"/>
              <w:rPr>
                <w:sz w:val="24"/>
                <w:szCs w:val="24"/>
              </w:rPr>
            </w:pPr>
          </w:p>
          <w:p w:rsidR="008D0D58" w:rsidRPr="004F6F9A" w:rsidRDefault="008D0D58" w:rsidP="008B25D2">
            <w:pPr>
              <w:pStyle w:val="a4"/>
              <w:jc w:val="both"/>
              <w:rPr>
                <w:sz w:val="24"/>
                <w:szCs w:val="24"/>
              </w:rPr>
            </w:pPr>
          </w:p>
          <w:p w:rsidR="008D0D58" w:rsidRPr="004F6F9A" w:rsidRDefault="008D0D58" w:rsidP="008B25D2">
            <w:pPr>
              <w:pStyle w:val="a4"/>
              <w:jc w:val="both"/>
              <w:rPr>
                <w:sz w:val="24"/>
                <w:szCs w:val="24"/>
              </w:rPr>
            </w:pP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6.2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15.</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Информация о деятельности </w:t>
            </w:r>
            <w:r w:rsidRPr="004F6F9A">
              <w:rPr>
                <w:rFonts w:ascii="Times New Roman" w:hAnsi="Times New Roman"/>
                <w:i/>
                <w:sz w:val="24"/>
                <w:szCs w:val="24"/>
              </w:rPr>
              <w:lastRenderedPageBreak/>
              <w:t>органов местного самоуправления Петровского городского округа в газете «Вестник Петровского городского округа» опубликована</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 xml:space="preserve">до 29.12.2023 / </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13.01.2023,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lastRenderedPageBreak/>
              <w:t>20.01.2023,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27.01.2023,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03.02.2023,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06.02.2023,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14.02.2023,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17.02.2023,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22.02.2023,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03.03.2023,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10.03.2023,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17.03.2023,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24.03.2023,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31.03.2023,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07.04.2023,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14.04.2023,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21.04.2023,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28.04.2023,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10.05.2023,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12.05.2023,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19.05.2023,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25.05.2023,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27.05.2023,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02.06.2023,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09.06.2023,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16.06.2023,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23.06.2023,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30.06.2023,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07.07.2023,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14.07.2023,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21.07.2023,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28.07.2023,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04.08.2023,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11.08.2023,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15.08.2023,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18.08.2023,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25.08.2023,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01.09.2023,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08.09.2023,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15.09.2023,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22.09.2023,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29.09.2023,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05.10.2023,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20.10.2023,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27.10.2023,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03.11.2023,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25.11.2023,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01.12.2023,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21.12.2023.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22.12.2023,</w:t>
            </w:r>
          </w:p>
          <w:p w:rsidR="008D0D58" w:rsidRPr="004F6F9A" w:rsidRDefault="008D0D58" w:rsidP="008B25D2">
            <w:pPr>
              <w:spacing w:after="0" w:line="240" w:lineRule="exact"/>
              <w:jc w:val="center"/>
              <w:rPr>
                <w:rFonts w:ascii="Times New Roman" w:hAnsi="Times New Roman"/>
                <w:sz w:val="24"/>
                <w:szCs w:val="24"/>
                <w:highlight w:val="cyan"/>
              </w:rPr>
            </w:pPr>
            <w:r w:rsidRPr="004F6F9A">
              <w:rPr>
                <w:rFonts w:ascii="Times New Roman" w:hAnsi="Times New Roman"/>
                <w:sz w:val="24"/>
                <w:szCs w:val="24"/>
              </w:rPr>
              <w:t>28.12.2023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В газете «Вестник Петровского городского округа» </w:t>
            </w:r>
            <w:r w:rsidRPr="004F6F9A">
              <w:rPr>
                <w:rFonts w:ascii="Times New Roman" w:hAnsi="Times New Roman"/>
                <w:sz w:val="24"/>
                <w:szCs w:val="24"/>
              </w:rPr>
              <w:lastRenderedPageBreak/>
              <w:t>опубликованы нормативные правовые акты, извещения, объявления и иная информация, отражающая деятельность органов местного самоуправления Петровского городского округа Ставропольского края, в количестве 641 единица</w:t>
            </w:r>
          </w:p>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 </w:t>
            </w:r>
            <w:proofErr w:type="gramStart"/>
            <w:r w:rsidRPr="004F6F9A">
              <w:rPr>
                <w:rFonts w:ascii="Times New Roman" w:hAnsi="Times New Roman"/>
                <w:sz w:val="24"/>
                <w:szCs w:val="24"/>
              </w:rPr>
              <w:t xml:space="preserve">(издания: </w:t>
            </w:r>
            <w:r w:rsidRPr="004F6F9A">
              <w:rPr>
                <w:rFonts w:ascii="Times New Roman" w:hAnsi="Times New Roman"/>
                <w:bCs/>
                <w:sz w:val="24"/>
                <w:szCs w:val="24"/>
              </w:rPr>
              <w:t>от 13.01.2023 № 01, от 20.01.2023 № 02, от 27.01.2023 № 03, от 03.02.2023 № 04,  от 06.02.2023 № 06, 14.02.2023 № 07,  от 17.02.2023 № 08, от 22.02.2023 № 09, от 03.03.2023 № 10, от 10.03.2023 № 11,  от 17.03.20323 № 12,  от 24.03.2023 № 13,  от 31.03.2023 № 14, от 07.04.2023 № 15,  от 14.04.2023 № 16,  от 21.04.2023 № 17,  от 28.04.2023 № 18,  от 05.05.2023 № 19,   от 10.05.2023 № 20,  от 12.05.2023 № 21</w:t>
            </w:r>
            <w:proofErr w:type="gramEnd"/>
            <w:r w:rsidRPr="004F6F9A">
              <w:rPr>
                <w:rFonts w:ascii="Times New Roman" w:hAnsi="Times New Roman"/>
                <w:bCs/>
                <w:sz w:val="24"/>
                <w:szCs w:val="24"/>
              </w:rPr>
              <w:t xml:space="preserve">,   </w:t>
            </w:r>
            <w:proofErr w:type="gramStart"/>
            <w:r w:rsidRPr="004F6F9A">
              <w:rPr>
                <w:rFonts w:ascii="Times New Roman" w:hAnsi="Times New Roman"/>
                <w:bCs/>
                <w:sz w:val="24"/>
                <w:szCs w:val="24"/>
              </w:rPr>
              <w:t>от 19.05.2023 № 22,  от 25.05.2023 № 23,  от 27.05.2023 №  24,   от 02.06.2023  № 25,  от 09.06.2023 № 26,  от 16.06.2023  № 27,  от 23.06.2023 № 28,   от 30.06.2023 № 29, от 07.07.2023 № 30,  от 14.07.2023 № 31,  от 21.07.2023 № 32,  от 28.07.2023  № 33,  от 04.08.2023 № 34, от 11.08.2023 № 35, от 15.08.2023 № 36, от 18.08.2023 № 37-38,  от 25.08.2023 № 39,  от 01.09.2023 № 40,  от 08.09.2023 № 41,  от 15.09.2023 № 42</w:t>
            </w:r>
            <w:proofErr w:type="gramEnd"/>
            <w:r w:rsidRPr="004F6F9A">
              <w:rPr>
                <w:rFonts w:ascii="Times New Roman" w:hAnsi="Times New Roman"/>
                <w:bCs/>
                <w:sz w:val="24"/>
                <w:szCs w:val="24"/>
              </w:rPr>
              <w:t xml:space="preserve">,  </w:t>
            </w:r>
            <w:proofErr w:type="gramStart"/>
            <w:r w:rsidRPr="004F6F9A">
              <w:rPr>
                <w:rFonts w:ascii="Times New Roman" w:hAnsi="Times New Roman"/>
                <w:bCs/>
                <w:sz w:val="24"/>
                <w:szCs w:val="24"/>
              </w:rPr>
              <w:t>от 22.09.2023 № 43,  от 29.09.2023 № 44, от 05.10.2023 Г. № 45, от 06.10.2023 № 46,  от 13.10.2023 № 47, от 20.10.2023 № 48,  от 27.10.2023 № 49, от 03.11.2023 № 50,  от 10.11.2023 № 51, от 17.11.2023 № 52, от 24.11.2023 № 53,  от 25.11.2023 № 54,  от 01.12.2023 № 55,от 06.12.2023 № 01,  от 08.12.2023 № 02, от 15.12.2023 № 03, от 21.12.2023 № 04,  от 22.12.2023 № 05,  от 28.12.2023 № 06).</w:t>
            </w:r>
            <w:proofErr w:type="gramEnd"/>
          </w:p>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p>
        </w:tc>
        <w:tc>
          <w:tcPr>
            <w:tcW w:w="14603" w:type="dxa"/>
            <w:gridSpan w:val="4"/>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center"/>
              <w:rPr>
                <w:rFonts w:ascii="Times New Roman" w:hAnsi="Times New Roman"/>
                <w:b/>
                <w:sz w:val="24"/>
                <w:szCs w:val="24"/>
              </w:rPr>
            </w:pPr>
            <w:r w:rsidRPr="004F6F9A">
              <w:rPr>
                <w:rFonts w:ascii="Times New Roman" w:hAnsi="Times New Roman"/>
                <w:b/>
                <w:sz w:val="24"/>
                <w:szCs w:val="24"/>
              </w:rPr>
              <w:t>Цель 3 Программы: «Снижение административных барьеров, оптимизация и повышение качества предоставления государственных и муниципальных услуг в Петровском городском округе, в том числе на базе многофункциональных центров предоставления государственных и муниципальных услуг»</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r w:rsidRPr="00895EC1">
              <w:rPr>
                <w:rFonts w:ascii="Times New Roman" w:hAnsi="Times New Roman"/>
                <w:b/>
                <w:sz w:val="20"/>
                <w:szCs w:val="20"/>
                <w:lang w:val="en-US"/>
              </w:rPr>
              <w:t>III</w:t>
            </w:r>
          </w:p>
        </w:tc>
        <w:tc>
          <w:tcPr>
            <w:tcW w:w="14603" w:type="dxa"/>
            <w:gridSpan w:val="4"/>
            <w:tcBorders>
              <w:top w:val="single" w:sz="4" w:space="0" w:color="auto"/>
              <w:left w:val="single" w:sz="4" w:space="0" w:color="auto"/>
              <w:bottom w:val="single" w:sz="4" w:space="0" w:color="auto"/>
              <w:right w:val="single" w:sz="4" w:space="0" w:color="auto"/>
            </w:tcBorders>
            <w:vAlign w:val="bottom"/>
          </w:tcPr>
          <w:p w:rsidR="008D0D58" w:rsidRPr="004F6F9A" w:rsidRDefault="008D0D58" w:rsidP="008B25D2">
            <w:pPr>
              <w:widowControl w:val="0"/>
              <w:autoSpaceDE w:val="0"/>
              <w:snapToGrid w:val="0"/>
              <w:spacing w:after="0" w:line="240" w:lineRule="auto"/>
              <w:jc w:val="center"/>
              <w:rPr>
                <w:rFonts w:ascii="Times New Roman" w:hAnsi="Times New Roman"/>
                <w:b/>
                <w:sz w:val="24"/>
                <w:szCs w:val="24"/>
              </w:rPr>
            </w:pPr>
            <w:r w:rsidRPr="004F6F9A">
              <w:rPr>
                <w:rFonts w:ascii="Times New Roman" w:hAnsi="Times New Roman"/>
                <w:b/>
                <w:sz w:val="24"/>
                <w:szCs w:val="24"/>
              </w:rPr>
              <w:t>Подпрограмма 3: «Снижение административных барьеров, оптимизация и повышение качества предоставления государственных и муниципальных услуг»</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p>
        </w:tc>
        <w:tc>
          <w:tcPr>
            <w:tcW w:w="14603" w:type="dxa"/>
            <w:gridSpan w:val="4"/>
            <w:tcBorders>
              <w:top w:val="single" w:sz="4" w:space="0" w:color="auto"/>
              <w:left w:val="single" w:sz="4" w:space="0" w:color="auto"/>
              <w:bottom w:val="single" w:sz="4" w:space="0" w:color="auto"/>
              <w:right w:val="single" w:sz="4" w:space="0" w:color="auto"/>
            </w:tcBorders>
            <w:vAlign w:val="bottom"/>
          </w:tcPr>
          <w:p w:rsidR="008D0D58" w:rsidRPr="004F6F9A" w:rsidRDefault="008D0D58" w:rsidP="008B25D2">
            <w:pPr>
              <w:widowControl w:val="0"/>
              <w:autoSpaceDE w:val="0"/>
              <w:snapToGrid w:val="0"/>
              <w:spacing w:after="0" w:line="240" w:lineRule="auto"/>
              <w:jc w:val="center"/>
              <w:rPr>
                <w:rFonts w:ascii="Times New Roman" w:hAnsi="Times New Roman"/>
                <w:b/>
                <w:sz w:val="24"/>
                <w:szCs w:val="24"/>
              </w:rPr>
            </w:pPr>
            <w:r w:rsidRPr="004F6F9A">
              <w:rPr>
                <w:rFonts w:ascii="Times New Roman" w:hAnsi="Times New Roman"/>
                <w:b/>
                <w:sz w:val="24"/>
                <w:szCs w:val="24"/>
              </w:rPr>
              <w:t>Задача 1 подпрограммы 3 Программы «Проведение комплексной оптимизации государственных и муниципальных услуг в сфере общественных отношений, оптимизация порядка оказания услуг, необходимых и обязательных для предоставления государственных и муниципальных услуг»</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bookmarkStart w:id="15" w:name="_Hlk493169005"/>
            <w:r w:rsidRPr="00895EC1">
              <w:rPr>
                <w:rFonts w:ascii="Times New Roman" w:hAnsi="Times New Roman"/>
                <w:sz w:val="20"/>
                <w:szCs w:val="20"/>
              </w:rPr>
              <w:t>7</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sz w:val="24"/>
                <w:szCs w:val="24"/>
              </w:rPr>
            </w:pPr>
            <w:proofErr w:type="gramStart"/>
            <w:r w:rsidRPr="004F6F9A">
              <w:rPr>
                <w:rFonts w:ascii="Times New Roman" w:hAnsi="Times New Roman"/>
                <w:sz w:val="24"/>
                <w:szCs w:val="24"/>
              </w:rPr>
              <w:t xml:space="preserve">Размещение сведений о муниципальных услугах (муниципальных контрольных функциях), предоставляемых (осуществляемых) отделами и органами администрации Петровского городского округа Ставропольского края (далее – сведения о муниципальных услугах (муниципальных контрольных функциях), в </w:t>
            </w:r>
            <w:r w:rsidRPr="004F6F9A">
              <w:rPr>
                <w:rFonts w:ascii="Times New Roman" w:hAnsi="Times New Roman"/>
                <w:sz w:val="24"/>
                <w:szCs w:val="24"/>
              </w:rPr>
              <w:lastRenderedPageBreak/>
              <w:t xml:space="preserve">разделе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 (далее – ГИС СК). </w:t>
            </w:r>
            <w:proofErr w:type="gramEnd"/>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ind w:firstLine="567"/>
              <w:jc w:val="both"/>
              <w:rPr>
                <w:rFonts w:ascii="Times New Roman" w:hAnsi="Times New Roman"/>
                <w:sz w:val="24"/>
                <w:szCs w:val="24"/>
              </w:rPr>
            </w:pPr>
            <w:proofErr w:type="gramStart"/>
            <w:r w:rsidRPr="004F6F9A">
              <w:rPr>
                <w:rFonts w:ascii="Times New Roman" w:hAnsi="Times New Roman"/>
                <w:sz w:val="24"/>
                <w:szCs w:val="24"/>
              </w:rPr>
              <w:t xml:space="preserve">Ответственным исполнителем обеспечивается своевременное размещение сведений о муниципальных услугах (муниципальных контрольных функциях), предоставляемых (осуществляемых) отделами и органами администрации Петровского городского округа Ставропольского края, в раздел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w:t>
            </w:r>
            <w:r w:rsidRPr="004F6F9A">
              <w:rPr>
                <w:rFonts w:ascii="Times New Roman" w:hAnsi="Times New Roman"/>
                <w:sz w:val="24"/>
                <w:szCs w:val="24"/>
              </w:rPr>
              <w:lastRenderedPageBreak/>
              <w:t>исполнительной власти Ставропольского края» (далее - Реестр государственных услуг (функций)) по мере присвоения им министерством экономического развития Ставропольского края статуса</w:t>
            </w:r>
            <w:proofErr w:type="gramEnd"/>
            <w:r w:rsidRPr="004F6F9A">
              <w:rPr>
                <w:rFonts w:ascii="Times New Roman" w:hAnsi="Times New Roman"/>
                <w:sz w:val="24"/>
                <w:szCs w:val="24"/>
              </w:rPr>
              <w:t xml:space="preserve"> «Опубликован» в Реестр государственных услуг (функций), </w:t>
            </w:r>
            <w:proofErr w:type="gramStart"/>
            <w:r w:rsidRPr="004F6F9A">
              <w:rPr>
                <w:rFonts w:ascii="Times New Roman" w:hAnsi="Times New Roman"/>
                <w:sz w:val="24"/>
                <w:szCs w:val="24"/>
              </w:rPr>
              <w:t>в следствии</w:t>
            </w:r>
            <w:proofErr w:type="gramEnd"/>
            <w:r w:rsidRPr="004F6F9A">
              <w:rPr>
                <w:rFonts w:ascii="Times New Roman" w:hAnsi="Times New Roman"/>
                <w:sz w:val="24"/>
                <w:szCs w:val="24"/>
              </w:rPr>
              <w:t xml:space="preserve"> чего, сведения об услугах станут доступны гражданам на Едином портале государственных и муниципальных услуг (функций).</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bCs/>
                <w:sz w:val="24"/>
                <w:szCs w:val="24"/>
              </w:rPr>
              <w:t xml:space="preserve">        Протоколом от 10 марта 2023 г. № 1 заседания рабочей группы по снижению административных барьеров и повышению доступности и качества </w:t>
            </w:r>
            <w:proofErr w:type="gramStart"/>
            <w:r w:rsidRPr="004F6F9A">
              <w:rPr>
                <w:rFonts w:ascii="Times New Roman" w:hAnsi="Times New Roman"/>
                <w:bCs/>
                <w:sz w:val="24"/>
                <w:szCs w:val="24"/>
              </w:rPr>
              <w:t>предоставления</w:t>
            </w:r>
            <w:proofErr w:type="gramEnd"/>
            <w:r w:rsidRPr="004F6F9A">
              <w:rPr>
                <w:rFonts w:ascii="Times New Roman" w:hAnsi="Times New Roman"/>
                <w:bCs/>
                <w:sz w:val="24"/>
                <w:szCs w:val="24"/>
              </w:rPr>
              <w:t xml:space="preserve">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от 14 октября 2010 г. № 323-п, был утвержден новый типовой перечень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 Данным протоколом также были  даны рекомендации о приведении в срок до 01 июня 2023 года в соответствие названий муниципальных услуг с перечнем массовых социально значимых услуг Ставропольского края. </w:t>
            </w:r>
            <w:r w:rsidRPr="004F6F9A">
              <w:rPr>
                <w:rFonts w:ascii="Times New Roman" w:hAnsi="Times New Roman"/>
                <w:sz w:val="24"/>
                <w:szCs w:val="24"/>
              </w:rPr>
              <w:t xml:space="preserve">Новым перечнем сокращается количество муниципальных услуг с 94 до 75 единиц.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bCs/>
                <w:sz w:val="24"/>
                <w:szCs w:val="24"/>
              </w:rPr>
              <w:t xml:space="preserve">       Ответственным исполнителем в отчетном периоде было принято </w:t>
            </w:r>
            <w:r w:rsidRPr="004F6F9A">
              <w:rPr>
                <w:rFonts w:ascii="Times New Roman" w:hAnsi="Times New Roman"/>
                <w:sz w:val="24"/>
                <w:szCs w:val="24"/>
              </w:rPr>
              <w:t xml:space="preserve">постановление администрации Петровского городского округа Ставропольского края от 13 июля 2023 года № 1108, </w:t>
            </w:r>
            <w:r w:rsidRPr="004F6F9A">
              <w:rPr>
                <w:rFonts w:ascii="Times New Roman" w:hAnsi="Times New Roman"/>
                <w:sz w:val="24"/>
                <w:szCs w:val="24"/>
              </w:rPr>
              <w:lastRenderedPageBreak/>
              <w:t xml:space="preserve">которым был утвержден новый перечень муниципальных и государственных услуг, предоставляемых администрацией Петровского городского округа Ставропольского края в количестве 75 муниципальных услуг.                                       </w:t>
            </w:r>
          </w:p>
          <w:p w:rsidR="008D0D58" w:rsidRDefault="008D0D58" w:rsidP="008B25D2">
            <w:pPr>
              <w:spacing w:after="0" w:line="240" w:lineRule="auto"/>
              <w:ind w:firstLine="567"/>
              <w:jc w:val="both"/>
              <w:rPr>
                <w:rFonts w:ascii="Times New Roman" w:hAnsi="Times New Roman"/>
                <w:sz w:val="24"/>
                <w:szCs w:val="24"/>
              </w:rPr>
            </w:pPr>
            <w:proofErr w:type="gramStart"/>
            <w:r w:rsidRPr="004F6F9A">
              <w:rPr>
                <w:rFonts w:ascii="Times New Roman" w:hAnsi="Times New Roman"/>
                <w:sz w:val="24"/>
                <w:szCs w:val="24"/>
              </w:rPr>
              <w:t xml:space="preserve">Доля муниципальных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сведения о которых опубликованы в Реестре государственных услуг (функций), от общего количества муниципальных услуг (муниципальных контрольных функций), включенных в перечни </w:t>
            </w:r>
            <w:r w:rsidRPr="004F6F9A">
              <w:rPr>
                <w:rFonts w:ascii="Times New Roman" w:hAnsi="Times New Roman"/>
                <w:bCs/>
                <w:sz w:val="24"/>
                <w:szCs w:val="24"/>
              </w:rPr>
              <w:t xml:space="preserve">муниципальных услуг </w:t>
            </w:r>
            <w:r w:rsidRPr="004F6F9A">
              <w:rPr>
                <w:rFonts w:ascii="Times New Roman" w:hAnsi="Times New Roman"/>
                <w:sz w:val="24"/>
                <w:szCs w:val="24"/>
              </w:rPr>
              <w:t>(муниципальных контрольных функций)</w:t>
            </w:r>
            <w:r w:rsidRPr="004F6F9A">
              <w:rPr>
                <w:rFonts w:ascii="Times New Roman" w:hAnsi="Times New Roman"/>
                <w:bCs/>
                <w:sz w:val="24"/>
                <w:szCs w:val="24"/>
              </w:rPr>
              <w:t>, предоставляемых (осуществляемых) администрацией Петровского городского округа Ставропольского</w:t>
            </w:r>
            <w:proofErr w:type="gramEnd"/>
            <w:r w:rsidRPr="004F6F9A">
              <w:rPr>
                <w:rFonts w:ascii="Times New Roman" w:hAnsi="Times New Roman"/>
                <w:bCs/>
                <w:sz w:val="24"/>
                <w:szCs w:val="24"/>
              </w:rPr>
              <w:t xml:space="preserve"> края,</w:t>
            </w:r>
            <w:r w:rsidRPr="004F6F9A">
              <w:rPr>
                <w:rFonts w:ascii="Times New Roman" w:hAnsi="Times New Roman"/>
                <w:sz w:val="24"/>
                <w:szCs w:val="24"/>
              </w:rPr>
              <w:t xml:space="preserve"> а также услуг, предоставляемых муниципальными учреждениями Петровского городского округа Ставропольского края – 67,0 %</w:t>
            </w:r>
          </w:p>
          <w:p w:rsidR="008D0D58" w:rsidRPr="004F6F9A" w:rsidRDefault="008D0D58" w:rsidP="008B25D2">
            <w:pPr>
              <w:spacing w:after="0" w:line="240" w:lineRule="auto"/>
              <w:ind w:firstLine="567"/>
              <w:jc w:val="both"/>
              <w:rPr>
                <w:rFonts w:ascii="Times New Roman" w:hAnsi="Times New Roman"/>
                <w:sz w:val="24"/>
                <w:szCs w:val="24"/>
              </w:rPr>
            </w:pPr>
            <w:r w:rsidRPr="004F6F9A">
              <w:rPr>
                <w:rFonts w:ascii="Times New Roman" w:hAnsi="Times New Roman"/>
                <w:sz w:val="24"/>
                <w:szCs w:val="24"/>
              </w:rPr>
              <w:t xml:space="preserve">В отчетном периоде было проведено мероприятие по внесению изменений в Перечень муниципальных и государственных услуг, предоставляемых администрацией Петровского городского округа Ставропольского края, в соответствии с которым были сокращены и объединены муниципальные услуги, которые ранее были опубликованы в Реестре государственных и муниципальных услуг. В связи с этими изменениям отделам и органам администрации необходимо было разработать и утвердить новые административные регламенты по предоставлению услуг. Однако </w:t>
            </w:r>
            <w:r w:rsidRPr="004F6F9A">
              <w:rPr>
                <w:rFonts w:ascii="Times New Roman" w:hAnsi="Times New Roman"/>
                <w:sz w:val="24"/>
                <w:szCs w:val="24"/>
              </w:rPr>
              <w:lastRenderedPageBreak/>
              <w:t xml:space="preserve">управлением муниципального хозяйства администрации Петровского муниципального округа утвержден 1 административный регламент из 8 муниципальных услуг, управлением по делам территорий администрации Петровского муниципального округа - 1 регламент из 3 услуг, отделом планирования территорий и землеустройства - 18 регламентов из 31 услуги. В связи с этим показатель решения задачи не </w:t>
            </w:r>
            <w:proofErr w:type="gramStart"/>
            <w:r w:rsidRPr="004F6F9A">
              <w:rPr>
                <w:rFonts w:ascii="Times New Roman" w:hAnsi="Times New Roman"/>
                <w:sz w:val="24"/>
                <w:szCs w:val="24"/>
              </w:rPr>
              <w:t>достигнут</w:t>
            </w:r>
            <w:proofErr w:type="gramEnd"/>
            <w:r w:rsidRPr="004F6F9A">
              <w:rPr>
                <w:rFonts w:ascii="Times New Roman" w:hAnsi="Times New Roman"/>
                <w:sz w:val="24"/>
                <w:szCs w:val="24"/>
              </w:rPr>
              <w:t xml:space="preserve"> и составил 67 % вместо планируемых 100 %.</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Мероприятие</w:t>
            </w:r>
            <w:r w:rsidRPr="004F6F9A">
              <w:rPr>
                <w:rFonts w:ascii="Times New Roman" w:hAnsi="Times New Roman"/>
                <w:sz w:val="24"/>
                <w:szCs w:val="24"/>
              </w:rPr>
              <w:t xml:space="preserve"> выполнено</w:t>
            </w:r>
            <w:r>
              <w:rPr>
                <w:rFonts w:ascii="Times New Roman" w:hAnsi="Times New Roman"/>
                <w:sz w:val="24"/>
                <w:szCs w:val="24"/>
              </w:rPr>
              <w:t xml:space="preserve"> не в полном объеме</w:t>
            </w:r>
            <w:proofErr w:type="gramStart"/>
            <w:r>
              <w:rPr>
                <w:rFonts w:ascii="Times New Roman" w:hAnsi="Times New Roman"/>
                <w:sz w:val="24"/>
                <w:szCs w:val="24"/>
              </w:rPr>
              <w:t>.</w:t>
            </w:r>
            <w:r w:rsidRPr="004F6F9A">
              <w:rPr>
                <w:rFonts w:ascii="Times New Roman" w:hAnsi="Times New Roman"/>
                <w:sz w:val="24"/>
                <w:szCs w:val="24"/>
              </w:rPr>
              <w:t>.</w:t>
            </w:r>
            <w:proofErr w:type="gramEnd"/>
          </w:p>
          <w:p w:rsidR="008D0D58" w:rsidRPr="004F6F9A" w:rsidRDefault="008D0D58" w:rsidP="008B25D2">
            <w:pPr>
              <w:shd w:val="clear" w:color="auto" w:fill="FFFFFF"/>
              <w:spacing w:after="0" w:line="240" w:lineRule="auto"/>
              <w:jc w:val="both"/>
              <w:rPr>
                <w:rFonts w:ascii="Times New Roman" w:hAnsi="Times New Roman"/>
                <w:sz w:val="24"/>
                <w:szCs w:val="24"/>
              </w:rPr>
            </w:pPr>
            <w:proofErr w:type="gramStart"/>
            <w:r w:rsidRPr="004F6F9A">
              <w:rPr>
                <w:rFonts w:ascii="Times New Roman" w:hAnsi="Times New Roman"/>
                <w:sz w:val="24"/>
                <w:szCs w:val="24"/>
              </w:rPr>
              <w:t xml:space="preserve">Доля муниципальных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w:t>
            </w:r>
            <w:r w:rsidRPr="004F6F9A">
              <w:rPr>
                <w:rFonts w:ascii="Times New Roman" w:hAnsi="Times New Roman"/>
                <w:sz w:val="24"/>
                <w:szCs w:val="24"/>
              </w:rPr>
              <w:lastRenderedPageBreak/>
              <w:t xml:space="preserve">учреждениями Петровского городского округа Ставропольского края, сведения о которых опубликованы в Реестре государственных услуг (функций), от общего количества муниципальных услуг (муниципальных контрольных функций), включенных в перечни </w:t>
            </w:r>
            <w:r w:rsidRPr="004F6F9A">
              <w:rPr>
                <w:rFonts w:ascii="Times New Roman" w:hAnsi="Times New Roman"/>
                <w:bCs/>
                <w:sz w:val="24"/>
                <w:szCs w:val="24"/>
              </w:rPr>
              <w:t xml:space="preserve">муниципальных услуг </w:t>
            </w:r>
            <w:r w:rsidRPr="004F6F9A">
              <w:rPr>
                <w:rFonts w:ascii="Times New Roman" w:hAnsi="Times New Roman"/>
                <w:sz w:val="24"/>
                <w:szCs w:val="24"/>
              </w:rPr>
              <w:t>(муниципальных контрольных функций)</w:t>
            </w:r>
            <w:r w:rsidRPr="004F6F9A">
              <w:rPr>
                <w:rFonts w:ascii="Times New Roman" w:hAnsi="Times New Roman"/>
                <w:bCs/>
                <w:sz w:val="24"/>
                <w:szCs w:val="24"/>
              </w:rPr>
              <w:t>, предоставляемых (осуществляемых) администрацией Петровского городского округа Ставропольского</w:t>
            </w:r>
            <w:proofErr w:type="gramEnd"/>
            <w:r w:rsidRPr="004F6F9A">
              <w:rPr>
                <w:rFonts w:ascii="Times New Roman" w:hAnsi="Times New Roman"/>
                <w:bCs/>
                <w:sz w:val="24"/>
                <w:szCs w:val="24"/>
              </w:rPr>
              <w:t xml:space="preserve"> края,</w:t>
            </w:r>
            <w:r w:rsidRPr="004F6F9A">
              <w:rPr>
                <w:rFonts w:ascii="Times New Roman" w:hAnsi="Times New Roman"/>
                <w:sz w:val="24"/>
                <w:szCs w:val="24"/>
              </w:rPr>
              <w:t xml:space="preserve"> а также услуг, предоставляемых муниципальными учреждениями Петровского городского округа Ставропольского края – 67,0 %</w:t>
            </w:r>
          </w:p>
          <w:p w:rsidR="008D0D58" w:rsidRPr="004F6F9A" w:rsidRDefault="008D0D58" w:rsidP="008B25D2">
            <w:pPr>
              <w:shd w:val="clear" w:color="auto" w:fill="FFFFFF"/>
              <w:spacing w:after="0" w:line="240" w:lineRule="auto"/>
              <w:jc w:val="both"/>
              <w:rPr>
                <w:sz w:val="24"/>
                <w:szCs w:val="24"/>
              </w:rPr>
            </w:pPr>
          </w:p>
        </w:tc>
      </w:tr>
      <w:bookmarkEnd w:id="15"/>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7.1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16.</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Обеспечено своевременное внесение сведений о муниципальных услугах (муниципальных контрольных функциях) в раздел «Реестр муниципальных услуг (функций), предоставляемых (осуществляемых) администрацией Петровского городского округа Ставропольского края» ГИС СК</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(по мере принятия муниципальных НПА, регламентирующих предоставление муниципальных услуг) / </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23.10.2023,</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05.11.2023</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spacing w:after="0" w:line="240" w:lineRule="auto"/>
              <w:ind w:firstLine="567"/>
              <w:jc w:val="both"/>
              <w:rPr>
                <w:rFonts w:ascii="Times New Roman" w:hAnsi="Times New Roman"/>
                <w:sz w:val="24"/>
                <w:szCs w:val="24"/>
              </w:rPr>
            </w:pPr>
            <w:r w:rsidRPr="004F6F9A">
              <w:rPr>
                <w:rFonts w:ascii="Times New Roman" w:hAnsi="Times New Roman"/>
                <w:sz w:val="24"/>
                <w:szCs w:val="24"/>
              </w:rPr>
              <w:t xml:space="preserve">Ответственным исполнителем обеспечивается своевременное внесение сведений о муниципальных услугах (муниципальных контрольных функциях) в раздел «Реестр муниципальных услуг (функций), предоставляемых (осуществляемых) администрацией Петровского городского округа Ставропольского края» в государственную информационную систему Ставропольского края. </w:t>
            </w:r>
          </w:p>
          <w:p w:rsidR="008D0D58" w:rsidRPr="004F6F9A" w:rsidRDefault="008D0D58" w:rsidP="008B25D2">
            <w:pPr>
              <w:pStyle w:val="ConsPlusNormal0"/>
              <w:ind w:firstLine="647"/>
              <w:jc w:val="both"/>
              <w:rPr>
                <w:szCs w:val="24"/>
              </w:rPr>
            </w:pPr>
            <w:r w:rsidRPr="004F6F9A">
              <w:rPr>
                <w:szCs w:val="24"/>
              </w:rPr>
              <w:t xml:space="preserve">Ответственным исполнителем в отчетном периоде проведена работа по актуализации перечня муниципальных и государственных услуг, предоставляемых администрацией Петровского городского округа Ставропольского края,  направлены </w:t>
            </w:r>
            <w:r w:rsidRPr="004F6F9A">
              <w:rPr>
                <w:bCs/>
                <w:szCs w:val="24"/>
              </w:rPr>
              <w:t xml:space="preserve">рекомендации </w:t>
            </w:r>
            <w:r w:rsidRPr="004F6F9A">
              <w:rPr>
                <w:szCs w:val="24"/>
                <w:shd w:val="clear" w:color="auto" w:fill="FFFFFF"/>
              </w:rPr>
              <w:t>отделам и органам администрации Петровского городского округа Ставропольского края по разработке административных регламентов муниципальных услуг, необходимых для перевода в электронный вид.</w:t>
            </w:r>
          </w:p>
          <w:p w:rsidR="008D0D58" w:rsidRPr="004F6F9A" w:rsidRDefault="008D0D58" w:rsidP="008B25D2">
            <w:pPr>
              <w:spacing w:after="0" w:line="240" w:lineRule="auto"/>
              <w:ind w:firstLine="567"/>
              <w:jc w:val="both"/>
              <w:rPr>
                <w:rFonts w:ascii="Times New Roman" w:hAnsi="Times New Roman"/>
                <w:sz w:val="24"/>
                <w:szCs w:val="24"/>
              </w:rPr>
            </w:pPr>
            <w:r w:rsidRPr="004F6F9A">
              <w:rPr>
                <w:rFonts w:ascii="Times New Roman" w:hAnsi="Times New Roman"/>
                <w:sz w:val="24"/>
                <w:szCs w:val="24"/>
              </w:rPr>
              <w:t xml:space="preserve">В 2023 году проведено внесение изменений в сведения о муниципальной  услуге «Присвоение спортивных разрядов», а также в связи с утверждением административного регламента размещены сведения о муниципальной услуге </w:t>
            </w:r>
            <w:r w:rsidRPr="004F6F9A">
              <w:rPr>
                <w:rFonts w:ascii="Times New Roman" w:hAnsi="Times New Roman"/>
                <w:sz w:val="24"/>
                <w:szCs w:val="24"/>
              </w:rPr>
              <w:lastRenderedPageBreak/>
              <w:t>«Предоставление разрешения на осуществление земляных работ».</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7.2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17.</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Проведена актуализация сведений о муниципальных услугах (муниципальных контрольных функциях) в разделе «Реестр муниципальных услуг (функций), предоставляемых (осуществляемых) администрацией Петровского городского округа Ставропольского края» ГИС СК</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 xml:space="preserve">до 29.12.2023/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(по мере принятия муниципальных НПА, регламентирующих предоставление муниципальных услуг, предусматривающих внесение изменений в действующие административные регламенты предоставления муниципальных услуг) /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с 09.01.2023/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13.07.2023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pStyle w:val="ConsPlusNormal0"/>
              <w:ind w:firstLine="647"/>
              <w:jc w:val="both"/>
              <w:rPr>
                <w:szCs w:val="24"/>
              </w:rPr>
            </w:pPr>
            <w:r w:rsidRPr="004F6F9A">
              <w:rPr>
                <w:szCs w:val="24"/>
              </w:rPr>
              <w:t xml:space="preserve">В отчетном периоде проводилась актуализация сведений о муниципальных услугах (муниципальных контрольных функциях) в разделе «Реестр муниципальных услуг (функций), предоставляемых (осуществляемых) администрацией Петровского городского округа Ставропольского края». Ответственным исполнителем перечень </w:t>
            </w:r>
            <w:r w:rsidRPr="004F6F9A">
              <w:rPr>
                <w:bCs/>
                <w:szCs w:val="24"/>
              </w:rPr>
              <w:t xml:space="preserve">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 </w:t>
            </w:r>
            <w:r w:rsidRPr="004F6F9A">
              <w:rPr>
                <w:szCs w:val="24"/>
              </w:rPr>
              <w:t xml:space="preserve">разработан и отправлен 14 июня 2023 года на экспертизу в прокуратуру Петровского района Ставропольского края. Новым перечнем сокращается количество муниципальных услуг с 94 до 75 единиц. </w:t>
            </w:r>
          </w:p>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В отчетном периоде 2023 года проведена </w:t>
            </w:r>
            <w:proofErr w:type="spellStart"/>
            <w:r w:rsidRPr="004F6F9A">
              <w:rPr>
                <w:rFonts w:ascii="Times New Roman" w:hAnsi="Times New Roman"/>
                <w:sz w:val="24"/>
                <w:szCs w:val="24"/>
              </w:rPr>
              <w:t>антикоррупционная</w:t>
            </w:r>
            <w:proofErr w:type="spellEnd"/>
            <w:r w:rsidRPr="004F6F9A">
              <w:rPr>
                <w:rFonts w:ascii="Times New Roman" w:hAnsi="Times New Roman"/>
                <w:sz w:val="24"/>
                <w:szCs w:val="24"/>
              </w:rPr>
              <w:t xml:space="preserve"> экспертиза вышеуказанного проекта постановления, получено заключение прокуратуры Петровского района и постановлением администрации Петровского городского округа Ставропольского края от 13 июля 2023 года № 1108 утвержден новый перечень муниципальных и государственных услуг, предоставляемых администрацией Петровского городского округа Ставропольского края в количестве 75 муниципальных услуг.                                       </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rPr>
                <w:rFonts w:ascii="Times New Roman" w:hAnsi="Times New Roman"/>
                <w:sz w:val="20"/>
                <w:szCs w:val="20"/>
              </w:rPr>
            </w:pPr>
            <w:bookmarkStart w:id="16" w:name="_Hlk493169106"/>
            <w:r w:rsidRPr="00895EC1">
              <w:rPr>
                <w:rFonts w:ascii="Times New Roman" w:hAnsi="Times New Roman"/>
                <w:sz w:val="20"/>
                <w:szCs w:val="20"/>
              </w:rPr>
              <w:t>8.</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spacing w:after="0" w:line="240" w:lineRule="auto"/>
              <w:jc w:val="both"/>
              <w:rPr>
                <w:rFonts w:ascii="Times New Roman" w:hAnsi="Times New Roman"/>
                <w:sz w:val="24"/>
                <w:szCs w:val="24"/>
              </w:rPr>
            </w:pPr>
            <w:r w:rsidRPr="004F6F9A">
              <w:rPr>
                <w:rFonts w:ascii="Times New Roman" w:hAnsi="Times New Roman"/>
                <w:sz w:val="24"/>
                <w:szCs w:val="24"/>
              </w:rPr>
              <w:t xml:space="preserve">Организационные мероприятия по переводу в электронный вид муниципальных услуг, </w:t>
            </w:r>
            <w:r w:rsidRPr="004F6F9A">
              <w:rPr>
                <w:rFonts w:ascii="Times New Roman" w:hAnsi="Times New Roman"/>
                <w:sz w:val="24"/>
                <w:szCs w:val="24"/>
              </w:rPr>
              <w:lastRenderedPageBreak/>
              <w:t>предоставляемых органами местного самоуправления Петровского городского округа Ставропольского края</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roofErr w:type="gramStart"/>
            <w:r w:rsidRPr="004F6F9A">
              <w:rPr>
                <w:rFonts w:ascii="Times New Roman" w:hAnsi="Times New Roman"/>
                <w:sz w:val="24"/>
                <w:szCs w:val="24"/>
              </w:rPr>
              <w:t xml:space="preserve">В соответствии с постановлением администрации Петровского городского округа Ставропольского края от 13 июля 2023 года № 1108 «Об утверждении </w:t>
            </w:r>
            <w:r w:rsidRPr="004F6F9A">
              <w:rPr>
                <w:rFonts w:ascii="Times New Roman" w:hAnsi="Times New Roman"/>
                <w:sz w:val="24"/>
                <w:szCs w:val="24"/>
              </w:rPr>
              <w:lastRenderedPageBreak/>
              <w:t>перечней муниципальных и государственных услуг, предоставляемых администрацией Петровского городского округа Ставропольского края», ответственным исполнителем производились работы по внесению изменений в  план-график перехода на предоставление в электронной форме муниципальных услуг, предоставляемых (осуществляемых) отделами и органами администрации Петровского городского округа Ставропольского края, а также</w:t>
            </w:r>
            <w:proofErr w:type="gramEnd"/>
            <w:r w:rsidRPr="004F6F9A">
              <w:rPr>
                <w:rFonts w:ascii="Times New Roman" w:hAnsi="Times New Roman"/>
                <w:sz w:val="24"/>
                <w:szCs w:val="24"/>
              </w:rPr>
              <w:t xml:space="preserve"> услуг, предоставляемых муниципальными учреждениями Петровского городского округа Ставропольского края (далее план-график), а также отделам и органам администрации Петровского городского округа Ставропольского края были даны рекомендации по разработке административных регламентов муниципальных услуг, необходимых для перевода в электронный вид.</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В отчетном периоде 2023 года в электронный вид было переведено 10 муниципальных услуг:</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 xml:space="preserve">-Предоставление гражданам по договору </w:t>
            </w:r>
            <w:proofErr w:type="spellStart"/>
            <w:proofErr w:type="gramStart"/>
            <w:r w:rsidRPr="004F6F9A">
              <w:rPr>
                <w:rFonts w:ascii="Times New Roman" w:hAnsi="Times New Roman"/>
                <w:sz w:val="24"/>
                <w:szCs w:val="24"/>
              </w:rPr>
              <w:t>купли-продаже</w:t>
            </w:r>
            <w:proofErr w:type="spellEnd"/>
            <w:proofErr w:type="gramEnd"/>
            <w:r w:rsidRPr="004F6F9A">
              <w:rPr>
                <w:rFonts w:ascii="Times New Roman" w:hAnsi="Times New Roman"/>
                <w:sz w:val="24"/>
                <w:szCs w:val="24"/>
              </w:rPr>
              <w:t xml:space="preserve"> освободившихся жилых помещений в коммунальной квартире</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-Предоставление жилых помещений муниципального специализированного жилищного фонда</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 xml:space="preserve">-Признание граждан </w:t>
            </w:r>
            <w:proofErr w:type="gramStart"/>
            <w:r w:rsidRPr="004F6F9A">
              <w:rPr>
                <w:rFonts w:ascii="Times New Roman" w:hAnsi="Times New Roman"/>
                <w:sz w:val="24"/>
                <w:szCs w:val="24"/>
              </w:rPr>
              <w:t>малоимущими</w:t>
            </w:r>
            <w:proofErr w:type="gramEnd"/>
            <w:r w:rsidRPr="004F6F9A">
              <w:rPr>
                <w:rFonts w:ascii="Times New Roman" w:hAnsi="Times New Roman"/>
                <w:sz w:val="24"/>
                <w:szCs w:val="24"/>
              </w:rPr>
              <w:t xml:space="preserve"> в целях предоставления им по договорам социального найма жилых помещений муниципального жилищного фонда</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lastRenderedPageBreak/>
              <w:t xml:space="preserve">-Прием документов и оформление согласия </w:t>
            </w:r>
            <w:proofErr w:type="spellStart"/>
            <w:r w:rsidRPr="004F6F9A">
              <w:rPr>
                <w:rFonts w:ascii="Times New Roman" w:hAnsi="Times New Roman"/>
                <w:sz w:val="24"/>
                <w:szCs w:val="24"/>
              </w:rPr>
              <w:t>наймодателя</w:t>
            </w:r>
            <w:proofErr w:type="spellEnd"/>
            <w:r w:rsidRPr="004F6F9A">
              <w:rPr>
                <w:rFonts w:ascii="Times New Roman" w:hAnsi="Times New Roman"/>
                <w:sz w:val="24"/>
                <w:szCs w:val="24"/>
              </w:rPr>
              <w:t xml:space="preserve"> на обмен жилыми помещениями муниципального жилищного фонда</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-Предоставление муниципального имущества во временное владение и пользование гражданам и юридическим лицам</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-Прием в муниципальную собственность приватизированных жилых помещений-</w:t>
            </w:r>
          </w:p>
          <w:p w:rsidR="008D0D58" w:rsidRPr="004F6F9A" w:rsidRDefault="008D0D58" w:rsidP="008B25D2">
            <w:pPr>
              <w:widowControl w:val="0"/>
              <w:spacing w:after="0" w:line="240" w:lineRule="auto"/>
              <w:ind w:firstLine="647"/>
              <w:jc w:val="both"/>
              <w:rPr>
                <w:rFonts w:ascii="Times New Roman" w:hAnsi="Times New Roman"/>
                <w:sz w:val="24"/>
                <w:szCs w:val="24"/>
              </w:rPr>
            </w:pPr>
            <w:r w:rsidRPr="004F6F9A">
              <w:rPr>
                <w:rFonts w:ascii="Times New Roman" w:hAnsi="Times New Roman"/>
                <w:sz w:val="24"/>
                <w:szCs w:val="24"/>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8D0D58" w:rsidRDefault="008D0D58" w:rsidP="008B25D2">
            <w:pPr>
              <w:pStyle w:val="a4"/>
              <w:jc w:val="both"/>
              <w:rPr>
                <w:sz w:val="24"/>
                <w:szCs w:val="24"/>
              </w:rPr>
            </w:pPr>
            <w:r w:rsidRPr="004F6F9A">
              <w:rPr>
                <w:sz w:val="24"/>
                <w:szCs w:val="24"/>
              </w:rPr>
              <w:t xml:space="preserve">Доля муниципальных услуг, предоставляемых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  – 71,6%. </w:t>
            </w:r>
          </w:p>
          <w:p w:rsidR="008D0D58" w:rsidRPr="004F6F9A" w:rsidRDefault="008D0D58" w:rsidP="008B25D2">
            <w:pPr>
              <w:shd w:val="clear" w:color="auto" w:fill="FFFFFF"/>
              <w:spacing w:after="0" w:line="240" w:lineRule="auto"/>
              <w:jc w:val="both"/>
              <w:rPr>
                <w:i/>
                <w:sz w:val="24"/>
                <w:szCs w:val="24"/>
              </w:rPr>
            </w:pPr>
            <w:r w:rsidRPr="004F6F9A">
              <w:rPr>
                <w:rFonts w:ascii="Times New Roman" w:hAnsi="Times New Roman"/>
                <w:sz w:val="24"/>
                <w:szCs w:val="24"/>
              </w:rPr>
              <w:t>Данный показатель  ниже планового значения на 1,8%, так как в электронный вид было переведено 1</w:t>
            </w:r>
            <w:r>
              <w:rPr>
                <w:rFonts w:ascii="Times New Roman" w:hAnsi="Times New Roman"/>
                <w:sz w:val="24"/>
                <w:szCs w:val="24"/>
              </w:rPr>
              <w:t>0 муниципальных услуг вместо 14, в связи с отсутствием необходимых административный регламентов.</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lastRenderedPageBreak/>
              <w:t>Мероприятие выполнено</w:t>
            </w:r>
            <w:r>
              <w:rPr>
                <w:rFonts w:ascii="Times New Roman" w:hAnsi="Times New Roman"/>
                <w:sz w:val="24"/>
                <w:szCs w:val="24"/>
              </w:rPr>
              <w:t xml:space="preserve"> не в полном объеме</w:t>
            </w:r>
            <w:proofErr w:type="gramStart"/>
            <w:r>
              <w:rPr>
                <w:rFonts w:ascii="Times New Roman" w:hAnsi="Times New Roman"/>
                <w:sz w:val="24"/>
                <w:szCs w:val="24"/>
              </w:rPr>
              <w:t>.</w:t>
            </w:r>
            <w:r w:rsidRPr="004F6F9A">
              <w:rPr>
                <w:rFonts w:ascii="Times New Roman" w:hAnsi="Times New Roman"/>
                <w:sz w:val="24"/>
                <w:szCs w:val="24"/>
              </w:rPr>
              <w:t>.</w:t>
            </w:r>
            <w:proofErr w:type="gramEnd"/>
          </w:p>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t xml:space="preserve">Доля муниципальных услуг, </w:t>
            </w:r>
            <w:r w:rsidRPr="004F6F9A">
              <w:rPr>
                <w:rFonts w:ascii="Times New Roman" w:hAnsi="Times New Roman"/>
                <w:sz w:val="24"/>
                <w:szCs w:val="24"/>
              </w:rPr>
              <w:lastRenderedPageBreak/>
              <w:t>предоставляемых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  – 71,6  %</w:t>
            </w:r>
          </w:p>
          <w:p w:rsidR="008D0D58" w:rsidRPr="004F6F9A" w:rsidRDefault="008D0D58" w:rsidP="008B25D2">
            <w:pPr>
              <w:shd w:val="clear" w:color="auto" w:fill="FFFFFF"/>
              <w:spacing w:after="0" w:line="240" w:lineRule="auto"/>
              <w:jc w:val="both"/>
              <w:rPr>
                <w:rFonts w:ascii="Times New Roman" w:hAnsi="Times New Roman"/>
                <w:color w:val="FF0000"/>
                <w:sz w:val="24"/>
                <w:szCs w:val="24"/>
              </w:rPr>
            </w:pPr>
          </w:p>
          <w:p w:rsidR="008D0D58" w:rsidRPr="004F6F9A" w:rsidRDefault="008D0D58" w:rsidP="008B25D2">
            <w:pPr>
              <w:shd w:val="clear" w:color="auto" w:fill="FFFFFF"/>
              <w:spacing w:after="0" w:line="240" w:lineRule="auto"/>
              <w:jc w:val="both"/>
              <w:rPr>
                <w:rFonts w:ascii="Times New Roman" w:hAnsi="Times New Roman"/>
                <w:color w:val="FF0000"/>
                <w:sz w:val="24"/>
                <w:szCs w:val="24"/>
              </w:rPr>
            </w:pPr>
          </w:p>
          <w:p w:rsidR="008D0D58" w:rsidRPr="004F6F9A" w:rsidRDefault="008D0D58" w:rsidP="008B25D2">
            <w:pPr>
              <w:pStyle w:val="a4"/>
              <w:jc w:val="both"/>
              <w:rPr>
                <w:color w:val="FF0000"/>
                <w:sz w:val="24"/>
                <w:szCs w:val="24"/>
              </w:rPr>
            </w:pPr>
          </w:p>
        </w:tc>
      </w:tr>
      <w:bookmarkEnd w:id="16"/>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8.1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18.</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Организовано взаимодействие с отделами и органами администрации округа, краевыми ведомствами в целях перевода услуг в электронный </w:t>
            </w:r>
            <w:r w:rsidRPr="004F6F9A">
              <w:rPr>
                <w:rFonts w:ascii="Times New Roman" w:hAnsi="Times New Roman"/>
                <w:i/>
                <w:sz w:val="24"/>
                <w:szCs w:val="24"/>
              </w:rPr>
              <w:lastRenderedPageBreak/>
              <w:t>вид</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i/>
                <w:sz w:val="24"/>
                <w:szCs w:val="24"/>
              </w:rPr>
            </w:pPr>
            <w:r w:rsidRPr="004F6F9A">
              <w:rPr>
                <w:rFonts w:ascii="Times New Roman" w:hAnsi="Times New Roman"/>
                <w:sz w:val="24"/>
                <w:szCs w:val="24"/>
              </w:rPr>
              <w:t xml:space="preserve">(согласно утвержденному плану-графику перехода на предоставление в </w:t>
            </w:r>
            <w:r w:rsidRPr="004F6F9A">
              <w:rPr>
                <w:rFonts w:ascii="Times New Roman" w:hAnsi="Times New Roman"/>
                <w:sz w:val="24"/>
                <w:szCs w:val="24"/>
              </w:rPr>
              <w:lastRenderedPageBreak/>
              <w:t>электронной форме муниципальных услуг)</w:t>
            </w:r>
            <w:r w:rsidRPr="004F6F9A">
              <w:rPr>
                <w:rFonts w:ascii="Times New Roman" w:hAnsi="Times New Roman"/>
                <w:i/>
                <w:sz w:val="24"/>
                <w:szCs w:val="24"/>
              </w:rPr>
              <w:t xml:space="preserve"> / </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29.12.2023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r>
              <w:rPr>
                <w:rFonts w:ascii="Times New Roman" w:hAnsi="Times New Roman"/>
                <w:sz w:val="24"/>
                <w:szCs w:val="24"/>
              </w:rPr>
              <w:t xml:space="preserve"> не в полном объеме</w:t>
            </w:r>
            <w:r w:rsidRPr="004F6F9A">
              <w:rPr>
                <w:rFonts w:ascii="Times New Roman" w:hAnsi="Times New Roman"/>
                <w:sz w:val="24"/>
                <w:szCs w:val="24"/>
              </w:rPr>
              <w:t>.</w:t>
            </w:r>
          </w:p>
          <w:p w:rsidR="008D0D58" w:rsidRPr="004F6F9A" w:rsidRDefault="008D0D58" w:rsidP="008B25D2">
            <w:pPr>
              <w:autoSpaceDE w:val="0"/>
              <w:autoSpaceDN w:val="0"/>
              <w:adjustRightInd w:val="0"/>
              <w:spacing w:after="0" w:line="240" w:lineRule="auto"/>
              <w:jc w:val="both"/>
              <w:rPr>
                <w:rFonts w:ascii="Times New Roman" w:hAnsi="Times New Roman"/>
                <w:sz w:val="24"/>
                <w:szCs w:val="24"/>
                <w:shd w:val="clear" w:color="auto" w:fill="FFFFFF"/>
              </w:rPr>
            </w:pPr>
            <w:r w:rsidRPr="004F6F9A">
              <w:rPr>
                <w:rFonts w:ascii="Times New Roman" w:hAnsi="Times New Roman"/>
                <w:sz w:val="24"/>
                <w:szCs w:val="24"/>
              </w:rPr>
              <w:t xml:space="preserve"> В 2023 году было организовано </w:t>
            </w:r>
            <w:r w:rsidRPr="004F6F9A">
              <w:rPr>
                <w:rFonts w:ascii="Times New Roman" w:hAnsi="Times New Roman"/>
                <w:sz w:val="24"/>
                <w:szCs w:val="24"/>
                <w:shd w:val="clear" w:color="auto" w:fill="FFFFFF"/>
              </w:rPr>
              <w:t xml:space="preserve">взаимодействие с отделами и органами администрации округа, краевыми ведомствами для проведения мероприятий по переводу муниципальных услуг в электронный </w:t>
            </w:r>
            <w:r w:rsidRPr="004F6F9A">
              <w:rPr>
                <w:rFonts w:ascii="Times New Roman" w:hAnsi="Times New Roman"/>
                <w:sz w:val="24"/>
                <w:szCs w:val="24"/>
                <w:shd w:val="clear" w:color="auto" w:fill="FFFFFF"/>
              </w:rPr>
              <w:lastRenderedPageBreak/>
              <w:t xml:space="preserve">вид. </w:t>
            </w:r>
            <w:proofErr w:type="gramStart"/>
            <w:r w:rsidRPr="004F6F9A">
              <w:rPr>
                <w:rFonts w:ascii="Times New Roman" w:hAnsi="Times New Roman"/>
                <w:sz w:val="24"/>
                <w:szCs w:val="24"/>
              </w:rPr>
              <w:t xml:space="preserve">После внесения </w:t>
            </w:r>
            <w:r w:rsidRPr="004F6F9A">
              <w:rPr>
                <w:rFonts w:ascii="Times New Roman" w:hAnsi="Times New Roman"/>
                <w:sz w:val="24"/>
                <w:szCs w:val="24"/>
                <w:shd w:val="clear" w:color="auto" w:fill="FFFFFF"/>
              </w:rPr>
              <w:t xml:space="preserve">изменений в перечни </w:t>
            </w:r>
            <w:r w:rsidRPr="004F6F9A">
              <w:rPr>
                <w:rFonts w:ascii="Times New Roman" w:hAnsi="Times New Roman"/>
                <w:sz w:val="24"/>
                <w:szCs w:val="24"/>
              </w:rPr>
              <w:t xml:space="preserve">муниципальных и государственных услуг  предоставляемых  отделами, органами  администрации Петровского городского округа Ставропольского края и муниципальными учреждениями Петровского городского округа Ставропольского края, а также услуг, предоставление которых организуется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отделам и органам </w:t>
            </w:r>
            <w:r w:rsidRPr="004F6F9A">
              <w:rPr>
                <w:rFonts w:ascii="Times New Roman" w:hAnsi="Times New Roman"/>
                <w:sz w:val="24"/>
                <w:szCs w:val="24"/>
                <w:shd w:val="clear" w:color="auto" w:fill="FFFFFF"/>
              </w:rPr>
              <w:t>были даны рекомендации по разработке административных регламентов муниципальных услуг</w:t>
            </w:r>
            <w:proofErr w:type="gramEnd"/>
            <w:r w:rsidRPr="004F6F9A">
              <w:rPr>
                <w:rFonts w:ascii="Times New Roman" w:hAnsi="Times New Roman"/>
                <w:sz w:val="24"/>
                <w:szCs w:val="24"/>
                <w:shd w:val="clear" w:color="auto" w:fill="FFFFFF"/>
              </w:rPr>
              <w:t>, необходимых для перевода их в электронный вид.</w:t>
            </w:r>
          </w:p>
          <w:p w:rsidR="008D0D58" w:rsidRPr="004F6F9A" w:rsidRDefault="008D0D58" w:rsidP="008B25D2">
            <w:pPr>
              <w:autoSpaceDE w:val="0"/>
              <w:autoSpaceDN w:val="0"/>
              <w:adjustRightInd w:val="0"/>
              <w:spacing w:after="0" w:line="240" w:lineRule="auto"/>
              <w:jc w:val="both"/>
              <w:rPr>
                <w:sz w:val="24"/>
                <w:szCs w:val="24"/>
              </w:rPr>
            </w:pPr>
            <w:r w:rsidRPr="004F6F9A">
              <w:rPr>
                <w:rFonts w:ascii="Times New Roman" w:hAnsi="Times New Roman"/>
                <w:sz w:val="24"/>
                <w:szCs w:val="24"/>
                <w:shd w:val="clear" w:color="auto" w:fill="FFFFFF"/>
              </w:rPr>
              <w:t>В отчетном периоде в электронный вид было переведено 10 муниципальных услуг.</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8.2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19.</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Защищённый обмен информацией в рамках предоставления государственных и муниципальных услуг в электронном виде обеспечен</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до 29.12.2023 / </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 xml:space="preserve">с 09.01.2023 </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по 29.12.2023</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suppressAutoHyphens/>
              <w:spacing w:after="0" w:line="240" w:lineRule="auto"/>
              <w:jc w:val="both"/>
              <w:rPr>
                <w:rFonts w:ascii="Times New Roman" w:hAnsi="Times New Roman"/>
                <w:sz w:val="24"/>
                <w:szCs w:val="24"/>
              </w:rPr>
            </w:pPr>
            <w:r w:rsidRPr="004F6F9A">
              <w:rPr>
                <w:rFonts w:ascii="Times New Roman" w:hAnsi="Times New Roman"/>
                <w:sz w:val="24"/>
                <w:szCs w:val="24"/>
              </w:rPr>
              <w:t xml:space="preserve">      Защищённый обмен информацией в рамках предоставления государственных и муниципальных услуг между администрацией Петровского городского округа Ставропольского края, ее структурными подразделениями и различными органами власти, ведомствами и другими участниками обмена осуществлялся через региональную систему межведомственного электронного взаимодействия (РСМЭВ). Организован постоянный </w:t>
            </w:r>
            <w:proofErr w:type="gramStart"/>
            <w:r w:rsidRPr="004F6F9A">
              <w:rPr>
                <w:rFonts w:ascii="Times New Roman" w:hAnsi="Times New Roman"/>
                <w:sz w:val="24"/>
                <w:szCs w:val="24"/>
              </w:rPr>
              <w:t>контроль за</w:t>
            </w:r>
            <w:proofErr w:type="gramEnd"/>
            <w:r w:rsidRPr="004F6F9A">
              <w:rPr>
                <w:rFonts w:ascii="Times New Roman" w:hAnsi="Times New Roman"/>
                <w:sz w:val="24"/>
                <w:szCs w:val="24"/>
              </w:rPr>
              <w:t xml:space="preserve"> качеством функционирования информационных систем, обеспечивающих межведомственное электронное взаимодействие при предоставлении услуг.</w:t>
            </w:r>
          </w:p>
          <w:p w:rsidR="008D0D58" w:rsidRPr="004F6F9A" w:rsidRDefault="008D0D58" w:rsidP="008B25D2">
            <w:pPr>
              <w:suppressAutoHyphens/>
              <w:spacing w:after="0" w:line="240" w:lineRule="auto"/>
              <w:ind w:firstLine="708"/>
              <w:jc w:val="both"/>
              <w:rPr>
                <w:rFonts w:ascii="Times New Roman" w:hAnsi="Times New Roman"/>
                <w:sz w:val="24"/>
                <w:szCs w:val="24"/>
              </w:rPr>
            </w:pPr>
            <w:r w:rsidRPr="004F6F9A">
              <w:rPr>
                <w:rFonts w:ascii="Times New Roman" w:hAnsi="Times New Roman"/>
                <w:sz w:val="24"/>
                <w:szCs w:val="24"/>
              </w:rPr>
              <w:t>Органы администрации, предоставляющие услуги, подключены к единой информационной аналитической системе оказания государственных и муниципальных услуг в электронном виде.</w:t>
            </w:r>
          </w:p>
          <w:p w:rsidR="008D0D58" w:rsidRPr="004F6F9A" w:rsidRDefault="008D0D58" w:rsidP="008B25D2">
            <w:pPr>
              <w:widowControl w:val="0"/>
              <w:autoSpaceDE w:val="0"/>
              <w:autoSpaceDN w:val="0"/>
              <w:adjustRightInd w:val="0"/>
              <w:spacing w:after="0" w:line="240" w:lineRule="auto"/>
              <w:ind w:firstLine="720"/>
              <w:jc w:val="both"/>
              <w:rPr>
                <w:rFonts w:ascii="Times New Roman" w:hAnsi="Times New Roman"/>
                <w:sz w:val="24"/>
                <w:szCs w:val="24"/>
              </w:rPr>
            </w:pPr>
            <w:r w:rsidRPr="004F6F9A">
              <w:rPr>
                <w:rFonts w:ascii="Times New Roman" w:hAnsi="Times New Roman"/>
                <w:sz w:val="24"/>
                <w:szCs w:val="24"/>
              </w:rPr>
              <w:lastRenderedPageBreak/>
              <w:t>В соответствии с задачами по осуществлению электронного взаимодействия в рамках предоставления государственных и муниципальных услуг в администрации Петровского городского округа проведены мероприятия по модернизации и адаптации существующей информационно-коммуникационной инфраструктуры</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8.3</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20.</w:t>
            </w:r>
          </w:p>
          <w:p w:rsidR="008D0D58" w:rsidRPr="004F6F9A" w:rsidRDefault="008D0D58" w:rsidP="008B25D2">
            <w:pPr>
              <w:suppressAutoHyphens/>
              <w:spacing w:after="0" w:line="240" w:lineRule="auto"/>
              <w:jc w:val="both"/>
              <w:outlineLvl w:val="0"/>
              <w:rPr>
                <w:rFonts w:ascii="Times New Roman" w:hAnsi="Times New Roman"/>
                <w:i/>
                <w:sz w:val="24"/>
                <w:szCs w:val="24"/>
              </w:rPr>
            </w:pPr>
            <w:r w:rsidRPr="004F6F9A">
              <w:rPr>
                <w:rFonts w:ascii="Times New Roman" w:hAnsi="Times New Roman"/>
                <w:i/>
                <w:sz w:val="24"/>
                <w:szCs w:val="24"/>
              </w:rPr>
              <w:t>Подключение органов администрации Петровского городского округа к единой информационной аналитической системе оказания государственных и муниципальных услуг в электронном виде обеспечено</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до 29.12.2023 / </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 xml:space="preserve">с 09.01.2023 </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по 29.12.2023</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Органы администрации Петровского городского округа, предоставляющие услуги, подключены к единой информационной аналитической системе оказания государственных и муниципальных услуг в электронном виде</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p>
        </w:tc>
        <w:tc>
          <w:tcPr>
            <w:tcW w:w="14603" w:type="dxa"/>
            <w:gridSpan w:val="4"/>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center"/>
              <w:rPr>
                <w:rFonts w:ascii="Times New Roman" w:hAnsi="Times New Roman"/>
                <w:b/>
                <w:sz w:val="24"/>
                <w:szCs w:val="24"/>
              </w:rPr>
            </w:pPr>
            <w:r w:rsidRPr="004F6F9A">
              <w:rPr>
                <w:rFonts w:ascii="Times New Roman" w:hAnsi="Times New Roman"/>
                <w:b/>
                <w:sz w:val="24"/>
                <w:szCs w:val="24"/>
              </w:rPr>
              <w:t>Задача 2 подпрограммы 3 Программы «Повышение доступности и качества предоставляемых государственных и муниципальных услуг»</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9</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spacing w:after="0" w:line="240" w:lineRule="auto"/>
              <w:jc w:val="both"/>
              <w:rPr>
                <w:rFonts w:ascii="Times New Roman" w:hAnsi="Times New Roman"/>
                <w:sz w:val="24"/>
                <w:szCs w:val="24"/>
              </w:rPr>
            </w:pPr>
            <w:r w:rsidRPr="004F6F9A">
              <w:rPr>
                <w:rFonts w:ascii="Times New Roman" w:hAnsi="Times New Roman"/>
                <w:sz w:val="24"/>
                <w:szCs w:val="24"/>
              </w:rPr>
              <w:t>Обеспечение деятельности многофункционального центра предоставления государственных и муниципальных услуг в Петровском городском округе</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ind w:firstLine="708"/>
              <w:jc w:val="both"/>
              <w:outlineLvl w:val="1"/>
              <w:rPr>
                <w:rFonts w:ascii="Times New Roman" w:hAnsi="Times New Roman"/>
                <w:sz w:val="24"/>
                <w:szCs w:val="24"/>
              </w:rPr>
            </w:pPr>
            <w:r w:rsidRPr="004F6F9A">
              <w:rPr>
                <w:rFonts w:ascii="Times New Roman" w:hAnsi="Times New Roman"/>
                <w:sz w:val="24"/>
                <w:szCs w:val="24"/>
              </w:rPr>
              <w:t>В рамках исполнения мероприятий в целях обеспечения выполнения функций, определенных Уставом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осуществлены:</w:t>
            </w:r>
          </w:p>
          <w:p w:rsidR="008D0D58" w:rsidRPr="004F6F9A" w:rsidRDefault="008D0D58" w:rsidP="008B25D2">
            <w:pPr>
              <w:widowControl w:val="0"/>
              <w:spacing w:after="0" w:line="240" w:lineRule="auto"/>
              <w:ind w:firstLine="708"/>
              <w:jc w:val="both"/>
              <w:outlineLvl w:val="1"/>
              <w:rPr>
                <w:rFonts w:ascii="Times New Roman" w:hAnsi="Times New Roman"/>
                <w:sz w:val="24"/>
                <w:szCs w:val="24"/>
              </w:rPr>
            </w:pPr>
            <w:r w:rsidRPr="004F6F9A">
              <w:rPr>
                <w:rFonts w:ascii="Times New Roman" w:hAnsi="Times New Roman"/>
                <w:sz w:val="24"/>
                <w:szCs w:val="24"/>
              </w:rPr>
              <w:t>оплата труда персонала, взносы по обязательному страхованию на выплаты по оплате труда и иные выплаты работникам МКУ «МФЦ в Петровском районе СК», уплата налогов и сборов, оплату коммунальных платежей, позволяющих обеспечить качественное и доступное предоставление государственных и муниципальных услуг.</w:t>
            </w:r>
          </w:p>
          <w:p w:rsidR="008D0D58" w:rsidRPr="004F6F9A" w:rsidRDefault="008D0D58" w:rsidP="008B25D2">
            <w:pPr>
              <w:widowControl w:val="0"/>
              <w:spacing w:after="0" w:line="240" w:lineRule="auto"/>
              <w:ind w:firstLine="708"/>
              <w:jc w:val="both"/>
              <w:outlineLvl w:val="1"/>
              <w:rPr>
                <w:rFonts w:ascii="Times New Roman" w:hAnsi="Times New Roman"/>
                <w:sz w:val="24"/>
                <w:szCs w:val="24"/>
              </w:rPr>
            </w:pPr>
            <w:r w:rsidRPr="004F6F9A">
              <w:rPr>
                <w:rFonts w:ascii="Times New Roman" w:hAnsi="Times New Roman"/>
                <w:sz w:val="24"/>
                <w:szCs w:val="24"/>
              </w:rPr>
              <w:t xml:space="preserve">Количество наиболее востребованных муниципальных услуг, предоставленных по </w:t>
            </w:r>
            <w:r w:rsidRPr="004F6F9A">
              <w:rPr>
                <w:rFonts w:ascii="Times New Roman" w:hAnsi="Times New Roman"/>
                <w:sz w:val="24"/>
                <w:szCs w:val="24"/>
              </w:rPr>
              <w:lastRenderedPageBreak/>
              <w:t>принципу «одного окна»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- 25.</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lastRenderedPageBreak/>
              <w:t>Мероприятие выполнено</w:t>
            </w:r>
          </w:p>
          <w:p w:rsidR="008D0D58" w:rsidRPr="004F6F9A" w:rsidRDefault="008D0D58" w:rsidP="008B25D2">
            <w:pPr>
              <w:widowControl w:val="0"/>
              <w:spacing w:after="0" w:line="240" w:lineRule="auto"/>
              <w:ind w:firstLine="708"/>
              <w:jc w:val="both"/>
              <w:outlineLvl w:val="1"/>
              <w:rPr>
                <w:rFonts w:ascii="Times New Roman" w:hAnsi="Times New Roman"/>
                <w:sz w:val="24"/>
                <w:szCs w:val="24"/>
              </w:rPr>
            </w:pPr>
            <w:r w:rsidRPr="004F6F9A">
              <w:rPr>
                <w:rFonts w:ascii="Times New Roman" w:hAnsi="Times New Roman"/>
                <w:sz w:val="24"/>
                <w:szCs w:val="24"/>
              </w:rPr>
              <w:t xml:space="preserve">Количество наиболее востребованных муниципальных услуг, предоставленных по принципу «одного окна»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- 25 единиц. </w:t>
            </w:r>
          </w:p>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9.1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21.</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Оплата труда персонала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осуществлена (далее – МКУ «МФЦ в Петровском районе СК») осуществлена</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sz w:val="24"/>
                <w:szCs w:val="24"/>
              </w:rPr>
              <w:t xml:space="preserve">до </w:t>
            </w:r>
            <w:r w:rsidRPr="004F6F9A">
              <w:rPr>
                <w:rFonts w:ascii="Times New Roman" w:hAnsi="Times New Roman"/>
                <w:color w:val="000000"/>
                <w:sz w:val="24"/>
                <w:szCs w:val="24"/>
              </w:rPr>
              <w:t>18.01.2023/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18.01.2023,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до 03.02.2023/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03.02.2023,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до 20.02.2023/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20.02.2023,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 xml:space="preserve">до 03.03.2023/ </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03.03.2023,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до 18.03.2023/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18.03.2023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04.08.2023/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04.08.2023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lastRenderedPageBreak/>
              <w:t>до 05.09.2023/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03.11.2023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03.11.2023,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17.11.2023,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26.12.2023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Оплата труда персонала МКУ «МФЦ в Петровском районе СК» произведена в </w:t>
            </w:r>
            <w:proofErr w:type="gramStart"/>
            <w:r w:rsidRPr="004F6F9A">
              <w:rPr>
                <w:rFonts w:ascii="Times New Roman" w:hAnsi="Times New Roman"/>
                <w:sz w:val="24"/>
                <w:szCs w:val="24"/>
              </w:rPr>
              <w:t>сроки</w:t>
            </w:r>
            <w:proofErr w:type="gramEnd"/>
            <w:r w:rsidRPr="004F6F9A">
              <w:rPr>
                <w:rFonts w:ascii="Times New Roman" w:hAnsi="Times New Roman"/>
                <w:sz w:val="24"/>
                <w:szCs w:val="24"/>
              </w:rPr>
              <w:t xml:space="preserve"> установленные Трудовым кодексом Российской Федерации, Положением об оплате труда и коллективным договором.</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9.2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22.</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b/>
                <w:i/>
                <w:sz w:val="24"/>
                <w:szCs w:val="24"/>
              </w:rPr>
            </w:pPr>
            <w:r w:rsidRPr="004F6F9A">
              <w:rPr>
                <w:rFonts w:ascii="Times New Roman" w:hAnsi="Times New Roman"/>
                <w:i/>
                <w:sz w:val="24"/>
                <w:szCs w:val="24"/>
              </w:rPr>
              <w:t>Взносы по обязательному социальному страхованию на выплаты по оплате труда и иные выплаты работникам МКУ «МФЦ в Петровском районе СК» оплачены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15.02.2023/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15.03.2023/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14.04.2023/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14.04.2023,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15.05.2023/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15.06.2023/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14.07.2023/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14.07.2023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15.08.2023/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15.09.2023/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13.10.2023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lastRenderedPageBreak/>
              <w:t>13.10.2023,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15.11.2023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15.12.2023,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b/>
                <w:sz w:val="24"/>
                <w:szCs w:val="24"/>
              </w:rPr>
            </w:pPr>
            <w:r w:rsidRPr="004F6F9A">
              <w:rPr>
                <w:rFonts w:ascii="Times New Roman" w:hAnsi="Times New Roman"/>
                <w:sz w:val="24"/>
                <w:szCs w:val="24"/>
              </w:rPr>
              <w:t>26.12.2023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Взносы по обязательному социальному страхованию на выплаты по оплате труда и иные выплаты работникам МКУ «МФЦ в Петровском районе СК» оплачены в установленные сроки</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 обязательное медицинское страхование; </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 обязательное пенсионное страхование; </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 обязательное страхование на случай временной нетрудоспособности в связи с материнством; </w:t>
            </w:r>
          </w:p>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взносы в ФСС на несчастные случаи.</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9.3</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23.</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b/>
                <w:i/>
                <w:sz w:val="24"/>
                <w:szCs w:val="24"/>
              </w:rPr>
            </w:pPr>
            <w:r w:rsidRPr="004F6F9A">
              <w:rPr>
                <w:rFonts w:ascii="Times New Roman" w:hAnsi="Times New Roman"/>
                <w:i/>
                <w:sz w:val="24"/>
                <w:szCs w:val="24"/>
              </w:rPr>
              <w:t>Уплата налогов и сборов МКУ «МФЦ в Петровском районе СК» произведена</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31.03.2023/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13.03.2023,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30.06.2023/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07.06.2023,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15.09.2023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r>
              <w:rPr>
                <w:rFonts w:ascii="Times New Roman" w:hAnsi="Times New Roman"/>
                <w:sz w:val="24"/>
                <w:szCs w:val="24"/>
              </w:rPr>
              <w:t>/</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11.12.2023</w:t>
            </w:r>
          </w:p>
          <w:p w:rsidR="008D0D58" w:rsidRPr="004F6F9A" w:rsidRDefault="008D0D58" w:rsidP="008B25D2">
            <w:pPr>
              <w:pStyle w:val="a4"/>
              <w:jc w:val="center"/>
              <w:rPr>
                <w:b/>
                <w:sz w:val="24"/>
                <w:szCs w:val="24"/>
              </w:rPr>
            </w:pPr>
            <w:r w:rsidRPr="004F6F9A">
              <w:rPr>
                <w:sz w:val="24"/>
                <w:szCs w:val="24"/>
              </w:rPr>
              <w:t xml:space="preserve"> (в сроки, установленные действующим законодательство)</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Уплата налогов и сборов произведена в установленные законодательством сроки: </w:t>
            </w:r>
          </w:p>
          <w:p w:rsidR="008D0D58" w:rsidRPr="004F6F9A" w:rsidRDefault="008D0D58" w:rsidP="008B25D2">
            <w:pPr>
              <w:widowControl w:val="0"/>
              <w:autoSpaceDE w:val="0"/>
              <w:autoSpaceDN w:val="0"/>
              <w:spacing w:after="0" w:line="240" w:lineRule="auto"/>
              <w:jc w:val="both"/>
              <w:rPr>
                <w:rFonts w:ascii="Times New Roman" w:hAnsi="Times New Roman"/>
                <w:sz w:val="24"/>
                <w:szCs w:val="24"/>
              </w:rPr>
            </w:pPr>
            <w:r w:rsidRPr="004F6F9A">
              <w:rPr>
                <w:rFonts w:ascii="Times New Roman" w:hAnsi="Times New Roman"/>
                <w:sz w:val="24"/>
                <w:szCs w:val="24"/>
              </w:rPr>
              <w:t>Налог на имущество, транспортный налог</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24.</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b/>
                <w:i/>
                <w:sz w:val="24"/>
                <w:szCs w:val="24"/>
              </w:rPr>
            </w:pPr>
            <w:r w:rsidRPr="004F6F9A">
              <w:rPr>
                <w:rFonts w:ascii="Times New Roman" w:hAnsi="Times New Roman"/>
                <w:i/>
                <w:sz w:val="24"/>
                <w:szCs w:val="24"/>
              </w:rPr>
              <w:t>Оплата товаров, работ и услуг для обеспечения деятельности МКУ «МФЦ в Петровском районе СК» произведена</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bCs/>
                <w:sz w:val="24"/>
                <w:szCs w:val="24"/>
              </w:rPr>
            </w:pPr>
            <w:r w:rsidRPr="004F6F9A">
              <w:rPr>
                <w:rFonts w:ascii="Times New Roman" w:hAnsi="Times New Roman"/>
                <w:bCs/>
                <w:sz w:val="24"/>
                <w:szCs w:val="24"/>
              </w:rPr>
              <w:t>до 31.03.2023/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16.01.2023,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23.01.2023,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25.01.2023,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02.02.2023,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03.02.2023,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06.02.2023,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09.02.2023,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13.02.2023,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20.02.2023,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28.02.2023,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02.03.2023,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06.03.2023,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07.03.2023,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14.03.2023,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lastRenderedPageBreak/>
              <w:t>16.03.2023,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21.03.2023,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24.03.2023,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28.03.2023,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29.03.2023,</w:t>
            </w:r>
          </w:p>
          <w:p w:rsidR="008D0D58" w:rsidRPr="004F6F9A" w:rsidRDefault="008D0D58" w:rsidP="008B25D2">
            <w:pPr>
              <w:spacing w:after="0" w:line="240" w:lineRule="auto"/>
              <w:jc w:val="center"/>
              <w:rPr>
                <w:rFonts w:ascii="Times New Roman" w:hAnsi="Times New Roman"/>
                <w:bCs/>
                <w:sz w:val="24"/>
                <w:szCs w:val="24"/>
              </w:rPr>
            </w:pPr>
            <w:r w:rsidRPr="004F6F9A">
              <w:rPr>
                <w:rFonts w:ascii="Times New Roman" w:hAnsi="Times New Roman"/>
                <w:sz w:val="24"/>
                <w:szCs w:val="24"/>
              </w:rPr>
              <w:t>31.03.2023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30.06.2023/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07.04.2023,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10.04.2023,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11.04.2023,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12.04.2023,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13.04.2023,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14.04.2023,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21.04.2023,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24.04.2023,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28.04.2023,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04.05.2023,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16.05.2023,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17.05.2023,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26.05.2023,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06.06.2023,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07.06.2023,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09.06.2023,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14.06.2023,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15.06.2023,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21.06.2023,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27.06.2023,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29.09.2023/</w:t>
            </w:r>
          </w:p>
          <w:p w:rsidR="008D0D58" w:rsidRPr="004F6F9A" w:rsidRDefault="008D0D58" w:rsidP="008B25D2">
            <w:pPr>
              <w:widowControl w:val="0"/>
              <w:spacing w:after="0" w:line="240" w:lineRule="auto"/>
              <w:ind w:left="290" w:firstLine="7"/>
              <w:jc w:val="center"/>
              <w:rPr>
                <w:rFonts w:ascii="Times New Roman" w:hAnsi="Times New Roman"/>
                <w:color w:val="000000"/>
                <w:sz w:val="24"/>
                <w:szCs w:val="24"/>
              </w:rPr>
            </w:pPr>
            <w:r w:rsidRPr="004F6F9A">
              <w:rPr>
                <w:rFonts w:ascii="Times New Roman" w:hAnsi="Times New Roman"/>
                <w:sz w:val="24"/>
                <w:szCs w:val="24"/>
              </w:rPr>
              <w:t>05.07.2023</w:t>
            </w:r>
            <w:r w:rsidRPr="004F6F9A">
              <w:rPr>
                <w:rFonts w:ascii="Times New Roman" w:hAnsi="Times New Roman"/>
                <w:color w:val="000000"/>
                <w:sz w:val="24"/>
                <w:szCs w:val="24"/>
              </w:rPr>
              <w:t>,</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06.07.2023,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07.07.2023,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11.07.2023,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lastRenderedPageBreak/>
              <w:t>12.07.202,</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13.07.2023,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14.07.2023,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20.07.2023,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21.07.2023,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27.07.2023,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01.08.2023,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04.08.2023,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08.08.2023,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14.08.2023,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16.08.2023,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05.09.2023,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06.09.2023,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09.08.2023,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21.08.2023,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31.08.2023,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08.09.2023,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11.09.2023,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12.09.2023,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13.09.2023,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15.09.2023,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26.09.2023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 xml:space="preserve">   04.10.2023,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 xml:space="preserve">   09.10.2023,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11.10.2023,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12.10.2023,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27.10.2023,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01.11.2023,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03.11.2023,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09.11.2023,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10.11.2023,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13.11.2023,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14.11.2023,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15.11.2023,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lastRenderedPageBreak/>
              <w:t>23.11.2023,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24.11.2023,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27.11.2023,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28.11.2023,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29.11.2023,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01.12.2023,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05.12.2023,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06.12.2023,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11.12.2023,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12.12.2023,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14.12.2023,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15.12.2023,</w:t>
            </w:r>
          </w:p>
          <w:p w:rsidR="008D0D58" w:rsidRPr="004F6F9A" w:rsidRDefault="008D0D58" w:rsidP="008B25D2">
            <w:pPr>
              <w:widowControl w:val="0"/>
              <w:spacing w:after="0" w:line="240" w:lineRule="auto"/>
              <w:ind w:left="290" w:firstLine="7"/>
              <w:jc w:val="center"/>
              <w:rPr>
                <w:rFonts w:ascii="Times New Roman" w:hAnsi="Times New Roman"/>
                <w:sz w:val="24"/>
                <w:szCs w:val="24"/>
              </w:rPr>
            </w:pPr>
            <w:r w:rsidRPr="004F6F9A">
              <w:rPr>
                <w:rFonts w:ascii="Times New Roman" w:hAnsi="Times New Roman"/>
                <w:sz w:val="24"/>
                <w:szCs w:val="24"/>
              </w:rPr>
              <w:t>18.12.2023,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19.12.2023,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21.12.2023,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22.12.2023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b/>
                <w:sz w:val="24"/>
                <w:szCs w:val="24"/>
              </w:rPr>
            </w:pPr>
            <w:r w:rsidRPr="004F6F9A">
              <w:rPr>
                <w:rFonts w:ascii="Times New Roman" w:hAnsi="Times New Roman"/>
                <w:sz w:val="24"/>
                <w:szCs w:val="24"/>
              </w:rPr>
              <w:t xml:space="preserve"> (при возникновении необходимости) </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ind w:firstLine="647"/>
              <w:jc w:val="both"/>
              <w:rPr>
                <w:rFonts w:ascii="Times New Roman" w:hAnsi="Times New Roman"/>
                <w:b/>
                <w:bCs/>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widowControl w:val="0"/>
              <w:spacing w:after="0" w:line="240" w:lineRule="auto"/>
              <w:ind w:firstLine="647"/>
              <w:jc w:val="both"/>
              <w:rPr>
                <w:rFonts w:ascii="Times New Roman" w:hAnsi="Times New Roman"/>
                <w:color w:val="000000"/>
                <w:sz w:val="24"/>
                <w:szCs w:val="24"/>
              </w:rPr>
            </w:pPr>
            <w:r w:rsidRPr="004F6F9A">
              <w:rPr>
                <w:rFonts w:ascii="Times New Roman" w:hAnsi="Times New Roman"/>
                <w:color w:val="000000"/>
                <w:sz w:val="24"/>
                <w:szCs w:val="24"/>
              </w:rPr>
              <w:t>Оплата товаров, работ и услуг для обеспечения деятельности МКУ «МФЦ в Петровском районе СК» осуществлена в установленные сроки:</w:t>
            </w:r>
          </w:p>
          <w:p w:rsidR="008D0D58" w:rsidRPr="004F6F9A" w:rsidRDefault="008D0D58" w:rsidP="008B25D2">
            <w:pPr>
              <w:widowControl w:val="0"/>
              <w:spacing w:after="0" w:line="240" w:lineRule="auto"/>
              <w:ind w:firstLine="157"/>
              <w:jc w:val="both"/>
              <w:rPr>
                <w:rFonts w:ascii="Times New Roman" w:hAnsi="Times New Roman"/>
                <w:color w:val="000000"/>
                <w:sz w:val="24"/>
                <w:szCs w:val="24"/>
              </w:rPr>
            </w:pPr>
            <w:r w:rsidRPr="004F6F9A">
              <w:rPr>
                <w:rFonts w:ascii="Times New Roman" w:hAnsi="Times New Roman"/>
                <w:color w:val="000000"/>
                <w:sz w:val="24"/>
                <w:szCs w:val="24"/>
              </w:rPr>
              <w:t>Услуги связи (за 2023г.):</w:t>
            </w:r>
          </w:p>
          <w:p w:rsidR="008D0D58" w:rsidRPr="004F6F9A" w:rsidRDefault="008D0D58" w:rsidP="008B25D2">
            <w:pPr>
              <w:widowControl w:val="0"/>
              <w:spacing w:after="0" w:line="240" w:lineRule="auto"/>
              <w:jc w:val="both"/>
              <w:rPr>
                <w:rFonts w:ascii="Times New Roman" w:hAnsi="Times New Roman"/>
                <w:color w:val="000000"/>
                <w:sz w:val="24"/>
                <w:szCs w:val="24"/>
              </w:rPr>
            </w:pPr>
            <w:r w:rsidRPr="004F6F9A">
              <w:rPr>
                <w:rFonts w:ascii="Times New Roman" w:hAnsi="Times New Roman"/>
                <w:color w:val="000000"/>
                <w:sz w:val="24"/>
                <w:szCs w:val="24"/>
              </w:rPr>
              <w:t>ООО «Таймер ЮГ» Договор СТЮ-0452 от 18.01.2023; ПАО «</w:t>
            </w:r>
            <w:proofErr w:type="spellStart"/>
            <w:r w:rsidRPr="004F6F9A">
              <w:rPr>
                <w:rFonts w:ascii="Times New Roman" w:hAnsi="Times New Roman"/>
                <w:color w:val="000000"/>
                <w:sz w:val="24"/>
                <w:szCs w:val="24"/>
              </w:rPr>
              <w:t>Ростелеком</w:t>
            </w:r>
            <w:proofErr w:type="spellEnd"/>
            <w:r w:rsidRPr="004F6F9A">
              <w:rPr>
                <w:rFonts w:ascii="Times New Roman" w:hAnsi="Times New Roman"/>
                <w:color w:val="000000"/>
                <w:sz w:val="24"/>
                <w:szCs w:val="24"/>
              </w:rPr>
              <w:t>» договор № 590-НТ от 20.01.2023; ПАО «</w:t>
            </w:r>
            <w:proofErr w:type="spellStart"/>
            <w:r w:rsidRPr="004F6F9A">
              <w:rPr>
                <w:rFonts w:ascii="Times New Roman" w:hAnsi="Times New Roman"/>
                <w:color w:val="000000"/>
                <w:sz w:val="24"/>
                <w:szCs w:val="24"/>
              </w:rPr>
              <w:t>Ростелеком</w:t>
            </w:r>
            <w:proofErr w:type="spellEnd"/>
            <w:r w:rsidRPr="004F6F9A">
              <w:rPr>
                <w:rFonts w:ascii="Times New Roman" w:hAnsi="Times New Roman"/>
                <w:color w:val="000000"/>
                <w:sz w:val="24"/>
                <w:szCs w:val="24"/>
              </w:rPr>
              <w:t>» договор № 590-ИБ от 25.01.2023; ПАО «</w:t>
            </w:r>
            <w:proofErr w:type="spellStart"/>
            <w:r w:rsidRPr="004F6F9A">
              <w:rPr>
                <w:rFonts w:ascii="Times New Roman" w:hAnsi="Times New Roman"/>
                <w:color w:val="000000"/>
                <w:sz w:val="24"/>
                <w:szCs w:val="24"/>
              </w:rPr>
              <w:t>Ростелеком</w:t>
            </w:r>
            <w:proofErr w:type="spellEnd"/>
            <w:r w:rsidRPr="004F6F9A">
              <w:rPr>
                <w:rFonts w:ascii="Times New Roman" w:hAnsi="Times New Roman"/>
                <w:color w:val="000000"/>
                <w:sz w:val="24"/>
                <w:szCs w:val="24"/>
              </w:rPr>
              <w:t xml:space="preserve">» договор № 590-ИБ от 17.11.2023.  </w:t>
            </w:r>
          </w:p>
          <w:p w:rsidR="008D0D58" w:rsidRPr="004F6F9A" w:rsidRDefault="008D0D58" w:rsidP="008B25D2">
            <w:pPr>
              <w:widowControl w:val="0"/>
              <w:spacing w:after="0" w:line="240" w:lineRule="auto"/>
              <w:jc w:val="both"/>
              <w:rPr>
                <w:rFonts w:ascii="Times New Roman" w:hAnsi="Times New Roman"/>
                <w:color w:val="000000"/>
                <w:sz w:val="24"/>
                <w:szCs w:val="24"/>
              </w:rPr>
            </w:pPr>
            <w:r w:rsidRPr="004F6F9A">
              <w:rPr>
                <w:rFonts w:ascii="Times New Roman" w:hAnsi="Times New Roman"/>
                <w:color w:val="000000"/>
                <w:sz w:val="24"/>
                <w:szCs w:val="24"/>
              </w:rPr>
              <w:t>Коммунальные услуги (за 2023 г.):</w:t>
            </w:r>
          </w:p>
          <w:p w:rsidR="008D0D58" w:rsidRPr="004F6F9A" w:rsidRDefault="008D0D58" w:rsidP="008B25D2">
            <w:pPr>
              <w:widowControl w:val="0"/>
              <w:spacing w:after="0" w:line="240" w:lineRule="auto"/>
              <w:jc w:val="both"/>
              <w:rPr>
                <w:rFonts w:ascii="Times New Roman" w:hAnsi="Times New Roman"/>
                <w:color w:val="000000"/>
                <w:sz w:val="24"/>
                <w:szCs w:val="24"/>
              </w:rPr>
            </w:pPr>
            <w:r w:rsidRPr="004F6F9A">
              <w:rPr>
                <w:rFonts w:ascii="Times New Roman" w:hAnsi="Times New Roman"/>
                <w:color w:val="000000"/>
                <w:sz w:val="24"/>
                <w:szCs w:val="24"/>
              </w:rPr>
              <w:t xml:space="preserve"> ООО «Газпром </w:t>
            </w:r>
            <w:proofErr w:type="spellStart"/>
            <w:r w:rsidRPr="004F6F9A">
              <w:rPr>
                <w:rFonts w:ascii="Times New Roman" w:hAnsi="Times New Roman"/>
                <w:color w:val="000000"/>
                <w:sz w:val="24"/>
                <w:szCs w:val="24"/>
              </w:rPr>
              <w:t>межрегионгаз</w:t>
            </w:r>
            <w:proofErr w:type="spellEnd"/>
            <w:r w:rsidRPr="004F6F9A">
              <w:rPr>
                <w:rFonts w:ascii="Times New Roman" w:hAnsi="Times New Roman"/>
                <w:color w:val="000000"/>
                <w:sz w:val="24"/>
                <w:szCs w:val="24"/>
              </w:rPr>
              <w:t>» муниципальный контракт № 34-1-0768/23 от 12.01.2023;  ГУП СК  «</w:t>
            </w:r>
            <w:proofErr w:type="spellStart"/>
            <w:r w:rsidRPr="004F6F9A">
              <w:rPr>
                <w:rFonts w:ascii="Times New Roman" w:hAnsi="Times New Roman"/>
                <w:color w:val="000000"/>
                <w:sz w:val="24"/>
                <w:szCs w:val="24"/>
              </w:rPr>
              <w:t>Ставрополькоммунэлектро</w:t>
            </w:r>
            <w:proofErr w:type="spellEnd"/>
            <w:r w:rsidRPr="004F6F9A">
              <w:rPr>
                <w:rFonts w:ascii="Times New Roman" w:hAnsi="Times New Roman"/>
                <w:color w:val="000000"/>
                <w:sz w:val="24"/>
                <w:szCs w:val="24"/>
              </w:rPr>
              <w:t xml:space="preserve">» </w:t>
            </w:r>
            <w:proofErr w:type="spellStart"/>
            <w:r w:rsidRPr="004F6F9A">
              <w:rPr>
                <w:rFonts w:ascii="Times New Roman" w:hAnsi="Times New Roman"/>
                <w:color w:val="000000"/>
                <w:sz w:val="24"/>
                <w:szCs w:val="24"/>
              </w:rPr>
              <w:t>муницип</w:t>
            </w:r>
            <w:proofErr w:type="spellEnd"/>
            <w:r w:rsidRPr="004F6F9A">
              <w:rPr>
                <w:rFonts w:ascii="Times New Roman" w:hAnsi="Times New Roman"/>
                <w:color w:val="000000"/>
                <w:sz w:val="24"/>
                <w:szCs w:val="24"/>
              </w:rPr>
              <w:t>. контракт № 556 от 12.01.2023; ГУП СК «</w:t>
            </w:r>
            <w:proofErr w:type="spellStart"/>
            <w:r w:rsidRPr="004F6F9A">
              <w:rPr>
                <w:rFonts w:ascii="Times New Roman" w:hAnsi="Times New Roman"/>
                <w:color w:val="000000"/>
                <w:sz w:val="24"/>
                <w:szCs w:val="24"/>
              </w:rPr>
              <w:t>Ставрополькрайводоканал</w:t>
            </w:r>
            <w:proofErr w:type="spellEnd"/>
            <w:r w:rsidRPr="004F6F9A">
              <w:rPr>
                <w:rFonts w:ascii="Times New Roman" w:hAnsi="Times New Roman"/>
                <w:color w:val="000000"/>
                <w:sz w:val="24"/>
                <w:szCs w:val="24"/>
              </w:rPr>
              <w:t xml:space="preserve">» Договор № 706-м/23 от </w:t>
            </w:r>
            <w:r w:rsidRPr="004F6F9A">
              <w:rPr>
                <w:rFonts w:ascii="Times New Roman" w:hAnsi="Times New Roman"/>
                <w:color w:val="000000"/>
                <w:sz w:val="24"/>
                <w:szCs w:val="24"/>
              </w:rPr>
              <w:lastRenderedPageBreak/>
              <w:t>20.01.2023; ООО «</w:t>
            </w:r>
            <w:proofErr w:type="spellStart"/>
            <w:r w:rsidRPr="004F6F9A">
              <w:rPr>
                <w:rFonts w:ascii="Times New Roman" w:hAnsi="Times New Roman"/>
                <w:color w:val="000000"/>
                <w:sz w:val="24"/>
                <w:szCs w:val="24"/>
              </w:rPr>
              <w:t>Эко-Сити</w:t>
            </w:r>
            <w:proofErr w:type="spellEnd"/>
            <w:r w:rsidRPr="004F6F9A">
              <w:rPr>
                <w:rFonts w:ascii="Times New Roman" w:hAnsi="Times New Roman"/>
                <w:color w:val="000000"/>
                <w:sz w:val="24"/>
                <w:szCs w:val="24"/>
              </w:rPr>
              <w:t>» договор № 02_08_0852 от 19.01.2023 г.</w:t>
            </w:r>
          </w:p>
          <w:p w:rsidR="008D0D58" w:rsidRPr="004F6F9A" w:rsidRDefault="008D0D58" w:rsidP="008B25D2">
            <w:pPr>
              <w:widowControl w:val="0"/>
              <w:spacing w:after="0" w:line="240" w:lineRule="auto"/>
              <w:jc w:val="both"/>
              <w:rPr>
                <w:rFonts w:ascii="Times New Roman" w:hAnsi="Times New Roman"/>
                <w:color w:val="000000"/>
                <w:sz w:val="24"/>
                <w:szCs w:val="24"/>
              </w:rPr>
            </w:pPr>
            <w:r w:rsidRPr="004F6F9A">
              <w:rPr>
                <w:rFonts w:ascii="Times New Roman" w:hAnsi="Times New Roman"/>
                <w:color w:val="000000"/>
                <w:sz w:val="24"/>
                <w:szCs w:val="24"/>
              </w:rPr>
              <w:t xml:space="preserve">         Работы, услуги по содержанию имущества (за 2023 г.):</w:t>
            </w:r>
          </w:p>
          <w:p w:rsidR="008D0D58" w:rsidRPr="004F6F9A" w:rsidRDefault="008D0D58" w:rsidP="008B25D2">
            <w:pPr>
              <w:widowControl w:val="0"/>
              <w:spacing w:after="0" w:line="240" w:lineRule="auto"/>
              <w:jc w:val="both"/>
              <w:rPr>
                <w:rFonts w:ascii="Times New Roman" w:hAnsi="Times New Roman"/>
                <w:color w:val="000000"/>
                <w:sz w:val="24"/>
                <w:szCs w:val="24"/>
              </w:rPr>
            </w:pPr>
            <w:proofErr w:type="gramStart"/>
            <w:r w:rsidRPr="004F6F9A">
              <w:rPr>
                <w:rFonts w:ascii="Times New Roman" w:hAnsi="Times New Roman"/>
                <w:color w:val="000000"/>
                <w:sz w:val="24"/>
                <w:szCs w:val="24"/>
              </w:rPr>
              <w:t>АО «</w:t>
            </w:r>
            <w:proofErr w:type="spellStart"/>
            <w:r w:rsidRPr="004F6F9A">
              <w:rPr>
                <w:rFonts w:ascii="Times New Roman" w:hAnsi="Times New Roman"/>
                <w:color w:val="000000"/>
                <w:sz w:val="24"/>
                <w:szCs w:val="24"/>
              </w:rPr>
              <w:t>Светлоградрайгаз</w:t>
            </w:r>
            <w:proofErr w:type="spellEnd"/>
            <w:r w:rsidRPr="004F6F9A">
              <w:rPr>
                <w:rFonts w:ascii="Times New Roman" w:hAnsi="Times New Roman"/>
                <w:color w:val="000000"/>
                <w:sz w:val="24"/>
                <w:szCs w:val="24"/>
              </w:rPr>
              <w:t xml:space="preserve">» Договор № 649/23 от 12.01.2023; ИП Левченко И.А. договор № 1 от 20.01.2023; ИП </w:t>
            </w:r>
            <w:proofErr w:type="spellStart"/>
            <w:r w:rsidRPr="004F6F9A">
              <w:rPr>
                <w:rFonts w:ascii="Times New Roman" w:hAnsi="Times New Roman"/>
                <w:color w:val="000000"/>
                <w:sz w:val="24"/>
                <w:szCs w:val="24"/>
              </w:rPr>
              <w:t>Самойленко</w:t>
            </w:r>
            <w:proofErr w:type="spellEnd"/>
            <w:r w:rsidRPr="004F6F9A">
              <w:rPr>
                <w:rFonts w:ascii="Times New Roman" w:hAnsi="Times New Roman"/>
                <w:color w:val="000000"/>
                <w:sz w:val="24"/>
                <w:szCs w:val="24"/>
              </w:rPr>
              <w:t xml:space="preserve"> Н.А договор № 1 от 01.02.2023; ФГУП «Охрана» договор № 3161003107 от 12.01.2023г; ИП </w:t>
            </w:r>
            <w:proofErr w:type="spellStart"/>
            <w:r w:rsidRPr="004F6F9A">
              <w:rPr>
                <w:rFonts w:ascii="Times New Roman" w:hAnsi="Times New Roman"/>
                <w:color w:val="000000"/>
                <w:sz w:val="24"/>
                <w:szCs w:val="24"/>
              </w:rPr>
              <w:t>Самойленко</w:t>
            </w:r>
            <w:proofErr w:type="spellEnd"/>
            <w:r w:rsidRPr="004F6F9A">
              <w:rPr>
                <w:rFonts w:ascii="Times New Roman" w:hAnsi="Times New Roman"/>
                <w:color w:val="000000"/>
                <w:sz w:val="24"/>
                <w:szCs w:val="24"/>
              </w:rPr>
              <w:t xml:space="preserve"> договор № 11 от 14.04.2023; ИП </w:t>
            </w:r>
            <w:proofErr w:type="spellStart"/>
            <w:r w:rsidRPr="004F6F9A">
              <w:rPr>
                <w:rFonts w:ascii="Times New Roman" w:hAnsi="Times New Roman"/>
                <w:color w:val="000000"/>
                <w:sz w:val="24"/>
                <w:szCs w:val="24"/>
              </w:rPr>
              <w:t>Самойленко</w:t>
            </w:r>
            <w:proofErr w:type="spellEnd"/>
            <w:r w:rsidRPr="004F6F9A">
              <w:rPr>
                <w:rFonts w:ascii="Times New Roman" w:hAnsi="Times New Roman"/>
                <w:color w:val="000000"/>
                <w:sz w:val="24"/>
                <w:szCs w:val="24"/>
              </w:rPr>
              <w:t xml:space="preserve"> договор № 15 от 07.06.2023; ИП Пономаренко Н.В. договор № 115 от 05.07.2023г;</w:t>
            </w:r>
            <w:proofErr w:type="gramEnd"/>
            <w:r w:rsidRPr="004F6F9A">
              <w:rPr>
                <w:rFonts w:ascii="Times New Roman" w:hAnsi="Times New Roman"/>
                <w:color w:val="000000"/>
                <w:sz w:val="24"/>
                <w:szCs w:val="24"/>
              </w:rPr>
              <w:t xml:space="preserve"> ИП </w:t>
            </w:r>
            <w:proofErr w:type="spellStart"/>
            <w:r w:rsidRPr="004F6F9A">
              <w:rPr>
                <w:rFonts w:ascii="Times New Roman" w:hAnsi="Times New Roman"/>
                <w:color w:val="000000"/>
                <w:sz w:val="24"/>
                <w:szCs w:val="24"/>
              </w:rPr>
              <w:t>Самойленко</w:t>
            </w:r>
            <w:proofErr w:type="spellEnd"/>
            <w:r w:rsidRPr="004F6F9A">
              <w:rPr>
                <w:rFonts w:ascii="Times New Roman" w:hAnsi="Times New Roman"/>
                <w:color w:val="000000"/>
                <w:sz w:val="24"/>
                <w:szCs w:val="24"/>
              </w:rPr>
              <w:t xml:space="preserve"> Н.А договор № 28 от 29.09.203 г ИП Левченко И.А. договор № 2 от 01.12.2023;  ИП </w:t>
            </w:r>
            <w:proofErr w:type="spellStart"/>
            <w:r w:rsidRPr="004F6F9A">
              <w:rPr>
                <w:rFonts w:ascii="Times New Roman" w:hAnsi="Times New Roman"/>
                <w:color w:val="000000"/>
                <w:sz w:val="24"/>
                <w:szCs w:val="24"/>
              </w:rPr>
              <w:t>Самойленко</w:t>
            </w:r>
            <w:proofErr w:type="spellEnd"/>
            <w:r w:rsidRPr="004F6F9A">
              <w:rPr>
                <w:rFonts w:ascii="Times New Roman" w:hAnsi="Times New Roman"/>
                <w:color w:val="000000"/>
                <w:sz w:val="24"/>
                <w:szCs w:val="24"/>
              </w:rPr>
              <w:t xml:space="preserve"> Н.А договор № 43 от 13.12.203;</w:t>
            </w:r>
          </w:p>
          <w:p w:rsidR="008D0D58" w:rsidRPr="004F6F9A" w:rsidRDefault="008D0D58" w:rsidP="008B25D2">
            <w:pPr>
              <w:widowControl w:val="0"/>
              <w:spacing w:after="0" w:line="240" w:lineRule="auto"/>
              <w:ind w:firstLine="647"/>
              <w:jc w:val="both"/>
              <w:rPr>
                <w:rFonts w:ascii="Times New Roman" w:hAnsi="Times New Roman"/>
                <w:color w:val="000000"/>
                <w:sz w:val="24"/>
                <w:szCs w:val="24"/>
              </w:rPr>
            </w:pPr>
            <w:r w:rsidRPr="004F6F9A">
              <w:rPr>
                <w:rFonts w:ascii="Times New Roman" w:hAnsi="Times New Roman"/>
                <w:color w:val="000000"/>
                <w:sz w:val="24"/>
                <w:szCs w:val="24"/>
              </w:rPr>
              <w:t>Прочие работы, услуги (за 2023 г.):</w:t>
            </w:r>
          </w:p>
          <w:p w:rsidR="008D0D58" w:rsidRPr="004F6F9A" w:rsidRDefault="008D0D58" w:rsidP="008B25D2">
            <w:pPr>
              <w:widowControl w:val="0"/>
              <w:spacing w:after="0" w:line="240" w:lineRule="auto"/>
              <w:jc w:val="both"/>
              <w:rPr>
                <w:rFonts w:ascii="Times New Roman" w:hAnsi="Times New Roman"/>
                <w:color w:val="000000"/>
                <w:sz w:val="24"/>
                <w:szCs w:val="24"/>
              </w:rPr>
            </w:pPr>
            <w:r w:rsidRPr="004F6F9A">
              <w:rPr>
                <w:rFonts w:ascii="Times New Roman" w:hAnsi="Times New Roman"/>
                <w:color w:val="000000"/>
                <w:sz w:val="24"/>
                <w:szCs w:val="24"/>
              </w:rPr>
              <w:t xml:space="preserve"> ИП Ковалев договор № 6-А от 09.01.2023г</w:t>
            </w:r>
            <w:proofErr w:type="gramStart"/>
            <w:r w:rsidRPr="004F6F9A">
              <w:rPr>
                <w:rFonts w:ascii="Times New Roman" w:hAnsi="Times New Roman"/>
                <w:color w:val="000000"/>
                <w:sz w:val="24"/>
                <w:szCs w:val="24"/>
              </w:rPr>
              <w:t>;Ф</w:t>
            </w:r>
            <w:proofErr w:type="gramEnd"/>
            <w:r w:rsidRPr="004F6F9A">
              <w:rPr>
                <w:rFonts w:ascii="Times New Roman" w:hAnsi="Times New Roman"/>
                <w:color w:val="000000"/>
                <w:sz w:val="24"/>
                <w:szCs w:val="24"/>
              </w:rPr>
              <w:t xml:space="preserve">ГУП «Охрана» договор №  ПЕ509 от 12.01.2023; ФГУП «Охрана» договор № ПЕ508 от 12.01.2023; ООО « </w:t>
            </w:r>
            <w:proofErr w:type="spellStart"/>
            <w:r w:rsidRPr="004F6F9A">
              <w:rPr>
                <w:rFonts w:ascii="Times New Roman" w:hAnsi="Times New Roman"/>
                <w:color w:val="000000"/>
                <w:sz w:val="24"/>
                <w:szCs w:val="24"/>
              </w:rPr>
              <w:t>КонсультантПЛЮС</w:t>
            </w:r>
            <w:proofErr w:type="spellEnd"/>
            <w:r w:rsidRPr="004F6F9A">
              <w:rPr>
                <w:rFonts w:ascii="Times New Roman" w:hAnsi="Times New Roman"/>
                <w:color w:val="000000"/>
                <w:sz w:val="24"/>
                <w:szCs w:val="24"/>
              </w:rPr>
              <w:t>- Ставрополье  муниципальный контракт № 47482/75465-И от 17.01.2023; ООО «Астра» муниципальный контракт № 1 от 17.01.2023;ООО «</w:t>
            </w:r>
            <w:proofErr w:type="spellStart"/>
            <w:r w:rsidRPr="004F6F9A">
              <w:rPr>
                <w:rFonts w:ascii="Times New Roman" w:hAnsi="Times New Roman"/>
                <w:color w:val="000000"/>
                <w:sz w:val="24"/>
                <w:szCs w:val="24"/>
              </w:rPr>
              <w:t>Архпроектстрой</w:t>
            </w:r>
            <w:proofErr w:type="spellEnd"/>
            <w:r w:rsidRPr="004F6F9A">
              <w:rPr>
                <w:rFonts w:ascii="Times New Roman" w:hAnsi="Times New Roman"/>
                <w:color w:val="000000"/>
                <w:sz w:val="24"/>
                <w:szCs w:val="24"/>
              </w:rPr>
              <w:t xml:space="preserve">» договор № 03-22 от 18.01.2023г;  ПАО « </w:t>
            </w:r>
            <w:proofErr w:type="spellStart"/>
            <w:r w:rsidRPr="004F6F9A">
              <w:rPr>
                <w:rFonts w:ascii="Times New Roman" w:hAnsi="Times New Roman"/>
                <w:color w:val="000000"/>
                <w:sz w:val="24"/>
                <w:szCs w:val="24"/>
              </w:rPr>
              <w:t>Ростелеком</w:t>
            </w:r>
            <w:proofErr w:type="spellEnd"/>
            <w:r w:rsidRPr="004F6F9A">
              <w:rPr>
                <w:rFonts w:ascii="Times New Roman" w:hAnsi="Times New Roman"/>
                <w:color w:val="000000"/>
                <w:sz w:val="24"/>
                <w:szCs w:val="24"/>
              </w:rPr>
              <w:t xml:space="preserve"> « договор № 590/1 от 20.01.2023; ГБСУСОН «</w:t>
            </w:r>
            <w:proofErr w:type="spellStart"/>
            <w:r w:rsidRPr="004F6F9A">
              <w:rPr>
                <w:rFonts w:ascii="Times New Roman" w:hAnsi="Times New Roman"/>
                <w:color w:val="000000"/>
                <w:sz w:val="24"/>
                <w:szCs w:val="24"/>
              </w:rPr>
              <w:t>Светлоградский</w:t>
            </w:r>
            <w:proofErr w:type="spellEnd"/>
            <w:r w:rsidRPr="004F6F9A">
              <w:rPr>
                <w:rFonts w:ascii="Times New Roman" w:hAnsi="Times New Roman"/>
                <w:color w:val="000000"/>
                <w:sz w:val="24"/>
                <w:szCs w:val="24"/>
              </w:rPr>
              <w:t xml:space="preserve"> ПНИ» договор № 30 от 01.02.2023;   ООО «Экологический проводник» договор № 308 от 10.02.2023; ООО «Бумага-С» договор № 21/1 от 21.02.2023; ИП </w:t>
            </w:r>
            <w:proofErr w:type="spellStart"/>
            <w:r w:rsidRPr="004F6F9A">
              <w:rPr>
                <w:rFonts w:ascii="Times New Roman" w:hAnsi="Times New Roman"/>
                <w:color w:val="000000"/>
                <w:sz w:val="24"/>
                <w:szCs w:val="24"/>
              </w:rPr>
              <w:t>Говоруха</w:t>
            </w:r>
            <w:proofErr w:type="spellEnd"/>
            <w:r w:rsidRPr="004F6F9A">
              <w:rPr>
                <w:rFonts w:ascii="Times New Roman" w:hAnsi="Times New Roman"/>
                <w:color w:val="000000"/>
                <w:sz w:val="24"/>
                <w:szCs w:val="24"/>
              </w:rPr>
              <w:t xml:space="preserve"> А.</w:t>
            </w:r>
            <w:proofErr w:type="gramStart"/>
            <w:r w:rsidRPr="004F6F9A">
              <w:rPr>
                <w:rFonts w:ascii="Times New Roman" w:hAnsi="Times New Roman"/>
                <w:color w:val="000000"/>
                <w:sz w:val="24"/>
                <w:szCs w:val="24"/>
              </w:rPr>
              <w:t>Ю</w:t>
            </w:r>
            <w:proofErr w:type="gramEnd"/>
            <w:r w:rsidRPr="004F6F9A">
              <w:rPr>
                <w:rFonts w:ascii="Times New Roman" w:hAnsi="Times New Roman"/>
                <w:color w:val="000000"/>
                <w:sz w:val="24"/>
                <w:szCs w:val="24"/>
              </w:rPr>
              <w:t xml:space="preserve"> договор № 3 от 28.03.2023. САО «</w:t>
            </w:r>
            <w:proofErr w:type="spellStart"/>
            <w:r w:rsidRPr="004F6F9A">
              <w:rPr>
                <w:rFonts w:ascii="Times New Roman" w:hAnsi="Times New Roman"/>
                <w:color w:val="000000"/>
                <w:sz w:val="24"/>
                <w:szCs w:val="24"/>
              </w:rPr>
              <w:t>РЕСЩ-Гарантия</w:t>
            </w:r>
            <w:proofErr w:type="spellEnd"/>
            <w:r w:rsidRPr="004F6F9A">
              <w:rPr>
                <w:rFonts w:ascii="Times New Roman" w:hAnsi="Times New Roman"/>
                <w:color w:val="000000"/>
                <w:sz w:val="24"/>
                <w:szCs w:val="24"/>
              </w:rPr>
              <w:t xml:space="preserve">» договор № ТТТ7035385899 от 11.04.2023; ИП Гончаров договор № 17 от 19.04.2023; ИП </w:t>
            </w:r>
            <w:proofErr w:type="spellStart"/>
            <w:r w:rsidRPr="004F6F9A">
              <w:rPr>
                <w:rFonts w:ascii="Times New Roman" w:hAnsi="Times New Roman"/>
                <w:color w:val="000000"/>
                <w:sz w:val="24"/>
                <w:szCs w:val="24"/>
              </w:rPr>
              <w:t>Ожередов</w:t>
            </w:r>
            <w:proofErr w:type="spellEnd"/>
            <w:r w:rsidRPr="004F6F9A">
              <w:rPr>
                <w:rFonts w:ascii="Times New Roman" w:hAnsi="Times New Roman"/>
                <w:color w:val="000000"/>
                <w:sz w:val="24"/>
                <w:szCs w:val="24"/>
              </w:rPr>
              <w:t xml:space="preserve"> договор № 36 от 10.05.2023; ИП </w:t>
            </w:r>
            <w:proofErr w:type="spellStart"/>
            <w:r w:rsidRPr="004F6F9A">
              <w:rPr>
                <w:rFonts w:ascii="Times New Roman" w:hAnsi="Times New Roman"/>
                <w:color w:val="000000"/>
                <w:sz w:val="24"/>
                <w:szCs w:val="24"/>
              </w:rPr>
              <w:t>Ожередов</w:t>
            </w:r>
            <w:proofErr w:type="spellEnd"/>
            <w:r w:rsidRPr="004F6F9A">
              <w:rPr>
                <w:rFonts w:ascii="Times New Roman" w:hAnsi="Times New Roman"/>
                <w:color w:val="000000"/>
                <w:sz w:val="24"/>
                <w:szCs w:val="24"/>
              </w:rPr>
              <w:t xml:space="preserve"> договор № 48 от 25.05.2023;ООО «Профессиональная академия» договор № 190623-6 от 19.06.2023г; ООО </w:t>
            </w:r>
            <w:r w:rsidRPr="004F6F9A">
              <w:rPr>
                <w:rFonts w:ascii="Times New Roman" w:hAnsi="Times New Roman"/>
                <w:color w:val="000000"/>
                <w:sz w:val="24"/>
                <w:szCs w:val="24"/>
              </w:rPr>
              <w:lastRenderedPageBreak/>
              <w:t>«Профессиональная академия договор № 190623-7 от 19.06.2023г</w:t>
            </w:r>
            <w:proofErr w:type="gramStart"/>
            <w:r w:rsidRPr="004F6F9A">
              <w:rPr>
                <w:rFonts w:ascii="Times New Roman" w:hAnsi="Times New Roman"/>
                <w:color w:val="000000"/>
                <w:sz w:val="24"/>
                <w:szCs w:val="24"/>
              </w:rPr>
              <w:t>;О</w:t>
            </w:r>
            <w:proofErr w:type="gramEnd"/>
            <w:r w:rsidRPr="004F6F9A">
              <w:rPr>
                <w:rFonts w:ascii="Times New Roman" w:hAnsi="Times New Roman"/>
                <w:color w:val="000000"/>
                <w:sz w:val="24"/>
                <w:szCs w:val="24"/>
              </w:rPr>
              <w:t>ОО «Профессиональная академия договор № 070723-12-12 от 07.07.2023г ; ИП Гончаров М. Г. договор № 32 от 18.07.2023г</w:t>
            </w:r>
            <w:proofErr w:type="gramStart"/>
            <w:r w:rsidRPr="004F6F9A">
              <w:rPr>
                <w:rFonts w:ascii="Times New Roman" w:hAnsi="Times New Roman"/>
                <w:color w:val="000000"/>
                <w:sz w:val="24"/>
                <w:szCs w:val="24"/>
              </w:rPr>
              <w:t>;И</w:t>
            </w:r>
            <w:proofErr w:type="gramEnd"/>
            <w:r w:rsidRPr="004F6F9A">
              <w:rPr>
                <w:rFonts w:ascii="Times New Roman" w:hAnsi="Times New Roman"/>
                <w:color w:val="000000"/>
                <w:sz w:val="24"/>
                <w:szCs w:val="24"/>
              </w:rPr>
              <w:t xml:space="preserve">П Гончаров М. Г. договор № 33от 20.07.2023г; ИП </w:t>
            </w:r>
            <w:proofErr w:type="spellStart"/>
            <w:r w:rsidRPr="004F6F9A">
              <w:rPr>
                <w:rFonts w:ascii="Times New Roman" w:hAnsi="Times New Roman"/>
                <w:color w:val="000000"/>
                <w:sz w:val="24"/>
                <w:szCs w:val="24"/>
              </w:rPr>
              <w:t>Самойленко</w:t>
            </w:r>
            <w:proofErr w:type="spellEnd"/>
            <w:r w:rsidRPr="004F6F9A">
              <w:rPr>
                <w:rFonts w:ascii="Times New Roman" w:hAnsi="Times New Roman"/>
                <w:color w:val="000000"/>
                <w:sz w:val="24"/>
                <w:szCs w:val="24"/>
              </w:rPr>
              <w:t xml:space="preserve"> Н.А. договор № 28 от 29.09.2023г;  ОАО «Петровская типография договор № 36 от 23.10.2023; ООО «Бумага С2 муниципальный контракт № 0821300025423000002 от 13.11.2023г4  «</w:t>
            </w:r>
            <w:proofErr w:type="spellStart"/>
            <w:r w:rsidRPr="004F6F9A">
              <w:rPr>
                <w:rFonts w:ascii="Times New Roman" w:hAnsi="Times New Roman"/>
                <w:color w:val="000000"/>
                <w:sz w:val="24"/>
                <w:szCs w:val="24"/>
              </w:rPr>
              <w:t>Светлоградский</w:t>
            </w:r>
            <w:proofErr w:type="spellEnd"/>
            <w:r w:rsidRPr="004F6F9A">
              <w:rPr>
                <w:rFonts w:ascii="Times New Roman" w:hAnsi="Times New Roman"/>
                <w:color w:val="000000"/>
                <w:sz w:val="24"/>
                <w:szCs w:val="24"/>
              </w:rPr>
              <w:t xml:space="preserve"> ПНИ» договор № 30/1 от 14.11.2023г; ООО «ГЛОБОНЕТ» муниципальный контракт № 0821300025423000006 от 17.11.2023г;  ООО «Профессиональная академия» договор № 241123-6 от 24.11.2023г;  ИП Гончаров договор № 54 от 29.11.2023г;  ИП Писаренко  договор № 30112023/1255 от 01.12.2023;  ИП Писаренко договор № 07122023/0156 от 05.12.2023 г;  ИП Гончаров договор № 58 от 07.12.2023;  ООО «ГЛОБОСОФТ « Договор от 08.12.2023г; ООО «</w:t>
            </w:r>
            <w:proofErr w:type="spellStart"/>
            <w:r w:rsidRPr="004F6F9A">
              <w:rPr>
                <w:rFonts w:ascii="Times New Roman" w:hAnsi="Times New Roman"/>
                <w:color w:val="000000"/>
                <w:sz w:val="24"/>
                <w:szCs w:val="24"/>
              </w:rPr>
              <w:t>Сасон-Кавказ</w:t>
            </w:r>
            <w:proofErr w:type="spellEnd"/>
            <w:r w:rsidRPr="004F6F9A">
              <w:rPr>
                <w:rFonts w:ascii="Times New Roman" w:hAnsi="Times New Roman"/>
                <w:color w:val="000000"/>
                <w:sz w:val="24"/>
                <w:szCs w:val="24"/>
              </w:rPr>
              <w:t xml:space="preserve">» договор №  48889 от 08.12.2023;   ИП </w:t>
            </w:r>
            <w:proofErr w:type="spellStart"/>
            <w:r w:rsidRPr="004F6F9A">
              <w:rPr>
                <w:rFonts w:ascii="Times New Roman" w:hAnsi="Times New Roman"/>
                <w:color w:val="000000"/>
                <w:sz w:val="24"/>
                <w:szCs w:val="24"/>
              </w:rPr>
              <w:t>Самойленко</w:t>
            </w:r>
            <w:proofErr w:type="spellEnd"/>
            <w:r w:rsidRPr="004F6F9A">
              <w:rPr>
                <w:rFonts w:ascii="Times New Roman" w:hAnsi="Times New Roman"/>
                <w:color w:val="000000"/>
                <w:sz w:val="24"/>
                <w:szCs w:val="24"/>
              </w:rPr>
              <w:t xml:space="preserve">» договор № 45 от 18.12.2023г; ООО «Бумага С» договор № 12/1 от 12.12.2023; ООО «Бумага С» договор № 15/1 от 15.12.2023 ООО  </w:t>
            </w:r>
            <w:proofErr w:type="spellStart"/>
            <w:r w:rsidRPr="004F6F9A">
              <w:rPr>
                <w:rFonts w:ascii="Times New Roman" w:hAnsi="Times New Roman"/>
                <w:color w:val="000000"/>
                <w:sz w:val="24"/>
                <w:szCs w:val="24"/>
              </w:rPr>
              <w:t>ООО</w:t>
            </w:r>
            <w:proofErr w:type="spellEnd"/>
            <w:r w:rsidRPr="004F6F9A">
              <w:rPr>
                <w:rFonts w:ascii="Times New Roman" w:hAnsi="Times New Roman"/>
                <w:color w:val="000000"/>
                <w:sz w:val="24"/>
                <w:szCs w:val="24"/>
              </w:rPr>
              <w:t xml:space="preserve"> «Бумага С» договор № 18/1 от 18.12.2023 «ГЛОБОНЕТ « муниципальный контракт № 0821300025423000009 от 19.12.2023г;; ООО «Бумага</w:t>
            </w:r>
            <w:proofErr w:type="gramStart"/>
            <w:r w:rsidRPr="004F6F9A">
              <w:rPr>
                <w:rFonts w:ascii="Times New Roman" w:hAnsi="Times New Roman"/>
                <w:color w:val="000000"/>
                <w:sz w:val="24"/>
                <w:szCs w:val="24"/>
              </w:rPr>
              <w:t xml:space="preserve"> С</w:t>
            </w:r>
            <w:proofErr w:type="gramEnd"/>
            <w:r w:rsidRPr="004F6F9A">
              <w:rPr>
                <w:rFonts w:ascii="Times New Roman" w:hAnsi="Times New Roman"/>
                <w:color w:val="000000"/>
                <w:sz w:val="24"/>
                <w:szCs w:val="24"/>
              </w:rPr>
              <w:t>» договор № 21/1 от 21.11.2023; ООО «Бумага</w:t>
            </w:r>
            <w:proofErr w:type="gramStart"/>
            <w:r w:rsidRPr="004F6F9A">
              <w:rPr>
                <w:rFonts w:ascii="Times New Roman" w:hAnsi="Times New Roman"/>
                <w:color w:val="000000"/>
                <w:sz w:val="24"/>
                <w:szCs w:val="24"/>
              </w:rPr>
              <w:t xml:space="preserve"> С</w:t>
            </w:r>
            <w:proofErr w:type="gramEnd"/>
            <w:r w:rsidRPr="004F6F9A">
              <w:rPr>
                <w:rFonts w:ascii="Times New Roman" w:hAnsi="Times New Roman"/>
                <w:color w:val="000000"/>
                <w:sz w:val="24"/>
                <w:szCs w:val="24"/>
              </w:rPr>
              <w:t xml:space="preserve">» договор № 22/1 от 22.11.2023 ООО «Бумага С» договор № 24/1 от 24.11.2023; ООО «Бумага С» договор № 271 от 27.11.2023; ООО «Бумага С» договор № 28/11 от 28.11.2023» ИП Гончаров  договор № муниципальный контракт № 082130002542300008 от 19.12.2023; ИП </w:t>
            </w:r>
            <w:proofErr w:type="spellStart"/>
            <w:r w:rsidRPr="004F6F9A">
              <w:rPr>
                <w:rFonts w:ascii="Times New Roman" w:hAnsi="Times New Roman"/>
                <w:color w:val="000000"/>
                <w:sz w:val="24"/>
                <w:szCs w:val="24"/>
              </w:rPr>
              <w:t>Украинцева</w:t>
            </w:r>
            <w:proofErr w:type="spellEnd"/>
            <w:r w:rsidRPr="004F6F9A">
              <w:rPr>
                <w:rFonts w:ascii="Times New Roman" w:hAnsi="Times New Roman"/>
                <w:color w:val="000000"/>
                <w:sz w:val="24"/>
                <w:szCs w:val="24"/>
              </w:rPr>
              <w:t xml:space="preserve"> договор № 203335от 19.12.2023г; ООО «ГЛОБОНЕТ» договор № 0821300025423000007 от 18.12.2023; ИП Гончаров </w:t>
            </w:r>
            <w:r w:rsidRPr="004F6F9A">
              <w:rPr>
                <w:rFonts w:ascii="Times New Roman" w:hAnsi="Times New Roman"/>
                <w:color w:val="000000"/>
                <w:sz w:val="24"/>
                <w:szCs w:val="24"/>
              </w:rPr>
              <w:lastRenderedPageBreak/>
              <w:t>муниципальный контракт № 0821300025423000011 от 20.12.2023.</w:t>
            </w:r>
          </w:p>
          <w:p w:rsidR="008D0D58" w:rsidRPr="004F6F9A" w:rsidRDefault="008D0D58" w:rsidP="008B25D2">
            <w:pPr>
              <w:widowControl w:val="0"/>
              <w:spacing w:after="0" w:line="240" w:lineRule="auto"/>
              <w:ind w:left="72" w:firstLine="225"/>
              <w:jc w:val="both"/>
              <w:rPr>
                <w:rFonts w:ascii="Times New Roman" w:hAnsi="Times New Roman"/>
                <w:sz w:val="24"/>
                <w:szCs w:val="24"/>
              </w:rPr>
            </w:pPr>
            <w:r w:rsidRPr="004F6F9A">
              <w:rPr>
                <w:rFonts w:ascii="Times New Roman" w:hAnsi="Times New Roman"/>
                <w:color w:val="000000"/>
                <w:sz w:val="24"/>
                <w:szCs w:val="24"/>
              </w:rPr>
              <w:t xml:space="preserve">Оплата произведена: </w:t>
            </w:r>
            <w:r w:rsidRPr="004F6F9A">
              <w:rPr>
                <w:rFonts w:ascii="Times New Roman" w:hAnsi="Times New Roman"/>
                <w:sz w:val="24"/>
                <w:szCs w:val="24"/>
              </w:rPr>
              <w:t>16.01.2023; 23.01.2023; 25.01.2023; 02.02.2023; 03.02.2023; 06.02.2023; 13.02.2023; 15.02.2023; 20.03.2023; 06.03.2023;</w:t>
            </w:r>
            <w:r>
              <w:rPr>
                <w:rFonts w:ascii="Times New Roman" w:hAnsi="Times New Roman"/>
                <w:sz w:val="24"/>
                <w:szCs w:val="24"/>
              </w:rPr>
              <w:t xml:space="preserve"> </w:t>
            </w:r>
            <w:r w:rsidRPr="004F6F9A">
              <w:rPr>
                <w:rFonts w:ascii="Times New Roman" w:hAnsi="Times New Roman"/>
                <w:sz w:val="24"/>
                <w:szCs w:val="24"/>
              </w:rPr>
              <w:t>09.02.2023; 28.02.2023; 02.03.2023; 06.03.2023; 07.03.2023; 14.03.2023; 16.03.2023; 21.03.2023; 24.03.2023; 28.03.2023; 29.03.2023;</w:t>
            </w:r>
            <w:r>
              <w:rPr>
                <w:rFonts w:ascii="Times New Roman" w:hAnsi="Times New Roman"/>
                <w:sz w:val="24"/>
                <w:szCs w:val="24"/>
              </w:rPr>
              <w:t xml:space="preserve"> </w:t>
            </w:r>
            <w:r w:rsidRPr="004F6F9A">
              <w:rPr>
                <w:rFonts w:ascii="Times New Roman" w:hAnsi="Times New Roman"/>
                <w:sz w:val="24"/>
                <w:szCs w:val="24"/>
              </w:rPr>
              <w:t>31.03.2023;</w:t>
            </w:r>
            <w:r>
              <w:rPr>
                <w:rFonts w:ascii="Times New Roman" w:hAnsi="Times New Roman"/>
                <w:sz w:val="24"/>
                <w:szCs w:val="24"/>
              </w:rPr>
              <w:t xml:space="preserve"> </w:t>
            </w:r>
            <w:r w:rsidRPr="004F6F9A">
              <w:rPr>
                <w:rFonts w:ascii="Times New Roman" w:hAnsi="Times New Roman"/>
                <w:sz w:val="24"/>
                <w:szCs w:val="24"/>
              </w:rPr>
              <w:t>05.04.2023; 07.04.2023; 10.04.2023; 11.04.2023; 12.04.2023; 13.04.2023; 14.04.2023; 21.04.2023; 24.04.2023; 28.04.2023; 04.05.2023; 05.05.2023; 16.05.2023;  17.05.2023; 26.05.2023; 05.06.2023; 06.06.2023; 07.06.2023; 09.06.2023; 14.06.2023; 15.06.2023;  21.06.2023; 27.06.2023.  05.07.2023</w:t>
            </w:r>
            <w:r w:rsidRPr="004F6F9A">
              <w:rPr>
                <w:rFonts w:ascii="Times New Roman" w:hAnsi="Times New Roman"/>
                <w:color w:val="000000"/>
                <w:sz w:val="24"/>
                <w:szCs w:val="24"/>
              </w:rPr>
              <w:t xml:space="preserve">; </w:t>
            </w:r>
            <w:r w:rsidRPr="004F6F9A">
              <w:rPr>
                <w:rFonts w:ascii="Times New Roman" w:hAnsi="Times New Roman"/>
                <w:sz w:val="24"/>
                <w:szCs w:val="24"/>
              </w:rPr>
              <w:t>06.07.2023; 07.07.2023; 11.07.2023; 12.07.202; 13.07.2023: 14.07.2023; 20.07.2023; 21.07.2023; 27.07.2023; 01.08.2023; 04.08.2023; 08.08.2023; 14.08.2023;</w:t>
            </w:r>
            <w:r>
              <w:rPr>
                <w:rFonts w:ascii="Times New Roman" w:hAnsi="Times New Roman"/>
                <w:sz w:val="24"/>
                <w:szCs w:val="24"/>
              </w:rPr>
              <w:t xml:space="preserve"> </w:t>
            </w:r>
            <w:r w:rsidRPr="004F6F9A">
              <w:rPr>
                <w:rFonts w:ascii="Times New Roman" w:hAnsi="Times New Roman"/>
                <w:sz w:val="24"/>
                <w:szCs w:val="24"/>
              </w:rPr>
              <w:t>16.08.2023; 05.09.2023; 06.09.2023; 09.08.2023; 21.08.2023; 31.08.2023; 08.09.2023; 11.09.2023; 12.09.2023;</w:t>
            </w:r>
            <w:r>
              <w:rPr>
                <w:rFonts w:ascii="Times New Roman" w:hAnsi="Times New Roman"/>
                <w:sz w:val="24"/>
                <w:szCs w:val="24"/>
              </w:rPr>
              <w:t xml:space="preserve"> </w:t>
            </w:r>
            <w:r w:rsidRPr="004F6F9A">
              <w:rPr>
                <w:rFonts w:ascii="Times New Roman" w:hAnsi="Times New Roman"/>
                <w:sz w:val="24"/>
                <w:szCs w:val="24"/>
              </w:rPr>
              <w:t>13.09.2023;</w:t>
            </w:r>
            <w:r>
              <w:rPr>
                <w:rFonts w:ascii="Times New Roman" w:hAnsi="Times New Roman"/>
                <w:sz w:val="24"/>
                <w:szCs w:val="24"/>
              </w:rPr>
              <w:t xml:space="preserve"> </w:t>
            </w:r>
            <w:r w:rsidRPr="004F6F9A">
              <w:rPr>
                <w:rFonts w:ascii="Times New Roman" w:hAnsi="Times New Roman"/>
                <w:sz w:val="24"/>
                <w:szCs w:val="24"/>
              </w:rPr>
              <w:t>15.09.2023;  26.09.2023;  04.10.2023; 09.10.2023; 11.10.2023  12.10.2023; 27.10.2023;  01.11.2023; 03.11.2023; 09.11.2023, 10.11.2023; 13.11.2023; 14.11.2023; 15.11.2023; 23.11.2023; 24.11.2023; 27.11.2023; 28.11.2023; 29.11.2023; 01.12.2023; .12.2023; 06.12.2023; 11.12.2023;.</w:t>
            </w:r>
            <w:r>
              <w:rPr>
                <w:rFonts w:ascii="Times New Roman" w:hAnsi="Times New Roman"/>
                <w:sz w:val="24"/>
                <w:szCs w:val="24"/>
              </w:rPr>
              <w:t xml:space="preserve"> 12.</w:t>
            </w:r>
            <w:r w:rsidRPr="004F6F9A">
              <w:rPr>
                <w:rFonts w:ascii="Times New Roman" w:hAnsi="Times New Roman"/>
                <w:sz w:val="24"/>
                <w:szCs w:val="24"/>
              </w:rPr>
              <w:t xml:space="preserve">12.2023; 14.12.2023; 15.12.2023; 18.12.2023; 19.12.2023; 21.12.2023; </w:t>
            </w:r>
            <w:r>
              <w:rPr>
                <w:rFonts w:ascii="Times New Roman" w:hAnsi="Times New Roman"/>
                <w:sz w:val="24"/>
                <w:szCs w:val="24"/>
              </w:rPr>
              <w:t xml:space="preserve"> </w:t>
            </w:r>
            <w:r w:rsidRPr="004F6F9A">
              <w:rPr>
                <w:rFonts w:ascii="Times New Roman" w:hAnsi="Times New Roman"/>
                <w:sz w:val="24"/>
                <w:szCs w:val="24"/>
              </w:rPr>
              <w:t>22.12.2023.</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10</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Повышение доступности и </w:t>
            </w:r>
            <w:proofErr w:type="gramStart"/>
            <w:r w:rsidRPr="004F6F9A">
              <w:rPr>
                <w:rFonts w:ascii="Times New Roman" w:hAnsi="Times New Roman"/>
                <w:sz w:val="24"/>
                <w:szCs w:val="24"/>
              </w:rPr>
              <w:t>качества</w:t>
            </w:r>
            <w:proofErr w:type="gramEnd"/>
            <w:r w:rsidRPr="004F6F9A">
              <w:rPr>
                <w:rFonts w:ascii="Times New Roman" w:hAnsi="Times New Roman"/>
                <w:sz w:val="24"/>
                <w:szCs w:val="24"/>
              </w:rPr>
              <w:t xml:space="preserve"> предоставляемых на базе муниципального казенного учреждения «Многофункциональный центр предоставления государственных и </w:t>
            </w:r>
            <w:r w:rsidRPr="004F6F9A">
              <w:rPr>
                <w:rFonts w:ascii="Times New Roman" w:hAnsi="Times New Roman"/>
                <w:sz w:val="24"/>
                <w:szCs w:val="24"/>
              </w:rPr>
              <w:lastRenderedPageBreak/>
              <w:t>муниципальных услуг в Петровском районе Ставропольского края»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В целях обеспечения  доступности и </w:t>
            </w:r>
            <w:proofErr w:type="gramStart"/>
            <w:r w:rsidRPr="004F6F9A">
              <w:rPr>
                <w:rFonts w:ascii="Times New Roman" w:hAnsi="Times New Roman"/>
                <w:sz w:val="24"/>
                <w:szCs w:val="24"/>
              </w:rPr>
              <w:t>качества</w:t>
            </w:r>
            <w:proofErr w:type="gramEnd"/>
            <w:r w:rsidRPr="004F6F9A">
              <w:rPr>
                <w:rFonts w:ascii="Times New Roman" w:hAnsi="Times New Roman"/>
                <w:sz w:val="24"/>
                <w:szCs w:val="24"/>
              </w:rPr>
              <w:t xml:space="preserve"> предоставляемых государственных и муниципальных услуг,</w:t>
            </w:r>
            <w:r>
              <w:rPr>
                <w:rFonts w:ascii="Times New Roman" w:hAnsi="Times New Roman"/>
                <w:sz w:val="24"/>
                <w:szCs w:val="24"/>
              </w:rPr>
              <w:t xml:space="preserve"> </w:t>
            </w:r>
            <w:r w:rsidRPr="004F6F9A">
              <w:rPr>
                <w:rFonts w:ascii="Times New Roman" w:hAnsi="Times New Roman"/>
                <w:sz w:val="24"/>
                <w:szCs w:val="24"/>
              </w:rPr>
              <w:t xml:space="preserve">снижения административных барьеров, обеспечен доступ граждан на базе муниципального казенного учреждения «Многофункциональный центр предоставления государственных и муниципальных услуг в Петровском районе </w:t>
            </w:r>
            <w:r w:rsidRPr="004F6F9A">
              <w:rPr>
                <w:rFonts w:ascii="Times New Roman" w:hAnsi="Times New Roman"/>
                <w:sz w:val="24"/>
                <w:szCs w:val="24"/>
              </w:rPr>
              <w:lastRenderedPageBreak/>
              <w:t>Ставропольского края» к получению услуг по принципу «одного окна», в том числе возможность подать заявление, документы и получить результат услуги по месту жительства. В отчетном периоде 2023 года о</w:t>
            </w:r>
            <w:r w:rsidRPr="004F6F9A">
              <w:rPr>
                <w:rFonts w:ascii="Times New Roman" w:eastAsia="Cambria" w:hAnsi="Times New Roman"/>
                <w:sz w:val="24"/>
                <w:szCs w:val="24"/>
                <w:lang w:eastAsia="ar-SA"/>
              </w:rPr>
              <w:t xml:space="preserve">тмечено отсутствие жалоб на </w:t>
            </w:r>
            <w:r w:rsidRPr="004F6F9A">
              <w:rPr>
                <w:rFonts w:ascii="Times New Roman" w:hAnsi="Times New Roman"/>
                <w:sz w:val="24"/>
                <w:szCs w:val="24"/>
              </w:rPr>
              <w:t xml:space="preserve">действия (бездействие) органа местного самоуправления, предоставляющего услуги, должностных лиц, муниципальных служащих. </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Мероприятие выполнено</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Доля заявителей, удовлетворенных качеством и доступностью предоставляемых государственных и муниципальных услуг на базе </w:t>
            </w:r>
            <w:r w:rsidRPr="004F6F9A">
              <w:rPr>
                <w:rFonts w:ascii="Times New Roman" w:hAnsi="Times New Roman"/>
                <w:sz w:val="24"/>
                <w:szCs w:val="24"/>
              </w:rPr>
              <w:lastRenderedPageBreak/>
              <w:t>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от общего числа опрошенных заявителей, в отчетном периоде составила 99.00 %</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10.1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25.</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Мероприятия, направленные на повышение доступности и </w:t>
            </w:r>
            <w:proofErr w:type="gramStart"/>
            <w:r w:rsidRPr="004F6F9A">
              <w:rPr>
                <w:rFonts w:ascii="Times New Roman" w:hAnsi="Times New Roman"/>
                <w:i/>
                <w:sz w:val="24"/>
                <w:szCs w:val="24"/>
              </w:rPr>
              <w:t>качества</w:t>
            </w:r>
            <w:proofErr w:type="gramEnd"/>
            <w:r w:rsidRPr="004F6F9A">
              <w:rPr>
                <w:rFonts w:ascii="Times New Roman" w:hAnsi="Times New Roman"/>
                <w:i/>
                <w:sz w:val="24"/>
                <w:szCs w:val="24"/>
              </w:rPr>
              <w:t xml:space="preserve"> предоставляемых государственных и муниципальных услуг на базе МКУ «МФЦ в Петровском районе СК» выполнены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(по мере обращени</w:t>
            </w:r>
            <w:r>
              <w:rPr>
                <w:rFonts w:ascii="Times New Roman" w:hAnsi="Times New Roman"/>
                <w:sz w:val="24"/>
                <w:szCs w:val="24"/>
              </w:rPr>
              <w:t>я граждан за получением услуги)</w:t>
            </w:r>
            <w:r w:rsidRPr="004F6F9A">
              <w:rPr>
                <w:rFonts w:ascii="Times New Roman" w:hAnsi="Times New Roman"/>
                <w:sz w:val="24"/>
                <w:szCs w:val="24"/>
              </w:rPr>
              <w:t xml:space="preserve">/ </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 xml:space="preserve">с 09.01.2023 </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по 29.12.2023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suppressAutoHyphens/>
              <w:spacing w:after="0" w:line="240" w:lineRule="auto"/>
              <w:ind w:firstLine="505"/>
              <w:jc w:val="both"/>
              <w:rPr>
                <w:rFonts w:ascii="Times New Roman" w:hAnsi="Times New Roman"/>
                <w:sz w:val="24"/>
                <w:szCs w:val="24"/>
              </w:rPr>
            </w:pPr>
            <w:r w:rsidRPr="004F6F9A">
              <w:rPr>
                <w:rFonts w:ascii="Times New Roman" w:hAnsi="Times New Roman"/>
                <w:sz w:val="24"/>
                <w:szCs w:val="24"/>
              </w:rPr>
              <w:t>МКУ «МФЦ в Петровском районе СК» в отчетном периоде успешно реализован опыт предоставления государственных и муниципальных услуг по принципу «одного окна», в том числе в территориально-обособленных структурных подразделениях МФЦ, действующих в сельских населенных пунктах Петровского городского округа.</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В отчетном периоде проводились мероприятия, направленные на повышение доступности и </w:t>
            </w:r>
            <w:proofErr w:type="gramStart"/>
            <w:r w:rsidRPr="004F6F9A">
              <w:rPr>
                <w:rFonts w:ascii="Times New Roman" w:hAnsi="Times New Roman"/>
                <w:sz w:val="24"/>
                <w:szCs w:val="24"/>
              </w:rPr>
              <w:t>качества</w:t>
            </w:r>
            <w:proofErr w:type="gramEnd"/>
            <w:r w:rsidRPr="004F6F9A">
              <w:rPr>
                <w:rFonts w:ascii="Times New Roman" w:hAnsi="Times New Roman"/>
                <w:sz w:val="24"/>
                <w:szCs w:val="24"/>
              </w:rPr>
              <w:t xml:space="preserve"> предоставляемых государственных и муниципальных услуг на базе МКУ «МФЦ в Петровском районе СК», в том числе в электронном виде:</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использование в работе современного оборудования, позволяющего в полной мере оказывать широкий перечень услуг;</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сокращение времени ожидания заявителя в очереди для подачи документов и получения результата услуг;</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обеспечение гражданам возможности предварительной записи на прием к специалисту МФЦ, в том числе в территориально-обособленных структурных подразделениях;</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организация бесплатного </w:t>
            </w:r>
            <w:proofErr w:type="spellStart"/>
            <w:r w:rsidRPr="004F6F9A">
              <w:rPr>
                <w:rFonts w:ascii="Times New Roman" w:hAnsi="Times New Roman"/>
                <w:sz w:val="24"/>
                <w:szCs w:val="24"/>
              </w:rPr>
              <w:t>СМС-оповещения</w:t>
            </w:r>
            <w:proofErr w:type="spellEnd"/>
            <w:r w:rsidRPr="004F6F9A">
              <w:rPr>
                <w:rFonts w:ascii="Times New Roman" w:hAnsi="Times New Roman"/>
                <w:sz w:val="24"/>
                <w:szCs w:val="24"/>
              </w:rPr>
              <w:t xml:space="preserve"> </w:t>
            </w:r>
            <w:r w:rsidRPr="004F6F9A">
              <w:rPr>
                <w:rFonts w:ascii="Times New Roman" w:hAnsi="Times New Roman"/>
                <w:sz w:val="24"/>
                <w:szCs w:val="24"/>
              </w:rPr>
              <w:lastRenderedPageBreak/>
              <w:t>заявителей о ходе исполнения дела;</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введение в практику выездного приема специалиста центрального офиса в территориально-обособленное структурное подразделение</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предоставление сопутствующих платных услуг (составление гражданско-правовых договоров, выезд на дом, ксерокопирование текста).</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соблюдение сроков предоставления муниципальных услуг, предусмотренных административными регламентами и действующим законодательством;</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предоставление услуг в строгом соответствии с действующими правовыми актами, регламентирующими предоставление услуг; </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распространение печатной продукции по популяризации предоставления государственных и муниципальных услуг в электронном виде;</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размещение на информационных стендах и </w:t>
            </w:r>
            <w:proofErr w:type="spellStart"/>
            <w:r w:rsidRPr="004F6F9A">
              <w:rPr>
                <w:rFonts w:ascii="Times New Roman" w:hAnsi="Times New Roman"/>
                <w:sz w:val="24"/>
                <w:szCs w:val="24"/>
              </w:rPr>
              <w:t>интернет-ресурсах</w:t>
            </w:r>
            <w:proofErr w:type="spellEnd"/>
            <w:r w:rsidRPr="004F6F9A">
              <w:rPr>
                <w:rFonts w:ascii="Times New Roman" w:hAnsi="Times New Roman"/>
                <w:sz w:val="24"/>
                <w:szCs w:val="24"/>
              </w:rPr>
              <w:t xml:space="preserve"> информации о возможности и преимуществах получения государственных и муниципальных услуг в электронном виде;</w:t>
            </w:r>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размещены баннеры ЕПГУ на официальных сайтах администрации Петровского городского округа и МКУ «МФЦ в Петровском районе СК»;</w:t>
            </w:r>
          </w:p>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разработка и распространение печатной продукции, в том числе: информационные листовки, инструкции с указанием алгоритма и порядка получения электронной подписи и регистрации пользователя на ЕПГУ, предоставления услуг в электронной форме</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10.2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26.</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eastAsia="Cambria" w:hAnsi="Times New Roman"/>
                <w:i/>
                <w:sz w:val="24"/>
                <w:szCs w:val="24"/>
                <w:lang w:eastAsia="ar-SA"/>
              </w:rPr>
              <w:t xml:space="preserve">Мониторинг результативности деятельности  МКУ «МФЦ в Петровском район СК», качества и </w:t>
            </w:r>
            <w:proofErr w:type="gramStart"/>
            <w:r w:rsidRPr="004F6F9A">
              <w:rPr>
                <w:rFonts w:ascii="Times New Roman" w:eastAsia="Cambria" w:hAnsi="Times New Roman"/>
                <w:i/>
                <w:sz w:val="24"/>
                <w:szCs w:val="24"/>
                <w:lang w:eastAsia="ar-SA"/>
              </w:rPr>
              <w:t>доступности</w:t>
            </w:r>
            <w:proofErr w:type="gramEnd"/>
            <w:r w:rsidRPr="004F6F9A">
              <w:rPr>
                <w:rFonts w:ascii="Times New Roman" w:eastAsia="Cambria" w:hAnsi="Times New Roman"/>
                <w:i/>
                <w:sz w:val="24"/>
                <w:szCs w:val="24"/>
                <w:lang w:eastAsia="ar-SA"/>
              </w:rPr>
              <w:t xml:space="preserve"> </w:t>
            </w:r>
            <w:r w:rsidRPr="004F6F9A">
              <w:rPr>
                <w:rFonts w:ascii="Times New Roman" w:eastAsia="Cambria" w:hAnsi="Times New Roman"/>
                <w:i/>
                <w:sz w:val="24"/>
                <w:szCs w:val="24"/>
                <w:lang w:eastAsia="ar-SA"/>
              </w:rPr>
              <w:lastRenderedPageBreak/>
              <w:t>предоставляемых ими государственных и муниципальных услуг осуществлен</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lastRenderedPageBreak/>
              <w:t>до 29.12.2023/</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с 09.01.2023</w:t>
            </w: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по 29.12.2023.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ind w:firstLine="720"/>
              <w:jc w:val="both"/>
              <w:rPr>
                <w:rFonts w:ascii="Times New Roman" w:eastAsia="Cambria" w:hAnsi="Times New Roman"/>
                <w:sz w:val="24"/>
                <w:szCs w:val="24"/>
                <w:lang w:eastAsia="ar-SA"/>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autoSpaceDE w:val="0"/>
              <w:autoSpaceDN w:val="0"/>
              <w:adjustRightInd w:val="0"/>
              <w:spacing w:after="0" w:line="240" w:lineRule="auto"/>
              <w:ind w:firstLine="720"/>
              <w:jc w:val="both"/>
              <w:rPr>
                <w:rFonts w:ascii="Times New Roman" w:eastAsia="Cambria" w:hAnsi="Times New Roman"/>
                <w:sz w:val="24"/>
                <w:szCs w:val="24"/>
                <w:lang w:eastAsia="ar-SA"/>
              </w:rPr>
            </w:pPr>
            <w:r w:rsidRPr="004F6F9A">
              <w:rPr>
                <w:rFonts w:ascii="Times New Roman" w:eastAsia="Cambria" w:hAnsi="Times New Roman"/>
                <w:sz w:val="24"/>
                <w:szCs w:val="24"/>
                <w:lang w:eastAsia="ar-SA"/>
              </w:rPr>
              <w:t xml:space="preserve">Мониторинг результативности деятельности органов местного самоуправления Петровского городского округа, качества и </w:t>
            </w:r>
            <w:proofErr w:type="gramStart"/>
            <w:r w:rsidRPr="004F6F9A">
              <w:rPr>
                <w:rFonts w:ascii="Times New Roman" w:eastAsia="Cambria" w:hAnsi="Times New Roman"/>
                <w:sz w:val="24"/>
                <w:szCs w:val="24"/>
                <w:lang w:eastAsia="ar-SA"/>
              </w:rPr>
              <w:t>доступности</w:t>
            </w:r>
            <w:proofErr w:type="gramEnd"/>
            <w:r w:rsidRPr="004F6F9A">
              <w:rPr>
                <w:rFonts w:ascii="Times New Roman" w:eastAsia="Cambria" w:hAnsi="Times New Roman"/>
                <w:sz w:val="24"/>
                <w:szCs w:val="24"/>
                <w:lang w:eastAsia="ar-SA"/>
              </w:rPr>
              <w:t xml:space="preserve"> предоставляемых ими государственных и муниципальных услуг осуществлен.</w:t>
            </w:r>
          </w:p>
          <w:p w:rsidR="008D0D58" w:rsidRPr="004F6F9A" w:rsidRDefault="008D0D58" w:rsidP="008B25D2">
            <w:pPr>
              <w:widowControl w:val="0"/>
              <w:autoSpaceDE w:val="0"/>
              <w:autoSpaceDN w:val="0"/>
              <w:adjustRightInd w:val="0"/>
              <w:spacing w:after="0" w:line="240" w:lineRule="auto"/>
              <w:ind w:firstLine="720"/>
              <w:jc w:val="both"/>
              <w:rPr>
                <w:rFonts w:ascii="Times New Roman" w:hAnsi="Times New Roman"/>
                <w:sz w:val="24"/>
                <w:szCs w:val="24"/>
              </w:rPr>
            </w:pPr>
            <w:r w:rsidRPr="004F6F9A">
              <w:rPr>
                <w:rFonts w:ascii="Times New Roman" w:eastAsia="Cambria" w:hAnsi="Times New Roman"/>
                <w:sz w:val="24"/>
                <w:szCs w:val="24"/>
                <w:lang w:eastAsia="ar-SA"/>
              </w:rPr>
              <w:lastRenderedPageBreak/>
              <w:t xml:space="preserve">Отмечено отсутствие жалоб на </w:t>
            </w:r>
            <w:r w:rsidRPr="004F6F9A">
              <w:rPr>
                <w:rFonts w:ascii="Times New Roman" w:hAnsi="Times New Roman"/>
                <w:sz w:val="24"/>
                <w:szCs w:val="24"/>
              </w:rPr>
              <w:t>действия (бездействие) органа местного самоуправления, предоставляющего услуги, должностных лиц, муниципальных служащих;</w:t>
            </w:r>
          </w:p>
          <w:p w:rsidR="008D0D58" w:rsidRPr="004F6F9A" w:rsidRDefault="008D0D58" w:rsidP="008B25D2">
            <w:pPr>
              <w:widowControl w:val="0"/>
              <w:autoSpaceDE w:val="0"/>
              <w:autoSpaceDN w:val="0"/>
              <w:adjustRightInd w:val="0"/>
              <w:spacing w:after="0" w:line="240" w:lineRule="auto"/>
              <w:ind w:firstLine="720"/>
              <w:jc w:val="both"/>
              <w:rPr>
                <w:rFonts w:ascii="Times New Roman" w:eastAsia="Calibri" w:hAnsi="Times New Roman"/>
                <w:sz w:val="24"/>
                <w:szCs w:val="24"/>
              </w:rPr>
            </w:pPr>
            <w:r w:rsidRPr="004F6F9A">
              <w:rPr>
                <w:rFonts w:ascii="Times New Roman" w:hAnsi="Times New Roman"/>
                <w:sz w:val="24"/>
                <w:szCs w:val="24"/>
              </w:rPr>
              <w:t xml:space="preserve">отсутствие фактов отказа в предоставлении услуг, на основаниях, не предусмотренных </w:t>
            </w:r>
            <w:r w:rsidRPr="004F6F9A">
              <w:rPr>
                <w:rFonts w:ascii="Times New Roman" w:eastAsia="Calibri" w:hAnsi="Times New Roman"/>
                <w:sz w:val="24"/>
                <w:szCs w:val="24"/>
              </w:rPr>
              <w:t>законодательством Российской Федерации, законами и иными нормативными правовыми актами Ставропольского края, муниципальными правовыми актами;</w:t>
            </w:r>
          </w:p>
          <w:p w:rsidR="008D0D58" w:rsidRPr="004F6F9A" w:rsidRDefault="008D0D58" w:rsidP="008B25D2">
            <w:pPr>
              <w:widowControl w:val="0"/>
              <w:autoSpaceDE w:val="0"/>
              <w:autoSpaceDN w:val="0"/>
              <w:adjustRightInd w:val="0"/>
              <w:spacing w:after="0" w:line="240" w:lineRule="auto"/>
              <w:ind w:firstLine="720"/>
              <w:jc w:val="both"/>
              <w:rPr>
                <w:rFonts w:ascii="Times New Roman" w:hAnsi="Times New Roman"/>
                <w:sz w:val="24"/>
                <w:szCs w:val="24"/>
              </w:rPr>
            </w:pPr>
            <w:r w:rsidRPr="004F6F9A">
              <w:rPr>
                <w:rFonts w:ascii="Times New Roman" w:hAnsi="Times New Roman"/>
                <w:sz w:val="24"/>
                <w:szCs w:val="24"/>
              </w:rPr>
              <w:t>соблюдены сроки предоставления муниципальных услуг, предусмотренные административными регламентами и действующим законодательством;</w:t>
            </w:r>
          </w:p>
          <w:p w:rsidR="008D0D58" w:rsidRPr="004F6F9A" w:rsidRDefault="008D0D58" w:rsidP="008B25D2">
            <w:pPr>
              <w:widowControl w:val="0"/>
              <w:autoSpaceDE w:val="0"/>
              <w:autoSpaceDN w:val="0"/>
              <w:adjustRightInd w:val="0"/>
              <w:spacing w:after="0" w:line="240" w:lineRule="auto"/>
              <w:ind w:firstLine="720"/>
              <w:jc w:val="both"/>
              <w:rPr>
                <w:rFonts w:ascii="Times New Roman" w:hAnsi="Times New Roman"/>
                <w:sz w:val="24"/>
                <w:szCs w:val="24"/>
              </w:rPr>
            </w:pPr>
            <w:r w:rsidRPr="004F6F9A">
              <w:rPr>
                <w:rFonts w:ascii="Times New Roman" w:hAnsi="Times New Roman"/>
                <w:sz w:val="24"/>
                <w:szCs w:val="24"/>
              </w:rPr>
              <w:t>предоставление услуг оказывалось в строгом соответствии с действующими правовыми актами, регламентирующими предоставление услуг;</w:t>
            </w:r>
          </w:p>
          <w:p w:rsidR="008D0D58" w:rsidRPr="004F6F9A" w:rsidRDefault="008D0D58" w:rsidP="008B25D2">
            <w:pPr>
              <w:widowControl w:val="0"/>
              <w:autoSpaceDE w:val="0"/>
              <w:autoSpaceDN w:val="0"/>
              <w:adjustRightInd w:val="0"/>
              <w:spacing w:after="0" w:line="240" w:lineRule="auto"/>
              <w:ind w:firstLine="720"/>
              <w:jc w:val="both"/>
              <w:rPr>
                <w:rFonts w:ascii="Times New Roman" w:hAnsi="Times New Roman"/>
                <w:sz w:val="24"/>
                <w:szCs w:val="24"/>
              </w:rPr>
            </w:pPr>
            <w:r w:rsidRPr="004F6F9A">
              <w:rPr>
                <w:rFonts w:ascii="Times New Roman" w:hAnsi="Times New Roman"/>
                <w:sz w:val="24"/>
                <w:szCs w:val="24"/>
              </w:rPr>
              <w:t>обеспечен доступ граждан к информации о порядке и сроках предоставления услуг, путем размещения подробной информации в информационно-телекоммуникационной сети "Интернет", обеспечена электронная запись на прием.</w:t>
            </w:r>
          </w:p>
          <w:p w:rsidR="008D0D58" w:rsidRPr="004F6F9A" w:rsidRDefault="008D0D58" w:rsidP="008B25D2">
            <w:pPr>
              <w:widowControl w:val="0"/>
              <w:autoSpaceDE w:val="0"/>
              <w:autoSpaceDN w:val="0"/>
              <w:adjustRightInd w:val="0"/>
              <w:spacing w:after="0" w:line="240" w:lineRule="auto"/>
              <w:ind w:firstLine="720"/>
              <w:jc w:val="both"/>
              <w:rPr>
                <w:rFonts w:ascii="Times New Roman" w:hAnsi="Times New Roman"/>
                <w:sz w:val="24"/>
                <w:szCs w:val="24"/>
              </w:rPr>
            </w:pPr>
            <w:r w:rsidRPr="004F6F9A">
              <w:rPr>
                <w:rFonts w:ascii="Times New Roman" w:hAnsi="Times New Roman"/>
                <w:sz w:val="24"/>
                <w:szCs w:val="24"/>
              </w:rPr>
              <w:t>В целях снижения административных барьеров, обеспечен доступ граждан к получению услуг по принципу «одного окна», в том числе возможность подать заявление, документы и получить результат услуги по месту жительства</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p>
        </w:tc>
        <w:tc>
          <w:tcPr>
            <w:tcW w:w="14603" w:type="dxa"/>
            <w:gridSpan w:val="4"/>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b/>
                <w:sz w:val="24"/>
                <w:szCs w:val="24"/>
              </w:rPr>
            </w:pPr>
            <w:r w:rsidRPr="004F6F9A">
              <w:rPr>
                <w:rFonts w:ascii="Times New Roman" w:hAnsi="Times New Roman"/>
                <w:b/>
                <w:sz w:val="24"/>
                <w:szCs w:val="24"/>
              </w:rPr>
              <w:t>Цель 4 Организация и проведение официальных мероприятий на территории сельских населенных пунктов</w:t>
            </w:r>
          </w:p>
          <w:p w:rsidR="008D0D58" w:rsidRPr="004F6F9A" w:rsidRDefault="008D0D58" w:rsidP="008B25D2">
            <w:pPr>
              <w:autoSpaceDE w:val="0"/>
              <w:autoSpaceDN w:val="0"/>
              <w:adjustRightInd w:val="0"/>
              <w:spacing w:after="0" w:line="240" w:lineRule="auto"/>
              <w:jc w:val="center"/>
              <w:rPr>
                <w:rFonts w:ascii="Times New Roman" w:hAnsi="Times New Roman"/>
                <w:b/>
                <w:sz w:val="24"/>
                <w:szCs w:val="24"/>
              </w:rPr>
            </w:pPr>
            <w:r w:rsidRPr="004F6F9A">
              <w:rPr>
                <w:rFonts w:ascii="Times New Roman" w:hAnsi="Times New Roman"/>
                <w:b/>
                <w:sz w:val="24"/>
                <w:szCs w:val="24"/>
              </w:rPr>
              <w:t>Петровского городского округа»</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lang w:val="en-US"/>
              </w:rPr>
            </w:pPr>
            <w:r w:rsidRPr="00895EC1">
              <w:rPr>
                <w:rFonts w:ascii="Times New Roman" w:hAnsi="Times New Roman"/>
                <w:b/>
                <w:sz w:val="20"/>
                <w:szCs w:val="20"/>
                <w:lang w:val="en-US"/>
              </w:rPr>
              <w:t>IV</w:t>
            </w:r>
          </w:p>
        </w:tc>
        <w:tc>
          <w:tcPr>
            <w:tcW w:w="14603" w:type="dxa"/>
            <w:gridSpan w:val="4"/>
            <w:tcBorders>
              <w:top w:val="single" w:sz="4" w:space="0" w:color="auto"/>
              <w:left w:val="single" w:sz="4" w:space="0" w:color="auto"/>
              <w:bottom w:val="single" w:sz="4" w:space="0" w:color="auto"/>
              <w:right w:val="single" w:sz="4" w:space="0" w:color="auto"/>
            </w:tcBorders>
            <w:vAlign w:val="bottom"/>
          </w:tcPr>
          <w:p w:rsidR="008D0D58" w:rsidRPr="004F6F9A" w:rsidRDefault="008D0D58" w:rsidP="008B25D2">
            <w:pPr>
              <w:spacing w:after="0" w:line="240" w:lineRule="auto"/>
              <w:jc w:val="center"/>
              <w:rPr>
                <w:rFonts w:ascii="Times New Roman" w:hAnsi="Times New Roman"/>
                <w:b/>
                <w:sz w:val="24"/>
                <w:szCs w:val="24"/>
              </w:rPr>
            </w:pPr>
            <w:r w:rsidRPr="004F6F9A">
              <w:rPr>
                <w:rFonts w:ascii="Times New Roman" w:hAnsi="Times New Roman"/>
                <w:b/>
                <w:sz w:val="24"/>
                <w:szCs w:val="24"/>
              </w:rPr>
              <w:t xml:space="preserve">Подпрограмма 4. «Организация и проведение мероприятий на территории </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b/>
                <w:sz w:val="24"/>
                <w:szCs w:val="24"/>
              </w:rPr>
              <w:t>Петровского городского округа»</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b/>
                <w:sz w:val="20"/>
                <w:szCs w:val="20"/>
              </w:rPr>
            </w:pPr>
          </w:p>
        </w:tc>
        <w:tc>
          <w:tcPr>
            <w:tcW w:w="14603" w:type="dxa"/>
            <w:gridSpan w:val="4"/>
            <w:tcBorders>
              <w:top w:val="single" w:sz="4" w:space="0" w:color="auto"/>
              <w:left w:val="single" w:sz="4" w:space="0" w:color="auto"/>
              <w:bottom w:val="single" w:sz="4" w:space="0" w:color="auto"/>
              <w:right w:val="single" w:sz="4" w:space="0" w:color="auto"/>
            </w:tcBorders>
            <w:vAlign w:val="bottom"/>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b/>
                <w:sz w:val="24"/>
                <w:szCs w:val="24"/>
              </w:rPr>
              <w:t>Задача 1 подпрограммы 4 Программы «Создание условий для организации и проведения официальных мероприятий на территории сельских населенных пунктов Петровского городского округа, а также награждения жителей в целях поощрения и мотивации их личной деятельности»</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11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Организация и проведение официальных мероприятий на территории сельских населенных пунктов Петровского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В отчетном периоде на территории сельских населенных пунктов Петровского городского округа организовано и проведено 44 официальных мероприятия, из них 17 с участием руководства Петровского городского округа и 27 с участием представителя краевых органов власти. </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Мероприятие выполнено.</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Количество граждан, награжденных Почетными грамотами, благодарственными письмами администрации Петровского городского округа – 177 человек.</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11.1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27.</w:t>
            </w:r>
          </w:p>
          <w:p w:rsidR="008D0D58" w:rsidRPr="004F6F9A" w:rsidRDefault="008D0D58" w:rsidP="008B25D2">
            <w:pPr>
              <w:suppressAutoHyphens/>
              <w:spacing w:after="0" w:line="240" w:lineRule="auto"/>
              <w:jc w:val="both"/>
              <w:rPr>
                <w:rFonts w:ascii="Times New Roman" w:hAnsi="Times New Roman"/>
                <w:i/>
                <w:sz w:val="24"/>
                <w:szCs w:val="24"/>
              </w:rPr>
            </w:pPr>
            <w:r w:rsidRPr="004F6F9A">
              <w:rPr>
                <w:rFonts w:ascii="Times New Roman" w:hAnsi="Times New Roman"/>
                <w:i/>
                <w:sz w:val="24"/>
                <w:szCs w:val="24"/>
              </w:rPr>
              <w:t>Выездные приемы граждан руководством администрации Петровского городского округа на территории сельских населенных пунктов Петровского городского округа организованы и проведены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 xml:space="preserve">до 29.12.2023 </w:t>
            </w:r>
          </w:p>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(в соответствии с графиком приема граждан)</w:t>
            </w:r>
          </w:p>
          <w:p w:rsidR="008D0D58" w:rsidRPr="004F6F9A" w:rsidRDefault="008D0D58" w:rsidP="008B25D2">
            <w:pPr>
              <w:pStyle w:val="ConsPlusNormal0"/>
              <w:suppressAutoHyphens/>
              <w:jc w:val="center"/>
              <w:rPr>
                <w:szCs w:val="24"/>
              </w:rPr>
            </w:pPr>
            <w:r w:rsidRPr="004F6F9A">
              <w:rPr>
                <w:szCs w:val="24"/>
              </w:rPr>
              <w:t>18.01.2023,</w:t>
            </w:r>
          </w:p>
          <w:p w:rsidR="008D0D58" w:rsidRPr="004F6F9A" w:rsidRDefault="008D0D58" w:rsidP="008B25D2">
            <w:pPr>
              <w:pStyle w:val="ConsPlusNormal0"/>
              <w:suppressAutoHyphens/>
              <w:jc w:val="center"/>
              <w:rPr>
                <w:szCs w:val="24"/>
              </w:rPr>
            </w:pPr>
            <w:r w:rsidRPr="004F6F9A">
              <w:rPr>
                <w:szCs w:val="24"/>
              </w:rPr>
              <w:t>24.01.2023,</w:t>
            </w:r>
          </w:p>
          <w:p w:rsidR="008D0D58" w:rsidRPr="004F6F9A" w:rsidRDefault="008D0D58" w:rsidP="008B25D2">
            <w:pPr>
              <w:pStyle w:val="ConsPlusNormal0"/>
              <w:suppressAutoHyphens/>
              <w:jc w:val="center"/>
              <w:rPr>
                <w:szCs w:val="24"/>
              </w:rPr>
            </w:pPr>
            <w:r w:rsidRPr="004F6F9A">
              <w:rPr>
                <w:szCs w:val="24"/>
              </w:rPr>
              <w:t>01.02.2023,</w:t>
            </w:r>
          </w:p>
          <w:p w:rsidR="008D0D58" w:rsidRPr="004F6F9A" w:rsidRDefault="008D0D58" w:rsidP="008B25D2">
            <w:pPr>
              <w:pStyle w:val="ConsPlusNormal0"/>
              <w:suppressAutoHyphens/>
              <w:jc w:val="center"/>
              <w:rPr>
                <w:szCs w:val="24"/>
              </w:rPr>
            </w:pPr>
            <w:r w:rsidRPr="004F6F9A">
              <w:rPr>
                <w:szCs w:val="24"/>
              </w:rPr>
              <w:t>02.02.2023,</w:t>
            </w:r>
          </w:p>
          <w:p w:rsidR="008D0D58" w:rsidRPr="004F6F9A" w:rsidRDefault="008D0D58" w:rsidP="008B25D2">
            <w:pPr>
              <w:pStyle w:val="ConsPlusNormal0"/>
              <w:suppressAutoHyphens/>
              <w:jc w:val="center"/>
              <w:rPr>
                <w:szCs w:val="24"/>
              </w:rPr>
            </w:pPr>
            <w:r w:rsidRPr="004F6F9A">
              <w:rPr>
                <w:szCs w:val="24"/>
              </w:rPr>
              <w:t>08.02.2023,</w:t>
            </w:r>
          </w:p>
          <w:p w:rsidR="008D0D58" w:rsidRPr="004F6F9A" w:rsidRDefault="008D0D58" w:rsidP="008B25D2">
            <w:pPr>
              <w:pStyle w:val="ConsPlusNormal0"/>
              <w:suppressAutoHyphens/>
              <w:jc w:val="center"/>
              <w:rPr>
                <w:szCs w:val="24"/>
              </w:rPr>
            </w:pPr>
            <w:r w:rsidRPr="004F6F9A">
              <w:rPr>
                <w:szCs w:val="24"/>
              </w:rPr>
              <w:t>14.02.2023,</w:t>
            </w:r>
          </w:p>
          <w:p w:rsidR="008D0D58" w:rsidRPr="004F6F9A" w:rsidRDefault="008D0D58" w:rsidP="008B25D2">
            <w:pPr>
              <w:pStyle w:val="ConsPlusNormal0"/>
              <w:suppressAutoHyphens/>
              <w:jc w:val="center"/>
              <w:rPr>
                <w:szCs w:val="24"/>
              </w:rPr>
            </w:pPr>
            <w:r w:rsidRPr="004F6F9A">
              <w:rPr>
                <w:szCs w:val="24"/>
              </w:rPr>
              <w:t>09.03.2023,</w:t>
            </w:r>
          </w:p>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23.03.2023,</w:t>
            </w:r>
          </w:p>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06.04.2023,</w:t>
            </w:r>
          </w:p>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12.04.2023,</w:t>
            </w:r>
          </w:p>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19.04.2023,</w:t>
            </w:r>
          </w:p>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04.07.2023,</w:t>
            </w:r>
          </w:p>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29.08.2023,</w:t>
            </w:r>
          </w:p>
          <w:p w:rsidR="008D0D58" w:rsidRPr="004F6F9A" w:rsidRDefault="008D0D58" w:rsidP="008B25D2">
            <w:pPr>
              <w:widowControl w:val="0"/>
              <w:suppressAutoHyphens/>
              <w:spacing w:after="0" w:line="240" w:lineRule="auto"/>
              <w:jc w:val="center"/>
              <w:rPr>
                <w:rFonts w:ascii="Times New Roman" w:hAnsi="Times New Roman"/>
                <w:sz w:val="24"/>
                <w:szCs w:val="24"/>
              </w:rPr>
            </w:pPr>
            <w:r w:rsidRPr="004F6F9A">
              <w:rPr>
                <w:rFonts w:ascii="Times New Roman" w:hAnsi="Times New Roman"/>
                <w:sz w:val="24"/>
                <w:szCs w:val="24"/>
              </w:rPr>
              <w:t>11.10.2023,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 xml:space="preserve">23.11.2023. </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sz w:val="24"/>
                <w:szCs w:val="24"/>
              </w:rPr>
            </w:pPr>
            <w:r w:rsidRPr="004F6F9A">
              <w:rPr>
                <w:sz w:val="24"/>
                <w:szCs w:val="24"/>
              </w:rPr>
              <w:t xml:space="preserve">Контрольное событие выполнено. </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В отчетном периоде на территории сельских населенных пунктов Петровского городского округа были организованы и проведены 17 рабочих визитов руководства администрации Петровского городского округа</w:t>
            </w:r>
            <w:proofErr w:type="gramStart"/>
            <w:r w:rsidRPr="004F6F9A">
              <w:rPr>
                <w:rFonts w:ascii="Times New Roman" w:hAnsi="Times New Roman"/>
                <w:sz w:val="24"/>
                <w:szCs w:val="24"/>
              </w:rPr>
              <w:t xml:space="preserve"> В</w:t>
            </w:r>
            <w:proofErr w:type="gramEnd"/>
            <w:r w:rsidRPr="004F6F9A">
              <w:rPr>
                <w:rFonts w:ascii="Times New Roman" w:hAnsi="Times New Roman"/>
                <w:sz w:val="24"/>
                <w:szCs w:val="24"/>
              </w:rPr>
              <w:t xml:space="preserve"> рабочих визитах принимали участие глава Петровского городского округа Ставропольского края </w:t>
            </w:r>
            <w:proofErr w:type="spellStart"/>
            <w:r w:rsidRPr="004F6F9A">
              <w:rPr>
                <w:rFonts w:ascii="Times New Roman" w:hAnsi="Times New Roman"/>
                <w:sz w:val="24"/>
                <w:szCs w:val="24"/>
              </w:rPr>
              <w:t>Конкина</w:t>
            </w:r>
            <w:proofErr w:type="spellEnd"/>
            <w:r w:rsidRPr="004F6F9A">
              <w:rPr>
                <w:rFonts w:ascii="Times New Roman" w:hAnsi="Times New Roman"/>
                <w:sz w:val="24"/>
                <w:szCs w:val="24"/>
              </w:rPr>
              <w:t xml:space="preserve"> Н.В., председатель Совета депутатов Петровского городского округа Ставропольского края Лагунов В.О., управляющий делами администрации Петровского городского округа Ставропольского края </w:t>
            </w:r>
            <w:proofErr w:type="spellStart"/>
            <w:r w:rsidRPr="004F6F9A">
              <w:rPr>
                <w:rFonts w:ascii="Times New Roman" w:hAnsi="Times New Roman"/>
                <w:sz w:val="24"/>
                <w:szCs w:val="24"/>
              </w:rPr>
              <w:t>Петрич</w:t>
            </w:r>
            <w:proofErr w:type="spellEnd"/>
            <w:r w:rsidRPr="004F6F9A">
              <w:rPr>
                <w:rFonts w:ascii="Times New Roman" w:hAnsi="Times New Roman"/>
                <w:sz w:val="24"/>
                <w:szCs w:val="24"/>
              </w:rPr>
              <w:t xml:space="preserve"> Ю.В. Цель рабочих визитов – знакомство главы Петровского городского округа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с сельскими поселениями округа, с их проблемами и достижениями, встречи с руководством предприятий и учреждений, визиты по обращениям граждан:</w:t>
            </w:r>
          </w:p>
          <w:p w:rsidR="008D0D58" w:rsidRPr="004F6F9A" w:rsidRDefault="008D0D58" w:rsidP="008B25D2">
            <w:pPr>
              <w:pStyle w:val="ConsPlusNormal0"/>
              <w:suppressAutoHyphens/>
              <w:ind w:firstLine="441"/>
              <w:jc w:val="both"/>
              <w:rPr>
                <w:szCs w:val="24"/>
              </w:rPr>
            </w:pPr>
            <w:r w:rsidRPr="004F6F9A">
              <w:rPr>
                <w:szCs w:val="24"/>
              </w:rPr>
              <w:t xml:space="preserve">- 18.01.2023 – рабочий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председателя Совета депутатов Петровского городского округа Ставропольского края </w:t>
            </w:r>
            <w:proofErr w:type="spellStart"/>
            <w:r w:rsidRPr="004F6F9A">
              <w:rPr>
                <w:szCs w:val="24"/>
              </w:rPr>
              <w:t>Лагунова</w:t>
            </w:r>
            <w:proofErr w:type="spellEnd"/>
            <w:r w:rsidRPr="004F6F9A">
              <w:rPr>
                <w:szCs w:val="24"/>
              </w:rPr>
              <w:t xml:space="preserve"> В.О., управляющего делами администрации Петровского городского округа Ставропольского края </w:t>
            </w:r>
            <w:proofErr w:type="spellStart"/>
            <w:r w:rsidRPr="004F6F9A">
              <w:rPr>
                <w:szCs w:val="24"/>
              </w:rPr>
              <w:t>Петрич</w:t>
            </w:r>
            <w:proofErr w:type="spellEnd"/>
            <w:r w:rsidRPr="004F6F9A">
              <w:rPr>
                <w:szCs w:val="24"/>
              </w:rPr>
              <w:t xml:space="preserve"> Ю.В. в село Гофицкое Петровского городского округа;</w:t>
            </w:r>
          </w:p>
          <w:p w:rsidR="008D0D58" w:rsidRPr="004F6F9A" w:rsidRDefault="008D0D58" w:rsidP="008B25D2">
            <w:pPr>
              <w:pStyle w:val="ConsPlusNormal0"/>
              <w:suppressAutoHyphens/>
              <w:ind w:firstLine="441"/>
              <w:jc w:val="both"/>
              <w:rPr>
                <w:szCs w:val="24"/>
              </w:rPr>
            </w:pPr>
            <w:r w:rsidRPr="004F6F9A">
              <w:rPr>
                <w:szCs w:val="24"/>
              </w:rPr>
              <w:t xml:space="preserve">- 24.01.2023 - рабочий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председателя Совета депутатов Петровского </w:t>
            </w:r>
            <w:r w:rsidRPr="004F6F9A">
              <w:rPr>
                <w:szCs w:val="24"/>
              </w:rPr>
              <w:lastRenderedPageBreak/>
              <w:t xml:space="preserve">городского округа Ставропольского края </w:t>
            </w:r>
            <w:proofErr w:type="spellStart"/>
            <w:r w:rsidRPr="004F6F9A">
              <w:rPr>
                <w:szCs w:val="24"/>
              </w:rPr>
              <w:t>Лагунова</w:t>
            </w:r>
            <w:proofErr w:type="spellEnd"/>
            <w:r w:rsidRPr="004F6F9A">
              <w:rPr>
                <w:szCs w:val="24"/>
              </w:rPr>
              <w:t xml:space="preserve"> В.О., управляющего делами администрации Петровского городского округа Ставропольского края </w:t>
            </w:r>
            <w:proofErr w:type="spellStart"/>
            <w:r w:rsidRPr="004F6F9A">
              <w:rPr>
                <w:szCs w:val="24"/>
              </w:rPr>
              <w:t>Петрич</w:t>
            </w:r>
            <w:proofErr w:type="spellEnd"/>
            <w:r w:rsidRPr="004F6F9A">
              <w:rPr>
                <w:szCs w:val="24"/>
              </w:rPr>
              <w:t xml:space="preserve"> Ю.В. в село Высоцкое и село Ореховка Петровского городского округа;</w:t>
            </w:r>
          </w:p>
          <w:p w:rsidR="008D0D58" w:rsidRPr="004F6F9A" w:rsidRDefault="008D0D58" w:rsidP="008B25D2">
            <w:pPr>
              <w:pStyle w:val="ConsPlusNormal0"/>
              <w:suppressAutoHyphens/>
              <w:ind w:firstLine="441"/>
              <w:jc w:val="both"/>
              <w:rPr>
                <w:szCs w:val="24"/>
              </w:rPr>
            </w:pPr>
            <w:r w:rsidRPr="004F6F9A">
              <w:rPr>
                <w:szCs w:val="24"/>
              </w:rPr>
              <w:t xml:space="preserve">- 01.02.2023 - рабочий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председателя Совета депутатов Петровского городского округа Ставропольского края </w:t>
            </w:r>
            <w:proofErr w:type="spellStart"/>
            <w:r w:rsidRPr="004F6F9A">
              <w:rPr>
                <w:szCs w:val="24"/>
              </w:rPr>
              <w:t>Лагунова</w:t>
            </w:r>
            <w:proofErr w:type="spellEnd"/>
            <w:r w:rsidRPr="004F6F9A">
              <w:rPr>
                <w:szCs w:val="24"/>
              </w:rPr>
              <w:t xml:space="preserve"> В.О., управляющего делами администрации Петровского городского округа Ставропольского края </w:t>
            </w:r>
            <w:proofErr w:type="spellStart"/>
            <w:r w:rsidRPr="004F6F9A">
              <w:rPr>
                <w:szCs w:val="24"/>
              </w:rPr>
              <w:t>Петрич</w:t>
            </w:r>
            <w:proofErr w:type="spellEnd"/>
            <w:r w:rsidRPr="004F6F9A">
              <w:rPr>
                <w:szCs w:val="24"/>
              </w:rPr>
              <w:t xml:space="preserve"> Ю.В. в село </w:t>
            </w:r>
            <w:proofErr w:type="spellStart"/>
            <w:r w:rsidRPr="004F6F9A">
              <w:rPr>
                <w:szCs w:val="24"/>
              </w:rPr>
              <w:t>Константиновское</w:t>
            </w:r>
            <w:proofErr w:type="spellEnd"/>
            <w:r w:rsidRPr="004F6F9A">
              <w:rPr>
                <w:szCs w:val="24"/>
              </w:rPr>
              <w:t xml:space="preserve"> и село </w:t>
            </w:r>
            <w:proofErr w:type="spellStart"/>
            <w:r w:rsidRPr="004F6F9A">
              <w:rPr>
                <w:szCs w:val="24"/>
              </w:rPr>
              <w:t>Кугуты</w:t>
            </w:r>
            <w:proofErr w:type="spellEnd"/>
            <w:r w:rsidRPr="004F6F9A">
              <w:rPr>
                <w:szCs w:val="24"/>
              </w:rPr>
              <w:t>;</w:t>
            </w:r>
          </w:p>
          <w:p w:rsidR="008D0D58" w:rsidRPr="004F6F9A" w:rsidRDefault="008D0D58" w:rsidP="008B25D2">
            <w:pPr>
              <w:pStyle w:val="ConsPlusNormal0"/>
              <w:suppressAutoHyphens/>
              <w:ind w:firstLine="441"/>
              <w:jc w:val="both"/>
              <w:rPr>
                <w:szCs w:val="24"/>
              </w:rPr>
            </w:pPr>
            <w:r w:rsidRPr="004F6F9A">
              <w:rPr>
                <w:szCs w:val="24"/>
              </w:rPr>
              <w:t xml:space="preserve">- 02.02.2023 - рабочий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председателя Совета депутатов Петровского городского округа Ставропольского края </w:t>
            </w:r>
            <w:proofErr w:type="spellStart"/>
            <w:r w:rsidRPr="004F6F9A">
              <w:rPr>
                <w:szCs w:val="24"/>
              </w:rPr>
              <w:t>Лагунова</w:t>
            </w:r>
            <w:proofErr w:type="spellEnd"/>
            <w:r w:rsidRPr="004F6F9A">
              <w:rPr>
                <w:szCs w:val="24"/>
              </w:rPr>
              <w:t xml:space="preserve"> В.О., управляющего делами администрации Петровского городского округа Ставропольского края </w:t>
            </w:r>
            <w:proofErr w:type="spellStart"/>
            <w:r w:rsidRPr="004F6F9A">
              <w:rPr>
                <w:szCs w:val="24"/>
              </w:rPr>
              <w:t>Петрич</w:t>
            </w:r>
            <w:proofErr w:type="spellEnd"/>
            <w:r w:rsidRPr="004F6F9A">
              <w:rPr>
                <w:szCs w:val="24"/>
              </w:rPr>
              <w:t xml:space="preserve"> Ю.В. в поселок Рогатая Балка, поселок Пшеничный, поселок Горный;</w:t>
            </w:r>
          </w:p>
          <w:p w:rsidR="008D0D58" w:rsidRPr="004F6F9A" w:rsidRDefault="008D0D58" w:rsidP="008B25D2">
            <w:pPr>
              <w:pStyle w:val="ConsPlusNormal0"/>
              <w:suppressAutoHyphens/>
              <w:ind w:firstLine="441"/>
              <w:jc w:val="both"/>
              <w:rPr>
                <w:szCs w:val="24"/>
              </w:rPr>
            </w:pPr>
            <w:r w:rsidRPr="004F6F9A">
              <w:rPr>
                <w:szCs w:val="24"/>
              </w:rPr>
              <w:t xml:space="preserve">- 08.02.2023 - рабочий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председателя Совета депутатов Петровского городского округа Ставропольского края </w:t>
            </w:r>
            <w:proofErr w:type="spellStart"/>
            <w:r w:rsidRPr="004F6F9A">
              <w:rPr>
                <w:szCs w:val="24"/>
              </w:rPr>
              <w:t>Лагунова</w:t>
            </w:r>
            <w:proofErr w:type="spellEnd"/>
            <w:r w:rsidRPr="004F6F9A">
              <w:rPr>
                <w:szCs w:val="24"/>
              </w:rPr>
              <w:t xml:space="preserve"> В.О., управляющего делами администрации Петровского городского округа Ставропольского края </w:t>
            </w:r>
            <w:proofErr w:type="spellStart"/>
            <w:r w:rsidRPr="004F6F9A">
              <w:rPr>
                <w:szCs w:val="24"/>
              </w:rPr>
              <w:t>Петрич</w:t>
            </w:r>
            <w:proofErr w:type="spellEnd"/>
            <w:r w:rsidRPr="004F6F9A">
              <w:rPr>
                <w:szCs w:val="24"/>
              </w:rPr>
              <w:t xml:space="preserve"> Ю.В. в село Сухая Буйвола;</w:t>
            </w:r>
          </w:p>
          <w:p w:rsidR="008D0D58" w:rsidRPr="004F6F9A" w:rsidRDefault="008D0D58" w:rsidP="008B25D2">
            <w:pPr>
              <w:pStyle w:val="ConsPlusNormal0"/>
              <w:suppressAutoHyphens/>
              <w:ind w:firstLine="441"/>
              <w:jc w:val="both"/>
              <w:rPr>
                <w:szCs w:val="24"/>
              </w:rPr>
            </w:pPr>
            <w:r w:rsidRPr="004F6F9A">
              <w:rPr>
                <w:szCs w:val="24"/>
              </w:rPr>
              <w:t xml:space="preserve">- 14.02.2023 - рабочий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председателя Совета депутатов Петровского городского округа Ставропольского края </w:t>
            </w:r>
            <w:proofErr w:type="spellStart"/>
            <w:r w:rsidRPr="004F6F9A">
              <w:rPr>
                <w:szCs w:val="24"/>
              </w:rPr>
              <w:t>Лагунова</w:t>
            </w:r>
            <w:proofErr w:type="spellEnd"/>
            <w:r w:rsidRPr="004F6F9A">
              <w:rPr>
                <w:szCs w:val="24"/>
              </w:rPr>
              <w:t xml:space="preserve"> В.О., управляющего делами администрации Петровского городского округа Ставропольского края </w:t>
            </w:r>
            <w:proofErr w:type="spellStart"/>
            <w:r w:rsidRPr="004F6F9A">
              <w:rPr>
                <w:szCs w:val="24"/>
              </w:rPr>
              <w:t>Петрич</w:t>
            </w:r>
            <w:proofErr w:type="spellEnd"/>
            <w:r w:rsidRPr="004F6F9A">
              <w:rPr>
                <w:szCs w:val="24"/>
              </w:rPr>
              <w:t xml:space="preserve"> Ю.В. в село Донская Балка;</w:t>
            </w:r>
          </w:p>
          <w:p w:rsidR="008D0D58" w:rsidRPr="004F6F9A" w:rsidRDefault="008D0D58" w:rsidP="008B25D2">
            <w:pPr>
              <w:pStyle w:val="ConsPlusNormal0"/>
              <w:suppressAutoHyphens/>
              <w:ind w:firstLine="441"/>
              <w:jc w:val="both"/>
              <w:rPr>
                <w:szCs w:val="24"/>
              </w:rPr>
            </w:pPr>
            <w:r w:rsidRPr="004F6F9A">
              <w:rPr>
                <w:szCs w:val="24"/>
              </w:rPr>
              <w:lastRenderedPageBreak/>
              <w:t xml:space="preserve">- 14.02.2023 - рабочий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председателя Совета депутатов Петровского городского округа Ставропольского края </w:t>
            </w:r>
            <w:proofErr w:type="spellStart"/>
            <w:r w:rsidRPr="004F6F9A">
              <w:rPr>
                <w:szCs w:val="24"/>
              </w:rPr>
              <w:t>Лагунова</w:t>
            </w:r>
            <w:proofErr w:type="spellEnd"/>
            <w:r w:rsidRPr="004F6F9A">
              <w:rPr>
                <w:szCs w:val="24"/>
              </w:rPr>
              <w:t xml:space="preserve"> В.О., управляющего делами администрации Петровского городского округа Ставропольского края </w:t>
            </w:r>
            <w:proofErr w:type="spellStart"/>
            <w:r w:rsidRPr="004F6F9A">
              <w:rPr>
                <w:szCs w:val="24"/>
              </w:rPr>
              <w:t>Петрич</w:t>
            </w:r>
            <w:proofErr w:type="spellEnd"/>
            <w:r w:rsidRPr="004F6F9A">
              <w:rPr>
                <w:szCs w:val="24"/>
              </w:rPr>
              <w:t xml:space="preserve"> Ю.В. в село Просянка;</w:t>
            </w:r>
          </w:p>
          <w:p w:rsidR="008D0D58" w:rsidRPr="004F6F9A" w:rsidRDefault="008D0D58" w:rsidP="008B25D2">
            <w:pPr>
              <w:pStyle w:val="ConsPlusNormal0"/>
              <w:suppressAutoHyphens/>
              <w:ind w:firstLine="441"/>
              <w:jc w:val="both"/>
              <w:rPr>
                <w:szCs w:val="24"/>
              </w:rPr>
            </w:pPr>
            <w:r w:rsidRPr="004F6F9A">
              <w:rPr>
                <w:szCs w:val="24"/>
              </w:rPr>
              <w:t xml:space="preserve">- 09.03.2023 - рабочий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председателя Совета депутатов Петровского городского округа Ставропольского края </w:t>
            </w:r>
            <w:proofErr w:type="spellStart"/>
            <w:r w:rsidRPr="004F6F9A">
              <w:rPr>
                <w:szCs w:val="24"/>
              </w:rPr>
              <w:t>Лагунова</w:t>
            </w:r>
            <w:proofErr w:type="spellEnd"/>
            <w:r w:rsidRPr="004F6F9A">
              <w:rPr>
                <w:szCs w:val="24"/>
              </w:rPr>
              <w:t xml:space="preserve"> В.О., управляющего делами администрации Петровского городского округа Ставропольского края </w:t>
            </w:r>
            <w:proofErr w:type="spellStart"/>
            <w:r w:rsidRPr="004F6F9A">
              <w:rPr>
                <w:szCs w:val="24"/>
              </w:rPr>
              <w:t>Петрич</w:t>
            </w:r>
            <w:proofErr w:type="spellEnd"/>
            <w:r w:rsidRPr="004F6F9A">
              <w:rPr>
                <w:szCs w:val="24"/>
              </w:rPr>
              <w:t xml:space="preserve"> Ю.В. в село </w:t>
            </w:r>
            <w:proofErr w:type="spellStart"/>
            <w:r w:rsidRPr="004F6F9A">
              <w:rPr>
                <w:szCs w:val="24"/>
              </w:rPr>
              <w:t>Шведино</w:t>
            </w:r>
            <w:proofErr w:type="spellEnd"/>
            <w:r w:rsidRPr="004F6F9A">
              <w:rPr>
                <w:szCs w:val="24"/>
              </w:rPr>
              <w:t>;</w:t>
            </w:r>
          </w:p>
          <w:p w:rsidR="008D0D58" w:rsidRPr="004F6F9A" w:rsidRDefault="008D0D58" w:rsidP="008B25D2">
            <w:pPr>
              <w:widowControl w:val="0"/>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- 23.03.2023 - рабочий визит главы Петровского городского округа Ставропольского края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председателя Совета депутатов Петровского городского округа Ставропольского края </w:t>
            </w:r>
            <w:proofErr w:type="spellStart"/>
            <w:r w:rsidRPr="004F6F9A">
              <w:rPr>
                <w:rFonts w:ascii="Times New Roman" w:hAnsi="Times New Roman"/>
                <w:sz w:val="24"/>
                <w:szCs w:val="24"/>
              </w:rPr>
              <w:t>Лагунова</w:t>
            </w:r>
            <w:proofErr w:type="spellEnd"/>
            <w:r w:rsidRPr="004F6F9A">
              <w:rPr>
                <w:rFonts w:ascii="Times New Roman" w:hAnsi="Times New Roman"/>
                <w:sz w:val="24"/>
                <w:szCs w:val="24"/>
              </w:rPr>
              <w:t xml:space="preserve"> В.О., управляющего делами администрации Петровского городского округа Ставропольского края </w:t>
            </w:r>
            <w:proofErr w:type="spellStart"/>
            <w:r w:rsidRPr="004F6F9A">
              <w:rPr>
                <w:rFonts w:ascii="Times New Roman" w:hAnsi="Times New Roman"/>
                <w:sz w:val="24"/>
                <w:szCs w:val="24"/>
              </w:rPr>
              <w:t>Петрич</w:t>
            </w:r>
            <w:proofErr w:type="spellEnd"/>
            <w:r w:rsidRPr="004F6F9A">
              <w:rPr>
                <w:rFonts w:ascii="Times New Roman" w:hAnsi="Times New Roman"/>
                <w:sz w:val="24"/>
                <w:szCs w:val="24"/>
              </w:rPr>
              <w:t xml:space="preserve"> Ю.В. в село Николина Балка;</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- 06.04.2023 - рабочий визит главы Петровского городского округа Ставропольского края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председателя Совета депутатов Петровского городского округа Ставропольского края </w:t>
            </w:r>
            <w:proofErr w:type="spellStart"/>
            <w:r w:rsidRPr="004F6F9A">
              <w:rPr>
                <w:rFonts w:ascii="Times New Roman" w:hAnsi="Times New Roman"/>
                <w:sz w:val="24"/>
                <w:szCs w:val="24"/>
              </w:rPr>
              <w:t>Лагунова</w:t>
            </w:r>
            <w:proofErr w:type="spellEnd"/>
            <w:r w:rsidRPr="004F6F9A">
              <w:rPr>
                <w:rFonts w:ascii="Times New Roman" w:hAnsi="Times New Roman"/>
                <w:sz w:val="24"/>
                <w:szCs w:val="24"/>
              </w:rPr>
              <w:t xml:space="preserve"> В.О., управляющего делами администрации Петровского городского округа Ставропольского края </w:t>
            </w:r>
            <w:proofErr w:type="spellStart"/>
            <w:r w:rsidRPr="004F6F9A">
              <w:rPr>
                <w:rFonts w:ascii="Times New Roman" w:hAnsi="Times New Roman"/>
                <w:sz w:val="24"/>
                <w:szCs w:val="24"/>
              </w:rPr>
              <w:t>Петрич</w:t>
            </w:r>
            <w:proofErr w:type="spellEnd"/>
            <w:r w:rsidRPr="004F6F9A">
              <w:rPr>
                <w:rFonts w:ascii="Times New Roman" w:hAnsi="Times New Roman"/>
                <w:sz w:val="24"/>
                <w:szCs w:val="24"/>
              </w:rPr>
              <w:t xml:space="preserve"> Ю.В. в поселок </w:t>
            </w:r>
            <w:proofErr w:type="spellStart"/>
            <w:r w:rsidRPr="004F6F9A">
              <w:rPr>
                <w:rFonts w:ascii="Times New Roman" w:hAnsi="Times New Roman"/>
                <w:sz w:val="24"/>
                <w:szCs w:val="24"/>
              </w:rPr>
              <w:t>Прикалаусский</w:t>
            </w:r>
            <w:proofErr w:type="spellEnd"/>
            <w:r w:rsidRPr="004F6F9A">
              <w:rPr>
                <w:rFonts w:ascii="Times New Roman" w:hAnsi="Times New Roman"/>
                <w:sz w:val="24"/>
                <w:szCs w:val="24"/>
              </w:rPr>
              <w:t>;</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- 12.04.2023 - рабочий визит главы Петровского городского округа Ставропольского края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председателя Совета депутатов Петровского городского округа Ставропольского края </w:t>
            </w:r>
            <w:proofErr w:type="spellStart"/>
            <w:r w:rsidRPr="004F6F9A">
              <w:rPr>
                <w:rFonts w:ascii="Times New Roman" w:hAnsi="Times New Roman"/>
                <w:sz w:val="24"/>
                <w:szCs w:val="24"/>
              </w:rPr>
              <w:t>Лагунова</w:t>
            </w:r>
            <w:proofErr w:type="spellEnd"/>
            <w:r w:rsidRPr="004F6F9A">
              <w:rPr>
                <w:rFonts w:ascii="Times New Roman" w:hAnsi="Times New Roman"/>
                <w:sz w:val="24"/>
                <w:szCs w:val="24"/>
              </w:rPr>
              <w:t xml:space="preserve"> В.О., управляющего делами администрации Петровского городского округа Ставропольского края </w:t>
            </w:r>
            <w:proofErr w:type="spellStart"/>
            <w:r w:rsidRPr="004F6F9A">
              <w:rPr>
                <w:rFonts w:ascii="Times New Roman" w:hAnsi="Times New Roman"/>
                <w:sz w:val="24"/>
                <w:szCs w:val="24"/>
              </w:rPr>
              <w:t>Петрич</w:t>
            </w:r>
            <w:proofErr w:type="spellEnd"/>
            <w:r w:rsidRPr="004F6F9A">
              <w:rPr>
                <w:rFonts w:ascii="Times New Roman" w:hAnsi="Times New Roman"/>
                <w:sz w:val="24"/>
                <w:szCs w:val="24"/>
              </w:rPr>
              <w:t xml:space="preserve"> Ю.В. в село </w:t>
            </w:r>
            <w:proofErr w:type="spellStart"/>
            <w:r w:rsidRPr="004F6F9A">
              <w:rPr>
                <w:rFonts w:ascii="Times New Roman" w:hAnsi="Times New Roman"/>
                <w:sz w:val="24"/>
                <w:szCs w:val="24"/>
              </w:rPr>
              <w:t>Шангала</w:t>
            </w:r>
            <w:proofErr w:type="spellEnd"/>
            <w:r w:rsidRPr="004F6F9A">
              <w:rPr>
                <w:rFonts w:ascii="Times New Roman" w:hAnsi="Times New Roman"/>
                <w:sz w:val="24"/>
                <w:szCs w:val="24"/>
              </w:rPr>
              <w:t xml:space="preserve"> и село </w:t>
            </w:r>
            <w:proofErr w:type="spellStart"/>
            <w:r w:rsidRPr="004F6F9A">
              <w:rPr>
                <w:rFonts w:ascii="Times New Roman" w:hAnsi="Times New Roman"/>
                <w:sz w:val="24"/>
                <w:szCs w:val="24"/>
              </w:rPr>
              <w:lastRenderedPageBreak/>
              <w:t>Мартыновка</w:t>
            </w:r>
            <w:proofErr w:type="spellEnd"/>
            <w:r w:rsidRPr="004F6F9A">
              <w:rPr>
                <w:rFonts w:ascii="Times New Roman" w:hAnsi="Times New Roman"/>
                <w:sz w:val="24"/>
                <w:szCs w:val="24"/>
              </w:rPr>
              <w:t>;</w:t>
            </w:r>
          </w:p>
          <w:p w:rsidR="008D0D58" w:rsidRPr="004F6F9A" w:rsidRDefault="008D0D58" w:rsidP="008B25D2">
            <w:pPr>
              <w:widowControl w:val="0"/>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- 19.04.2023 - рабочий визит главы Петровского городского округа Ставропольского края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председателя Совета депутатов Петровского городского округа Ставропольского края </w:t>
            </w:r>
            <w:proofErr w:type="spellStart"/>
            <w:r w:rsidRPr="004F6F9A">
              <w:rPr>
                <w:rFonts w:ascii="Times New Roman" w:hAnsi="Times New Roman"/>
                <w:sz w:val="24"/>
                <w:szCs w:val="24"/>
              </w:rPr>
              <w:t>Лагунова</w:t>
            </w:r>
            <w:proofErr w:type="spellEnd"/>
            <w:r w:rsidRPr="004F6F9A">
              <w:rPr>
                <w:rFonts w:ascii="Times New Roman" w:hAnsi="Times New Roman"/>
                <w:sz w:val="24"/>
                <w:szCs w:val="24"/>
              </w:rPr>
              <w:t xml:space="preserve"> В.О., управляющего делами администрации Петровского городского округа Ставропольского края </w:t>
            </w:r>
            <w:proofErr w:type="spellStart"/>
            <w:r w:rsidRPr="004F6F9A">
              <w:rPr>
                <w:rFonts w:ascii="Times New Roman" w:hAnsi="Times New Roman"/>
                <w:sz w:val="24"/>
                <w:szCs w:val="24"/>
              </w:rPr>
              <w:t>Петрич</w:t>
            </w:r>
            <w:proofErr w:type="spellEnd"/>
            <w:r w:rsidRPr="004F6F9A">
              <w:rPr>
                <w:rFonts w:ascii="Times New Roman" w:hAnsi="Times New Roman"/>
                <w:sz w:val="24"/>
                <w:szCs w:val="24"/>
              </w:rPr>
              <w:t xml:space="preserve"> Ю.В. в село Благодатное:</w:t>
            </w:r>
          </w:p>
          <w:p w:rsidR="008D0D58" w:rsidRPr="004F6F9A" w:rsidRDefault="008D0D58" w:rsidP="008B25D2">
            <w:pPr>
              <w:widowControl w:val="0"/>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- 04.07.2023 - рабочий визит главы Петровского городского округа Ставропольского края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управляющего делами администрации Петровского городского округа Ставропольского края </w:t>
            </w:r>
            <w:proofErr w:type="spellStart"/>
            <w:r w:rsidRPr="004F6F9A">
              <w:rPr>
                <w:rFonts w:ascii="Times New Roman" w:hAnsi="Times New Roman"/>
                <w:sz w:val="24"/>
                <w:szCs w:val="24"/>
              </w:rPr>
              <w:t>Петрич</w:t>
            </w:r>
            <w:proofErr w:type="spellEnd"/>
            <w:r w:rsidRPr="004F6F9A">
              <w:rPr>
                <w:rFonts w:ascii="Times New Roman" w:hAnsi="Times New Roman"/>
                <w:sz w:val="24"/>
                <w:szCs w:val="24"/>
              </w:rPr>
              <w:t xml:space="preserve"> Ю.В. в село Николина Балка по обращениям жителей села;</w:t>
            </w:r>
          </w:p>
          <w:p w:rsidR="008D0D58" w:rsidRPr="004F6F9A" w:rsidRDefault="008D0D58" w:rsidP="008B25D2">
            <w:pPr>
              <w:widowControl w:val="0"/>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- 04.07.2023 - рабочий визит главы Петровского городского округа Ставропольского края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управляющего делами администрации Петровского городского округа Ставропольского края </w:t>
            </w:r>
            <w:proofErr w:type="spellStart"/>
            <w:r w:rsidRPr="004F6F9A">
              <w:rPr>
                <w:rFonts w:ascii="Times New Roman" w:hAnsi="Times New Roman"/>
                <w:sz w:val="24"/>
                <w:szCs w:val="24"/>
              </w:rPr>
              <w:t>Петрич</w:t>
            </w:r>
            <w:proofErr w:type="spellEnd"/>
            <w:r w:rsidRPr="004F6F9A">
              <w:rPr>
                <w:rFonts w:ascii="Times New Roman" w:hAnsi="Times New Roman"/>
                <w:sz w:val="24"/>
                <w:szCs w:val="24"/>
              </w:rPr>
              <w:t xml:space="preserve"> Ю.В. в село Донская Балка по обращениям жителей села;</w:t>
            </w:r>
          </w:p>
          <w:p w:rsidR="008D0D58" w:rsidRPr="004F6F9A" w:rsidRDefault="008D0D58" w:rsidP="008B25D2">
            <w:pPr>
              <w:widowControl w:val="0"/>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- 29.08.2023 - рабочий визит главы Петровского городского округа Ставропольского края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управляющего делами администрации Петровского городского округа Ставропольского края </w:t>
            </w:r>
            <w:proofErr w:type="spellStart"/>
            <w:r w:rsidRPr="004F6F9A">
              <w:rPr>
                <w:rFonts w:ascii="Times New Roman" w:hAnsi="Times New Roman"/>
                <w:sz w:val="24"/>
                <w:szCs w:val="24"/>
              </w:rPr>
              <w:t>Петрич</w:t>
            </w:r>
            <w:proofErr w:type="spellEnd"/>
            <w:r w:rsidRPr="004F6F9A">
              <w:rPr>
                <w:rFonts w:ascii="Times New Roman" w:hAnsi="Times New Roman"/>
                <w:sz w:val="24"/>
                <w:szCs w:val="24"/>
              </w:rPr>
              <w:t xml:space="preserve"> Ю.В. в поселок </w:t>
            </w:r>
            <w:proofErr w:type="spellStart"/>
            <w:r w:rsidRPr="004F6F9A">
              <w:rPr>
                <w:rFonts w:ascii="Times New Roman" w:hAnsi="Times New Roman"/>
                <w:sz w:val="24"/>
                <w:szCs w:val="24"/>
              </w:rPr>
              <w:t>Прикалаусский</w:t>
            </w:r>
            <w:proofErr w:type="spellEnd"/>
            <w:r w:rsidRPr="004F6F9A">
              <w:rPr>
                <w:rFonts w:ascii="Times New Roman" w:hAnsi="Times New Roman"/>
                <w:sz w:val="24"/>
                <w:szCs w:val="24"/>
              </w:rPr>
              <w:t xml:space="preserve"> по обращениям жителей поселка;</w:t>
            </w:r>
          </w:p>
          <w:p w:rsidR="008D0D58" w:rsidRPr="004F6F9A" w:rsidRDefault="008D0D58" w:rsidP="008B25D2">
            <w:pPr>
              <w:widowControl w:val="0"/>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- 11.10.2023 – визит главы Петровского городского округа Ставропольского края </w:t>
            </w:r>
            <w:proofErr w:type="spellStart"/>
            <w:r w:rsidRPr="004F6F9A">
              <w:rPr>
                <w:rFonts w:ascii="Times New Roman" w:hAnsi="Times New Roman"/>
                <w:sz w:val="24"/>
                <w:szCs w:val="24"/>
              </w:rPr>
              <w:t>Конкиной</w:t>
            </w:r>
            <w:proofErr w:type="spellEnd"/>
            <w:r w:rsidRPr="004F6F9A">
              <w:rPr>
                <w:rFonts w:ascii="Times New Roman" w:hAnsi="Times New Roman"/>
                <w:sz w:val="24"/>
                <w:szCs w:val="24"/>
              </w:rPr>
              <w:t xml:space="preserve"> Н.В. в село </w:t>
            </w:r>
            <w:proofErr w:type="spellStart"/>
            <w:r w:rsidRPr="004F6F9A">
              <w:rPr>
                <w:rFonts w:ascii="Times New Roman" w:hAnsi="Times New Roman"/>
                <w:sz w:val="24"/>
                <w:szCs w:val="24"/>
              </w:rPr>
              <w:t>Константиновское</w:t>
            </w:r>
            <w:proofErr w:type="spellEnd"/>
            <w:r w:rsidRPr="004F6F9A">
              <w:rPr>
                <w:rFonts w:ascii="Times New Roman" w:hAnsi="Times New Roman"/>
                <w:sz w:val="24"/>
                <w:szCs w:val="24"/>
              </w:rPr>
              <w:t xml:space="preserve"> с целью участия в мероприятии по вручению ордена Мужества семье Петина Евгения Алексеевича, погибшего в зоне СВО;</w:t>
            </w:r>
          </w:p>
          <w:p w:rsidR="008D0D58" w:rsidRPr="004F6F9A" w:rsidRDefault="008D0D58" w:rsidP="008B25D2">
            <w:pPr>
              <w:pStyle w:val="ConsPlusNormal0"/>
              <w:suppressAutoHyphens/>
              <w:ind w:firstLine="299"/>
              <w:jc w:val="both"/>
              <w:rPr>
                <w:szCs w:val="24"/>
              </w:rPr>
            </w:pPr>
            <w:r w:rsidRPr="004F6F9A">
              <w:rPr>
                <w:szCs w:val="24"/>
              </w:rPr>
              <w:t xml:space="preserve">- 23.11.2023 - визит главы Петровского городского округа Ставропольского края </w:t>
            </w:r>
            <w:proofErr w:type="spellStart"/>
            <w:r w:rsidRPr="004F6F9A">
              <w:rPr>
                <w:szCs w:val="24"/>
              </w:rPr>
              <w:t>Конкиной</w:t>
            </w:r>
            <w:proofErr w:type="spellEnd"/>
            <w:r w:rsidRPr="004F6F9A">
              <w:rPr>
                <w:szCs w:val="24"/>
              </w:rPr>
              <w:t xml:space="preserve"> Н.В. в село Сухая Буйвола с целью поздравления с юбилеем </w:t>
            </w:r>
            <w:r w:rsidRPr="004F6F9A">
              <w:rPr>
                <w:szCs w:val="24"/>
              </w:rPr>
              <w:lastRenderedPageBreak/>
              <w:t xml:space="preserve">жительницы села </w:t>
            </w:r>
            <w:proofErr w:type="spellStart"/>
            <w:r w:rsidRPr="004F6F9A">
              <w:rPr>
                <w:szCs w:val="24"/>
              </w:rPr>
              <w:t>Кияшкиной</w:t>
            </w:r>
            <w:proofErr w:type="spellEnd"/>
            <w:r w:rsidRPr="004F6F9A">
              <w:rPr>
                <w:szCs w:val="24"/>
              </w:rPr>
              <w:t xml:space="preserve"> В.Г.</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highlight w:val="yellow"/>
              </w:rPr>
            </w:pPr>
            <w:r w:rsidRPr="00895EC1">
              <w:rPr>
                <w:rFonts w:ascii="Times New Roman" w:hAnsi="Times New Roman"/>
                <w:sz w:val="20"/>
                <w:szCs w:val="20"/>
              </w:rPr>
              <w:lastRenderedPageBreak/>
              <w:t>11.2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D0D58" w:rsidRPr="004F6F9A" w:rsidRDefault="008D0D58" w:rsidP="008B25D2">
            <w:pPr>
              <w:widowControl w:val="0"/>
              <w:suppressAutoHyphens/>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28.</w:t>
            </w:r>
          </w:p>
          <w:p w:rsidR="008D0D58" w:rsidRPr="004F6F9A" w:rsidRDefault="008D0D58" w:rsidP="008B25D2">
            <w:pPr>
              <w:widowControl w:val="0"/>
              <w:suppressAutoHyphens/>
              <w:spacing w:after="0" w:line="240" w:lineRule="auto"/>
              <w:jc w:val="both"/>
              <w:rPr>
                <w:rFonts w:ascii="Times New Roman" w:hAnsi="Times New Roman"/>
                <w:i/>
                <w:sz w:val="24"/>
                <w:szCs w:val="24"/>
              </w:rPr>
            </w:pPr>
            <w:r w:rsidRPr="004F6F9A">
              <w:rPr>
                <w:rFonts w:ascii="Times New Roman" w:hAnsi="Times New Roman"/>
                <w:i/>
                <w:sz w:val="24"/>
                <w:szCs w:val="24"/>
              </w:rPr>
              <w:t>Официальные мероприятия (встречи руководителей органов местного самоуправления, а также представителей краевых органов власти с населением и т.п.) на территории сельских населенных пунктов Петровского городского округа организованы и проведены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до 29.12.2023/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16.01.2023,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24.01.2023,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10.02.2023,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10.03.2023,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16.03.2023,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14.04.2023,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12.05.2023,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09.06.2023,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25.07.2023,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11.08.2023,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08.09.2023,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19.09.2023,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16.10.2023.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09.11.2023,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23.11.2023.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sz w:val="24"/>
                <w:szCs w:val="24"/>
              </w:rPr>
            </w:pPr>
            <w:r w:rsidRPr="004F6F9A">
              <w:rPr>
                <w:rFonts w:eastAsia="Times New Roman"/>
                <w:sz w:val="24"/>
                <w:szCs w:val="24"/>
              </w:rPr>
              <w:t xml:space="preserve">Контрольное событие выполнено. </w:t>
            </w:r>
          </w:p>
          <w:p w:rsidR="008D0D58" w:rsidRPr="004F6F9A" w:rsidRDefault="008D0D58" w:rsidP="008B25D2">
            <w:pPr>
              <w:pStyle w:val="a4"/>
              <w:jc w:val="both"/>
              <w:rPr>
                <w:sz w:val="24"/>
                <w:szCs w:val="24"/>
              </w:rPr>
            </w:pPr>
            <w:r w:rsidRPr="004F6F9A">
              <w:rPr>
                <w:sz w:val="24"/>
                <w:szCs w:val="24"/>
              </w:rPr>
              <w:t xml:space="preserve">          В отчетном периоде на территории сельских населенных пунктов Петровского городского округа организованы и проведены 27 официальных мероприятия (рабочие визиты и встречи с населением представителя краевых органов власти):</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- 16.01.2023 - рабочий визит представителя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Пустоселова</w:t>
            </w:r>
            <w:proofErr w:type="spellEnd"/>
            <w:r w:rsidRPr="004F6F9A">
              <w:rPr>
                <w:rFonts w:ascii="Times New Roman" w:hAnsi="Times New Roman"/>
                <w:sz w:val="24"/>
                <w:szCs w:val="24"/>
              </w:rPr>
              <w:t xml:space="preserve"> С.Р. в село Сухая Буйвола;</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- 16.01.2023 - рабочий визит представителя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Пустоселова</w:t>
            </w:r>
            <w:proofErr w:type="spellEnd"/>
            <w:r w:rsidRPr="004F6F9A">
              <w:rPr>
                <w:rFonts w:ascii="Times New Roman" w:hAnsi="Times New Roman"/>
                <w:sz w:val="24"/>
                <w:szCs w:val="24"/>
              </w:rPr>
              <w:t xml:space="preserve"> С.Р. в село Высоцкое;</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- 16.01.2023 - рабочий визит представителя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Пустоселова</w:t>
            </w:r>
            <w:proofErr w:type="spellEnd"/>
            <w:r w:rsidRPr="004F6F9A">
              <w:rPr>
                <w:rFonts w:ascii="Times New Roman" w:hAnsi="Times New Roman"/>
                <w:sz w:val="24"/>
                <w:szCs w:val="24"/>
              </w:rPr>
              <w:t xml:space="preserve"> С.Р. в село Донская Балка;</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- 24.01.2023 - рабочий визит представителя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Пустоселова</w:t>
            </w:r>
            <w:proofErr w:type="spellEnd"/>
            <w:r w:rsidRPr="004F6F9A">
              <w:rPr>
                <w:rFonts w:ascii="Times New Roman" w:hAnsi="Times New Roman"/>
                <w:sz w:val="24"/>
                <w:szCs w:val="24"/>
              </w:rPr>
              <w:t xml:space="preserve"> С.Р. в село </w:t>
            </w:r>
            <w:proofErr w:type="spellStart"/>
            <w:r w:rsidRPr="004F6F9A">
              <w:rPr>
                <w:rFonts w:ascii="Times New Roman" w:hAnsi="Times New Roman"/>
                <w:sz w:val="24"/>
                <w:szCs w:val="24"/>
              </w:rPr>
              <w:t>Шангала</w:t>
            </w:r>
            <w:proofErr w:type="spellEnd"/>
            <w:r w:rsidRPr="004F6F9A">
              <w:rPr>
                <w:rFonts w:ascii="Times New Roman" w:hAnsi="Times New Roman"/>
                <w:sz w:val="24"/>
                <w:szCs w:val="24"/>
              </w:rPr>
              <w:t>;</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- 24.01.2023 - рабочий визит представителя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Пустоселова</w:t>
            </w:r>
            <w:proofErr w:type="spellEnd"/>
            <w:r w:rsidRPr="004F6F9A">
              <w:rPr>
                <w:rFonts w:ascii="Times New Roman" w:hAnsi="Times New Roman"/>
                <w:sz w:val="24"/>
                <w:szCs w:val="24"/>
              </w:rPr>
              <w:t xml:space="preserve"> С.Р. в село Благодатное;</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- 10.02.2023 - прием граждан в селе Гофицкое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- 10.02.2023 - прием граждан в селе Высоцкое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lastRenderedPageBreak/>
              <w:t xml:space="preserve">- 10.03.2023 - прием граждан в селе Сухая Буйвола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- 10.03.2023 - прием граждан в поселке Рогатая Балка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- 16.03.2023 - рабочий визит представителя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Пустоселова</w:t>
            </w:r>
            <w:proofErr w:type="spellEnd"/>
            <w:r w:rsidRPr="004F6F9A">
              <w:rPr>
                <w:rFonts w:ascii="Times New Roman" w:hAnsi="Times New Roman"/>
                <w:sz w:val="24"/>
                <w:szCs w:val="24"/>
              </w:rPr>
              <w:t xml:space="preserve"> С.Р. в село </w:t>
            </w:r>
            <w:proofErr w:type="spellStart"/>
            <w:r w:rsidRPr="004F6F9A">
              <w:rPr>
                <w:rFonts w:ascii="Times New Roman" w:hAnsi="Times New Roman"/>
                <w:sz w:val="24"/>
                <w:szCs w:val="24"/>
              </w:rPr>
              <w:t>Коннстантиновское</w:t>
            </w:r>
            <w:proofErr w:type="spellEnd"/>
            <w:r w:rsidRPr="004F6F9A">
              <w:rPr>
                <w:rFonts w:ascii="Times New Roman" w:hAnsi="Times New Roman"/>
                <w:sz w:val="24"/>
                <w:szCs w:val="24"/>
              </w:rPr>
              <w:t>;</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- 16.03.2023 - рабочий визит представителя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Пустоселова</w:t>
            </w:r>
            <w:proofErr w:type="spellEnd"/>
            <w:r w:rsidRPr="004F6F9A">
              <w:rPr>
                <w:rFonts w:ascii="Times New Roman" w:hAnsi="Times New Roman"/>
                <w:sz w:val="24"/>
                <w:szCs w:val="24"/>
              </w:rPr>
              <w:t xml:space="preserve"> С.Р. в поселок </w:t>
            </w:r>
            <w:proofErr w:type="spellStart"/>
            <w:r w:rsidRPr="004F6F9A">
              <w:rPr>
                <w:rFonts w:ascii="Times New Roman" w:hAnsi="Times New Roman"/>
                <w:sz w:val="24"/>
                <w:szCs w:val="24"/>
              </w:rPr>
              <w:t>Прикалаусский</w:t>
            </w:r>
            <w:proofErr w:type="spellEnd"/>
            <w:r w:rsidRPr="004F6F9A">
              <w:rPr>
                <w:rFonts w:ascii="Times New Roman" w:hAnsi="Times New Roman"/>
                <w:sz w:val="24"/>
                <w:szCs w:val="24"/>
              </w:rPr>
              <w:t>;</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- 16.03.2023 - рабочий визит представителя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Пустоселова</w:t>
            </w:r>
            <w:proofErr w:type="spellEnd"/>
            <w:r w:rsidRPr="004F6F9A">
              <w:rPr>
                <w:rFonts w:ascii="Times New Roman" w:hAnsi="Times New Roman"/>
                <w:sz w:val="24"/>
                <w:szCs w:val="24"/>
              </w:rPr>
              <w:t xml:space="preserve"> С.Р. в село Николина Балка;</w:t>
            </w:r>
          </w:p>
          <w:p w:rsidR="008D0D58" w:rsidRPr="004F6F9A" w:rsidRDefault="008D0D58" w:rsidP="008B25D2">
            <w:pPr>
              <w:pStyle w:val="a4"/>
              <w:jc w:val="both"/>
              <w:rPr>
                <w:sz w:val="24"/>
                <w:szCs w:val="24"/>
              </w:rPr>
            </w:pPr>
            <w:r w:rsidRPr="004F6F9A">
              <w:rPr>
                <w:sz w:val="24"/>
                <w:szCs w:val="24"/>
              </w:rPr>
              <w:t xml:space="preserve">       - 16.03.2023 - рабочий визит представителя Губернатора Ставропольского края в муниципальном образовании Ставропольского края </w:t>
            </w:r>
            <w:proofErr w:type="spellStart"/>
            <w:r w:rsidRPr="004F6F9A">
              <w:rPr>
                <w:sz w:val="24"/>
                <w:szCs w:val="24"/>
              </w:rPr>
              <w:t>Пустоселова</w:t>
            </w:r>
            <w:proofErr w:type="spellEnd"/>
            <w:r w:rsidRPr="004F6F9A">
              <w:rPr>
                <w:sz w:val="24"/>
                <w:szCs w:val="24"/>
              </w:rPr>
              <w:t xml:space="preserve"> С.Р. в село </w:t>
            </w:r>
            <w:proofErr w:type="spellStart"/>
            <w:r w:rsidRPr="004F6F9A">
              <w:rPr>
                <w:sz w:val="24"/>
                <w:szCs w:val="24"/>
              </w:rPr>
              <w:t>Шведино</w:t>
            </w:r>
            <w:proofErr w:type="spellEnd"/>
            <w:r w:rsidRPr="004F6F9A">
              <w:rPr>
                <w:sz w:val="24"/>
                <w:szCs w:val="24"/>
              </w:rPr>
              <w:t>;</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- 14.04.2023 - прием граждан в селе Просянка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- 14.04.2023 - прием граждан в селе Донская Балка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- 12.05.2023 - прием граждан в селе </w:t>
            </w:r>
            <w:proofErr w:type="spellStart"/>
            <w:r w:rsidRPr="004F6F9A">
              <w:rPr>
                <w:rFonts w:ascii="Times New Roman" w:hAnsi="Times New Roman"/>
                <w:sz w:val="24"/>
                <w:szCs w:val="24"/>
              </w:rPr>
              <w:t>Константиновское</w:t>
            </w:r>
            <w:proofErr w:type="spellEnd"/>
            <w:r w:rsidRPr="004F6F9A">
              <w:rPr>
                <w:rFonts w:ascii="Times New Roman" w:hAnsi="Times New Roman"/>
                <w:sz w:val="24"/>
                <w:szCs w:val="24"/>
              </w:rPr>
              <w:t xml:space="preserve"> представителем Губернатора Ставропольского края в муниципальном образовании </w:t>
            </w:r>
            <w:r w:rsidRPr="004F6F9A">
              <w:rPr>
                <w:rFonts w:ascii="Times New Roman" w:hAnsi="Times New Roman"/>
                <w:sz w:val="24"/>
                <w:szCs w:val="24"/>
              </w:rPr>
              <w:lastRenderedPageBreak/>
              <w:t xml:space="preserve">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- 12.05.2023 - прием граждан в селе </w:t>
            </w:r>
            <w:proofErr w:type="gramStart"/>
            <w:r w:rsidRPr="004F6F9A">
              <w:rPr>
                <w:rFonts w:ascii="Times New Roman" w:hAnsi="Times New Roman"/>
                <w:sz w:val="24"/>
                <w:szCs w:val="24"/>
              </w:rPr>
              <w:t>Благодатное</w:t>
            </w:r>
            <w:proofErr w:type="gramEnd"/>
            <w:r w:rsidRPr="004F6F9A">
              <w:rPr>
                <w:rFonts w:ascii="Times New Roman" w:hAnsi="Times New Roman"/>
                <w:sz w:val="24"/>
                <w:szCs w:val="24"/>
              </w:rPr>
              <w:t xml:space="preserve">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- 09.06.2023 - прием граждан в поселке </w:t>
            </w:r>
            <w:proofErr w:type="spellStart"/>
            <w:r w:rsidRPr="004F6F9A">
              <w:rPr>
                <w:rFonts w:ascii="Times New Roman" w:hAnsi="Times New Roman"/>
                <w:sz w:val="24"/>
                <w:szCs w:val="24"/>
              </w:rPr>
              <w:t>Прикалаусский</w:t>
            </w:r>
            <w:proofErr w:type="spellEnd"/>
            <w:r w:rsidRPr="004F6F9A">
              <w:rPr>
                <w:rFonts w:ascii="Times New Roman" w:hAnsi="Times New Roman"/>
                <w:sz w:val="24"/>
                <w:szCs w:val="24"/>
              </w:rPr>
              <w:t xml:space="preserve">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pStyle w:val="a4"/>
              <w:jc w:val="both"/>
              <w:rPr>
                <w:sz w:val="24"/>
                <w:szCs w:val="24"/>
              </w:rPr>
            </w:pPr>
            <w:r w:rsidRPr="004F6F9A">
              <w:rPr>
                <w:sz w:val="24"/>
                <w:szCs w:val="24"/>
              </w:rPr>
              <w:t xml:space="preserve">         - 09.06.2023 - прием граждан в селе Николина Балка представителем Губернатора Ставропольского края в муниципальном образовании Ставропольского края </w:t>
            </w:r>
            <w:proofErr w:type="spellStart"/>
            <w:r w:rsidRPr="004F6F9A">
              <w:rPr>
                <w:sz w:val="24"/>
                <w:szCs w:val="24"/>
              </w:rPr>
              <w:t>Пустоселовым</w:t>
            </w:r>
            <w:proofErr w:type="spellEnd"/>
            <w:r w:rsidRPr="004F6F9A">
              <w:rPr>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- 25.07.2023 - рабочий визит Губернатора Ставропольского края Владимирова В.В. в село Гофицкое с целью посещения историко-краеведческого музея им. </w:t>
            </w:r>
            <w:proofErr w:type="spellStart"/>
            <w:r w:rsidRPr="004F6F9A">
              <w:rPr>
                <w:rFonts w:ascii="Times New Roman" w:hAnsi="Times New Roman"/>
                <w:sz w:val="24"/>
                <w:szCs w:val="24"/>
              </w:rPr>
              <w:t>Ю.И.Бельгароваи</w:t>
            </w:r>
            <w:proofErr w:type="spellEnd"/>
            <w:r w:rsidRPr="004F6F9A">
              <w:rPr>
                <w:rFonts w:ascii="Times New Roman" w:hAnsi="Times New Roman"/>
                <w:sz w:val="24"/>
                <w:szCs w:val="24"/>
              </w:rPr>
              <w:t xml:space="preserve"> ООО «</w:t>
            </w:r>
            <w:proofErr w:type="spellStart"/>
            <w:r w:rsidRPr="004F6F9A">
              <w:rPr>
                <w:rFonts w:ascii="Times New Roman" w:hAnsi="Times New Roman"/>
                <w:sz w:val="24"/>
                <w:szCs w:val="24"/>
              </w:rPr>
              <w:t>Ирико-Холдинг</w:t>
            </w:r>
            <w:proofErr w:type="spellEnd"/>
            <w:r w:rsidRPr="004F6F9A">
              <w:rPr>
                <w:rFonts w:ascii="Times New Roman" w:hAnsi="Times New Roman"/>
                <w:sz w:val="24"/>
                <w:szCs w:val="24"/>
              </w:rPr>
              <w:t>»;</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- 11.08.2023 - прием граждан в селе </w:t>
            </w:r>
            <w:proofErr w:type="spellStart"/>
            <w:r w:rsidRPr="004F6F9A">
              <w:rPr>
                <w:rFonts w:ascii="Times New Roman" w:hAnsi="Times New Roman"/>
                <w:sz w:val="24"/>
                <w:szCs w:val="24"/>
              </w:rPr>
              <w:t>Шангала</w:t>
            </w:r>
            <w:proofErr w:type="spellEnd"/>
            <w:r w:rsidRPr="004F6F9A">
              <w:rPr>
                <w:rFonts w:ascii="Times New Roman" w:hAnsi="Times New Roman"/>
                <w:sz w:val="24"/>
                <w:szCs w:val="24"/>
              </w:rPr>
              <w:t xml:space="preserve">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- 11.08.2023 - прием граждан в селе </w:t>
            </w:r>
            <w:proofErr w:type="spellStart"/>
            <w:r w:rsidRPr="004F6F9A">
              <w:rPr>
                <w:rFonts w:ascii="Times New Roman" w:hAnsi="Times New Roman"/>
                <w:sz w:val="24"/>
                <w:szCs w:val="24"/>
              </w:rPr>
              <w:t>Шведино</w:t>
            </w:r>
            <w:proofErr w:type="spellEnd"/>
            <w:r w:rsidRPr="004F6F9A">
              <w:rPr>
                <w:rFonts w:ascii="Times New Roman" w:hAnsi="Times New Roman"/>
                <w:sz w:val="24"/>
                <w:szCs w:val="24"/>
              </w:rPr>
              <w:t xml:space="preserve"> представителем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w:t>
            </w:r>
          </w:p>
          <w:p w:rsidR="008D0D58" w:rsidRPr="004F6F9A" w:rsidRDefault="008D0D58" w:rsidP="008B25D2">
            <w:pPr>
              <w:widowControl w:val="0"/>
              <w:spacing w:after="0" w:line="240" w:lineRule="auto"/>
              <w:ind w:firstLine="441"/>
              <w:jc w:val="both"/>
              <w:rPr>
                <w:rFonts w:ascii="Times New Roman" w:hAnsi="Times New Roman"/>
                <w:sz w:val="24"/>
                <w:szCs w:val="24"/>
              </w:rPr>
            </w:pPr>
            <w:r w:rsidRPr="004F6F9A">
              <w:rPr>
                <w:rFonts w:ascii="Times New Roman" w:hAnsi="Times New Roman"/>
                <w:sz w:val="24"/>
                <w:szCs w:val="24"/>
              </w:rPr>
              <w:t xml:space="preserve">- 08.09.2023 - открытие первой модельной сельской библиотеки в Петровском городском округе, присутствовали: представитель Губернатора Ставропольского края в муниципальном образовании Ставропольского края </w:t>
            </w:r>
            <w:proofErr w:type="spellStart"/>
            <w:r w:rsidRPr="004F6F9A">
              <w:rPr>
                <w:rFonts w:ascii="Times New Roman" w:hAnsi="Times New Roman"/>
                <w:sz w:val="24"/>
                <w:szCs w:val="24"/>
              </w:rPr>
              <w:t>Пустоселовым</w:t>
            </w:r>
            <w:proofErr w:type="spellEnd"/>
            <w:r w:rsidRPr="004F6F9A">
              <w:rPr>
                <w:rFonts w:ascii="Times New Roman" w:hAnsi="Times New Roman"/>
                <w:sz w:val="24"/>
                <w:szCs w:val="24"/>
              </w:rPr>
              <w:t xml:space="preserve"> С.Р., глава Петровского городского округа Ставропольского края </w:t>
            </w:r>
            <w:proofErr w:type="spellStart"/>
            <w:r w:rsidRPr="004F6F9A">
              <w:rPr>
                <w:rFonts w:ascii="Times New Roman" w:hAnsi="Times New Roman"/>
                <w:sz w:val="24"/>
                <w:szCs w:val="24"/>
              </w:rPr>
              <w:t>Конкина</w:t>
            </w:r>
            <w:proofErr w:type="spellEnd"/>
            <w:r w:rsidRPr="004F6F9A">
              <w:rPr>
                <w:rFonts w:ascii="Times New Roman" w:hAnsi="Times New Roman"/>
                <w:sz w:val="24"/>
                <w:szCs w:val="24"/>
              </w:rPr>
              <w:t xml:space="preserve"> Н.В., председатель </w:t>
            </w:r>
            <w:proofErr w:type="gramStart"/>
            <w:r w:rsidRPr="004F6F9A">
              <w:rPr>
                <w:rFonts w:ascii="Times New Roman" w:hAnsi="Times New Roman"/>
                <w:sz w:val="24"/>
                <w:szCs w:val="24"/>
              </w:rPr>
              <w:t>Совета депутатов Петровского городского округа Ставропольского края Лагунов</w:t>
            </w:r>
            <w:proofErr w:type="gramEnd"/>
            <w:r w:rsidRPr="004F6F9A">
              <w:rPr>
                <w:rFonts w:ascii="Times New Roman" w:hAnsi="Times New Roman"/>
                <w:sz w:val="24"/>
                <w:szCs w:val="24"/>
              </w:rPr>
              <w:t xml:space="preserve"> В.О.;</w:t>
            </w:r>
          </w:p>
          <w:p w:rsidR="008D0D58" w:rsidRPr="004F6F9A" w:rsidRDefault="008D0D58" w:rsidP="008B25D2">
            <w:pPr>
              <w:pStyle w:val="a4"/>
              <w:jc w:val="both"/>
              <w:rPr>
                <w:sz w:val="24"/>
                <w:szCs w:val="24"/>
              </w:rPr>
            </w:pPr>
            <w:r w:rsidRPr="004F6F9A">
              <w:rPr>
                <w:sz w:val="24"/>
                <w:szCs w:val="24"/>
              </w:rPr>
              <w:lastRenderedPageBreak/>
              <w:t xml:space="preserve">       - 19.09.2023 - рабочий визит представителя Губернатора Ставропольского края в муниципальном образовании Ставропольского края </w:t>
            </w:r>
            <w:proofErr w:type="spellStart"/>
            <w:r w:rsidRPr="004F6F9A">
              <w:rPr>
                <w:sz w:val="24"/>
                <w:szCs w:val="24"/>
              </w:rPr>
              <w:t>Пустоселова</w:t>
            </w:r>
            <w:proofErr w:type="spellEnd"/>
            <w:r w:rsidRPr="004F6F9A">
              <w:rPr>
                <w:sz w:val="24"/>
                <w:szCs w:val="24"/>
              </w:rPr>
              <w:t xml:space="preserve"> С.Р. в село Донская Балка по вопросам реализации проектов по местным инициативам и </w:t>
            </w:r>
            <w:proofErr w:type="gramStart"/>
            <w:r w:rsidRPr="004F6F9A">
              <w:rPr>
                <w:sz w:val="24"/>
                <w:szCs w:val="24"/>
              </w:rPr>
              <w:t>инициативному</w:t>
            </w:r>
            <w:proofErr w:type="gramEnd"/>
            <w:r w:rsidRPr="004F6F9A">
              <w:rPr>
                <w:sz w:val="24"/>
                <w:szCs w:val="24"/>
              </w:rPr>
              <w:t xml:space="preserve"> </w:t>
            </w:r>
            <w:proofErr w:type="spellStart"/>
            <w:r w:rsidRPr="004F6F9A">
              <w:rPr>
                <w:sz w:val="24"/>
                <w:szCs w:val="24"/>
              </w:rPr>
              <w:t>бюджетированию</w:t>
            </w:r>
            <w:proofErr w:type="spellEnd"/>
            <w:r w:rsidRPr="004F6F9A">
              <w:rPr>
                <w:sz w:val="24"/>
                <w:szCs w:val="24"/>
              </w:rPr>
              <w:t>;</w:t>
            </w:r>
          </w:p>
          <w:p w:rsidR="008D0D58" w:rsidRPr="004F6F9A" w:rsidRDefault="008D0D58" w:rsidP="008B25D2">
            <w:pPr>
              <w:pStyle w:val="a4"/>
              <w:ind w:firstLine="363"/>
              <w:jc w:val="both"/>
              <w:rPr>
                <w:sz w:val="24"/>
                <w:szCs w:val="24"/>
              </w:rPr>
            </w:pPr>
            <w:r w:rsidRPr="004F6F9A">
              <w:rPr>
                <w:sz w:val="24"/>
                <w:szCs w:val="24"/>
              </w:rPr>
              <w:t xml:space="preserve">- 16.10.2023 - визит представителя Губернатора Ставропольского края в муниципальном образовании Ставропольского края </w:t>
            </w:r>
            <w:proofErr w:type="spellStart"/>
            <w:r w:rsidRPr="004F6F9A">
              <w:rPr>
                <w:sz w:val="24"/>
                <w:szCs w:val="24"/>
              </w:rPr>
              <w:t>Пустоселова</w:t>
            </w:r>
            <w:proofErr w:type="spellEnd"/>
            <w:r w:rsidRPr="004F6F9A">
              <w:rPr>
                <w:sz w:val="24"/>
                <w:szCs w:val="24"/>
              </w:rPr>
              <w:t xml:space="preserve"> С.Р. в село Гофицкое с целью участия в мероприятии по вручению ордена Мужества семье Огнева Александра Денисовича, погибшего в зоне СВО;</w:t>
            </w:r>
          </w:p>
          <w:p w:rsidR="008D0D58" w:rsidRPr="004F6F9A" w:rsidRDefault="008D0D58" w:rsidP="008B25D2">
            <w:pPr>
              <w:pStyle w:val="a4"/>
              <w:ind w:firstLine="363"/>
              <w:jc w:val="both"/>
              <w:rPr>
                <w:sz w:val="24"/>
                <w:szCs w:val="24"/>
              </w:rPr>
            </w:pPr>
            <w:r w:rsidRPr="004F6F9A">
              <w:rPr>
                <w:sz w:val="24"/>
                <w:szCs w:val="24"/>
              </w:rPr>
              <w:t xml:space="preserve">- 09.11.2023 - прием граждан в селе Донская Балка представителем Губернатора Ставропольского края в муниципальном образовании Ставропольского края </w:t>
            </w:r>
            <w:proofErr w:type="spellStart"/>
            <w:r w:rsidRPr="004F6F9A">
              <w:rPr>
                <w:sz w:val="24"/>
                <w:szCs w:val="24"/>
              </w:rPr>
              <w:t>Пустоселовым</w:t>
            </w:r>
            <w:proofErr w:type="spellEnd"/>
            <w:r w:rsidRPr="004F6F9A">
              <w:rPr>
                <w:sz w:val="24"/>
                <w:szCs w:val="24"/>
              </w:rPr>
              <w:t xml:space="preserve"> С.Р. по вопросу приобретения жилья пострадавшими от ЧС по сертификатам;</w:t>
            </w:r>
          </w:p>
          <w:p w:rsidR="008D0D58" w:rsidRPr="004F6F9A" w:rsidRDefault="008D0D58" w:rsidP="008B25D2">
            <w:pPr>
              <w:pStyle w:val="a4"/>
              <w:jc w:val="both"/>
              <w:rPr>
                <w:sz w:val="24"/>
                <w:szCs w:val="24"/>
              </w:rPr>
            </w:pPr>
            <w:r w:rsidRPr="004F6F9A">
              <w:rPr>
                <w:sz w:val="24"/>
                <w:szCs w:val="24"/>
              </w:rPr>
              <w:t xml:space="preserve">- 23.11.2023 - визит представителя Губернатора Ставропольского края в муниципальном образовании Ставропольского края </w:t>
            </w:r>
            <w:proofErr w:type="spellStart"/>
            <w:r w:rsidRPr="004F6F9A">
              <w:rPr>
                <w:sz w:val="24"/>
                <w:szCs w:val="24"/>
              </w:rPr>
              <w:t>Пустоселова</w:t>
            </w:r>
            <w:proofErr w:type="spellEnd"/>
            <w:r w:rsidRPr="004F6F9A">
              <w:rPr>
                <w:sz w:val="24"/>
                <w:szCs w:val="24"/>
              </w:rPr>
              <w:t xml:space="preserve"> С.Р. в село Сухая Буйвола с целью поздравления жительницы села </w:t>
            </w:r>
            <w:proofErr w:type="spellStart"/>
            <w:r w:rsidRPr="004F6F9A">
              <w:rPr>
                <w:sz w:val="24"/>
                <w:szCs w:val="24"/>
              </w:rPr>
              <w:t>Кияшкиной</w:t>
            </w:r>
            <w:proofErr w:type="spellEnd"/>
            <w:r w:rsidRPr="004F6F9A">
              <w:rPr>
                <w:sz w:val="24"/>
                <w:szCs w:val="24"/>
              </w:rPr>
              <w:t xml:space="preserve"> В.Г с юбилеем.</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12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Разработка муниципальных правовых актов Петровского городского округа по награждению жителей Петровского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color w:val="FF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В отчетном периоде 2023 года разработано и принято 17 муниципальных правовых актов администрации Петровского городского округа Ставропольского края по награждению жителей Петровского городского округа Ставропольского края.</w:t>
            </w:r>
          </w:p>
          <w:p w:rsidR="008D0D58" w:rsidRPr="004F6F9A" w:rsidRDefault="008D0D58" w:rsidP="008B25D2">
            <w:pPr>
              <w:widowControl w:val="0"/>
              <w:spacing w:after="0" w:line="240" w:lineRule="auto"/>
              <w:jc w:val="both"/>
              <w:rPr>
                <w:rFonts w:ascii="Times New Roman" w:hAnsi="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Мероприятие выполнено.</w:t>
            </w:r>
          </w:p>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Количество граждан, награжденных Почетными грамотами, благодарственными письмами администрации Петровского городского округа – 177 человек.</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12.1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29.</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Муниципальные правовые акты Петровского городского округа по награждению жителей Петровского городского округа </w:t>
            </w:r>
            <w:r w:rsidRPr="004F6F9A">
              <w:rPr>
                <w:rFonts w:ascii="Times New Roman" w:hAnsi="Times New Roman"/>
                <w:i/>
                <w:sz w:val="24"/>
                <w:szCs w:val="24"/>
              </w:rPr>
              <w:lastRenderedPageBreak/>
              <w:t>разработаны и утверждены постановлением администрации Петровского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lastRenderedPageBreak/>
              <w:t>до 29.12.2023/</w:t>
            </w:r>
          </w:p>
          <w:p w:rsidR="008D0D58" w:rsidRPr="004F6F9A" w:rsidRDefault="008D0D58" w:rsidP="008B25D2">
            <w:pPr>
              <w:pStyle w:val="ConsPlusNormal0"/>
              <w:jc w:val="center"/>
              <w:rPr>
                <w:szCs w:val="24"/>
              </w:rPr>
            </w:pPr>
            <w:r w:rsidRPr="004F6F9A">
              <w:rPr>
                <w:szCs w:val="24"/>
              </w:rPr>
              <w:t>02.03.2023,</w:t>
            </w:r>
          </w:p>
          <w:p w:rsidR="008D0D58" w:rsidRPr="004F6F9A" w:rsidRDefault="008D0D58" w:rsidP="008B25D2">
            <w:pPr>
              <w:pStyle w:val="ConsPlusNormal0"/>
              <w:jc w:val="center"/>
              <w:rPr>
                <w:szCs w:val="24"/>
              </w:rPr>
            </w:pPr>
            <w:r w:rsidRPr="004F6F9A">
              <w:rPr>
                <w:szCs w:val="24"/>
              </w:rPr>
              <w:t>03.03.2023,</w:t>
            </w:r>
          </w:p>
          <w:p w:rsidR="008D0D58" w:rsidRPr="004F6F9A" w:rsidRDefault="008D0D58" w:rsidP="008B25D2">
            <w:pPr>
              <w:pStyle w:val="ConsPlusNormal0"/>
              <w:jc w:val="center"/>
              <w:rPr>
                <w:szCs w:val="24"/>
              </w:rPr>
            </w:pPr>
            <w:r w:rsidRPr="004F6F9A">
              <w:rPr>
                <w:szCs w:val="24"/>
              </w:rPr>
              <w:t>17.03.2023,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22.03.2023,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lastRenderedPageBreak/>
              <w:t>08.06.2023,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22.06.2023,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27.06.2023,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29.06.2023,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23.08.2023,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19.09.2023,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26.09.2023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03.10.2023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09.10.2023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26.10.2023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27.10.2023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28.11.2023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pStyle w:val="ConsPlusNormal0"/>
              <w:jc w:val="both"/>
              <w:rPr>
                <w:szCs w:val="24"/>
              </w:rPr>
            </w:pPr>
            <w:proofErr w:type="gramStart"/>
            <w:r w:rsidRPr="004F6F9A">
              <w:rPr>
                <w:szCs w:val="24"/>
              </w:rPr>
              <w:t xml:space="preserve">В отчетном периоде 2023 года разработано и принято 17 муниципальных правовых актов администрации Петровского городского округа Ставропольского края по награждению жителей Петровского городского округа Почётной грамотой </w:t>
            </w:r>
            <w:r w:rsidRPr="004F6F9A">
              <w:rPr>
                <w:szCs w:val="24"/>
              </w:rPr>
              <w:lastRenderedPageBreak/>
              <w:t>администрации Петровского городского округа Ставропольского края (от 02.03.2023 № 273, от 03.03.2023 № 279, от 17.03.2023 № 366, от 22.03.2023 № 400, от 05.05.2023 № 707, от 08.06.2023 № 865, от 22.06.2023 № 934, от 27.06.2023 № 969, от 29.06.2023 № 992, от</w:t>
            </w:r>
            <w:proofErr w:type="gramEnd"/>
            <w:r w:rsidRPr="004F6F9A">
              <w:rPr>
                <w:szCs w:val="24"/>
              </w:rPr>
              <w:t xml:space="preserve"> </w:t>
            </w:r>
            <w:proofErr w:type="gramStart"/>
            <w:r w:rsidRPr="004F6F9A">
              <w:rPr>
                <w:szCs w:val="24"/>
              </w:rPr>
              <w:t>23.08.2023 № 1344, от 19.09.2023 № 1509, от 26.09.2023 № 1548, от 03.10.2023 № 1607, от 09.10.2023 № 1626, от 26.10.2023 № 1758, от 27.10.2023 № 1762, от 28.11.2023 № 1997).</w:t>
            </w:r>
            <w:proofErr w:type="gramEnd"/>
          </w:p>
          <w:p w:rsidR="008D0D58" w:rsidRPr="004F6F9A" w:rsidRDefault="008D0D58" w:rsidP="008B25D2">
            <w:pPr>
              <w:pStyle w:val="a4"/>
              <w:jc w:val="both"/>
              <w:rPr>
                <w:sz w:val="24"/>
                <w:szCs w:val="24"/>
              </w:rPr>
            </w:pPr>
          </w:p>
          <w:p w:rsidR="008D0D58" w:rsidRPr="004F6F9A" w:rsidRDefault="008D0D58" w:rsidP="008B25D2">
            <w:pPr>
              <w:pStyle w:val="a4"/>
              <w:jc w:val="both"/>
              <w:rPr>
                <w:sz w:val="24"/>
                <w:szCs w:val="24"/>
              </w:rPr>
            </w:pP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12.2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30.</w:t>
            </w:r>
          </w:p>
          <w:p w:rsidR="008D0D58" w:rsidRPr="004F6F9A" w:rsidRDefault="008D0D58" w:rsidP="008B25D2">
            <w:pPr>
              <w:suppressAutoHyphens/>
              <w:autoSpaceDE w:val="0"/>
              <w:autoSpaceDN w:val="0"/>
              <w:adjustRightInd w:val="0"/>
              <w:spacing w:after="0" w:line="240" w:lineRule="auto"/>
              <w:jc w:val="both"/>
              <w:rPr>
                <w:rFonts w:ascii="Times New Roman" w:hAnsi="Times New Roman"/>
                <w:i/>
                <w:color w:val="FF0000"/>
                <w:sz w:val="24"/>
                <w:szCs w:val="24"/>
              </w:rPr>
            </w:pPr>
            <w:r w:rsidRPr="004F6F9A">
              <w:rPr>
                <w:rFonts w:ascii="Times New Roman" w:hAnsi="Times New Roman"/>
                <w:i/>
                <w:sz w:val="24"/>
                <w:szCs w:val="24"/>
              </w:rPr>
              <w:t>Почетные грамоты, благодарственные письма администрации Петровского городского округа вручены жителям Петровского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до 29.12.2023/ </w:t>
            </w:r>
          </w:p>
          <w:p w:rsidR="008D0D58" w:rsidRPr="004F6F9A" w:rsidRDefault="008D0D58" w:rsidP="008B25D2">
            <w:pPr>
              <w:pStyle w:val="ConsPlusNormal0"/>
              <w:jc w:val="center"/>
              <w:rPr>
                <w:szCs w:val="24"/>
              </w:rPr>
            </w:pPr>
            <w:r w:rsidRPr="004F6F9A">
              <w:rPr>
                <w:szCs w:val="24"/>
              </w:rPr>
              <w:t>02.03.2023,</w:t>
            </w:r>
          </w:p>
          <w:p w:rsidR="008D0D58" w:rsidRPr="004F6F9A" w:rsidRDefault="008D0D58" w:rsidP="008B25D2">
            <w:pPr>
              <w:pStyle w:val="ConsPlusNormal0"/>
              <w:jc w:val="center"/>
              <w:rPr>
                <w:szCs w:val="24"/>
              </w:rPr>
            </w:pPr>
            <w:r w:rsidRPr="004F6F9A">
              <w:rPr>
                <w:szCs w:val="24"/>
              </w:rPr>
              <w:t>03.03.2023,</w:t>
            </w:r>
          </w:p>
          <w:p w:rsidR="008D0D58" w:rsidRPr="004F6F9A" w:rsidRDefault="008D0D58" w:rsidP="008B25D2">
            <w:pPr>
              <w:pStyle w:val="ConsPlusNormal0"/>
              <w:jc w:val="center"/>
              <w:rPr>
                <w:szCs w:val="24"/>
              </w:rPr>
            </w:pPr>
            <w:r w:rsidRPr="004F6F9A">
              <w:rPr>
                <w:szCs w:val="24"/>
              </w:rPr>
              <w:t>17.03.2023,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22.03.2023,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08.06.2023,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22.06.2023,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27.06.2023,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29.06.2023,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23.08.2023,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19.09.2023,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26.09.2023</w:t>
            </w:r>
            <w:r>
              <w:rPr>
                <w:rFonts w:ascii="Times New Roman" w:hAnsi="Times New Roman"/>
                <w:sz w:val="24"/>
                <w:szCs w:val="24"/>
              </w:rPr>
              <w:t>,</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03.10.2023</w:t>
            </w:r>
            <w:r>
              <w:rPr>
                <w:rFonts w:ascii="Times New Roman" w:hAnsi="Times New Roman"/>
                <w:sz w:val="24"/>
                <w:szCs w:val="24"/>
              </w:rPr>
              <w:t>,</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09.10.2023</w:t>
            </w:r>
            <w:r>
              <w:rPr>
                <w:rFonts w:ascii="Times New Roman" w:hAnsi="Times New Roman"/>
                <w:sz w:val="24"/>
                <w:szCs w:val="24"/>
              </w:rPr>
              <w:t>,</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26.10.2023</w:t>
            </w:r>
            <w:r>
              <w:rPr>
                <w:rFonts w:ascii="Times New Roman" w:hAnsi="Times New Roman"/>
                <w:sz w:val="24"/>
                <w:szCs w:val="24"/>
              </w:rPr>
              <w:t>,</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27.10.2023</w:t>
            </w:r>
            <w:r>
              <w:rPr>
                <w:rFonts w:ascii="Times New Roman" w:hAnsi="Times New Roman"/>
                <w:sz w:val="24"/>
                <w:szCs w:val="24"/>
              </w:rPr>
              <w:t>,</w:t>
            </w:r>
          </w:p>
          <w:p w:rsidR="008D0D58" w:rsidRPr="004F6F9A" w:rsidRDefault="008D0D58" w:rsidP="008B25D2">
            <w:pPr>
              <w:widowControl w:val="0"/>
              <w:autoSpaceDE w:val="0"/>
              <w:autoSpaceDN w:val="0"/>
              <w:adjustRightInd w:val="0"/>
              <w:spacing w:after="0" w:line="240" w:lineRule="auto"/>
              <w:jc w:val="center"/>
              <w:rPr>
                <w:rFonts w:ascii="Times New Roman" w:hAnsi="Times New Roman"/>
                <w:color w:val="FF0000"/>
                <w:sz w:val="24"/>
                <w:szCs w:val="24"/>
              </w:rPr>
            </w:pPr>
            <w:r w:rsidRPr="004F6F9A">
              <w:rPr>
                <w:rFonts w:ascii="Times New Roman" w:hAnsi="Times New Roman"/>
                <w:sz w:val="24"/>
                <w:szCs w:val="24"/>
              </w:rPr>
              <w:t>28.11.2023.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spacing w:after="0" w:line="240" w:lineRule="auto"/>
              <w:ind w:firstLine="709"/>
              <w:jc w:val="both"/>
              <w:rPr>
                <w:rFonts w:ascii="Times New Roman" w:hAnsi="Times New Roman"/>
                <w:sz w:val="24"/>
                <w:szCs w:val="24"/>
              </w:rPr>
            </w:pPr>
            <w:r w:rsidRPr="004F6F9A">
              <w:rPr>
                <w:rFonts w:ascii="Times New Roman" w:hAnsi="Times New Roman"/>
                <w:sz w:val="24"/>
                <w:szCs w:val="24"/>
              </w:rPr>
              <w:t>В отчетном периоде 177-ми жителям Петровского городского округа Ставропольского края вручены Почетные грамоты и Благодарственные письма:</w:t>
            </w:r>
          </w:p>
          <w:p w:rsidR="008D0D58" w:rsidRPr="004F6F9A" w:rsidRDefault="008D0D58" w:rsidP="008B25D2">
            <w:pPr>
              <w:spacing w:after="0" w:line="240" w:lineRule="auto"/>
              <w:ind w:firstLine="709"/>
              <w:jc w:val="both"/>
              <w:rPr>
                <w:rFonts w:ascii="Times New Roman" w:hAnsi="Times New Roman"/>
                <w:sz w:val="24"/>
                <w:szCs w:val="24"/>
              </w:rPr>
            </w:pPr>
            <w:r w:rsidRPr="004F6F9A">
              <w:rPr>
                <w:rFonts w:ascii="Times New Roman" w:hAnsi="Times New Roman"/>
                <w:sz w:val="24"/>
                <w:szCs w:val="24"/>
              </w:rPr>
              <w:t>- 116-ти  жителям Петровского городского округа Ставропольского края вручены Почетные грамоты;</w:t>
            </w:r>
          </w:p>
          <w:p w:rsidR="008D0D58" w:rsidRPr="004F6F9A" w:rsidRDefault="008D0D58" w:rsidP="008B25D2">
            <w:pPr>
              <w:spacing w:after="0" w:line="240" w:lineRule="auto"/>
              <w:ind w:firstLine="709"/>
              <w:jc w:val="both"/>
              <w:rPr>
                <w:rFonts w:ascii="Times New Roman" w:hAnsi="Times New Roman"/>
                <w:color w:val="000000" w:themeColor="text1"/>
                <w:sz w:val="24"/>
                <w:szCs w:val="24"/>
              </w:rPr>
            </w:pPr>
            <w:r w:rsidRPr="004F6F9A">
              <w:rPr>
                <w:rFonts w:ascii="Times New Roman" w:hAnsi="Times New Roman"/>
                <w:color w:val="000000" w:themeColor="text1"/>
                <w:sz w:val="24"/>
                <w:szCs w:val="24"/>
              </w:rPr>
              <w:t>- 6-ти жителям Петровского городского округа Ставропольского края вручены грамоты в рамках мероприятия, посвященного празднованию Дня российского студенчества в Петровском городском округе;</w:t>
            </w:r>
          </w:p>
          <w:p w:rsidR="008D0D58" w:rsidRPr="004F6F9A" w:rsidRDefault="008D0D58" w:rsidP="008B25D2">
            <w:pPr>
              <w:spacing w:after="0" w:line="240" w:lineRule="auto"/>
              <w:ind w:firstLine="709"/>
              <w:jc w:val="both"/>
              <w:rPr>
                <w:rFonts w:ascii="Times New Roman" w:hAnsi="Times New Roman"/>
                <w:color w:val="000000" w:themeColor="text1"/>
                <w:sz w:val="24"/>
                <w:szCs w:val="24"/>
              </w:rPr>
            </w:pPr>
            <w:r w:rsidRPr="004F6F9A">
              <w:rPr>
                <w:rFonts w:ascii="Times New Roman" w:hAnsi="Times New Roman"/>
                <w:color w:val="000000" w:themeColor="text1"/>
                <w:sz w:val="24"/>
                <w:szCs w:val="24"/>
              </w:rPr>
              <w:t xml:space="preserve">- 41- </w:t>
            </w:r>
            <w:proofErr w:type="spellStart"/>
            <w:r w:rsidRPr="004F6F9A">
              <w:rPr>
                <w:rFonts w:ascii="Times New Roman" w:hAnsi="Times New Roman"/>
                <w:color w:val="000000" w:themeColor="text1"/>
                <w:sz w:val="24"/>
                <w:szCs w:val="24"/>
              </w:rPr>
              <w:t>му</w:t>
            </w:r>
            <w:proofErr w:type="spellEnd"/>
            <w:r w:rsidRPr="004F6F9A">
              <w:rPr>
                <w:rFonts w:ascii="Times New Roman" w:hAnsi="Times New Roman"/>
                <w:color w:val="000000" w:themeColor="text1"/>
                <w:sz w:val="24"/>
                <w:szCs w:val="24"/>
              </w:rPr>
              <w:t xml:space="preserve"> жителю Петровского городского округа Ставропольского края вручены грамоты в рамках мероприятия Семейный смотр-конкур зонтиков «Под куполом хорошего настроения», посвященный Международному дню защиты детей.</w:t>
            </w:r>
          </w:p>
          <w:p w:rsidR="008D0D58" w:rsidRPr="004F6F9A" w:rsidRDefault="008D0D58" w:rsidP="008B25D2">
            <w:pPr>
              <w:autoSpaceDE w:val="0"/>
              <w:autoSpaceDN w:val="0"/>
              <w:adjustRightInd w:val="0"/>
              <w:spacing w:after="0" w:line="240" w:lineRule="auto"/>
              <w:jc w:val="both"/>
              <w:rPr>
                <w:color w:val="FF0000"/>
                <w:sz w:val="24"/>
                <w:szCs w:val="24"/>
              </w:rPr>
            </w:pPr>
            <w:r w:rsidRPr="004F6F9A">
              <w:rPr>
                <w:rFonts w:ascii="Times New Roman" w:hAnsi="Times New Roman"/>
                <w:color w:val="000000" w:themeColor="text1"/>
                <w:sz w:val="24"/>
                <w:szCs w:val="24"/>
              </w:rPr>
              <w:t>- 14-ти жителям Петровского муниципального округа Ставропольского края получили грамоты главы Петровского муниципального округа Ставропольского края в рамках мероприятия «Признание»,</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bookmarkStart w:id="17" w:name="_Hlk493772869"/>
          </w:p>
        </w:tc>
        <w:tc>
          <w:tcPr>
            <w:tcW w:w="14603" w:type="dxa"/>
            <w:gridSpan w:val="4"/>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b/>
                <w:sz w:val="24"/>
                <w:szCs w:val="24"/>
              </w:rPr>
              <w:t>Цель 5 Программы «Внедрение информационных технологий в систему муниципального управления Петровского городского округа</w:t>
            </w:r>
            <w:r w:rsidRPr="004F6F9A">
              <w:rPr>
                <w:rFonts w:ascii="Times New Roman" w:hAnsi="Times New Roman"/>
                <w:sz w:val="24"/>
                <w:szCs w:val="24"/>
              </w:rPr>
              <w:t>»</w:t>
            </w:r>
          </w:p>
        </w:tc>
      </w:tr>
      <w:bookmarkEnd w:id="17"/>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b/>
                <w:sz w:val="20"/>
                <w:szCs w:val="20"/>
                <w:lang w:val="en-US"/>
              </w:rPr>
              <w:t>V</w:t>
            </w:r>
          </w:p>
        </w:tc>
        <w:tc>
          <w:tcPr>
            <w:tcW w:w="14603" w:type="dxa"/>
            <w:gridSpan w:val="4"/>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b/>
                <w:sz w:val="24"/>
                <w:szCs w:val="24"/>
              </w:rPr>
              <w:t>Подпрограмма 5. «</w:t>
            </w:r>
            <w:r w:rsidRPr="004F6F9A">
              <w:rPr>
                <w:rFonts w:ascii="Times New Roman" w:hAnsi="Times New Roman"/>
                <w:b/>
                <w:sz w:val="24"/>
                <w:szCs w:val="24"/>
                <w:lang w:bidi="ru-RU"/>
              </w:rPr>
              <w:t>Информатизация органов местного самоуправления</w:t>
            </w:r>
            <w:r w:rsidRPr="004F6F9A">
              <w:rPr>
                <w:rFonts w:ascii="Times New Roman" w:hAnsi="Times New Roman"/>
                <w:b/>
                <w:sz w:val="24"/>
                <w:szCs w:val="24"/>
              </w:rPr>
              <w:t>»</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p>
        </w:tc>
        <w:tc>
          <w:tcPr>
            <w:tcW w:w="14603" w:type="dxa"/>
            <w:gridSpan w:val="4"/>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b/>
                <w:sz w:val="24"/>
                <w:szCs w:val="24"/>
              </w:rPr>
              <w:t>Задача 1 подпрограммы 5 Программы «</w:t>
            </w:r>
            <w:r w:rsidRPr="004F6F9A">
              <w:rPr>
                <w:rFonts w:ascii="Times New Roman" w:hAnsi="Times New Roman"/>
                <w:b/>
                <w:sz w:val="24"/>
                <w:szCs w:val="24"/>
                <w:lang w:bidi="ru-RU"/>
              </w:rPr>
              <w:t>Разработка, внедрение, приобретение, развитие и эксплуатация информационных систем, ресурсов и телекоммуникационных услуг</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bookmarkStart w:id="18" w:name="_Hlk493772650"/>
            <w:r w:rsidRPr="00895EC1">
              <w:rPr>
                <w:rFonts w:ascii="Times New Roman" w:hAnsi="Times New Roman"/>
                <w:sz w:val="20"/>
                <w:szCs w:val="20"/>
              </w:rPr>
              <w:t>13</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uppressAutoHyphens/>
              <w:spacing w:after="0" w:line="240" w:lineRule="auto"/>
              <w:jc w:val="both"/>
              <w:rPr>
                <w:rFonts w:ascii="Times New Roman" w:hAnsi="Times New Roman"/>
                <w:sz w:val="24"/>
                <w:szCs w:val="24"/>
              </w:rPr>
            </w:pPr>
            <w:r w:rsidRPr="004F6F9A">
              <w:rPr>
                <w:rFonts w:ascii="Times New Roman" w:hAnsi="Times New Roman"/>
                <w:sz w:val="24"/>
                <w:szCs w:val="24"/>
                <w:shd w:val="clear" w:color="auto" w:fill="FFFFFF"/>
              </w:rPr>
              <w:t>Внедрение, развитие, эксплуатация информационно-коммуникационных технологий систем, и ресурсов муниципального управления</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t>В отчетном периоде обеспечено функционирование и поддержка работоспособности прикладного и системного программного обеспечения.</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Все сотрудники отделов и органов администрации Петровского городского округа  владеют навыками работы в системе электронного документооборота (СЭДД «Дело»). </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t>Мероприятие выполнено</w:t>
            </w:r>
          </w:p>
          <w:p w:rsidR="008D0D58" w:rsidRPr="004F6F9A" w:rsidRDefault="008D0D58" w:rsidP="008B25D2">
            <w:pPr>
              <w:shd w:val="clear" w:color="auto" w:fill="FFFFFF"/>
              <w:spacing w:after="0" w:line="240" w:lineRule="auto"/>
              <w:jc w:val="both"/>
              <w:rPr>
                <w:rFonts w:ascii="Times New Roman" w:hAnsi="Times New Roman"/>
                <w:sz w:val="24"/>
                <w:szCs w:val="24"/>
              </w:rPr>
            </w:pPr>
            <w:r w:rsidRPr="00B933DD">
              <w:rPr>
                <w:rFonts w:ascii="Times New Roman" w:eastAsia="Cambria" w:hAnsi="Times New Roman"/>
                <w:sz w:val="24"/>
                <w:szCs w:val="24"/>
                <w:lang w:eastAsia="ar-SA"/>
              </w:rPr>
              <w:t>Количество современных</w:t>
            </w:r>
            <w:r w:rsidRPr="004F6F9A">
              <w:rPr>
                <w:rFonts w:eastAsia="Cambria"/>
                <w:sz w:val="24"/>
                <w:szCs w:val="24"/>
                <w:lang w:eastAsia="ar-SA"/>
              </w:rPr>
              <w:t xml:space="preserve"> </w:t>
            </w:r>
            <w:r w:rsidRPr="00B933DD">
              <w:rPr>
                <w:rFonts w:ascii="Times New Roman" w:eastAsia="Cambria" w:hAnsi="Times New Roman"/>
                <w:sz w:val="24"/>
                <w:szCs w:val="24"/>
                <w:lang w:eastAsia="ar-SA"/>
              </w:rPr>
              <w:t>автоматизированных рабочих мест, установленных (предусмотренных) в отделах администрации Петровского городского округа – 96 единиц</w:t>
            </w:r>
          </w:p>
        </w:tc>
      </w:tr>
      <w:bookmarkEnd w:id="18"/>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t>13.1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highlight w:val="yellow"/>
              </w:rPr>
            </w:pPr>
            <w:r w:rsidRPr="004F6F9A">
              <w:rPr>
                <w:rFonts w:ascii="Times New Roman" w:hAnsi="Times New Roman"/>
                <w:i/>
                <w:sz w:val="24"/>
                <w:szCs w:val="24"/>
              </w:rPr>
              <w:t>Контрольное событие 31.</w:t>
            </w:r>
          </w:p>
          <w:p w:rsidR="008D0D58" w:rsidRPr="004F6F9A" w:rsidRDefault="008D0D58" w:rsidP="008B25D2">
            <w:pPr>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Расходы на приобретение компьютерного оборудования программного обеспечения</w:t>
            </w:r>
          </w:p>
          <w:p w:rsidR="008D0D58" w:rsidRPr="004F6F9A" w:rsidRDefault="008D0D58" w:rsidP="008B25D2">
            <w:pPr>
              <w:suppressAutoHyphens/>
              <w:autoSpaceDE w:val="0"/>
              <w:autoSpaceDN w:val="0"/>
              <w:adjustRightInd w:val="0"/>
              <w:spacing w:after="0" w:line="240" w:lineRule="auto"/>
              <w:jc w:val="both"/>
              <w:rPr>
                <w:rFonts w:ascii="Times New Roman" w:hAnsi="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с 09.01.2023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 по 29.12.2023.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 </w:t>
            </w:r>
          </w:p>
          <w:p w:rsidR="008D0D58" w:rsidRPr="004F6F9A" w:rsidRDefault="008D0D58" w:rsidP="008B25D2">
            <w:pPr>
              <w:widowControl w:val="0"/>
              <w:spacing w:after="0" w:line="240" w:lineRule="auto"/>
              <w:jc w:val="center"/>
              <w:rPr>
                <w:rFonts w:ascii="Times New Roman" w:hAnsi="Times New Roman"/>
                <w:sz w:val="24"/>
                <w:szCs w:val="24"/>
              </w:rPr>
            </w:pPr>
          </w:p>
          <w:p w:rsidR="008D0D58" w:rsidRPr="004F6F9A" w:rsidRDefault="008D0D58" w:rsidP="008B25D2">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pStyle w:val="ConsPlusNormal0"/>
              <w:jc w:val="both"/>
              <w:rPr>
                <w:szCs w:val="24"/>
              </w:rPr>
            </w:pPr>
            <w:r w:rsidRPr="004F6F9A">
              <w:rPr>
                <w:szCs w:val="24"/>
              </w:rPr>
              <w:t xml:space="preserve">В отчетном периоде 2023 года были следующие расходы на приобретение компьютерного оборудования программного обеспечения: </w:t>
            </w:r>
          </w:p>
          <w:p w:rsidR="008D0D58" w:rsidRPr="004F6F9A" w:rsidRDefault="008D0D58" w:rsidP="008B25D2">
            <w:pPr>
              <w:pStyle w:val="ConsPlusNormal0"/>
              <w:jc w:val="both"/>
              <w:rPr>
                <w:szCs w:val="24"/>
              </w:rPr>
            </w:pPr>
            <w:r w:rsidRPr="004F6F9A">
              <w:rPr>
                <w:szCs w:val="24"/>
              </w:rPr>
              <w:t>Консультант плюс  на сумму 412 675,20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Покупка накопителей, блок питания, аккумуляторы, клавиатура, стойка для планшета, компьютерная мышь на сумму 107620, 00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Покупка программного обеспечения </w:t>
            </w:r>
            <w:proofErr w:type="spellStart"/>
            <w:r w:rsidRPr="004F6F9A">
              <w:rPr>
                <w:rFonts w:ascii="Times New Roman" w:hAnsi="Times New Roman"/>
                <w:sz w:val="24"/>
                <w:szCs w:val="24"/>
              </w:rPr>
              <w:t>АльтЛинукс</w:t>
            </w:r>
            <w:proofErr w:type="spellEnd"/>
            <w:r w:rsidRPr="004F6F9A">
              <w:rPr>
                <w:rFonts w:ascii="Times New Roman" w:hAnsi="Times New Roman"/>
                <w:sz w:val="24"/>
                <w:szCs w:val="24"/>
              </w:rPr>
              <w:t xml:space="preserve"> на сумму 174 142,40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Покупка камер видеонаблюдения и </w:t>
            </w:r>
            <w:proofErr w:type="spellStart"/>
            <w:r w:rsidRPr="004F6F9A">
              <w:rPr>
                <w:rFonts w:ascii="Times New Roman" w:hAnsi="Times New Roman"/>
                <w:sz w:val="24"/>
                <w:szCs w:val="24"/>
              </w:rPr>
              <w:t>видеорегистратора</w:t>
            </w:r>
            <w:proofErr w:type="spellEnd"/>
            <w:r w:rsidRPr="004F6F9A">
              <w:rPr>
                <w:rFonts w:ascii="Times New Roman" w:hAnsi="Times New Roman"/>
                <w:sz w:val="24"/>
                <w:szCs w:val="24"/>
              </w:rPr>
              <w:t xml:space="preserve"> на сумму 28 000,00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Покупка моноблоков на сумму 471</w:t>
            </w:r>
            <w:r>
              <w:rPr>
                <w:rFonts w:ascii="Times New Roman" w:hAnsi="Times New Roman"/>
                <w:sz w:val="24"/>
                <w:szCs w:val="24"/>
              </w:rPr>
              <w:t xml:space="preserve"> </w:t>
            </w:r>
            <w:r w:rsidRPr="004F6F9A">
              <w:rPr>
                <w:rFonts w:ascii="Times New Roman" w:hAnsi="Times New Roman"/>
                <w:sz w:val="24"/>
                <w:szCs w:val="24"/>
              </w:rPr>
              <w:t>600,00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Покупка для архивного отдела сервера на сумму 330 000,00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Покупка </w:t>
            </w:r>
            <w:r w:rsidRPr="004F6F9A">
              <w:rPr>
                <w:rFonts w:ascii="Times New Roman" w:hAnsi="Times New Roman"/>
                <w:sz w:val="24"/>
                <w:szCs w:val="24"/>
                <w:lang w:val="en-US"/>
              </w:rPr>
              <w:t>IP</w:t>
            </w:r>
            <w:r>
              <w:rPr>
                <w:rFonts w:ascii="Times New Roman" w:hAnsi="Times New Roman"/>
                <w:sz w:val="24"/>
                <w:szCs w:val="24"/>
              </w:rPr>
              <w:t xml:space="preserve"> АТС на сумму 472 </w:t>
            </w:r>
            <w:r w:rsidRPr="004F6F9A">
              <w:rPr>
                <w:rFonts w:ascii="Times New Roman" w:hAnsi="Times New Roman"/>
                <w:sz w:val="24"/>
                <w:szCs w:val="24"/>
              </w:rPr>
              <w:t>000,00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Приобретение расходных материалов для заправки картриджей и комплектующих для офисной техники на сумму 344115,92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Предоставление транспортного сервиса ПО </w:t>
            </w:r>
            <w:proofErr w:type="spellStart"/>
            <w:r w:rsidRPr="004F6F9A">
              <w:rPr>
                <w:rFonts w:ascii="Times New Roman" w:hAnsi="Times New Roman"/>
                <w:sz w:val="24"/>
                <w:szCs w:val="24"/>
              </w:rPr>
              <w:t>VipNet</w:t>
            </w:r>
            <w:proofErr w:type="spellEnd"/>
            <w:r w:rsidRPr="004F6F9A">
              <w:rPr>
                <w:rFonts w:ascii="Times New Roman" w:hAnsi="Times New Roman"/>
                <w:sz w:val="24"/>
                <w:szCs w:val="24"/>
              </w:rPr>
              <w:t xml:space="preserve"> на сумму 4 600,00 руб.</w:t>
            </w:r>
            <w:bookmarkStart w:id="19" w:name="_GoBack"/>
            <w:bookmarkEnd w:id="19"/>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Продление электронной подписи на сумму 6 000,00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 xml:space="preserve">Предоставление ресурса виртуального </w:t>
            </w:r>
            <w:proofErr w:type="spellStart"/>
            <w:r w:rsidRPr="004F6F9A">
              <w:rPr>
                <w:rFonts w:ascii="Times New Roman" w:hAnsi="Times New Roman"/>
                <w:sz w:val="24"/>
                <w:szCs w:val="24"/>
              </w:rPr>
              <w:t>хостинга</w:t>
            </w:r>
            <w:proofErr w:type="spellEnd"/>
            <w:r w:rsidRPr="004F6F9A">
              <w:rPr>
                <w:rFonts w:ascii="Times New Roman" w:hAnsi="Times New Roman"/>
                <w:sz w:val="24"/>
                <w:szCs w:val="24"/>
              </w:rPr>
              <w:t xml:space="preserve"> 2 460,00 руб.</w:t>
            </w:r>
          </w:p>
          <w:p w:rsidR="008D0D58" w:rsidRPr="004F6F9A" w:rsidRDefault="008D0D58" w:rsidP="008B25D2">
            <w:pPr>
              <w:widowControl w:val="0"/>
              <w:spacing w:after="0" w:line="240" w:lineRule="auto"/>
              <w:jc w:val="both"/>
              <w:rPr>
                <w:rFonts w:ascii="Times New Roman" w:hAnsi="Times New Roman"/>
                <w:sz w:val="24"/>
                <w:szCs w:val="24"/>
                <w:lang w:val="en-US"/>
              </w:rPr>
            </w:pPr>
            <w:r w:rsidRPr="004F6F9A">
              <w:rPr>
                <w:rFonts w:ascii="Times New Roman" w:hAnsi="Times New Roman"/>
                <w:sz w:val="24"/>
                <w:szCs w:val="24"/>
              </w:rPr>
              <w:t>Покупка</w:t>
            </w:r>
            <w:r w:rsidRPr="004F6F9A">
              <w:rPr>
                <w:rFonts w:ascii="Times New Roman" w:hAnsi="Times New Roman"/>
                <w:sz w:val="24"/>
                <w:szCs w:val="24"/>
                <w:lang w:val="en-US"/>
              </w:rPr>
              <w:t xml:space="preserve"> </w:t>
            </w:r>
            <w:proofErr w:type="spellStart"/>
            <w:r w:rsidRPr="004F6F9A">
              <w:rPr>
                <w:rFonts w:ascii="Times New Roman" w:hAnsi="Times New Roman"/>
                <w:sz w:val="24"/>
                <w:szCs w:val="24"/>
              </w:rPr>
              <w:t>ативируса</w:t>
            </w:r>
            <w:proofErr w:type="spellEnd"/>
            <w:r w:rsidRPr="004F6F9A">
              <w:rPr>
                <w:rFonts w:ascii="Times New Roman" w:hAnsi="Times New Roman"/>
                <w:sz w:val="24"/>
                <w:szCs w:val="24"/>
                <w:lang w:val="en-US"/>
              </w:rPr>
              <w:t xml:space="preserve"> </w:t>
            </w:r>
            <w:proofErr w:type="spellStart"/>
            <w:r w:rsidRPr="004F6F9A">
              <w:rPr>
                <w:rFonts w:ascii="Times New Roman" w:hAnsi="Times New Roman"/>
                <w:sz w:val="24"/>
                <w:szCs w:val="24"/>
                <w:lang w:val="en-US"/>
              </w:rPr>
              <w:t>Kaspersky</w:t>
            </w:r>
            <w:proofErr w:type="spellEnd"/>
            <w:r w:rsidRPr="004F6F9A">
              <w:rPr>
                <w:rFonts w:ascii="Times New Roman" w:hAnsi="Times New Roman"/>
                <w:sz w:val="24"/>
                <w:szCs w:val="24"/>
                <w:lang w:val="en-US"/>
              </w:rPr>
              <w:t> Endpoint Security – 206</w:t>
            </w:r>
            <w:r>
              <w:rPr>
                <w:rFonts w:ascii="Times New Roman" w:hAnsi="Times New Roman"/>
                <w:sz w:val="24"/>
                <w:szCs w:val="24"/>
                <w:lang w:val="en-US"/>
              </w:rPr>
              <w:t>8</w:t>
            </w:r>
            <w:r w:rsidRPr="00A8198C">
              <w:rPr>
                <w:rFonts w:ascii="Times New Roman" w:hAnsi="Times New Roman"/>
                <w:sz w:val="24"/>
                <w:szCs w:val="24"/>
                <w:lang w:val="en-US"/>
              </w:rPr>
              <w:t>9</w:t>
            </w:r>
            <w:r w:rsidRPr="004F6F9A">
              <w:rPr>
                <w:rFonts w:ascii="Times New Roman" w:hAnsi="Times New Roman"/>
                <w:sz w:val="24"/>
                <w:szCs w:val="24"/>
                <w:lang w:val="en-US"/>
              </w:rPr>
              <w:t xml:space="preserve">1,55 </w:t>
            </w:r>
            <w:proofErr w:type="spellStart"/>
            <w:r w:rsidRPr="004F6F9A">
              <w:rPr>
                <w:rFonts w:ascii="Times New Roman" w:hAnsi="Times New Roman"/>
                <w:sz w:val="24"/>
                <w:szCs w:val="24"/>
              </w:rPr>
              <w:t>руб</w:t>
            </w:r>
            <w:proofErr w:type="spellEnd"/>
            <w:r w:rsidRPr="004F6F9A">
              <w:rPr>
                <w:rFonts w:ascii="Times New Roman" w:hAnsi="Times New Roman"/>
                <w:sz w:val="24"/>
                <w:szCs w:val="24"/>
                <w:lang w:val="en-US"/>
              </w:rPr>
              <w:t>.</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Приобретение мониторов – 110000,00руб. </w:t>
            </w:r>
          </w:p>
          <w:p w:rsidR="008D0D58"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Средство от несанкционированного доступа (генератор шума) – 138000,00 руб.</w:t>
            </w:r>
          </w:p>
          <w:p w:rsidR="008D0D58" w:rsidRDefault="008D0D58" w:rsidP="008B25D2">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w:t>
            </w:r>
            <w:r w:rsidRPr="004F6F9A">
              <w:rPr>
                <w:rFonts w:ascii="Times New Roman" w:hAnsi="Times New Roman"/>
                <w:bCs/>
                <w:sz w:val="24"/>
                <w:szCs w:val="24"/>
              </w:rPr>
              <w:t xml:space="preserve">еревод </w:t>
            </w:r>
            <w:r>
              <w:rPr>
                <w:rFonts w:ascii="Times New Roman" w:hAnsi="Times New Roman"/>
                <w:bCs/>
                <w:sz w:val="24"/>
                <w:szCs w:val="24"/>
              </w:rPr>
              <w:t xml:space="preserve">официального </w:t>
            </w:r>
            <w:r w:rsidRPr="004F6F9A">
              <w:rPr>
                <w:rFonts w:ascii="Times New Roman" w:hAnsi="Times New Roman"/>
                <w:bCs/>
                <w:sz w:val="24"/>
                <w:szCs w:val="24"/>
              </w:rPr>
              <w:t xml:space="preserve">сайта на </w:t>
            </w:r>
            <w:proofErr w:type="spellStart"/>
            <w:r w:rsidRPr="004F6F9A">
              <w:rPr>
                <w:rFonts w:ascii="Times New Roman" w:hAnsi="Times New Roman"/>
                <w:bCs/>
                <w:sz w:val="24"/>
                <w:szCs w:val="24"/>
              </w:rPr>
              <w:t>Госвеб</w:t>
            </w:r>
            <w:proofErr w:type="spellEnd"/>
            <w:r w:rsidRPr="004F6F9A">
              <w:rPr>
                <w:rFonts w:ascii="Times New Roman" w:hAnsi="Times New Roman"/>
                <w:bCs/>
                <w:sz w:val="24"/>
                <w:szCs w:val="24"/>
              </w:rPr>
              <w:t xml:space="preserve"> на сумму </w:t>
            </w:r>
          </w:p>
          <w:p w:rsidR="008D0D58" w:rsidRPr="004F6F9A" w:rsidRDefault="008D0D58" w:rsidP="008B25D2">
            <w:pPr>
              <w:widowControl w:val="0"/>
              <w:autoSpaceDE w:val="0"/>
              <w:autoSpaceDN w:val="0"/>
              <w:adjustRightInd w:val="0"/>
              <w:spacing w:after="0" w:line="240" w:lineRule="auto"/>
              <w:jc w:val="both"/>
              <w:rPr>
                <w:rFonts w:ascii="Times New Roman" w:hAnsi="Times New Roman"/>
                <w:bCs/>
                <w:sz w:val="24"/>
                <w:szCs w:val="24"/>
              </w:rPr>
            </w:pPr>
            <w:r w:rsidRPr="004F6F9A">
              <w:rPr>
                <w:rFonts w:ascii="Times New Roman" w:hAnsi="Times New Roman"/>
                <w:bCs/>
                <w:sz w:val="24"/>
                <w:szCs w:val="24"/>
              </w:rPr>
              <w:t>30 000,00 руб.</w:t>
            </w:r>
          </w:p>
          <w:p w:rsidR="008D0D58" w:rsidRDefault="008D0D58" w:rsidP="008B25D2">
            <w:pPr>
              <w:widowControl w:val="0"/>
              <w:spacing w:after="0" w:line="240" w:lineRule="auto"/>
              <w:jc w:val="both"/>
              <w:rPr>
                <w:rFonts w:ascii="Times New Roman" w:hAnsi="Times New Roman"/>
                <w:sz w:val="24"/>
                <w:szCs w:val="24"/>
              </w:rPr>
            </w:pPr>
            <w:r>
              <w:rPr>
                <w:rFonts w:ascii="Times New Roman" w:hAnsi="Times New Roman"/>
                <w:sz w:val="24"/>
                <w:szCs w:val="24"/>
              </w:rPr>
              <w:t>Р</w:t>
            </w:r>
            <w:r w:rsidRPr="004F6F9A">
              <w:rPr>
                <w:rFonts w:ascii="Times New Roman" w:hAnsi="Times New Roman"/>
                <w:sz w:val="24"/>
                <w:szCs w:val="24"/>
              </w:rPr>
              <w:t>аботы по аттестации на соответствие требованиям по защите информации на сумму 432 925,00 руб.</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Сопровождение электронного документооборота «Дело» - 349 660,00 рублей</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center"/>
              <w:rPr>
                <w:rFonts w:ascii="Times New Roman" w:hAnsi="Times New Roman"/>
                <w:sz w:val="20"/>
                <w:szCs w:val="20"/>
              </w:rPr>
            </w:pPr>
            <w:r w:rsidRPr="00895EC1">
              <w:rPr>
                <w:rFonts w:ascii="Times New Roman" w:hAnsi="Times New Roman"/>
                <w:sz w:val="20"/>
                <w:szCs w:val="20"/>
              </w:rPr>
              <w:lastRenderedPageBreak/>
              <w:t>13.2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32.</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proofErr w:type="gramStart"/>
            <w:r w:rsidRPr="004F6F9A">
              <w:rPr>
                <w:rFonts w:ascii="Times New Roman" w:hAnsi="Times New Roman"/>
                <w:i/>
                <w:sz w:val="24"/>
                <w:szCs w:val="24"/>
              </w:rPr>
              <w:t>Ремонт и техническое обслуживание сетевого компьютерного оборудования обеспечены</w:t>
            </w:r>
            <w:proofErr w:type="gramEnd"/>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(по мере необходимости)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 xml:space="preserve">с 09.01.2023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по 29.12.2023.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В отчетном периоде 2023 года ремонт и техническое обслуживание сетевого оборудования проводился по мере необходимости.</w:t>
            </w:r>
            <w:r>
              <w:rPr>
                <w:rFonts w:ascii="Times New Roman" w:hAnsi="Times New Roman"/>
                <w:sz w:val="24"/>
                <w:szCs w:val="24"/>
              </w:rPr>
              <w:t xml:space="preserve"> Выполнение работ по ремонту принтера на сумму 8 035,00 рублей.</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bookmarkStart w:id="20" w:name="_Hlk493772590"/>
            <w:r w:rsidRPr="00895EC1">
              <w:rPr>
                <w:rFonts w:ascii="Times New Roman" w:hAnsi="Times New Roman"/>
                <w:sz w:val="20"/>
                <w:szCs w:val="20"/>
              </w:rPr>
              <w:t>14</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uppressAutoHyphens/>
              <w:spacing w:after="0" w:line="240" w:lineRule="auto"/>
              <w:jc w:val="both"/>
              <w:rPr>
                <w:rFonts w:ascii="Times New Roman" w:hAnsi="Times New Roman"/>
                <w:sz w:val="24"/>
                <w:szCs w:val="24"/>
                <w:shd w:val="clear" w:color="auto" w:fill="FFFFFF"/>
              </w:rPr>
            </w:pPr>
            <w:r w:rsidRPr="004F6F9A">
              <w:rPr>
                <w:rFonts w:ascii="Times New Roman" w:hAnsi="Times New Roman"/>
                <w:sz w:val="24"/>
                <w:szCs w:val="24"/>
              </w:rPr>
              <w:t>Обеспечение технического сопровождения компьютерного и сетевого оборудования</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eastAsia="Cambria" w:hAnsi="Times New Roman"/>
                <w:sz w:val="24"/>
                <w:szCs w:val="24"/>
                <w:lang w:eastAsia="ar-SA"/>
              </w:rPr>
            </w:pPr>
            <w:r w:rsidRPr="004F6F9A">
              <w:rPr>
                <w:rFonts w:ascii="Times New Roman" w:eastAsia="Cambria" w:hAnsi="Times New Roman"/>
                <w:sz w:val="24"/>
                <w:szCs w:val="24"/>
                <w:lang w:eastAsia="ar-SA"/>
              </w:rPr>
              <w:t>В рамках мероприятия было обеспечено функционирование и поддержка работоспособности прикладного и системного программного обеспечения, обновление базы справочно-правовой системы «Консультант Плюс».</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eastAsia="Cambria" w:hAnsi="Times New Roman"/>
                <w:sz w:val="24"/>
                <w:szCs w:val="24"/>
                <w:lang w:eastAsia="ar-SA"/>
              </w:rPr>
              <w:t>Количество современных автоматизированных рабочих мест, установленных (предусмотренных) в отделах администрации Петровского городского округа – 96 единиц</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pStyle w:val="a4"/>
              <w:jc w:val="both"/>
              <w:rPr>
                <w:sz w:val="24"/>
                <w:szCs w:val="24"/>
              </w:rPr>
            </w:pPr>
            <w:r w:rsidRPr="004F6F9A">
              <w:rPr>
                <w:sz w:val="24"/>
                <w:szCs w:val="24"/>
              </w:rPr>
              <w:t>Мероприятие  выполнено</w:t>
            </w:r>
          </w:p>
          <w:p w:rsidR="008D0D58" w:rsidRPr="004F6F9A" w:rsidRDefault="008D0D58" w:rsidP="008B25D2">
            <w:pPr>
              <w:pStyle w:val="a4"/>
              <w:jc w:val="both"/>
              <w:rPr>
                <w:sz w:val="24"/>
                <w:szCs w:val="24"/>
              </w:rPr>
            </w:pPr>
            <w:r w:rsidRPr="004F6F9A">
              <w:rPr>
                <w:rFonts w:eastAsia="Cambria"/>
                <w:sz w:val="24"/>
                <w:szCs w:val="24"/>
                <w:lang w:eastAsia="ar-SA"/>
              </w:rPr>
              <w:t>Количество современных автоматизированных рабочих мест, установленных (предусмотренных) в отделах администрации Петровского городского округа – 96 единиц</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t>14.1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i/>
                <w:sz w:val="24"/>
                <w:szCs w:val="24"/>
              </w:rPr>
              <w:t>Контрольное событие 33.</w:t>
            </w:r>
            <w:r w:rsidRPr="004F6F9A">
              <w:rPr>
                <w:rFonts w:ascii="Times New Roman" w:hAnsi="Times New Roman"/>
                <w:sz w:val="24"/>
                <w:szCs w:val="24"/>
              </w:rPr>
              <w:t xml:space="preserve"> </w:t>
            </w:r>
            <w:proofErr w:type="gramStart"/>
            <w:r w:rsidRPr="004F6F9A">
              <w:rPr>
                <w:rFonts w:ascii="Times New Roman" w:hAnsi="Times New Roman"/>
                <w:i/>
                <w:sz w:val="24"/>
                <w:szCs w:val="24"/>
              </w:rPr>
              <w:t>Техническое обслуживание автоматизированных рабочих мест и бесперебойная работа сетевого оборудования обеспечены</w:t>
            </w:r>
            <w:proofErr w:type="gramEnd"/>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 xml:space="preserve">с 09.01.2023 </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по 29.12.2023.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Обеспечено функционирование и поддержка работоспособности прикладного и системного программного обеспечения.</w:t>
            </w:r>
          </w:p>
          <w:p w:rsidR="008D0D58" w:rsidRPr="009E0BD6" w:rsidRDefault="008D0D58" w:rsidP="008B25D2">
            <w:pPr>
              <w:widowControl w:val="0"/>
              <w:spacing w:after="0" w:line="240" w:lineRule="auto"/>
              <w:jc w:val="both"/>
              <w:rPr>
                <w:rFonts w:ascii="Times New Roman" w:hAnsi="Times New Roman"/>
                <w:color w:val="FF0000"/>
                <w:sz w:val="24"/>
                <w:szCs w:val="24"/>
              </w:rPr>
            </w:pPr>
            <w:proofErr w:type="gramStart"/>
            <w:r w:rsidRPr="004F6F9A">
              <w:rPr>
                <w:rFonts w:ascii="Times New Roman" w:hAnsi="Times New Roman"/>
                <w:sz w:val="24"/>
                <w:szCs w:val="24"/>
              </w:rPr>
              <w:t>Контроль за</w:t>
            </w:r>
            <w:proofErr w:type="gramEnd"/>
            <w:r w:rsidRPr="004F6F9A">
              <w:rPr>
                <w:rFonts w:ascii="Times New Roman" w:hAnsi="Times New Roman"/>
                <w:sz w:val="24"/>
                <w:szCs w:val="24"/>
              </w:rPr>
              <w:t xml:space="preserve"> качеством функционирования ЕИАС, СУФД, АС «Бюджет», ИС «Кадры государственных и муниципальных служащих Ставропольского края», </w:t>
            </w:r>
            <w:r w:rsidRPr="004F6F9A">
              <w:rPr>
                <w:rFonts w:ascii="Times New Roman" w:hAnsi="Times New Roman"/>
                <w:sz w:val="24"/>
                <w:szCs w:val="24"/>
              </w:rPr>
              <w:lastRenderedPageBreak/>
              <w:t>1С: «Субсидии», ППО АИСТ «ГБД», ГИС «ГМП» осуществлялся постоянно в течение отчетного периода.</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lastRenderedPageBreak/>
              <w:t>14.2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34.</w:t>
            </w:r>
          </w:p>
          <w:p w:rsidR="008D0D58" w:rsidRPr="004F6F9A" w:rsidRDefault="008D0D58" w:rsidP="008B25D2">
            <w:pPr>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Функционирование официального сайта администрации в информационно-телекоммуникационной сети «Интернет» обеспечено</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 xml:space="preserve">с 09.01.2023 </w:t>
            </w:r>
          </w:p>
          <w:p w:rsidR="008D0D58" w:rsidRPr="004F6F9A" w:rsidRDefault="008D0D58" w:rsidP="008B25D2">
            <w:pPr>
              <w:widowControl w:val="0"/>
              <w:spacing w:after="0" w:line="240" w:lineRule="auto"/>
              <w:jc w:val="center"/>
              <w:rPr>
                <w:rFonts w:ascii="Times New Roman" w:hAnsi="Times New Roman"/>
                <w:sz w:val="24"/>
                <w:szCs w:val="24"/>
              </w:rPr>
            </w:pPr>
            <w:r w:rsidRPr="004F6F9A">
              <w:rPr>
                <w:rFonts w:ascii="Times New Roman" w:hAnsi="Times New Roman"/>
                <w:sz w:val="24"/>
                <w:szCs w:val="24"/>
              </w:rPr>
              <w:t>по 29.12.2023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 xml:space="preserve">Произведена работа по продлению виртуального </w:t>
            </w:r>
            <w:proofErr w:type="spellStart"/>
            <w:r w:rsidRPr="004F6F9A">
              <w:rPr>
                <w:rFonts w:ascii="Times New Roman" w:hAnsi="Times New Roman"/>
                <w:sz w:val="24"/>
                <w:szCs w:val="24"/>
              </w:rPr>
              <w:t>хостинга</w:t>
            </w:r>
            <w:proofErr w:type="spellEnd"/>
            <w:r w:rsidRPr="004F6F9A">
              <w:rPr>
                <w:rFonts w:ascii="Times New Roman" w:hAnsi="Times New Roman"/>
                <w:sz w:val="24"/>
                <w:szCs w:val="24"/>
              </w:rPr>
              <w:t xml:space="preserve"> сайта администрации Петровского городского округа Ставропольского края</w:t>
            </w:r>
            <w:r>
              <w:rPr>
                <w:rFonts w:ascii="Times New Roman" w:hAnsi="Times New Roman"/>
                <w:sz w:val="24"/>
                <w:szCs w:val="24"/>
              </w:rPr>
              <w:t>.</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b/>
                <w:sz w:val="20"/>
                <w:szCs w:val="20"/>
                <w:lang w:val="en-US"/>
              </w:rPr>
              <w:t>VI</w:t>
            </w:r>
          </w:p>
        </w:tc>
        <w:tc>
          <w:tcPr>
            <w:tcW w:w="14603" w:type="dxa"/>
            <w:gridSpan w:val="4"/>
            <w:tcBorders>
              <w:top w:val="single" w:sz="4" w:space="0" w:color="auto"/>
              <w:left w:val="single" w:sz="4" w:space="0" w:color="auto"/>
              <w:bottom w:val="single" w:sz="4" w:space="0" w:color="auto"/>
              <w:right w:val="single" w:sz="4" w:space="0" w:color="auto"/>
            </w:tcBorders>
            <w:vAlign w:val="bottom"/>
          </w:tcPr>
          <w:p w:rsidR="008D0D58" w:rsidRPr="004F6F9A" w:rsidRDefault="008D0D58" w:rsidP="008B25D2">
            <w:pPr>
              <w:spacing w:after="0" w:line="240" w:lineRule="auto"/>
              <w:jc w:val="center"/>
              <w:rPr>
                <w:rFonts w:ascii="Times New Roman" w:hAnsi="Times New Roman"/>
                <w:b/>
                <w:sz w:val="24"/>
                <w:szCs w:val="24"/>
              </w:rPr>
            </w:pPr>
            <w:r w:rsidRPr="004F6F9A">
              <w:rPr>
                <w:rFonts w:ascii="Times New Roman" w:hAnsi="Times New Roman"/>
                <w:b/>
                <w:sz w:val="24"/>
                <w:szCs w:val="24"/>
              </w:rPr>
              <w:t>Подпрограмма 6. «</w:t>
            </w:r>
            <w:r w:rsidRPr="004F6F9A">
              <w:rPr>
                <w:rFonts w:ascii="Times New Roman" w:eastAsia="Cambria" w:hAnsi="Times New Roman"/>
                <w:b/>
                <w:sz w:val="24"/>
                <w:szCs w:val="24"/>
              </w:rPr>
              <w:t xml:space="preserve">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w:t>
            </w:r>
            <w:proofErr w:type="spellStart"/>
            <w:r w:rsidRPr="004F6F9A">
              <w:rPr>
                <w:rFonts w:ascii="Times New Roman" w:eastAsia="Cambria" w:hAnsi="Times New Roman"/>
                <w:b/>
                <w:sz w:val="24"/>
                <w:szCs w:val="24"/>
              </w:rPr>
              <w:t>общепрограммные</w:t>
            </w:r>
            <w:proofErr w:type="spellEnd"/>
            <w:r w:rsidRPr="004F6F9A">
              <w:rPr>
                <w:rFonts w:ascii="Times New Roman" w:eastAsia="Cambria" w:hAnsi="Times New Roman"/>
                <w:b/>
                <w:sz w:val="24"/>
                <w:szCs w:val="24"/>
              </w:rPr>
              <w:t xml:space="preserve"> мероприятия»</w:t>
            </w:r>
            <w:r w:rsidRPr="004F6F9A">
              <w:rPr>
                <w:rFonts w:ascii="Times New Roman" w:hAnsi="Times New Roman"/>
                <w:b/>
                <w:sz w:val="24"/>
                <w:szCs w:val="24"/>
              </w:rPr>
              <w:t xml:space="preserve"> муниципальной программы </w:t>
            </w:r>
            <w:r w:rsidRPr="004F6F9A">
              <w:rPr>
                <w:rFonts w:ascii="Times New Roman" w:eastAsia="Cambria" w:hAnsi="Times New Roman"/>
                <w:b/>
                <w:sz w:val="24"/>
                <w:szCs w:val="24"/>
              </w:rPr>
              <w:t>Петровского городского округа Ставропольского края «Совершенствование организации деятельности органов местного самоуправления</w:t>
            </w:r>
            <w:r w:rsidRPr="004F6F9A">
              <w:rPr>
                <w:rFonts w:ascii="Times New Roman" w:hAnsi="Times New Roman"/>
                <w:b/>
                <w:sz w:val="24"/>
                <w:szCs w:val="24"/>
              </w:rPr>
              <w:t>»</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t>15</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shd w:val="clear" w:color="auto" w:fill="FFFFFF"/>
              </w:rPr>
            </w:pPr>
            <w:r w:rsidRPr="004F6F9A">
              <w:rPr>
                <w:rFonts w:ascii="Times New Roman" w:hAnsi="Times New Roman"/>
                <w:sz w:val="24"/>
                <w:szCs w:val="24"/>
              </w:rPr>
              <w:t>Обеспечение реализации Программы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 xml:space="preserve">Практическое управление реализацией подпрограммы основывается на использовании программного метода, повышении эффективности использования финансовых средств, выделяемых на реализацию программы, развитии и оптимальном использовании профессиональных навыков сотрудников управления по делам территорий, отдела муниципальных закупок, Совета депутатов и их управленческой и организационной деятельности.  </w:t>
            </w:r>
            <w:proofErr w:type="gramStart"/>
            <w:r w:rsidRPr="004F6F9A">
              <w:rPr>
                <w:rFonts w:ascii="Times New Roman" w:hAnsi="Times New Roman"/>
                <w:sz w:val="24"/>
                <w:szCs w:val="24"/>
              </w:rPr>
              <w:t>Функции управления по делам территорий и отдела муниципальных закупок осуществлены во взаимодействии с органами исполнительной власти Ставропольского края, отделами и органами администрации Петровского городского округа;</w:t>
            </w:r>
            <w:proofErr w:type="gramEnd"/>
          </w:p>
          <w:p w:rsidR="008D0D58" w:rsidRPr="004F6F9A" w:rsidRDefault="008D0D58" w:rsidP="008B25D2">
            <w:pPr>
              <w:spacing w:after="0" w:line="240" w:lineRule="auto"/>
              <w:ind w:firstLine="505"/>
              <w:jc w:val="both"/>
              <w:rPr>
                <w:rFonts w:ascii="Times New Roman" w:hAnsi="Times New Roman"/>
                <w:sz w:val="24"/>
                <w:szCs w:val="24"/>
              </w:rPr>
            </w:pPr>
            <w:r w:rsidRPr="004F6F9A">
              <w:rPr>
                <w:rFonts w:ascii="Times New Roman" w:hAnsi="Times New Roman"/>
                <w:sz w:val="24"/>
                <w:szCs w:val="24"/>
              </w:rPr>
              <w:t>Обеспечено обязательное государственное страхование муниципальных служащих, замещающих должности муниципальной службы в управлении по делам территорий, реализация государственных и муниципальных функций, связанных с общегосударственным управлением, в администрации и управлении по делам территорий.</w:t>
            </w:r>
          </w:p>
          <w:p w:rsidR="008D0D58" w:rsidRPr="004F6F9A" w:rsidRDefault="008D0D58" w:rsidP="008B25D2">
            <w:pPr>
              <w:spacing w:after="0" w:line="240" w:lineRule="auto"/>
              <w:ind w:firstLine="505"/>
              <w:jc w:val="both"/>
              <w:rPr>
                <w:rFonts w:ascii="Times New Roman" w:eastAsia="Cambria" w:hAnsi="Times New Roman"/>
                <w:sz w:val="24"/>
                <w:szCs w:val="24"/>
              </w:rPr>
            </w:pPr>
            <w:r w:rsidRPr="004F6F9A">
              <w:rPr>
                <w:rFonts w:ascii="Times New Roman" w:hAnsi="Times New Roman"/>
                <w:sz w:val="24"/>
                <w:szCs w:val="24"/>
              </w:rPr>
              <w:lastRenderedPageBreak/>
              <w:t>Деятельность органов местного самоуправления Петровского городского округа освещена в социальных сетях: «Одноклассники» (3 страницы), «</w:t>
            </w:r>
            <w:proofErr w:type="spellStart"/>
            <w:r w:rsidRPr="004F6F9A">
              <w:rPr>
                <w:rFonts w:ascii="Times New Roman" w:hAnsi="Times New Roman"/>
                <w:sz w:val="24"/>
                <w:szCs w:val="24"/>
              </w:rPr>
              <w:t>ВКонтакте</w:t>
            </w:r>
            <w:proofErr w:type="spellEnd"/>
            <w:r w:rsidRPr="004F6F9A">
              <w:rPr>
                <w:rFonts w:ascii="Times New Roman" w:hAnsi="Times New Roman"/>
                <w:sz w:val="24"/>
                <w:szCs w:val="24"/>
              </w:rPr>
              <w:t>» (3 страницы),  «</w:t>
            </w:r>
            <w:proofErr w:type="spellStart"/>
            <w:r w:rsidRPr="004F6F9A">
              <w:rPr>
                <w:rFonts w:ascii="Times New Roman" w:hAnsi="Times New Roman"/>
                <w:sz w:val="24"/>
                <w:szCs w:val="24"/>
              </w:rPr>
              <w:t>Телеграм</w:t>
            </w:r>
            <w:proofErr w:type="spellEnd"/>
            <w:r w:rsidRPr="004F6F9A">
              <w:rPr>
                <w:rFonts w:ascii="Times New Roman" w:hAnsi="Times New Roman"/>
                <w:sz w:val="24"/>
                <w:szCs w:val="24"/>
              </w:rPr>
              <w:t>» (2 страницы).</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lastRenderedPageBreak/>
              <w:t>Мероприятие выполнено</w:t>
            </w:r>
          </w:p>
          <w:p w:rsidR="008D0D58" w:rsidRPr="004F6F9A" w:rsidRDefault="008D0D58" w:rsidP="008B25D2">
            <w:pPr>
              <w:spacing w:after="0" w:line="240" w:lineRule="auto"/>
              <w:ind w:firstLine="71"/>
              <w:jc w:val="both"/>
              <w:rPr>
                <w:rFonts w:ascii="Times New Roman" w:hAnsi="Times New Roman"/>
                <w:sz w:val="24"/>
                <w:szCs w:val="24"/>
              </w:rPr>
            </w:pPr>
            <w:r w:rsidRPr="004F6F9A">
              <w:rPr>
                <w:rFonts w:ascii="Times New Roman" w:hAnsi="Times New Roman"/>
                <w:sz w:val="24"/>
                <w:szCs w:val="24"/>
              </w:rPr>
              <w:t>Количество информационных ресурсов, в которых освещена деятельность органов местного самоуправления Петровского городского округа - 8 единиц.</w:t>
            </w:r>
          </w:p>
          <w:p w:rsidR="008D0D58" w:rsidRPr="004F6F9A" w:rsidRDefault="008D0D58" w:rsidP="008B25D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4F6F9A">
              <w:rPr>
                <w:rFonts w:ascii="Times New Roman" w:hAnsi="Times New Roman"/>
                <w:sz w:val="24"/>
                <w:szCs w:val="24"/>
              </w:rPr>
              <w:t>Количество официальных мероприятий, проведенных на территории сельских населенных пунктов Петровского городского округа  – 44 единицы.</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lastRenderedPageBreak/>
              <w:t>15.1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35.</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Осуществление функций </w:t>
            </w:r>
            <w:r w:rsidRPr="004F6F9A">
              <w:rPr>
                <w:rFonts w:ascii="Times New Roman" w:eastAsia="Cambria" w:hAnsi="Times New Roman"/>
                <w:i/>
                <w:sz w:val="24"/>
                <w:szCs w:val="24"/>
              </w:rPr>
              <w:t>управления по делам территорий</w:t>
            </w:r>
            <w:r w:rsidRPr="004F6F9A">
              <w:rPr>
                <w:rFonts w:ascii="Times New Roman" w:hAnsi="Times New Roman"/>
                <w:i/>
                <w:sz w:val="24"/>
                <w:szCs w:val="24"/>
              </w:rPr>
              <w:t xml:space="preserve"> во взаимодействии с органами исполнительной власти Ставропольского края и отделами и органами администрации Петровского городского округа обеспечено</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(в соответствии с планом работы управления по делам территорий)/</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 xml:space="preserve">с 09.01.2023 </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 xml:space="preserve">по 29.12.2023. </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t>Контрольное событие выполнено</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 xml:space="preserve">В отчетном периоде 2023 года </w:t>
            </w:r>
            <w:r w:rsidRPr="004F6F9A">
              <w:rPr>
                <w:rFonts w:ascii="Times New Roman" w:eastAsia="Cambria" w:hAnsi="Times New Roman"/>
                <w:sz w:val="24"/>
                <w:szCs w:val="24"/>
              </w:rPr>
              <w:t>управлением по делам территорий</w:t>
            </w:r>
            <w:r w:rsidRPr="004F6F9A">
              <w:rPr>
                <w:rFonts w:ascii="Times New Roman" w:hAnsi="Times New Roman"/>
                <w:sz w:val="24"/>
                <w:szCs w:val="24"/>
              </w:rPr>
              <w:t xml:space="preserve"> обеспечивалось осуществление на территории сельских населенных пунктов Петровского городского округа возложенных функций, в частности: </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 xml:space="preserve">1. </w:t>
            </w:r>
            <w:proofErr w:type="gramStart"/>
            <w:r w:rsidRPr="004F6F9A">
              <w:rPr>
                <w:rFonts w:ascii="Times New Roman" w:hAnsi="Times New Roman"/>
                <w:sz w:val="24"/>
                <w:szCs w:val="24"/>
              </w:rPr>
              <w:t>Выступление муниципальным заказчиков в порядке и случаях, установленных законодательством Российской Федерации, законодательством Ставропольского края, муниципальными правовыми актами, при осуществлении закупок товаров, работ, услуг для обеспечения муниципальных нужд городского округа за счет средств бюджета городского округа – 137 муниципальных заказов: поставка электрической энергии; поставка природного газа; транспортировка природного газа; услуги связи, подача абоненту холодной питьевой воды.</w:t>
            </w:r>
            <w:proofErr w:type="gramEnd"/>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2. Выдача необходимых справок гражданам, проживающим на подведомственной территории: территориальными отделами жителям сельских населенных пунктов выдано 2153 справки.</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3. Осуществление приема и своевременного рассмотрения обращений граждан и юридических лиц в количестве 633 единиц.</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 xml:space="preserve">4. Осуществление мониторинга общественного мнения о деятельности органов государственной власти и органов местного самоуправления на подведомственной территории: мониторинг осуществляется сотрудниками территориальных </w:t>
            </w:r>
            <w:r w:rsidRPr="004F6F9A">
              <w:rPr>
                <w:rFonts w:ascii="Times New Roman" w:hAnsi="Times New Roman"/>
                <w:sz w:val="24"/>
                <w:szCs w:val="24"/>
              </w:rPr>
              <w:lastRenderedPageBreak/>
              <w:t>отделов УДТ через социальные сети «Одноклассники», «</w:t>
            </w:r>
            <w:proofErr w:type="spellStart"/>
            <w:r w:rsidRPr="004F6F9A">
              <w:rPr>
                <w:rFonts w:ascii="Times New Roman" w:hAnsi="Times New Roman"/>
                <w:sz w:val="24"/>
                <w:szCs w:val="24"/>
              </w:rPr>
              <w:t>ВКонтакте</w:t>
            </w:r>
            <w:proofErr w:type="spellEnd"/>
            <w:r w:rsidRPr="004F6F9A">
              <w:rPr>
                <w:rFonts w:ascii="Times New Roman" w:hAnsi="Times New Roman"/>
                <w:sz w:val="24"/>
                <w:szCs w:val="24"/>
              </w:rPr>
              <w:t>». На негативные отзывы, критические замечания, конструктивные предложения участников социальных сетей в адрес действий органов местного самоуправления сотрудниками территориальных отделов даны комментарии и разъяснения.</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 xml:space="preserve">5. Разработка информационно-разъяснительных и методических материалов по актуальным проблемам организации местного самоуправления в Петровском городском округе: разработаны и распространены среди жителей сельских поселений рекомендации </w:t>
            </w:r>
            <w:proofErr w:type="spellStart"/>
            <w:r w:rsidRPr="004F6F9A">
              <w:rPr>
                <w:rFonts w:ascii="Times New Roman" w:hAnsi="Times New Roman"/>
                <w:sz w:val="24"/>
                <w:szCs w:val="24"/>
              </w:rPr>
              <w:t>антикоррупционной</w:t>
            </w:r>
            <w:proofErr w:type="spellEnd"/>
            <w:r w:rsidRPr="004F6F9A">
              <w:rPr>
                <w:rFonts w:ascii="Times New Roman" w:hAnsi="Times New Roman"/>
                <w:sz w:val="24"/>
                <w:szCs w:val="24"/>
              </w:rPr>
              <w:t xml:space="preserve"> направленности в сфере образования, здравоохранения, безопасности дорожного движения, предпринимательства. Жителем сельских населенных пунктов доведены информационно-телекоммуникационные ресурсы, на которые можно сообщить о выявленных коррупционных деяниях. </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 xml:space="preserve">6. Участие в организации и проведении официальных мероприятий на подведомственной территории, в том числе с участием главы Петровского городского округа Ставропольского края. В отчетном периоде на территории сельских населенных пунктов Петровского городского округа организовано и проведено 44 официальных мероприятий, из них 17 с участием руководства Петровского городского округа  и 27 с участием представителя краевых органов власти. </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7. В отчетном периоде разработано 3 проекта нормативных правовых актов по вопросам, входящим в компетенцию управления по делам территорий администрации Петровского городского округа Ставропольского края и 2 проекта решений Совета депутатов Петровского городского округа.</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lastRenderedPageBreak/>
              <w:t>8. Участие в организации деятельности по накоплению, сбору, транспортированию, обработке, утилизации, обезвреживанию, захоронению твердых коммунальных отходов: в связи с отсутствием контролёров ООО «</w:t>
            </w:r>
            <w:proofErr w:type="spellStart"/>
            <w:r w:rsidRPr="004F6F9A">
              <w:rPr>
                <w:rFonts w:ascii="Times New Roman" w:hAnsi="Times New Roman"/>
                <w:sz w:val="24"/>
                <w:szCs w:val="24"/>
              </w:rPr>
              <w:t>Эко-Сити</w:t>
            </w:r>
            <w:proofErr w:type="spellEnd"/>
            <w:r w:rsidRPr="004F6F9A">
              <w:rPr>
                <w:rFonts w:ascii="Times New Roman" w:hAnsi="Times New Roman"/>
                <w:sz w:val="24"/>
                <w:szCs w:val="24"/>
              </w:rPr>
              <w:t>» в селах, сотрудники территориальных отделов управления по делам территорий вели приём заявлений от жителей сёл с последующей их передачей в ООО «</w:t>
            </w:r>
            <w:proofErr w:type="spellStart"/>
            <w:r w:rsidRPr="004F6F9A">
              <w:rPr>
                <w:rFonts w:ascii="Times New Roman" w:hAnsi="Times New Roman"/>
                <w:sz w:val="24"/>
                <w:szCs w:val="24"/>
              </w:rPr>
              <w:t>Эко-Сити</w:t>
            </w:r>
            <w:proofErr w:type="spellEnd"/>
            <w:r w:rsidRPr="004F6F9A">
              <w:rPr>
                <w:rFonts w:ascii="Times New Roman" w:hAnsi="Times New Roman"/>
                <w:sz w:val="24"/>
                <w:szCs w:val="24"/>
              </w:rPr>
              <w:t>». В отчётном периоде принято более 1115  заявлений.</w:t>
            </w:r>
          </w:p>
          <w:p w:rsidR="008D0D58" w:rsidRPr="004F6F9A" w:rsidRDefault="008D0D58" w:rsidP="008B25D2">
            <w:pPr>
              <w:widowControl w:val="0"/>
              <w:spacing w:after="0" w:line="240" w:lineRule="auto"/>
              <w:ind w:firstLine="506"/>
              <w:jc w:val="both"/>
              <w:rPr>
                <w:rFonts w:ascii="Times New Roman" w:hAnsi="Times New Roman"/>
                <w:sz w:val="24"/>
                <w:szCs w:val="24"/>
              </w:rPr>
            </w:pPr>
            <w:r w:rsidRPr="004F6F9A">
              <w:rPr>
                <w:rFonts w:ascii="Times New Roman" w:hAnsi="Times New Roman"/>
                <w:sz w:val="24"/>
                <w:szCs w:val="24"/>
              </w:rPr>
              <w:t>9. Обеспечение выполнения Порядка предоставления торговых мест для проведения ярмарок, продажи товаров (выполнения работ, оказания услуг) на них: сотрудники территориальных отделов провели за отчётный период 1089 ярмарок, управлением по делам территорий заключено 34 договора по ярмаркам, собрано средств за предоставление мест на ярмарках – 292 071,00 руб.</w:t>
            </w:r>
          </w:p>
          <w:p w:rsidR="008D0D58" w:rsidRPr="004F6F9A" w:rsidRDefault="008D0D58" w:rsidP="008B25D2">
            <w:pPr>
              <w:widowControl w:val="0"/>
              <w:autoSpaceDE w:val="0"/>
              <w:autoSpaceDN w:val="0"/>
              <w:spacing w:after="0" w:line="240" w:lineRule="auto"/>
              <w:ind w:firstLine="506"/>
              <w:jc w:val="both"/>
              <w:rPr>
                <w:rFonts w:ascii="Times New Roman" w:hAnsi="Times New Roman"/>
                <w:sz w:val="24"/>
                <w:szCs w:val="24"/>
              </w:rPr>
            </w:pPr>
            <w:r w:rsidRPr="004F6F9A">
              <w:rPr>
                <w:rFonts w:ascii="Times New Roman" w:hAnsi="Times New Roman"/>
                <w:sz w:val="24"/>
                <w:szCs w:val="24"/>
              </w:rPr>
              <w:t>Управление осуществляло свои полномочия через обособленные структурные подразделения в сельских населенных пунктах Петровского городского округа Ставропольского края (территориальные отделы).</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lastRenderedPageBreak/>
              <w:t>15.2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36.</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Выплаты по оплате труда муниципальных служащих, замещающих должности муниципальной службы в </w:t>
            </w:r>
            <w:r w:rsidRPr="004F6F9A">
              <w:rPr>
                <w:rFonts w:ascii="Times New Roman" w:eastAsia="Cambria" w:hAnsi="Times New Roman"/>
                <w:i/>
                <w:sz w:val="24"/>
                <w:szCs w:val="24"/>
              </w:rPr>
              <w:t>управлении по делам территорий, осуществлены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sz w:val="24"/>
                <w:szCs w:val="24"/>
              </w:rPr>
              <w:t xml:space="preserve">до </w:t>
            </w:r>
            <w:r w:rsidRPr="004F6F9A">
              <w:rPr>
                <w:rFonts w:ascii="Times New Roman" w:hAnsi="Times New Roman"/>
                <w:color w:val="000000"/>
                <w:sz w:val="24"/>
                <w:szCs w:val="24"/>
              </w:rPr>
              <w:t>20.01.2023/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20.01.2023,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до 03.02.2023/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03.02.2023,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до 20.02.2023/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20.02.2023,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до 03.03.2023/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03.03.2023,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до 20.03.2023/</w:t>
            </w:r>
          </w:p>
          <w:p w:rsidR="008D0D58" w:rsidRPr="004F6F9A" w:rsidRDefault="008D0D58" w:rsidP="008B25D2">
            <w:pPr>
              <w:spacing w:after="0" w:line="240" w:lineRule="auto"/>
              <w:jc w:val="center"/>
              <w:rPr>
                <w:rFonts w:ascii="Times New Roman" w:hAnsi="Times New Roman"/>
                <w:color w:val="000000"/>
                <w:sz w:val="24"/>
                <w:szCs w:val="24"/>
              </w:rPr>
            </w:pPr>
            <w:r w:rsidRPr="004F6F9A">
              <w:rPr>
                <w:rFonts w:ascii="Times New Roman" w:hAnsi="Times New Roman"/>
                <w:color w:val="000000"/>
                <w:sz w:val="24"/>
                <w:szCs w:val="24"/>
              </w:rPr>
              <w:t>20.03.2023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20.04.2023/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lastRenderedPageBreak/>
              <w:t>20.04.2023,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19.05.2023/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19.05.2023,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20.06.2023/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20.06.2023,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20.07.2023/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20.07.2023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04.08.2023/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04.08.2023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18.08.2023/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18.08.2023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20.09.2023/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20.09.2023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20.10.2023/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20.10.2023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03.11.2023/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03.11.2023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20.11.2023/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20.11.2023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05.12.2023/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05.12.2023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20.12.2023/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20.12.2023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27.12.2023</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 xml:space="preserve">           Выплаты по оплате труда муниципальных служащих, замещающих должности муниципальной службы в управлении по делам территорий, осуществлены в установленные сроки: 20.01.2023, 03.02.2023, 20.02.2023, 03.03.2023,  20.03.2023, 05.04.2023, 20.04.2023, 05.05.2023,  19.05.2023,  05.06.2023, 20.06.2023, 05.07.2023, 20.07.2023, 04.08.2023, 18.08.2023, 05.09.2023, 20.09.2023, 05.10.2023, 20.10.2023, 03.11.2023, 20.11.2023, 05.12.2023, 20.12.2023, 27.12.2023.</w:t>
            </w:r>
          </w:p>
          <w:p w:rsidR="008D0D58" w:rsidRPr="004F6F9A" w:rsidRDefault="008D0D58" w:rsidP="008B25D2">
            <w:pPr>
              <w:widowControl w:val="0"/>
              <w:autoSpaceDE w:val="0"/>
              <w:autoSpaceDN w:val="0"/>
              <w:spacing w:after="0" w:line="240" w:lineRule="auto"/>
              <w:ind w:firstLine="506"/>
              <w:jc w:val="both"/>
              <w:rPr>
                <w:rFonts w:ascii="Times New Roman" w:hAnsi="Times New Roman"/>
                <w:sz w:val="24"/>
                <w:szCs w:val="24"/>
              </w:rPr>
            </w:pPr>
          </w:p>
          <w:p w:rsidR="008D0D58" w:rsidRPr="004F6F9A" w:rsidRDefault="008D0D58" w:rsidP="008B25D2">
            <w:pPr>
              <w:widowControl w:val="0"/>
              <w:autoSpaceDE w:val="0"/>
              <w:autoSpaceDN w:val="0"/>
              <w:spacing w:after="0" w:line="240" w:lineRule="auto"/>
              <w:ind w:firstLine="506"/>
              <w:jc w:val="both"/>
              <w:rPr>
                <w:rFonts w:ascii="Times New Roman" w:hAnsi="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lastRenderedPageBreak/>
              <w:t>15.3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D0D58" w:rsidRPr="004F6F9A" w:rsidRDefault="008D0D58" w:rsidP="008B25D2">
            <w:pPr>
              <w:pStyle w:val="a4"/>
              <w:jc w:val="both"/>
              <w:rPr>
                <w:i/>
                <w:iCs/>
                <w:sz w:val="24"/>
                <w:szCs w:val="24"/>
              </w:rPr>
            </w:pPr>
            <w:r w:rsidRPr="004F6F9A">
              <w:rPr>
                <w:i/>
                <w:iCs/>
                <w:sz w:val="24"/>
                <w:szCs w:val="24"/>
              </w:rPr>
              <w:t>Контрольное событие 37.</w:t>
            </w:r>
          </w:p>
          <w:p w:rsidR="008D0D58" w:rsidRPr="004F6F9A" w:rsidRDefault="008D0D58" w:rsidP="008B25D2">
            <w:pPr>
              <w:pStyle w:val="a4"/>
              <w:jc w:val="both"/>
              <w:rPr>
                <w:i/>
                <w:sz w:val="24"/>
                <w:szCs w:val="24"/>
              </w:rPr>
            </w:pPr>
            <w:r w:rsidRPr="004F6F9A">
              <w:rPr>
                <w:i/>
                <w:iCs/>
                <w:sz w:val="24"/>
                <w:szCs w:val="24"/>
              </w:rPr>
              <w:t>Реализация государственных и муниципальных функций, связанных с общегосударственным управлением, в администрации обеспечена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31.01.2023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26.01.2023,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30.01.2023,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28.02.2023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26.02.2023,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31.03.2023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02.03.2023,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 xml:space="preserve">09.03.2023, </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28.04.2023/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20.04.2023,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21.04.2023,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25.05.2023,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30.06.2023/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14.06.2023,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09.08.2023,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 xml:space="preserve"> до 29.09.2023/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29.09.2023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20.11.2023,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30.11.2023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04.12.2023,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07.12.2023,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11.12.2023,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25.12.2023.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28.12.2023</w:t>
            </w:r>
          </w:p>
          <w:p w:rsidR="008D0D58" w:rsidRPr="004F6F9A" w:rsidRDefault="008D0D58" w:rsidP="008B25D2">
            <w:pPr>
              <w:widowControl w:val="0"/>
              <w:spacing w:after="0" w:line="240" w:lineRule="exact"/>
              <w:jc w:val="center"/>
              <w:rPr>
                <w:rFonts w:ascii="Times New Roman" w:hAnsi="Times New Roman"/>
                <w:sz w:val="24"/>
                <w:szCs w:val="24"/>
              </w:rPr>
            </w:pPr>
            <w:r w:rsidRPr="004F6F9A">
              <w:rPr>
                <w:rFonts w:ascii="Times New Roman" w:hAnsi="Times New Roman"/>
                <w:sz w:val="24"/>
                <w:szCs w:val="24"/>
              </w:rPr>
              <w:t xml:space="preserve"> (на основании выставленных счетов)</w:t>
            </w:r>
          </w:p>
          <w:p w:rsidR="008D0D58" w:rsidRPr="004F6F9A" w:rsidRDefault="008D0D58" w:rsidP="008B25D2">
            <w:pPr>
              <w:widowControl w:val="0"/>
              <w:spacing w:after="0" w:line="240" w:lineRule="exact"/>
              <w:jc w:val="center"/>
              <w:rPr>
                <w:rFonts w:ascii="Times New Roman" w:hAnsi="Times New Roman"/>
                <w:sz w:val="24"/>
                <w:szCs w:val="24"/>
              </w:rPr>
            </w:pPr>
          </w:p>
          <w:p w:rsidR="008D0D58" w:rsidRPr="004F6F9A" w:rsidRDefault="008D0D58" w:rsidP="008B25D2">
            <w:pPr>
              <w:widowControl w:val="0"/>
              <w:spacing w:after="0" w:line="240" w:lineRule="exact"/>
              <w:jc w:val="center"/>
              <w:rPr>
                <w:rFonts w:ascii="Times New Roman" w:hAnsi="Times New Roman"/>
                <w:sz w:val="24"/>
                <w:szCs w:val="24"/>
              </w:rPr>
            </w:pPr>
          </w:p>
          <w:p w:rsidR="008D0D58" w:rsidRPr="004F6F9A" w:rsidRDefault="008D0D58" w:rsidP="008B25D2">
            <w:pPr>
              <w:widowControl w:val="0"/>
              <w:spacing w:after="0" w:line="240" w:lineRule="exact"/>
              <w:jc w:val="center"/>
              <w:rPr>
                <w:rFonts w:ascii="Times New Roman" w:hAnsi="Times New Roman"/>
                <w:sz w:val="24"/>
                <w:szCs w:val="24"/>
              </w:rPr>
            </w:pPr>
          </w:p>
          <w:p w:rsidR="008D0D58" w:rsidRPr="004F6F9A" w:rsidRDefault="008D0D58" w:rsidP="008B25D2">
            <w:pPr>
              <w:widowControl w:val="0"/>
              <w:spacing w:after="0" w:line="240" w:lineRule="exact"/>
              <w:jc w:val="center"/>
              <w:rPr>
                <w:rFonts w:ascii="Times New Roman" w:hAnsi="Times New Roman"/>
                <w:sz w:val="24"/>
                <w:szCs w:val="24"/>
              </w:rPr>
            </w:pPr>
          </w:p>
          <w:p w:rsidR="008D0D58" w:rsidRPr="004F6F9A" w:rsidRDefault="008D0D58" w:rsidP="008B25D2">
            <w:pPr>
              <w:pStyle w:val="a4"/>
              <w:spacing w:line="240" w:lineRule="exac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В рамках данного контрольного события предусмотрено финансирование на оплату услуг, связанных с функциями органов местного самоуправления, таких как: оказание услуг по проведению </w:t>
            </w:r>
            <w:proofErr w:type="spellStart"/>
            <w:r w:rsidRPr="004F6F9A">
              <w:rPr>
                <w:rFonts w:ascii="Times New Roman" w:hAnsi="Times New Roman"/>
                <w:sz w:val="24"/>
                <w:szCs w:val="24"/>
              </w:rPr>
              <w:t>предрейсовых</w:t>
            </w:r>
            <w:proofErr w:type="spellEnd"/>
            <w:r w:rsidRPr="004F6F9A">
              <w:rPr>
                <w:rFonts w:ascii="Times New Roman" w:hAnsi="Times New Roman"/>
                <w:sz w:val="24"/>
                <w:szCs w:val="24"/>
              </w:rPr>
              <w:t xml:space="preserve"> медицинских осмотров водителей транспортных средств, оказание информационных (информационно-статистических услуг), оказание образовательных услуг и др., а также уплата членского взноса.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В отчетном периоде осуществлено:</w:t>
            </w:r>
          </w:p>
          <w:p w:rsidR="008D0D58" w:rsidRPr="004F6F9A" w:rsidRDefault="008D0D58" w:rsidP="008B25D2">
            <w:pPr>
              <w:pStyle w:val="a4"/>
              <w:widowControl w:val="0"/>
              <w:numPr>
                <w:ilvl w:val="0"/>
                <w:numId w:val="6"/>
              </w:numPr>
              <w:suppressAutoHyphens/>
              <w:ind w:left="72" w:firstLine="0"/>
              <w:jc w:val="both"/>
              <w:rPr>
                <w:sz w:val="24"/>
                <w:szCs w:val="24"/>
              </w:rPr>
            </w:pPr>
            <w:r w:rsidRPr="004F6F9A">
              <w:rPr>
                <w:sz w:val="24"/>
                <w:szCs w:val="24"/>
              </w:rPr>
              <w:t>Оплата за информационно-статистические услуги  договор № 3-р от 19.01.2023г на сумму 19 680,00 руб. Оплата 27.01.2023г., 21.04.2023г., 11.07.2023г., 13.10.2023г., 11.12.2023г.</w:t>
            </w:r>
          </w:p>
          <w:p w:rsidR="008D0D58" w:rsidRPr="004F6F9A" w:rsidRDefault="008D0D58" w:rsidP="008B25D2">
            <w:pPr>
              <w:pStyle w:val="af5"/>
              <w:jc w:val="both"/>
              <w:rPr>
                <w:rFonts w:ascii="Times New Roman" w:hAnsi="Times New Roman" w:cs="Times New Roman"/>
                <w:sz w:val="24"/>
                <w:szCs w:val="24"/>
              </w:rPr>
            </w:pPr>
            <w:r w:rsidRPr="004F6F9A">
              <w:rPr>
                <w:rFonts w:ascii="Times New Roman" w:hAnsi="Times New Roman" w:cs="Times New Roman"/>
                <w:sz w:val="24"/>
                <w:szCs w:val="24"/>
              </w:rPr>
              <w:t>2. Выдача денежных средств под отчет для продления подписки канала Телеграмм на  сумму 3588,00 руб.</w:t>
            </w:r>
          </w:p>
          <w:p w:rsidR="008D0D58" w:rsidRPr="004F6F9A" w:rsidRDefault="008D0D58" w:rsidP="008B25D2">
            <w:pPr>
              <w:pStyle w:val="af5"/>
              <w:jc w:val="both"/>
              <w:rPr>
                <w:rFonts w:ascii="Times New Roman" w:hAnsi="Times New Roman" w:cs="Times New Roman"/>
                <w:sz w:val="24"/>
                <w:szCs w:val="24"/>
              </w:rPr>
            </w:pPr>
            <w:r w:rsidRPr="004F6F9A">
              <w:rPr>
                <w:rFonts w:ascii="Times New Roman" w:hAnsi="Times New Roman" w:cs="Times New Roman"/>
                <w:sz w:val="24"/>
                <w:szCs w:val="24"/>
              </w:rPr>
              <w:t>Оплата 26.01.2023, 02.03.2023, 22.03.2023г., 28.04.2023,  25.05.2023, 28.06.2023., 17.08.2023г. 24.08.2023г,  29.09.2023г. 31.10.2023, 30 11.2023,</w:t>
            </w:r>
            <w:r w:rsidRPr="00B7154B">
              <w:rPr>
                <w:rFonts w:ascii="Times New Roman" w:hAnsi="Times New Roman" w:cs="Times New Roman"/>
                <w:sz w:val="24"/>
                <w:szCs w:val="24"/>
              </w:rPr>
              <w:t xml:space="preserve"> </w:t>
            </w:r>
            <w:r w:rsidRPr="004F6F9A">
              <w:rPr>
                <w:rFonts w:ascii="Times New Roman" w:hAnsi="Times New Roman" w:cs="Times New Roman"/>
                <w:sz w:val="24"/>
                <w:szCs w:val="24"/>
              </w:rPr>
              <w:t>25.12.2023г.</w:t>
            </w:r>
          </w:p>
          <w:p w:rsidR="008D0D58" w:rsidRPr="004F6F9A" w:rsidRDefault="008D0D58" w:rsidP="008B25D2">
            <w:pPr>
              <w:pStyle w:val="a4"/>
              <w:widowControl w:val="0"/>
              <w:numPr>
                <w:ilvl w:val="0"/>
                <w:numId w:val="7"/>
              </w:numPr>
              <w:suppressAutoHyphens/>
              <w:ind w:left="72" w:firstLine="142"/>
              <w:jc w:val="both"/>
              <w:rPr>
                <w:sz w:val="24"/>
                <w:szCs w:val="24"/>
              </w:rPr>
            </w:pPr>
            <w:r w:rsidRPr="004F6F9A">
              <w:rPr>
                <w:sz w:val="24"/>
                <w:szCs w:val="24"/>
              </w:rPr>
              <w:t xml:space="preserve">Оплата за </w:t>
            </w:r>
            <w:proofErr w:type="spellStart"/>
            <w:r w:rsidRPr="004F6F9A">
              <w:rPr>
                <w:sz w:val="24"/>
                <w:szCs w:val="24"/>
              </w:rPr>
              <w:t>предрейсовый</w:t>
            </w:r>
            <w:proofErr w:type="spellEnd"/>
            <w:r w:rsidRPr="004F6F9A">
              <w:rPr>
                <w:sz w:val="24"/>
                <w:szCs w:val="24"/>
              </w:rPr>
              <w:t xml:space="preserve"> медосмотр водителей  муниципальный контракт. № ПЗ-29/12 от 29.12.2022 на сумму 25 690,00 руб. Оплата 08.02.2023; 09.03.2023г., 06.04.2023, 05.05.2023, 08.06.2023г., 11.07.2023г., 09.08.2023г.,          11.09.2023г., 11.10.2023г., 10.11.2023г., 07.12.2023г,  28.12.2023г.</w:t>
            </w:r>
          </w:p>
          <w:p w:rsidR="008D0D58" w:rsidRPr="004F6F9A" w:rsidRDefault="008D0D58" w:rsidP="008B25D2">
            <w:pPr>
              <w:pStyle w:val="a4"/>
              <w:widowControl w:val="0"/>
              <w:numPr>
                <w:ilvl w:val="0"/>
                <w:numId w:val="7"/>
              </w:numPr>
              <w:suppressAutoHyphens/>
              <w:ind w:left="72" w:firstLine="348"/>
              <w:jc w:val="both"/>
              <w:rPr>
                <w:sz w:val="24"/>
                <w:szCs w:val="24"/>
              </w:rPr>
            </w:pPr>
            <w:r w:rsidRPr="004F6F9A">
              <w:rPr>
                <w:sz w:val="24"/>
                <w:szCs w:val="24"/>
              </w:rPr>
              <w:t xml:space="preserve">Оплата за подписку на </w:t>
            </w:r>
            <w:proofErr w:type="spellStart"/>
            <w:r w:rsidRPr="004F6F9A">
              <w:rPr>
                <w:sz w:val="24"/>
                <w:szCs w:val="24"/>
              </w:rPr>
              <w:t>периодич</w:t>
            </w:r>
            <w:proofErr w:type="spellEnd"/>
            <w:r w:rsidRPr="004F6F9A">
              <w:rPr>
                <w:sz w:val="24"/>
                <w:szCs w:val="24"/>
              </w:rPr>
              <w:t>. издания Договор №478959780 от 19.04.2023 на сумму 9 853,00 руб. Оплата 05.05.2023г.</w:t>
            </w:r>
          </w:p>
          <w:p w:rsidR="008D0D58" w:rsidRPr="004F6F9A" w:rsidRDefault="008D0D58" w:rsidP="008B25D2">
            <w:pPr>
              <w:pStyle w:val="a4"/>
              <w:widowControl w:val="0"/>
              <w:numPr>
                <w:ilvl w:val="0"/>
                <w:numId w:val="7"/>
              </w:numPr>
              <w:suppressAutoHyphens/>
              <w:ind w:left="72" w:firstLine="348"/>
              <w:jc w:val="both"/>
              <w:rPr>
                <w:sz w:val="24"/>
                <w:szCs w:val="24"/>
              </w:rPr>
            </w:pPr>
            <w:r w:rsidRPr="004F6F9A">
              <w:rPr>
                <w:sz w:val="24"/>
                <w:szCs w:val="24"/>
              </w:rPr>
              <w:t xml:space="preserve">Оплата за поставку  </w:t>
            </w:r>
            <w:proofErr w:type="spellStart"/>
            <w:r w:rsidRPr="004F6F9A">
              <w:rPr>
                <w:sz w:val="24"/>
                <w:szCs w:val="24"/>
              </w:rPr>
              <w:t>периодич</w:t>
            </w:r>
            <w:proofErr w:type="spellEnd"/>
            <w:r w:rsidRPr="004F6F9A">
              <w:rPr>
                <w:sz w:val="24"/>
                <w:szCs w:val="24"/>
              </w:rPr>
              <w:t>. печатных издания Договор ПЗ-29/05 от 29.05.2023 на сумму 7 334,32 руб. Оплата 06.06.2023г.</w:t>
            </w:r>
          </w:p>
          <w:p w:rsidR="008D0D58" w:rsidRPr="004F6F9A" w:rsidRDefault="008D0D58" w:rsidP="008B25D2">
            <w:pPr>
              <w:pStyle w:val="a4"/>
              <w:widowControl w:val="0"/>
              <w:numPr>
                <w:ilvl w:val="0"/>
                <w:numId w:val="7"/>
              </w:numPr>
              <w:suppressAutoHyphens/>
              <w:ind w:left="72" w:firstLine="348"/>
              <w:jc w:val="both"/>
              <w:rPr>
                <w:sz w:val="24"/>
                <w:szCs w:val="24"/>
              </w:rPr>
            </w:pPr>
            <w:r w:rsidRPr="004F6F9A">
              <w:rPr>
                <w:sz w:val="24"/>
                <w:szCs w:val="24"/>
              </w:rPr>
              <w:t xml:space="preserve">Оплата за поставку  </w:t>
            </w:r>
            <w:proofErr w:type="spellStart"/>
            <w:r w:rsidRPr="004F6F9A">
              <w:rPr>
                <w:sz w:val="24"/>
                <w:szCs w:val="24"/>
              </w:rPr>
              <w:t>периодич</w:t>
            </w:r>
            <w:proofErr w:type="spellEnd"/>
            <w:r w:rsidRPr="004F6F9A">
              <w:rPr>
                <w:sz w:val="24"/>
                <w:szCs w:val="24"/>
              </w:rPr>
              <w:t xml:space="preserve">. </w:t>
            </w:r>
            <w:proofErr w:type="gramStart"/>
            <w:r w:rsidRPr="004F6F9A">
              <w:rPr>
                <w:sz w:val="24"/>
                <w:szCs w:val="24"/>
              </w:rPr>
              <w:t>печатных</w:t>
            </w:r>
            <w:proofErr w:type="gramEnd"/>
            <w:r w:rsidRPr="004F6F9A">
              <w:rPr>
                <w:sz w:val="24"/>
                <w:szCs w:val="24"/>
              </w:rPr>
              <w:t xml:space="preserve"> </w:t>
            </w:r>
            <w:r w:rsidRPr="004F6F9A">
              <w:rPr>
                <w:sz w:val="24"/>
                <w:szCs w:val="24"/>
              </w:rPr>
              <w:lastRenderedPageBreak/>
              <w:t xml:space="preserve">издания ДоговорПЗ-21/11 от 21.11.2023г. </w:t>
            </w:r>
            <w:proofErr w:type="spellStart"/>
            <w:r w:rsidRPr="004F6F9A">
              <w:rPr>
                <w:sz w:val="24"/>
                <w:szCs w:val="24"/>
              </w:rPr>
              <w:t>насумму</w:t>
            </w:r>
            <w:proofErr w:type="spellEnd"/>
            <w:r w:rsidRPr="004F6F9A">
              <w:rPr>
                <w:sz w:val="24"/>
                <w:szCs w:val="24"/>
              </w:rPr>
              <w:t xml:space="preserve"> 7393,81. Оплата 04.12.2023г.</w:t>
            </w:r>
          </w:p>
          <w:p w:rsidR="008D0D58" w:rsidRPr="004F6F9A" w:rsidRDefault="008D0D58" w:rsidP="008B25D2">
            <w:pPr>
              <w:pStyle w:val="af5"/>
              <w:numPr>
                <w:ilvl w:val="0"/>
                <w:numId w:val="7"/>
              </w:numPr>
              <w:ind w:left="72" w:firstLine="348"/>
              <w:jc w:val="both"/>
              <w:rPr>
                <w:rFonts w:ascii="Times New Roman" w:hAnsi="Times New Roman" w:cs="Times New Roman"/>
                <w:sz w:val="24"/>
                <w:szCs w:val="24"/>
              </w:rPr>
            </w:pPr>
            <w:r w:rsidRPr="004F6F9A">
              <w:rPr>
                <w:rFonts w:ascii="Times New Roman" w:hAnsi="Times New Roman" w:cs="Times New Roman"/>
                <w:sz w:val="24"/>
                <w:szCs w:val="24"/>
              </w:rPr>
              <w:t>Оплата за подписку «Кадровое дело</w:t>
            </w:r>
            <w:proofErr w:type="gramStart"/>
            <w:r w:rsidRPr="004F6F9A">
              <w:rPr>
                <w:rFonts w:ascii="Times New Roman" w:hAnsi="Times New Roman" w:cs="Times New Roman"/>
                <w:sz w:val="24"/>
                <w:szCs w:val="24"/>
              </w:rPr>
              <w:t>»Д</w:t>
            </w:r>
            <w:proofErr w:type="gramEnd"/>
            <w:r w:rsidRPr="004F6F9A">
              <w:rPr>
                <w:rFonts w:ascii="Times New Roman" w:hAnsi="Times New Roman" w:cs="Times New Roman"/>
                <w:sz w:val="24"/>
                <w:szCs w:val="24"/>
              </w:rPr>
              <w:t>оговор №493901658 от 08.11.2023 на сумму 9838,0 оплачено 20.11.2023г.</w:t>
            </w:r>
          </w:p>
          <w:p w:rsidR="008D0D58" w:rsidRPr="004F6F9A" w:rsidRDefault="008D0D58" w:rsidP="008B25D2">
            <w:pPr>
              <w:pStyle w:val="a4"/>
              <w:widowControl w:val="0"/>
              <w:numPr>
                <w:ilvl w:val="0"/>
                <w:numId w:val="7"/>
              </w:numPr>
              <w:suppressAutoHyphens/>
              <w:ind w:left="72" w:firstLine="348"/>
              <w:jc w:val="both"/>
              <w:rPr>
                <w:sz w:val="24"/>
                <w:szCs w:val="24"/>
              </w:rPr>
            </w:pPr>
            <w:r w:rsidRPr="004F6F9A">
              <w:rPr>
                <w:sz w:val="24"/>
                <w:szCs w:val="24"/>
              </w:rPr>
              <w:t>Оплата за проведение оценки имущества Договор ПЗ-26/05 от 26.05.2023 на сумму 500,00 руб. Оплата 14.06.2023г.</w:t>
            </w:r>
          </w:p>
          <w:p w:rsidR="008D0D58" w:rsidRPr="004F6F9A" w:rsidRDefault="008D0D58" w:rsidP="008B25D2">
            <w:pPr>
              <w:pStyle w:val="a4"/>
              <w:widowControl w:val="0"/>
              <w:numPr>
                <w:ilvl w:val="0"/>
                <w:numId w:val="7"/>
              </w:numPr>
              <w:suppressAutoHyphens/>
              <w:ind w:left="72" w:firstLine="348"/>
              <w:jc w:val="both"/>
              <w:rPr>
                <w:sz w:val="24"/>
                <w:szCs w:val="24"/>
              </w:rPr>
            </w:pPr>
            <w:r w:rsidRPr="004F6F9A">
              <w:rPr>
                <w:sz w:val="24"/>
                <w:szCs w:val="24"/>
              </w:rPr>
              <w:t>Оплата за проведение оценки имущества Договор ПЗ-29/05 от 29.05.2023 на сумму 1000,00 руб. Оплата 14.06.2023г.</w:t>
            </w:r>
          </w:p>
          <w:p w:rsidR="008D0D58" w:rsidRPr="004F6F9A" w:rsidRDefault="008D0D58" w:rsidP="008B25D2">
            <w:pPr>
              <w:pStyle w:val="af5"/>
              <w:jc w:val="both"/>
              <w:rPr>
                <w:rFonts w:ascii="Times New Roman" w:hAnsi="Times New Roman" w:cs="Times New Roman"/>
                <w:sz w:val="24"/>
                <w:szCs w:val="24"/>
              </w:rPr>
            </w:pPr>
            <w:r w:rsidRPr="004F6F9A">
              <w:rPr>
                <w:rFonts w:ascii="Times New Roman" w:hAnsi="Times New Roman" w:cs="Times New Roman"/>
                <w:sz w:val="24"/>
                <w:szCs w:val="24"/>
              </w:rPr>
              <w:t>11. Оплата за проведение оценки имущества Договор №15/08/23 от 18.08.2023г</w:t>
            </w:r>
            <w:proofErr w:type="gramStart"/>
            <w:r w:rsidRPr="004F6F9A">
              <w:rPr>
                <w:rFonts w:ascii="Times New Roman" w:hAnsi="Times New Roman" w:cs="Times New Roman"/>
                <w:sz w:val="24"/>
                <w:szCs w:val="24"/>
              </w:rPr>
              <w:t>.н</w:t>
            </w:r>
            <w:proofErr w:type="gramEnd"/>
            <w:r w:rsidRPr="004F6F9A">
              <w:rPr>
                <w:rFonts w:ascii="Times New Roman" w:hAnsi="Times New Roman" w:cs="Times New Roman"/>
                <w:sz w:val="24"/>
                <w:szCs w:val="24"/>
              </w:rPr>
              <w:t>а сумму 6000,00. Оплата 08.09.2023г.</w:t>
            </w:r>
          </w:p>
          <w:p w:rsidR="008D0D58" w:rsidRPr="004F6F9A" w:rsidRDefault="008D0D58" w:rsidP="008B25D2">
            <w:pPr>
              <w:pStyle w:val="af5"/>
              <w:jc w:val="both"/>
              <w:rPr>
                <w:rFonts w:ascii="Times New Roman" w:hAnsi="Times New Roman" w:cs="Times New Roman"/>
                <w:sz w:val="24"/>
                <w:szCs w:val="24"/>
              </w:rPr>
            </w:pPr>
            <w:r w:rsidRPr="004F6F9A">
              <w:rPr>
                <w:rFonts w:ascii="Times New Roman" w:hAnsi="Times New Roman" w:cs="Times New Roman"/>
                <w:sz w:val="24"/>
                <w:szCs w:val="24"/>
              </w:rPr>
              <w:t>12. Оплата за проведение оценки имущества Договор №ПЗ-04/12 от 13.12.2023г. Оплата 28.12.2023г.5000,00</w:t>
            </w:r>
          </w:p>
          <w:p w:rsidR="008D0D58" w:rsidRPr="004F6F9A" w:rsidRDefault="008D0D58" w:rsidP="008B25D2">
            <w:pPr>
              <w:pStyle w:val="a4"/>
              <w:widowControl w:val="0"/>
              <w:numPr>
                <w:ilvl w:val="0"/>
                <w:numId w:val="8"/>
              </w:numPr>
              <w:suppressAutoHyphens/>
              <w:ind w:left="214" w:firstLine="0"/>
              <w:jc w:val="both"/>
              <w:rPr>
                <w:sz w:val="24"/>
                <w:szCs w:val="24"/>
              </w:rPr>
            </w:pPr>
            <w:r w:rsidRPr="004F6F9A">
              <w:rPr>
                <w:sz w:val="24"/>
                <w:szCs w:val="24"/>
              </w:rPr>
              <w:t>Оплата за услуги по технической экспертизе оборудования Договор ПЗ/20/03 от 20.03.2023г. на сумму 2 000,00 руб. Оплата 06.04.2023г.</w:t>
            </w:r>
          </w:p>
          <w:p w:rsidR="008D0D58" w:rsidRPr="004F6F9A" w:rsidRDefault="008D0D58" w:rsidP="008B25D2">
            <w:pPr>
              <w:pStyle w:val="af5"/>
              <w:jc w:val="both"/>
              <w:rPr>
                <w:rFonts w:ascii="Times New Roman" w:hAnsi="Times New Roman" w:cs="Times New Roman"/>
                <w:sz w:val="24"/>
                <w:szCs w:val="24"/>
              </w:rPr>
            </w:pPr>
            <w:r w:rsidRPr="004F6F9A">
              <w:rPr>
                <w:rFonts w:ascii="Times New Roman" w:hAnsi="Times New Roman" w:cs="Times New Roman"/>
                <w:sz w:val="24"/>
                <w:szCs w:val="24"/>
              </w:rPr>
              <w:t>14.Оплата за информационно-статистические услуги  договор МК №1 от 23.01.2023 на сумму 12 353,0 оплата  21.04.2023г, 11.07.2023, 13.10.2023г. 11.12.2023г.</w:t>
            </w:r>
          </w:p>
          <w:p w:rsidR="008D0D58" w:rsidRPr="004F6F9A" w:rsidRDefault="008D0D58" w:rsidP="008B25D2">
            <w:pPr>
              <w:pStyle w:val="a4"/>
              <w:widowControl w:val="0"/>
              <w:jc w:val="both"/>
              <w:rPr>
                <w:sz w:val="24"/>
                <w:szCs w:val="24"/>
              </w:rPr>
            </w:pPr>
            <w:r w:rsidRPr="004F6F9A">
              <w:rPr>
                <w:sz w:val="24"/>
                <w:szCs w:val="24"/>
              </w:rPr>
              <w:t xml:space="preserve">        15.Оплата за информационно-статистические услуги  муниципальный контракт №2 от 23.01.2023г на сумму 3 860,00 руб. Оплата 20.04.2023г.</w:t>
            </w:r>
          </w:p>
          <w:p w:rsidR="008D0D58" w:rsidRPr="004F6F9A" w:rsidRDefault="008D0D58" w:rsidP="008B25D2">
            <w:pPr>
              <w:pStyle w:val="a4"/>
              <w:widowControl w:val="0"/>
              <w:numPr>
                <w:ilvl w:val="0"/>
                <w:numId w:val="9"/>
              </w:numPr>
              <w:suppressAutoHyphens/>
              <w:ind w:left="72" w:firstLine="142"/>
              <w:jc w:val="both"/>
              <w:rPr>
                <w:sz w:val="24"/>
                <w:szCs w:val="24"/>
              </w:rPr>
            </w:pPr>
            <w:r w:rsidRPr="004F6F9A">
              <w:rPr>
                <w:sz w:val="24"/>
                <w:szCs w:val="24"/>
              </w:rPr>
              <w:t>Оплата за информационно-статистические услуги  Договор №91 от 20.06.2023г на сумму 1843,00 руб. Оплата 23.06.2023г.</w:t>
            </w:r>
          </w:p>
          <w:p w:rsidR="008D0D58" w:rsidRPr="004F6F9A" w:rsidRDefault="008D0D58" w:rsidP="008B25D2">
            <w:pPr>
              <w:pStyle w:val="a4"/>
              <w:widowControl w:val="0"/>
              <w:numPr>
                <w:ilvl w:val="0"/>
                <w:numId w:val="9"/>
              </w:numPr>
              <w:suppressAutoHyphens/>
              <w:ind w:left="72" w:firstLine="142"/>
              <w:jc w:val="both"/>
              <w:rPr>
                <w:sz w:val="24"/>
                <w:szCs w:val="24"/>
              </w:rPr>
            </w:pPr>
            <w:r w:rsidRPr="004F6F9A">
              <w:rPr>
                <w:sz w:val="24"/>
                <w:szCs w:val="24"/>
              </w:rPr>
              <w:t>Оплата за проведение оценки рыночной и ликвидационной стоимости объектов имущества договор № 15/08/23 от 18.08.23г. на сумму  7 000,0 руб. Оплата 08.09.2023г.</w:t>
            </w:r>
          </w:p>
          <w:p w:rsidR="008D0D58" w:rsidRPr="004F6F9A" w:rsidRDefault="008D0D58" w:rsidP="008B25D2">
            <w:pPr>
              <w:pStyle w:val="a4"/>
              <w:widowControl w:val="0"/>
              <w:numPr>
                <w:ilvl w:val="0"/>
                <w:numId w:val="9"/>
              </w:numPr>
              <w:suppressAutoHyphens/>
              <w:ind w:left="72" w:firstLine="142"/>
              <w:jc w:val="both"/>
              <w:rPr>
                <w:sz w:val="24"/>
                <w:szCs w:val="24"/>
              </w:rPr>
            </w:pPr>
            <w:r w:rsidRPr="004F6F9A">
              <w:rPr>
                <w:sz w:val="24"/>
                <w:szCs w:val="24"/>
              </w:rPr>
              <w:t xml:space="preserve">Выдача денежных средств под отчет  для </w:t>
            </w:r>
            <w:r w:rsidRPr="004F6F9A">
              <w:rPr>
                <w:sz w:val="24"/>
                <w:szCs w:val="24"/>
              </w:rPr>
              <w:lastRenderedPageBreak/>
              <w:t>оплаты за прохождение медосмотра на сумму 1 702,00, руб. 04.08.23г.,</w:t>
            </w:r>
          </w:p>
          <w:p w:rsidR="008D0D58" w:rsidRPr="004F6F9A" w:rsidRDefault="008D0D58" w:rsidP="008B25D2">
            <w:pPr>
              <w:widowControl w:val="0"/>
              <w:spacing w:after="0" w:line="240" w:lineRule="auto"/>
              <w:jc w:val="both"/>
              <w:rPr>
                <w:rFonts w:ascii="Times New Roman" w:hAnsi="Times New Roman"/>
                <w:sz w:val="24"/>
                <w:szCs w:val="24"/>
              </w:rPr>
            </w:pPr>
            <w:r w:rsidRPr="004F6F9A">
              <w:rPr>
                <w:rFonts w:ascii="Times New Roman" w:hAnsi="Times New Roman"/>
                <w:sz w:val="24"/>
                <w:szCs w:val="24"/>
              </w:rPr>
              <w:t>Кассовое исполнение 302 148,13 рублей.</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lastRenderedPageBreak/>
              <w:t>16</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shd w:val="clear" w:color="auto" w:fill="FFFFFF"/>
              </w:rPr>
            </w:pPr>
            <w:r w:rsidRPr="004F6F9A">
              <w:rPr>
                <w:rFonts w:ascii="Times New Roman" w:hAnsi="Times New Roman"/>
                <w:sz w:val="24"/>
                <w:szCs w:val="24"/>
              </w:rPr>
              <w:t>Укрепление материально-технического оснащения</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В рамках данного мероприятия предусмотрена оплата коммунальных услуг, содержание административных зданий и иных имущественных объектов; приобретение, ремонт и техническое обслуживание сетевого компьютерного оборудования; улучшение материально-технической базы территориальных отделов управления по делам территорий администрации Петровского городского округа Ставропольского края.</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Мероприятие выполнено.</w:t>
            </w:r>
          </w:p>
          <w:p w:rsidR="008D0D58" w:rsidRPr="004F6F9A" w:rsidRDefault="008D0D58" w:rsidP="008B25D2">
            <w:pPr>
              <w:widowControl w:val="0"/>
              <w:suppressAutoHyphens/>
              <w:spacing w:after="0" w:line="240" w:lineRule="auto"/>
              <w:ind w:firstLine="506"/>
              <w:jc w:val="both"/>
              <w:rPr>
                <w:rFonts w:ascii="Times New Roman" w:hAnsi="Times New Roman"/>
                <w:sz w:val="24"/>
                <w:szCs w:val="24"/>
              </w:rPr>
            </w:pPr>
            <w:r w:rsidRPr="004F6F9A">
              <w:rPr>
                <w:rFonts w:ascii="Times New Roman" w:hAnsi="Times New Roman"/>
                <w:sz w:val="24"/>
                <w:szCs w:val="24"/>
              </w:rPr>
              <w:t>Количество информационных ресурсов, в которых освещена деятельность органов местного самоуправления Петровского городского округа - 8 единиц.</w:t>
            </w:r>
          </w:p>
          <w:p w:rsidR="008D0D58" w:rsidRPr="004F6F9A" w:rsidRDefault="008D0D58" w:rsidP="008B25D2">
            <w:pPr>
              <w:shd w:val="clear" w:color="auto" w:fill="FFFFFF"/>
              <w:spacing w:after="0" w:line="240" w:lineRule="auto"/>
              <w:jc w:val="both"/>
              <w:rPr>
                <w:rFonts w:ascii="Times New Roman" w:hAnsi="Times New Roman"/>
                <w:sz w:val="24"/>
                <w:szCs w:val="24"/>
              </w:rPr>
            </w:pPr>
            <w:r w:rsidRPr="004F6F9A">
              <w:rPr>
                <w:rFonts w:ascii="Times New Roman" w:hAnsi="Times New Roman"/>
                <w:sz w:val="24"/>
                <w:szCs w:val="24"/>
              </w:rPr>
              <w:t>Количество официальных мероприятий, проведенных на территории сельских населенных пунктов Петровского городского округа, не менее – 44 единицы.</w:t>
            </w: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t>16.1</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38.</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Функции </w:t>
            </w:r>
            <w:r w:rsidRPr="004F6F9A">
              <w:rPr>
                <w:rFonts w:ascii="Times New Roman" w:eastAsia="Cambria" w:hAnsi="Times New Roman"/>
                <w:i/>
                <w:sz w:val="24"/>
                <w:szCs w:val="24"/>
              </w:rPr>
              <w:t>администрации</w:t>
            </w:r>
            <w:r w:rsidRPr="004F6F9A">
              <w:rPr>
                <w:rFonts w:ascii="Times New Roman" w:hAnsi="Times New Roman"/>
                <w:i/>
                <w:sz w:val="24"/>
                <w:szCs w:val="24"/>
              </w:rPr>
              <w:t xml:space="preserve"> по содержанию зданий, иного имущества выполнены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31.01.2023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24.01.2023,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28.02.2023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 xml:space="preserve">07.02.2023, </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22.02.2023,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31.03.2023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02.03.2023,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03.03.2023,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 xml:space="preserve"> 09.03.2023, </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20.03.2023,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до 28.04.2023/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07.04.2023,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26.04.2023,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30.06.2023/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09.06.2023,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14.06.2023,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27.06.2023,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14.07.2023,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21.07.2023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08.08.2023,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09.08.2023.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20.08.2023.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29.09.2023/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07.09.2023,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14.09.2023.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17.11.2023.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28.11.2023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04.12.2023.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07.12.2023.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11.12.2023,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14.12.2023.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17.12.2023.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25.12.2023.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26.12.2023.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28.12.2023.</w:t>
            </w:r>
          </w:p>
          <w:p w:rsidR="008D0D58" w:rsidRPr="004F6F9A" w:rsidRDefault="008D0D58" w:rsidP="008B25D2">
            <w:pPr>
              <w:spacing w:after="0" w:line="240" w:lineRule="auto"/>
              <w:jc w:val="center"/>
              <w:rPr>
                <w:rFonts w:ascii="Times New Roman" w:hAnsi="Times New Roman"/>
                <w:sz w:val="24"/>
                <w:szCs w:val="24"/>
              </w:rPr>
            </w:pPr>
            <w:r w:rsidRPr="004F6F9A">
              <w:rPr>
                <w:rFonts w:ascii="Times New Roman" w:hAnsi="Times New Roman"/>
                <w:sz w:val="24"/>
                <w:szCs w:val="24"/>
              </w:rPr>
              <w:t>29.12.2023</w:t>
            </w:r>
          </w:p>
          <w:p w:rsidR="008D0D58" w:rsidRPr="004F6F9A" w:rsidRDefault="008D0D58" w:rsidP="008B25D2">
            <w:pPr>
              <w:pStyle w:val="a4"/>
              <w:spacing w:line="240" w:lineRule="exact"/>
              <w:jc w:val="center"/>
              <w:rPr>
                <w:sz w:val="24"/>
                <w:szCs w:val="24"/>
              </w:rPr>
            </w:pPr>
            <w:r w:rsidRPr="004F6F9A">
              <w:rPr>
                <w:rFonts w:eastAsia="Times New Roman"/>
                <w:sz w:val="24"/>
                <w:szCs w:val="24"/>
              </w:rPr>
              <w:lastRenderedPageBreak/>
              <w:t>(на основании выставленных счетов)</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В целях укрепления материально-технического оснащения и осуществления функций и полномочий администрации в рамках данного мероприятия в отчетном периоде 2023 года осуществлена поставка, расходных материалов для заправки картриджей, хозяйственных товаров и др.:</w:t>
            </w:r>
          </w:p>
          <w:p w:rsidR="008D0D58" w:rsidRPr="004F6F9A" w:rsidRDefault="008D0D58" w:rsidP="008B25D2">
            <w:pPr>
              <w:pStyle w:val="a9"/>
              <w:widowControl w:val="0"/>
              <w:suppressAutoHyphens/>
              <w:spacing w:after="0" w:line="240" w:lineRule="auto"/>
              <w:ind w:left="72"/>
              <w:jc w:val="both"/>
              <w:rPr>
                <w:rFonts w:ascii="Times New Roman" w:hAnsi="Times New Roman"/>
                <w:sz w:val="24"/>
                <w:szCs w:val="24"/>
              </w:rPr>
            </w:pPr>
            <w:r w:rsidRPr="004F6F9A">
              <w:rPr>
                <w:rFonts w:ascii="Times New Roman" w:hAnsi="Times New Roman"/>
                <w:sz w:val="24"/>
                <w:szCs w:val="24"/>
              </w:rPr>
              <w:t>1. Оплата за услуги связи Мегафон по муниципальному контракту № 248571648 от 16.01.23г. Сумма 62 757,32 руб. Оплата 16.01.2023; 08.02.2023; 15.03.2023г., 11.04.2023, 17.05.2023, 06.06.2023г., 04.07.2023, 18.08.2023, 08.09.2023г. По Договору № ПЗ-19/09 от 19.09.2023 сумма 21 323,00 руб. оплата: 06.10.2023; 10.11.2023; 07.12.2023.</w:t>
            </w:r>
          </w:p>
          <w:p w:rsidR="008D0D58" w:rsidRPr="004F6F9A" w:rsidRDefault="008D0D58" w:rsidP="008B25D2">
            <w:pPr>
              <w:pStyle w:val="a9"/>
              <w:widowControl w:val="0"/>
              <w:suppressAutoHyphens/>
              <w:spacing w:after="0" w:line="240" w:lineRule="auto"/>
              <w:ind w:left="72"/>
              <w:jc w:val="both"/>
              <w:rPr>
                <w:rFonts w:ascii="Times New Roman" w:hAnsi="Times New Roman"/>
                <w:sz w:val="24"/>
                <w:szCs w:val="24"/>
              </w:rPr>
            </w:pPr>
            <w:r w:rsidRPr="004F6F9A">
              <w:rPr>
                <w:rFonts w:ascii="Times New Roman" w:hAnsi="Times New Roman"/>
                <w:sz w:val="24"/>
                <w:szCs w:val="24"/>
              </w:rPr>
              <w:t>2. Оплата за услуги спец</w:t>
            </w:r>
            <w:proofErr w:type="gramStart"/>
            <w:r w:rsidRPr="004F6F9A">
              <w:rPr>
                <w:rFonts w:ascii="Times New Roman" w:hAnsi="Times New Roman"/>
                <w:sz w:val="24"/>
                <w:szCs w:val="24"/>
              </w:rPr>
              <w:t>.с</w:t>
            </w:r>
            <w:proofErr w:type="gramEnd"/>
            <w:r w:rsidRPr="004F6F9A">
              <w:rPr>
                <w:rFonts w:ascii="Times New Roman" w:hAnsi="Times New Roman"/>
                <w:sz w:val="24"/>
                <w:szCs w:val="24"/>
              </w:rPr>
              <w:t xml:space="preserve">вязи по муниципальному .контракту №2729-ДУ от 20.01.2023г. Сумма 71 073,00руб. Оплата 08.02.2023г.; 17.03.2023г., 26.04.2023, 18.05.2023, 09.06.2023г., 13.07.2023г., 18.08.2023г., 15.09.2023г. 18.10.2023г., 17.11.2023г, </w:t>
            </w:r>
            <w:r w:rsidRPr="004F6F9A">
              <w:rPr>
                <w:rFonts w:ascii="Times New Roman" w:hAnsi="Times New Roman"/>
                <w:sz w:val="24"/>
                <w:szCs w:val="24"/>
              </w:rPr>
              <w:lastRenderedPageBreak/>
              <w:t>14.12.2023г., 28.12.2023г.</w:t>
            </w:r>
          </w:p>
          <w:p w:rsidR="008D0D58" w:rsidRPr="004F6F9A" w:rsidRDefault="008D0D58" w:rsidP="008B25D2">
            <w:pPr>
              <w:pStyle w:val="af5"/>
              <w:tabs>
                <w:tab w:val="num" w:pos="72"/>
              </w:tabs>
              <w:ind w:left="72"/>
              <w:jc w:val="both"/>
              <w:rPr>
                <w:rFonts w:ascii="Times New Roman" w:hAnsi="Times New Roman" w:cs="Times New Roman"/>
                <w:sz w:val="24"/>
                <w:szCs w:val="24"/>
              </w:rPr>
            </w:pPr>
            <w:r w:rsidRPr="004F6F9A">
              <w:rPr>
                <w:rFonts w:ascii="Times New Roman" w:hAnsi="Times New Roman"/>
                <w:sz w:val="24"/>
                <w:szCs w:val="24"/>
              </w:rPr>
              <w:t xml:space="preserve"> 3. Оплата за поставку государственных заказов почтовой оплаты, мун</w:t>
            </w:r>
            <w:proofErr w:type="gramStart"/>
            <w:r w:rsidRPr="004F6F9A">
              <w:rPr>
                <w:rFonts w:ascii="Times New Roman" w:hAnsi="Times New Roman"/>
                <w:sz w:val="24"/>
                <w:szCs w:val="24"/>
              </w:rPr>
              <w:t>.к</w:t>
            </w:r>
            <w:proofErr w:type="gramEnd"/>
            <w:r w:rsidRPr="004F6F9A">
              <w:rPr>
                <w:rFonts w:ascii="Times New Roman" w:hAnsi="Times New Roman"/>
                <w:sz w:val="24"/>
                <w:szCs w:val="24"/>
              </w:rPr>
              <w:t xml:space="preserve">онтр.0121600005623000001 от 06.02.23г  Сумма 508250,00 руб. оплата 21.02.2023г.мун контр. </w:t>
            </w:r>
            <w:r w:rsidRPr="004F6F9A">
              <w:rPr>
                <w:rFonts w:ascii="Times New Roman" w:hAnsi="Times New Roman" w:cs="Times New Roman"/>
                <w:sz w:val="24"/>
                <w:szCs w:val="24"/>
              </w:rPr>
              <w:t>МК №0121600005623000154 от 28.08.2023г. сумма 100 000,0. Оплата 12.09.2023г.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cs="Times New Roman"/>
                <w:sz w:val="24"/>
                <w:szCs w:val="24"/>
              </w:rPr>
              <w:t xml:space="preserve">4. </w:t>
            </w:r>
            <w:r w:rsidRPr="004F6F9A">
              <w:rPr>
                <w:rFonts w:ascii="Times New Roman" w:hAnsi="Times New Roman"/>
                <w:sz w:val="24"/>
                <w:szCs w:val="24"/>
              </w:rPr>
              <w:t>Оплата за услуги связи по муниципальному контракту № ПЗ-467 от 26.01.2023г. Сумма 13 322,71 руб. Оплата 09.03.2023г., 07.04.2023, 12.05.2023, 14.06.2023г.,14.07.2023г., 08.08.2023г., 08.09.2023г. 13.10.2023г., 10.11.2023г., 07.12.2023г.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5. Оплата за услуги связи по муниципальный контракт.№467 от 30.01.2023г, Сумма 237 707,48 руб. Оплата 10.03.2023г., 10.04.2023, 16.05.2023, 14.06.2023г., 17.07.2023г, 12.09.2023г, 08.08.2023г.16.10.2023г., 10.11.2023г., 12.12.2023г.</w:t>
            </w:r>
          </w:p>
          <w:p w:rsidR="008D0D58" w:rsidRPr="004F6F9A" w:rsidRDefault="008D0D58" w:rsidP="008B25D2">
            <w:pPr>
              <w:pStyle w:val="af5"/>
              <w:tabs>
                <w:tab w:val="num" w:pos="72"/>
              </w:tabs>
              <w:ind w:left="72"/>
              <w:jc w:val="both"/>
              <w:rPr>
                <w:rFonts w:ascii="Times New Roman" w:hAnsi="Times New Roman" w:cs="Times New Roman"/>
                <w:sz w:val="24"/>
                <w:szCs w:val="24"/>
              </w:rPr>
            </w:pPr>
            <w:r w:rsidRPr="004F6F9A">
              <w:rPr>
                <w:rFonts w:ascii="Times New Roman" w:hAnsi="Times New Roman"/>
                <w:sz w:val="24"/>
                <w:szCs w:val="24"/>
              </w:rPr>
              <w:t>6. Оплата за услуги предоставление доступа к сети интернет по мун</w:t>
            </w:r>
            <w:proofErr w:type="gramStart"/>
            <w:r w:rsidRPr="004F6F9A">
              <w:rPr>
                <w:rFonts w:ascii="Times New Roman" w:hAnsi="Times New Roman"/>
                <w:sz w:val="24"/>
                <w:szCs w:val="24"/>
              </w:rPr>
              <w:t>.к</w:t>
            </w:r>
            <w:proofErr w:type="gramEnd"/>
            <w:r w:rsidRPr="004F6F9A">
              <w:rPr>
                <w:rFonts w:ascii="Times New Roman" w:hAnsi="Times New Roman"/>
                <w:sz w:val="24"/>
                <w:szCs w:val="24"/>
              </w:rPr>
              <w:t>онтракт.№0121600005622000184 от 21.12.2022г. Сумма 38 399,32 руб. Оплата 15.03.2023г., 12.04.2023, 12.05.2023, 12.06.2023г., 14.07.2023г., 08.08.2023г, 14.09.2023г., 13.10.2023г., 10.11.2023г., 07.12.2023г.</w:t>
            </w:r>
          </w:p>
          <w:p w:rsidR="008D0D58" w:rsidRPr="004F6F9A" w:rsidRDefault="008D0D58" w:rsidP="008B25D2">
            <w:pPr>
              <w:pStyle w:val="af5"/>
              <w:tabs>
                <w:tab w:val="num" w:pos="72"/>
              </w:tabs>
              <w:ind w:left="72"/>
              <w:jc w:val="both"/>
              <w:rPr>
                <w:rFonts w:ascii="Times New Roman" w:hAnsi="Times New Roman" w:cs="Times New Roman"/>
                <w:sz w:val="24"/>
                <w:szCs w:val="24"/>
              </w:rPr>
            </w:pPr>
            <w:r w:rsidRPr="004F6F9A">
              <w:rPr>
                <w:rFonts w:ascii="Times New Roman" w:hAnsi="Times New Roman" w:cs="Times New Roman"/>
                <w:sz w:val="24"/>
                <w:szCs w:val="24"/>
              </w:rPr>
              <w:t xml:space="preserve">7. </w:t>
            </w:r>
            <w:r w:rsidRPr="004F6F9A">
              <w:rPr>
                <w:rFonts w:ascii="Times New Roman" w:hAnsi="Times New Roman"/>
                <w:sz w:val="24"/>
                <w:szCs w:val="24"/>
              </w:rPr>
              <w:t>Авансовый платеж в размере 100% за услуги почтовой связи по договору № 159/23-МР26/01/Петр от 22.02.23г</w:t>
            </w:r>
            <w:proofErr w:type="gramStart"/>
            <w:r w:rsidRPr="004F6F9A">
              <w:rPr>
                <w:rFonts w:ascii="Times New Roman" w:hAnsi="Times New Roman"/>
                <w:sz w:val="24"/>
                <w:szCs w:val="24"/>
              </w:rPr>
              <w:t>.С</w:t>
            </w:r>
            <w:proofErr w:type="gramEnd"/>
            <w:r w:rsidRPr="004F6F9A">
              <w:rPr>
                <w:rFonts w:ascii="Times New Roman" w:hAnsi="Times New Roman"/>
                <w:sz w:val="24"/>
                <w:szCs w:val="24"/>
              </w:rPr>
              <w:t xml:space="preserve">умма 100000,0руб, Оплата 23.03.2023г.и </w:t>
            </w:r>
            <w:r w:rsidRPr="004F6F9A">
              <w:rPr>
                <w:rFonts w:ascii="Times New Roman" w:hAnsi="Times New Roman" w:cs="Times New Roman"/>
                <w:sz w:val="24"/>
                <w:szCs w:val="24"/>
              </w:rPr>
              <w:t>29.12.2023г. сумма 5694,00, Договор №1308/23-МР26/01/Петр от 14.12.2023г. на сумму 27000,0 оплата 26.12.2023г.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cs="Times New Roman"/>
                <w:sz w:val="24"/>
                <w:szCs w:val="24"/>
              </w:rPr>
              <w:t xml:space="preserve">8. </w:t>
            </w:r>
            <w:r w:rsidRPr="004F6F9A">
              <w:rPr>
                <w:rFonts w:ascii="Times New Roman" w:hAnsi="Times New Roman"/>
                <w:sz w:val="24"/>
                <w:szCs w:val="24"/>
              </w:rPr>
              <w:t>Оплата за подключение газового прибора, продувку и пуск газопровода, отключение газового прибора, Договор №15 от 04.04.2023 г. сумма 647,0 руб. оплата 11.08.2023г.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9. Оплата за работы по установке счетчика газа, Договор №14 от 04.04.2023 г. сумма 662,0 руб. оплата 11.08.2023г.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lastRenderedPageBreak/>
              <w:t xml:space="preserve">10. Оплата за работы по обслуживанию и ремонту </w:t>
            </w:r>
            <w:proofErr w:type="spellStart"/>
            <w:r w:rsidRPr="004F6F9A">
              <w:rPr>
                <w:rFonts w:ascii="Times New Roman" w:hAnsi="Times New Roman"/>
                <w:sz w:val="24"/>
                <w:szCs w:val="24"/>
              </w:rPr>
              <w:t>сплит-систем</w:t>
            </w:r>
            <w:proofErr w:type="spellEnd"/>
            <w:r w:rsidRPr="004F6F9A">
              <w:rPr>
                <w:rFonts w:ascii="Times New Roman" w:hAnsi="Times New Roman"/>
                <w:sz w:val="24"/>
                <w:szCs w:val="24"/>
              </w:rPr>
              <w:t xml:space="preserve">, </w:t>
            </w:r>
            <w:proofErr w:type="spellStart"/>
            <w:r w:rsidRPr="004F6F9A">
              <w:rPr>
                <w:rFonts w:ascii="Times New Roman" w:hAnsi="Times New Roman"/>
                <w:sz w:val="24"/>
                <w:szCs w:val="24"/>
              </w:rPr>
              <w:t>мун</w:t>
            </w:r>
            <w:proofErr w:type="gramStart"/>
            <w:r w:rsidRPr="004F6F9A">
              <w:rPr>
                <w:rFonts w:ascii="Times New Roman" w:hAnsi="Times New Roman"/>
                <w:sz w:val="24"/>
                <w:szCs w:val="24"/>
              </w:rPr>
              <w:t>.к</w:t>
            </w:r>
            <w:proofErr w:type="gramEnd"/>
            <w:r w:rsidRPr="004F6F9A">
              <w:rPr>
                <w:rFonts w:ascii="Times New Roman" w:hAnsi="Times New Roman"/>
                <w:sz w:val="24"/>
                <w:szCs w:val="24"/>
              </w:rPr>
              <w:t>онтракт</w:t>
            </w:r>
            <w:proofErr w:type="spellEnd"/>
            <w:r w:rsidRPr="004F6F9A">
              <w:rPr>
                <w:rFonts w:ascii="Times New Roman" w:hAnsi="Times New Roman"/>
                <w:sz w:val="24"/>
                <w:szCs w:val="24"/>
              </w:rPr>
              <w:t xml:space="preserve"> № ПЗ-14/08 от 14.08.2023 г. сумма 19 200,0 руб. оплата  12.09.2023г.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11. Оплата за услугу по поверке средств измерения (дальномер лазерный) по договору № ПЗ-07/09 от 07.09.23г.  сумма 2 000,0руб. Оплата 18.09.2023г.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12. Оплата за услуги страхования по гражданской ответственности владельцев транспортных средств (ОСАГО), договор № ТТТ 7044579836 от 15.09.23г.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13. Оплата за услуги по обязательному страхованию граждан Договор ПЗ-11/05 от 11.05.2023г. сумма 7767,01 руб. Оплата 18.05.2023г. Контракт №ПЗ-07/12 от 7.12.2023г.  Сумма 6777,71 руб. оплата 14.12.2023г.</w:t>
            </w:r>
          </w:p>
          <w:p w:rsidR="008D0D58" w:rsidRPr="004F6F9A" w:rsidRDefault="008D0D58" w:rsidP="008B25D2">
            <w:pPr>
              <w:pStyle w:val="af5"/>
              <w:tabs>
                <w:tab w:val="num" w:pos="72"/>
              </w:tabs>
              <w:ind w:left="72"/>
              <w:jc w:val="both"/>
              <w:rPr>
                <w:rFonts w:ascii="Times New Roman" w:hAnsi="Times New Roman" w:cs="Times New Roman"/>
                <w:sz w:val="24"/>
                <w:szCs w:val="24"/>
              </w:rPr>
            </w:pPr>
            <w:r w:rsidRPr="004F6F9A">
              <w:rPr>
                <w:rFonts w:ascii="Times New Roman" w:hAnsi="Times New Roman"/>
                <w:sz w:val="24"/>
                <w:szCs w:val="24"/>
              </w:rPr>
              <w:t xml:space="preserve">14. Оплата </w:t>
            </w:r>
            <w:proofErr w:type="gramStart"/>
            <w:r w:rsidRPr="004F6F9A">
              <w:rPr>
                <w:rFonts w:ascii="Times New Roman" w:hAnsi="Times New Roman"/>
                <w:sz w:val="24"/>
                <w:szCs w:val="24"/>
              </w:rPr>
              <w:t>услуг обязательного страхования гражданской ответственности владельцев транспортных средств</w:t>
            </w:r>
            <w:proofErr w:type="gramEnd"/>
            <w:r w:rsidRPr="004F6F9A">
              <w:rPr>
                <w:rFonts w:ascii="Times New Roman" w:hAnsi="Times New Roman"/>
                <w:sz w:val="24"/>
                <w:szCs w:val="24"/>
              </w:rPr>
              <w:t xml:space="preserve"> Договор ТТТ7038984354 от 13.06.2023г. сумма 2 286,19 руб. оплата 15.06.2023г.</w:t>
            </w:r>
          </w:p>
          <w:p w:rsidR="008D0D58" w:rsidRPr="004F6F9A" w:rsidRDefault="008D0D58" w:rsidP="008B25D2">
            <w:pPr>
              <w:pStyle w:val="af5"/>
              <w:tabs>
                <w:tab w:val="num" w:pos="72"/>
              </w:tabs>
              <w:ind w:left="72"/>
              <w:jc w:val="both"/>
              <w:rPr>
                <w:rFonts w:ascii="Times New Roman" w:hAnsi="Times New Roman" w:cs="Times New Roman"/>
                <w:sz w:val="24"/>
                <w:szCs w:val="24"/>
              </w:rPr>
            </w:pPr>
            <w:r w:rsidRPr="004F6F9A">
              <w:rPr>
                <w:rFonts w:ascii="Times New Roman" w:hAnsi="Times New Roman" w:cs="Times New Roman"/>
                <w:sz w:val="24"/>
                <w:szCs w:val="24"/>
              </w:rPr>
              <w:t xml:space="preserve">15. </w:t>
            </w:r>
            <w:r w:rsidRPr="004F6F9A">
              <w:rPr>
                <w:rFonts w:ascii="Times New Roman" w:hAnsi="Times New Roman"/>
                <w:sz w:val="24"/>
                <w:szCs w:val="24"/>
              </w:rPr>
              <w:t xml:space="preserve">Оплата </w:t>
            </w:r>
            <w:proofErr w:type="gramStart"/>
            <w:r w:rsidRPr="004F6F9A">
              <w:rPr>
                <w:rFonts w:ascii="Times New Roman" w:hAnsi="Times New Roman"/>
                <w:sz w:val="24"/>
                <w:szCs w:val="24"/>
              </w:rPr>
              <w:t>услуг обязательного страхования гражданской ответственности владельцев транспортных средств</w:t>
            </w:r>
            <w:proofErr w:type="gramEnd"/>
            <w:r w:rsidRPr="004F6F9A">
              <w:rPr>
                <w:rFonts w:ascii="Times New Roman" w:hAnsi="Times New Roman"/>
                <w:sz w:val="24"/>
                <w:szCs w:val="24"/>
              </w:rPr>
              <w:t xml:space="preserve"> </w:t>
            </w:r>
            <w:r w:rsidRPr="004F6F9A">
              <w:rPr>
                <w:rFonts w:ascii="Times New Roman" w:hAnsi="Times New Roman" w:cs="Times New Roman"/>
                <w:sz w:val="24"/>
                <w:szCs w:val="24"/>
              </w:rPr>
              <w:t xml:space="preserve">Контракт №ПЗ-07/12 от 07.12.2023 на сумму 6 777,71 руб. оплата 14.12.2023г. </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cs="Times New Roman"/>
                <w:sz w:val="24"/>
                <w:szCs w:val="24"/>
              </w:rPr>
              <w:t xml:space="preserve">16. </w:t>
            </w:r>
            <w:r w:rsidRPr="004F6F9A">
              <w:rPr>
                <w:rFonts w:ascii="Times New Roman" w:hAnsi="Times New Roman"/>
                <w:sz w:val="24"/>
                <w:szCs w:val="24"/>
              </w:rPr>
              <w:t>Оказание услуг по заполнению журнала учета отходов Договор №280 от 06.02.2023г. сумма 9 950,00 руб. оплата 06.04.2023г.,06.07.2024г., 24.10.2023г.,14.12.2023г.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17. Оплата за услуги по диагностике технического обслуживания и ремонта автотранспортных средств, муниципальный контракт № ПЗ-15/02 от 15.02.23г. Сумма 17 316,00 руб. Оплата  24.03.2023г.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 xml:space="preserve">18. Оплата за услуги по диагностике технического обслуживания и ремонта автотранспортных средств контракт ПЗ-10/05 от 10.05.2023г. сумма 1800,00 </w:t>
            </w:r>
            <w:r w:rsidRPr="004F6F9A">
              <w:rPr>
                <w:rFonts w:ascii="Times New Roman" w:hAnsi="Times New Roman"/>
                <w:sz w:val="24"/>
                <w:szCs w:val="24"/>
              </w:rPr>
              <w:lastRenderedPageBreak/>
              <w:t>руб. оплата 22.05.2023, 19.06.2023г.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19. Оплата за услуги по диагностике технического обслуживания и ремонта автотранспортных средств контракт ПЗ-13/06 от 13.06.2023г. сумма 20 000,00 руб. оплаты 23.06.2023г.</w:t>
            </w:r>
          </w:p>
          <w:p w:rsidR="008D0D58" w:rsidRPr="004F6F9A" w:rsidRDefault="008D0D58" w:rsidP="008B25D2">
            <w:pPr>
              <w:pStyle w:val="af5"/>
              <w:tabs>
                <w:tab w:val="num" w:pos="72"/>
              </w:tabs>
              <w:ind w:left="72"/>
              <w:jc w:val="both"/>
              <w:rPr>
                <w:rFonts w:ascii="Times New Roman" w:hAnsi="Times New Roman"/>
                <w:sz w:val="24"/>
                <w:szCs w:val="24"/>
              </w:rPr>
            </w:pPr>
            <w:r w:rsidRPr="004F6F9A">
              <w:rPr>
                <w:rFonts w:ascii="Times New Roman" w:hAnsi="Times New Roman"/>
                <w:sz w:val="24"/>
                <w:szCs w:val="24"/>
              </w:rPr>
              <w:t>20. Оплата за услуги по диагностике технического обслуживания и ремонта автотранспортных средств контракт ПЗ-14/06 от 14.06.2023г сумма 77 940,00 руб. оплата 27.06.2023г. и 28.11.2023г. на сумму 77 046,0 оплачено 154 986,0</w:t>
            </w:r>
          </w:p>
          <w:p w:rsidR="008D0D58" w:rsidRPr="004F6F9A" w:rsidRDefault="008D0D58" w:rsidP="008B25D2">
            <w:pPr>
              <w:pStyle w:val="af5"/>
              <w:tabs>
                <w:tab w:val="num" w:pos="72"/>
              </w:tabs>
              <w:ind w:left="72"/>
              <w:jc w:val="both"/>
              <w:rPr>
                <w:rFonts w:ascii="Times New Roman" w:hAnsi="Times New Roman" w:cs="Times New Roman"/>
                <w:sz w:val="24"/>
                <w:szCs w:val="24"/>
              </w:rPr>
            </w:pPr>
            <w:r w:rsidRPr="004F6F9A">
              <w:rPr>
                <w:rFonts w:ascii="Times New Roman" w:hAnsi="Times New Roman"/>
                <w:sz w:val="24"/>
                <w:szCs w:val="24"/>
              </w:rPr>
              <w:t xml:space="preserve">21. Оплата за услуги по диагностике технического обслуживания и ремонта автотранспортных средств контракт ПЗ-13/12 от 13.12.2023г. </w:t>
            </w:r>
          </w:p>
          <w:p w:rsidR="008D0D58" w:rsidRPr="004F6F9A" w:rsidRDefault="008D0D58" w:rsidP="008B25D2">
            <w:pPr>
              <w:pStyle w:val="a9"/>
              <w:widowControl w:val="0"/>
              <w:spacing w:after="0" w:line="240" w:lineRule="auto"/>
              <w:ind w:left="72"/>
              <w:jc w:val="both"/>
              <w:rPr>
                <w:rFonts w:ascii="Times New Roman" w:hAnsi="Times New Roman"/>
                <w:sz w:val="24"/>
                <w:szCs w:val="24"/>
              </w:rPr>
            </w:pPr>
            <w:r w:rsidRPr="004F6F9A">
              <w:rPr>
                <w:rFonts w:ascii="Times New Roman" w:hAnsi="Times New Roman"/>
                <w:sz w:val="24"/>
                <w:szCs w:val="24"/>
              </w:rPr>
              <w:t>сумма  8 250,0 руб. оплачено 26.12.2023г.</w:t>
            </w:r>
          </w:p>
          <w:p w:rsidR="008D0D58" w:rsidRPr="004F6F9A" w:rsidRDefault="008D0D58" w:rsidP="008B25D2">
            <w:pPr>
              <w:pStyle w:val="a9"/>
              <w:widowControl w:val="0"/>
              <w:spacing w:after="0" w:line="240" w:lineRule="auto"/>
              <w:ind w:left="72"/>
              <w:jc w:val="both"/>
              <w:rPr>
                <w:rFonts w:ascii="Times New Roman" w:hAnsi="Times New Roman"/>
                <w:sz w:val="24"/>
                <w:szCs w:val="24"/>
              </w:rPr>
            </w:pPr>
            <w:r w:rsidRPr="004F6F9A">
              <w:rPr>
                <w:rFonts w:ascii="Times New Roman" w:hAnsi="Times New Roman"/>
                <w:sz w:val="24"/>
                <w:szCs w:val="24"/>
              </w:rPr>
              <w:t>22. Поставка оборудования двусторонней связи договор № ПЗ-20/02 от 20.02.23г. Сумма 9 900,0 руб. Оплата 09.03.2023 г.</w:t>
            </w:r>
          </w:p>
          <w:p w:rsidR="008D0D58" w:rsidRPr="004F6F9A" w:rsidRDefault="008D0D58" w:rsidP="008B25D2">
            <w:pPr>
              <w:pStyle w:val="a9"/>
              <w:widowControl w:val="0"/>
              <w:spacing w:after="0" w:line="240" w:lineRule="auto"/>
              <w:ind w:left="72"/>
              <w:jc w:val="both"/>
              <w:rPr>
                <w:rFonts w:ascii="Times New Roman" w:hAnsi="Times New Roman"/>
                <w:sz w:val="24"/>
                <w:szCs w:val="24"/>
              </w:rPr>
            </w:pPr>
            <w:r w:rsidRPr="004F6F9A">
              <w:rPr>
                <w:rFonts w:ascii="Times New Roman" w:hAnsi="Times New Roman"/>
                <w:sz w:val="24"/>
                <w:szCs w:val="24"/>
              </w:rPr>
              <w:t>23. Оплата за поставку товара (счетчик)</w:t>
            </w:r>
            <w:proofErr w:type="gramStart"/>
            <w:r w:rsidRPr="004F6F9A">
              <w:rPr>
                <w:rFonts w:ascii="Times New Roman" w:hAnsi="Times New Roman"/>
                <w:sz w:val="24"/>
                <w:szCs w:val="24"/>
              </w:rPr>
              <w:t>,п</w:t>
            </w:r>
            <w:proofErr w:type="gramEnd"/>
            <w:r w:rsidRPr="004F6F9A">
              <w:rPr>
                <w:rFonts w:ascii="Times New Roman" w:hAnsi="Times New Roman"/>
                <w:sz w:val="24"/>
                <w:szCs w:val="24"/>
              </w:rPr>
              <w:t>о Договору  № ПЗ-08/02 от 08.02.23г.оплата 16.08.2023г., сумма 3 600,0 руб.</w:t>
            </w:r>
          </w:p>
          <w:p w:rsidR="008D0D58" w:rsidRPr="004F6F9A" w:rsidRDefault="008D0D58" w:rsidP="008B25D2">
            <w:pPr>
              <w:pStyle w:val="a9"/>
              <w:widowControl w:val="0"/>
              <w:spacing w:after="0" w:line="240" w:lineRule="auto"/>
              <w:ind w:left="72"/>
              <w:jc w:val="both"/>
              <w:rPr>
                <w:rFonts w:ascii="Times New Roman" w:hAnsi="Times New Roman"/>
                <w:sz w:val="24"/>
                <w:szCs w:val="24"/>
              </w:rPr>
            </w:pPr>
            <w:r w:rsidRPr="004F6F9A">
              <w:rPr>
                <w:rFonts w:ascii="Times New Roman" w:hAnsi="Times New Roman"/>
                <w:sz w:val="24"/>
                <w:szCs w:val="24"/>
              </w:rPr>
              <w:t>24. Оплата за поставку ГСМ, муниципальный контракт № 0121600005622000183 от 19.12.2022 . Сумма 242 441,40 руб. Оплата 08.02.2023г; 13.03.2023г., 13.04.2023, 11.05.2023, 14.06.2023г., 21.07.2023г.,10.08.2023г., 12.09.2023г.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 xml:space="preserve">МК № 0121600005623000100 от 13.06.2023 сумма 158 060,44 руб. отплата 16.10.2023г., 10.11.2023г., 12.12.2023г., 28.12.2023г., </w:t>
            </w:r>
          </w:p>
          <w:p w:rsidR="008D0D58" w:rsidRPr="004F6F9A" w:rsidRDefault="008D0D58" w:rsidP="008B25D2">
            <w:pPr>
              <w:pStyle w:val="af5"/>
              <w:ind w:left="72"/>
              <w:jc w:val="both"/>
              <w:rPr>
                <w:rFonts w:ascii="Times New Roman" w:hAnsi="Times New Roman" w:cs="Times New Roman"/>
                <w:sz w:val="24"/>
                <w:szCs w:val="24"/>
              </w:rPr>
            </w:pPr>
            <w:r w:rsidRPr="004F6F9A">
              <w:rPr>
                <w:rFonts w:ascii="Times New Roman" w:hAnsi="Times New Roman"/>
                <w:sz w:val="24"/>
                <w:szCs w:val="24"/>
              </w:rPr>
              <w:t xml:space="preserve">29.12.2023г. МК № </w:t>
            </w:r>
            <w:r w:rsidRPr="004F6F9A">
              <w:rPr>
                <w:rFonts w:ascii="Times New Roman" w:hAnsi="Times New Roman" w:cs="Times New Roman"/>
                <w:sz w:val="24"/>
                <w:szCs w:val="24"/>
              </w:rPr>
              <w:t xml:space="preserve"> №0121600005623000237 от 12.12.2023г. на сумму 22806,00, оплачено 29.12.2023г.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cs="Times New Roman"/>
                <w:sz w:val="24"/>
                <w:szCs w:val="24"/>
              </w:rPr>
              <w:t xml:space="preserve">25. </w:t>
            </w:r>
            <w:r w:rsidRPr="004F6F9A">
              <w:rPr>
                <w:rFonts w:ascii="Times New Roman" w:hAnsi="Times New Roman"/>
                <w:sz w:val="24"/>
                <w:szCs w:val="24"/>
              </w:rPr>
              <w:t xml:space="preserve">Зачисление денежных средств </w:t>
            </w:r>
            <w:proofErr w:type="gramStart"/>
            <w:r w:rsidRPr="004F6F9A">
              <w:rPr>
                <w:rFonts w:ascii="Times New Roman" w:hAnsi="Times New Roman"/>
                <w:sz w:val="24"/>
                <w:szCs w:val="24"/>
              </w:rPr>
              <w:t>на</w:t>
            </w:r>
            <w:proofErr w:type="gramEnd"/>
            <w:r w:rsidRPr="004F6F9A">
              <w:rPr>
                <w:rFonts w:ascii="Times New Roman" w:hAnsi="Times New Roman"/>
                <w:sz w:val="24"/>
                <w:szCs w:val="24"/>
              </w:rPr>
              <w:t xml:space="preserve"> б/</w:t>
            </w:r>
            <w:proofErr w:type="gramStart"/>
            <w:r w:rsidRPr="004F6F9A">
              <w:rPr>
                <w:rFonts w:ascii="Times New Roman" w:hAnsi="Times New Roman"/>
                <w:sz w:val="24"/>
                <w:szCs w:val="24"/>
              </w:rPr>
              <w:t>к</w:t>
            </w:r>
            <w:proofErr w:type="gramEnd"/>
            <w:r w:rsidRPr="004F6F9A">
              <w:rPr>
                <w:rFonts w:ascii="Times New Roman" w:hAnsi="Times New Roman"/>
                <w:sz w:val="24"/>
                <w:szCs w:val="24"/>
              </w:rPr>
              <w:t xml:space="preserve"> сотрудника подотчет (приобретение материальных запасов и подарочной продукции) согласно заявлений б/н. Сумма 18 512,98 руб. Выплачено 17.01.2023г; </w:t>
            </w:r>
            <w:r w:rsidRPr="004F6F9A">
              <w:rPr>
                <w:rFonts w:ascii="Times New Roman" w:hAnsi="Times New Roman"/>
                <w:sz w:val="24"/>
                <w:szCs w:val="24"/>
              </w:rPr>
              <w:lastRenderedPageBreak/>
              <w:t>02.03.2023г.19.04.2023, 10.05.2023, 16.05.2023г.08.06.2023г. 25.10.20.23г., 30.10.2023г., 25.12.2023г.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26. Оплата за поставку товаров (колодки) контракт ПЗ-17/04 от 17.04.2023г. сумма 2 160,00 руб. оплата 28.04.2023г.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27. Оплата за поставку товаров (фильтр) контракт ПЗ-13/04 от 13.04.2023г. сумма 7 428,00 руб. оплата 28.04.2023г.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28. Оплата за поставку товаров (стеллаж) Муниципальный контракт №0121600005623000118 от 16.06.2023г. сумма 5 400,00 руб. оплата 27.06.2023г.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29. Оплата за поставку товаров (бумага) Муниципальный контракт №0121600005623000110 от 09.06.2023г. сумма 277 530,00 руб. оплата 22.06.2023г и 21.12.2023г.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30. Оплата за поставку товаров (ручка, клей) Договор ПЗ-03/04 от 03.04.2023г. сумма 9 968,03 руб. оплата 06.04.2023г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31. Оплата за поставку товаров (баннер. открытки ) муниципальный контракт № ПЗ-16/02 от 16.02.2023 г. Сумма 6 996,20руб, Оплата 02.03.2023г</w:t>
            </w:r>
            <w:proofErr w:type="gramStart"/>
            <w:r w:rsidRPr="004F6F9A">
              <w:rPr>
                <w:rFonts w:ascii="Times New Roman" w:hAnsi="Times New Roman"/>
                <w:sz w:val="24"/>
                <w:szCs w:val="24"/>
              </w:rPr>
              <w:t>.м</w:t>
            </w:r>
            <w:proofErr w:type="gramEnd"/>
            <w:r w:rsidRPr="004F6F9A">
              <w:rPr>
                <w:rFonts w:ascii="Times New Roman" w:hAnsi="Times New Roman"/>
                <w:sz w:val="24"/>
                <w:szCs w:val="24"/>
              </w:rPr>
              <w:t>ун.контр. ПЗ-18/10 от 18.10.2023г. на сумму 14400,0руб. оплата 26.10.2023г.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32. Оплата за поставку товаро</w:t>
            </w:r>
            <w:proofErr w:type="gramStart"/>
            <w:r w:rsidRPr="004F6F9A">
              <w:rPr>
                <w:rFonts w:ascii="Times New Roman" w:hAnsi="Times New Roman"/>
                <w:sz w:val="24"/>
                <w:szCs w:val="24"/>
              </w:rPr>
              <w:t>в(</w:t>
            </w:r>
            <w:proofErr w:type="gramEnd"/>
            <w:r w:rsidRPr="004F6F9A">
              <w:rPr>
                <w:rFonts w:ascii="Times New Roman" w:hAnsi="Times New Roman"/>
                <w:sz w:val="24"/>
                <w:szCs w:val="24"/>
              </w:rPr>
              <w:t>масло) контракт ПЗ-17/04 от 17.04.2023г. сумма 7 800,00 руб. оплата 28.04.2023г.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33. Оплата за поставку товаро</w:t>
            </w:r>
            <w:proofErr w:type="gramStart"/>
            <w:r w:rsidRPr="004F6F9A">
              <w:rPr>
                <w:rFonts w:ascii="Times New Roman" w:hAnsi="Times New Roman"/>
                <w:sz w:val="24"/>
                <w:szCs w:val="24"/>
              </w:rPr>
              <w:t>в(</w:t>
            </w:r>
            <w:proofErr w:type="gramEnd"/>
            <w:r w:rsidRPr="004F6F9A">
              <w:rPr>
                <w:rFonts w:ascii="Times New Roman" w:hAnsi="Times New Roman"/>
                <w:sz w:val="24"/>
                <w:szCs w:val="24"/>
              </w:rPr>
              <w:t>масло) контракт ПЗ-13/04 от 13.04.2023г. сумма 2 412,00 руб. оплата 28.04.2023г.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 xml:space="preserve">34. Оплата за поставку товара (стойка </w:t>
            </w:r>
            <w:proofErr w:type="spellStart"/>
            <w:r w:rsidRPr="004F6F9A">
              <w:rPr>
                <w:rFonts w:ascii="Times New Roman" w:hAnsi="Times New Roman"/>
                <w:sz w:val="24"/>
                <w:szCs w:val="24"/>
              </w:rPr>
              <w:t>стабил</w:t>
            </w:r>
            <w:proofErr w:type="spellEnd"/>
            <w:r w:rsidRPr="004F6F9A">
              <w:rPr>
                <w:rFonts w:ascii="Times New Roman" w:hAnsi="Times New Roman"/>
                <w:sz w:val="24"/>
                <w:szCs w:val="24"/>
              </w:rPr>
              <w:t>.) муниципальный контракт № ПЗ-07/07 от 07.07.23г., сумма 6 000,0руб., оплата 20.07.2023г.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 xml:space="preserve">35. Поставка тепловой энергии, и поставка тепловой </w:t>
            </w:r>
            <w:r w:rsidRPr="004F6F9A">
              <w:rPr>
                <w:rFonts w:ascii="Times New Roman" w:hAnsi="Times New Roman"/>
                <w:sz w:val="24"/>
                <w:szCs w:val="24"/>
              </w:rPr>
              <w:lastRenderedPageBreak/>
              <w:t>энергии, по контракту № 49 от 27.02.23 г. сумма 25 618,61 руб. оплата 06.03.2023; 15.03.2023; 20.03.2023г., 07.04.2023, 05.05.2023, 06.06.2023г.,12.07.2023г.,04.08.2023г.,11.09.2023г.,11.10.2023г., 31.10.2023г., 04.12.2023г., 26.12.2023г.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36. Поставка тепловой энергии, и поставка тепловой энергии, по контракту № 491 от 29.05.2023г. Сумма 7 773,12 руб. Оплата 06.06.2023г., 11.10.2023г, 31.10.2023г., 04.12.2023г., 26.12.2023г.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37. Поставка тепловой энергии, и поставка тепловой энергии, по контракту № 53 от 09.06.2023 сумма 14 965,73 руб. Оплата 28.06.2023.17.07.2023г., 04.08.2023г, 08.09.2023г. 11.10.2023г.,  13.11.2023г., 11.12.2023г.,  29.12.2023г.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38. Оплата за поставку товар</w:t>
            </w:r>
            <w:proofErr w:type="gramStart"/>
            <w:r w:rsidRPr="004F6F9A">
              <w:rPr>
                <w:rFonts w:ascii="Times New Roman" w:hAnsi="Times New Roman"/>
                <w:sz w:val="24"/>
                <w:szCs w:val="24"/>
              </w:rPr>
              <w:t>а(</w:t>
            </w:r>
            <w:proofErr w:type="gramEnd"/>
            <w:r w:rsidRPr="004F6F9A">
              <w:rPr>
                <w:rFonts w:ascii="Times New Roman" w:hAnsi="Times New Roman"/>
                <w:sz w:val="24"/>
                <w:szCs w:val="24"/>
              </w:rPr>
              <w:t>подводка) договор № ПЗ-08/02 от 08.02.23г. сумма 3 432,0 оплата 23.08.2023г.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39. Оплата за поставку товара (смартфон), договор № ПЗ-12/01 от 12.01.2023г сумма 9 920,0 оплата 24.01.2023г.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40. Оплата за поставку товаров (гербы, канцелярские товары, журналы, баннер)</w:t>
            </w:r>
            <w:proofErr w:type="gramStart"/>
            <w:r w:rsidRPr="004F6F9A">
              <w:rPr>
                <w:rFonts w:ascii="Times New Roman" w:hAnsi="Times New Roman"/>
                <w:sz w:val="24"/>
                <w:szCs w:val="24"/>
              </w:rPr>
              <w:t>,м</w:t>
            </w:r>
            <w:proofErr w:type="gramEnd"/>
            <w:r w:rsidRPr="004F6F9A">
              <w:rPr>
                <w:rFonts w:ascii="Times New Roman" w:hAnsi="Times New Roman"/>
                <w:sz w:val="24"/>
                <w:szCs w:val="24"/>
              </w:rPr>
              <w:t>униципальный контракт № ПЗ-20/01 от 20.01.2023 г., договор .№ ПЗ-02/02 от 02.02.2023г; договор .№ ПЗ-02/02 от 02.02.2023г. Сумма 40 686,0руб., оплата 07.02.2023г; 17.02.2023г; 03.03.2023г.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41. Оплата за приобретение  флага России, договор №ПЗ-31/0 от 31.07.2023г. сумма 6 564,80руб. оплата 09.08.2023г.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42. Поставка товара (кронштейны для крепления проекторов) (камеры видеонаблюдения)</w:t>
            </w:r>
            <w:proofErr w:type="gramStart"/>
            <w:r w:rsidRPr="004F6F9A">
              <w:rPr>
                <w:rFonts w:ascii="Times New Roman" w:hAnsi="Times New Roman"/>
                <w:sz w:val="24"/>
                <w:szCs w:val="24"/>
              </w:rPr>
              <w:t>,</w:t>
            </w:r>
            <w:proofErr w:type="spellStart"/>
            <w:r w:rsidRPr="004F6F9A">
              <w:rPr>
                <w:rFonts w:ascii="Times New Roman" w:hAnsi="Times New Roman"/>
                <w:sz w:val="24"/>
                <w:szCs w:val="24"/>
              </w:rPr>
              <w:t>м</w:t>
            </w:r>
            <w:proofErr w:type="gramEnd"/>
            <w:r w:rsidRPr="004F6F9A">
              <w:rPr>
                <w:rFonts w:ascii="Times New Roman" w:hAnsi="Times New Roman"/>
                <w:sz w:val="24"/>
                <w:szCs w:val="24"/>
              </w:rPr>
              <w:t>ун.контр</w:t>
            </w:r>
            <w:proofErr w:type="spellEnd"/>
            <w:r w:rsidRPr="004F6F9A">
              <w:rPr>
                <w:rFonts w:ascii="Times New Roman" w:hAnsi="Times New Roman"/>
                <w:sz w:val="24"/>
                <w:szCs w:val="24"/>
              </w:rPr>
              <w:t>. № 0121600005623000161 от 25.08.2023г., сумма 37 000,0руб. оплата 07.09.2023г.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43. Оплата за поставку товар</w:t>
            </w:r>
            <w:proofErr w:type="gramStart"/>
            <w:r w:rsidRPr="004F6F9A">
              <w:rPr>
                <w:rFonts w:ascii="Times New Roman" w:hAnsi="Times New Roman"/>
                <w:sz w:val="24"/>
                <w:szCs w:val="24"/>
              </w:rPr>
              <w:t>а(</w:t>
            </w:r>
            <w:proofErr w:type="gramEnd"/>
            <w:r w:rsidRPr="004F6F9A">
              <w:rPr>
                <w:rFonts w:ascii="Times New Roman" w:hAnsi="Times New Roman"/>
                <w:sz w:val="24"/>
                <w:szCs w:val="24"/>
              </w:rPr>
              <w:t xml:space="preserve">картон, </w:t>
            </w:r>
            <w:r w:rsidRPr="004F6F9A">
              <w:rPr>
                <w:rFonts w:ascii="Times New Roman" w:hAnsi="Times New Roman"/>
                <w:sz w:val="24"/>
                <w:szCs w:val="24"/>
              </w:rPr>
              <w:lastRenderedPageBreak/>
              <w:t>канц.принадлежности по договору № ПЗ-19/06 от 19.06.23г, сумма 26 272,04 руб. оплата 06.07.2023г.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44. Земельный налог за 1-3 кв. 2023г.  86 729,00 руб. оплата 18.04.2023г., 13.07.2023г., 12.10.2023г.</w:t>
            </w:r>
          </w:p>
          <w:p w:rsidR="008D0D58" w:rsidRPr="004F6F9A" w:rsidRDefault="008D0D58" w:rsidP="008B25D2">
            <w:pPr>
              <w:pStyle w:val="af5"/>
              <w:ind w:left="72"/>
              <w:jc w:val="both"/>
              <w:rPr>
                <w:rFonts w:ascii="Times New Roman" w:hAnsi="Times New Roman"/>
                <w:sz w:val="24"/>
                <w:szCs w:val="24"/>
              </w:rPr>
            </w:pPr>
            <w:r w:rsidRPr="004F6F9A">
              <w:rPr>
                <w:rFonts w:ascii="Times New Roman" w:hAnsi="Times New Roman"/>
                <w:sz w:val="24"/>
                <w:szCs w:val="24"/>
              </w:rPr>
              <w:t>45. Налог на имущество за 1-3 кв. 2023г.  485 756,00 руб. оплата 18.04.2023г., 13.07.2023г., 12.10.2023 г.</w:t>
            </w:r>
          </w:p>
          <w:p w:rsidR="008D0D58" w:rsidRPr="004F6F9A" w:rsidRDefault="008D0D58" w:rsidP="008B25D2">
            <w:pPr>
              <w:pStyle w:val="af5"/>
              <w:ind w:left="72"/>
              <w:jc w:val="both"/>
              <w:rPr>
                <w:rFonts w:ascii="Times New Roman" w:hAnsi="Times New Roman" w:cs="Times New Roman"/>
                <w:sz w:val="24"/>
                <w:szCs w:val="24"/>
              </w:rPr>
            </w:pPr>
            <w:r w:rsidRPr="004F6F9A">
              <w:rPr>
                <w:rFonts w:ascii="Times New Roman" w:hAnsi="Times New Roman"/>
                <w:sz w:val="24"/>
                <w:szCs w:val="24"/>
              </w:rPr>
              <w:t>46. Транспортный налог  за 1-3 кв.2023г. 7 296,00 руб. оплата 18.04.2023г., 13.07.2023г., 12.10.2023г.</w:t>
            </w:r>
          </w:p>
          <w:p w:rsidR="008D0D58" w:rsidRPr="004F6F9A" w:rsidRDefault="008D0D58" w:rsidP="008B25D2">
            <w:pPr>
              <w:spacing w:after="0" w:line="240" w:lineRule="auto"/>
              <w:ind w:firstLine="214"/>
              <w:jc w:val="both"/>
              <w:rPr>
                <w:rFonts w:ascii="Times New Roman" w:hAnsi="Times New Roman"/>
                <w:b/>
                <w:spacing w:val="-4"/>
                <w:sz w:val="24"/>
                <w:szCs w:val="24"/>
                <w:lang w:eastAsia="zh-CN"/>
              </w:rPr>
            </w:pPr>
            <w:r w:rsidRPr="004F6F9A">
              <w:rPr>
                <w:rFonts w:ascii="Times New Roman" w:hAnsi="Times New Roman"/>
                <w:sz w:val="24"/>
                <w:szCs w:val="24"/>
              </w:rPr>
              <w:t>Кассовое исполнение  3 585 407,86 рублей</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hd w:val="clear" w:color="auto" w:fill="FFFFFF"/>
              <w:spacing w:after="0" w:line="240" w:lineRule="auto"/>
              <w:jc w:val="both"/>
              <w:rPr>
                <w:rFonts w:ascii="Times New Roman" w:hAnsi="Times New Roman"/>
                <w:sz w:val="24"/>
                <w:szCs w:val="24"/>
              </w:rPr>
            </w:pPr>
          </w:p>
        </w:tc>
      </w:tr>
      <w:tr w:rsidR="008D0D58" w:rsidRPr="00731F88" w:rsidTr="008B25D2">
        <w:trPr>
          <w:trHeight w:val="240"/>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lastRenderedPageBreak/>
              <w:t>16.2</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39.</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 xml:space="preserve">Функции </w:t>
            </w:r>
            <w:r w:rsidRPr="004F6F9A">
              <w:rPr>
                <w:rFonts w:ascii="Times New Roman" w:eastAsia="Cambria" w:hAnsi="Times New Roman"/>
                <w:i/>
                <w:sz w:val="24"/>
                <w:szCs w:val="24"/>
              </w:rPr>
              <w:t>управления по делам территорий</w:t>
            </w:r>
            <w:r w:rsidRPr="004F6F9A">
              <w:rPr>
                <w:rFonts w:ascii="Times New Roman" w:hAnsi="Times New Roman"/>
                <w:i/>
                <w:sz w:val="24"/>
                <w:szCs w:val="24"/>
              </w:rPr>
              <w:t xml:space="preserve"> по содержанию зданий, иного имущества выполнены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31.01.2023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23.01.2023,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28.02.2023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 xml:space="preserve">02.02.2023, </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21.02.2023,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22.02.2023,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31.03.202</w:t>
            </w:r>
            <w:r w:rsidRPr="004F6F9A">
              <w:rPr>
                <w:rFonts w:ascii="Times New Roman" w:hAnsi="Times New Roman"/>
                <w:sz w:val="24"/>
                <w:szCs w:val="24"/>
              </w:rPr>
              <w:t xml:space="preserve"> /</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03.03.2023,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 xml:space="preserve"> 07.03.2023, </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31.03.2023,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28.04.2023/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26.04.2023,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05.05.2023,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19.05.2023,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31.05.2023,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30.06.2023/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05.06.2023,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22.06.2023,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06.07.2023,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28.07.2023,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03.08.2023,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07.08.2023,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25.08.2023,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27.08.2023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29.09.2023/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07.09.2023,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20.09.2023,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04.10.2023,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30.10.2023,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 xml:space="preserve">31.10.2023, </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15.11.2023,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lastRenderedPageBreak/>
              <w:t>28.11.2023,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29.11.2023,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30.11.2023,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29.12.2023/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08.12.2023,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12.12.2023,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20.12.2023,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29.12.2023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 xml:space="preserve"> (на основании выставленных счетов)</w:t>
            </w:r>
          </w:p>
        </w:tc>
        <w:tc>
          <w:tcPr>
            <w:tcW w:w="5670"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r w:rsidRPr="004F6F9A">
              <w:rPr>
                <w:rFonts w:ascii="Times New Roman" w:hAnsi="Times New Roman"/>
                <w:sz w:val="24"/>
                <w:szCs w:val="24"/>
              </w:rPr>
              <w:lastRenderedPageBreak/>
              <w:t>Контрольное событие выполнено</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Функции </w:t>
            </w:r>
            <w:r w:rsidRPr="004F6F9A">
              <w:rPr>
                <w:rFonts w:ascii="Times New Roman" w:eastAsia="Cambria" w:hAnsi="Times New Roman"/>
                <w:sz w:val="24"/>
                <w:szCs w:val="24"/>
              </w:rPr>
              <w:t xml:space="preserve">управления по делам территорий </w:t>
            </w:r>
            <w:r w:rsidRPr="004F6F9A">
              <w:rPr>
                <w:rFonts w:ascii="Times New Roman" w:hAnsi="Times New Roman"/>
                <w:sz w:val="24"/>
                <w:szCs w:val="24"/>
              </w:rPr>
              <w:t>по содержанию зданий и иных имущественных объектов осуществлены:</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 </w:t>
            </w:r>
            <w:r w:rsidRPr="004F6F9A">
              <w:rPr>
                <w:rFonts w:ascii="Times New Roman" w:hAnsi="Times New Roman"/>
                <w:i/>
                <w:iCs/>
                <w:sz w:val="24"/>
                <w:szCs w:val="24"/>
              </w:rPr>
              <w:t>Поставка электрической энергии</w:t>
            </w:r>
            <w:r w:rsidRPr="004F6F9A">
              <w:rPr>
                <w:rFonts w:ascii="Times New Roman" w:hAnsi="Times New Roman"/>
                <w:sz w:val="24"/>
                <w:szCs w:val="24"/>
              </w:rPr>
              <w:t xml:space="preserve"> по муниципальному контракту № 572733 от 17.01.2022 г ПАО «</w:t>
            </w:r>
            <w:proofErr w:type="spellStart"/>
            <w:r w:rsidRPr="004F6F9A">
              <w:rPr>
                <w:rFonts w:ascii="Times New Roman" w:hAnsi="Times New Roman"/>
                <w:sz w:val="24"/>
                <w:szCs w:val="24"/>
              </w:rPr>
              <w:t>Ставропольэнергосбыт</w:t>
            </w:r>
            <w:proofErr w:type="spellEnd"/>
            <w:r w:rsidRPr="004F6F9A">
              <w:rPr>
                <w:rFonts w:ascii="Times New Roman" w:hAnsi="Times New Roman"/>
                <w:sz w:val="24"/>
                <w:szCs w:val="24"/>
              </w:rPr>
              <w:t>»</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Оплата произведена: 18.01.2023;</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i/>
                <w:iCs/>
                <w:sz w:val="24"/>
                <w:szCs w:val="24"/>
              </w:rPr>
              <w:t>-Поставка электрической энергии</w:t>
            </w:r>
            <w:r w:rsidRPr="004F6F9A">
              <w:rPr>
                <w:rFonts w:ascii="Times New Roman" w:hAnsi="Times New Roman"/>
                <w:sz w:val="24"/>
                <w:szCs w:val="24"/>
              </w:rPr>
              <w:t xml:space="preserve"> по муниципальному контракту № 572733 от 11.01.2023 г ПАО «</w:t>
            </w:r>
            <w:proofErr w:type="spellStart"/>
            <w:r w:rsidRPr="004F6F9A">
              <w:rPr>
                <w:rFonts w:ascii="Times New Roman" w:hAnsi="Times New Roman"/>
                <w:sz w:val="24"/>
                <w:szCs w:val="24"/>
              </w:rPr>
              <w:t>Ставропольэнергосбыт</w:t>
            </w:r>
            <w:proofErr w:type="spellEnd"/>
            <w:r w:rsidRPr="004F6F9A">
              <w:rPr>
                <w:rFonts w:ascii="Times New Roman" w:hAnsi="Times New Roman"/>
                <w:sz w:val="24"/>
                <w:szCs w:val="24"/>
              </w:rPr>
              <w:t>»</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Оплата произведена: 23.01.2023, 02.02.2023, 22.02.2023, 03.03.2023, 23.03.2023, 04.04.2023, 19.04.2023, 05.05.2023, 19.05.2023, 05.06.2023, 22.06.2023, 06.07.2023, 24.07.2023, 03.08.2023, 25.08.2023, 11.09.2023, 20.09.2023, 04.10.2023, 18.10.2023, 10.11.2023, 24.11.2023, 12.12.2023, 18.12.2023, 20.12.2023.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w:t>
            </w:r>
            <w:r w:rsidRPr="004F6F9A">
              <w:rPr>
                <w:rFonts w:ascii="Times New Roman" w:hAnsi="Times New Roman"/>
                <w:i/>
                <w:sz w:val="24"/>
                <w:szCs w:val="24"/>
              </w:rPr>
              <w:t>Поставка воды</w:t>
            </w:r>
            <w:r w:rsidRPr="004F6F9A">
              <w:rPr>
                <w:rFonts w:ascii="Times New Roman" w:hAnsi="Times New Roman"/>
                <w:sz w:val="24"/>
                <w:szCs w:val="24"/>
              </w:rPr>
              <w:t xml:space="preserve"> по муниципальному контракту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658/3-/23 от 10.01.2023Производственно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Оплата произведена: 21.02.2023, 10.03.2023, 04.04.2023, 28.04.2023, 30.05.2023, 28.06.2023; 28.07.2023, 27.08.2023, 28.09.2023, 28.11.2023,  28.11.2023. № 658/5-/23 от 10.01.2023 </w:t>
            </w:r>
            <w:r w:rsidRPr="004F6F9A">
              <w:rPr>
                <w:rFonts w:ascii="Times New Roman" w:hAnsi="Times New Roman"/>
                <w:sz w:val="24"/>
                <w:szCs w:val="24"/>
              </w:rPr>
              <w:lastRenderedPageBreak/>
              <w:t xml:space="preserve">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Оплата произведена: 21.02.2023, 03.03.2023;  04.04.2023, 28.04.2023, 30.05.2023, 28.06.2023; 28.07.2023, 27.08.2023, 28.09.2023, 28.11.2023, 28.11.2023, 29.12.2023.№ 658/4-/23 от 10.01.2023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Оплата произведена: 21.02.2023, 03.03.2023; 04.04.2023, 28.04.2023, 30.05.2023, 28.06.2023; 28.07.2023, 27.08.2023, 28.09.2023, 28.11.2023, 29.12.2023, 29.12.2023, 29.12.2023.</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658/2-/23 от 10.01.2023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Оплата произведена: 21.02.2023, 03.03.2023; 04.04.2023 ,28.04.2023, 30.05.2023, 28.06.2023; 28.07.2023, 27.08.2023, 28.09.2023, 28.11.2023,  29.11.2023, 29.12.2023.№ 401/23 от 30.12.2022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Оплата произведена: 21.02.2023, 10.03.2023; 04.04.2023 ,28.04.2023, 30.05.2023, 28.06.2023; 28.07.2023, 27.08.2023, 28.09.2023, 18.10.2023, 30.11.2023.№ 658/23 от 10.01.2023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Оплата произведена: 03.03.2023; 04.04.2023, 28.04.2023, 30.05.2023, 28.06.2023; 28.07.2023, 27.08.2023, 28.09.2023, 30.10.2023, 29.12.2023.№ 658/6-/23 от 10.01.2023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w:t>
            </w:r>
            <w:r w:rsidRPr="004F6F9A">
              <w:rPr>
                <w:rFonts w:ascii="Times New Roman" w:hAnsi="Times New Roman"/>
                <w:sz w:val="24"/>
                <w:szCs w:val="24"/>
              </w:rPr>
              <w:lastRenderedPageBreak/>
              <w:t>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Оплата произведена: 03.03.2023; 04.04.2023, 28.04.2023, 30.05.2023, 28.06.2023; 28.07.2023, 27.08.2023, 28.09.2023, 30.10.2023, 29.11.2023, 29.12.2023. № 658/7-/23 от 10.01.2023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Оплата произведена: 07.03.2023; 04.04.2023, 28.04.2023, 30.05.2023, 28.06.2023; 28.07.2023, 27.08.2023, 28.09.2023, 30.10.2023, 29.12.2023.№ 658/8-/23 от 10.01.2023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Оплата произведена: 29.11.2023.№ 658/3-10/23 от 29.08.2023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Оплата произведена: 28.11.2023, 29.11.2023.№ 658/5-/23/ от 23.11.2023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Оплата произведена: 28.11.2023, 29.11.2023.№ 401/23/1 от 23.11.2023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Оплата произведена: 30.11.2023, 05.12.2023, 29.12.2023, 29.12.2023.№ 658/3-10/23 от 29.08.2023 Производственно техническое подразделение </w:t>
            </w:r>
            <w:proofErr w:type="spellStart"/>
            <w:r w:rsidRPr="004F6F9A">
              <w:rPr>
                <w:rFonts w:ascii="Times New Roman" w:hAnsi="Times New Roman"/>
                <w:sz w:val="24"/>
                <w:szCs w:val="24"/>
              </w:rPr>
              <w:t>Светлоградское</w:t>
            </w:r>
            <w:proofErr w:type="spellEnd"/>
            <w:r w:rsidRPr="004F6F9A">
              <w:rPr>
                <w:rFonts w:ascii="Times New Roman" w:hAnsi="Times New Roman"/>
                <w:sz w:val="24"/>
                <w:szCs w:val="24"/>
              </w:rPr>
              <w:t xml:space="preserve"> филиала ГУП СК «</w:t>
            </w:r>
            <w:proofErr w:type="spellStart"/>
            <w:r w:rsidRPr="004F6F9A">
              <w:rPr>
                <w:rFonts w:ascii="Times New Roman" w:hAnsi="Times New Roman"/>
                <w:sz w:val="24"/>
                <w:szCs w:val="24"/>
              </w:rPr>
              <w:t>Ставрополькрайводоканал</w:t>
            </w:r>
            <w:proofErr w:type="spellEnd"/>
            <w:proofErr w:type="gramStart"/>
            <w:r w:rsidRPr="004F6F9A">
              <w:rPr>
                <w:rFonts w:ascii="Times New Roman" w:hAnsi="Times New Roman"/>
                <w:sz w:val="24"/>
                <w:szCs w:val="24"/>
              </w:rPr>
              <w:t>»-</w:t>
            </w:r>
            <w:proofErr w:type="gramEnd"/>
            <w:r w:rsidRPr="004F6F9A">
              <w:rPr>
                <w:rFonts w:ascii="Times New Roman" w:hAnsi="Times New Roman"/>
                <w:sz w:val="24"/>
                <w:szCs w:val="24"/>
              </w:rPr>
              <w:t xml:space="preserve">«Северный».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Оплата произведена: 29.12.2023.</w:t>
            </w:r>
          </w:p>
          <w:p w:rsidR="008D0D58" w:rsidRPr="004F6F9A" w:rsidRDefault="008D0D58" w:rsidP="008B25D2">
            <w:pPr>
              <w:spacing w:after="0" w:line="240" w:lineRule="auto"/>
              <w:jc w:val="both"/>
              <w:rPr>
                <w:rFonts w:ascii="Times New Roman" w:hAnsi="Times New Roman"/>
                <w:i/>
                <w:iCs/>
                <w:sz w:val="24"/>
                <w:szCs w:val="24"/>
              </w:rPr>
            </w:pPr>
            <w:r w:rsidRPr="004F6F9A">
              <w:rPr>
                <w:rFonts w:ascii="Times New Roman" w:hAnsi="Times New Roman"/>
                <w:i/>
                <w:iCs/>
                <w:sz w:val="24"/>
                <w:szCs w:val="24"/>
              </w:rPr>
              <w:t>- Поставка и транспортировка природного газа по муниципальным контрактам:</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34-1-0870/22 от 18.01.2022, ООО «Газпром </w:t>
            </w:r>
            <w:proofErr w:type="spellStart"/>
            <w:r w:rsidRPr="004F6F9A">
              <w:rPr>
                <w:rFonts w:ascii="Times New Roman" w:hAnsi="Times New Roman"/>
                <w:sz w:val="24"/>
                <w:szCs w:val="24"/>
              </w:rPr>
              <w:lastRenderedPageBreak/>
              <w:t>межрегионгаз</w:t>
            </w:r>
            <w:proofErr w:type="spellEnd"/>
            <w:r w:rsidRPr="004F6F9A">
              <w:rPr>
                <w:rFonts w:ascii="Times New Roman" w:hAnsi="Times New Roman"/>
                <w:sz w:val="24"/>
                <w:szCs w:val="24"/>
              </w:rPr>
              <w:t xml:space="preserve"> Ставрополь». Оплата произведена: 19.01.2023;</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34-1-0871/22 от 18.01.2022, ООО «Газпром </w:t>
            </w:r>
            <w:proofErr w:type="spellStart"/>
            <w:r w:rsidRPr="004F6F9A">
              <w:rPr>
                <w:rFonts w:ascii="Times New Roman" w:hAnsi="Times New Roman"/>
                <w:sz w:val="24"/>
                <w:szCs w:val="24"/>
              </w:rPr>
              <w:t>межрегионгаз</w:t>
            </w:r>
            <w:proofErr w:type="spellEnd"/>
            <w:r w:rsidRPr="004F6F9A">
              <w:rPr>
                <w:rFonts w:ascii="Times New Roman" w:hAnsi="Times New Roman"/>
                <w:sz w:val="24"/>
                <w:szCs w:val="24"/>
              </w:rPr>
              <w:t xml:space="preserve"> Ставрополь». Оплата произведена: 19.01.2023; № 34-1-0870/22 от 11.01.2023, ООО «Газпром </w:t>
            </w:r>
            <w:proofErr w:type="spellStart"/>
            <w:r w:rsidRPr="004F6F9A">
              <w:rPr>
                <w:rFonts w:ascii="Times New Roman" w:hAnsi="Times New Roman"/>
                <w:sz w:val="24"/>
                <w:szCs w:val="24"/>
              </w:rPr>
              <w:t>межрегионгаз</w:t>
            </w:r>
            <w:proofErr w:type="spellEnd"/>
            <w:r w:rsidRPr="004F6F9A">
              <w:rPr>
                <w:rFonts w:ascii="Times New Roman" w:hAnsi="Times New Roman"/>
                <w:sz w:val="24"/>
                <w:szCs w:val="24"/>
              </w:rPr>
              <w:t xml:space="preserve"> Ставрополь». Оплата произведена: 10.02.2023, 16.02.2023, 13.03.2023, 14.03.2023; 12.04.2023, 16.05.2023, 12.10.2023, 14.11.2023, 15.11.2023, 18.12.2023, 18.12.2023.№ 34-1-0871/22 от 11.01.2023, ООО «Газпром </w:t>
            </w:r>
            <w:proofErr w:type="spellStart"/>
            <w:r w:rsidRPr="004F6F9A">
              <w:rPr>
                <w:rFonts w:ascii="Times New Roman" w:hAnsi="Times New Roman"/>
                <w:sz w:val="24"/>
                <w:szCs w:val="24"/>
              </w:rPr>
              <w:t>межрегионгаз</w:t>
            </w:r>
            <w:proofErr w:type="spellEnd"/>
            <w:r w:rsidRPr="004F6F9A">
              <w:rPr>
                <w:rFonts w:ascii="Times New Roman" w:hAnsi="Times New Roman"/>
                <w:sz w:val="24"/>
                <w:szCs w:val="24"/>
              </w:rPr>
              <w:t xml:space="preserve"> Ставрополь». Оплата произведена: 13.02.2023, 13.03.2023; 12.04.2023, 26.04.2023, 16.05.2023, 11.10.2023, 15.11.2023, 19.12.2023, 20.12.2023.</w:t>
            </w:r>
          </w:p>
          <w:p w:rsidR="008D0D58" w:rsidRPr="004F6F9A" w:rsidRDefault="008D0D58" w:rsidP="008B25D2">
            <w:pPr>
              <w:spacing w:after="0" w:line="240" w:lineRule="auto"/>
              <w:jc w:val="both"/>
              <w:rPr>
                <w:rFonts w:ascii="Times New Roman" w:hAnsi="Times New Roman"/>
                <w:i/>
                <w:iCs/>
                <w:sz w:val="24"/>
                <w:szCs w:val="24"/>
              </w:rPr>
            </w:pPr>
            <w:r w:rsidRPr="004F6F9A">
              <w:rPr>
                <w:rFonts w:ascii="Times New Roman" w:hAnsi="Times New Roman"/>
                <w:i/>
                <w:iCs/>
                <w:sz w:val="24"/>
                <w:szCs w:val="24"/>
              </w:rPr>
              <w:t>- Услуги связи по муниципальным контрактам:</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115 от 02.03.2022, ПАО «</w:t>
            </w:r>
            <w:proofErr w:type="spellStart"/>
            <w:r w:rsidRPr="004F6F9A">
              <w:rPr>
                <w:rFonts w:ascii="Times New Roman" w:hAnsi="Times New Roman"/>
                <w:sz w:val="24"/>
                <w:szCs w:val="24"/>
              </w:rPr>
              <w:t>Ростелеком</w:t>
            </w:r>
            <w:proofErr w:type="spellEnd"/>
            <w:r w:rsidRPr="004F6F9A">
              <w:rPr>
                <w:rFonts w:ascii="Times New Roman" w:hAnsi="Times New Roman"/>
                <w:sz w:val="24"/>
                <w:szCs w:val="24"/>
              </w:rPr>
              <w:t>». Оплата произведена: 18.01.2023;</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115-ИБ от 31.08.2023.г. ПАО «</w:t>
            </w:r>
            <w:proofErr w:type="spellStart"/>
            <w:r w:rsidRPr="004F6F9A">
              <w:rPr>
                <w:rFonts w:ascii="Times New Roman" w:hAnsi="Times New Roman"/>
                <w:sz w:val="24"/>
                <w:szCs w:val="24"/>
              </w:rPr>
              <w:t>Ростелеком</w:t>
            </w:r>
            <w:proofErr w:type="spellEnd"/>
            <w:r w:rsidRPr="004F6F9A">
              <w:rPr>
                <w:rFonts w:ascii="Times New Roman" w:hAnsi="Times New Roman"/>
                <w:sz w:val="24"/>
                <w:szCs w:val="24"/>
              </w:rPr>
              <w:t>». Оплата произведена: 18.01.2023; 12.04.2023, 15.05.2023, 16.06.2023; 06.07.2023, 08.08.2023, 07.09.2023 № 115/1 от 10.01.2023, ПАО «</w:t>
            </w:r>
            <w:proofErr w:type="spellStart"/>
            <w:r w:rsidRPr="004F6F9A">
              <w:rPr>
                <w:rFonts w:ascii="Times New Roman" w:hAnsi="Times New Roman"/>
                <w:sz w:val="24"/>
                <w:szCs w:val="24"/>
              </w:rPr>
              <w:t>Ростелеком</w:t>
            </w:r>
            <w:proofErr w:type="spellEnd"/>
            <w:r w:rsidRPr="004F6F9A">
              <w:rPr>
                <w:rFonts w:ascii="Times New Roman" w:hAnsi="Times New Roman"/>
                <w:sz w:val="24"/>
                <w:szCs w:val="24"/>
              </w:rPr>
              <w:t xml:space="preserve">».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Оплата произведена: 10.02.2023, 06.03.2023; 12.04.2023, 15.05.2023, 16.06.2023; 06.07.2023, 08.08.2023, 07.09.2023 № 115 от 16.01.2023, ПАО «</w:t>
            </w:r>
            <w:proofErr w:type="spellStart"/>
            <w:r w:rsidRPr="004F6F9A">
              <w:rPr>
                <w:rFonts w:ascii="Times New Roman" w:hAnsi="Times New Roman"/>
                <w:sz w:val="24"/>
                <w:szCs w:val="24"/>
              </w:rPr>
              <w:t>Ростелеком</w:t>
            </w:r>
            <w:proofErr w:type="spellEnd"/>
            <w:r w:rsidRPr="004F6F9A">
              <w:rPr>
                <w:rFonts w:ascii="Times New Roman" w:hAnsi="Times New Roman"/>
                <w:sz w:val="24"/>
                <w:szCs w:val="24"/>
              </w:rPr>
              <w:t xml:space="preserve">».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Оплата произведена: 10.02.2023, 06.03.2023; 12.04.2023, 15.05.2023, 16.06.2023; 06.07.2023, 08.08.2023, 07.09.2023, 20.09.2023, 11.10.2023, 13.11.2023, 08.12.2023.</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115-ИБ от 23.01.2023.г. ПАО «</w:t>
            </w:r>
            <w:proofErr w:type="spellStart"/>
            <w:r w:rsidRPr="004F6F9A">
              <w:rPr>
                <w:rFonts w:ascii="Times New Roman" w:hAnsi="Times New Roman"/>
                <w:sz w:val="24"/>
                <w:szCs w:val="24"/>
              </w:rPr>
              <w:t>Ростелеком</w:t>
            </w:r>
            <w:proofErr w:type="spellEnd"/>
            <w:r w:rsidRPr="004F6F9A">
              <w:rPr>
                <w:rFonts w:ascii="Times New Roman" w:hAnsi="Times New Roman"/>
                <w:sz w:val="24"/>
                <w:szCs w:val="24"/>
              </w:rPr>
              <w:t xml:space="preserve">».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Оплата произведена: 10.02.2023, 06.03.2023; 12.04.2023, 15.05.2023, 16.06.2023; 06.07.2023, 08.08.2023, 07.09.2023</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115-СЗО от 23.01.2023, ПАО «</w:t>
            </w:r>
            <w:proofErr w:type="spellStart"/>
            <w:r w:rsidRPr="004F6F9A">
              <w:rPr>
                <w:rFonts w:ascii="Times New Roman" w:hAnsi="Times New Roman"/>
                <w:sz w:val="24"/>
                <w:szCs w:val="24"/>
              </w:rPr>
              <w:t>Ростелеком</w:t>
            </w:r>
            <w:proofErr w:type="spellEnd"/>
            <w:r w:rsidRPr="004F6F9A">
              <w:rPr>
                <w:rFonts w:ascii="Times New Roman" w:hAnsi="Times New Roman"/>
                <w:sz w:val="24"/>
                <w:szCs w:val="24"/>
              </w:rPr>
              <w:t xml:space="preserve">». </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lastRenderedPageBreak/>
              <w:t>Оплата произведена: 06.03.2023, 27.03.2023; 12.04.2023, 15.05.2023, 16.06.2023; 06.07.2023, 08.08.2023, 07.09.2023, 12.10.2023, 13.11.2023, 08.12.2023.</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 xml:space="preserve">- Предоставление </w:t>
            </w:r>
            <w:proofErr w:type="spellStart"/>
            <w:r w:rsidRPr="004F6F9A">
              <w:rPr>
                <w:rFonts w:ascii="Times New Roman" w:hAnsi="Times New Roman"/>
                <w:sz w:val="24"/>
                <w:szCs w:val="24"/>
              </w:rPr>
              <w:t>телематических</w:t>
            </w:r>
            <w:proofErr w:type="spellEnd"/>
            <w:r w:rsidRPr="004F6F9A">
              <w:rPr>
                <w:rFonts w:ascii="Times New Roman" w:hAnsi="Times New Roman"/>
                <w:sz w:val="24"/>
                <w:szCs w:val="24"/>
              </w:rPr>
              <w:t xml:space="preserve"> услуг связи </w:t>
            </w:r>
            <w:proofErr w:type="spellStart"/>
            <w:r w:rsidRPr="004F6F9A">
              <w:rPr>
                <w:rFonts w:ascii="Times New Roman" w:hAnsi="Times New Roman"/>
                <w:sz w:val="24"/>
                <w:szCs w:val="24"/>
              </w:rPr>
              <w:t>c</w:t>
            </w:r>
            <w:proofErr w:type="spellEnd"/>
            <w:r w:rsidRPr="004F6F9A">
              <w:rPr>
                <w:rFonts w:ascii="Times New Roman" w:hAnsi="Times New Roman"/>
                <w:sz w:val="24"/>
                <w:szCs w:val="24"/>
              </w:rPr>
              <w:t xml:space="preserve"> предоставлением доступа к сети передачи данных по договору 691529 от 17.02.2022 г. ООО «ТАЙМЕР ЮГ» № 982869 от 23.01.2023. Оплата произведена: 10.02.2023, 06.03.2023, 31.03.2023; 04.05.2023, 31.05.2023, 30.06.2023. 04.07.2023, 07.08.2023, 04.09.2023, 04.10.2023, 31.10.2023, 30.11.2023, 18.12.2023.</w:t>
            </w:r>
          </w:p>
          <w:p w:rsidR="008D0D58" w:rsidRPr="004F6F9A" w:rsidRDefault="008D0D58" w:rsidP="008B25D2">
            <w:pPr>
              <w:spacing w:after="0" w:line="240" w:lineRule="auto"/>
              <w:jc w:val="both"/>
              <w:rPr>
                <w:rFonts w:ascii="Times New Roman" w:hAnsi="Times New Roman"/>
                <w:sz w:val="24"/>
                <w:szCs w:val="24"/>
              </w:rPr>
            </w:pPr>
            <w:r w:rsidRPr="004F6F9A">
              <w:rPr>
                <w:rFonts w:ascii="Times New Roman" w:hAnsi="Times New Roman"/>
                <w:sz w:val="24"/>
                <w:szCs w:val="24"/>
              </w:rPr>
              <w:t>Доступ к сети Интернет № 2023.790236 от 29.06.2023, ПАО «</w:t>
            </w:r>
            <w:proofErr w:type="spellStart"/>
            <w:r w:rsidRPr="004F6F9A">
              <w:rPr>
                <w:rFonts w:ascii="Times New Roman" w:hAnsi="Times New Roman"/>
                <w:sz w:val="24"/>
                <w:szCs w:val="24"/>
              </w:rPr>
              <w:t>Ростелеком</w:t>
            </w:r>
            <w:proofErr w:type="spellEnd"/>
            <w:r w:rsidRPr="004F6F9A">
              <w:rPr>
                <w:rFonts w:ascii="Times New Roman" w:hAnsi="Times New Roman"/>
                <w:sz w:val="24"/>
                <w:szCs w:val="24"/>
              </w:rPr>
              <w:t>». Оплата произведена: 07.08.2023, 23.10.2023, 13.11.2023, 08.12.2023.</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tr w:rsidR="008D0D58" w:rsidRPr="00731F88" w:rsidTr="008B25D2">
        <w:trPr>
          <w:trHeight w:val="699"/>
        </w:trPr>
        <w:tc>
          <w:tcPr>
            <w:tcW w:w="567" w:type="dxa"/>
            <w:tcBorders>
              <w:top w:val="single" w:sz="4" w:space="0" w:color="auto"/>
              <w:left w:val="single" w:sz="4" w:space="0" w:color="auto"/>
              <w:bottom w:val="single" w:sz="4" w:space="0" w:color="auto"/>
              <w:right w:val="single" w:sz="4" w:space="0" w:color="auto"/>
            </w:tcBorders>
          </w:tcPr>
          <w:p w:rsidR="008D0D58" w:rsidRPr="00895EC1" w:rsidRDefault="008D0D58" w:rsidP="008B25D2">
            <w:pPr>
              <w:autoSpaceDE w:val="0"/>
              <w:autoSpaceDN w:val="0"/>
              <w:adjustRightInd w:val="0"/>
              <w:spacing w:after="0" w:line="240" w:lineRule="auto"/>
              <w:jc w:val="both"/>
              <w:rPr>
                <w:rFonts w:ascii="Times New Roman" w:hAnsi="Times New Roman"/>
                <w:sz w:val="20"/>
                <w:szCs w:val="20"/>
              </w:rPr>
            </w:pPr>
            <w:r w:rsidRPr="00895EC1">
              <w:rPr>
                <w:rFonts w:ascii="Times New Roman" w:hAnsi="Times New Roman"/>
                <w:sz w:val="20"/>
                <w:szCs w:val="20"/>
              </w:rPr>
              <w:lastRenderedPageBreak/>
              <w:t>16.3</w:t>
            </w:r>
          </w:p>
        </w:tc>
        <w:tc>
          <w:tcPr>
            <w:tcW w:w="3402"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i/>
                <w:sz w:val="24"/>
                <w:szCs w:val="24"/>
              </w:rPr>
              <w:t>Контрольное событие 40.</w:t>
            </w:r>
          </w:p>
          <w:p w:rsidR="008D0D58" w:rsidRPr="004F6F9A" w:rsidRDefault="008D0D58" w:rsidP="008B25D2">
            <w:pPr>
              <w:widowControl w:val="0"/>
              <w:suppressAutoHyphens/>
              <w:autoSpaceDE w:val="0"/>
              <w:autoSpaceDN w:val="0"/>
              <w:adjustRightInd w:val="0"/>
              <w:spacing w:after="0" w:line="240" w:lineRule="auto"/>
              <w:jc w:val="both"/>
              <w:rPr>
                <w:rFonts w:ascii="Times New Roman" w:hAnsi="Times New Roman"/>
                <w:i/>
                <w:sz w:val="24"/>
                <w:szCs w:val="24"/>
              </w:rPr>
            </w:pPr>
            <w:r w:rsidRPr="004F6F9A">
              <w:rPr>
                <w:rFonts w:ascii="Times New Roman" w:hAnsi="Times New Roman"/>
                <w:sz w:val="24"/>
                <w:szCs w:val="24"/>
              </w:rPr>
              <w:t xml:space="preserve">Функции </w:t>
            </w:r>
            <w:r w:rsidRPr="004F6F9A">
              <w:rPr>
                <w:rFonts w:ascii="Times New Roman" w:hAnsi="Times New Roman"/>
                <w:sz w:val="24"/>
                <w:szCs w:val="24"/>
                <w:shd w:val="clear" w:color="auto" w:fill="FFFFFF"/>
              </w:rPr>
              <w:t>Совета депутатов</w:t>
            </w:r>
            <w:r w:rsidRPr="004F6F9A">
              <w:rPr>
                <w:rFonts w:ascii="Times New Roman" w:hAnsi="Times New Roman"/>
                <w:sz w:val="24"/>
                <w:szCs w:val="24"/>
              </w:rPr>
              <w:t xml:space="preserve"> по содержанию зданий, иного имущества выполнены</w:t>
            </w:r>
          </w:p>
        </w:tc>
        <w:tc>
          <w:tcPr>
            <w:tcW w:w="2127"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31.01.2023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23.01.2023,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30.01.2023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28.02.2023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09.02.2023,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10.02.2023,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до 31.03.2023</w:t>
            </w:r>
            <w:r w:rsidRPr="004F6F9A">
              <w:rPr>
                <w:rFonts w:ascii="Times New Roman" w:hAnsi="Times New Roman"/>
                <w:sz w:val="24"/>
                <w:szCs w:val="24"/>
              </w:rPr>
              <w:t>/</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10.03.2023,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28.04.2023/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18.04.2023,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11.05.2023,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18.05.2023,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30.06.2023/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16.06.2023,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13.07.2023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31.08.2023/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24.08.2023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29.09.2023/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19.09.2023,</w:t>
            </w:r>
          </w:p>
          <w:p w:rsidR="008D0D58" w:rsidRPr="004F6F9A"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24.09.2023</w:t>
            </w:r>
          </w:p>
          <w:p w:rsidR="008D0D58"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lastRenderedPageBreak/>
              <w:t>до 31.10.2023/</w:t>
            </w:r>
          </w:p>
          <w:p w:rsidR="008D0D58"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11.10.2023,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19.10.2023</w:t>
            </w:r>
          </w:p>
          <w:p w:rsidR="008D0D58" w:rsidRDefault="008D0D58" w:rsidP="008B25D2">
            <w:pPr>
              <w:spacing w:after="0" w:line="240" w:lineRule="exact"/>
              <w:jc w:val="center"/>
              <w:rPr>
                <w:rFonts w:ascii="Times New Roman" w:hAnsi="Times New Roman"/>
                <w:sz w:val="24"/>
                <w:szCs w:val="24"/>
              </w:rPr>
            </w:pPr>
            <w:r w:rsidRPr="004F6F9A">
              <w:rPr>
                <w:rFonts w:ascii="Times New Roman" w:hAnsi="Times New Roman"/>
                <w:sz w:val="24"/>
                <w:szCs w:val="24"/>
              </w:rPr>
              <w:t>до 30.</w:t>
            </w:r>
            <w:r>
              <w:rPr>
                <w:rFonts w:ascii="Times New Roman" w:hAnsi="Times New Roman"/>
                <w:sz w:val="24"/>
                <w:szCs w:val="24"/>
              </w:rPr>
              <w:t>11.2023/</w:t>
            </w:r>
          </w:p>
          <w:p w:rsidR="008D0D58"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17.11.2023,</w:t>
            </w:r>
          </w:p>
          <w:p w:rsidR="008D0D58" w:rsidRPr="004F6F9A" w:rsidRDefault="008D0D58" w:rsidP="008B25D2">
            <w:pPr>
              <w:spacing w:after="0" w:line="240" w:lineRule="exact"/>
              <w:jc w:val="center"/>
              <w:rPr>
                <w:rFonts w:ascii="Times New Roman" w:hAnsi="Times New Roman"/>
                <w:sz w:val="24"/>
                <w:szCs w:val="24"/>
              </w:rPr>
            </w:pPr>
            <w:r>
              <w:rPr>
                <w:rFonts w:ascii="Times New Roman" w:hAnsi="Times New Roman"/>
                <w:sz w:val="24"/>
                <w:szCs w:val="24"/>
              </w:rPr>
              <w:t>28.11.2023</w:t>
            </w:r>
          </w:p>
          <w:p w:rsidR="008D0D58"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4F6F9A">
              <w:rPr>
                <w:rFonts w:ascii="Times New Roman" w:hAnsi="Times New Roman"/>
                <w:sz w:val="24"/>
                <w:szCs w:val="24"/>
              </w:rPr>
              <w:t>до 29.12.2023</w:t>
            </w:r>
            <w:r>
              <w:rPr>
                <w:rFonts w:ascii="Times New Roman" w:hAnsi="Times New Roman"/>
                <w:sz w:val="24"/>
                <w:szCs w:val="24"/>
              </w:rPr>
              <w:t>/</w:t>
            </w:r>
          </w:p>
          <w:p w:rsidR="008D0D58" w:rsidRDefault="008D0D58" w:rsidP="008B25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11.12.2023,</w:t>
            </w:r>
          </w:p>
          <w:p w:rsidR="008D0D58" w:rsidRDefault="008D0D58" w:rsidP="008B25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13.12.2023,</w:t>
            </w:r>
          </w:p>
          <w:p w:rsidR="008D0D58" w:rsidRDefault="008D0D58" w:rsidP="008B25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22.12.2023,</w:t>
            </w:r>
          </w:p>
          <w:p w:rsidR="008D0D58" w:rsidRPr="004F6F9A" w:rsidRDefault="008D0D58" w:rsidP="008B25D2">
            <w:pPr>
              <w:widowControl w:val="0"/>
              <w:autoSpaceDE w:val="0"/>
              <w:autoSpaceDN w:val="0"/>
              <w:adjustRightInd w:val="0"/>
              <w:spacing w:after="0" w:line="240" w:lineRule="auto"/>
              <w:jc w:val="center"/>
              <w:rPr>
                <w:rFonts w:ascii="Times New Roman" w:hAnsi="Times New Roman"/>
                <w:color w:val="FF0000"/>
                <w:sz w:val="24"/>
                <w:szCs w:val="24"/>
              </w:rPr>
            </w:pPr>
            <w:r>
              <w:rPr>
                <w:rFonts w:ascii="Times New Roman" w:hAnsi="Times New Roman"/>
                <w:sz w:val="24"/>
                <w:szCs w:val="24"/>
              </w:rPr>
              <w:t>28.12.2023</w:t>
            </w:r>
          </w:p>
          <w:p w:rsidR="008D0D58" w:rsidRPr="00393F06" w:rsidRDefault="008D0D58" w:rsidP="008B25D2">
            <w:pPr>
              <w:widowControl w:val="0"/>
              <w:autoSpaceDE w:val="0"/>
              <w:autoSpaceDN w:val="0"/>
              <w:adjustRightInd w:val="0"/>
              <w:spacing w:after="0" w:line="240" w:lineRule="auto"/>
              <w:jc w:val="center"/>
              <w:rPr>
                <w:rFonts w:ascii="Times New Roman" w:hAnsi="Times New Roman"/>
                <w:sz w:val="24"/>
                <w:szCs w:val="24"/>
              </w:rPr>
            </w:pPr>
            <w:r w:rsidRPr="00393F06">
              <w:rPr>
                <w:rFonts w:ascii="Times New Roman" w:hAnsi="Times New Roman"/>
                <w:sz w:val="24"/>
                <w:szCs w:val="24"/>
              </w:rPr>
              <w:t>(на основании выставленных счетов)</w:t>
            </w:r>
          </w:p>
        </w:tc>
        <w:tc>
          <w:tcPr>
            <w:tcW w:w="5670" w:type="dxa"/>
            <w:tcBorders>
              <w:top w:val="single" w:sz="4" w:space="0" w:color="auto"/>
              <w:left w:val="single" w:sz="4" w:space="0" w:color="auto"/>
              <w:bottom w:val="single" w:sz="4" w:space="0" w:color="auto"/>
              <w:right w:val="single" w:sz="4" w:space="0" w:color="auto"/>
            </w:tcBorders>
          </w:tcPr>
          <w:p w:rsidR="008D0D58" w:rsidRPr="00393F06" w:rsidRDefault="008D0D58" w:rsidP="008B25D2">
            <w:pPr>
              <w:spacing w:after="0" w:line="240" w:lineRule="auto"/>
              <w:jc w:val="both"/>
              <w:rPr>
                <w:rFonts w:ascii="Times New Roman" w:hAnsi="Times New Roman"/>
                <w:sz w:val="24"/>
                <w:szCs w:val="24"/>
              </w:rPr>
            </w:pPr>
            <w:r w:rsidRPr="00393F06">
              <w:rPr>
                <w:rFonts w:ascii="Times New Roman" w:hAnsi="Times New Roman"/>
                <w:sz w:val="24"/>
                <w:szCs w:val="24"/>
              </w:rPr>
              <w:lastRenderedPageBreak/>
              <w:t xml:space="preserve">Контрольное событие выполнено. </w:t>
            </w:r>
          </w:p>
          <w:p w:rsidR="008D0D58" w:rsidRPr="00393F06" w:rsidRDefault="008D0D58" w:rsidP="008B25D2">
            <w:pPr>
              <w:spacing w:after="0" w:line="240" w:lineRule="auto"/>
              <w:jc w:val="both"/>
              <w:rPr>
                <w:rFonts w:ascii="Times New Roman" w:hAnsi="Times New Roman"/>
                <w:sz w:val="24"/>
                <w:szCs w:val="24"/>
              </w:rPr>
            </w:pPr>
            <w:r w:rsidRPr="00393F06">
              <w:rPr>
                <w:rFonts w:ascii="Times New Roman" w:hAnsi="Times New Roman"/>
                <w:sz w:val="24"/>
                <w:szCs w:val="24"/>
              </w:rPr>
              <w:t xml:space="preserve">Функции </w:t>
            </w:r>
            <w:r w:rsidRPr="00393F06">
              <w:rPr>
                <w:rFonts w:ascii="Times New Roman" w:hAnsi="Times New Roman"/>
                <w:sz w:val="24"/>
                <w:szCs w:val="24"/>
                <w:shd w:val="clear" w:color="auto" w:fill="FFFFFF"/>
              </w:rPr>
              <w:t>Совета депутатов</w:t>
            </w:r>
            <w:r w:rsidRPr="00393F06">
              <w:rPr>
                <w:rFonts w:ascii="Times New Roman" w:hAnsi="Times New Roman"/>
                <w:sz w:val="24"/>
                <w:szCs w:val="24"/>
              </w:rPr>
              <w:t xml:space="preserve"> по содержанию зданий, иного имущества за 2023 год осуществлены:</w:t>
            </w:r>
          </w:p>
          <w:p w:rsidR="008D0D58" w:rsidRPr="00CE2C8C" w:rsidRDefault="008D0D58" w:rsidP="008B25D2">
            <w:pPr>
              <w:pStyle w:val="ConsPlusNormal0"/>
              <w:jc w:val="both"/>
              <w:rPr>
                <w:iCs/>
                <w:szCs w:val="24"/>
              </w:rPr>
            </w:pPr>
            <w:r w:rsidRPr="00CE2C8C">
              <w:rPr>
                <w:i/>
                <w:iCs/>
                <w:szCs w:val="24"/>
              </w:rPr>
              <w:t xml:space="preserve">- </w:t>
            </w:r>
            <w:r w:rsidRPr="00CE2C8C">
              <w:rPr>
                <w:iCs/>
                <w:szCs w:val="24"/>
              </w:rPr>
              <w:t>приобретение ГСМ:</w:t>
            </w:r>
          </w:p>
          <w:p w:rsidR="008D0D58" w:rsidRPr="00CE2C8C" w:rsidRDefault="008D0D58" w:rsidP="008B25D2">
            <w:pPr>
              <w:pStyle w:val="ConsPlusNormal0"/>
              <w:jc w:val="both"/>
              <w:rPr>
                <w:szCs w:val="24"/>
              </w:rPr>
            </w:pPr>
            <w:r w:rsidRPr="00CE2C8C">
              <w:rPr>
                <w:szCs w:val="24"/>
              </w:rPr>
              <w:t xml:space="preserve">муниципальный контракт № 809164 на поставку бензина для обеспечения муниципальных нужд от 24.01.2023, ООО «Астра». </w:t>
            </w:r>
          </w:p>
          <w:p w:rsidR="008D0D58" w:rsidRPr="00CE2C8C" w:rsidRDefault="008D0D58" w:rsidP="008B25D2">
            <w:pPr>
              <w:pStyle w:val="ConsPlusNormal0"/>
              <w:jc w:val="both"/>
              <w:rPr>
                <w:szCs w:val="24"/>
              </w:rPr>
            </w:pPr>
            <w:r w:rsidRPr="00CE2C8C">
              <w:rPr>
                <w:szCs w:val="24"/>
              </w:rPr>
              <w:t xml:space="preserve">от 10.02.2023 на сумму 4750,00; </w:t>
            </w:r>
            <w:proofErr w:type="gramStart"/>
            <w:r w:rsidRPr="00CE2C8C">
              <w:rPr>
                <w:szCs w:val="24"/>
              </w:rPr>
              <w:t>от 10.03.2023г. на сумму 11500,0 руб., от 18.04.2023г. на сумму 15150,0 руб., от 18.05.2023г. на сумму 9900,0 руб.</w:t>
            </w:r>
            <w:r>
              <w:rPr>
                <w:szCs w:val="24"/>
              </w:rPr>
              <w:t>, от 13.07.2023г. на сумму 12242,5р., от 13.07.2023г. на сумму 9550,00р., от 24.08.2023г. на сумму 7100,00р., от 19.09.2023г. на сумму 9750,00р., от 11.10.2023г. на сумму 15000,00р., от 28.11.2023г. на</w:t>
            </w:r>
            <w:proofErr w:type="gramEnd"/>
            <w:r>
              <w:rPr>
                <w:szCs w:val="24"/>
              </w:rPr>
              <w:t xml:space="preserve"> сумму 9250,00р., от 11.12.2023г. на сумму 7300,00р., от 28.12.2023г. на сумму 8707,50р.</w:t>
            </w:r>
          </w:p>
          <w:p w:rsidR="008D0D58" w:rsidRPr="00CE2C8C" w:rsidRDefault="008D0D58" w:rsidP="008B25D2">
            <w:pPr>
              <w:pStyle w:val="ConsPlusNormal0"/>
              <w:jc w:val="both"/>
              <w:rPr>
                <w:szCs w:val="24"/>
              </w:rPr>
            </w:pPr>
            <w:r w:rsidRPr="00CE2C8C">
              <w:rPr>
                <w:szCs w:val="24"/>
              </w:rPr>
              <w:t xml:space="preserve">Итого </w:t>
            </w:r>
            <w:r w:rsidRPr="00CF47F4">
              <w:rPr>
                <w:szCs w:val="24"/>
              </w:rPr>
              <w:t>120200</w:t>
            </w:r>
            <w:r w:rsidRPr="00CE2C8C">
              <w:rPr>
                <w:szCs w:val="24"/>
              </w:rPr>
              <w:t xml:space="preserve"> руб.</w:t>
            </w:r>
          </w:p>
          <w:p w:rsidR="008D0D58" w:rsidRPr="00CE2C8C" w:rsidRDefault="008D0D58" w:rsidP="008B25D2">
            <w:pPr>
              <w:pStyle w:val="ConsPlusNormal0"/>
              <w:jc w:val="both"/>
              <w:rPr>
                <w:color w:val="000000"/>
                <w:szCs w:val="24"/>
              </w:rPr>
            </w:pPr>
            <w:r w:rsidRPr="00CE2C8C">
              <w:rPr>
                <w:iCs/>
                <w:color w:val="000000"/>
                <w:szCs w:val="24"/>
              </w:rPr>
              <w:t xml:space="preserve"> - услуги связи по муниципальным контрактам:</w:t>
            </w:r>
          </w:p>
          <w:p w:rsidR="008D0D58" w:rsidRPr="00CE2C8C" w:rsidRDefault="008D0D58" w:rsidP="008B25D2">
            <w:pPr>
              <w:pStyle w:val="ConsPlusNormal0"/>
              <w:jc w:val="both"/>
              <w:rPr>
                <w:color w:val="000000"/>
                <w:szCs w:val="24"/>
              </w:rPr>
            </w:pPr>
            <w:r w:rsidRPr="00CE2C8C">
              <w:rPr>
                <w:color w:val="000000"/>
                <w:szCs w:val="24"/>
              </w:rPr>
              <w:t xml:space="preserve">Заключен государственный контракт об оказании услуг электросвязи юридическому лицу, </w:t>
            </w:r>
            <w:r w:rsidRPr="00CE2C8C">
              <w:rPr>
                <w:color w:val="000000"/>
                <w:szCs w:val="24"/>
              </w:rPr>
              <w:lastRenderedPageBreak/>
              <w:t>финансируемому из средств соответствующего бюджета № 426013634908 от 15.12.2022 с ПАО «</w:t>
            </w:r>
            <w:proofErr w:type="spellStart"/>
            <w:r w:rsidRPr="00CE2C8C">
              <w:rPr>
                <w:color w:val="000000"/>
                <w:szCs w:val="24"/>
              </w:rPr>
              <w:t>Ростелеком</w:t>
            </w:r>
            <w:proofErr w:type="spellEnd"/>
            <w:r w:rsidRPr="00CE2C8C">
              <w:rPr>
                <w:color w:val="000000"/>
                <w:szCs w:val="24"/>
              </w:rPr>
              <w:t xml:space="preserve">». </w:t>
            </w:r>
            <w:proofErr w:type="gramStart"/>
            <w:r w:rsidRPr="00CE2C8C">
              <w:rPr>
                <w:color w:val="000000"/>
                <w:szCs w:val="24"/>
              </w:rPr>
              <w:t>Оплата по государственному контракту в отчетном периоде: от 09.02.2023г. на сумму 2562,66 от 10.03.2023г. на сумму 2636,28р., от 18.04.2023г. на сумму 2733,79р., от 18.05.2023г. на сумму</w:t>
            </w:r>
            <w:r w:rsidRPr="00CE2C8C">
              <w:rPr>
                <w:szCs w:val="24"/>
              </w:rPr>
              <w:t>2587,52р.,</w:t>
            </w:r>
            <w:r w:rsidRPr="00CE2C8C">
              <w:rPr>
                <w:color w:val="000000"/>
                <w:szCs w:val="24"/>
              </w:rPr>
              <w:t xml:space="preserve"> от 16.06.2023г. на сумму</w:t>
            </w:r>
            <w:r w:rsidRPr="00CE2C8C">
              <w:rPr>
                <w:szCs w:val="24"/>
              </w:rPr>
              <w:t>2454,23р.</w:t>
            </w:r>
            <w:r>
              <w:rPr>
                <w:szCs w:val="24"/>
              </w:rPr>
              <w:t xml:space="preserve">, от 13.07.2023г. на сумму 2471,00р., от 24.09.2023г. на </w:t>
            </w:r>
            <w:proofErr w:type="spellStart"/>
            <w:r>
              <w:rPr>
                <w:szCs w:val="24"/>
              </w:rPr>
              <w:t>смумму</w:t>
            </w:r>
            <w:proofErr w:type="spellEnd"/>
            <w:r>
              <w:rPr>
                <w:szCs w:val="24"/>
              </w:rPr>
              <w:t xml:space="preserve"> 2410,93р., от 19.09.2023г. на сумму 2713,20р</w:t>
            </w:r>
            <w:proofErr w:type="gramEnd"/>
            <w:r>
              <w:rPr>
                <w:szCs w:val="24"/>
              </w:rPr>
              <w:t>., от 17.11.2023г. на сумму 2487,00р., от 13.12.2023г. на сумму 2652,38р.</w:t>
            </w:r>
            <w:r w:rsidRPr="00CE2C8C">
              <w:rPr>
                <w:szCs w:val="24"/>
              </w:rPr>
              <w:t xml:space="preserve"> </w:t>
            </w:r>
            <w:r w:rsidRPr="00CE2C8C">
              <w:rPr>
                <w:color w:val="000000"/>
                <w:szCs w:val="24"/>
              </w:rPr>
              <w:t>Оплата по государственному контракту № 446 от 10.01.2022 с ПАО «</w:t>
            </w:r>
            <w:proofErr w:type="spellStart"/>
            <w:r w:rsidRPr="00CE2C8C">
              <w:rPr>
                <w:color w:val="000000"/>
                <w:szCs w:val="24"/>
              </w:rPr>
              <w:t>Ростелеком</w:t>
            </w:r>
            <w:proofErr w:type="spellEnd"/>
            <w:r w:rsidRPr="00CE2C8C">
              <w:rPr>
                <w:color w:val="000000"/>
                <w:szCs w:val="24"/>
              </w:rPr>
              <w:t xml:space="preserve">» 23.01.2023 г. на сумму 2821,67 за декабрь </w:t>
            </w:r>
            <w:smartTag w:uri="urn:schemas-microsoft-com:office:smarttags" w:element="metricconverter">
              <w:smartTagPr>
                <w:attr w:name="ProductID" w:val="2022 г"/>
              </w:smartTagPr>
              <w:r w:rsidRPr="00CE2C8C">
                <w:rPr>
                  <w:color w:val="000000"/>
                  <w:szCs w:val="24"/>
                </w:rPr>
                <w:t>2022 г</w:t>
              </w:r>
            </w:smartTag>
            <w:r w:rsidRPr="00CE2C8C">
              <w:rPr>
                <w:color w:val="000000"/>
                <w:szCs w:val="24"/>
              </w:rPr>
              <w:t xml:space="preserve">., </w:t>
            </w:r>
          </w:p>
          <w:p w:rsidR="008D0D58" w:rsidRPr="00CE2C8C" w:rsidRDefault="008D0D58" w:rsidP="008B25D2">
            <w:pPr>
              <w:pStyle w:val="ConsPlusNormal0"/>
              <w:jc w:val="both"/>
              <w:rPr>
                <w:color w:val="000000"/>
                <w:szCs w:val="24"/>
              </w:rPr>
            </w:pPr>
            <w:r w:rsidRPr="00CE2C8C">
              <w:rPr>
                <w:color w:val="000000"/>
                <w:szCs w:val="24"/>
              </w:rPr>
              <w:t xml:space="preserve">Итого </w:t>
            </w:r>
            <w:r w:rsidRPr="00CF47F4">
              <w:rPr>
                <w:color w:val="000000"/>
                <w:szCs w:val="24"/>
              </w:rPr>
              <w:t>28530,66</w:t>
            </w:r>
            <w:r w:rsidRPr="00CE2C8C">
              <w:rPr>
                <w:color w:val="000000"/>
                <w:szCs w:val="24"/>
              </w:rPr>
              <w:t>р.</w:t>
            </w:r>
          </w:p>
          <w:p w:rsidR="008D0D58" w:rsidRPr="00CE2C8C" w:rsidRDefault="008D0D58" w:rsidP="008B25D2">
            <w:pPr>
              <w:pStyle w:val="ConsPlusNormal0"/>
              <w:jc w:val="both"/>
              <w:rPr>
                <w:color w:val="000000"/>
                <w:szCs w:val="24"/>
              </w:rPr>
            </w:pPr>
            <w:r w:rsidRPr="00CE2C8C">
              <w:rPr>
                <w:color w:val="000000"/>
                <w:szCs w:val="24"/>
              </w:rPr>
              <w:t xml:space="preserve"> - ремонт и содержание автомобиля:</w:t>
            </w:r>
          </w:p>
          <w:p w:rsidR="008D0D58" w:rsidRPr="00CE2C8C" w:rsidRDefault="008D0D58" w:rsidP="008B25D2">
            <w:pPr>
              <w:pStyle w:val="ConsPlusNormal0"/>
              <w:jc w:val="both"/>
              <w:rPr>
                <w:color w:val="000000"/>
                <w:szCs w:val="24"/>
              </w:rPr>
            </w:pPr>
            <w:r w:rsidRPr="00CE2C8C">
              <w:rPr>
                <w:color w:val="000000"/>
                <w:szCs w:val="24"/>
              </w:rPr>
              <w:t xml:space="preserve">ИП </w:t>
            </w:r>
            <w:proofErr w:type="spellStart"/>
            <w:r w:rsidRPr="00CE2C8C">
              <w:rPr>
                <w:color w:val="000000"/>
                <w:szCs w:val="24"/>
              </w:rPr>
              <w:t>Апаназиди</w:t>
            </w:r>
            <w:proofErr w:type="spellEnd"/>
            <w:r w:rsidRPr="00CE2C8C">
              <w:rPr>
                <w:color w:val="000000"/>
                <w:szCs w:val="24"/>
              </w:rPr>
              <w:t xml:space="preserve"> А.П.</w:t>
            </w:r>
          </w:p>
          <w:p w:rsidR="008D0D58" w:rsidRPr="00CE2C8C" w:rsidRDefault="008D0D58" w:rsidP="008B25D2">
            <w:pPr>
              <w:pStyle w:val="ConsPlusNormal0"/>
              <w:jc w:val="both"/>
              <w:rPr>
                <w:color w:val="000000"/>
                <w:szCs w:val="24"/>
              </w:rPr>
            </w:pPr>
            <w:proofErr w:type="gramStart"/>
            <w:r w:rsidRPr="00CE2C8C">
              <w:rPr>
                <w:color w:val="000000"/>
                <w:szCs w:val="24"/>
              </w:rPr>
              <w:t xml:space="preserve">Договор № 6С от 30.01.2023 на сумму 47620,0, Договор № 47С от 11.05.2023 на сумму 7075,0р., </w:t>
            </w:r>
            <w:r>
              <w:rPr>
                <w:color w:val="000000"/>
                <w:szCs w:val="24"/>
              </w:rPr>
              <w:t xml:space="preserve">договор № 75с от 15.08.2023г. на сумму 55630,00р., договор № 66с от 19.09.2023г. на сумму 3700,00р., </w:t>
            </w:r>
            <w:r w:rsidRPr="00CE2C8C">
              <w:rPr>
                <w:color w:val="000000"/>
                <w:szCs w:val="24"/>
              </w:rPr>
              <w:t xml:space="preserve">Договор № </w:t>
            </w:r>
            <w:r>
              <w:rPr>
                <w:color w:val="000000"/>
                <w:szCs w:val="24"/>
              </w:rPr>
              <w:t>89</w:t>
            </w:r>
            <w:r w:rsidRPr="00CE2C8C">
              <w:rPr>
                <w:color w:val="000000"/>
                <w:szCs w:val="24"/>
              </w:rPr>
              <w:t xml:space="preserve">С от </w:t>
            </w:r>
            <w:r>
              <w:rPr>
                <w:color w:val="000000"/>
                <w:szCs w:val="24"/>
              </w:rPr>
              <w:t>19</w:t>
            </w:r>
            <w:r w:rsidRPr="00CE2C8C">
              <w:rPr>
                <w:color w:val="000000"/>
                <w:szCs w:val="24"/>
              </w:rPr>
              <w:t>.</w:t>
            </w:r>
            <w:r>
              <w:rPr>
                <w:color w:val="000000"/>
                <w:szCs w:val="24"/>
              </w:rPr>
              <w:t>1</w:t>
            </w:r>
            <w:r w:rsidRPr="00CE2C8C">
              <w:rPr>
                <w:color w:val="000000"/>
                <w:szCs w:val="24"/>
              </w:rPr>
              <w:t xml:space="preserve">0.2023 на сумму </w:t>
            </w:r>
            <w:r>
              <w:rPr>
                <w:color w:val="000000"/>
                <w:szCs w:val="24"/>
              </w:rPr>
              <w:t>28880</w:t>
            </w:r>
            <w:r w:rsidRPr="00CE2C8C">
              <w:rPr>
                <w:color w:val="000000"/>
                <w:szCs w:val="24"/>
              </w:rPr>
              <w:t>,0р.</w:t>
            </w:r>
            <w:r>
              <w:rPr>
                <w:color w:val="000000"/>
                <w:szCs w:val="24"/>
              </w:rPr>
              <w:t xml:space="preserve">, </w:t>
            </w:r>
            <w:r w:rsidRPr="00CE2C8C">
              <w:rPr>
                <w:color w:val="000000"/>
                <w:szCs w:val="24"/>
              </w:rPr>
              <w:t xml:space="preserve">Договор № </w:t>
            </w:r>
            <w:r>
              <w:rPr>
                <w:color w:val="000000"/>
                <w:szCs w:val="24"/>
              </w:rPr>
              <w:t>116</w:t>
            </w:r>
            <w:r w:rsidRPr="00CE2C8C">
              <w:rPr>
                <w:color w:val="000000"/>
                <w:szCs w:val="24"/>
              </w:rPr>
              <w:t xml:space="preserve">С от </w:t>
            </w:r>
            <w:r>
              <w:rPr>
                <w:color w:val="000000"/>
                <w:szCs w:val="24"/>
              </w:rPr>
              <w:t>22</w:t>
            </w:r>
            <w:r w:rsidRPr="00CE2C8C">
              <w:rPr>
                <w:color w:val="000000"/>
                <w:szCs w:val="24"/>
              </w:rPr>
              <w:t>.</w:t>
            </w:r>
            <w:r>
              <w:rPr>
                <w:color w:val="000000"/>
                <w:szCs w:val="24"/>
              </w:rPr>
              <w:t>12</w:t>
            </w:r>
            <w:r w:rsidRPr="00CE2C8C">
              <w:rPr>
                <w:color w:val="000000"/>
                <w:szCs w:val="24"/>
              </w:rPr>
              <w:t xml:space="preserve">.2023 на сумму </w:t>
            </w:r>
            <w:r>
              <w:rPr>
                <w:color w:val="000000"/>
                <w:szCs w:val="24"/>
              </w:rPr>
              <w:t>9950</w:t>
            </w:r>
            <w:r w:rsidRPr="00CE2C8C">
              <w:rPr>
                <w:color w:val="000000"/>
                <w:szCs w:val="24"/>
              </w:rPr>
              <w:t>,0р.</w:t>
            </w:r>
            <w:r>
              <w:rPr>
                <w:color w:val="000000"/>
                <w:szCs w:val="24"/>
              </w:rPr>
              <w:t xml:space="preserve">, а всего </w:t>
            </w:r>
            <w:r w:rsidRPr="00CF47F4">
              <w:rPr>
                <w:color w:val="000000"/>
                <w:szCs w:val="24"/>
              </w:rPr>
              <w:t>152855</w:t>
            </w:r>
            <w:r>
              <w:rPr>
                <w:color w:val="000000"/>
                <w:szCs w:val="24"/>
              </w:rPr>
              <w:t>р.</w:t>
            </w:r>
            <w:proofErr w:type="gramEnd"/>
          </w:p>
          <w:p w:rsidR="008D0D58" w:rsidRPr="00CE2C8C" w:rsidRDefault="008D0D58" w:rsidP="008B25D2">
            <w:pPr>
              <w:pStyle w:val="ConsPlusNormal0"/>
              <w:jc w:val="both"/>
              <w:rPr>
                <w:color w:val="000000"/>
                <w:szCs w:val="24"/>
              </w:rPr>
            </w:pPr>
            <w:r w:rsidRPr="00CE2C8C">
              <w:rPr>
                <w:color w:val="000000"/>
                <w:szCs w:val="24"/>
              </w:rPr>
              <w:t xml:space="preserve"> - бензин в подотчет председателю Совета депутатов ПГО СК </w:t>
            </w:r>
            <w:proofErr w:type="spellStart"/>
            <w:r w:rsidRPr="00CE2C8C">
              <w:rPr>
                <w:color w:val="000000"/>
                <w:szCs w:val="24"/>
              </w:rPr>
              <w:t>Лагунову</w:t>
            </w:r>
            <w:proofErr w:type="spellEnd"/>
            <w:r w:rsidRPr="00CE2C8C">
              <w:rPr>
                <w:color w:val="000000"/>
                <w:szCs w:val="24"/>
              </w:rPr>
              <w:t xml:space="preserve"> В.О.-  на сумму 17211,83 руб.</w:t>
            </w:r>
          </w:p>
          <w:p w:rsidR="008D0D58" w:rsidRPr="004F6F9A" w:rsidRDefault="008D0D58" w:rsidP="008B25D2">
            <w:pPr>
              <w:spacing w:after="0" w:line="240" w:lineRule="auto"/>
              <w:jc w:val="both"/>
              <w:rPr>
                <w:rFonts w:ascii="Times New Roman" w:hAnsi="Times New Roman"/>
                <w:color w:val="FF0000"/>
                <w:sz w:val="24"/>
                <w:szCs w:val="24"/>
              </w:rPr>
            </w:pPr>
            <w:r w:rsidRPr="00135ED4">
              <w:rPr>
                <w:rFonts w:ascii="Times New Roman" w:hAnsi="Times New Roman"/>
                <w:sz w:val="24"/>
                <w:szCs w:val="24"/>
              </w:rPr>
              <w:t xml:space="preserve">Всего за 2023 год были израсходованы денежные средства в размере </w:t>
            </w:r>
            <w:r w:rsidRPr="00CF47F4">
              <w:rPr>
                <w:rFonts w:ascii="Times New Roman" w:hAnsi="Times New Roman"/>
                <w:sz w:val="24"/>
                <w:szCs w:val="24"/>
              </w:rPr>
              <w:t>318797,49</w:t>
            </w:r>
            <w:r w:rsidRPr="00135ED4">
              <w:rPr>
                <w:rFonts w:ascii="Times New Roman" w:hAnsi="Times New Roman"/>
                <w:sz w:val="24"/>
                <w:szCs w:val="24"/>
              </w:rPr>
              <w:t xml:space="preserve"> рублей.</w:t>
            </w:r>
          </w:p>
        </w:tc>
        <w:tc>
          <w:tcPr>
            <w:tcW w:w="3404" w:type="dxa"/>
            <w:tcBorders>
              <w:top w:val="single" w:sz="4" w:space="0" w:color="auto"/>
              <w:left w:val="single" w:sz="4" w:space="0" w:color="auto"/>
              <w:bottom w:val="single" w:sz="4" w:space="0" w:color="auto"/>
              <w:right w:val="single" w:sz="4" w:space="0" w:color="auto"/>
            </w:tcBorders>
          </w:tcPr>
          <w:p w:rsidR="008D0D58" w:rsidRPr="004F6F9A" w:rsidRDefault="008D0D58" w:rsidP="008B25D2">
            <w:pPr>
              <w:autoSpaceDE w:val="0"/>
              <w:autoSpaceDN w:val="0"/>
              <w:adjustRightInd w:val="0"/>
              <w:spacing w:after="0" w:line="240" w:lineRule="auto"/>
              <w:jc w:val="both"/>
              <w:rPr>
                <w:rFonts w:ascii="Times New Roman" w:hAnsi="Times New Roman"/>
                <w:sz w:val="24"/>
                <w:szCs w:val="24"/>
              </w:rPr>
            </w:pPr>
          </w:p>
        </w:tc>
      </w:tr>
      <w:bookmarkEnd w:id="20"/>
    </w:tbl>
    <w:p w:rsidR="008D0D58" w:rsidRPr="00731F88" w:rsidRDefault="008D0D58" w:rsidP="008D0D58">
      <w:pPr>
        <w:widowControl w:val="0"/>
        <w:autoSpaceDE w:val="0"/>
        <w:autoSpaceDN w:val="0"/>
        <w:adjustRightInd w:val="0"/>
        <w:spacing w:after="0" w:line="240" w:lineRule="auto"/>
        <w:ind w:firstLine="540"/>
        <w:jc w:val="both"/>
        <w:rPr>
          <w:rFonts w:ascii="Times New Roman" w:hAnsi="Times New Roman"/>
          <w:sz w:val="24"/>
          <w:szCs w:val="24"/>
        </w:rPr>
      </w:pPr>
    </w:p>
    <w:p w:rsidR="008D0D58" w:rsidRPr="00731F88" w:rsidRDefault="008D0D58" w:rsidP="008D0D58">
      <w:pPr>
        <w:spacing w:after="0" w:line="240" w:lineRule="auto"/>
        <w:jc w:val="both"/>
        <w:rPr>
          <w:rFonts w:ascii="Times New Roman" w:hAnsi="Times New Roman"/>
          <w:sz w:val="24"/>
          <w:szCs w:val="24"/>
        </w:rPr>
      </w:pPr>
    </w:p>
    <w:p w:rsidR="008D0D58" w:rsidRPr="00731F88" w:rsidRDefault="008D0D58" w:rsidP="008D0D58">
      <w:pPr>
        <w:spacing w:after="0" w:line="240" w:lineRule="auto"/>
        <w:jc w:val="both"/>
        <w:rPr>
          <w:rFonts w:ascii="Times New Roman" w:hAnsi="Times New Roman"/>
          <w:sz w:val="24"/>
          <w:szCs w:val="24"/>
        </w:rPr>
      </w:pPr>
    </w:p>
    <w:p w:rsidR="008D0D58" w:rsidRDefault="008D0D58" w:rsidP="008D0D58">
      <w:pPr>
        <w:spacing w:after="0" w:line="240" w:lineRule="auto"/>
        <w:jc w:val="both"/>
        <w:rPr>
          <w:rFonts w:ascii="Times New Roman" w:hAnsi="Times New Roman"/>
          <w:sz w:val="24"/>
          <w:szCs w:val="24"/>
        </w:rPr>
      </w:pPr>
    </w:p>
    <w:p w:rsidR="008D0D58" w:rsidRPr="00731F88" w:rsidRDefault="008D0D58" w:rsidP="008D0D58">
      <w:pPr>
        <w:spacing w:after="0" w:line="240" w:lineRule="auto"/>
        <w:jc w:val="both"/>
        <w:rPr>
          <w:rFonts w:ascii="Times New Roman" w:hAnsi="Times New Roman"/>
          <w:sz w:val="24"/>
          <w:szCs w:val="24"/>
        </w:rPr>
      </w:pPr>
    </w:p>
    <w:p w:rsidR="008D0D58" w:rsidRPr="00731F88" w:rsidRDefault="008D0D58" w:rsidP="008D0D58">
      <w:pPr>
        <w:spacing w:after="0" w:line="240" w:lineRule="auto"/>
        <w:jc w:val="both"/>
        <w:rPr>
          <w:rFonts w:ascii="Times New Roman" w:hAnsi="Times New Roman"/>
          <w:sz w:val="24"/>
          <w:szCs w:val="24"/>
        </w:rPr>
      </w:pPr>
    </w:p>
    <w:p w:rsidR="008D0D58" w:rsidRDefault="008D0D58"/>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5"/>
      </w:tblGrid>
      <w:tr w:rsidR="00547909" w:rsidRPr="00731F88" w:rsidTr="008B25D2">
        <w:trPr>
          <w:trHeight w:val="335"/>
        </w:trPr>
        <w:tc>
          <w:tcPr>
            <w:tcW w:w="4285" w:type="dxa"/>
            <w:tcBorders>
              <w:top w:val="nil"/>
              <w:left w:val="nil"/>
              <w:bottom w:val="nil"/>
              <w:right w:val="nil"/>
            </w:tcBorders>
          </w:tcPr>
          <w:p w:rsidR="00547909" w:rsidRPr="00731F88" w:rsidRDefault="00547909" w:rsidP="008B25D2">
            <w:pPr>
              <w:widowControl w:val="0"/>
              <w:autoSpaceDE w:val="0"/>
              <w:autoSpaceDN w:val="0"/>
              <w:adjustRightInd w:val="0"/>
              <w:spacing w:after="0" w:line="240" w:lineRule="auto"/>
              <w:jc w:val="center"/>
              <w:outlineLvl w:val="1"/>
              <w:rPr>
                <w:rFonts w:ascii="Times New Roman" w:hAnsi="Times New Roman"/>
                <w:sz w:val="24"/>
                <w:szCs w:val="24"/>
              </w:rPr>
            </w:pPr>
            <w:r w:rsidRPr="00731F88">
              <w:rPr>
                <w:rFonts w:ascii="Times New Roman" w:hAnsi="Times New Roman"/>
                <w:sz w:val="24"/>
                <w:szCs w:val="24"/>
              </w:rPr>
              <w:lastRenderedPageBreak/>
              <w:t>Приложение 2</w:t>
            </w:r>
          </w:p>
          <w:p w:rsidR="00547909" w:rsidRPr="00731F88" w:rsidRDefault="00547909" w:rsidP="008B25D2">
            <w:pPr>
              <w:spacing w:after="0" w:line="240" w:lineRule="auto"/>
              <w:jc w:val="both"/>
              <w:rPr>
                <w:rFonts w:ascii="Times New Roman" w:hAnsi="Times New Roman"/>
                <w:sz w:val="24"/>
                <w:szCs w:val="24"/>
              </w:rPr>
            </w:pPr>
            <w:r w:rsidRPr="00731F88">
              <w:rPr>
                <w:rFonts w:ascii="Times New Roman" w:hAnsi="Times New Roman"/>
                <w:sz w:val="24"/>
                <w:szCs w:val="24"/>
              </w:rPr>
              <w:t xml:space="preserve">к годовому отчету о реализации муниципальной программы Петровского городского округа Ставропольского края «Совершенствование организации деятельности органов </w:t>
            </w:r>
            <w:r>
              <w:rPr>
                <w:rFonts w:ascii="Times New Roman" w:hAnsi="Times New Roman"/>
                <w:sz w:val="24"/>
                <w:szCs w:val="24"/>
              </w:rPr>
              <w:t>местного самоуправления» за 2023</w:t>
            </w:r>
            <w:r w:rsidRPr="00731F88">
              <w:rPr>
                <w:rFonts w:ascii="Times New Roman" w:hAnsi="Times New Roman"/>
                <w:sz w:val="24"/>
                <w:szCs w:val="24"/>
              </w:rPr>
              <w:t xml:space="preserve"> год</w:t>
            </w:r>
          </w:p>
        </w:tc>
      </w:tr>
    </w:tbl>
    <w:p w:rsidR="00547909" w:rsidRDefault="00547909" w:rsidP="00547909">
      <w:pPr>
        <w:widowControl w:val="0"/>
        <w:autoSpaceDE w:val="0"/>
        <w:autoSpaceDN w:val="0"/>
        <w:adjustRightInd w:val="0"/>
        <w:spacing w:after="0" w:line="240" w:lineRule="auto"/>
        <w:jc w:val="center"/>
        <w:rPr>
          <w:rFonts w:ascii="Times New Roman" w:hAnsi="Times New Roman"/>
          <w:sz w:val="24"/>
          <w:szCs w:val="24"/>
        </w:rPr>
      </w:pPr>
    </w:p>
    <w:p w:rsidR="00547909" w:rsidRPr="00731F88" w:rsidRDefault="00547909" w:rsidP="00547909">
      <w:pPr>
        <w:widowControl w:val="0"/>
        <w:autoSpaceDE w:val="0"/>
        <w:autoSpaceDN w:val="0"/>
        <w:adjustRightInd w:val="0"/>
        <w:spacing w:after="0" w:line="240" w:lineRule="auto"/>
        <w:jc w:val="center"/>
        <w:rPr>
          <w:rFonts w:ascii="Times New Roman" w:hAnsi="Times New Roman"/>
          <w:sz w:val="24"/>
          <w:szCs w:val="24"/>
        </w:rPr>
      </w:pPr>
    </w:p>
    <w:p w:rsidR="00547909" w:rsidRPr="00731F88" w:rsidRDefault="00547909" w:rsidP="00547909">
      <w:pPr>
        <w:widowControl w:val="0"/>
        <w:autoSpaceDE w:val="0"/>
        <w:autoSpaceDN w:val="0"/>
        <w:adjustRightInd w:val="0"/>
        <w:spacing w:after="0" w:line="240" w:lineRule="auto"/>
        <w:jc w:val="center"/>
        <w:rPr>
          <w:rFonts w:ascii="Times New Roman" w:hAnsi="Times New Roman"/>
          <w:sz w:val="24"/>
          <w:szCs w:val="24"/>
        </w:rPr>
      </w:pPr>
    </w:p>
    <w:p w:rsidR="00547909" w:rsidRPr="00731F88" w:rsidRDefault="00547909" w:rsidP="00547909">
      <w:pPr>
        <w:widowControl w:val="0"/>
        <w:autoSpaceDE w:val="0"/>
        <w:autoSpaceDN w:val="0"/>
        <w:adjustRightInd w:val="0"/>
        <w:spacing w:after="0" w:line="240" w:lineRule="auto"/>
        <w:jc w:val="center"/>
        <w:rPr>
          <w:rFonts w:ascii="Times New Roman" w:hAnsi="Times New Roman"/>
          <w:sz w:val="24"/>
          <w:szCs w:val="24"/>
        </w:rPr>
      </w:pPr>
    </w:p>
    <w:p w:rsidR="00547909" w:rsidRPr="00731F88" w:rsidRDefault="00547909" w:rsidP="00547909">
      <w:pPr>
        <w:widowControl w:val="0"/>
        <w:autoSpaceDE w:val="0"/>
        <w:autoSpaceDN w:val="0"/>
        <w:adjustRightInd w:val="0"/>
        <w:spacing w:after="0" w:line="240" w:lineRule="auto"/>
        <w:jc w:val="center"/>
        <w:rPr>
          <w:rFonts w:ascii="Times New Roman" w:hAnsi="Times New Roman"/>
          <w:sz w:val="24"/>
          <w:szCs w:val="24"/>
        </w:rPr>
      </w:pPr>
    </w:p>
    <w:p w:rsidR="00547909" w:rsidRPr="00731F88" w:rsidRDefault="00547909" w:rsidP="00547909">
      <w:pPr>
        <w:widowControl w:val="0"/>
        <w:autoSpaceDE w:val="0"/>
        <w:autoSpaceDN w:val="0"/>
        <w:adjustRightInd w:val="0"/>
        <w:spacing w:after="0" w:line="240" w:lineRule="auto"/>
        <w:jc w:val="center"/>
        <w:rPr>
          <w:rFonts w:ascii="Times New Roman" w:hAnsi="Times New Roman"/>
          <w:sz w:val="24"/>
          <w:szCs w:val="24"/>
        </w:rPr>
      </w:pPr>
    </w:p>
    <w:p w:rsidR="00547909" w:rsidRPr="00731F88" w:rsidRDefault="00547909" w:rsidP="00547909">
      <w:pPr>
        <w:widowControl w:val="0"/>
        <w:autoSpaceDE w:val="0"/>
        <w:autoSpaceDN w:val="0"/>
        <w:adjustRightInd w:val="0"/>
        <w:spacing w:after="0" w:line="240" w:lineRule="auto"/>
        <w:jc w:val="center"/>
        <w:rPr>
          <w:rFonts w:ascii="Times New Roman" w:hAnsi="Times New Roman"/>
          <w:sz w:val="24"/>
          <w:szCs w:val="24"/>
        </w:rPr>
      </w:pPr>
    </w:p>
    <w:p w:rsidR="00547909" w:rsidRPr="00731F88" w:rsidRDefault="00547909" w:rsidP="00547909">
      <w:pPr>
        <w:widowControl w:val="0"/>
        <w:autoSpaceDE w:val="0"/>
        <w:autoSpaceDN w:val="0"/>
        <w:adjustRightInd w:val="0"/>
        <w:spacing w:after="0" w:line="240" w:lineRule="auto"/>
        <w:jc w:val="center"/>
        <w:rPr>
          <w:rFonts w:ascii="Times New Roman" w:hAnsi="Times New Roman"/>
          <w:sz w:val="24"/>
          <w:szCs w:val="24"/>
        </w:rPr>
      </w:pPr>
    </w:p>
    <w:p w:rsidR="00547909" w:rsidRDefault="00547909" w:rsidP="00547909">
      <w:pPr>
        <w:widowControl w:val="0"/>
        <w:autoSpaceDE w:val="0"/>
        <w:autoSpaceDN w:val="0"/>
        <w:spacing w:after="0" w:line="240" w:lineRule="auto"/>
        <w:jc w:val="center"/>
        <w:rPr>
          <w:rFonts w:ascii="Times New Roman" w:hAnsi="Times New Roman"/>
          <w:sz w:val="24"/>
          <w:szCs w:val="24"/>
        </w:rPr>
      </w:pPr>
    </w:p>
    <w:p w:rsidR="00547909" w:rsidRPr="00731F88" w:rsidRDefault="00547909" w:rsidP="00547909">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СВЕДЕНИЯ</w:t>
      </w:r>
    </w:p>
    <w:p w:rsidR="00547909" w:rsidRPr="00731F88" w:rsidRDefault="00547909" w:rsidP="00547909">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о достижении значений индикаторов достижения целей</w:t>
      </w:r>
    </w:p>
    <w:p w:rsidR="00547909" w:rsidRPr="00731F88" w:rsidRDefault="00547909" w:rsidP="00547909">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Программы и показателей решения задач подпрограммы Программы</w:t>
      </w:r>
    </w:p>
    <w:p w:rsidR="00547909" w:rsidRPr="00731F88" w:rsidRDefault="00547909" w:rsidP="00547909">
      <w:pPr>
        <w:widowControl w:val="0"/>
        <w:autoSpaceDE w:val="0"/>
        <w:autoSpaceDN w:val="0"/>
        <w:spacing w:after="0" w:line="240" w:lineRule="auto"/>
        <w:jc w:val="center"/>
        <w:rPr>
          <w:rFonts w:ascii="Times New Roman" w:hAnsi="Times New Roman"/>
          <w:sz w:val="24"/>
          <w:szCs w:val="24"/>
        </w:rPr>
      </w:pPr>
    </w:p>
    <w:tbl>
      <w:tblPr>
        <w:tblW w:w="1437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36"/>
        <w:gridCol w:w="3760"/>
        <w:gridCol w:w="8"/>
        <w:gridCol w:w="1285"/>
        <w:gridCol w:w="1420"/>
        <w:gridCol w:w="1424"/>
        <w:gridCol w:w="42"/>
        <w:gridCol w:w="1800"/>
        <w:gridCol w:w="64"/>
        <w:gridCol w:w="4040"/>
      </w:tblGrid>
      <w:tr w:rsidR="00547909" w:rsidRPr="00731F88" w:rsidTr="008B25D2">
        <w:tc>
          <w:tcPr>
            <w:tcW w:w="536" w:type="dxa"/>
            <w:vMerge w:val="restart"/>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 xml:space="preserve">№ </w:t>
            </w:r>
            <w:proofErr w:type="spellStart"/>
            <w:proofErr w:type="gramStart"/>
            <w:r w:rsidRPr="00731F88">
              <w:rPr>
                <w:rFonts w:ascii="Times New Roman" w:hAnsi="Times New Roman"/>
                <w:sz w:val="24"/>
                <w:szCs w:val="24"/>
              </w:rPr>
              <w:t>п</w:t>
            </w:r>
            <w:proofErr w:type="spellEnd"/>
            <w:proofErr w:type="gramEnd"/>
            <w:r w:rsidRPr="00731F88">
              <w:rPr>
                <w:rFonts w:ascii="Times New Roman" w:hAnsi="Times New Roman"/>
                <w:sz w:val="24"/>
                <w:szCs w:val="24"/>
              </w:rPr>
              <w:t>/</w:t>
            </w:r>
            <w:proofErr w:type="spellStart"/>
            <w:r w:rsidRPr="00731F88">
              <w:rPr>
                <w:rFonts w:ascii="Times New Roman" w:hAnsi="Times New Roman"/>
                <w:sz w:val="24"/>
                <w:szCs w:val="24"/>
              </w:rPr>
              <w:t>п</w:t>
            </w:r>
            <w:proofErr w:type="spellEnd"/>
          </w:p>
        </w:tc>
        <w:tc>
          <w:tcPr>
            <w:tcW w:w="3768" w:type="dxa"/>
            <w:gridSpan w:val="2"/>
            <w:vMerge w:val="restart"/>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Наименование целевого индикатора достижения цели Программы, показателя решения задачи подпрограммы Программы</w:t>
            </w:r>
          </w:p>
        </w:tc>
        <w:tc>
          <w:tcPr>
            <w:tcW w:w="1285" w:type="dxa"/>
            <w:vMerge w:val="restart"/>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Единица измерения</w:t>
            </w:r>
          </w:p>
        </w:tc>
        <w:tc>
          <w:tcPr>
            <w:tcW w:w="4686" w:type="dxa"/>
            <w:gridSpan w:val="4"/>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Значение целевого индикатора достижения цели Программы, показателя решения задачи подпрограммы Программы</w:t>
            </w:r>
          </w:p>
        </w:tc>
        <w:tc>
          <w:tcPr>
            <w:tcW w:w="4104" w:type="dxa"/>
            <w:gridSpan w:val="2"/>
            <w:vMerge w:val="restart"/>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ind w:hanging="298"/>
              <w:jc w:val="center"/>
              <w:rPr>
                <w:rFonts w:ascii="Times New Roman" w:hAnsi="Times New Roman"/>
                <w:sz w:val="24"/>
                <w:szCs w:val="24"/>
              </w:rPr>
            </w:pPr>
            <w:r w:rsidRPr="00731F88">
              <w:rPr>
                <w:rFonts w:ascii="Times New Roman" w:hAnsi="Times New Roman"/>
                <w:sz w:val="24"/>
                <w:szCs w:val="24"/>
              </w:rPr>
              <w:t xml:space="preserve">Обоснование </w:t>
            </w:r>
            <w:proofErr w:type="gramStart"/>
            <w:r w:rsidRPr="00731F88">
              <w:rPr>
                <w:rFonts w:ascii="Times New Roman" w:hAnsi="Times New Roman"/>
                <w:sz w:val="24"/>
                <w:szCs w:val="24"/>
              </w:rPr>
              <w:t>отклонений значений индикатора достижения цели</w:t>
            </w:r>
            <w:proofErr w:type="gramEnd"/>
            <w:r w:rsidRPr="00731F88">
              <w:rPr>
                <w:rFonts w:ascii="Times New Roman" w:hAnsi="Times New Roman"/>
                <w:sz w:val="24"/>
                <w:szCs w:val="24"/>
              </w:rPr>
              <w:t xml:space="preserve"> Программы (показателя решения задачи подпрограммы Программы) на конец отчетного года (при наличии)</w:t>
            </w:r>
          </w:p>
        </w:tc>
      </w:tr>
      <w:tr w:rsidR="00547909" w:rsidRPr="00731F88" w:rsidTr="008B25D2">
        <w:tc>
          <w:tcPr>
            <w:tcW w:w="536" w:type="dxa"/>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c>
          <w:tcPr>
            <w:tcW w:w="3768" w:type="dxa"/>
            <w:gridSpan w:val="2"/>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c>
          <w:tcPr>
            <w:tcW w:w="1285" w:type="dxa"/>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c>
          <w:tcPr>
            <w:tcW w:w="1420" w:type="dxa"/>
            <w:vMerge w:val="restart"/>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 xml:space="preserve">год, предшествующий </w:t>
            </w:r>
            <w:proofErr w:type="gramStart"/>
            <w:r w:rsidRPr="00731F88">
              <w:rPr>
                <w:rFonts w:ascii="Times New Roman" w:hAnsi="Times New Roman"/>
                <w:sz w:val="24"/>
                <w:szCs w:val="24"/>
              </w:rPr>
              <w:t>отчетному</w:t>
            </w:r>
            <w:proofErr w:type="gramEnd"/>
          </w:p>
        </w:tc>
        <w:tc>
          <w:tcPr>
            <w:tcW w:w="3266" w:type="dxa"/>
            <w:gridSpan w:val="3"/>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отчетный год</w:t>
            </w:r>
          </w:p>
        </w:tc>
        <w:tc>
          <w:tcPr>
            <w:tcW w:w="4104" w:type="dxa"/>
            <w:gridSpan w:val="2"/>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r>
      <w:tr w:rsidR="00547909" w:rsidRPr="00731F88" w:rsidTr="008B25D2">
        <w:tc>
          <w:tcPr>
            <w:tcW w:w="536" w:type="dxa"/>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c>
          <w:tcPr>
            <w:tcW w:w="3768" w:type="dxa"/>
            <w:gridSpan w:val="2"/>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c>
          <w:tcPr>
            <w:tcW w:w="1285" w:type="dxa"/>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c>
          <w:tcPr>
            <w:tcW w:w="1420" w:type="dxa"/>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c>
          <w:tcPr>
            <w:tcW w:w="1424"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план</w:t>
            </w:r>
          </w:p>
        </w:tc>
        <w:tc>
          <w:tcPr>
            <w:tcW w:w="1842" w:type="dxa"/>
            <w:gridSpan w:val="2"/>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фактическое значение на конец года</w:t>
            </w:r>
          </w:p>
        </w:tc>
        <w:tc>
          <w:tcPr>
            <w:tcW w:w="4104" w:type="dxa"/>
            <w:gridSpan w:val="2"/>
            <w:vMerge/>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1</w:t>
            </w:r>
          </w:p>
        </w:tc>
        <w:tc>
          <w:tcPr>
            <w:tcW w:w="3768" w:type="dxa"/>
            <w:gridSpan w:val="2"/>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1285"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3</w:t>
            </w:r>
          </w:p>
        </w:tc>
        <w:tc>
          <w:tcPr>
            <w:tcW w:w="1420"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4</w:t>
            </w:r>
          </w:p>
        </w:tc>
        <w:tc>
          <w:tcPr>
            <w:tcW w:w="1424"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5</w:t>
            </w:r>
          </w:p>
        </w:tc>
        <w:tc>
          <w:tcPr>
            <w:tcW w:w="1842" w:type="dxa"/>
            <w:gridSpan w:val="2"/>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6</w:t>
            </w:r>
          </w:p>
        </w:tc>
        <w:tc>
          <w:tcPr>
            <w:tcW w:w="4104" w:type="dxa"/>
            <w:gridSpan w:val="2"/>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7</w:t>
            </w:r>
          </w:p>
        </w:tc>
      </w:tr>
      <w:tr w:rsidR="00547909" w:rsidRPr="00731F88" w:rsidTr="008B25D2">
        <w:trPr>
          <w:trHeight w:val="36"/>
        </w:trPr>
        <w:tc>
          <w:tcPr>
            <w:tcW w:w="14379" w:type="dxa"/>
            <w:gridSpan w:val="10"/>
            <w:tcBorders>
              <w:top w:val="single" w:sz="4" w:space="0" w:color="auto"/>
              <w:bottom w:val="single" w:sz="4" w:space="0" w:color="auto"/>
            </w:tcBorders>
            <w:vAlign w:val="center"/>
          </w:tcPr>
          <w:p w:rsidR="00547909" w:rsidRPr="00731F88" w:rsidRDefault="00547909" w:rsidP="008B25D2">
            <w:pPr>
              <w:widowControl w:val="0"/>
              <w:autoSpaceDE w:val="0"/>
              <w:autoSpaceDN w:val="0"/>
              <w:adjustRightInd w:val="0"/>
              <w:spacing w:after="0" w:line="240" w:lineRule="auto"/>
              <w:jc w:val="center"/>
              <w:rPr>
                <w:rFonts w:ascii="Times New Roman" w:hAnsi="Times New Roman"/>
                <w:b/>
                <w:sz w:val="24"/>
                <w:szCs w:val="24"/>
              </w:rPr>
            </w:pPr>
            <w:r w:rsidRPr="00731F88">
              <w:rPr>
                <w:rFonts w:ascii="Times New Roman" w:hAnsi="Times New Roman"/>
                <w:b/>
                <w:sz w:val="24"/>
                <w:szCs w:val="24"/>
              </w:rPr>
              <w:t xml:space="preserve">Муниципальная программа Петровского городского округа Ставропольского края </w:t>
            </w:r>
          </w:p>
          <w:p w:rsidR="00547909" w:rsidRPr="00731F88" w:rsidRDefault="00547909" w:rsidP="008B25D2">
            <w:pPr>
              <w:widowControl w:val="0"/>
              <w:autoSpaceDE w:val="0"/>
              <w:autoSpaceDN w:val="0"/>
              <w:spacing w:after="0" w:line="240" w:lineRule="auto"/>
              <w:jc w:val="center"/>
              <w:rPr>
                <w:rFonts w:ascii="Times New Roman" w:hAnsi="Times New Roman"/>
                <w:b/>
                <w:sz w:val="24"/>
                <w:szCs w:val="24"/>
              </w:rPr>
            </w:pPr>
            <w:r w:rsidRPr="00731F88">
              <w:rPr>
                <w:rFonts w:ascii="Times New Roman" w:hAnsi="Times New Roman"/>
                <w:b/>
                <w:sz w:val="24"/>
                <w:szCs w:val="24"/>
              </w:rPr>
              <w:t>«Совершенствование организации деятельности органов местного самоуправления»</w:t>
            </w:r>
          </w:p>
        </w:tc>
      </w:tr>
      <w:tr w:rsidR="00547909" w:rsidRPr="00731F88" w:rsidTr="008B25D2">
        <w:trPr>
          <w:trHeight w:val="36"/>
        </w:trPr>
        <w:tc>
          <w:tcPr>
            <w:tcW w:w="14379" w:type="dxa"/>
            <w:gridSpan w:val="10"/>
            <w:tcBorders>
              <w:top w:val="single" w:sz="4" w:space="0" w:color="auto"/>
              <w:bottom w:val="single" w:sz="4" w:space="0" w:color="auto"/>
            </w:tcBorders>
            <w:vAlign w:val="center"/>
          </w:tcPr>
          <w:p w:rsidR="00547909" w:rsidRPr="00731F88" w:rsidRDefault="00547909" w:rsidP="008B25D2">
            <w:pPr>
              <w:widowControl w:val="0"/>
              <w:autoSpaceDE w:val="0"/>
              <w:autoSpaceDN w:val="0"/>
              <w:adjustRightInd w:val="0"/>
              <w:spacing w:after="0" w:line="240" w:lineRule="auto"/>
              <w:jc w:val="center"/>
              <w:rPr>
                <w:rFonts w:ascii="Times New Roman" w:eastAsia="Cambria" w:hAnsi="Times New Roman"/>
                <w:b/>
                <w:sz w:val="24"/>
                <w:szCs w:val="24"/>
              </w:rPr>
            </w:pPr>
            <w:r w:rsidRPr="00731F88">
              <w:rPr>
                <w:rFonts w:ascii="Times New Roman" w:hAnsi="Times New Roman"/>
                <w:b/>
                <w:sz w:val="24"/>
                <w:szCs w:val="24"/>
              </w:rPr>
              <w:t>Цель 1 Программы «Повышение профессионализма и компетентности муниципальных служащих»</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1</w:t>
            </w:r>
          </w:p>
        </w:tc>
        <w:tc>
          <w:tcPr>
            <w:tcW w:w="3760" w:type="dxa"/>
            <w:tcBorders>
              <w:top w:val="single" w:sz="4" w:space="0" w:color="auto"/>
              <w:bottom w:val="single" w:sz="4" w:space="0" w:color="auto"/>
            </w:tcBorders>
          </w:tcPr>
          <w:p w:rsidR="00547909" w:rsidRDefault="00547909" w:rsidP="008B25D2">
            <w:pPr>
              <w:widowControl w:val="0"/>
              <w:autoSpaceDE w:val="0"/>
              <w:snapToGrid w:val="0"/>
              <w:spacing w:after="0" w:line="240" w:lineRule="auto"/>
              <w:jc w:val="both"/>
              <w:rPr>
                <w:rFonts w:ascii="Times New Roman" w:hAnsi="Times New Roman"/>
                <w:sz w:val="24"/>
                <w:szCs w:val="24"/>
              </w:rPr>
            </w:pPr>
            <w:r w:rsidRPr="00731F88">
              <w:rPr>
                <w:rFonts w:ascii="Times New Roman" w:hAnsi="Times New Roman"/>
                <w:sz w:val="24"/>
                <w:szCs w:val="24"/>
              </w:rPr>
              <w:t>Доля муниципальных служащих, признанных соответствующими замещаемой должности муниципальной службы, на основании решения аттестационной комиссии в общей численности муниципальных служащих</w:t>
            </w:r>
          </w:p>
          <w:p w:rsidR="00547909" w:rsidRPr="00731F88" w:rsidRDefault="00547909" w:rsidP="008B25D2">
            <w:pPr>
              <w:widowControl w:val="0"/>
              <w:autoSpaceDE w:val="0"/>
              <w:snapToGrid w:val="0"/>
              <w:spacing w:after="0" w:line="240" w:lineRule="auto"/>
              <w:jc w:val="both"/>
              <w:rPr>
                <w:rFonts w:ascii="Times New Roman" w:hAnsi="Times New Roman"/>
                <w:sz w:val="24"/>
                <w:szCs w:val="24"/>
              </w:rPr>
            </w:pPr>
          </w:p>
        </w:tc>
        <w:tc>
          <w:tcPr>
            <w:tcW w:w="1293"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процентов</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100</w:t>
            </w:r>
          </w:p>
        </w:tc>
        <w:tc>
          <w:tcPr>
            <w:tcW w:w="1466"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100</w:t>
            </w:r>
          </w:p>
        </w:tc>
        <w:tc>
          <w:tcPr>
            <w:tcW w:w="1864"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val="en-US" w:eastAsia="en-US"/>
              </w:rPr>
            </w:pPr>
            <w:r w:rsidRPr="00731F88">
              <w:rPr>
                <w:rFonts w:ascii="Times New Roman" w:eastAsia="Calibri" w:hAnsi="Times New Roman"/>
                <w:sz w:val="24"/>
                <w:szCs w:val="24"/>
                <w:lang w:val="en-US" w:eastAsia="en-US"/>
              </w:rPr>
              <w:t>100</w:t>
            </w:r>
          </w:p>
        </w:tc>
        <w:tc>
          <w:tcPr>
            <w:tcW w:w="4040" w:type="dxa"/>
            <w:tcBorders>
              <w:top w:val="single" w:sz="4" w:space="0" w:color="auto"/>
              <w:bottom w:val="single" w:sz="4" w:space="0" w:color="auto"/>
            </w:tcBorders>
          </w:tcPr>
          <w:p w:rsidR="00547909" w:rsidRPr="00731F88" w:rsidRDefault="00547909"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Индикатор достигнут</w:t>
            </w:r>
            <w:r>
              <w:rPr>
                <w:rFonts w:ascii="Times New Roman" w:hAnsi="Times New Roman"/>
                <w:sz w:val="24"/>
                <w:szCs w:val="24"/>
              </w:rPr>
              <w:t>.</w:t>
            </w:r>
          </w:p>
          <w:p w:rsidR="00547909" w:rsidRPr="00731F88" w:rsidRDefault="00547909" w:rsidP="008B25D2">
            <w:pPr>
              <w:widowControl w:val="0"/>
              <w:autoSpaceDE w:val="0"/>
              <w:autoSpaceDN w:val="0"/>
              <w:adjustRightInd w:val="0"/>
              <w:spacing w:after="0" w:line="240" w:lineRule="auto"/>
              <w:jc w:val="both"/>
              <w:rPr>
                <w:rFonts w:ascii="Times New Roman" w:hAnsi="Times New Roman"/>
                <w:sz w:val="24"/>
                <w:szCs w:val="24"/>
              </w:rPr>
            </w:pPr>
          </w:p>
        </w:tc>
      </w:tr>
      <w:tr w:rsidR="00547909" w:rsidRPr="00731F88" w:rsidTr="008B25D2">
        <w:trPr>
          <w:trHeight w:val="36"/>
        </w:trPr>
        <w:tc>
          <w:tcPr>
            <w:tcW w:w="14379" w:type="dxa"/>
            <w:gridSpan w:val="10"/>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center"/>
              <w:rPr>
                <w:rFonts w:ascii="Times New Roman" w:hAnsi="Times New Roman"/>
                <w:b/>
                <w:sz w:val="24"/>
                <w:szCs w:val="24"/>
              </w:rPr>
            </w:pPr>
            <w:r w:rsidRPr="00731F88">
              <w:rPr>
                <w:rFonts w:ascii="Times New Roman" w:hAnsi="Times New Roman"/>
                <w:b/>
                <w:sz w:val="24"/>
                <w:szCs w:val="24"/>
              </w:rPr>
              <w:t>Подпрограмма 1 «Развитие муниципальной службы»</w:t>
            </w:r>
          </w:p>
        </w:tc>
      </w:tr>
      <w:tr w:rsidR="00547909" w:rsidRPr="00731F88" w:rsidTr="008B25D2">
        <w:trPr>
          <w:trHeight w:val="36"/>
        </w:trPr>
        <w:tc>
          <w:tcPr>
            <w:tcW w:w="14379" w:type="dxa"/>
            <w:gridSpan w:val="10"/>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center"/>
              <w:rPr>
                <w:rFonts w:ascii="Times New Roman" w:hAnsi="Times New Roman"/>
                <w:b/>
                <w:sz w:val="24"/>
                <w:szCs w:val="24"/>
              </w:rPr>
            </w:pPr>
            <w:bookmarkStart w:id="21" w:name="_Hlk493160274"/>
            <w:r w:rsidRPr="00731F88">
              <w:rPr>
                <w:rFonts w:ascii="Times New Roman" w:hAnsi="Times New Roman"/>
                <w:b/>
                <w:sz w:val="24"/>
                <w:szCs w:val="24"/>
              </w:rPr>
              <w:lastRenderedPageBreak/>
              <w:t xml:space="preserve">Задача 1 подпрограммы 1 Программы </w:t>
            </w:r>
            <w:bookmarkEnd w:id="21"/>
            <w:r w:rsidRPr="00731F88">
              <w:rPr>
                <w:rFonts w:ascii="Times New Roman" w:hAnsi="Times New Roman"/>
                <w:b/>
                <w:sz w:val="24"/>
                <w:szCs w:val="24"/>
              </w:rPr>
              <w:t>«</w:t>
            </w:r>
            <w:r>
              <w:rPr>
                <w:rFonts w:ascii="Times New Roman" w:hAnsi="Times New Roman"/>
                <w:b/>
                <w:sz w:val="24"/>
                <w:szCs w:val="24"/>
              </w:rPr>
              <w:t>Системное развитие муни</w:t>
            </w:r>
            <w:r w:rsidRPr="00731F88">
              <w:rPr>
                <w:rFonts w:ascii="Times New Roman" w:hAnsi="Times New Roman"/>
                <w:b/>
                <w:sz w:val="24"/>
                <w:szCs w:val="24"/>
                <w:lang w:bidi="ru-RU"/>
              </w:rPr>
              <w:t>ципальной службы</w:t>
            </w:r>
            <w:r>
              <w:rPr>
                <w:rFonts w:ascii="Times New Roman" w:hAnsi="Times New Roman"/>
                <w:b/>
                <w:sz w:val="24"/>
                <w:szCs w:val="24"/>
                <w:lang w:bidi="ru-RU"/>
              </w:rPr>
              <w:t xml:space="preserve"> и механизмов профилактики коррупционных правонарушений</w:t>
            </w:r>
            <w:r w:rsidRPr="00731F88">
              <w:rPr>
                <w:rFonts w:ascii="Times New Roman" w:hAnsi="Times New Roman"/>
                <w:b/>
                <w:sz w:val="24"/>
                <w:szCs w:val="24"/>
              </w:rPr>
              <w:t>»</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3768" w:type="dxa"/>
            <w:gridSpan w:val="2"/>
          </w:tcPr>
          <w:p w:rsidR="00547909" w:rsidRPr="00731F88" w:rsidRDefault="00547909" w:rsidP="008B25D2">
            <w:pPr>
              <w:spacing w:after="0" w:line="240" w:lineRule="auto"/>
              <w:jc w:val="both"/>
              <w:rPr>
                <w:rFonts w:ascii="Times New Roman" w:eastAsia="Calibri" w:hAnsi="Times New Roman"/>
                <w:sz w:val="24"/>
                <w:szCs w:val="24"/>
                <w:lang w:eastAsia="en-US"/>
              </w:rPr>
            </w:pPr>
            <w:r w:rsidRPr="00731F88">
              <w:rPr>
                <w:rFonts w:ascii="Times New Roman" w:eastAsia="Calibri" w:hAnsi="Times New Roman"/>
                <w:sz w:val="24"/>
                <w:szCs w:val="24"/>
                <w:lang w:eastAsia="en-US"/>
              </w:rPr>
              <w:t>Доля принятых нормативно-правовых актов в соответствии с Федеральным и краевым законодательством регулирующих вопросы муниципальной службы в соответствии с законодательством Ставропольского края и законодательством Российской Федерации</w:t>
            </w:r>
          </w:p>
        </w:tc>
        <w:tc>
          <w:tcPr>
            <w:tcW w:w="1285" w:type="dxa"/>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процентов</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100</w:t>
            </w:r>
          </w:p>
        </w:tc>
        <w:tc>
          <w:tcPr>
            <w:tcW w:w="1424"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100</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100</w:t>
            </w:r>
          </w:p>
        </w:tc>
        <w:tc>
          <w:tcPr>
            <w:tcW w:w="4104" w:type="dxa"/>
            <w:gridSpan w:val="2"/>
            <w:tcBorders>
              <w:top w:val="single" w:sz="4" w:space="0" w:color="auto"/>
              <w:bottom w:val="single" w:sz="4" w:space="0" w:color="auto"/>
            </w:tcBorders>
          </w:tcPr>
          <w:p w:rsidR="00547909" w:rsidRPr="00731F88" w:rsidRDefault="00547909" w:rsidP="008B25D2">
            <w:pPr>
              <w:pStyle w:val="a4"/>
              <w:jc w:val="both"/>
              <w:rPr>
                <w:sz w:val="24"/>
                <w:szCs w:val="24"/>
              </w:rPr>
            </w:pPr>
            <w:r>
              <w:rPr>
                <w:sz w:val="24"/>
                <w:szCs w:val="24"/>
              </w:rPr>
              <w:t xml:space="preserve">Показатель </w:t>
            </w:r>
            <w:r w:rsidRPr="00731F88">
              <w:rPr>
                <w:sz w:val="24"/>
                <w:szCs w:val="24"/>
              </w:rPr>
              <w:t>достигнут</w:t>
            </w:r>
            <w:r>
              <w:rPr>
                <w:sz w:val="24"/>
                <w:szCs w:val="24"/>
              </w:rPr>
              <w:t>.</w:t>
            </w:r>
          </w:p>
          <w:p w:rsidR="00547909" w:rsidRPr="00731F88" w:rsidRDefault="00547909" w:rsidP="008B25D2">
            <w:pPr>
              <w:widowControl w:val="0"/>
              <w:autoSpaceDE w:val="0"/>
              <w:autoSpaceDN w:val="0"/>
              <w:adjustRightInd w:val="0"/>
              <w:spacing w:after="0" w:line="240" w:lineRule="auto"/>
              <w:jc w:val="both"/>
              <w:rPr>
                <w:rFonts w:ascii="Times New Roman" w:hAnsi="Times New Roman"/>
                <w:sz w:val="24"/>
                <w:szCs w:val="24"/>
                <w:highlight w:val="yellow"/>
              </w:rPr>
            </w:pP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bookmarkStart w:id="22" w:name="_Hlk65673127"/>
            <w:r>
              <w:rPr>
                <w:rFonts w:ascii="Times New Roman" w:hAnsi="Times New Roman"/>
                <w:sz w:val="24"/>
                <w:szCs w:val="24"/>
              </w:rPr>
              <w:t>1.2</w:t>
            </w:r>
          </w:p>
        </w:tc>
        <w:tc>
          <w:tcPr>
            <w:tcW w:w="3768" w:type="dxa"/>
            <w:gridSpan w:val="2"/>
          </w:tcPr>
          <w:p w:rsidR="00547909" w:rsidRPr="002A5212" w:rsidRDefault="00547909" w:rsidP="008B25D2">
            <w:pPr>
              <w:spacing w:after="0" w:line="240" w:lineRule="auto"/>
              <w:jc w:val="both"/>
              <w:rPr>
                <w:rFonts w:ascii="Times New Roman" w:eastAsia="Calibri" w:hAnsi="Times New Roman"/>
                <w:sz w:val="24"/>
                <w:szCs w:val="24"/>
                <w:lang w:eastAsia="en-US"/>
              </w:rPr>
            </w:pPr>
            <w:r w:rsidRPr="002A5212">
              <w:rPr>
                <w:rFonts w:ascii="Times New Roman" w:hAnsi="Times New Roman"/>
                <w:sz w:val="24"/>
                <w:szCs w:val="24"/>
              </w:rPr>
              <w:t>Доля муниципальных служащих, получивших документ о повышении квалификации от общего числа муниципальных служащих, проходивших повышение квалификации</w:t>
            </w:r>
          </w:p>
        </w:tc>
        <w:tc>
          <w:tcPr>
            <w:tcW w:w="1285" w:type="dxa"/>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процентов</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100</w:t>
            </w:r>
          </w:p>
        </w:tc>
        <w:tc>
          <w:tcPr>
            <w:tcW w:w="1424"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100</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100</w:t>
            </w:r>
          </w:p>
        </w:tc>
        <w:tc>
          <w:tcPr>
            <w:tcW w:w="4104" w:type="dxa"/>
            <w:gridSpan w:val="2"/>
            <w:tcBorders>
              <w:top w:val="single" w:sz="4" w:space="0" w:color="auto"/>
              <w:bottom w:val="single" w:sz="4" w:space="0" w:color="auto"/>
            </w:tcBorders>
          </w:tcPr>
          <w:p w:rsidR="00547909" w:rsidRPr="00731F88" w:rsidRDefault="00547909" w:rsidP="008B25D2">
            <w:pPr>
              <w:pStyle w:val="a4"/>
              <w:jc w:val="both"/>
              <w:rPr>
                <w:sz w:val="24"/>
                <w:szCs w:val="24"/>
              </w:rPr>
            </w:pPr>
            <w:r>
              <w:rPr>
                <w:sz w:val="24"/>
                <w:szCs w:val="24"/>
              </w:rPr>
              <w:t xml:space="preserve">Показатель </w:t>
            </w:r>
            <w:r w:rsidRPr="00731F88">
              <w:rPr>
                <w:sz w:val="24"/>
                <w:szCs w:val="24"/>
              </w:rPr>
              <w:t>достигнут</w:t>
            </w:r>
            <w:r>
              <w:rPr>
                <w:sz w:val="24"/>
                <w:szCs w:val="24"/>
              </w:rPr>
              <w:t>.</w:t>
            </w:r>
          </w:p>
          <w:p w:rsidR="00547909" w:rsidRPr="00731F88" w:rsidRDefault="00547909" w:rsidP="008B25D2">
            <w:pPr>
              <w:spacing w:after="0" w:line="240" w:lineRule="auto"/>
              <w:ind w:firstLine="506"/>
              <w:jc w:val="both"/>
              <w:rPr>
                <w:rFonts w:ascii="Times New Roman" w:hAnsi="Times New Roman"/>
                <w:sz w:val="24"/>
                <w:szCs w:val="24"/>
                <w:highlight w:val="yellow"/>
              </w:rPr>
            </w:pPr>
          </w:p>
        </w:tc>
      </w:tr>
      <w:bookmarkEnd w:id="22"/>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3768" w:type="dxa"/>
            <w:gridSpan w:val="2"/>
            <w:vAlign w:val="bottom"/>
          </w:tcPr>
          <w:p w:rsidR="00547909" w:rsidRPr="002A5212" w:rsidRDefault="00547909" w:rsidP="008B25D2">
            <w:pPr>
              <w:spacing w:after="0" w:line="240" w:lineRule="auto"/>
              <w:jc w:val="both"/>
              <w:rPr>
                <w:rFonts w:ascii="Times New Roman" w:eastAsia="Calibri" w:hAnsi="Times New Roman"/>
                <w:sz w:val="24"/>
                <w:szCs w:val="24"/>
                <w:lang w:eastAsia="en-US"/>
              </w:rPr>
            </w:pPr>
            <w:r w:rsidRPr="002A5212">
              <w:rPr>
                <w:rFonts w:ascii="Times New Roman" w:eastAsia="Cambria" w:hAnsi="Times New Roman"/>
                <w:sz w:val="24"/>
                <w:szCs w:val="24"/>
                <w:lang w:eastAsia="en-US"/>
              </w:rPr>
              <w:t>Доля назначений на должности  муниципальной службы из кадрового резерва, в общем объеме назначений на должности муниципальной службы,</w:t>
            </w:r>
            <w:r w:rsidRPr="002A5212">
              <w:rPr>
                <w:rFonts w:ascii="Times New Roman" w:eastAsia="Calibri" w:hAnsi="Times New Roman"/>
                <w:sz w:val="24"/>
                <w:szCs w:val="24"/>
                <w:lang w:eastAsia="en-US"/>
              </w:rPr>
              <w:t xml:space="preserve"> на которые сформирован кадровый резерв</w:t>
            </w:r>
          </w:p>
        </w:tc>
        <w:tc>
          <w:tcPr>
            <w:tcW w:w="1285" w:type="dxa"/>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процентов</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100</w:t>
            </w:r>
          </w:p>
        </w:tc>
        <w:tc>
          <w:tcPr>
            <w:tcW w:w="1424"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100</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100</w:t>
            </w:r>
          </w:p>
        </w:tc>
        <w:tc>
          <w:tcPr>
            <w:tcW w:w="4104" w:type="dxa"/>
            <w:gridSpan w:val="2"/>
            <w:tcBorders>
              <w:top w:val="single" w:sz="4" w:space="0" w:color="auto"/>
              <w:bottom w:val="single" w:sz="4" w:space="0" w:color="auto"/>
            </w:tcBorders>
          </w:tcPr>
          <w:p w:rsidR="00547909" w:rsidRPr="00731F88" w:rsidRDefault="00547909" w:rsidP="008B25D2">
            <w:pPr>
              <w:pStyle w:val="a4"/>
              <w:jc w:val="both"/>
              <w:rPr>
                <w:sz w:val="24"/>
                <w:szCs w:val="24"/>
              </w:rPr>
            </w:pPr>
            <w:r>
              <w:rPr>
                <w:sz w:val="24"/>
                <w:szCs w:val="24"/>
              </w:rPr>
              <w:t xml:space="preserve">Показатель </w:t>
            </w:r>
            <w:r w:rsidRPr="00731F88">
              <w:rPr>
                <w:sz w:val="24"/>
                <w:szCs w:val="24"/>
              </w:rPr>
              <w:t>достигнут</w:t>
            </w:r>
            <w:r>
              <w:rPr>
                <w:sz w:val="24"/>
                <w:szCs w:val="24"/>
              </w:rPr>
              <w:t>.</w:t>
            </w:r>
          </w:p>
          <w:p w:rsidR="00547909" w:rsidRPr="00731F88" w:rsidRDefault="00547909" w:rsidP="008B25D2">
            <w:pPr>
              <w:widowControl w:val="0"/>
              <w:autoSpaceDE w:val="0"/>
              <w:autoSpaceDN w:val="0"/>
              <w:adjustRightInd w:val="0"/>
              <w:spacing w:after="0" w:line="240" w:lineRule="auto"/>
              <w:jc w:val="both"/>
              <w:rPr>
                <w:rFonts w:ascii="Times New Roman" w:hAnsi="Times New Roman"/>
                <w:sz w:val="24"/>
                <w:szCs w:val="24"/>
                <w:highlight w:val="yellow"/>
              </w:rPr>
            </w:pPr>
          </w:p>
        </w:tc>
      </w:tr>
      <w:tr w:rsidR="00547909" w:rsidRPr="00731F88" w:rsidTr="008B25D2">
        <w:trPr>
          <w:trHeight w:val="1690"/>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3768" w:type="dxa"/>
            <w:gridSpan w:val="2"/>
          </w:tcPr>
          <w:p w:rsidR="00547909" w:rsidRPr="00901390" w:rsidRDefault="00547909" w:rsidP="008B25D2">
            <w:pPr>
              <w:spacing w:after="0" w:line="240" w:lineRule="auto"/>
              <w:rPr>
                <w:rFonts w:ascii="Times New Roman" w:eastAsia="Cambria" w:hAnsi="Times New Roman"/>
                <w:sz w:val="24"/>
                <w:szCs w:val="24"/>
                <w:lang w:eastAsia="en-US"/>
              </w:rPr>
            </w:pPr>
            <w:r>
              <w:rPr>
                <w:rFonts w:ascii="Times New Roman" w:hAnsi="Times New Roman"/>
                <w:sz w:val="24"/>
                <w:szCs w:val="24"/>
              </w:rPr>
              <w:t>Ко</w:t>
            </w:r>
            <w:r w:rsidRPr="00901390">
              <w:rPr>
                <w:rFonts w:ascii="Times New Roman" w:hAnsi="Times New Roman"/>
                <w:sz w:val="24"/>
                <w:szCs w:val="24"/>
              </w:rPr>
              <w:t xml:space="preserve">личество изготовленной печатной продукции (календарей, плакатов, буклетов, брошюр и т.д.) </w:t>
            </w:r>
            <w:proofErr w:type="spellStart"/>
            <w:r w:rsidRPr="00901390">
              <w:rPr>
                <w:rFonts w:ascii="Times New Roman" w:hAnsi="Times New Roman"/>
                <w:sz w:val="24"/>
                <w:szCs w:val="24"/>
              </w:rPr>
              <w:t>антикоррупционной</w:t>
            </w:r>
            <w:proofErr w:type="spellEnd"/>
            <w:r w:rsidRPr="00901390">
              <w:rPr>
                <w:rFonts w:ascii="Times New Roman" w:hAnsi="Times New Roman"/>
                <w:sz w:val="24"/>
                <w:szCs w:val="24"/>
              </w:rPr>
              <w:t xml:space="preserve"> направленности</w:t>
            </w:r>
          </w:p>
        </w:tc>
        <w:tc>
          <w:tcPr>
            <w:tcW w:w="1285" w:type="dxa"/>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единиц</w:t>
            </w:r>
          </w:p>
        </w:tc>
        <w:tc>
          <w:tcPr>
            <w:tcW w:w="1420" w:type="dxa"/>
            <w:tcBorders>
              <w:top w:val="single" w:sz="4" w:space="0" w:color="auto"/>
              <w:bottom w:val="single" w:sz="4" w:space="0" w:color="auto"/>
            </w:tcBorders>
          </w:tcPr>
          <w:p w:rsidR="00547909" w:rsidRPr="00260D6F" w:rsidRDefault="00547909" w:rsidP="008B25D2">
            <w:pPr>
              <w:spacing w:after="0" w:line="240" w:lineRule="auto"/>
              <w:jc w:val="center"/>
              <w:rPr>
                <w:rFonts w:ascii="Times New Roman" w:hAnsi="Times New Roman"/>
                <w:sz w:val="24"/>
                <w:szCs w:val="24"/>
                <w:highlight w:val="green"/>
              </w:rPr>
            </w:pPr>
            <w:r w:rsidRPr="00105439">
              <w:rPr>
                <w:rFonts w:ascii="Times New Roman" w:hAnsi="Times New Roman"/>
                <w:sz w:val="24"/>
                <w:szCs w:val="24"/>
              </w:rPr>
              <w:t>720</w:t>
            </w:r>
          </w:p>
        </w:tc>
        <w:tc>
          <w:tcPr>
            <w:tcW w:w="1424" w:type="dxa"/>
            <w:tcBorders>
              <w:top w:val="single" w:sz="4" w:space="0" w:color="auto"/>
              <w:bottom w:val="single" w:sz="4" w:space="0" w:color="auto"/>
            </w:tcBorders>
          </w:tcPr>
          <w:p w:rsidR="00547909" w:rsidRPr="00105439" w:rsidRDefault="00547909" w:rsidP="008B25D2">
            <w:pPr>
              <w:spacing w:after="0" w:line="240" w:lineRule="auto"/>
              <w:jc w:val="center"/>
              <w:rPr>
                <w:rFonts w:ascii="Times New Roman" w:hAnsi="Times New Roman"/>
                <w:sz w:val="24"/>
                <w:szCs w:val="24"/>
              </w:rPr>
            </w:pPr>
            <w:r w:rsidRPr="00105439">
              <w:rPr>
                <w:rFonts w:ascii="Times New Roman" w:hAnsi="Times New Roman"/>
                <w:sz w:val="24"/>
                <w:szCs w:val="24"/>
              </w:rPr>
              <w:t>7</w:t>
            </w:r>
            <w:r>
              <w:rPr>
                <w:rFonts w:ascii="Times New Roman" w:hAnsi="Times New Roman"/>
                <w:sz w:val="24"/>
                <w:szCs w:val="24"/>
              </w:rPr>
              <w:t>3</w:t>
            </w:r>
            <w:r w:rsidRPr="00105439">
              <w:rPr>
                <w:rFonts w:ascii="Times New Roman" w:hAnsi="Times New Roman"/>
                <w:sz w:val="24"/>
                <w:szCs w:val="24"/>
              </w:rPr>
              <w:t>0</w:t>
            </w:r>
          </w:p>
        </w:tc>
        <w:tc>
          <w:tcPr>
            <w:tcW w:w="1842" w:type="dxa"/>
            <w:gridSpan w:val="2"/>
            <w:tcBorders>
              <w:top w:val="single" w:sz="4" w:space="0" w:color="auto"/>
              <w:bottom w:val="single" w:sz="4" w:space="0" w:color="auto"/>
            </w:tcBorders>
          </w:tcPr>
          <w:p w:rsidR="00547909" w:rsidRPr="00105439" w:rsidRDefault="00547909" w:rsidP="008B25D2">
            <w:pPr>
              <w:spacing w:after="0" w:line="240" w:lineRule="auto"/>
              <w:jc w:val="center"/>
              <w:rPr>
                <w:rFonts w:ascii="Times New Roman" w:eastAsia="Calibri" w:hAnsi="Times New Roman"/>
                <w:sz w:val="24"/>
                <w:szCs w:val="24"/>
                <w:lang w:eastAsia="en-US"/>
              </w:rPr>
            </w:pPr>
            <w:r w:rsidRPr="00105439">
              <w:rPr>
                <w:rFonts w:ascii="Times New Roman" w:eastAsia="Calibri" w:hAnsi="Times New Roman"/>
                <w:sz w:val="24"/>
                <w:szCs w:val="24"/>
                <w:lang w:eastAsia="en-US"/>
              </w:rPr>
              <w:t>743</w:t>
            </w:r>
          </w:p>
        </w:tc>
        <w:tc>
          <w:tcPr>
            <w:tcW w:w="4104" w:type="dxa"/>
            <w:gridSpan w:val="2"/>
            <w:tcBorders>
              <w:top w:val="single" w:sz="4" w:space="0" w:color="auto"/>
              <w:bottom w:val="single" w:sz="4" w:space="0" w:color="auto"/>
            </w:tcBorders>
          </w:tcPr>
          <w:p w:rsidR="00547909" w:rsidRDefault="00547909" w:rsidP="008B25D2">
            <w:pPr>
              <w:pStyle w:val="a4"/>
              <w:jc w:val="both"/>
              <w:rPr>
                <w:sz w:val="24"/>
                <w:szCs w:val="24"/>
              </w:rPr>
            </w:pPr>
            <w:r w:rsidRPr="00105439">
              <w:rPr>
                <w:sz w:val="24"/>
                <w:szCs w:val="24"/>
              </w:rPr>
              <w:t>Показатель достигнут.</w:t>
            </w:r>
          </w:p>
          <w:p w:rsidR="00547909" w:rsidRPr="00105439" w:rsidRDefault="00547909" w:rsidP="008B25D2">
            <w:pPr>
              <w:pStyle w:val="a4"/>
              <w:jc w:val="both"/>
              <w:rPr>
                <w:color w:val="FF0000"/>
                <w:sz w:val="24"/>
                <w:szCs w:val="24"/>
              </w:rPr>
            </w:pPr>
            <w:r>
              <w:rPr>
                <w:sz w:val="24"/>
                <w:szCs w:val="24"/>
              </w:rPr>
              <w:t xml:space="preserve">Некоторое увеличение количества изготовленной печатной продукции связано с уменьшением  стоимости заключенного муниципального контракта. </w:t>
            </w:r>
          </w:p>
        </w:tc>
      </w:tr>
      <w:tr w:rsidR="00547909" w:rsidRPr="00731F88" w:rsidTr="008B25D2">
        <w:trPr>
          <w:trHeight w:val="36"/>
        </w:trPr>
        <w:tc>
          <w:tcPr>
            <w:tcW w:w="14379" w:type="dxa"/>
            <w:gridSpan w:val="10"/>
            <w:tcBorders>
              <w:top w:val="single" w:sz="4" w:space="0" w:color="auto"/>
              <w:bottom w:val="single" w:sz="4" w:space="0" w:color="auto"/>
            </w:tcBorders>
            <w:vAlign w:val="center"/>
          </w:tcPr>
          <w:p w:rsidR="00547909" w:rsidRPr="00901390" w:rsidRDefault="00547909" w:rsidP="008B25D2">
            <w:pPr>
              <w:spacing w:after="0" w:line="240" w:lineRule="auto"/>
              <w:jc w:val="center"/>
              <w:rPr>
                <w:rFonts w:ascii="Times New Roman" w:eastAsia="Calibri" w:hAnsi="Times New Roman"/>
                <w:sz w:val="24"/>
                <w:szCs w:val="24"/>
                <w:lang w:eastAsia="en-US"/>
              </w:rPr>
            </w:pPr>
            <w:r w:rsidRPr="00901390">
              <w:rPr>
                <w:rFonts w:ascii="Times New Roman" w:eastAsia="Calibri" w:hAnsi="Times New Roman"/>
                <w:b/>
                <w:sz w:val="24"/>
                <w:szCs w:val="24"/>
                <w:lang w:eastAsia="en-US"/>
              </w:rPr>
              <w:t>Цель 2 Программы: «Формирование открытого информационного пространства на территории Петровского городского округа,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3768" w:type="dxa"/>
            <w:gridSpan w:val="2"/>
            <w:tcBorders>
              <w:top w:val="single" w:sz="4" w:space="0" w:color="auto"/>
              <w:bottom w:val="single" w:sz="4" w:space="0" w:color="auto"/>
            </w:tcBorders>
            <w:vAlign w:val="bottom"/>
          </w:tcPr>
          <w:p w:rsidR="00547909" w:rsidRPr="00731F88" w:rsidRDefault="00547909" w:rsidP="008B25D2">
            <w:pPr>
              <w:spacing w:after="0" w:line="240" w:lineRule="auto"/>
              <w:jc w:val="both"/>
              <w:rPr>
                <w:rFonts w:ascii="Times New Roman" w:hAnsi="Times New Roman"/>
                <w:sz w:val="24"/>
                <w:szCs w:val="24"/>
              </w:rPr>
            </w:pPr>
            <w:r w:rsidRPr="00731F88">
              <w:rPr>
                <w:rFonts w:ascii="Times New Roman" w:hAnsi="Times New Roman"/>
                <w:sz w:val="24"/>
                <w:szCs w:val="24"/>
              </w:rPr>
              <w:t xml:space="preserve">Количество информационных </w:t>
            </w:r>
            <w:r w:rsidRPr="00731F88">
              <w:rPr>
                <w:rFonts w:ascii="Times New Roman" w:hAnsi="Times New Roman"/>
                <w:sz w:val="24"/>
                <w:szCs w:val="24"/>
              </w:rPr>
              <w:lastRenderedPageBreak/>
              <w:t xml:space="preserve">ресурсов, в которых освещена </w:t>
            </w:r>
            <w:bookmarkStart w:id="23" w:name="_Hlk493150957"/>
            <w:r w:rsidRPr="00731F88">
              <w:rPr>
                <w:rFonts w:ascii="Times New Roman" w:hAnsi="Times New Roman"/>
                <w:sz w:val="24"/>
                <w:szCs w:val="24"/>
              </w:rPr>
              <w:t>деятельность органов местного самоуправления Петровского городского округа</w:t>
            </w:r>
            <w:bookmarkEnd w:id="23"/>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lastRenderedPageBreak/>
              <w:t>единиц</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7</w:t>
            </w:r>
          </w:p>
        </w:tc>
        <w:tc>
          <w:tcPr>
            <w:tcW w:w="1424"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7</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4104" w:type="dxa"/>
            <w:gridSpan w:val="2"/>
            <w:tcBorders>
              <w:top w:val="single" w:sz="4" w:space="0" w:color="auto"/>
              <w:bottom w:val="single" w:sz="4" w:space="0" w:color="auto"/>
            </w:tcBorders>
          </w:tcPr>
          <w:p w:rsidR="00547909" w:rsidRDefault="00547909" w:rsidP="008B25D2">
            <w:pPr>
              <w:widowControl w:val="0"/>
              <w:autoSpaceDE w:val="0"/>
              <w:autoSpaceDN w:val="0"/>
              <w:adjustRightInd w:val="0"/>
              <w:spacing w:after="0" w:line="240" w:lineRule="auto"/>
              <w:jc w:val="both"/>
              <w:rPr>
                <w:rFonts w:ascii="Times New Roman" w:hAnsi="Times New Roman"/>
                <w:sz w:val="24"/>
                <w:szCs w:val="24"/>
              </w:rPr>
            </w:pPr>
            <w:r w:rsidRPr="00105439">
              <w:rPr>
                <w:rFonts w:ascii="Times New Roman" w:hAnsi="Times New Roman"/>
                <w:sz w:val="24"/>
                <w:szCs w:val="24"/>
              </w:rPr>
              <w:t>Индикатор достигнут.</w:t>
            </w:r>
          </w:p>
          <w:p w:rsidR="00547909" w:rsidRPr="00731F88" w:rsidRDefault="00547909" w:rsidP="008B25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Увеличение связано с возобновлением в 2023 году работы страницы главы округа «</w:t>
            </w:r>
            <w:proofErr w:type="spellStart"/>
            <w:r>
              <w:rPr>
                <w:rFonts w:ascii="Times New Roman" w:hAnsi="Times New Roman"/>
                <w:sz w:val="24"/>
                <w:szCs w:val="24"/>
              </w:rPr>
              <w:t>ВКонтакте</w:t>
            </w:r>
            <w:proofErr w:type="spellEnd"/>
            <w:r>
              <w:rPr>
                <w:rFonts w:ascii="Times New Roman" w:hAnsi="Times New Roman"/>
                <w:sz w:val="24"/>
                <w:szCs w:val="24"/>
              </w:rPr>
              <w:t>».</w:t>
            </w:r>
          </w:p>
        </w:tc>
      </w:tr>
      <w:tr w:rsidR="00547909" w:rsidRPr="00731F88" w:rsidTr="008B25D2">
        <w:trPr>
          <w:trHeight w:val="36"/>
        </w:trPr>
        <w:tc>
          <w:tcPr>
            <w:tcW w:w="14379" w:type="dxa"/>
            <w:gridSpan w:val="10"/>
            <w:tcBorders>
              <w:top w:val="single" w:sz="4" w:space="0" w:color="auto"/>
              <w:bottom w:val="single" w:sz="4" w:space="0" w:color="auto"/>
            </w:tcBorders>
            <w:vAlign w:val="bottom"/>
          </w:tcPr>
          <w:p w:rsidR="00547909" w:rsidRPr="00731F88" w:rsidRDefault="00547909" w:rsidP="008B25D2">
            <w:pPr>
              <w:spacing w:after="0" w:line="240" w:lineRule="auto"/>
              <w:jc w:val="center"/>
              <w:rPr>
                <w:rFonts w:ascii="Times New Roman" w:hAnsi="Times New Roman"/>
                <w:b/>
                <w:sz w:val="24"/>
                <w:szCs w:val="24"/>
              </w:rPr>
            </w:pPr>
            <w:r w:rsidRPr="00731F88">
              <w:rPr>
                <w:rFonts w:ascii="Times New Roman" w:hAnsi="Times New Roman"/>
                <w:b/>
                <w:sz w:val="24"/>
                <w:szCs w:val="24"/>
              </w:rPr>
              <w:lastRenderedPageBreak/>
              <w:t xml:space="preserve">Подпрограмма 2 Программы «Обеспечение публичной деятельности и информационной открытости </w:t>
            </w:r>
          </w:p>
          <w:p w:rsidR="00547909" w:rsidRPr="00731F88" w:rsidRDefault="00547909" w:rsidP="008B25D2">
            <w:pPr>
              <w:spacing w:after="0" w:line="240" w:lineRule="auto"/>
              <w:jc w:val="center"/>
              <w:rPr>
                <w:rFonts w:ascii="Times New Roman" w:hAnsi="Times New Roman"/>
                <w:b/>
                <w:sz w:val="24"/>
                <w:szCs w:val="24"/>
              </w:rPr>
            </w:pPr>
            <w:r w:rsidRPr="00731F88">
              <w:rPr>
                <w:rFonts w:ascii="Times New Roman" w:hAnsi="Times New Roman"/>
                <w:b/>
                <w:sz w:val="24"/>
                <w:szCs w:val="24"/>
              </w:rPr>
              <w:t>органов местного самоуправления»</w:t>
            </w:r>
          </w:p>
        </w:tc>
      </w:tr>
      <w:tr w:rsidR="00547909" w:rsidRPr="00731F88" w:rsidTr="008B25D2">
        <w:trPr>
          <w:trHeight w:val="36"/>
        </w:trPr>
        <w:tc>
          <w:tcPr>
            <w:tcW w:w="14379" w:type="dxa"/>
            <w:gridSpan w:val="10"/>
            <w:tcBorders>
              <w:top w:val="single" w:sz="4" w:space="0" w:color="auto"/>
              <w:bottom w:val="single" w:sz="4" w:space="0" w:color="auto"/>
            </w:tcBorders>
            <w:vAlign w:val="bottom"/>
          </w:tcPr>
          <w:p w:rsidR="00547909" w:rsidRPr="00731F88" w:rsidRDefault="00547909" w:rsidP="008B25D2">
            <w:pPr>
              <w:spacing w:after="0" w:line="240" w:lineRule="auto"/>
              <w:jc w:val="center"/>
              <w:rPr>
                <w:rFonts w:ascii="Times New Roman" w:hAnsi="Times New Roman"/>
                <w:b/>
                <w:sz w:val="24"/>
                <w:szCs w:val="24"/>
              </w:rPr>
            </w:pPr>
            <w:r w:rsidRPr="00731F88">
              <w:rPr>
                <w:rFonts w:ascii="Times New Roman" w:hAnsi="Times New Roman"/>
                <w:b/>
                <w:sz w:val="24"/>
                <w:szCs w:val="24"/>
              </w:rPr>
              <w:t>Задача 1 подпрограммы 2 Программы «Эффективное взаимодействие со средствами массовой информации для освещения деятельности органов местного самоуправления Петровского городского округа»</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2.1</w:t>
            </w:r>
          </w:p>
        </w:tc>
        <w:tc>
          <w:tcPr>
            <w:tcW w:w="3768" w:type="dxa"/>
            <w:gridSpan w:val="2"/>
            <w:tcBorders>
              <w:top w:val="single" w:sz="4" w:space="0" w:color="auto"/>
              <w:bottom w:val="single" w:sz="4" w:space="0" w:color="auto"/>
            </w:tcBorders>
            <w:vAlign w:val="bottom"/>
          </w:tcPr>
          <w:p w:rsidR="00547909" w:rsidRPr="002A5212" w:rsidRDefault="00547909" w:rsidP="008B25D2">
            <w:pPr>
              <w:spacing w:after="0" w:line="240" w:lineRule="auto"/>
              <w:jc w:val="both"/>
              <w:rPr>
                <w:rFonts w:ascii="Times New Roman" w:hAnsi="Times New Roman"/>
                <w:sz w:val="24"/>
                <w:szCs w:val="24"/>
              </w:rPr>
            </w:pPr>
            <w:r w:rsidRPr="002A5212">
              <w:rPr>
                <w:rFonts w:ascii="Times New Roman" w:hAnsi="Times New Roman"/>
                <w:sz w:val="24"/>
                <w:szCs w:val="24"/>
              </w:rPr>
              <w:t>Количество наиболее значимых информационных материалов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размещенных на официальном сайте администрации Петровского городского округа в информационно-телекоммуникационной сети «Интернет»</w:t>
            </w:r>
            <w:r>
              <w:rPr>
                <w:rFonts w:ascii="Times New Roman" w:hAnsi="Times New Roman"/>
                <w:sz w:val="24"/>
                <w:szCs w:val="24"/>
              </w:rPr>
              <w:t>, н</w:t>
            </w:r>
            <w:r w:rsidRPr="002A5212">
              <w:rPr>
                <w:rFonts w:ascii="Times New Roman" w:hAnsi="Times New Roman"/>
                <w:sz w:val="24"/>
                <w:szCs w:val="24"/>
              </w:rPr>
              <w:t>е менее</w:t>
            </w: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единиц</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763</w:t>
            </w:r>
          </w:p>
        </w:tc>
        <w:tc>
          <w:tcPr>
            <w:tcW w:w="1424"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615</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937</w:t>
            </w:r>
          </w:p>
        </w:tc>
        <w:tc>
          <w:tcPr>
            <w:tcW w:w="4104" w:type="dxa"/>
            <w:gridSpan w:val="2"/>
            <w:tcBorders>
              <w:top w:val="single" w:sz="4" w:space="0" w:color="auto"/>
              <w:bottom w:val="single" w:sz="4" w:space="0" w:color="auto"/>
            </w:tcBorders>
          </w:tcPr>
          <w:p w:rsidR="00547909" w:rsidRPr="00731F88" w:rsidRDefault="00547909" w:rsidP="008B25D2">
            <w:pPr>
              <w:pStyle w:val="a4"/>
              <w:jc w:val="both"/>
              <w:rPr>
                <w:sz w:val="24"/>
                <w:szCs w:val="24"/>
              </w:rPr>
            </w:pPr>
            <w:r>
              <w:rPr>
                <w:sz w:val="24"/>
                <w:szCs w:val="24"/>
              </w:rPr>
              <w:t xml:space="preserve">Показатель </w:t>
            </w:r>
            <w:r w:rsidRPr="00731F88">
              <w:rPr>
                <w:sz w:val="24"/>
                <w:szCs w:val="24"/>
              </w:rPr>
              <w:t>достигнут</w:t>
            </w:r>
            <w:r>
              <w:rPr>
                <w:sz w:val="24"/>
                <w:szCs w:val="24"/>
              </w:rPr>
              <w:t>.</w:t>
            </w:r>
          </w:p>
          <w:p w:rsidR="00547909" w:rsidRPr="0043378B" w:rsidRDefault="00547909" w:rsidP="008B25D2">
            <w:pPr>
              <w:widowControl w:val="0"/>
              <w:autoSpaceDE w:val="0"/>
              <w:autoSpaceDN w:val="0"/>
              <w:adjustRightInd w:val="0"/>
              <w:spacing w:after="0" w:line="240" w:lineRule="auto"/>
              <w:jc w:val="both"/>
              <w:rPr>
                <w:rFonts w:ascii="Times New Roman" w:hAnsi="Times New Roman"/>
                <w:sz w:val="24"/>
                <w:szCs w:val="24"/>
              </w:rPr>
            </w:pPr>
            <w:r w:rsidRPr="0043378B">
              <w:rPr>
                <w:rFonts w:ascii="Times New Roman" w:hAnsi="Times New Roman"/>
                <w:sz w:val="24"/>
                <w:szCs w:val="24"/>
              </w:rPr>
              <w:t>Превышение значения показателя обусловлено ростом информационных поводов, которые были размещены на официальном сайте администрации Петровского городского округа в информационно-телекоммуникационной сети «Интернет», что говорит о положительной динамике в деятельности органов местного самоуправления Петровского городского округа.</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2.2</w:t>
            </w:r>
          </w:p>
        </w:tc>
        <w:tc>
          <w:tcPr>
            <w:tcW w:w="3768" w:type="dxa"/>
            <w:gridSpan w:val="2"/>
            <w:tcBorders>
              <w:top w:val="single" w:sz="4" w:space="0" w:color="auto"/>
              <w:bottom w:val="single" w:sz="4" w:space="0" w:color="auto"/>
            </w:tcBorders>
          </w:tcPr>
          <w:p w:rsidR="00547909" w:rsidRPr="00731F88" w:rsidRDefault="00547909" w:rsidP="008B25D2">
            <w:pPr>
              <w:spacing w:after="0" w:line="240" w:lineRule="auto"/>
              <w:rPr>
                <w:rFonts w:ascii="Times New Roman" w:hAnsi="Times New Roman"/>
                <w:sz w:val="24"/>
                <w:szCs w:val="24"/>
              </w:rPr>
            </w:pPr>
            <w:r w:rsidRPr="00731F88">
              <w:rPr>
                <w:rFonts w:ascii="Times New Roman" w:hAnsi="Times New Roman"/>
                <w:sz w:val="24"/>
                <w:szCs w:val="24"/>
              </w:rPr>
              <w:t xml:space="preserve">Количество наиболее значимых информационных сообщений (пресс-релизов, новостей, анонсов, статей и иных материалов, отражающих деятельность органов местного самоуправления Петровского городского округа) о деятельности органов местного самоуправления Петровского городского округа, опубликованных в печатных СМИ </w:t>
            </w:r>
            <w:r w:rsidRPr="00731F88">
              <w:rPr>
                <w:rFonts w:ascii="Times New Roman" w:hAnsi="Times New Roman"/>
                <w:sz w:val="24"/>
                <w:szCs w:val="24"/>
              </w:rPr>
              <w:lastRenderedPageBreak/>
              <w:t>(газеты, журналы), не менее</w:t>
            </w:r>
          </w:p>
          <w:p w:rsidR="00547909" w:rsidRPr="00731F88" w:rsidRDefault="00547909" w:rsidP="008B25D2">
            <w:pPr>
              <w:spacing w:after="0" w:line="240" w:lineRule="auto"/>
              <w:rPr>
                <w:rFonts w:ascii="Times New Roman" w:hAnsi="Times New Roman"/>
                <w:sz w:val="24"/>
                <w:szCs w:val="24"/>
              </w:rPr>
            </w:pP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lastRenderedPageBreak/>
              <w:t>единиц</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80</w:t>
            </w:r>
          </w:p>
        </w:tc>
        <w:tc>
          <w:tcPr>
            <w:tcW w:w="1424"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75</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108</w:t>
            </w:r>
          </w:p>
        </w:tc>
        <w:tc>
          <w:tcPr>
            <w:tcW w:w="4104" w:type="dxa"/>
            <w:gridSpan w:val="2"/>
            <w:tcBorders>
              <w:top w:val="single" w:sz="4" w:space="0" w:color="auto"/>
              <w:bottom w:val="single" w:sz="4" w:space="0" w:color="auto"/>
            </w:tcBorders>
          </w:tcPr>
          <w:p w:rsidR="00547909" w:rsidRPr="00731F88" w:rsidRDefault="00547909" w:rsidP="008B25D2">
            <w:pPr>
              <w:pStyle w:val="a4"/>
              <w:jc w:val="both"/>
              <w:rPr>
                <w:sz w:val="24"/>
                <w:szCs w:val="24"/>
              </w:rPr>
            </w:pPr>
            <w:r>
              <w:rPr>
                <w:sz w:val="24"/>
                <w:szCs w:val="24"/>
              </w:rPr>
              <w:t xml:space="preserve">Показатель </w:t>
            </w:r>
            <w:r w:rsidRPr="00731F88">
              <w:rPr>
                <w:sz w:val="24"/>
                <w:szCs w:val="24"/>
              </w:rPr>
              <w:t>достигнут</w:t>
            </w:r>
            <w:r>
              <w:rPr>
                <w:sz w:val="24"/>
                <w:szCs w:val="24"/>
              </w:rPr>
              <w:t>.</w:t>
            </w:r>
          </w:p>
          <w:p w:rsidR="00547909" w:rsidRPr="0043378B" w:rsidRDefault="00547909" w:rsidP="008B25D2">
            <w:pPr>
              <w:pStyle w:val="a4"/>
              <w:jc w:val="both"/>
              <w:rPr>
                <w:sz w:val="24"/>
                <w:szCs w:val="24"/>
              </w:rPr>
            </w:pPr>
            <w:r w:rsidRPr="0043378B">
              <w:rPr>
                <w:sz w:val="24"/>
                <w:szCs w:val="24"/>
              </w:rPr>
              <w:t xml:space="preserve">Превышение показателя связано с увеличивающимся количеством информационных поводов о деятельности органов местного самоуправления. Это выразилось в  опубликовании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43378B">
              <w:rPr>
                <w:sz w:val="24"/>
                <w:szCs w:val="24"/>
              </w:rPr>
              <w:lastRenderedPageBreak/>
              <w:t>муниципального образования официальной информации о социально-экономическом и культурном развитии Петровского района Ставропольского края.</w:t>
            </w:r>
          </w:p>
        </w:tc>
      </w:tr>
      <w:tr w:rsidR="00547909" w:rsidRPr="00731F88" w:rsidTr="008B25D2">
        <w:trPr>
          <w:trHeight w:val="36"/>
        </w:trPr>
        <w:tc>
          <w:tcPr>
            <w:tcW w:w="14379" w:type="dxa"/>
            <w:gridSpan w:val="10"/>
            <w:tcBorders>
              <w:top w:val="single" w:sz="4" w:space="0" w:color="auto"/>
              <w:bottom w:val="single" w:sz="4" w:space="0" w:color="auto"/>
            </w:tcBorders>
            <w:vAlign w:val="center"/>
          </w:tcPr>
          <w:p w:rsidR="00547909" w:rsidRPr="00731F88" w:rsidRDefault="00547909" w:rsidP="008B25D2">
            <w:pPr>
              <w:widowControl w:val="0"/>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b/>
                <w:sz w:val="24"/>
                <w:szCs w:val="24"/>
              </w:rPr>
              <w:lastRenderedPageBreak/>
              <w:t>Цель 3 Программы: «Снижение административных барьеров, оптимизация и повышение качества предоставления государственных и муниципальных услуг в Петровском городском округе, в том числе на базе многофункциональных центров предоставления государственных и муниципальных услуг»</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3768" w:type="dxa"/>
            <w:gridSpan w:val="2"/>
            <w:tcBorders>
              <w:top w:val="single" w:sz="4" w:space="0" w:color="auto"/>
              <w:bottom w:val="single" w:sz="4" w:space="0" w:color="auto"/>
            </w:tcBorders>
            <w:vAlign w:val="bottom"/>
          </w:tcPr>
          <w:p w:rsidR="00547909" w:rsidRPr="00731F88" w:rsidRDefault="00547909"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rPr>
              <w:t>Доля населения Петровского городского округа, имеющего доступ к получению государственных и муниципальных услуг по принципу «одного окна», в том числе в многофункциональном центре, в общей численности населения Петровского городского округа</w:t>
            </w: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процентов</w:t>
            </w:r>
          </w:p>
        </w:tc>
        <w:tc>
          <w:tcPr>
            <w:tcW w:w="1420" w:type="dxa"/>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center"/>
              <w:rPr>
                <w:rFonts w:ascii="Times New Roman" w:hAnsi="Times New Roman"/>
                <w:sz w:val="24"/>
                <w:szCs w:val="24"/>
              </w:rPr>
            </w:pPr>
            <w:r w:rsidRPr="00731F88">
              <w:rPr>
                <w:rFonts w:ascii="Times New Roman" w:hAnsi="Times New Roman"/>
                <w:sz w:val="24"/>
                <w:szCs w:val="24"/>
              </w:rPr>
              <w:t>100,0</w:t>
            </w:r>
            <w:r>
              <w:rPr>
                <w:rFonts w:ascii="Times New Roman" w:hAnsi="Times New Roman"/>
                <w:sz w:val="24"/>
                <w:szCs w:val="24"/>
              </w:rPr>
              <w:t>0</w:t>
            </w:r>
          </w:p>
        </w:tc>
        <w:tc>
          <w:tcPr>
            <w:tcW w:w="1424" w:type="dxa"/>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center"/>
              <w:rPr>
                <w:rFonts w:ascii="Times New Roman" w:hAnsi="Times New Roman"/>
                <w:sz w:val="24"/>
                <w:szCs w:val="24"/>
              </w:rPr>
            </w:pPr>
            <w:r w:rsidRPr="00731F88">
              <w:rPr>
                <w:rFonts w:ascii="Times New Roman" w:hAnsi="Times New Roman"/>
                <w:sz w:val="24"/>
                <w:szCs w:val="24"/>
              </w:rPr>
              <w:t>100,0</w:t>
            </w:r>
            <w:r>
              <w:rPr>
                <w:rFonts w:ascii="Times New Roman" w:hAnsi="Times New Roman"/>
                <w:sz w:val="24"/>
                <w:szCs w:val="24"/>
              </w:rPr>
              <w:t>0</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100,0</w:t>
            </w:r>
            <w:r>
              <w:rPr>
                <w:rFonts w:ascii="Times New Roman" w:eastAsia="Calibri" w:hAnsi="Times New Roman"/>
                <w:sz w:val="24"/>
                <w:szCs w:val="24"/>
                <w:lang w:eastAsia="en-US"/>
              </w:rPr>
              <w:t>0</w:t>
            </w:r>
          </w:p>
        </w:tc>
        <w:tc>
          <w:tcPr>
            <w:tcW w:w="4104" w:type="dxa"/>
            <w:gridSpan w:val="2"/>
            <w:tcBorders>
              <w:top w:val="single" w:sz="4" w:space="0" w:color="auto"/>
              <w:bottom w:val="single" w:sz="4" w:space="0" w:color="auto"/>
            </w:tcBorders>
          </w:tcPr>
          <w:p w:rsidR="00547909" w:rsidRPr="00731F88" w:rsidRDefault="00547909" w:rsidP="008B25D2">
            <w:pPr>
              <w:widowControl w:val="0"/>
              <w:autoSpaceDE w:val="0"/>
              <w:autoSpaceDN w:val="0"/>
              <w:adjustRightInd w:val="0"/>
              <w:spacing w:after="0" w:line="240" w:lineRule="auto"/>
              <w:jc w:val="both"/>
              <w:rPr>
                <w:rFonts w:ascii="Times New Roman" w:hAnsi="Times New Roman"/>
                <w:sz w:val="24"/>
                <w:szCs w:val="24"/>
              </w:rPr>
            </w:pPr>
            <w:r w:rsidRPr="00731F88">
              <w:rPr>
                <w:rFonts w:ascii="Times New Roman" w:hAnsi="Times New Roman"/>
                <w:sz w:val="24"/>
                <w:szCs w:val="24"/>
              </w:rPr>
              <w:t>Индикатор достигнут</w:t>
            </w:r>
            <w:r>
              <w:rPr>
                <w:rFonts w:ascii="Times New Roman" w:hAnsi="Times New Roman"/>
                <w:sz w:val="24"/>
                <w:szCs w:val="24"/>
              </w:rPr>
              <w:t>.</w:t>
            </w:r>
          </w:p>
        </w:tc>
      </w:tr>
      <w:tr w:rsidR="00547909" w:rsidRPr="00731F88" w:rsidTr="008B25D2">
        <w:trPr>
          <w:trHeight w:val="36"/>
        </w:trPr>
        <w:tc>
          <w:tcPr>
            <w:tcW w:w="14379" w:type="dxa"/>
            <w:gridSpan w:val="10"/>
            <w:tcBorders>
              <w:top w:val="single" w:sz="4" w:space="0" w:color="auto"/>
              <w:bottom w:val="single" w:sz="4" w:space="0" w:color="auto"/>
            </w:tcBorders>
            <w:vAlign w:val="bottom"/>
          </w:tcPr>
          <w:p w:rsidR="00547909" w:rsidRPr="00731F88" w:rsidRDefault="00547909" w:rsidP="008B25D2">
            <w:pPr>
              <w:widowControl w:val="0"/>
              <w:autoSpaceDE w:val="0"/>
              <w:snapToGrid w:val="0"/>
              <w:spacing w:after="0" w:line="240" w:lineRule="auto"/>
              <w:jc w:val="center"/>
              <w:rPr>
                <w:rFonts w:ascii="Times New Roman" w:hAnsi="Times New Roman"/>
                <w:b/>
                <w:sz w:val="24"/>
                <w:szCs w:val="24"/>
              </w:rPr>
            </w:pPr>
            <w:bookmarkStart w:id="24" w:name="_Hlk493149711"/>
            <w:r w:rsidRPr="00731F88">
              <w:rPr>
                <w:rFonts w:ascii="Times New Roman" w:hAnsi="Times New Roman"/>
                <w:b/>
                <w:sz w:val="24"/>
                <w:szCs w:val="24"/>
              </w:rPr>
              <w:t>Подпрограмма 3: «Снижение административных барьеров, оптимизация и повышение качества предоставления государственных и муниципальных услуг»</w:t>
            </w:r>
            <w:bookmarkEnd w:id="24"/>
          </w:p>
        </w:tc>
      </w:tr>
      <w:tr w:rsidR="00547909" w:rsidRPr="00731F88" w:rsidTr="008B25D2">
        <w:trPr>
          <w:trHeight w:val="36"/>
        </w:trPr>
        <w:tc>
          <w:tcPr>
            <w:tcW w:w="14379" w:type="dxa"/>
            <w:gridSpan w:val="10"/>
            <w:tcBorders>
              <w:top w:val="single" w:sz="4" w:space="0" w:color="auto"/>
              <w:bottom w:val="single" w:sz="4" w:space="0" w:color="auto"/>
            </w:tcBorders>
            <w:vAlign w:val="bottom"/>
          </w:tcPr>
          <w:p w:rsidR="00547909" w:rsidRPr="00731F88" w:rsidRDefault="00547909" w:rsidP="008B25D2">
            <w:pPr>
              <w:widowControl w:val="0"/>
              <w:autoSpaceDE w:val="0"/>
              <w:snapToGrid w:val="0"/>
              <w:spacing w:after="0" w:line="240" w:lineRule="auto"/>
              <w:jc w:val="center"/>
              <w:rPr>
                <w:rFonts w:ascii="Times New Roman" w:hAnsi="Times New Roman"/>
                <w:b/>
                <w:sz w:val="24"/>
                <w:szCs w:val="24"/>
              </w:rPr>
            </w:pPr>
            <w:r w:rsidRPr="00731F88">
              <w:rPr>
                <w:rFonts w:ascii="Times New Roman" w:hAnsi="Times New Roman"/>
                <w:b/>
                <w:sz w:val="24"/>
                <w:szCs w:val="24"/>
              </w:rPr>
              <w:t>Задача 1 подпрограммы 3 Программы «Проведение комплексной оптимизации государственных и муниципальных услуг в сфере общественных отношений, оптимизация порядка оказания услуг, необходимых и обязательных для предоставления государственных и муниципальных услуг»</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bookmarkStart w:id="25" w:name="_Hlk65673393"/>
            <w:r>
              <w:rPr>
                <w:rFonts w:ascii="Times New Roman" w:hAnsi="Times New Roman"/>
                <w:sz w:val="24"/>
                <w:szCs w:val="24"/>
              </w:rPr>
              <w:t>3.1</w:t>
            </w:r>
          </w:p>
        </w:tc>
        <w:tc>
          <w:tcPr>
            <w:tcW w:w="3768" w:type="dxa"/>
            <w:gridSpan w:val="2"/>
            <w:tcBorders>
              <w:top w:val="single" w:sz="4" w:space="0" w:color="auto"/>
              <w:bottom w:val="single" w:sz="4" w:space="0" w:color="auto"/>
            </w:tcBorders>
            <w:vAlign w:val="bottom"/>
          </w:tcPr>
          <w:p w:rsidR="00547909" w:rsidRPr="00731F88" w:rsidRDefault="00547909" w:rsidP="008B25D2">
            <w:pPr>
              <w:shd w:val="clear" w:color="auto" w:fill="FFFFFF"/>
              <w:spacing w:after="0" w:line="240" w:lineRule="auto"/>
              <w:jc w:val="both"/>
              <w:rPr>
                <w:rFonts w:ascii="Times New Roman" w:hAnsi="Times New Roman"/>
                <w:sz w:val="24"/>
                <w:szCs w:val="24"/>
              </w:rPr>
            </w:pPr>
            <w:proofErr w:type="gramStart"/>
            <w:r w:rsidRPr="00731F88">
              <w:rPr>
                <w:rFonts w:ascii="Times New Roman" w:hAnsi="Times New Roman"/>
                <w:sz w:val="24"/>
                <w:szCs w:val="24"/>
              </w:rPr>
              <w:t xml:space="preserve">Доля муниципальных услуг (муниципальных контрольных функций), </w:t>
            </w:r>
            <w:r w:rsidRPr="00731F88">
              <w:rPr>
                <w:rFonts w:ascii="Times New Roman" w:hAnsi="Times New Roman"/>
                <w:sz w:val="24"/>
                <w:szCs w:val="24"/>
                <w:shd w:val="clear" w:color="auto" w:fill="FFFFFF"/>
              </w:rPr>
              <w:t>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w:t>
            </w:r>
            <w:r w:rsidRPr="00731F88">
              <w:rPr>
                <w:rFonts w:ascii="Times New Roman" w:hAnsi="Times New Roman"/>
                <w:sz w:val="24"/>
                <w:szCs w:val="24"/>
              </w:rPr>
              <w:t xml:space="preserve">, сведения о </w:t>
            </w:r>
            <w:r w:rsidRPr="00731F88">
              <w:rPr>
                <w:rFonts w:ascii="Times New Roman" w:hAnsi="Times New Roman"/>
                <w:sz w:val="24"/>
                <w:szCs w:val="24"/>
              </w:rPr>
              <w:lastRenderedPageBreak/>
              <w:t xml:space="preserve">которых опубликованы в Реестре государственных услуг (функций), от общего количества муниципальных услуг (муниципальных контрольных функций), включенных в перечни </w:t>
            </w:r>
            <w:r w:rsidRPr="00731F88">
              <w:rPr>
                <w:rFonts w:ascii="Times New Roman" w:hAnsi="Times New Roman"/>
                <w:bCs/>
                <w:sz w:val="24"/>
                <w:szCs w:val="24"/>
              </w:rPr>
              <w:t xml:space="preserve">муниципальных услуг </w:t>
            </w:r>
            <w:r w:rsidRPr="00731F88">
              <w:rPr>
                <w:rFonts w:ascii="Times New Roman" w:hAnsi="Times New Roman"/>
                <w:sz w:val="24"/>
                <w:szCs w:val="24"/>
              </w:rPr>
              <w:t>(муниципальных контрольных функций)</w:t>
            </w:r>
            <w:r w:rsidRPr="00731F88">
              <w:rPr>
                <w:rFonts w:ascii="Times New Roman" w:hAnsi="Times New Roman"/>
                <w:bCs/>
                <w:sz w:val="24"/>
                <w:szCs w:val="24"/>
              </w:rPr>
              <w:t>, предоставляемых (осуществляемых) администрацией Петровского городского округа Ставропольского</w:t>
            </w:r>
            <w:proofErr w:type="gramEnd"/>
            <w:r w:rsidRPr="00731F88">
              <w:rPr>
                <w:rFonts w:ascii="Times New Roman" w:hAnsi="Times New Roman"/>
                <w:bCs/>
                <w:sz w:val="24"/>
                <w:szCs w:val="24"/>
              </w:rPr>
              <w:t xml:space="preserve"> края,</w:t>
            </w:r>
            <w:r w:rsidRPr="00731F88">
              <w:rPr>
                <w:rFonts w:ascii="Times New Roman" w:hAnsi="Times New Roman"/>
                <w:sz w:val="24"/>
                <w:szCs w:val="24"/>
              </w:rPr>
              <w:t xml:space="preserve"> а также услуг, предоставляемых муниципальными учреждениями Петровского городского округа Ставропольского края</w:t>
            </w: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lastRenderedPageBreak/>
              <w:t>процентов</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60,00</w:t>
            </w:r>
          </w:p>
        </w:tc>
        <w:tc>
          <w:tcPr>
            <w:tcW w:w="1424" w:type="dxa"/>
            <w:tcBorders>
              <w:top w:val="single" w:sz="4" w:space="0" w:color="auto"/>
              <w:bottom w:val="single" w:sz="4" w:space="0" w:color="auto"/>
            </w:tcBorders>
          </w:tcPr>
          <w:p w:rsidR="00547909" w:rsidRPr="00731F88" w:rsidRDefault="00547909" w:rsidP="008B25D2">
            <w:pPr>
              <w:jc w:val="center"/>
              <w:rPr>
                <w:rFonts w:ascii="Times New Roman" w:hAnsi="Times New Roman"/>
                <w:sz w:val="24"/>
                <w:szCs w:val="24"/>
              </w:rPr>
            </w:pPr>
            <w:r>
              <w:rPr>
                <w:rFonts w:ascii="Times New Roman" w:hAnsi="Times New Roman"/>
                <w:sz w:val="24"/>
                <w:szCs w:val="24"/>
              </w:rPr>
              <w:t>100,00</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67,00</w:t>
            </w:r>
          </w:p>
        </w:tc>
        <w:tc>
          <w:tcPr>
            <w:tcW w:w="4104" w:type="dxa"/>
            <w:gridSpan w:val="2"/>
            <w:tcBorders>
              <w:top w:val="single" w:sz="4" w:space="0" w:color="auto"/>
              <w:bottom w:val="single" w:sz="4" w:space="0" w:color="auto"/>
            </w:tcBorders>
          </w:tcPr>
          <w:p w:rsidR="00547909" w:rsidRDefault="00547909" w:rsidP="008B25D2">
            <w:pPr>
              <w:pStyle w:val="a4"/>
              <w:jc w:val="both"/>
              <w:rPr>
                <w:sz w:val="24"/>
                <w:szCs w:val="24"/>
              </w:rPr>
            </w:pPr>
            <w:r w:rsidRPr="000B4266">
              <w:rPr>
                <w:sz w:val="24"/>
                <w:szCs w:val="24"/>
              </w:rPr>
              <w:t>Показатель не достигнут.</w:t>
            </w:r>
          </w:p>
          <w:p w:rsidR="00547909" w:rsidRPr="00731F88" w:rsidRDefault="00547909" w:rsidP="008B25D2">
            <w:pPr>
              <w:pStyle w:val="a4"/>
              <w:jc w:val="both"/>
              <w:rPr>
                <w:sz w:val="24"/>
                <w:szCs w:val="24"/>
              </w:rPr>
            </w:pPr>
            <w:r w:rsidRPr="0046534C">
              <w:rPr>
                <w:sz w:val="24"/>
                <w:szCs w:val="24"/>
              </w:rPr>
              <w:t xml:space="preserve">В отчетном периоде было проведено мероприятие по внесению изменений в Перечень муниципальных и государственных услуг, предоставляемых администрацией Петровского городского округа Ставропольского края, в соответствии с которым были сокращены и объединены муниципальные услуги, которые ранее были опубликованы в </w:t>
            </w:r>
            <w:r w:rsidRPr="0046534C">
              <w:rPr>
                <w:sz w:val="24"/>
                <w:szCs w:val="24"/>
              </w:rPr>
              <w:lastRenderedPageBreak/>
              <w:t xml:space="preserve">Реестре государственных и муниципальных услуг. В связи с этими изменениям отделам и органам администрации необходимо было разработать и утвердить новые административные регламенты по предоставлению услуг. Однако управлением муниципального хозяйства администрации Петровского муниципального округа утвержден 1 административный регламент из 8 муниципальных услуг, управлением по делам территорий администрации Петровского муниципального округа - 1 регламент из 3 услуг, отделом планирования территорий и землеустройства - 18 регламентов из 31 услуги. В связи с этим показатель решения задачи не </w:t>
            </w:r>
            <w:proofErr w:type="gramStart"/>
            <w:r w:rsidRPr="0046534C">
              <w:rPr>
                <w:sz w:val="24"/>
                <w:szCs w:val="24"/>
              </w:rPr>
              <w:t>достигнут</w:t>
            </w:r>
            <w:proofErr w:type="gramEnd"/>
            <w:r w:rsidRPr="0046534C">
              <w:rPr>
                <w:sz w:val="24"/>
                <w:szCs w:val="24"/>
              </w:rPr>
              <w:t xml:space="preserve"> и составил 67 % вместо планируемых 100 %.</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bookmarkStart w:id="26" w:name="_Hlk65674046"/>
            <w:bookmarkEnd w:id="25"/>
            <w:r>
              <w:rPr>
                <w:rFonts w:ascii="Times New Roman" w:hAnsi="Times New Roman"/>
                <w:sz w:val="24"/>
                <w:szCs w:val="24"/>
              </w:rPr>
              <w:lastRenderedPageBreak/>
              <w:t>3.2</w:t>
            </w:r>
          </w:p>
        </w:tc>
        <w:tc>
          <w:tcPr>
            <w:tcW w:w="3768" w:type="dxa"/>
            <w:gridSpan w:val="2"/>
            <w:tcBorders>
              <w:top w:val="single" w:sz="4" w:space="0" w:color="auto"/>
              <w:bottom w:val="single" w:sz="4" w:space="0" w:color="auto"/>
            </w:tcBorders>
          </w:tcPr>
          <w:p w:rsidR="00547909" w:rsidRPr="00731F88" w:rsidRDefault="00547909"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rPr>
              <w:t>Доля муниципальных услуг, предоставляемых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в электронном виде, от общего количества услуг, включенных в план-график перехода на предоставление в электронной форме муниципальных услуг</w:t>
            </w: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процентов</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50,00</w:t>
            </w:r>
          </w:p>
        </w:tc>
        <w:tc>
          <w:tcPr>
            <w:tcW w:w="1424" w:type="dxa"/>
            <w:tcBorders>
              <w:top w:val="single" w:sz="4" w:space="0" w:color="auto"/>
              <w:bottom w:val="single" w:sz="4" w:space="0" w:color="auto"/>
            </w:tcBorders>
          </w:tcPr>
          <w:p w:rsidR="00547909" w:rsidRPr="00731F88" w:rsidRDefault="00547909" w:rsidP="008B25D2">
            <w:pPr>
              <w:jc w:val="center"/>
              <w:rPr>
                <w:rFonts w:ascii="Times New Roman" w:hAnsi="Times New Roman"/>
                <w:sz w:val="24"/>
                <w:szCs w:val="24"/>
              </w:rPr>
            </w:pPr>
            <w:r>
              <w:rPr>
                <w:rFonts w:ascii="Times New Roman" w:hAnsi="Times New Roman"/>
                <w:sz w:val="24"/>
                <w:szCs w:val="24"/>
              </w:rPr>
              <w:t>73,40</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71,60</w:t>
            </w:r>
          </w:p>
        </w:tc>
        <w:tc>
          <w:tcPr>
            <w:tcW w:w="4104" w:type="dxa"/>
            <w:gridSpan w:val="2"/>
            <w:tcBorders>
              <w:top w:val="single" w:sz="4" w:space="0" w:color="auto"/>
              <w:bottom w:val="single" w:sz="4" w:space="0" w:color="auto"/>
            </w:tcBorders>
          </w:tcPr>
          <w:p w:rsidR="00547909" w:rsidRPr="00AC52BB" w:rsidRDefault="00547909" w:rsidP="008B25D2">
            <w:pPr>
              <w:pStyle w:val="a4"/>
              <w:jc w:val="both"/>
              <w:rPr>
                <w:sz w:val="24"/>
                <w:szCs w:val="24"/>
              </w:rPr>
            </w:pPr>
            <w:r w:rsidRPr="00AC52BB">
              <w:rPr>
                <w:sz w:val="24"/>
                <w:szCs w:val="24"/>
              </w:rPr>
              <w:t xml:space="preserve">Показатель </w:t>
            </w:r>
            <w:r>
              <w:rPr>
                <w:sz w:val="24"/>
                <w:szCs w:val="24"/>
              </w:rPr>
              <w:t xml:space="preserve">не </w:t>
            </w:r>
            <w:r w:rsidRPr="00AC52BB">
              <w:rPr>
                <w:sz w:val="24"/>
                <w:szCs w:val="24"/>
              </w:rPr>
              <w:t>достигнут.</w:t>
            </w:r>
          </w:p>
          <w:p w:rsidR="00547909" w:rsidRPr="00AC52BB" w:rsidRDefault="00547909" w:rsidP="008B25D2">
            <w:pPr>
              <w:shd w:val="clear" w:color="auto" w:fill="FFFFFF"/>
              <w:spacing w:after="0" w:line="240" w:lineRule="auto"/>
              <w:jc w:val="both"/>
              <w:rPr>
                <w:sz w:val="24"/>
                <w:szCs w:val="24"/>
              </w:rPr>
            </w:pPr>
            <w:r w:rsidRPr="0046534C">
              <w:rPr>
                <w:rFonts w:ascii="Times New Roman" w:hAnsi="Times New Roman"/>
                <w:sz w:val="24"/>
                <w:szCs w:val="24"/>
              </w:rPr>
              <w:t xml:space="preserve">Данный показатель  ниже планового значения на 1,8%, так как в электронный вид было переведено 10 муниципальных услуг </w:t>
            </w:r>
            <w:r w:rsidRPr="00D34142">
              <w:rPr>
                <w:rFonts w:ascii="Times New Roman" w:hAnsi="Times New Roman"/>
                <w:sz w:val="24"/>
                <w:szCs w:val="24"/>
              </w:rPr>
              <w:t>вместо 14. Для перевода остальных услуг в электронный вид необходимо разработать административные регламенты.</w:t>
            </w:r>
          </w:p>
        </w:tc>
      </w:tr>
      <w:bookmarkEnd w:id="26"/>
      <w:tr w:rsidR="00547909" w:rsidRPr="00731F88" w:rsidTr="008B25D2">
        <w:trPr>
          <w:trHeight w:val="36"/>
        </w:trPr>
        <w:tc>
          <w:tcPr>
            <w:tcW w:w="14379" w:type="dxa"/>
            <w:gridSpan w:val="10"/>
            <w:tcBorders>
              <w:top w:val="single" w:sz="4" w:space="0" w:color="auto"/>
              <w:bottom w:val="single" w:sz="4" w:space="0" w:color="auto"/>
            </w:tcBorders>
            <w:vAlign w:val="center"/>
          </w:tcPr>
          <w:p w:rsidR="00547909" w:rsidRPr="00731F88" w:rsidRDefault="00547909" w:rsidP="008B25D2">
            <w:pPr>
              <w:widowControl w:val="0"/>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b/>
                <w:sz w:val="24"/>
                <w:szCs w:val="24"/>
              </w:rPr>
              <w:t>Задача 2 подпрограммы 3 Программы «Повышение доступности и качества предоставляемых государственных и муниципальных услуг»</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3768" w:type="dxa"/>
            <w:gridSpan w:val="2"/>
            <w:tcBorders>
              <w:top w:val="single" w:sz="4" w:space="0" w:color="auto"/>
              <w:bottom w:val="single" w:sz="4" w:space="0" w:color="auto"/>
            </w:tcBorders>
            <w:vAlign w:val="bottom"/>
          </w:tcPr>
          <w:p w:rsidR="00547909" w:rsidRPr="00731F88" w:rsidRDefault="00547909"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rPr>
              <w:t>Количество наиболее востребованных муниципальных услуг, предоставленных по принципу «одного окна»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w:t>
            </w:r>
          </w:p>
        </w:tc>
        <w:tc>
          <w:tcPr>
            <w:tcW w:w="1285" w:type="dxa"/>
            <w:tcBorders>
              <w:top w:val="single" w:sz="4" w:space="0" w:color="auto"/>
              <w:bottom w:val="single" w:sz="4" w:space="0" w:color="auto"/>
            </w:tcBorders>
            <w:vAlign w:val="center"/>
          </w:tcPr>
          <w:p w:rsidR="00547909" w:rsidRPr="00731F88" w:rsidRDefault="00547909" w:rsidP="008B25D2">
            <w:pPr>
              <w:widowControl w:val="0"/>
              <w:autoSpaceDE w:val="0"/>
              <w:snapToGrid w:val="0"/>
              <w:spacing w:after="0" w:line="240" w:lineRule="auto"/>
              <w:jc w:val="center"/>
              <w:rPr>
                <w:rFonts w:ascii="Times New Roman" w:hAnsi="Times New Roman"/>
                <w:sz w:val="24"/>
                <w:szCs w:val="24"/>
              </w:rPr>
            </w:pPr>
            <w:r w:rsidRPr="00731F88">
              <w:rPr>
                <w:rFonts w:ascii="Times New Roman" w:hAnsi="Times New Roman"/>
                <w:sz w:val="24"/>
                <w:szCs w:val="24"/>
              </w:rPr>
              <w:t>единиц</w:t>
            </w:r>
          </w:p>
        </w:tc>
        <w:tc>
          <w:tcPr>
            <w:tcW w:w="1420" w:type="dxa"/>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center"/>
              <w:rPr>
                <w:rFonts w:ascii="Times New Roman" w:hAnsi="Times New Roman"/>
                <w:sz w:val="24"/>
                <w:szCs w:val="24"/>
              </w:rPr>
            </w:pPr>
            <w:r>
              <w:rPr>
                <w:rFonts w:ascii="Times New Roman" w:hAnsi="Times New Roman"/>
                <w:sz w:val="24"/>
                <w:szCs w:val="24"/>
              </w:rPr>
              <w:t>23</w:t>
            </w:r>
          </w:p>
        </w:tc>
        <w:tc>
          <w:tcPr>
            <w:tcW w:w="1424" w:type="dxa"/>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center"/>
              <w:rPr>
                <w:rFonts w:ascii="Times New Roman" w:hAnsi="Times New Roman"/>
                <w:sz w:val="24"/>
                <w:szCs w:val="24"/>
              </w:rPr>
            </w:pPr>
            <w:r>
              <w:rPr>
                <w:rFonts w:ascii="Times New Roman" w:hAnsi="Times New Roman"/>
                <w:sz w:val="24"/>
                <w:szCs w:val="24"/>
              </w:rPr>
              <w:t>25</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4104" w:type="dxa"/>
            <w:gridSpan w:val="2"/>
            <w:tcBorders>
              <w:top w:val="single" w:sz="4" w:space="0" w:color="auto"/>
              <w:bottom w:val="single" w:sz="4" w:space="0" w:color="auto"/>
            </w:tcBorders>
          </w:tcPr>
          <w:p w:rsidR="00547909" w:rsidRPr="00731F88" w:rsidRDefault="00547909" w:rsidP="008B25D2">
            <w:pPr>
              <w:pStyle w:val="a4"/>
              <w:jc w:val="both"/>
              <w:rPr>
                <w:sz w:val="24"/>
                <w:szCs w:val="24"/>
              </w:rPr>
            </w:pPr>
            <w:r>
              <w:rPr>
                <w:sz w:val="24"/>
                <w:szCs w:val="24"/>
              </w:rPr>
              <w:t xml:space="preserve">Показатель </w:t>
            </w:r>
            <w:r w:rsidRPr="00731F88">
              <w:rPr>
                <w:sz w:val="24"/>
                <w:szCs w:val="24"/>
              </w:rPr>
              <w:t>достигнут</w:t>
            </w:r>
            <w:r>
              <w:rPr>
                <w:sz w:val="24"/>
                <w:szCs w:val="24"/>
              </w:rPr>
              <w:t>.</w:t>
            </w:r>
          </w:p>
          <w:p w:rsidR="00547909" w:rsidRPr="00731F88" w:rsidRDefault="00547909" w:rsidP="008B25D2">
            <w:pPr>
              <w:pStyle w:val="a4"/>
              <w:jc w:val="both"/>
              <w:rPr>
                <w:sz w:val="24"/>
                <w:szCs w:val="24"/>
              </w:rPr>
            </w:pP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3.4</w:t>
            </w:r>
          </w:p>
        </w:tc>
        <w:tc>
          <w:tcPr>
            <w:tcW w:w="3768" w:type="dxa"/>
            <w:gridSpan w:val="2"/>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both"/>
              <w:rPr>
                <w:rFonts w:ascii="Times New Roman" w:hAnsi="Times New Roman"/>
                <w:sz w:val="24"/>
                <w:szCs w:val="24"/>
              </w:rPr>
            </w:pPr>
            <w:r w:rsidRPr="00731F88">
              <w:rPr>
                <w:rFonts w:ascii="Times New Roman" w:hAnsi="Times New Roman"/>
                <w:sz w:val="24"/>
                <w:szCs w:val="24"/>
              </w:rPr>
              <w:t xml:space="preserve">Доля заявителей, удовлетворенных качеством и доступностью предоставляемых государственных и муниципальных услуг </w:t>
            </w:r>
            <w:bookmarkStart w:id="27" w:name="_Hlk493164640"/>
            <w:r w:rsidRPr="00731F88">
              <w:rPr>
                <w:rFonts w:ascii="Times New Roman" w:hAnsi="Times New Roman"/>
                <w:sz w:val="24"/>
                <w:szCs w:val="24"/>
              </w:rPr>
              <w:t>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bookmarkEnd w:id="27"/>
            <w:r w:rsidRPr="00731F88">
              <w:rPr>
                <w:rFonts w:ascii="Times New Roman" w:hAnsi="Times New Roman"/>
                <w:sz w:val="24"/>
                <w:szCs w:val="24"/>
              </w:rPr>
              <w:t>, от общего числа опрошенных заявителей, не менее</w:t>
            </w:r>
          </w:p>
        </w:tc>
        <w:tc>
          <w:tcPr>
            <w:tcW w:w="1285" w:type="dxa"/>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rPr>
                <w:rFonts w:ascii="Times New Roman" w:hAnsi="Times New Roman"/>
                <w:sz w:val="24"/>
                <w:szCs w:val="24"/>
              </w:rPr>
            </w:pPr>
            <w:r w:rsidRPr="00731F88">
              <w:rPr>
                <w:rFonts w:ascii="Times New Roman" w:hAnsi="Times New Roman"/>
                <w:sz w:val="24"/>
                <w:szCs w:val="24"/>
              </w:rPr>
              <w:t>процентов</w:t>
            </w:r>
          </w:p>
        </w:tc>
        <w:tc>
          <w:tcPr>
            <w:tcW w:w="1420" w:type="dxa"/>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center"/>
              <w:rPr>
                <w:rFonts w:ascii="Times New Roman" w:hAnsi="Times New Roman"/>
                <w:sz w:val="24"/>
                <w:szCs w:val="24"/>
              </w:rPr>
            </w:pPr>
            <w:r>
              <w:rPr>
                <w:rFonts w:ascii="Times New Roman" w:hAnsi="Times New Roman"/>
                <w:sz w:val="24"/>
                <w:szCs w:val="24"/>
              </w:rPr>
              <w:t>99,04</w:t>
            </w:r>
          </w:p>
        </w:tc>
        <w:tc>
          <w:tcPr>
            <w:tcW w:w="1424" w:type="dxa"/>
            <w:tcBorders>
              <w:top w:val="single" w:sz="4" w:space="0" w:color="auto"/>
              <w:bottom w:val="single" w:sz="4" w:space="0" w:color="auto"/>
            </w:tcBorders>
          </w:tcPr>
          <w:p w:rsidR="00547909" w:rsidRPr="00731F88" w:rsidRDefault="00547909" w:rsidP="008B25D2">
            <w:pPr>
              <w:widowControl w:val="0"/>
              <w:autoSpaceDE w:val="0"/>
              <w:snapToGrid w:val="0"/>
              <w:spacing w:after="0" w:line="240" w:lineRule="auto"/>
              <w:jc w:val="center"/>
              <w:rPr>
                <w:rFonts w:ascii="Times New Roman" w:hAnsi="Times New Roman"/>
                <w:sz w:val="24"/>
                <w:szCs w:val="24"/>
              </w:rPr>
            </w:pPr>
            <w:r>
              <w:rPr>
                <w:rFonts w:ascii="Times New Roman" w:hAnsi="Times New Roman"/>
                <w:sz w:val="24"/>
                <w:szCs w:val="24"/>
              </w:rPr>
              <w:t>99,00</w:t>
            </w:r>
          </w:p>
        </w:tc>
        <w:tc>
          <w:tcPr>
            <w:tcW w:w="1842" w:type="dxa"/>
            <w:gridSpan w:val="2"/>
            <w:tcBorders>
              <w:top w:val="single" w:sz="4" w:space="0" w:color="auto"/>
              <w:bottom w:val="single" w:sz="4" w:space="0" w:color="auto"/>
            </w:tcBorders>
          </w:tcPr>
          <w:p w:rsidR="00547909" w:rsidRPr="00001E29"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99,00</w:t>
            </w:r>
          </w:p>
        </w:tc>
        <w:tc>
          <w:tcPr>
            <w:tcW w:w="4104" w:type="dxa"/>
            <w:gridSpan w:val="2"/>
            <w:tcBorders>
              <w:top w:val="single" w:sz="4" w:space="0" w:color="auto"/>
              <w:bottom w:val="single" w:sz="4" w:space="0" w:color="auto"/>
            </w:tcBorders>
          </w:tcPr>
          <w:p w:rsidR="00547909" w:rsidRDefault="00547909" w:rsidP="008B25D2">
            <w:pPr>
              <w:widowControl w:val="0"/>
              <w:autoSpaceDE w:val="0"/>
              <w:autoSpaceDN w:val="0"/>
              <w:adjustRightInd w:val="0"/>
              <w:spacing w:after="0" w:line="240" w:lineRule="auto"/>
              <w:jc w:val="both"/>
              <w:rPr>
                <w:rFonts w:ascii="Times New Roman" w:hAnsi="Times New Roman"/>
                <w:sz w:val="24"/>
                <w:szCs w:val="24"/>
              </w:rPr>
            </w:pPr>
            <w:r w:rsidRPr="00001E29">
              <w:rPr>
                <w:rFonts w:ascii="Times New Roman" w:hAnsi="Times New Roman"/>
                <w:sz w:val="24"/>
                <w:szCs w:val="24"/>
              </w:rPr>
              <w:t>Показатель достигнут</w:t>
            </w:r>
            <w:r>
              <w:rPr>
                <w:rFonts w:ascii="Times New Roman" w:hAnsi="Times New Roman"/>
                <w:sz w:val="24"/>
                <w:szCs w:val="24"/>
              </w:rPr>
              <w:t>.</w:t>
            </w:r>
          </w:p>
          <w:p w:rsidR="00547909" w:rsidRPr="00E409DE" w:rsidRDefault="00547909" w:rsidP="008B25D2">
            <w:pPr>
              <w:spacing w:after="0" w:line="240" w:lineRule="auto"/>
              <w:ind w:firstLine="505"/>
              <w:jc w:val="both"/>
              <w:rPr>
                <w:rFonts w:ascii="Times New Roman" w:hAnsi="Times New Roman"/>
                <w:sz w:val="24"/>
                <w:szCs w:val="24"/>
              </w:rPr>
            </w:pPr>
          </w:p>
        </w:tc>
      </w:tr>
      <w:tr w:rsidR="00547909" w:rsidRPr="00731F88" w:rsidTr="008B25D2">
        <w:trPr>
          <w:trHeight w:val="36"/>
        </w:trPr>
        <w:tc>
          <w:tcPr>
            <w:tcW w:w="14379" w:type="dxa"/>
            <w:gridSpan w:val="10"/>
            <w:tcBorders>
              <w:top w:val="single" w:sz="4" w:space="0" w:color="auto"/>
              <w:bottom w:val="single" w:sz="4" w:space="0" w:color="auto"/>
            </w:tcBorders>
            <w:vAlign w:val="center"/>
          </w:tcPr>
          <w:p w:rsidR="00547909" w:rsidRPr="00731F88" w:rsidRDefault="00547909" w:rsidP="008B25D2">
            <w:pPr>
              <w:spacing w:after="0" w:line="240" w:lineRule="auto"/>
              <w:jc w:val="center"/>
              <w:rPr>
                <w:rFonts w:ascii="Times New Roman" w:hAnsi="Times New Roman"/>
                <w:b/>
                <w:sz w:val="24"/>
                <w:szCs w:val="24"/>
              </w:rPr>
            </w:pPr>
            <w:r w:rsidRPr="00731F88">
              <w:rPr>
                <w:rFonts w:ascii="Times New Roman" w:hAnsi="Times New Roman"/>
                <w:b/>
                <w:sz w:val="24"/>
                <w:szCs w:val="24"/>
              </w:rPr>
              <w:t>Цель 4 Организация и проведение официальных мероприятий на территории сельских населенных пунктов</w:t>
            </w:r>
          </w:p>
          <w:p w:rsidR="00547909" w:rsidRPr="00731F88" w:rsidRDefault="00547909" w:rsidP="008B25D2">
            <w:pPr>
              <w:widowControl w:val="0"/>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b/>
                <w:sz w:val="24"/>
                <w:szCs w:val="24"/>
              </w:rPr>
              <w:t>Петровского городского округа</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4</w:t>
            </w:r>
          </w:p>
        </w:tc>
        <w:tc>
          <w:tcPr>
            <w:tcW w:w="3768" w:type="dxa"/>
            <w:gridSpan w:val="2"/>
            <w:tcBorders>
              <w:top w:val="single" w:sz="4" w:space="0" w:color="auto"/>
              <w:bottom w:val="single" w:sz="4" w:space="0" w:color="auto"/>
            </w:tcBorders>
          </w:tcPr>
          <w:p w:rsidR="00547909" w:rsidRPr="00731F88" w:rsidRDefault="00547909" w:rsidP="008B25D2">
            <w:pPr>
              <w:autoSpaceDN w:val="0"/>
              <w:adjustRightInd w:val="0"/>
              <w:spacing w:after="0" w:line="240" w:lineRule="auto"/>
              <w:jc w:val="both"/>
              <w:rPr>
                <w:rFonts w:ascii="Times New Roman" w:hAnsi="Times New Roman"/>
                <w:sz w:val="24"/>
                <w:szCs w:val="24"/>
              </w:rPr>
            </w:pPr>
            <w:r w:rsidRPr="00731F88">
              <w:rPr>
                <w:rFonts w:ascii="Times New Roman" w:hAnsi="Times New Roman"/>
                <w:sz w:val="24"/>
                <w:szCs w:val="24"/>
              </w:rPr>
              <w:t>Количество официальных мероприятий, проведенных на территории сельских населенных пунктов Петровского городского округа, не менее</w:t>
            </w: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единиц</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22</w:t>
            </w:r>
          </w:p>
        </w:tc>
        <w:tc>
          <w:tcPr>
            <w:tcW w:w="1424"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12</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44</w:t>
            </w:r>
          </w:p>
        </w:tc>
        <w:tc>
          <w:tcPr>
            <w:tcW w:w="4104" w:type="dxa"/>
            <w:gridSpan w:val="2"/>
            <w:tcBorders>
              <w:top w:val="single" w:sz="4" w:space="0" w:color="auto"/>
              <w:bottom w:val="single" w:sz="4" w:space="0" w:color="auto"/>
            </w:tcBorders>
          </w:tcPr>
          <w:p w:rsidR="00547909" w:rsidRPr="00731F88" w:rsidRDefault="00547909" w:rsidP="008B25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Индикатор</w:t>
            </w:r>
            <w:r w:rsidRPr="00731F88">
              <w:rPr>
                <w:rFonts w:ascii="Times New Roman" w:hAnsi="Times New Roman"/>
                <w:sz w:val="24"/>
                <w:szCs w:val="24"/>
              </w:rPr>
              <w:t xml:space="preserve"> достигнут.</w:t>
            </w:r>
          </w:p>
          <w:p w:rsidR="00547909" w:rsidRPr="00E409DE" w:rsidRDefault="00547909" w:rsidP="008B25D2">
            <w:pPr>
              <w:widowControl w:val="0"/>
              <w:autoSpaceDE w:val="0"/>
              <w:autoSpaceDN w:val="0"/>
              <w:adjustRightInd w:val="0"/>
              <w:spacing w:after="0" w:line="240" w:lineRule="auto"/>
              <w:jc w:val="both"/>
              <w:rPr>
                <w:rFonts w:ascii="Times New Roman" w:hAnsi="Times New Roman"/>
                <w:sz w:val="24"/>
                <w:szCs w:val="24"/>
              </w:rPr>
            </w:pPr>
            <w:r w:rsidRPr="00E409DE">
              <w:rPr>
                <w:rFonts w:ascii="Times New Roman" w:hAnsi="Times New Roman"/>
                <w:sz w:val="24"/>
                <w:szCs w:val="24"/>
              </w:rPr>
              <w:t>Значение показателя превышено, так как в 202</w:t>
            </w:r>
            <w:r>
              <w:rPr>
                <w:rFonts w:ascii="Times New Roman" w:hAnsi="Times New Roman"/>
                <w:sz w:val="24"/>
                <w:szCs w:val="24"/>
              </w:rPr>
              <w:t>3</w:t>
            </w:r>
            <w:r w:rsidRPr="00E409DE">
              <w:rPr>
                <w:rFonts w:ascii="Times New Roman" w:hAnsi="Times New Roman"/>
                <w:sz w:val="24"/>
                <w:szCs w:val="24"/>
              </w:rPr>
              <w:t xml:space="preserve"> году кроме ежегодных официальных мероприятий, территорию Петровского городского округа с рабочими визитами посещал представитель Губернатора Ставропольского края в муниципальном образовании </w:t>
            </w:r>
            <w:r w:rsidRPr="00E409DE">
              <w:rPr>
                <w:rFonts w:ascii="Times New Roman" w:hAnsi="Times New Roman"/>
                <w:sz w:val="24"/>
                <w:szCs w:val="24"/>
              </w:rPr>
              <w:lastRenderedPageBreak/>
              <w:t>Ставропольского края</w:t>
            </w:r>
            <w:r>
              <w:rPr>
                <w:rFonts w:ascii="Times New Roman" w:hAnsi="Times New Roman"/>
                <w:sz w:val="24"/>
                <w:szCs w:val="24"/>
              </w:rPr>
              <w:t>, а также проводились внеплановые выезды руководителей округа по обращениям граждан.</w:t>
            </w:r>
            <w:r w:rsidRPr="00E409DE">
              <w:rPr>
                <w:rFonts w:ascii="Times New Roman" w:hAnsi="Times New Roman"/>
                <w:sz w:val="24"/>
                <w:szCs w:val="24"/>
              </w:rPr>
              <w:t xml:space="preserve">  </w:t>
            </w:r>
          </w:p>
        </w:tc>
      </w:tr>
      <w:tr w:rsidR="00547909" w:rsidRPr="00731F88" w:rsidTr="008B25D2">
        <w:trPr>
          <w:trHeight w:val="36"/>
        </w:trPr>
        <w:tc>
          <w:tcPr>
            <w:tcW w:w="14379" w:type="dxa"/>
            <w:gridSpan w:val="10"/>
            <w:tcBorders>
              <w:top w:val="single" w:sz="4" w:space="0" w:color="auto"/>
              <w:bottom w:val="single" w:sz="4" w:space="0" w:color="auto"/>
            </w:tcBorders>
            <w:vAlign w:val="bottom"/>
          </w:tcPr>
          <w:p w:rsidR="00547909" w:rsidRPr="00731F88" w:rsidRDefault="00547909" w:rsidP="008B25D2">
            <w:pPr>
              <w:spacing w:after="0" w:line="240" w:lineRule="auto"/>
              <w:jc w:val="center"/>
              <w:rPr>
                <w:rFonts w:ascii="Times New Roman" w:hAnsi="Times New Roman"/>
                <w:b/>
                <w:sz w:val="24"/>
                <w:szCs w:val="24"/>
              </w:rPr>
            </w:pPr>
            <w:r w:rsidRPr="00731F88">
              <w:rPr>
                <w:rFonts w:ascii="Times New Roman" w:hAnsi="Times New Roman"/>
                <w:b/>
                <w:sz w:val="24"/>
                <w:szCs w:val="24"/>
              </w:rPr>
              <w:lastRenderedPageBreak/>
              <w:t xml:space="preserve">Подпрограмма 4. «Организация и проведение мероприятий на территории </w:t>
            </w:r>
          </w:p>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b/>
                <w:sz w:val="24"/>
                <w:szCs w:val="24"/>
              </w:rPr>
              <w:t>Петровского городского округа»</w:t>
            </w:r>
          </w:p>
        </w:tc>
      </w:tr>
      <w:tr w:rsidR="00547909" w:rsidRPr="00731F88" w:rsidTr="008B25D2">
        <w:trPr>
          <w:trHeight w:val="36"/>
        </w:trPr>
        <w:tc>
          <w:tcPr>
            <w:tcW w:w="14379" w:type="dxa"/>
            <w:gridSpan w:val="10"/>
            <w:tcBorders>
              <w:top w:val="single" w:sz="4" w:space="0" w:color="auto"/>
              <w:bottom w:val="single" w:sz="4" w:space="0" w:color="auto"/>
            </w:tcBorders>
            <w:vAlign w:val="bottom"/>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b/>
                <w:sz w:val="24"/>
                <w:szCs w:val="24"/>
              </w:rPr>
              <w:t>Задача 1 подпрограммы 4 Программы «Создание условий для организации и проведения официальных мероприятий на территории сельских населенных пунктов Петровского городского округа, а также награждения жителей в целях поощрения и мотивации их личной деятельности»</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4.1</w:t>
            </w:r>
          </w:p>
        </w:tc>
        <w:tc>
          <w:tcPr>
            <w:tcW w:w="3768" w:type="dxa"/>
            <w:gridSpan w:val="2"/>
            <w:tcBorders>
              <w:top w:val="single" w:sz="4" w:space="0" w:color="auto"/>
              <w:bottom w:val="single" w:sz="4" w:space="0" w:color="auto"/>
            </w:tcBorders>
            <w:vAlign w:val="bottom"/>
          </w:tcPr>
          <w:p w:rsidR="00547909" w:rsidRPr="00731F88" w:rsidRDefault="00547909" w:rsidP="008B25D2">
            <w:pPr>
              <w:shd w:val="clear" w:color="auto" w:fill="FFFFFF"/>
              <w:spacing w:after="0" w:line="240" w:lineRule="auto"/>
              <w:jc w:val="both"/>
              <w:rPr>
                <w:rFonts w:ascii="Times New Roman" w:hAnsi="Times New Roman"/>
                <w:sz w:val="24"/>
                <w:szCs w:val="24"/>
              </w:rPr>
            </w:pPr>
            <w:bookmarkStart w:id="28" w:name="_Hlk493165704"/>
            <w:r>
              <w:rPr>
                <w:rFonts w:ascii="Times New Roman" w:hAnsi="Times New Roman"/>
                <w:sz w:val="24"/>
                <w:szCs w:val="24"/>
              </w:rPr>
              <w:t>Количество</w:t>
            </w:r>
            <w:r w:rsidRPr="00731F88">
              <w:rPr>
                <w:rFonts w:ascii="Times New Roman" w:hAnsi="Times New Roman"/>
                <w:sz w:val="24"/>
                <w:szCs w:val="24"/>
              </w:rPr>
              <w:t xml:space="preserve"> граждан, награжденных Почетными грамотами, благодарственными письмами</w:t>
            </w:r>
            <w:bookmarkEnd w:id="28"/>
            <w:r w:rsidRPr="00731F88">
              <w:rPr>
                <w:rFonts w:ascii="Times New Roman" w:hAnsi="Times New Roman"/>
                <w:sz w:val="24"/>
                <w:szCs w:val="24"/>
              </w:rPr>
              <w:t xml:space="preserve"> администрации Петровского городского округа</w:t>
            </w: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человек</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176</w:t>
            </w:r>
          </w:p>
        </w:tc>
        <w:tc>
          <w:tcPr>
            <w:tcW w:w="1424"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sidRPr="00731F88">
              <w:rPr>
                <w:rFonts w:ascii="Times New Roman" w:eastAsia="Calibri" w:hAnsi="Times New Roman"/>
                <w:sz w:val="24"/>
                <w:szCs w:val="24"/>
                <w:lang w:eastAsia="en-US"/>
              </w:rPr>
              <w:t>17</w:t>
            </w:r>
            <w:r>
              <w:rPr>
                <w:rFonts w:ascii="Times New Roman" w:eastAsia="Calibri" w:hAnsi="Times New Roman"/>
                <w:sz w:val="24"/>
                <w:szCs w:val="24"/>
                <w:lang w:eastAsia="en-US"/>
              </w:rPr>
              <w:t>7</w:t>
            </w:r>
          </w:p>
        </w:tc>
        <w:tc>
          <w:tcPr>
            <w:tcW w:w="1842" w:type="dxa"/>
            <w:gridSpan w:val="2"/>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177</w:t>
            </w:r>
          </w:p>
        </w:tc>
        <w:tc>
          <w:tcPr>
            <w:tcW w:w="4104" w:type="dxa"/>
            <w:gridSpan w:val="2"/>
            <w:tcBorders>
              <w:top w:val="single" w:sz="4" w:space="0" w:color="auto"/>
              <w:bottom w:val="single" w:sz="4" w:space="0" w:color="auto"/>
            </w:tcBorders>
          </w:tcPr>
          <w:p w:rsidR="00547909" w:rsidRPr="00731F88" w:rsidRDefault="00547909" w:rsidP="008B25D2">
            <w:pPr>
              <w:pStyle w:val="a4"/>
              <w:jc w:val="both"/>
              <w:rPr>
                <w:sz w:val="24"/>
                <w:szCs w:val="24"/>
              </w:rPr>
            </w:pPr>
            <w:r>
              <w:rPr>
                <w:sz w:val="24"/>
                <w:szCs w:val="24"/>
              </w:rPr>
              <w:t xml:space="preserve">Показатель </w:t>
            </w:r>
            <w:r w:rsidRPr="00731F88">
              <w:rPr>
                <w:sz w:val="24"/>
                <w:szCs w:val="24"/>
              </w:rPr>
              <w:t>достигнут</w:t>
            </w:r>
            <w:r>
              <w:rPr>
                <w:sz w:val="24"/>
                <w:szCs w:val="24"/>
              </w:rPr>
              <w:t>.</w:t>
            </w:r>
          </w:p>
          <w:p w:rsidR="00547909" w:rsidRPr="00731F88" w:rsidRDefault="00547909" w:rsidP="008B25D2">
            <w:pPr>
              <w:pStyle w:val="a4"/>
              <w:jc w:val="both"/>
              <w:rPr>
                <w:sz w:val="24"/>
                <w:szCs w:val="24"/>
              </w:rPr>
            </w:pPr>
          </w:p>
        </w:tc>
      </w:tr>
      <w:tr w:rsidR="00547909" w:rsidRPr="00731F88" w:rsidTr="008B25D2">
        <w:trPr>
          <w:trHeight w:val="36"/>
        </w:trPr>
        <w:tc>
          <w:tcPr>
            <w:tcW w:w="14379" w:type="dxa"/>
            <w:gridSpan w:val="10"/>
            <w:tcBorders>
              <w:top w:val="single" w:sz="4" w:space="0" w:color="auto"/>
              <w:bottom w:val="single" w:sz="4" w:space="0" w:color="auto"/>
            </w:tcBorders>
            <w:vAlign w:val="center"/>
          </w:tcPr>
          <w:p w:rsidR="00547909" w:rsidRPr="00731F88" w:rsidRDefault="00547909" w:rsidP="008B25D2">
            <w:pPr>
              <w:widowControl w:val="0"/>
              <w:autoSpaceDE w:val="0"/>
              <w:autoSpaceDN w:val="0"/>
              <w:adjustRightInd w:val="0"/>
              <w:spacing w:after="0" w:line="240" w:lineRule="auto"/>
              <w:jc w:val="center"/>
              <w:rPr>
                <w:rFonts w:ascii="Times New Roman" w:hAnsi="Times New Roman"/>
                <w:sz w:val="24"/>
                <w:szCs w:val="24"/>
              </w:rPr>
            </w:pPr>
            <w:r w:rsidRPr="00731F88">
              <w:rPr>
                <w:rFonts w:ascii="Times New Roman" w:hAnsi="Times New Roman"/>
                <w:b/>
                <w:sz w:val="24"/>
                <w:szCs w:val="24"/>
              </w:rPr>
              <w:t>Цель 5 Программы «Внедрение информационных технологий в систему муниципального управления Петровского городского округа</w:t>
            </w:r>
            <w:r w:rsidRPr="00731F88">
              <w:rPr>
                <w:rFonts w:ascii="Times New Roman" w:hAnsi="Times New Roman"/>
                <w:sz w:val="24"/>
                <w:szCs w:val="24"/>
              </w:rPr>
              <w:t>»</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3768" w:type="dxa"/>
            <w:gridSpan w:val="2"/>
            <w:tcBorders>
              <w:top w:val="single" w:sz="4" w:space="0" w:color="auto"/>
              <w:bottom w:val="single" w:sz="4" w:space="0" w:color="auto"/>
            </w:tcBorders>
            <w:vAlign w:val="bottom"/>
          </w:tcPr>
          <w:p w:rsidR="00547909" w:rsidRPr="00731F88" w:rsidRDefault="00547909"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rPr>
              <w:t>Доля оснащенности современными автоматизированными рабочими местами отделов администрации Петровского городского округа от общего числа рабочих мест в отделах администрации Петровского городского округа</w:t>
            </w: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процентов</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100,00</w:t>
            </w:r>
          </w:p>
        </w:tc>
        <w:tc>
          <w:tcPr>
            <w:tcW w:w="1424" w:type="dxa"/>
            <w:tcBorders>
              <w:top w:val="single" w:sz="4" w:space="0" w:color="auto"/>
              <w:bottom w:val="single" w:sz="4" w:space="0" w:color="auto"/>
            </w:tcBorders>
          </w:tcPr>
          <w:p w:rsidR="00547909" w:rsidRPr="000A4D20" w:rsidRDefault="00547909" w:rsidP="008B25D2">
            <w:pPr>
              <w:spacing w:after="0" w:line="240" w:lineRule="auto"/>
              <w:jc w:val="center"/>
              <w:rPr>
                <w:rFonts w:ascii="Times New Roman" w:eastAsia="Calibri" w:hAnsi="Times New Roman"/>
                <w:sz w:val="24"/>
                <w:szCs w:val="24"/>
                <w:lang w:eastAsia="en-US"/>
              </w:rPr>
            </w:pPr>
            <w:r w:rsidRPr="000A4D20">
              <w:rPr>
                <w:rFonts w:ascii="Times New Roman" w:eastAsia="Calibri" w:hAnsi="Times New Roman"/>
                <w:sz w:val="24"/>
                <w:szCs w:val="24"/>
                <w:lang w:eastAsia="en-US"/>
              </w:rPr>
              <w:t>100,00</w:t>
            </w:r>
          </w:p>
        </w:tc>
        <w:tc>
          <w:tcPr>
            <w:tcW w:w="1842" w:type="dxa"/>
            <w:gridSpan w:val="2"/>
            <w:tcBorders>
              <w:top w:val="single" w:sz="4" w:space="0" w:color="auto"/>
              <w:bottom w:val="single" w:sz="4" w:space="0" w:color="auto"/>
            </w:tcBorders>
          </w:tcPr>
          <w:p w:rsidR="00547909" w:rsidRPr="000A4D20" w:rsidRDefault="00547909" w:rsidP="008B25D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100,</w:t>
            </w:r>
            <w:r w:rsidRPr="000A4D20">
              <w:rPr>
                <w:rFonts w:ascii="Times New Roman" w:eastAsia="Calibri" w:hAnsi="Times New Roman"/>
                <w:sz w:val="24"/>
                <w:szCs w:val="24"/>
                <w:lang w:eastAsia="en-US"/>
              </w:rPr>
              <w:t>00</w:t>
            </w:r>
          </w:p>
        </w:tc>
        <w:tc>
          <w:tcPr>
            <w:tcW w:w="4104" w:type="dxa"/>
            <w:gridSpan w:val="2"/>
            <w:tcBorders>
              <w:top w:val="single" w:sz="4" w:space="0" w:color="auto"/>
              <w:bottom w:val="single" w:sz="4" w:space="0" w:color="auto"/>
            </w:tcBorders>
          </w:tcPr>
          <w:p w:rsidR="00547909" w:rsidRPr="000A4D20" w:rsidRDefault="00547909" w:rsidP="008B25D2">
            <w:pPr>
              <w:widowControl w:val="0"/>
              <w:autoSpaceDE w:val="0"/>
              <w:autoSpaceDN w:val="0"/>
              <w:spacing w:after="0" w:line="240" w:lineRule="auto"/>
              <w:jc w:val="both"/>
              <w:rPr>
                <w:rFonts w:ascii="Times New Roman" w:hAnsi="Times New Roman"/>
                <w:sz w:val="24"/>
                <w:szCs w:val="24"/>
              </w:rPr>
            </w:pPr>
            <w:r w:rsidRPr="000A4D20">
              <w:rPr>
                <w:rFonts w:ascii="Times New Roman" w:hAnsi="Times New Roman"/>
                <w:sz w:val="24"/>
                <w:szCs w:val="24"/>
              </w:rPr>
              <w:t xml:space="preserve">Индикатор достигнут </w:t>
            </w:r>
          </w:p>
          <w:p w:rsidR="00547909" w:rsidRPr="000A4D20" w:rsidRDefault="00547909" w:rsidP="008B25D2">
            <w:pPr>
              <w:widowControl w:val="0"/>
              <w:autoSpaceDE w:val="0"/>
              <w:autoSpaceDN w:val="0"/>
              <w:adjustRightInd w:val="0"/>
              <w:spacing w:after="0" w:line="240" w:lineRule="auto"/>
              <w:jc w:val="both"/>
              <w:rPr>
                <w:rFonts w:ascii="Times New Roman" w:hAnsi="Times New Roman"/>
                <w:sz w:val="24"/>
                <w:szCs w:val="24"/>
              </w:rPr>
            </w:pPr>
          </w:p>
        </w:tc>
      </w:tr>
      <w:tr w:rsidR="00547909" w:rsidRPr="00731F88" w:rsidTr="008B25D2">
        <w:trPr>
          <w:trHeight w:val="36"/>
        </w:trPr>
        <w:tc>
          <w:tcPr>
            <w:tcW w:w="14379" w:type="dxa"/>
            <w:gridSpan w:val="10"/>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b/>
                <w:sz w:val="24"/>
                <w:szCs w:val="24"/>
              </w:rPr>
              <w:t>Подпрограмма 5. «</w:t>
            </w:r>
            <w:r w:rsidRPr="00731F88">
              <w:rPr>
                <w:rFonts w:ascii="Times New Roman" w:hAnsi="Times New Roman"/>
                <w:b/>
                <w:sz w:val="24"/>
                <w:szCs w:val="24"/>
                <w:lang w:bidi="ru-RU"/>
              </w:rPr>
              <w:t>Информатизация органов местного самоуправления</w:t>
            </w:r>
            <w:r w:rsidRPr="00731F88">
              <w:rPr>
                <w:rFonts w:ascii="Times New Roman" w:hAnsi="Times New Roman"/>
                <w:b/>
                <w:sz w:val="24"/>
                <w:szCs w:val="24"/>
              </w:rPr>
              <w:t>»</w:t>
            </w:r>
          </w:p>
        </w:tc>
      </w:tr>
      <w:tr w:rsidR="00547909" w:rsidRPr="00731F88" w:rsidTr="008B25D2">
        <w:trPr>
          <w:trHeight w:val="36"/>
        </w:trPr>
        <w:tc>
          <w:tcPr>
            <w:tcW w:w="14379" w:type="dxa"/>
            <w:gridSpan w:val="10"/>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b/>
                <w:sz w:val="24"/>
                <w:szCs w:val="24"/>
              </w:rPr>
              <w:t>Задача 1 подпрограммы 5 Программы «</w:t>
            </w:r>
            <w:r w:rsidRPr="00731F88">
              <w:rPr>
                <w:rFonts w:ascii="Times New Roman" w:hAnsi="Times New Roman"/>
                <w:b/>
                <w:sz w:val="24"/>
                <w:szCs w:val="24"/>
                <w:lang w:bidi="ru-RU"/>
              </w:rPr>
              <w:t>Разработка, внедрение, приобретение, развитие и эксплуатация информационных систем, ресурсов и телекоммуникационных услуг</w:t>
            </w:r>
          </w:p>
        </w:tc>
      </w:tr>
      <w:tr w:rsidR="00547909" w:rsidRPr="00731F88" w:rsidTr="008B25D2">
        <w:trPr>
          <w:trHeight w:val="36"/>
        </w:trPr>
        <w:tc>
          <w:tcPr>
            <w:tcW w:w="536" w:type="dxa"/>
            <w:tcBorders>
              <w:top w:val="single" w:sz="4" w:space="0" w:color="auto"/>
              <w:bottom w:val="single" w:sz="4" w:space="0" w:color="auto"/>
            </w:tcBorders>
            <w:vAlign w:val="center"/>
          </w:tcPr>
          <w:p w:rsidR="00547909" w:rsidRPr="00731F88" w:rsidRDefault="00547909"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5.1</w:t>
            </w:r>
          </w:p>
        </w:tc>
        <w:tc>
          <w:tcPr>
            <w:tcW w:w="3768" w:type="dxa"/>
            <w:gridSpan w:val="2"/>
            <w:tcBorders>
              <w:top w:val="single" w:sz="4" w:space="0" w:color="auto"/>
              <w:bottom w:val="single" w:sz="4" w:space="0" w:color="auto"/>
            </w:tcBorders>
            <w:vAlign w:val="bottom"/>
          </w:tcPr>
          <w:p w:rsidR="00547909" w:rsidRPr="00731F88" w:rsidRDefault="00547909"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rPr>
              <w:t>Количество современных автоматизированных рабочих мест, установленных (предусмотренных) в отделах администрации Петровского городского округа</w:t>
            </w:r>
          </w:p>
        </w:tc>
        <w:tc>
          <w:tcPr>
            <w:tcW w:w="1285"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sidRPr="00731F88">
              <w:rPr>
                <w:rFonts w:ascii="Times New Roman" w:hAnsi="Times New Roman"/>
                <w:sz w:val="24"/>
                <w:szCs w:val="24"/>
              </w:rPr>
              <w:t>единиц</w:t>
            </w:r>
          </w:p>
        </w:tc>
        <w:tc>
          <w:tcPr>
            <w:tcW w:w="1420" w:type="dxa"/>
            <w:tcBorders>
              <w:top w:val="single" w:sz="4" w:space="0" w:color="auto"/>
              <w:bottom w:val="single" w:sz="4" w:space="0" w:color="auto"/>
            </w:tcBorders>
          </w:tcPr>
          <w:p w:rsidR="00547909" w:rsidRPr="00731F88" w:rsidRDefault="00547909" w:rsidP="008B25D2">
            <w:pPr>
              <w:spacing w:after="0" w:line="240" w:lineRule="auto"/>
              <w:jc w:val="center"/>
              <w:rPr>
                <w:rFonts w:ascii="Times New Roman" w:hAnsi="Times New Roman"/>
                <w:sz w:val="24"/>
                <w:szCs w:val="24"/>
              </w:rPr>
            </w:pPr>
            <w:r>
              <w:rPr>
                <w:rFonts w:ascii="Times New Roman" w:hAnsi="Times New Roman"/>
                <w:sz w:val="24"/>
                <w:szCs w:val="24"/>
              </w:rPr>
              <w:t>96</w:t>
            </w:r>
          </w:p>
        </w:tc>
        <w:tc>
          <w:tcPr>
            <w:tcW w:w="1424" w:type="dxa"/>
            <w:tcBorders>
              <w:top w:val="single" w:sz="4" w:space="0" w:color="auto"/>
              <w:bottom w:val="single" w:sz="4" w:space="0" w:color="auto"/>
            </w:tcBorders>
          </w:tcPr>
          <w:p w:rsidR="00547909" w:rsidRPr="00731F88" w:rsidRDefault="00547909" w:rsidP="008B25D2">
            <w:pPr>
              <w:jc w:val="center"/>
              <w:rPr>
                <w:rFonts w:ascii="Times New Roman" w:hAnsi="Times New Roman"/>
                <w:sz w:val="24"/>
                <w:szCs w:val="24"/>
              </w:rPr>
            </w:pPr>
            <w:r>
              <w:rPr>
                <w:rFonts w:ascii="Times New Roman" w:hAnsi="Times New Roman"/>
                <w:sz w:val="24"/>
                <w:szCs w:val="24"/>
              </w:rPr>
              <w:t>96</w:t>
            </w:r>
          </w:p>
        </w:tc>
        <w:tc>
          <w:tcPr>
            <w:tcW w:w="1842" w:type="dxa"/>
            <w:gridSpan w:val="2"/>
            <w:tcBorders>
              <w:top w:val="single" w:sz="4" w:space="0" w:color="auto"/>
              <w:bottom w:val="single" w:sz="4" w:space="0" w:color="auto"/>
            </w:tcBorders>
          </w:tcPr>
          <w:p w:rsidR="00547909" w:rsidRPr="003A5B34" w:rsidRDefault="00547909" w:rsidP="008B25D2">
            <w:pPr>
              <w:spacing w:after="0" w:line="240" w:lineRule="auto"/>
              <w:jc w:val="center"/>
              <w:rPr>
                <w:rFonts w:ascii="Times New Roman" w:eastAsia="Calibri" w:hAnsi="Times New Roman"/>
                <w:sz w:val="24"/>
                <w:szCs w:val="24"/>
                <w:lang w:eastAsia="en-US"/>
              </w:rPr>
            </w:pPr>
            <w:r w:rsidRPr="003A5B34">
              <w:rPr>
                <w:rFonts w:ascii="Times New Roman" w:eastAsia="Calibri" w:hAnsi="Times New Roman"/>
                <w:sz w:val="24"/>
                <w:szCs w:val="24"/>
                <w:lang w:eastAsia="en-US"/>
              </w:rPr>
              <w:t>9</w:t>
            </w:r>
            <w:r>
              <w:rPr>
                <w:rFonts w:ascii="Times New Roman" w:eastAsia="Calibri" w:hAnsi="Times New Roman"/>
                <w:sz w:val="24"/>
                <w:szCs w:val="24"/>
                <w:lang w:eastAsia="en-US"/>
              </w:rPr>
              <w:t>6</w:t>
            </w:r>
          </w:p>
        </w:tc>
        <w:tc>
          <w:tcPr>
            <w:tcW w:w="4104" w:type="dxa"/>
            <w:gridSpan w:val="2"/>
            <w:tcBorders>
              <w:top w:val="single" w:sz="4" w:space="0" w:color="auto"/>
              <w:bottom w:val="single" w:sz="4" w:space="0" w:color="auto"/>
            </w:tcBorders>
          </w:tcPr>
          <w:p w:rsidR="00547909" w:rsidRPr="003A5B34" w:rsidRDefault="00547909" w:rsidP="008B25D2">
            <w:pPr>
              <w:pStyle w:val="a4"/>
              <w:jc w:val="both"/>
              <w:rPr>
                <w:sz w:val="24"/>
                <w:szCs w:val="24"/>
              </w:rPr>
            </w:pPr>
            <w:r w:rsidRPr="003A5B34">
              <w:rPr>
                <w:sz w:val="24"/>
                <w:szCs w:val="24"/>
              </w:rPr>
              <w:t>Показатель достигнут.</w:t>
            </w:r>
          </w:p>
          <w:p w:rsidR="00547909" w:rsidRPr="003A5B34" w:rsidRDefault="00547909" w:rsidP="008B25D2">
            <w:pPr>
              <w:pStyle w:val="a4"/>
              <w:jc w:val="both"/>
              <w:rPr>
                <w:sz w:val="24"/>
                <w:szCs w:val="24"/>
              </w:rPr>
            </w:pPr>
          </w:p>
        </w:tc>
      </w:tr>
    </w:tbl>
    <w:p w:rsidR="008D0D58" w:rsidRDefault="008D0D58"/>
    <w:p w:rsidR="009B7502" w:rsidRDefault="009B7502"/>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5"/>
      </w:tblGrid>
      <w:tr w:rsidR="009B7502" w:rsidRPr="00731F88" w:rsidTr="008B25D2">
        <w:trPr>
          <w:trHeight w:val="335"/>
        </w:trPr>
        <w:tc>
          <w:tcPr>
            <w:tcW w:w="4285" w:type="dxa"/>
            <w:tcBorders>
              <w:top w:val="nil"/>
              <w:left w:val="nil"/>
              <w:bottom w:val="nil"/>
              <w:right w:val="nil"/>
            </w:tcBorders>
          </w:tcPr>
          <w:p w:rsidR="009B7502" w:rsidRPr="00731F88" w:rsidRDefault="009B7502" w:rsidP="008B25D2">
            <w:pPr>
              <w:pStyle w:val="a4"/>
              <w:spacing w:line="240" w:lineRule="exact"/>
              <w:jc w:val="center"/>
              <w:rPr>
                <w:sz w:val="24"/>
                <w:szCs w:val="24"/>
              </w:rPr>
            </w:pPr>
            <w:r w:rsidRPr="00731F88">
              <w:rPr>
                <w:sz w:val="24"/>
                <w:szCs w:val="24"/>
              </w:rPr>
              <w:lastRenderedPageBreak/>
              <w:t>Приложение 3</w:t>
            </w:r>
          </w:p>
          <w:p w:rsidR="009B7502" w:rsidRPr="00731F88" w:rsidRDefault="009B7502" w:rsidP="008B25D2">
            <w:pPr>
              <w:pStyle w:val="a4"/>
              <w:spacing w:line="240" w:lineRule="exact"/>
              <w:jc w:val="center"/>
              <w:rPr>
                <w:sz w:val="24"/>
                <w:szCs w:val="24"/>
              </w:rPr>
            </w:pPr>
            <w:r w:rsidRPr="00731F88">
              <w:rPr>
                <w:sz w:val="24"/>
                <w:szCs w:val="24"/>
              </w:rPr>
              <w:t>к годовому отчету о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w:t>
            </w:r>
            <w:r>
              <w:rPr>
                <w:sz w:val="24"/>
                <w:szCs w:val="24"/>
              </w:rPr>
              <w:t>23</w:t>
            </w:r>
            <w:r w:rsidRPr="00731F88">
              <w:rPr>
                <w:sz w:val="24"/>
                <w:szCs w:val="24"/>
              </w:rPr>
              <w:t xml:space="preserve"> год</w:t>
            </w:r>
          </w:p>
        </w:tc>
      </w:tr>
    </w:tbl>
    <w:p w:rsidR="009B7502" w:rsidRDefault="009B7502" w:rsidP="009B7502">
      <w:pPr>
        <w:spacing w:after="0" w:line="240" w:lineRule="auto"/>
        <w:rPr>
          <w:rFonts w:ascii="Times New Roman" w:hAnsi="Times New Roman"/>
          <w:sz w:val="24"/>
          <w:szCs w:val="24"/>
        </w:rPr>
      </w:pPr>
    </w:p>
    <w:p w:rsidR="009B7502" w:rsidRDefault="009B7502" w:rsidP="009B7502">
      <w:pPr>
        <w:spacing w:after="0" w:line="240" w:lineRule="auto"/>
        <w:rPr>
          <w:rFonts w:ascii="Times New Roman" w:hAnsi="Times New Roman"/>
          <w:sz w:val="24"/>
          <w:szCs w:val="24"/>
        </w:rPr>
      </w:pPr>
    </w:p>
    <w:p w:rsidR="009B7502" w:rsidRPr="00731F88" w:rsidRDefault="009B7502" w:rsidP="009B7502">
      <w:pPr>
        <w:spacing w:after="0" w:line="240" w:lineRule="auto"/>
        <w:rPr>
          <w:rFonts w:ascii="Times New Roman" w:hAnsi="Times New Roman"/>
          <w:sz w:val="24"/>
          <w:szCs w:val="24"/>
        </w:rPr>
      </w:pPr>
    </w:p>
    <w:p w:rsidR="009B7502" w:rsidRPr="00731F88" w:rsidRDefault="009B7502" w:rsidP="009B7502">
      <w:pPr>
        <w:spacing w:after="0" w:line="240" w:lineRule="auto"/>
        <w:rPr>
          <w:rFonts w:ascii="Times New Roman" w:hAnsi="Times New Roman"/>
          <w:sz w:val="24"/>
          <w:szCs w:val="24"/>
        </w:rPr>
      </w:pPr>
    </w:p>
    <w:p w:rsidR="009B7502" w:rsidRPr="00731F88" w:rsidRDefault="009B7502" w:rsidP="009B7502">
      <w:pPr>
        <w:spacing w:after="0" w:line="240" w:lineRule="auto"/>
        <w:rPr>
          <w:rFonts w:ascii="Times New Roman" w:hAnsi="Times New Roman"/>
          <w:sz w:val="24"/>
          <w:szCs w:val="24"/>
        </w:rPr>
      </w:pPr>
    </w:p>
    <w:p w:rsidR="009B7502" w:rsidRPr="00731F88" w:rsidRDefault="009B7502" w:rsidP="009B7502">
      <w:pPr>
        <w:spacing w:after="0" w:line="240" w:lineRule="auto"/>
        <w:rPr>
          <w:rFonts w:ascii="Times New Roman" w:hAnsi="Times New Roman"/>
          <w:sz w:val="24"/>
          <w:szCs w:val="24"/>
        </w:rPr>
      </w:pPr>
    </w:p>
    <w:p w:rsidR="009B7502" w:rsidRPr="00731F88" w:rsidRDefault="009B7502" w:rsidP="009B7502">
      <w:pPr>
        <w:spacing w:after="0" w:line="240" w:lineRule="auto"/>
        <w:rPr>
          <w:rFonts w:ascii="Times New Roman" w:hAnsi="Times New Roman"/>
          <w:sz w:val="24"/>
          <w:szCs w:val="24"/>
        </w:rPr>
      </w:pPr>
    </w:p>
    <w:p w:rsidR="009B7502" w:rsidRDefault="009B7502" w:rsidP="009B7502">
      <w:pPr>
        <w:spacing w:after="0" w:line="240" w:lineRule="auto"/>
        <w:jc w:val="center"/>
        <w:rPr>
          <w:rFonts w:ascii="Times New Roman" w:hAnsi="Times New Roman"/>
          <w:sz w:val="24"/>
          <w:szCs w:val="24"/>
        </w:rPr>
      </w:pPr>
      <w:bookmarkStart w:id="29" w:name="Par858"/>
      <w:bookmarkEnd w:id="29"/>
    </w:p>
    <w:p w:rsidR="009B7502" w:rsidRPr="00AF5288" w:rsidRDefault="009B7502" w:rsidP="009B7502">
      <w:pPr>
        <w:spacing w:after="0" w:line="240" w:lineRule="auto"/>
        <w:jc w:val="center"/>
        <w:rPr>
          <w:rFonts w:ascii="Times New Roman" w:hAnsi="Times New Roman"/>
          <w:sz w:val="24"/>
          <w:szCs w:val="24"/>
        </w:rPr>
      </w:pPr>
    </w:p>
    <w:p w:rsidR="009B7502" w:rsidRPr="00731F88" w:rsidRDefault="009B7502" w:rsidP="009B7502">
      <w:pPr>
        <w:spacing w:after="0" w:line="240" w:lineRule="auto"/>
        <w:jc w:val="center"/>
        <w:rPr>
          <w:rFonts w:ascii="Times New Roman" w:hAnsi="Times New Roman"/>
          <w:sz w:val="24"/>
          <w:szCs w:val="24"/>
        </w:rPr>
      </w:pPr>
      <w:r w:rsidRPr="00731F88">
        <w:rPr>
          <w:rFonts w:ascii="Times New Roman" w:hAnsi="Times New Roman"/>
          <w:sz w:val="24"/>
          <w:szCs w:val="24"/>
        </w:rPr>
        <w:t>ОТЧЕТ</w:t>
      </w:r>
    </w:p>
    <w:p w:rsidR="009B7502" w:rsidRPr="00731F88" w:rsidRDefault="009B7502" w:rsidP="009B7502">
      <w:pPr>
        <w:spacing w:after="0" w:line="240" w:lineRule="auto"/>
        <w:jc w:val="center"/>
        <w:rPr>
          <w:rFonts w:ascii="Times New Roman" w:hAnsi="Times New Roman"/>
          <w:sz w:val="24"/>
          <w:szCs w:val="24"/>
        </w:rPr>
      </w:pPr>
      <w:r w:rsidRPr="00731F88">
        <w:rPr>
          <w:rFonts w:ascii="Times New Roman" w:hAnsi="Times New Roman"/>
          <w:sz w:val="24"/>
          <w:szCs w:val="24"/>
        </w:rPr>
        <w:t>об использовании средств бюджета Петровского городского округа Ставропольского края</w:t>
      </w:r>
    </w:p>
    <w:p w:rsidR="009B7502" w:rsidRPr="00731F88" w:rsidRDefault="009B7502" w:rsidP="009B7502">
      <w:pPr>
        <w:pStyle w:val="ConsPlusNormal0"/>
        <w:jc w:val="center"/>
        <w:rPr>
          <w:szCs w:val="24"/>
        </w:rPr>
      </w:pPr>
      <w:r w:rsidRPr="00731F88">
        <w:rPr>
          <w:szCs w:val="24"/>
        </w:rPr>
        <w:t xml:space="preserve">на реализацию муниципальной программы Петровского городского округа </w:t>
      </w:r>
    </w:p>
    <w:p w:rsidR="009B7502" w:rsidRPr="00731F88" w:rsidRDefault="009B7502" w:rsidP="009B7502">
      <w:pPr>
        <w:pStyle w:val="ConsPlusNormal0"/>
        <w:jc w:val="center"/>
        <w:rPr>
          <w:szCs w:val="24"/>
        </w:rPr>
      </w:pPr>
      <w:r w:rsidRPr="00731F88">
        <w:rPr>
          <w:szCs w:val="24"/>
        </w:rPr>
        <w:t>«Совершенствование организации деятельности органов местного самоуправления»</w:t>
      </w:r>
    </w:p>
    <w:p w:rsidR="009B7502" w:rsidRPr="00731F88" w:rsidRDefault="009B7502" w:rsidP="009B7502">
      <w:pPr>
        <w:spacing w:after="0" w:line="240" w:lineRule="auto"/>
        <w:jc w:val="center"/>
        <w:rPr>
          <w:rFonts w:ascii="Times New Roman" w:hAnsi="Times New Roman"/>
          <w:sz w:val="24"/>
          <w:szCs w:val="24"/>
        </w:rPr>
      </w:pPr>
    </w:p>
    <w:tbl>
      <w:tblPr>
        <w:tblW w:w="15095" w:type="dxa"/>
        <w:jc w:val="center"/>
        <w:tblCellSpacing w:w="5" w:type="nil"/>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9"/>
        <w:gridCol w:w="2414"/>
        <w:gridCol w:w="2124"/>
        <w:gridCol w:w="1332"/>
        <w:gridCol w:w="1709"/>
        <w:gridCol w:w="1382"/>
        <w:gridCol w:w="1136"/>
        <w:gridCol w:w="1484"/>
        <w:gridCol w:w="1418"/>
        <w:gridCol w:w="1417"/>
      </w:tblGrid>
      <w:tr w:rsidR="009B7502" w:rsidRPr="00731F88" w:rsidTr="008B25D2">
        <w:trPr>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 xml:space="preserve">№  </w:t>
            </w:r>
            <w:r w:rsidRPr="00731F88">
              <w:rPr>
                <w:rFonts w:ascii="Times New Roman" w:hAnsi="Times New Roman"/>
                <w:sz w:val="24"/>
                <w:szCs w:val="24"/>
              </w:rPr>
              <w:br/>
            </w:r>
            <w:proofErr w:type="spellStart"/>
            <w:proofErr w:type="gramStart"/>
            <w:r w:rsidRPr="00731F88">
              <w:rPr>
                <w:rFonts w:ascii="Times New Roman" w:hAnsi="Times New Roman"/>
                <w:sz w:val="24"/>
                <w:szCs w:val="24"/>
              </w:rPr>
              <w:t>п</w:t>
            </w:r>
            <w:proofErr w:type="spellEnd"/>
            <w:proofErr w:type="gramEnd"/>
            <w:r w:rsidRPr="00731F88">
              <w:rPr>
                <w:rFonts w:ascii="Times New Roman" w:hAnsi="Times New Roman"/>
                <w:sz w:val="24"/>
                <w:szCs w:val="24"/>
              </w:rPr>
              <w:t>/</w:t>
            </w:r>
            <w:proofErr w:type="spellStart"/>
            <w:r w:rsidRPr="00731F88">
              <w:rPr>
                <w:rFonts w:ascii="Times New Roman" w:hAnsi="Times New Roman"/>
                <w:sz w:val="24"/>
                <w:szCs w:val="24"/>
              </w:rPr>
              <w:t>п</w:t>
            </w:r>
            <w:proofErr w:type="spellEnd"/>
          </w:p>
        </w:tc>
        <w:tc>
          <w:tcPr>
            <w:tcW w:w="2414" w:type="dxa"/>
            <w:vMerge w:val="restart"/>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Наименование Программы, подпрограммы Программы, основного мероприятия подпрограммы Программы</w:t>
            </w:r>
          </w:p>
        </w:tc>
        <w:tc>
          <w:tcPr>
            <w:tcW w:w="2124" w:type="dxa"/>
            <w:vMerge w:val="restart"/>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Ответственный исполнитель, соисполнители Программы</w:t>
            </w:r>
          </w:p>
        </w:tc>
        <w:tc>
          <w:tcPr>
            <w:tcW w:w="5559" w:type="dxa"/>
            <w:gridSpan w:val="4"/>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Целевая статья расходов</w:t>
            </w:r>
          </w:p>
        </w:tc>
        <w:tc>
          <w:tcPr>
            <w:tcW w:w="4319" w:type="dxa"/>
            <w:gridSpan w:val="3"/>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Расходы за отчетный год</w:t>
            </w:r>
          </w:p>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(тыс. рублей)</w:t>
            </w:r>
          </w:p>
        </w:tc>
      </w:tr>
      <w:tr w:rsidR="009B7502" w:rsidRPr="00731F88" w:rsidTr="008B25D2">
        <w:trPr>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hAnsi="Times New Roman"/>
                <w:sz w:val="24"/>
                <w:szCs w:val="24"/>
              </w:rPr>
            </w:pPr>
          </w:p>
        </w:tc>
        <w:tc>
          <w:tcPr>
            <w:tcW w:w="2414" w:type="dxa"/>
            <w:vMerge/>
            <w:vAlign w:val="center"/>
          </w:tcPr>
          <w:p w:rsidR="009B7502" w:rsidRPr="00731F88" w:rsidRDefault="009B7502" w:rsidP="008B25D2">
            <w:pPr>
              <w:spacing w:after="0" w:line="240" w:lineRule="auto"/>
              <w:jc w:val="center"/>
              <w:rPr>
                <w:rFonts w:ascii="Times New Roman" w:hAnsi="Times New Roman"/>
                <w:sz w:val="24"/>
                <w:szCs w:val="24"/>
              </w:rPr>
            </w:pPr>
          </w:p>
        </w:tc>
        <w:tc>
          <w:tcPr>
            <w:tcW w:w="2124" w:type="dxa"/>
            <w:vMerge/>
            <w:vAlign w:val="center"/>
          </w:tcPr>
          <w:p w:rsidR="009B7502" w:rsidRPr="00731F88" w:rsidRDefault="009B7502" w:rsidP="008B25D2">
            <w:pPr>
              <w:spacing w:after="0" w:line="240" w:lineRule="auto"/>
              <w:jc w:val="center"/>
              <w:rPr>
                <w:rFonts w:ascii="Times New Roman" w:hAnsi="Times New Roman"/>
                <w:sz w:val="24"/>
                <w:szCs w:val="24"/>
              </w:rPr>
            </w:pP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Программа</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Подпрограмма</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Основное мероприятие</w:t>
            </w:r>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Направление расходов</w:t>
            </w:r>
          </w:p>
        </w:tc>
        <w:tc>
          <w:tcPr>
            <w:tcW w:w="1484"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сводная бюджетная</w:t>
            </w:r>
          </w:p>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роспись, план на 1 января отчетного года</w:t>
            </w:r>
          </w:p>
        </w:tc>
        <w:tc>
          <w:tcPr>
            <w:tcW w:w="1418"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сводная бюджетная роспись на 31 декабря отчетного года</w:t>
            </w:r>
          </w:p>
        </w:tc>
        <w:tc>
          <w:tcPr>
            <w:tcW w:w="1417"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кассовое исполнение</w:t>
            </w:r>
          </w:p>
        </w:tc>
      </w:tr>
      <w:tr w:rsidR="009B7502" w:rsidRPr="00731F88" w:rsidTr="008B25D2">
        <w:trPr>
          <w:tblCellSpacing w:w="5" w:type="nil"/>
          <w:jc w:val="center"/>
        </w:trPr>
        <w:tc>
          <w:tcPr>
            <w:tcW w:w="67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w:t>
            </w:r>
          </w:p>
        </w:tc>
        <w:tc>
          <w:tcPr>
            <w:tcW w:w="2414"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2124"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3</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6</w:t>
            </w:r>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7</w:t>
            </w:r>
          </w:p>
        </w:tc>
        <w:tc>
          <w:tcPr>
            <w:tcW w:w="1484"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8</w:t>
            </w:r>
          </w:p>
        </w:tc>
        <w:tc>
          <w:tcPr>
            <w:tcW w:w="1418"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9</w:t>
            </w:r>
          </w:p>
        </w:tc>
        <w:tc>
          <w:tcPr>
            <w:tcW w:w="1417"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10</w:t>
            </w:r>
          </w:p>
        </w:tc>
      </w:tr>
      <w:tr w:rsidR="009B7502" w:rsidRPr="00731F88" w:rsidTr="008B25D2">
        <w:trPr>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hAnsi="Times New Roman"/>
                <w:sz w:val="24"/>
                <w:szCs w:val="24"/>
                <w:lang w:val="en-US"/>
              </w:rPr>
            </w:pPr>
            <w:r w:rsidRPr="00731F88">
              <w:rPr>
                <w:rFonts w:ascii="Times New Roman" w:hAnsi="Times New Roman"/>
                <w:sz w:val="24"/>
                <w:szCs w:val="24"/>
                <w:lang w:val="en-US"/>
              </w:rPr>
              <w:t>I.</w:t>
            </w:r>
          </w:p>
        </w:tc>
        <w:tc>
          <w:tcPr>
            <w:tcW w:w="2414" w:type="dxa"/>
            <w:vMerge w:val="restart"/>
          </w:tcPr>
          <w:p w:rsidR="009B7502" w:rsidRPr="00731F88" w:rsidRDefault="009B7502" w:rsidP="008B25D2">
            <w:pPr>
              <w:widowControl w:val="0"/>
              <w:autoSpaceDE w:val="0"/>
              <w:autoSpaceDN w:val="0"/>
              <w:adjustRightInd w:val="0"/>
              <w:spacing w:after="0" w:line="240" w:lineRule="auto"/>
              <w:rPr>
                <w:rFonts w:ascii="Times New Roman" w:hAnsi="Times New Roman"/>
                <w:sz w:val="24"/>
                <w:szCs w:val="24"/>
              </w:rPr>
            </w:pPr>
            <w:r w:rsidRPr="00731F88">
              <w:rPr>
                <w:rFonts w:ascii="Times New Roman" w:hAnsi="Times New Roman"/>
                <w:sz w:val="24"/>
                <w:szCs w:val="24"/>
              </w:rPr>
              <w:t>Программа «Совершенствование организации деятельности органов местного самоуправления», всего</w:t>
            </w:r>
          </w:p>
        </w:tc>
        <w:tc>
          <w:tcPr>
            <w:tcW w:w="2124" w:type="dxa"/>
            <w:vAlign w:val="center"/>
          </w:tcPr>
          <w:p w:rsidR="009B7502" w:rsidRPr="00731F88" w:rsidRDefault="009B7502" w:rsidP="008B25D2">
            <w:pPr>
              <w:spacing w:after="0" w:line="240" w:lineRule="auto"/>
              <w:jc w:val="both"/>
              <w:rPr>
                <w:rFonts w:ascii="Times New Roman" w:hAnsi="Times New Roman"/>
                <w:sz w:val="24"/>
                <w:szCs w:val="24"/>
              </w:rPr>
            </w:pP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shd w:val="clear" w:color="auto" w:fill="auto"/>
            <w:vAlign w:val="center"/>
          </w:tcPr>
          <w:p w:rsidR="009B7502" w:rsidRPr="00224167" w:rsidRDefault="009B7502" w:rsidP="008B25D2">
            <w:pPr>
              <w:spacing w:after="0" w:line="240" w:lineRule="auto"/>
              <w:jc w:val="center"/>
              <w:rPr>
                <w:rFonts w:ascii="Times New Roman" w:hAnsi="Times New Roman"/>
                <w:b/>
                <w:sz w:val="24"/>
                <w:szCs w:val="24"/>
              </w:rPr>
            </w:pPr>
            <w:r>
              <w:rPr>
                <w:rFonts w:ascii="Times New Roman" w:hAnsi="Times New Roman"/>
                <w:b/>
                <w:sz w:val="24"/>
                <w:szCs w:val="24"/>
              </w:rPr>
              <w:t>62 693,63</w:t>
            </w:r>
          </w:p>
        </w:tc>
        <w:tc>
          <w:tcPr>
            <w:tcW w:w="1418" w:type="dxa"/>
            <w:shd w:val="clear" w:color="auto" w:fill="auto"/>
            <w:vAlign w:val="center"/>
          </w:tcPr>
          <w:p w:rsidR="009B7502" w:rsidRPr="0023795A" w:rsidRDefault="009B7502" w:rsidP="008B25D2">
            <w:pPr>
              <w:spacing w:after="0" w:line="240" w:lineRule="auto"/>
              <w:jc w:val="center"/>
              <w:rPr>
                <w:rFonts w:ascii="Times New Roman" w:hAnsi="Times New Roman"/>
                <w:b/>
                <w:sz w:val="24"/>
                <w:szCs w:val="24"/>
                <w:highlight w:val="yellow"/>
              </w:rPr>
            </w:pPr>
            <w:r w:rsidRPr="00983CE8">
              <w:rPr>
                <w:rFonts w:ascii="Times New Roman" w:hAnsi="Times New Roman"/>
                <w:b/>
                <w:sz w:val="24"/>
                <w:szCs w:val="24"/>
              </w:rPr>
              <w:t>67 461,61</w:t>
            </w:r>
          </w:p>
        </w:tc>
        <w:tc>
          <w:tcPr>
            <w:tcW w:w="1417" w:type="dxa"/>
            <w:shd w:val="clear" w:color="auto" w:fill="auto"/>
            <w:vAlign w:val="center"/>
          </w:tcPr>
          <w:p w:rsidR="009B7502" w:rsidRPr="00224167" w:rsidRDefault="009B7502" w:rsidP="008B25D2">
            <w:pPr>
              <w:spacing w:after="0" w:line="240" w:lineRule="auto"/>
              <w:jc w:val="center"/>
              <w:rPr>
                <w:rFonts w:ascii="Times New Roman" w:hAnsi="Times New Roman"/>
                <w:b/>
                <w:sz w:val="24"/>
                <w:szCs w:val="24"/>
              </w:rPr>
            </w:pPr>
            <w:r>
              <w:rPr>
                <w:rFonts w:ascii="Times New Roman" w:hAnsi="Times New Roman"/>
                <w:b/>
                <w:sz w:val="24"/>
                <w:szCs w:val="24"/>
              </w:rPr>
              <w:t>66 349,92</w:t>
            </w:r>
          </w:p>
        </w:tc>
      </w:tr>
      <w:tr w:rsidR="009B7502" w:rsidRPr="00731F88" w:rsidTr="008B25D2">
        <w:trPr>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hAnsi="Times New Roman"/>
                <w:sz w:val="24"/>
                <w:szCs w:val="24"/>
                <w:lang w:val="en-US"/>
              </w:rPr>
            </w:pPr>
          </w:p>
        </w:tc>
        <w:tc>
          <w:tcPr>
            <w:tcW w:w="2414" w:type="dxa"/>
            <w:vMerge/>
          </w:tcPr>
          <w:p w:rsidR="009B7502" w:rsidRPr="00731F88" w:rsidRDefault="009B7502" w:rsidP="008B25D2">
            <w:pPr>
              <w:widowControl w:val="0"/>
              <w:autoSpaceDE w:val="0"/>
              <w:autoSpaceDN w:val="0"/>
              <w:adjustRightInd w:val="0"/>
              <w:spacing w:after="0" w:line="240" w:lineRule="auto"/>
              <w:rPr>
                <w:rFonts w:ascii="Times New Roman" w:hAnsi="Times New Roman"/>
                <w:sz w:val="24"/>
                <w:szCs w:val="24"/>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pacing w:val="-8"/>
                <w:sz w:val="24"/>
                <w:szCs w:val="24"/>
              </w:rPr>
              <w:t xml:space="preserve">отдел </w:t>
            </w:r>
            <w:r w:rsidRPr="00731F88">
              <w:rPr>
                <w:rFonts w:ascii="Times New Roman" w:hAnsi="Times New Roman"/>
                <w:sz w:val="24"/>
                <w:szCs w:val="24"/>
              </w:rPr>
              <w:t>по организационно-кадровым вопросам и профилактике коррупционных правонарушений</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23795A" w:rsidRDefault="009B7502" w:rsidP="008B25D2">
            <w:pPr>
              <w:spacing w:after="0" w:line="240" w:lineRule="auto"/>
              <w:jc w:val="center"/>
              <w:rPr>
                <w:rFonts w:ascii="Times New Roman" w:hAnsi="Times New Roman"/>
                <w:sz w:val="24"/>
                <w:szCs w:val="24"/>
              </w:rPr>
            </w:pPr>
            <w:r w:rsidRPr="0023795A">
              <w:rPr>
                <w:rFonts w:ascii="Times New Roman" w:hAnsi="Times New Roman"/>
                <w:sz w:val="24"/>
                <w:szCs w:val="24"/>
              </w:rPr>
              <w:t>1 110,00</w:t>
            </w:r>
          </w:p>
        </w:tc>
        <w:tc>
          <w:tcPr>
            <w:tcW w:w="1418" w:type="dxa"/>
            <w:vAlign w:val="center"/>
          </w:tcPr>
          <w:p w:rsidR="009B7502" w:rsidRPr="00F55A95" w:rsidRDefault="009B7502" w:rsidP="008B25D2">
            <w:pPr>
              <w:spacing w:after="0" w:line="240" w:lineRule="auto"/>
              <w:jc w:val="center"/>
              <w:rPr>
                <w:rFonts w:ascii="Times New Roman" w:hAnsi="Times New Roman"/>
                <w:sz w:val="24"/>
                <w:szCs w:val="24"/>
                <w:highlight w:val="yellow"/>
              </w:rPr>
            </w:pPr>
            <w:r w:rsidRPr="00F55A95">
              <w:rPr>
                <w:rFonts w:ascii="Times New Roman" w:hAnsi="Times New Roman"/>
                <w:sz w:val="24"/>
                <w:szCs w:val="24"/>
              </w:rPr>
              <w:t>1 041,01</w:t>
            </w:r>
          </w:p>
        </w:tc>
        <w:tc>
          <w:tcPr>
            <w:tcW w:w="1417" w:type="dxa"/>
            <w:vAlign w:val="center"/>
          </w:tcPr>
          <w:p w:rsidR="009B7502" w:rsidRPr="0023795A" w:rsidRDefault="009B7502" w:rsidP="008B25D2">
            <w:pPr>
              <w:spacing w:after="0" w:line="240" w:lineRule="auto"/>
              <w:jc w:val="center"/>
              <w:rPr>
                <w:rFonts w:ascii="Times New Roman" w:hAnsi="Times New Roman"/>
                <w:sz w:val="24"/>
                <w:szCs w:val="24"/>
              </w:rPr>
            </w:pPr>
            <w:r w:rsidRPr="0023795A">
              <w:rPr>
                <w:rFonts w:ascii="Times New Roman" w:hAnsi="Times New Roman"/>
                <w:sz w:val="24"/>
                <w:szCs w:val="24"/>
              </w:rPr>
              <w:t>1 018,38</w:t>
            </w:r>
          </w:p>
        </w:tc>
      </w:tr>
      <w:tr w:rsidR="009B7502" w:rsidRPr="00731F88" w:rsidTr="008B25D2">
        <w:trPr>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hAnsi="Times New Roman"/>
                <w:sz w:val="24"/>
                <w:szCs w:val="24"/>
              </w:rPr>
            </w:pPr>
          </w:p>
        </w:tc>
        <w:tc>
          <w:tcPr>
            <w:tcW w:w="2414" w:type="dxa"/>
            <w:vMerge/>
          </w:tcPr>
          <w:p w:rsidR="009B7502" w:rsidRPr="00731F88" w:rsidRDefault="009B7502" w:rsidP="008B25D2">
            <w:pPr>
              <w:widowControl w:val="0"/>
              <w:autoSpaceDE w:val="0"/>
              <w:autoSpaceDN w:val="0"/>
              <w:adjustRightInd w:val="0"/>
              <w:spacing w:after="0" w:line="240" w:lineRule="auto"/>
              <w:rPr>
                <w:rFonts w:ascii="Times New Roman" w:hAnsi="Times New Roman"/>
                <w:sz w:val="24"/>
                <w:szCs w:val="24"/>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pacing w:val="-8"/>
                <w:sz w:val="24"/>
                <w:szCs w:val="24"/>
              </w:rPr>
              <w:t>Совет депутатов</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D3671B" w:rsidRDefault="009B7502" w:rsidP="008B25D2">
            <w:pPr>
              <w:spacing w:after="0" w:line="240" w:lineRule="auto"/>
              <w:jc w:val="center"/>
              <w:rPr>
                <w:rFonts w:ascii="Times New Roman" w:eastAsia="Cambria" w:hAnsi="Times New Roman"/>
                <w:sz w:val="24"/>
                <w:szCs w:val="24"/>
              </w:rPr>
            </w:pPr>
            <w:r w:rsidRPr="00D3671B">
              <w:rPr>
                <w:rFonts w:ascii="Times New Roman" w:eastAsia="Cambria" w:hAnsi="Times New Roman"/>
                <w:sz w:val="24"/>
                <w:szCs w:val="24"/>
              </w:rPr>
              <w:t>396, 44</w:t>
            </w:r>
          </w:p>
        </w:tc>
        <w:tc>
          <w:tcPr>
            <w:tcW w:w="1418" w:type="dxa"/>
            <w:vAlign w:val="center"/>
          </w:tcPr>
          <w:p w:rsidR="009B7502" w:rsidRPr="00F55A95" w:rsidRDefault="009B7502" w:rsidP="008B25D2">
            <w:pPr>
              <w:spacing w:after="0" w:line="240" w:lineRule="auto"/>
              <w:jc w:val="center"/>
              <w:rPr>
                <w:rFonts w:ascii="Times New Roman" w:hAnsi="Times New Roman"/>
                <w:sz w:val="24"/>
                <w:szCs w:val="24"/>
              </w:rPr>
            </w:pPr>
            <w:r w:rsidRPr="00F55A95">
              <w:rPr>
                <w:rFonts w:ascii="Times New Roman" w:hAnsi="Times New Roman"/>
                <w:sz w:val="24"/>
                <w:szCs w:val="24"/>
              </w:rPr>
              <w:t>436,86</w:t>
            </w:r>
          </w:p>
        </w:tc>
        <w:tc>
          <w:tcPr>
            <w:tcW w:w="1417" w:type="dxa"/>
            <w:vAlign w:val="center"/>
          </w:tcPr>
          <w:p w:rsidR="009B7502" w:rsidRPr="00D3671B"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373, 55</w:t>
            </w:r>
          </w:p>
        </w:tc>
      </w:tr>
      <w:tr w:rsidR="009B7502" w:rsidRPr="00731F88" w:rsidTr="008B25D2">
        <w:trPr>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hAnsi="Times New Roman"/>
                <w:sz w:val="24"/>
                <w:szCs w:val="24"/>
              </w:rPr>
            </w:pPr>
          </w:p>
        </w:tc>
        <w:tc>
          <w:tcPr>
            <w:tcW w:w="2414" w:type="dxa"/>
            <w:vMerge/>
          </w:tcPr>
          <w:p w:rsidR="009B7502" w:rsidRPr="00731F88" w:rsidRDefault="009B7502" w:rsidP="008B25D2">
            <w:pPr>
              <w:widowControl w:val="0"/>
              <w:autoSpaceDE w:val="0"/>
              <w:autoSpaceDN w:val="0"/>
              <w:adjustRightInd w:val="0"/>
              <w:spacing w:after="0" w:line="240" w:lineRule="auto"/>
              <w:rPr>
                <w:rFonts w:ascii="Times New Roman" w:hAnsi="Times New Roman"/>
                <w:sz w:val="24"/>
                <w:szCs w:val="24"/>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z w:val="24"/>
                <w:szCs w:val="24"/>
              </w:rPr>
              <w:t xml:space="preserve">отдел </w:t>
            </w:r>
            <w:r w:rsidRPr="00731F88">
              <w:rPr>
                <w:rFonts w:ascii="Times New Roman" w:hAnsi="Times New Roman"/>
                <w:sz w:val="24"/>
                <w:szCs w:val="24"/>
              </w:rPr>
              <w:lastRenderedPageBreak/>
              <w:t>информационных технологий и электронных услуг</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lastRenderedPageBreak/>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6148DF" w:rsidRDefault="009B7502" w:rsidP="008B25D2">
            <w:pPr>
              <w:spacing w:after="0" w:line="240" w:lineRule="auto"/>
              <w:jc w:val="center"/>
              <w:rPr>
                <w:rFonts w:ascii="Times New Roman" w:eastAsia="Cambria" w:hAnsi="Times New Roman"/>
                <w:sz w:val="24"/>
                <w:szCs w:val="24"/>
              </w:rPr>
            </w:pPr>
            <w:r>
              <w:rPr>
                <w:rFonts w:ascii="Times New Roman" w:eastAsia="Cambria" w:hAnsi="Times New Roman"/>
                <w:sz w:val="24"/>
                <w:szCs w:val="24"/>
              </w:rPr>
              <w:t>1 064,48</w:t>
            </w:r>
          </w:p>
        </w:tc>
        <w:tc>
          <w:tcPr>
            <w:tcW w:w="1418" w:type="dxa"/>
            <w:vAlign w:val="center"/>
          </w:tcPr>
          <w:p w:rsidR="009B7502" w:rsidRPr="00F55A95"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3 908,65</w:t>
            </w:r>
          </w:p>
        </w:tc>
        <w:tc>
          <w:tcPr>
            <w:tcW w:w="1417" w:type="dxa"/>
            <w:vAlign w:val="center"/>
          </w:tcPr>
          <w:p w:rsidR="009B7502" w:rsidRPr="006148DF"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3 828,73</w:t>
            </w:r>
          </w:p>
        </w:tc>
      </w:tr>
      <w:tr w:rsidR="009B7502" w:rsidRPr="00731F88" w:rsidTr="008B25D2">
        <w:trPr>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hAnsi="Times New Roman"/>
                <w:sz w:val="24"/>
                <w:szCs w:val="24"/>
              </w:rPr>
            </w:pPr>
          </w:p>
        </w:tc>
        <w:tc>
          <w:tcPr>
            <w:tcW w:w="2414" w:type="dxa"/>
            <w:vMerge/>
          </w:tcPr>
          <w:p w:rsidR="009B7502" w:rsidRPr="00731F88" w:rsidRDefault="009B7502" w:rsidP="008B25D2">
            <w:pPr>
              <w:widowControl w:val="0"/>
              <w:autoSpaceDE w:val="0"/>
              <w:autoSpaceDN w:val="0"/>
              <w:adjustRightInd w:val="0"/>
              <w:spacing w:after="0" w:line="240" w:lineRule="auto"/>
              <w:rPr>
                <w:rFonts w:ascii="Times New Roman" w:hAnsi="Times New Roman"/>
                <w:sz w:val="24"/>
                <w:szCs w:val="24"/>
              </w:rPr>
            </w:pPr>
          </w:p>
        </w:tc>
        <w:tc>
          <w:tcPr>
            <w:tcW w:w="2124" w:type="dxa"/>
          </w:tcPr>
          <w:p w:rsidR="009B7502" w:rsidRPr="00731F88" w:rsidRDefault="009B7502" w:rsidP="008B25D2">
            <w:pPr>
              <w:pStyle w:val="ConsPlusNormal0"/>
              <w:jc w:val="both"/>
              <w:rPr>
                <w:szCs w:val="24"/>
              </w:rPr>
            </w:pPr>
            <w:r w:rsidRPr="00731F88">
              <w:rPr>
                <w:szCs w:val="24"/>
              </w:rPr>
              <w:t>отдел муниципальных закупок</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23795A" w:rsidRDefault="009B7502" w:rsidP="008B25D2">
            <w:pPr>
              <w:spacing w:after="0" w:line="240" w:lineRule="auto"/>
              <w:jc w:val="center"/>
              <w:rPr>
                <w:rFonts w:ascii="Times New Roman" w:eastAsia="Cambria" w:hAnsi="Times New Roman"/>
                <w:sz w:val="24"/>
                <w:szCs w:val="24"/>
              </w:rPr>
            </w:pPr>
            <w:r w:rsidRPr="0023795A">
              <w:rPr>
                <w:rFonts w:ascii="Times New Roman" w:eastAsia="Cambria" w:hAnsi="Times New Roman"/>
                <w:sz w:val="24"/>
                <w:szCs w:val="24"/>
              </w:rPr>
              <w:t>18 722,62</w:t>
            </w:r>
          </w:p>
        </w:tc>
        <w:tc>
          <w:tcPr>
            <w:tcW w:w="1418" w:type="dxa"/>
            <w:vAlign w:val="center"/>
          </w:tcPr>
          <w:p w:rsidR="009B7502" w:rsidRPr="00F55A95" w:rsidRDefault="009B7502" w:rsidP="008B25D2">
            <w:pPr>
              <w:spacing w:after="0" w:line="240" w:lineRule="auto"/>
              <w:jc w:val="center"/>
              <w:rPr>
                <w:rFonts w:ascii="Times New Roman" w:hAnsi="Times New Roman"/>
                <w:sz w:val="24"/>
                <w:szCs w:val="24"/>
              </w:rPr>
            </w:pPr>
            <w:r w:rsidRPr="00F55A95">
              <w:rPr>
                <w:rFonts w:ascii="Times New Roman" w:hAnsi="Times New Roman"/>
                <w:sz w:val="24"/>
                <w:szCs w:val="24"/>
              </w:rPr>
              <w:t>19 </w:t>
            </w:r>
            <w:r>
              <w:rPr>
                <w:rFonts w:ascii="Times New Roman" w:hAnsi="Times New Roman"/>
                <w:sz w:val="24"/>
                <w:szCs w:val="24"/>
              </w:rPr>
              <w:t>668</w:t>
            </w:r>
            <w:r w:rsidRPr="00F55A95">
              <w:rPr>
                <w:rFonts w:ascii="Times New Roman" w:hAnsi="Times New Roman"/>
                <w:sz w:val="24"/>
                <w:szCs w:val="24"/>
              </w:rPr>
              <w:t>,6</w:t>
            </w:r>
            <w:r>
              <w:rPr>
                <w:rFonts w:ascii="Times New Roman" w:hAnsi="Times New Roman"/>
                <w:sz w:val="24"/>
                <w:szCs w:val="24"/>
              </w:rPr>
              <w:t>4</w:t>
            </w:r>
          </w:p>
        </w:tc>
        <w:tc>
          <w:tcPr>
            <w:tcW w:w="1417" w:type="dxa"/>
            <w:vAlign w:val="center"/>
          </w:tcPr>
          <w:p w:rsidR="009B7502" w:rsidRPr="0023795A"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19 2</w:t>
            </w:r>
            <w:r w:rsidRPr="0023795A">
              <w:rPr>
                <w:rFonts w:ascii="Times New Roman" w:hAnsi="Times New Roman"/>
                <w:sz w:val="24"/>
                <w:szCs w:val="24"/>
              </w:rPr>
              <w:t>63,91</w:t>
            </w:r>
          </w:p>
        </w:tc>
      </w:tr>
      <w:tr w:rsidR="009B7502" w:rsidRPr="00731F88" w:rsidTr="008B25D2">
        <w:trPr>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hAnsi="Times New Roman"/>
                <w:sz w:val="24"/>
                <w:szCs w:val="24"/>
              </w:rPr>
            </w:pPr>
          </w:p>
        </w:tc>
        <w:tc>
          <w:tcPr>
            <w:tcW w:w="2414" w:type="dxa"/>
            <w:vMerge/>
          </w:tcPr>
          <w:p w:rsidR="009B7502" w:rsidRPr="00731F88" w:rsidRDefault="009B7502" w:rsidP="008B25D2">
            <w:pPr>
              <w:widowControl w:val="0"/>
              <w:autoSpaceDE w:val="0"/>
              <w:autoSpaceDN w:val="0"/>
              <w:adjustRightInd w:val="0"/>
              <w:spacing w:after="0" w:line="240" w:lineRule="auto"/>
              <w:rPr>
                <w:rFonts w:ascii="Times New Roman" w:hAnsi="Times New Roman"/>
                <w:sz w:val="24"/>
                <w:szCs w:val="24"/>
              </w:rPr>
            </w:pPr>
          </w:p>
        </w:tc>
        <w:tc>
          <w:tcPr>
            <w:tcW w:w="2124" w:type="dxa"/>
          </w:tcPr>
          <w:p w:rsidR="009B7502" w:rsidRPr="00731F88" w:rsidRDefault="009B7502" w:rsidP="008B25D2">
            <w:pPr>
              <w:pStyle w:val="ConsPlusNormal0"/>
              <w:jc w:val="both"/>
              <w:rPr>
                <w:szCs w:val="24"/>
              </w:rPr>
            </w:pPr>
            <w:r w:rsidRPr="00731F88">
              <w:rPr>
                <w:bCs/>
                <w:szCs w:val="24"/>
                <w:lang w:bidi="ru-RU"/>
              </w:rPr>
              <w:t>управление по делам территорий</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23795A" w:rsidRDefault="009B7502" w:rsidP="008B25D2">
            <w:pPr>
              <w:spacing w:after="0" w:line="240" w:lineRule="auto"/>
              <w:jc w:val="center"/>
              <w:rPr>
                <w:rFonts w:ascii="Times New Roman" w:eastAsia="Cambria" w:hAnsi="Times New Roman"/>
                <w:sz w:val="24"/>
                <w:szCs w:val="24"/>
              </w:rPr>
            </w:pPr>
            <w:r w:rsidRPr="0023795A">
              <w:rPr>
                <w:rFonts w:ascii="Times New Roman" w:eastAsia="Cambria" w:hAnsi="Times New Roman"/>
                <w:sz w:val="24"/>
                <w:szCs w:val="24"/>
              </w:rPr>
              <w:t>41 400,09</w:t>
            </w:r>
          </w:p>
        </w:tc>
        <w:tc>
          <w:tcPr>
            <w:tcW w:w="1418" w:type="dxa"/>
            <w:vAlign w:val="center"/>
          </w:tcPr>
          <w:p w:rsidR="009B7502" w:rsidRPr="00F55A95" w:rsidRDefault="009B7502" w:rsidP="008B25D2">
            <w:pPr>
              <w:spacing w:after="0" w:line="240" w:lineRule="auto"/>
              <w:jc w:val="center"/>
              <w:rPr>
                <w:rFonts w:ascii="Times New Roman" w:hAnsi="Times New Roman"/>
                <w:sz w:val="24"/>
                <w:szCs w:val="24"/>
              </w:rPr>
            </w:pPr>
            <w:r w:rsidRPr="00F55A95">
              <w:rPr>
                <w:rFonts w:ascii="Times New Roman" w:hAnsi="Times New Roman"/>
                <w:sz w:val="24"/>
                <w:szCs w:val="24"/>
              </w:rPr>
              <w:t>42 406,45</w:t>
            </w:r>
          </w:p>
        </w:tc>
        <w:tc>
          <w:tcPr>
            <w:tcW w:w="1417" w:type="dxa"/>
            <w:vAlign w:val="center"/>
          </w:tcPr>
          <w:p w:rsidR="009B7502" w:rsidRPr="0023795A" w:rsidRDefault="009B7502" w:rsidP="008B25D2">
            <w:pPr>
              <w:spacing w:after="0" w:line="240" w:lineRule="auto"/>
              <w:jc w:val="center"/>
              <w:rPr>
                <w:rFonts w:ascii="Times New Roman" w:hAnsi="Times New Roman"/>
                <w:sz w:val="24"/>
                <w:szCs w:val="24"/>
              </w:rPr>
            </w:pPr>
            <w:r w:rsidRPr="0023795A">
              <w:rPr>
                <w:rFonts w:ascii="Times New Roman" w:hAnsi="Times New Roman"/>
                <w:sz w:val="24"/>
                <w:szCs w:val="24"/>
              </w:rPr>
              <w:t>41 865,35</w:t>
            </w:r>
          </w:p>
        </w:tc>
      </w:tr>
      <w:tr w:rsidR="009B7502" w:rsidRPr="00731F88" w:rsidTr="008B25D2">
        <w:trPr>
          <w:tblCellSpacing w:w="5" w:type="nil"/>
          <w:jc w:val="center"/>
        </w:trPr>
        <w:tc>
          <w:tcPr>
            <w:tcW w:w="679" w:type="dxa"/>
            <w:vAlign w:val="center"/>
          </w:tcPr>
          <w:p w:rsidR="009B7502" w:rsidRPr="00731F88" w:rsidRDefault="009B7502" w:rsidP="008B25D2">
            <w:pPr>
              <w:spacing w:after="0" w:line="240" w:lineRule="auto"/>
              <w:jc w:val="center"/>
              <w:rPr>
                <w:rFonts w:ascii="Times New Roman" w:hAnsi="Times New Roman"/>
                <w:sz w:val="24"/>
                <w:szCs w:val="24"/>
              </w:rPr>
            </w:pPr>
          </w:p>
        </w:tc>
        <w:tc>
          <w:tcPr>
            <w:tcW w:w="2414" w:type="dxa"/>
            <w:vMerge/>
          </w:tcPr>
          <w:p w:rsidR="009B7502" w:rsidRPr="00731F88" w:rsidRDefault="009B7502" w:rsidP="008B25D2">
            <w:pPr>
              <w:widowControl w:val="0"/>
              <w:autoSpaceDE w:val="0"/>
              <w:autoSpaceDN w:val="0"/>
              <w:adjustRightInd w:val="0"/>
              <w:spacing w:after="0" w:line="240" w:lineRule="auto"/>
              <w:rPr>
                <w:rFonts w:ascii="Times New Roman" w:hAnsi="Times New Roman"/>
                <w:sz w:val="24"/>
                <w:szCs w:val="24"/>
              </w:rPr>
            </w:pPr>
          </w:p>
        </w:tc>
        <w:tc>
          <w:tcPr>
            <w:tcW w:w="2124" w:type="dxa"/>
          </w:tcPr>
          <w:p w:rsidR="009B7502" w:rsidRPr="00731F88" w:rsidRDefault="009B7502" w:rsidP="008B25D2">
            <w:pPr>
              <w:pStyle w:val="ConsPlusNormal0"/>
              <w:jc w:val="both"/>
              <w:rPr>
                <w:bCs/>
                <w:szCs w:val="24"/>
                <w:lang w:bidi="ru-RU"/>
              </w:rPr>
            </w:pPr>
            <w:r w:rsidRPr="00731F88">
              <w:rPr>
                <w:bCs/>
                <w:szCs w:val="24"/>
                <w:lang w:bidi="ru-RU"/>
              </w:rPr>
              <w:t>отдел социального развития</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6148DF" w:rsidRDefault="009B7502" w:rsidP="008B25D2">
            <w:pPr>
              <w:spacing w:after="0" w:line="240" w:lineRule="auto"/>
              <w:jc w:val="center"/>
              <w:rPr>
                <w:rFonts w:ascii="Times New Roman" w:hAnsi="Times New Roman"/>
                <w:sz w:val="24"/>
                <w:szCs w:val="24"/>
              </w:rPr>
            </w:pPr>
            <w:r w:rsidRPr="006148DF">
              <w:rPr>
                <w:rFonts w:ascii="Times New Roman" w:hAnsi="Times New Roman"/>
                <w:sz w:val="24"/>
                <w:szCs w:val="24"/>
              </w:rPr>
              <w:t>0,00</w:t>
            </w:r>
          </w:p>
        </w:tc>
        <w:tc>
          <w:tcPr>
            <w:tcW w:w="1418" w:type="dxa"/>
            <w:vAlign w:val="center"/>
          </w:tcPr>
          <w:p w:rsidR="009B7502" w:rsidRPr="00F55A95" w:rsidRDefault="009B7502" w:rsidP="008B25D2">
            <w:pPr>
              <w:spacing w:after="0" w:line="240" w:lineRule="auto"/>
              <w:jc w:val="center"/>
              <w:rPr>
                <w:rFonts w:ascii="Times New Roman" w:hAnsi="Times New Roman"/>
                <w:sz w:val="24"/>
                <w:szCs w:val="24"/>
              </w:rPr>
            </w:pPr>
            <w:r w:rsidRPr="00F55A95">
              <w:rPr>
                <w:rFonts w:ascii="Times New Roman" w:hAnsi="Times New Roman"/>
                <w:sz w:val="24"/>
                <w:szCs w:val="24"/>
              </w:rPr>
              <w:t>0,00</w:t>
            </w:r>
          </w:p>
        </w:tc>
        <w:tc>
          <w:tcPr>
            <w:tcW w:w="1417" w:type="dxa"/>
            <w:vAlign w:val="center"/>
          </w:tcPr>
          <w:p w:rsidR="009B7502" w:rsidRPr="006148DF" w:rsidRDefault="009B7502" w:rsidP="008B25D2">
            <w:pPr>
              <w:spacing w:after="0" w:line="240" w:lineRule="auto"/>
              <w:jc w:val="center"/>
              <w:rPr>
                <w:rFonts w:ascii="Times New Roman" w:hAnsi="Times New Roman"/>
                <w:sz w:val="24"/>
                <w:szCs w:val="24"/>
                <w:lang w:val="en-US"/>
              </w:rPr>
            </w:pPr>
            <w:r w:rsidRPr="006148DF">
              <w:rPr>
                <w:rFonts w:ascii="Times New Roman" w:hAnsi="Times New Roman"/>
                <w:sz w:val="24"/>
                <w:szCs w:val="24"/>
              </w:rPr>
              <w:t>0,00</w:t>
            </w:r>
          </w:p>
        </w:tc>
      </w:tr>
      <w:tr w:rsidR="009B7502" w:rsidRPr="00731F88" w:rsidTr="008B25D2">
        <w:trPr>
          <w:tblCellSpacing w:w="5" w:type="nil"/>
          <w:jc w:val="center"/>
        </w:trPr>
        <w:tc>
          <w:tcPr>
            <w:tcW w:w="679" w:type="dxa"/>
            <w:vMerge w:val="restart"/>
            <w:vAlign w:val="center"/>
          </w:tcPr>
          <w:p w:rsidR="009B7502" w:rsidRPr="00731F88" w:rsidRDefault="009B7502" w:rsidP="008B25D2">
            <w:pPr>
              <w:jc w:val="center"/>
              <w:rPr>
                <w:rFonts w:ascii="Times New Roman" w:hAnsi="Times New Roman"/>
                <w:sz w:val="24"/>
                <w:szCs w:val="24"/>
              </w:rPr>
            </w:pPr>
            <w:r w:rsidRPr="00731F88">
              <w:rPr>
                <w:rFonts w:ascii="Times New Roman" w:hAnsi="Times New Roman"/>
                <w:sz w:val="24"/>
                <w:szCs w:val="24"/>
                <w:lang w:val="en-US"/>
              </w:rPr>
              <w:t>II.</w:t>
            </w:r>
          </w:p>
        </w:tc>
        <w:tc>
          <w:tcPr>
            <w:tcW w:w="2414" w:type="dxa"/>
            <w:vMerge w:val="restart"/>
          </w:tcPr>
          <w:p w:rsidR="009B7502" w:rsidRDefault="009B7502" w:rsidP="008B25D2">
            <w:pPr>
              <w:jc w:val="both"/>
              <w:rPr>
                <w:rFonts w:ascii="Times New Roman" w:eastAsia="Cambria" w:hAnsi="Times New Roman"/>
                <w:b/>
                <w:bCs/>
                <w:sz w:val="24"/>
                <w:szCs w:val="24"/>
              </w:rPr>
            </w:pPr>
          </w:p>
          <w:p w:rsidR="009B7502" w:rsidRPr="00731F88" w:rsidRDefault="009B7502" w:rsidP="008B25D2">
            <w:pPr>
              <w:jc w:val="both"/>
              <w:rPr>
                <w:rFonts w:ascii="Times New Roman" w:hAnsi="Times New Roman"/>
                <w:sz w:val="24"/>
                <w:szCs w:val="24"/>
              </w:rPr>
            </w:pPr>
            <w:r w:rsidRPr="00731F88">
              <w:rPr>
                <w:rFonts w:ascii="Times New Roman" w:eastAsia="Cambria" w:hAnsi="Times New Roman"/>
                <w:b/>
                <w:bCs/>
                <w:sz w:val="24"/>
                <w:szCs w:val="24"/>
              </w:rPr>
              <w:t>Подпрограмма «</w:t>
            </w:r>
            <w:r w:rsidRPr="00731F88">
              <w:rPr>
                <w:rFonts w:ascii="Times New Roman" w:hAnsi="Times New Roman"/>
                <w:b/>
                <w:bCs/>
                <w:sz w:val="24"/>
                <w:szCs w:val="24"/>
              </w:rPr>
              <w:t>Развитие муниципальной службы</w:t>
            </w:r>
            <w:r w:rsidRPr="00731F88">
              <w:rPr>
                <w:rFonts w:ascii="Times New Roman" w:eastAsia="Cambria" w:hAnsi="Times New Roman"/>
                <w:b/>
                <w:bCs/>
                <w:sz w:val="24"/>
                <w:szCs w:val="24"/>
              </w:rPr>
              <w:t>»</w:t>
            </w:r>
          </w:p>
        </w:tc>
        <w:tc>
          <w:tcPr>
            <w:tcW w:w="2124" w:type="dxa"/>
          </w:tcPr>
          <w:p w:rsidR="009B7502" w:rsidRPr="00731F88" w:rsidRDefault="009B7502" w:rsidP="008B25D2">
            <w:pPr>
              <w:pStyle w:val="ConsPlusNormal0"/>
              <w:jc w:val="both"/>
              <w:rPr>
                <w:bCs/>
                <w:szCs w:val="24"/>
                <w:lang w:bidi="ru-RU"/>
              </w:rPr>
            </w:pP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1</w:t>
            </w:r>
          </w:p>
        </w:tc>
        <w:tc>
          <w:tcPr>
            <w:tcW w:w="1382" w:type="dxa"/>
            <w:vAlign w:val="center"/>
          </w:tcPr>
          <w:p w:rsidR="009B7502" w:rsidRPr="00047397" w:rsidRDefault="009B7502" w:rsidP="008B25D2">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c>
          <w:tcPr>
            <w:tcW w:w="1136" w:type="dxa"/>
            <w:vAlign w:val="center"/>
          </w:tcPr>
          <w:p w:rsidR="009B7502" w:rsidRPr="00047397" w:rsidRDefault="009B7502" w:rsidP="008B25D2">
            <w:pPr>
              <w:spacing w:after="0" w:line="240" w:lineRule="auto"/>
              <w:jc w:val="center"/>
              <w:rPr>
                <w:rFonts w:ascii="Times New Roman" w:hAnsi="Times New Roman"/>
                <w:sz w:val="24"/>
                <w:szCs w:val="24"/>
              </w:rPr>
            </w:pPr>
            <w:r>
              <w:rPr>
                <w:rFonts w:ascii="Times New Roman" w:hAnsi="Times New Roman"/>
                <w:sz w:val="24"/>
                <w:szCs w:val="24"/>
                <w:lang w:val="en-US"/>
              </w:rPr>
              <w:t>x</w:t>
            </w:r>
          </w:p>
        </w:tc>
        <w:tc>
          <w:tcPr>
            <w:tcW w:w="1484" w:type="dxa"/>
            <w:vAlign w:val="center"/>
          </w:tcPr>
          <w:p w:rsidR="009B7502" w:rsidRPr="00047397" w:rsidRDefault="009B7502" w:rsidP="008B25D2">
            <w:pPr>
              <w:spacing w:after="0" w:line="240" w:lineRule="auto"/>
              <w:jc w:val="center"/>
              <w:rPr>
                <w:rFonts w:ascii="Times New Roman" w:hAnsi="Times New Roman"/>
                <w:b/>
                <w:sz w:val="24"/>
                <w:szCs w:val="24"/>
              </w:rPr>
            </w:pPr>
            <w:r w:rsidRPr="00047397">
              <w:rPr>
                <w:rFonts w:ascii="Times New Roman" w:hAnsi="Times New Roman"/>
                <w:b/>
                <w:sz w:val="24"/>
                <w:szCs w:val="24"/>
              </w:rPr>
              <w:t>110,00</w:t>
            </w:r>
          </w:p>
        </w:tc>
        <w:tc>
          <w:tcPr>
            <w:tcW w:w="1418" w:type="dxa"/>
            <w:vAlign w:val="center"/>
          </w:tcPr>
          <w:p w:rsidR="009B7502" w:rsidRPr="00742AE6" w:rsidRDefault="009B7502" w:rsidP="008B25D2">
            <w:pPr>
              <w:spacing w:after="0" w:line="240" w:lineRule="auto"/>
              <w:jc w:val="center"/>
              <w:rPr>
                <w:rFonts w:ascii="Times New Roman" w:hAnsi="Times New Roman"/>
                <w:b/>
                <w:sz w:val="24"/>
                <w:szCs w:val="24"/>
              </w:rPr>
            </w:pPr>
            <w:r w:rsidRPr="00742AE6">
              <w:rPr>
                <w:rFonts w:ascii="Times New Roman" w:hAnsi="Times New Roman"/>
                <w:b/>
                <w:sz w:val="24"/>
                <w:szCs w:val="24"/>
              </w:rPr>
              <w:t>111, 50</w:t>
            </w:r>
          </w:p>
        </w:tc>
        <w:tc>
          <w:tcPr>
            <w:tcW w:w="1417" w:type="dxa"/>
            <w:vAlign w:val="center"/>
          </w:tcPr>
          <w:p w:rsidR="009B7502" w:rsidRPr="00047397" w:rsidRDefault="009B7502" w:rsidP="008B25D2">
            <w:pPr>
              <w:spacing w:after="0" w:line="240" w:lineRule="auto"/>
              <w:jc w:val="center"/>
              <w:rPr>
                <w:rFonts w:ascii="Times New Roman" w:hAnsi="Times New Roman"/>
                <w:b/>
                <w:sz w:val="24"/>
                <w:szCs w:val="24"/>
              </w:rPr>
            </w:pPr>
            <w:r>
              <w:rPr>
                <w:rFonts w:ascii="Times New Roman" w:hAnsi="Times New Roman"/>
                <w:b/>
                <w:sz w:val="24"/>
                <w:szCs w:val="24"/>
              </w:rPr>
              <w:t>111,17</w:t>
            </w:r>
          </w:p>
        </w:tc>
      </w:tr>
      <w:tr w:rsidR="009B7502" w:rsidRPr="00731F88" w:rsidTr="008B25D2">
        <w:trPr>
          <w:trHeight w:val="708"/>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hAnsi="Times New Roman"/>
                <w:sz w:val="24"/>
                <w:szCs w:val="24"/>
                <w:lang w:val="en-US"/>
              </w:rPr>
            </w:pPr>
          </w:p>
        </w:tc>
        <w:tc>
          <w:tcPr>
            <w:tcW w:w="2414" w:type="dxa"/>
            <w:vMerge/>
            <w:vAlign w:val="center"/>
          </w:tcPr>
          <w:p w:rsidR="009B7502" w:rsidRPr="00731F88" w:rsidRDefault="009B7502" w:rsidP="008B25D2">
            <w:pPr>
              <w:spacing w:after="0" w:line="240" w:lineRule="auto"/>
              <w:jc w:val="both"/>
              <w:rPr>
                <w:rFonts w:ascii="Times New Roman" w:hAnsi="Times New Roman"/>
                <w:b/>
                <w:bCs/>
                <w:sz w:val="24"/>
                <w:szCs w:val="24"/>
              </w:rPr>
            </w:pPr>
          </w:p>
        </w:tc>
        <w:tc>
          <w:tcPr>
            <w:tcW w:w="2124" w:type="dxa"/>
            <w:vAlign w:val="center"/>
          </w:tcPr>
          <w:p w:rsidR="009B7502" w:rsidRPr="00731F88" w:rsidRDefault="009B7502" w:rsidP="008B25D2">
            <w:pPr>
              <w:spacing w:after="0" w:line="240" w:lineRule="auto"/>
              <w:jc w:val="both"/>
              <w:rPr>
                <w:rFonts w:ascii="Times New Roman" w:hAnsi="Times New Roman"/>
                <w:sz w:val="24"/>
                <w:szCs w:val="24"/>
              </w:rPr>
            </w:pPr>
            <w:r w:rsidRPr="00731F88">
              <w:rPr>
                <w:rFonts w:ascii="Times New Roman" w:hAnsi="Times New Roman"/>
                <w:spacing w:val="-8"/>
                <w:sz w:val="24"/>
                <w:szCs w:val="24"/>
              </w:rPr>
              <w:t xml:space="preserve">отдел </w:t>
            </w:r>
            <w:r w:rsidRPr="00731F88">
              <w:rPr>
                <w:rFonts w:ascii="Times New Roman" w:hAnsi="Times New Roman"/>
                <w:sz w:val="24"/>
                <w:szCs w:val="24"/>
              </w:rPr>
              <w:t>по организационно-кадровым вопросам и профилактике коррупционных правонарушений</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6E3702" w:rsidRDefault="009B7502" w:rsidP="008B25D2">
            <w:pPr>
              <w:spacing w:after="0" w:line="240" w:lineRule="auto"/>
              <w:jc w:val="center"/>
              <w:rPr>
                <w:rFonts w:ascii="Times New Roman" w:hAnsi="Times New Roman"/>
                <w:sz w:val="24"/>
                <w:szCs w:val="24"/>
              </w:rPr>
            </w:pPr>
            <w:r w:rsidRPr="006E3702">
              <w:rPr>
                <w:rFonts w:ascii="Times New Roman" w:hAnsi="Times New Roman"/>
                <w:sz w:val="24"/>
                <w:szCs w:val="24"/>
              </w:rPr>
              <w:t>110,00</w:t>
            </w:r>
          </w:p>
        </w:tc>
        <w:tc>
          <w:tcPr>
            <w:tcW w:w="1418" w:type="dxa"/>
            <w:vAlign w:val="center"/>
          </w:tcPr>
          <w:p w:rsidR="009B7502" w:rsidRPr="00742AE6" w:rsidRDefault="009B7502" w:rsidP="008B25D2">
            <w:pPr>
              <w:spacing w:after="0" w:line="240" w:lineRule="auto"/>
              <w:jc w:val="center"/>
              <w:rPr>
                <w:rFonts w:ascii="Times New Roman" w:hAnsi="Times New Roman"/>
                <w:sz w:val="24"/>
                <w:szCs w:val="24"/>
              </w:rPr>
            </w:pPr>
            <w:r w:rsidRPr="00742AE6">
              <w:rPr>
                <w:rFonts w:ascii="Times New Roman" w:hAnsi="Times New Roman"/>
                <w:sz w:val="24"/>
                <w:szCs w:val="24"/>
              </w:rPr>
              <w:t>111, 50</w:t>
            </w:r>
          </w:p>
        </w:tc>
        <w:tc>
          <w:tcPr>
            <w:tcW w:w="1417" w:type="dxa"/>
            <w:vAlign w:val="center"/>
          </w:tcPr>
          <w:p w:rsidR="009B7502" w:rsidRPr="006E3702"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11</w:t>
            </w:r>
            <w:r w:rsidRPr="006E3702">
              <w:rPr>
                <w:rFonts w:ascii="Times New Roman" w:hAnsi="Times New Roman"/>
                <w:sz w:val="24"/>
                <w:szCs w:val="24"/>
              </w:rPr>
              <w:t>1,1</w:t>
            </w:r>
            <w:r>
              <w:rPr>
                <w:rFonts w:ascii="Times New Roman" w:hAnsi="Times New Roman"/>
                <w:sz w:val="24"/>
                <w:szCs w:val="24"/>
              </w:rPr>
              <w:t>7</w:t>
            </w:r>
          </w:p>
        </w:tc>
      </w:tr>
      <w:tr w:rsidR="009B7502" w:rsidRPr="00731F88" w:rsidTr="008B25D2">
        <w:trPr>
          <w:trHeight w:val="1909"/>
          <w:tblCellSpacing w:w="5" w:type="nil"/>
          <w:jc w:val="center"/>
        </w:trPr>
        <w:tc>
          <w:tcPr>
            <w:tcW w:w="679" w:type="dxa"/>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tcPr>
          <w:p w:rsidR="009B7502" w:rsidRPr="00731F88" w:rsidRDefault="009B7502" w:rsidP="008B25D2">
            <w:pPr>
              <w:spacing w:after="0" w:line="240" w:lineRule="auto"/>
              <w:jc w:val="both"/>
              <w:rPr>
                <w:rFonts w:ascii="Times New Roman" w:hAnsi="Times New Roman"/>
                <w:sz w:val="24"/>
                <w:szCs w:val="24"/>
              </w:rPr>
            </w:pPr>
            <w:r w:rsidRPr="00FD7301">
              <w:rPr>
                <w:rFonts w:ascii="Times New Roman" w:hAnsi="Times New Roman"/>
                <w:bCs/>
                <w:sz w:val="20"/>
                <w:szCs w:val="20"/>
              </w:rPr>
              <w:t>Ежегодное повышение квалификации муниципальных служащих, в том числе по образовательным программам в области противодействия коррупции</w:t>
            </w:r>
          </w:p>
        </w:tc>
        <w:tc>
          <w:tcPr>
            <w:tcW w:w="2124" w:type="dxa"/>
            <w:vAlign w:val="center"/>
          </w:tcPr>
          <w:p w:rsidR="009B7502" w:rsidRPr="00731F88" w:rsidRDefault="009B7502" w:rsidP="008B25D2">
            <w:pPr>
              <w:spacing w:after="0" w:line="240" w:lineRule="auto"/>
              <w:jc w:val="both"/>
              <w:rPr>
                <w:rFonts w:ascii="Times New Roman" w:hAnsi="Times New Roman"/>
                <w:sz w:val="24"/>
                <w:szCs w:val="24"/>
              </w:rPr>
            </w:pPr>
            <w:r w:rsidRPr="00731F88">
              <w:rPr>
                <w:rFonts w:ascii="Times New Roman" w:hAnsi="Times New Roman"/>
                <w:spacing w:val="-8"/>
                <w:sz w:val="24"/>
                <w:szCs w:val="24"/>
              </w:rPr>
              <w:t xml:space="preserve">отдел </w:t>
            </w:r>
            <w:r w:rsidRPr="00731F88">
              <w:rPr>
                <w:rFonts w:ascii="Times New Roman" w:hAnsi="Times New Roman"/>
                <w:sz w:val="24"/>
                <w:szCs w:val="24"/>
              </w:rPr>
              <w:t>по организационно-кадровым вопросам и профилактике коррупционных правонарушений</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01</w:t>
            </w:r>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0000</w:t>
            </w:r>
          </w:p>
        </w:tc>
        <w:tc>
          <w:tcPr>
            <w:tcW w:w="1484" w:type="dxa"/>
            <w:vAlign w:val="center"/>
          </w:tcPr>
          <w:p w:rsidR="009B7502" w:rsidRPr="00947DB4" w:rsidRDefault="009B7502" w:rsidP="008B25D2">
            <w:pPr>
              <w:spacing w:after="0" w:line="240" w:lineRule="auto"/>
              <w:jc w:val="center"/>
              <w:rPr>
                <w:rFonts w:ascii="Times New Roman" w:hAnsi="Times New Roman"/>
                <w:sz w:val="24"/>
                <w:szCs w:val="24"/>
              </w:rPr>
            </w:pPr>
            <w:r w:rsidRPr="00947DB4">
              <w:rPr>
                <w:rFonts w:ascii="Times New Roman" w:hAnsi="Times New Roman"/>
                <w:sz w:val="24"/>
                <w:szCs w:val="24"/>
              </w:rPr>
              <w:t>60,00</w:t>
            </w:r>
          </w:p>
        </w:tc>
        <w:tc>
          <w:tcPr>
            <w:tcW w:w="1418" w:type="dxa"/>
            <w:vAlign w:val="center"/>
          </w:tcPr>
          <w:p w:rsidR="009B7502" w:rsidRPr="00742AE6" w:rsidRDefault="009B7502" w:rsidP="008B25D2">
            <w:pPr>
              <w:spacing w:after="0" w:line="240" w:lineRule="auto"/>
              <w:jc w:val="center"/>
              <w:rPr>
                <w:rFonts w:ascii="Times New Roman" w:hAnsi="Times New Roman"/>
                <w:sz w:val="24"/>
                <w:szCs w:val="24"/>
              </w:rPr>
            </w:pPr>
            <w:r w:rsidRPr="00742AE6">
              <w:rPr>
                <w:rFonts w:ascii="Times New Roman" w:hAnsi="Times New Roman"/>
                <w:sz w:val="24"/>
                <w:szCs w:val="24"/>
              </w:rPr>
              <w:t>61,50</w:t>
            </w:r>
          </w:p>
        </w:tc>
        <w:tc>
          <w:tcPr>
            <w:tcW w:w="1417" w:type="dxa"/>
            <w:vAlign w:val="center"/>
          </w:tcPr>
          <w:p w:rsidR="009B7502" w:rsidRPr="00947DB4"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61,17</w:t>
            </w:r>
          </w:p>
        </w:tc>
      </w:tr>
      <w:tr w:rsidR="009B7502" w:rsidRPr="00731F88" w:rsidTr="008B25D2">
        <w:trPr>
          <w:trHeight w:val="1909"/>
          <w:tblCellSpacing w:w="5" w:type="nil"/>
          <w:jc w:val="center"/>
        </w:trPr>
        <w:tc>
          <w:tcPr>
            <w:tcW w:w="679" w:type="dxa"/>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tcPr>
          <w:p w:rsidR="009B7502" w:rsidRPr="00FD7301" w:rsidRDefault="009B7502" w:rsidP="008B25D2">
            <w:pPr>
              <w:spacing w:after="0" w:line="240" w:lineRule="auto"/>
              <w:jc w:val="both"/>
              <w:rPr>
                <w:rFonts w:ascii="Times New Roman" w:hAnsi="Times New Roman"/>
                <w:bCs/>
                <w:sz w:val="20"/>
                <w:szCs w:val="20"/>
              </w:rPr>
            </w:pPr>
            <w:r w:rsidRPr="008A164A">
              <w:rPr>
                <w:rFonts w:ascii="Times New Roman" w:hAnsi="Times New Roman"/>
                <w:sz w:val="20"/>
                <w:szCs w:val="20"/>
              </w:rPr>
              <w:t xml:space="preserve">Разработка и изготовление печатной продукции </w:t>
            </w:r>
            <w:proofErr w:type="spellStart"/>
            <w:r w:rsidRPr="008A164A">
              <w:rPr>
                <w:rFonts w:ascii="Times New Roman" w:hAnsi="Times New Roman"/>
                <w:sz w:val="20"/>
                <w:szCs w:val="20"/>
              </w:rPr>
              <w:t>антикоррупционной</w:t>
            </w:r>
            <w:proofErr w:type="spellEnd"/>
            <w:r w:rsidRPr="008A164A">
              <w:rPr>
                <w:rFonts w:ascii="Times New Roman" w:hAnsi="Times New Roman"/>
                <w:sz w:val="20"/>
                <w:szCs w:val="20"/>
              </w:rPr>
              <w:t xml:space="preserve"> направленности</w:t>
            </w: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pacing w:val="-8"/>
                <w:sz w:val="24"/>
                <w:szCs w:val="24"/>
              </w:rPr>
              <w:t xml:space="preserve">отдел </w:t>
            </w:r>
            <w:r w:rsidRPr="00731F88">
              <w:rPr>
                <w:rFonts w:ascii="Times New Roman" w:hAnsi="Times New Roman"/>
                <w:sz w:val="24"/>
                <w:szCs w:val="24"/>
              </w:rPr>
              <w:t>по организационно-кадровым вопросам и профилактике коррупционных правонарушений</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1</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02</w:t>
            </w:r>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
        </w:tc>
        <w:tc>
          <w:tcPr>
            <w:tcW w:w="1484" w:type="dxa"/>
            <w:vAlign w:val="center"/>
          </w:tcPr>
          <w:p w:rsidR="009B7502" w:rsidRPr="00947DB4" w:rsidRDefault="009B7502" w:rsidP="008B25D2">
            <w:pPr>
              <w:spacing w:after="0" w:line="240" w:lineRule="auto"/>
              <w:jc w:val="center"/>
              <w:rPr>
                <w:rFonts w:ascii="Times New Roman" w:hAnsi="Times New Roman"/>
                <w:sz w:val="24"/>
                <w:szCs w:val="24"/>
              </w:rPr>
            </w:pPr>
            <w:r w:rsidRPr="00947DB4">
              <w:rPr>
                <w:rFonts w:ascii="Times New Roman" w:hAnsi="Times New Roman"/>
                <w:sz w:val="24"/>
                <w:szCs w:val="24"/>
              </w:rPr>
              <w:t>50,00</w:t>
            </w:r>
          </w:p>
        </w:tc>
        <w:tc>
          <w:tcPr>
            <w:tcW w:w="1418" w:type="dxa"/>
            <w:vAlign w:val="center"/>
          </w:tcPr>
          <w:p w:rsidR="009B7502" w:rsidRPr="00742AE6" w:rsidRDefault="009B7502" w:rsidP="008B25D2">
            <w:pPr>
              <w:spacing w:after="0" w:line="240" w:lineRule="auto"/>
              <w:jc w:val="center"/>
              <w:rPr>
                <w:rFonts w:ascii="Times New Roman" w:hAnsi="Times New Roman"/>
                <w:sz w:val="24"/>
                <w:szCs w:val="24"/>
              </w:rPr>
            </w:pPr>
            <w:r w:rsidRPr="00742AE6">
              <w:rPr>
                <w:rFonts w:ascii="Times New Roman" w:hAnsi="Times New Roman"/>
                <w:sz w:val="24"/>
                <w:szCs w:val="24"/>
              </w:rPr>
              <w:t>50,00</w:t>
            </w:r>
          </w:p>
        </w:tc>
        <w:tc>
          <w:tcPr>
            <w:tcW w:w="1417" w:type="dxa"/>
            <w:vAlign w:val="center"/>
          </w:tcPr>
          <w:p w:rsidR="009B7502" w:rsidRPr="00947DB4"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50,00</w:t>
            </w:r>
          </w:p>
        </w:tc>
      </w:tr>
      <w:tr w:rsidR="009B7502" w:rsidRPr="00731F88" w:rsidTr="008B25D2">
        <w:trPr>
          <w:trHeight w:val="698"/>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lang w:val="en-US"/>
              </w:rPr>
              <w:t>III</w:t>
            </w:r>
            <w:r w:rsidRPr="00731F88">
              <w:rPr>
                <w:rFonts w:ascii="Times New Roman" w:eastAsia="Cambria" w:hAnsi="Times New Roman"/>
                <w:sz w:val="24"/>
                <w:szCs w:val="24"/>
              </w:rPr>
              <w:t>.</w:t>
            </w:r>
          </w:p>
        </w:tc>
        <w:tc>
          <w:tcPr>
            <w:tcW w:w="2414" w:type="dxa"/>
            <w:vMerge w:val="restart"/>
            <w:vAlign w:val="center"/>
          </w:tcPr>
          <w:p w:rsidR="009B7502" w:rsidRPr="00731F88" w:rsidRDefault="009B7502" w:rsidP="008B25D2">
            <w:pPr>
              <w:spacing w:after="0" w:line="240" w:lineRule="auto"/>
              <w:jc w:val="both"/>
              <w:rPr>
                <w:rFonts w:ascii="Times New Roman" w:hAnsi="Times New Roman"/>
                <w:b/>
                <w:bCs/>
                <w:sz w:val="24"/>
                <w:szCs w:val="24"/>
              </w:rPr>
            </w:pPr>
            <w:r w:rsidRPr="00731F88">
              <w:rPr>
                <w:rFonts w:ascii="Times New Roman" w:hAnsi="Times New Roman"/>
                <w:b/>
                <w:bCs/>
                <w:sz w:val="24"/>
                <w:szCs w:val="24"/>
              </w:rPr>
              <w:t xml:space="preserve">Подпрограмма «Обеспечение </w:t>
            </w:r>
            <w:r w:rsidRPr="00731F88">
              <w:rPr>
                <w:rFonts w:ascii="Times New Roman" w:hAnsi="Times New Roman"/>
                <w:b/>
                <w:bCs/>
                <w:sz w:val="24"/>
                <w:szCs w:val="24"/>
              </w:rPr>
              <w:lastRenderedPageBreak/>
              <w:t>публичной деятельности и информационной открытости органов местного самоуправления»</w:t>
            </w:r>
          </w:p>
        </w:tc>
        <w:tc>
          <w:tcPr>
            <w:tcW w:w="2124" w:type="dxa"/>
            <w:vAlign w:val="center"/>
          </w:tcPr>
          <w:p w:rsidR="009B7502" w:rsidRPr="00731F88" w:rsidRDefault="009B7502" w:rsidP="008B25D2">
            <w:pPr>
              <w:spacing w:after="0" w:line="240" w:lineRule="auto"/>
              <w:jc w:val="both"/>
              <w:rPr>
                <w:rFonts w:ascii="Times New Roman" w:hAnsi="Times New Roman"/>
                <w:sz w:val="24"/>
                <w:szCs w:val="24"/>
              </w:rPr>
            </w:pP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shd w:val="clear" w:color="auto" w:fill="auto"/>
            <w:vAlign w:val="center"/>
          </w:tcPr>
          <w:p w:rsidR="009B7502" w:rsidRPr="00047397" w:rsidRDefault="009B7502" w:rsidP="008B25D2">
            <w:pPr>
              <w:spacing w:after="0" w:line="240" w:lineRule="auto"/>
              <w:jc w:val="center"/>
              <w:rPr>
                <w:rFonts w:ascii="Times New Roman" w:eastAsia="Cambria" w:hAnsi="Times New Roman"/>
                <w:b/>
                <w:bCs/>
                <w:sz w:val="24"/>
                <w:szCs w:val="24"/>
              </w:rPr>
            </w:pPr>
            <w:r>
              <w:rPr>
                <w:rFonts w:ascii="Times New Roman" w:eastAsia="Cambria" w:hAnsi="Times New Roman"/>
                <w:b/>
                <w:sz w:val="24"/>
                <w:szCs w:val="24"/>
              </w:rPr>
              <w:t>1 0</w:t>
            </w:r>
            <w:r w:rsidRPr="00047397">
              <w:rPr>
                <w:rFonts w:ascii="Times New Roman" w:eastAsia="Cambria" w:hAnsi="Times New Roman"/>
                <w:b/>
                <w:sz w:val="24"/>
                <w:szCs w:val="24"/>
              </w:rPr>
              <w:t>00,00</w:t>
            </w:r>
          </w:p>
        </w:tc>
        <w:tc>
          <w:tcPr>
            <w:tcW w:w="1418" w:type="dxa"/>
            <w:shd w:val="clear" w:color="auto" w:fill="auto"/>
            <w:vAlign w:val="center"/>
          </w:tcPr>
          <w:p w:rsidR="009B7502" w:rsidRPr="00983CE8" w:rsidRDefault="009B7502" w:rsidP="008B25D2">
            <w:pPr>
              <w:spacing w:after="0" w:line="240" w:lineRule="auto"/>
              <w:jc w:val="center"/>
              <w:rPr>
                <w:rFonts w:ascii="Times New Roman" w:hAnsi="Times New Roman"/>
                <w:b/>
                <w:bCs/>
                <w:sz w:val="24"/>
                <w:szCs w:val="24"/>
              </w:rPr>
            </w:pPr>
            <w:r w:rsidRPr="00983CE8">
              <w:rPr>
                <w:rFonts w:ascii="Times New Roman" w:hAnsi="Times New Roman"/>
                <w:b/>
                <w:sz w:val="24"/>
                <w:szCs w:val="24"/>
              </w:rPr>
              <w:t>929,51</w:t>
            </w:r>
          </w:p>
        </w:tc>
        <w:tc>
          <w:tcPr>
            <w:tcW w:w="1417" w:type="dxa"/>
            <w:shd w:val="clear" w:color="auto" w:fill="auto"/>
            <w:vAlign w:val="center"/>
          </w:tcPr>
          <w:p w:rsidR="009B7502" w:rsidRPr="00047397" w:rsidRDefault="009B7502" w:rsidP="008B25D2">
            <w:pPr>
              <w:spacing w:after="0" w:line="240" w:lineRule="auto"/>
              <w:jc w:val="center"/>
              <w:rPr>
                <w:rFonts w:ascii="Times New Roman" w:hAnsi="Times New Roman"/>
                <w:b/>
                <w:bCs/>
                <w:sz w:val="24"/>
                <w:szCs w:val="24"/>
              </w:rPr>
            </w:pPr>
            <w:r>
              <w:rPr>
                <w:rFonts w:ascii="Times New Roman" w:hAnsi="Times New Roman"/>
                <w:b/>
                <w:bCs/>
                <w:sz w:val="24"/>
                <w:szCs w:val="24"/>
              </w:rPr>
              <w:t>907,21</w:t>
            </w:r>
          </w:p>
        </w:tc>
      </w:tr>
      <w:tr w:rsidR="009B7502" w:rsidRPr="00731F88" w:rsidTr="008B25D2">
        <w:trPr>
          <w:trHeight w:val="1075"/>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vAlign w:val="center"/>
          </w:tcPr>
          <w:p w:rsidR="009B7502" w:rsidRPr="00731F88" w:rsidRDefault="009B7502" w:rsidP="008B25D2">
            <w:pPr>
              <w:spacing w:after="0" w:line="240" w:lineRule="auto"/>
              <w:jc w:val="both"/>
              <w:rPr>
                <w:rFonts w:ascii="Times New Roman" w:hAnsi="Times New Roman"/>
                <w:sz w:val="24"/>
                <w:szCs w:val="24"/>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pacing w:val="-8"/>
                <w:sz w:val="24"/>
                <w:szCs w:val="24"/>
              </w:rPr>
              <w:t xml:space="preserve">отдел </w:t>
            </w:r>
            <w:r w:rsidRPr="00731F88">
              <w:rPr>
                <w:rFonts w:ascii="Times New Roman" w:hAnsi="Times New Roman"/>
                <w:sz w:val="24"/>
                <w:szCs w:val="24"/>
              </w:rPr>
              <w:t>по организационно-кадровым вопросам и профилактике коррупционных правонарушений</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514539" w:rsidRDefault="009B7502" w:rsidP="008B25D2">
            <w:pPr>
              <w:spacing w:after="0" w:line="240" w:lineRule="auto"/>
              <w:jc w:val="center"/>
              <w:rPr>
                <w:rFonts w:ascii="Times New Roman" w:eastAsia="Cambria" w:hAnsi="Times New Roman"/>
                <w:bCs/>
                <w:sz w:val="24"/>
                <w:szCs w:val="24"/>
              </w:rPr>
            </w:pPr>
            <w:r w:rsidRPr="00514539">
              <w:rPr>
                <w:rFonts w:ascii="Times New Roman" w:eastAsia="Cambria" w:hAnsi="Times New Roman"/>
                <w:sz w:val="24"/>
                <w:szCs w:val="24"/>
              </w:rPr>
              <w:t>1 000,00</w:t>
            </w:r>
          </w:p>
        </w:tc>
        <w:tc>
          <w:tcPr>
            <w:tcW w:w="1418" w:type="dxa"/>
            <w:vAlign w:val="center"/>
          </w:tcPr>
          <w:p w:rsidR="009B7502" w:rsidRPr="00983CE8" w:rsidRDefault="009B7502" w:rsidP="008B25D2">
            <w:pPr>
              <w:spacing w:after="0" w:line="240" w:lineRule="auto"/>
              <w:jc w:val="center"/>
              <w:rPr>
                <w:rFonts w:ascii="Times New Roman" w:hAnsi="Times New Roman"/>
                <w:b/>
                <w:bCs/>
                <w:sz w:val="24"/>
                <w:szCs w:val="24"/>
              </w:rPr>
            </w:pPr>
            <w:r w:rsidRPr="00983CE8">
              <w:rPr>
                <w:rFonts w:ascii="Times New Roman" w:hAnsi="Times New Roman"/>
                <w:b/>
                <w:sz w:val="24"/>
                <w:szCs w:val="24"/>
              </w:rPr>
              <w:t>929,51</w:t>
            </w:r>
          </w:p>
        </w:tc>
        <w:tc>
          <w:tcPr>
            <w:tcW w:w="1417" w:type="dxa"/>
            <w:vAlign w:val="center"/>
          </w:tcPr>
          <w:p w:rsidR="009B7502" w:rsidRPr="00047397" w:rsidRDefault="009B7502" w:rsidP="008B25D2">
            <w:pPr>
              <w:spacing w:after="0" w:line="240" w:lineRule="auto"/>
              <w:jc w:val="center"/>
              <w:rPr>
                <w:rFonts w:ascii="Times New Roman" w:hAnsi="Times New Roman"/>
                <w:b/>
                <w:bCs/>
                <w:sz w:val="24"/>
                <w:szCs w:val="24"/>
              </w:rPr>
            </w:pPr>
            <w:r>
              <w:rPr>
                <w:rFonts w:ascii="Times New Roman" w:hAnsi="Times New Roman"/>
                <w:b/>
                <w:bCs/>
                <w:sz w:val="24"/>
                <w:szCs w:val="24"/>
              </w:rPr>
              <w:t>907,21</w:t>
            </w:r>
          </w:p>
        </w:tc>
      </w:tr>
      <w:tr w:rsidR="009B7502" w:rsidRPr="00731F88" w:rsidTr="008B25D2">
        <w:trPr>
          <w:trHeight w:val="70"/>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vMerge/>
            <w:vAlign w:val="center"/>
          </w:tcPr>
          <w:p w:rsidR="009B7502" w:rsidRPr="00731F88" w:rsidRDefault="009B7502" w:rsidP="008B25D2">
            <w:pPr>
              <w:spacing w:after="0" w:line="240" w:lineRule="auto"/>
              <w:jc w:val="both"/>
              <w:rPr>
                <w:rFonts w:ascii="Times New Roman" w:hAnsi="Times New Roman"/>
                <w:sz w:val="24"/>
                <w:szCs w:val="24"/>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pacing w:val="-8"/>
                <w:sz w:val="24"/>
                <w:szCs w:val="24"/>
              </w:rPr>
              <w:t>Совет депутатов</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tcPr>
          <w:p w:rsidR="009B7502" w:rsidRPr="00947DB4" w:rsidRDefault="009B7502" w:rsidP="008B25D2">
            <w:pPr>
              <w:spacing w:after="0" w:line="240" w:lineRule="auto"/>
              <w:jc w:val="center"/>
              <w:rPr>
                <w:rFonts w:ascii="Times New Roman" w:eastAsia="Cambria" w:hAnsi="Times New Roman"/>
                <w:sz w:val="24"/>
                <w:szCs w:val="24"/>
              </w:rPr>
            </w:pPr>
            <w:r w:rsidRPr="00947DB4">
              <w:rPr>
                <w:rFonts w:ascii="Times New Roman" w:hAnsi="Times New Roman"/>
                <w:sz w:val="24"/>
                <w:szCs w:val="24"/>
              </w:rPr>
              <w:t>0,00</w:t>
            </w:r>
          </w:p>
        </w:tc>
        <w:tc>
          <w:tcPr>
            <w:tcW w:w="1418" w:type="dxa"/>
          </w:tcPr>
          <w:p w:rsidR="009B7502" w:rsidRPr="00983CE8" w:rsidRDefault="009B7502" w:rsidP="008B25D2">
            <w:pPr>
              <w:spacing w:after="0" w:line="240" w:lineRule="auto"/>
              <w:jc w:val="center"/>
              <w:rPr>
                <w:rFonts w:ascii="Times New Roman" w:hAnsi="Times New Roman"/>
                <w:sz w:val="24"/>
                <w:szCs w:val="24"/>
              </w:rPr>
            </w:pPr>
            <w:r w:rsidRPr="00983CE8">
              <w:rPr>
                <w:rFonts w:ascii="Times New Roman" w:hAnsi="Times New Roman"/>
                <w:sz w:val="24"/>
                <w:szCs w:val="24"/>
              </w:rPr>
              <w:t>0,00</w:t>
            </w:r>
          </w:p>
        </w:tc>
        <w:tc>
          <w:tcPr>
            <w:tcW w:w="1417" w:type="dxa"/>
          </w:tcPr>
          <w:p w:rsidR="009B7502" w:rsidRPr="00947DB4" w:rsidRDefault="009B7502" w:rsidP="008B25D2">
            <w:pPr>
              <w:spacing w:after="0" w:line="240" w:lineRule="auto"/>
              <w:jc w:val="center"/>
              <w:rPr>
                <w:rFonts w:ascii="Times New Roman" w:hAnsi="Times New Roman"/>
                <w:sz w:val="24"/>
                <w:szCs w:val="24"/>
              </w:rPr>
            </w:pPr>
            <w:r w:rsidRPr="00947DB4">
              <w:rPr>
                <w:rFonts w:ascii="Times New Roman" w:hAnsi="Times New Roman"/>
                <w:sz w:val="24"/>
                <w:szCs w:val="24"/>
              </w:rPr>
              <w:t>0,00</w:t>
            </w:r>
          </w:p>
        </w:tc>
      </w:tr>
      <w:tr w:rsidR="009B7502" w:rsidRPr="00731F88" w:rsidTr="008B25D2">
        <w:trPr>
          <w:trHeight w:val="417"/>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vMerge w:val="restart"/>
          </w:tcPr>
          <w:p w:rsidR="009B7502" w:rsidRPr="00731F88" w:rsidRDefault="009B7502" w:rsidP="008B25D2">
            <w:pPr>
              <w:spacing w:after="0" w:line="240" w:lineRule="auto"/>
              <w:jc w:val="both"/>
              <w:rPr>
                <w:rFonts w:ascii="Times New Roman" w:hAnsi="Times New Roman"/>
                <w:sz w:val="24"/>
                <w:szCs w:val="24"/>
              </w:rPr>
            </w:pPr>
            <w:r w:rsidRPr="00731F88">
              <w:rPr>
                <w:rFonts w:ascii="Times New Roman" w:hAnsi="Times New Roman"/>
                <w:sz w:val="24"/>
                <w:szCs w:val="24"/>
              </w:rPr>
              <w:t>Освещение деятельности органов местного самоуправления Петровского городского округа в печатных средствах массовой информации</w:t>
            </w:r>
          </w:p>
        </w:tc>
        <w:tc>
          <w:tcPr>
            <w:tcW w:w="2124" w:type="dxa"/>
            <w:vAlign w:val="center"/>
          </w:tcPr>
          <w:p w:rsidR="009B7502" w:rsidRPr="00731F88" w:rsidRDefault="009B7502" w:rsidP="008B25D2">
            <w:pPr>
              <w:spacing w:after="0" w:line="240" w:lineRule="auto"/>
              <w:jc w:val="both"/>
              <w:rPr>
                <w:rFonts w:ascii="Times New Roman" w:hAnsi="Times New Roman"/>
                <w:sz w:val="24"/>
                <w:szCs w:val="24"/>
              </w:rPr>
            </w:pP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01</w:t>
            </w:r>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vAlign w:val="center"/>
          </w:tcPr>
          <w:p w:rsidR="009B7502" w:rsidRPr="00947DB4" w:rsidRDefault="009B7502" w:rsidP="008B25D2">
            <w:pPr>
              <w:spacing w:after="0" w:line="240" w:lineRule="auto"/>
              <w:jc w:val="center"/>
              <w:rPr>
                <w:rFonts w:ascii="Times New Roman" w:eastAsia="Cambria" w:hAnsi="Times New Roman"/>
                <w:b/>
                <w:bCs/>
                <w:sz w:val="24"/>
                <w:szCs w:val="24"/>
              </w:rPr>
            </w:pPr>
          </w:p>
        </w:tc>
        <w:tc>
          <w:tcPr>
            <w:tcW w:w="1418" w:type="dxa"/>
            <w:vAlign w:val="center"/>
          </w:tcPr>
          <w:p w:rsidR="009B7502" w:rsidRPr="00983CE8" w:rsidRDefault="009B7502" w:rsidP="008B25D2">
            <w:pPr>
              <w:spacing w:after="0" w:line="240" w:lineRule="auto"/>
              <w:jc w:val="center"/>
              <w:rPr>
                <w:rFonts w:ascii="Times New Roman" w:hAnsi="Times New Roman"/>
                <w:b/>
                <w:bCs/>
                <w:sz w:val="24"/>
                <w:szCs w:val="24"/>
              </w:rPr>
            </w:pPr>
          </w:p>
        </w:tc>
        <w:tc>
          <w:tcPr>
            <w:tcW w:w="1417" w:type="dxa"/>
            <w:vAlign w:val="center"/>
          </w:tcPr>
          <w:p w:rsidR="009B7502" w:rsidRPr="00947DB4" w:rsidRDefault="009B7502" w:rsidP="008B25D2">
            <w:pPr>
              <w:spacing w:after="0" w:line="240" w:lineRule="auto"/>
              <w:jc w:val="center"/>
              <w:rPr>
                <w:rFonts w:ascii="Times New Roman" w:hAnsi="Times New Roman"/>
                <w:bCs/>
                <w:sz w:val="24"/>
                <w:szCs w:val="24"/>
              </w:rPr>
            </w:pPr>
          </w:p>
        </w:tc>
      </w:tr>
      <w:tr w:rsidR="009B7502" w:rsidRPr="00731F88" w:rsidTr="008B25D2">
        <w:trPr>
          <w:trHeight w:val="431"/>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vMerge/>
          </w:tcPr>
          <w:p w:rsidR="009B7502" w:rsidRPr="00731F88" w:rsidRDefault="009B7502" w:rsidP="008B25D2">
            <w:pPr>
              <w:spacing w:after="0" w:line="240" w:lineRule="auto"/>
              <w:jc w:val="both"/>
              <w:rPr>
                <w:rFonts w:ascii="Times New Roman" w:hAnsi="Times New Roman"/>
                <w:sz w:val="24"/>
                <w:szCs w:val="24"/>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pacing w:val="-8"/>
                <w:sz w:val="24"/>
                <w:szCs w:val="24"/>
              </w:rPr>
              <w:t xml:space="preserve">отдел </w:t>
            </w:r>
            <w:r w:rsidRPr="00731F88">
              <w:rPr>
                <w:rFonts w:ascii="Times New Roman" w:hAnsi="Times New Roman"/>
                <w:sz w:val="24"/>
                <w:szCs w:val="24"/>
              </w:rPr>
              <w:t>по организационно-кадровым вопросам и профилактике коррупционных правонарушений</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01</w:t>
            </w:r>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0000</w:t>
            </w:r>
          </w:p>
        </w:tc>
        <w:tc>
          <w:tcPr>
            <w:tcW w:w="1484" w:type="dxa"/>
            <w:vAlign w:val="center"/>
          </w:tcPr>
          <w:p w:rsidR="009B7502" w:rsidRPr="00514539" w:rsidRDefault="009B7502" w:rsidP="008B25D2">
            <w:pPr>
              <w:spacing w:after="0" w:line="240" w:lineRule="auto"/>
              <w:jc w:val="center"/>
              <w:rPr>
                <w:rFonts w:ascii="Times New Roman" w:eastAsia="Cambria" w:hAnsi="Times New Roman"/>
                <w:bCs/>
                <w:sz w:val="24"/>
                <w:szCs w:val="24"/>
              </w:rPr>
            </w:pPr>
            <w:r w:rsidRPr="00514539">
              <w:rPr>
                <w:rFonts w:ascii="Times New Roman" w:eastAsia="Cambria" w:hAnsi="Times New Roman"/>
                <w:sz w:val="24"/>
                <w:szCs w:val="24"/>
              </w:rPr>
              <w:t>1 000,00</w:t>
            </w:r>
          </w:p>
        </w:tc>
        <w:tc>
          <w:tcPr>
            <w:tcW w:w="1418" w:type="dxa"/>
            <w:vAlign w:val="center"/>
          </w:tcPr>
          <w:p w:rsidR="009B7502" w:rsidRPr="00983CE8" w:rsidRDefault="009B7502" w:rsidP="008B25D2">
            <w:pPr>
              <w:spacing w:after="0" w:line="240" w:lineRule="auto"/>
              <w:jc w:val="center"/>
              <w:rPr>
                <w:rFonts w:ascii="Times New Roman" w:hAnsi="Times New Roman"/>
                <w:bCs/>
                <w:sz w:val="24"/>
                <w:szCs w:val="24"/>
              </w:rPr>
            </w:pPr>
            <w:r w:rsidRPr="00983CE8">
              <w:rPr>
                <w:rFonts w:ascii="Times New Roman" w:hAnsi="Times New Roman"/>
                <w:sz w:val="24"/>
                <w:szCs w:val="24"/>
              </w:rPr>
              <w:t>929,51</w:t>
            </w:r>
          </w:p>
        </w:tc>
        <w:tc>
          <w:tcPr>
            <w:tcW w:w="1417" w:type="dxa"/>
            <w:vAlign w:val="center"/>
          </w:tcPr>
          <w:p w:rsidR="009B7502" w:rsidRPr="00514539" w:rsidRDefault="009B7502" w:rsidP="008B25D2">
            <w:pPr>
              <w:spacing w:after="0" w:line="240" w:lineRule="auto"/>
              <w:jc w:val="center"/>
              <w:rPr>
                <w:rFonts w:ascii="Times New Roman" w:hAnsi="Times New Roman"/>
                <w:bCs/>
                <w:sz w:val="24"/>
                <w:szCs w:val="24"/>
              </w:rPr>
            </w:pPr>
            <w:r w:rsidRPr="00514539">
              <w:rPr>
                <w:rFonts w:ascii="Times New Roman" w:hAnsi="Times New Roman"/>
                <w:bCs/>
                <w:sz w:val="24"/>
                <w:szCs w:val="24"/>
              </w:rPr>
              <w:t>907,21</w:t>
            </w:r>
          </w:p>
        </w:tc>
      </w:tr>
      <w:tr w:rsidR="009B7502" w:rsidRPr="00731F88" w:rsidTr="008B25D2">
        <w:trPr>
          <w:trHeight w:val="389"/>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vMerge/>
          </w:tcPr>
          <w:p w:rsidR="009B7502" w:rsidRPr="00731F88" w:rsidRDefault="009B7502" w:rsidP="008B25D2">
            <w:pPr>
              <w:spacing w:after="0" w:line="240" w:lineRule="auto"/>
              <w:jc w:val="both"/>
              <w:rPr>
                <w:rFonts w:ascii="Times New Roman" w:hAnsi="Times New Roman"/>
                <w:sz w:val="24"/>
                <w:szCs w:val="24"/>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pacing w:val="-8"/>
                <w:sz w:val="24"/>
                <w:szCs w:val="24"/>
              </w:rPr>
              <w:t>Совет депутатов</w:t>
            </w:r>
          </w:p>
        </w:tc>
        <w:tc>
          <w:tcPr>
            <w:tcW w:w="1332"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1382"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hAnsi="Times New Roman"/>
                <w:sz w:val="24"/>
                <w:szCs w:val="24"/>
              </w:rPr>
            </w:pPr>
            <w:proofErr w:type="spellStart"/>
            <w:r w:rsidRPr="00731F88">
              <w:rPr>
                <w:rFonts w:ascii="Times New Roman" w:hAnsi="Times New Roman"/>
                <w:sz w:val="24"/>
                <w:szCs w:val="24"/>
              </w:rPr>
              <w:t>х</w:t>
            </w:r>
            <w:proofErr w:type="spellEnd"/>
          </w:p>
        </w:tc>
        <w:tc>
          <w:tcPr>
            <w:tcW w:w="1484" w:type="dxa"/>
          </w:tcPr>
          <w:p w:rsidR="009B7502" w:rsidRPr="00947DB4" w:rsidRDefault="009B7502" w:rsidP="008B25D2">
            <w:pPr>
              <w:spacing w:after="0" w:line="240" w:lineRule="auto"/>
              <w:jc w:val="center"/>
              <w:rPr>
                <w:rFonts w:ascii="Times New Roman" w:eastAsia="Cambria" w:hAnsi="Times New Roman"/>
                <w:sz w:val="24"/>
                <w:szCs w:val="24"/>
              </w:rPr>
            </w:pPr>
            <w:r w:rsidRPr="00947DB4">
              <w:rPr>
                <w:rFonts w:ascii="Times New Roman" w:hAnsi="Times New Roman"/>
                <w:sz w:val="24"/>
                <w:szCs w:val="24"/>
              </w:rPr>
              <w:t>0,00</w:t>
            </w:r>
          </w:p>
        </w:tc>
        <w:tc>
          <w:tcPr>
            <w:tcW w:w="1418" w:type="dxa"/>
          </w:tcPr>
          <w:p w:rsidR="009B7502" w:rsidRPr="0023795A" w:rsidRDefault="009B7502" w:rsidP="008B25D2">
            <w:pPr>
              <w:spacing w:after="0" w:line="240" w:lineRule="auto"/>
              <w:jc w:val="center"/>
              <w:rPr>
                <w:rFonts w:ascii="Times New Roman" w:hAnsi="Times New Roman"/>
                <w:sz w:val="24"/>
                <w:szCs w:val="24"/>
                <w:highlight w:val="yellow"/>
              </w:rPr>
            </w:pPr>
            <w:r w:rsidRPr="00983CE8">
              <w:rPr>
                <w:rFonts w:ascii="Times New Roman" w:hAnsi="Times New Roman"/>
                <w:sz w:val="24"/>
                <w:szCs w:val="24"/>
              </w:rPr>
              <w:t>0,00</w:t>
            </w:r>
          </w:p>
        </w:tc>
        <w:tc>
          <w:tcPr>
            <w:tcW w:w="1417" w:type="dxa"/>
          </w:tcPr>
          <w:p w:rsidR="009B7502" w:rsidRPr="00947DB4" w:rsidRDefault="009B7502" w:rsidP="008B25D2">
            <w:pPr>
              <w:spacing w:after="0" w:line="240" w:lineRule="auto"/>
              <w:jc w:val="center"/>
              <w:rPr>
                <w:rFonts w:ascii="Times New Roman" w:hAnsi="Times New Roman"/>
                <w:sz w:val="24"/>
                <w:szCs w:val="24"/>
              </w:rPr>
            </w:pPr>
            <w:r w:rsidRPr="00947DB4">
              <w:rPr>
                <w:rFonts w:ascii="Times New Roman" w:hAnsi="Times New Roman"/>
                <w:sz w:val="24"/>
                <w:szCs w:val="24"/>
              </w:rPr>
              <w:t>0,00</w:t>
            </w:r>
          </w:p>
        </w:tc>
      </w:tr>
      <w:tr w:rsidR="009B7502" w:rsidRPr="00731F88" w:rsidTr="008B25D2">
        <w:trPr>
          <w:trHeight w:val="415"/>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lang w:val="en-US"/>
              </w:rPr>
              <w:t>IV</w:t>
            </w:r>
            <w:r w:rsidRPr="00731F88">
              <w:rPr>
                <w:rFonts w:ascii="Times New Roman" w:eastAsia="Cambria" w:hAnsi="Times New Roman"/>
                <w:sz w:val="24"/>
                <w:szCs w:val="24"/>
              </w:rPr>
              <w:t>.</w:t>
            </w:r>
          </w:p>
        </w:tc>
        <w:tc>
          <w:tcPr>
            <w:tcW w:w="2414" w:type="dxa"/>
            <w:vMerge w:val="restart"/>
            <w:vAlign w:val="center"/>
          </w:tcPr>
          <w:p w:rsidR="009B7502" w:rsidRPr="00731F88" w:rsidRDefault="009B7502" w:rsidP="008B25D2">
            <w:pPr>
              <w:spacing w:after="0" w:line="240" w:lineRule="auto"/>
              <w:jc w:val="both"/>
              <w:rPr>
                <w:rFonts w:ascii="Times New Roman" w:hAnsi="Times New Roman"/>
                <w:b/>
                <w:bCs/>
                <w:sz w:val="24"/>
                <w:szCs w:val="24"/>
              </w:rPr>
            </w:pPr>
            <w:r w:rsidRPr="00731F88">
              <w:rPr>
                <w:rFonts w:ascii="Times New Roman" w:eastAsia="Cambria" w:hAnsi="Times New Roman"/>
                <w:b/>
                <w:bCs/>
                <w:sz w:val="24"/>
                <w:szCs w:val="24"/>
                <w:lang w:eastAsia="ar-SA"/>
              </w:rPr>
              <w:t>Подпрограмма «</w:t>
            </w:r>
            <w:r w:rsidRPr="00731F88">
              <w:rPr>
                <w:rFonts w:ascii="Times New Roman" w:hAnsi="Times New Roman"/>
                <w:b/>
                <w:bCs/>
                <w:sz w:val="24"/>
                <w:szCs w:val="24"/>
              </w:rPr>
              <w:t>Снижение административных барьеров, оптимизация и повышение качества предоставления государственных и муниципальных услуг</w:t>
            </w:r>
            <w:r w:rsidRPr="00731F88">
              <w:rPr>
                <w:rFonts w:ascii="Times New Roman" w:eastAsia="Cambria" w:hAnsi="Times New Roman"/>
                <w:b/>
                <w:bCs/>
                <w:sz w:val="24"/>
                <w:szCs w:val="24"/>
                <w:lang w:eastAsia="ar-SA"/>
              </w:rPr>
              <w:t>»</w:t>
            </w:r>
          </w:p>
        </w:tc>
        <w:tc>
          <w:tcPr>
            <w:tcW w:w="2124" w:type="dxa"/>
            <w:vAlign w:val="center"/>
          </w:tcPr>
          <w:p w:rsidR="009B7502" w:rsidRPr="00731F88" w:rsidRDefault="009B7502" w:rsidP="008B25D2">
            <w:pPr>
              <w:spacing w:after="0" w:line="240" w:lineRule="auto"/>
              <w:jc w:val="both"/>
              <w:rPr>
                <w:rFonts w:ascii="Times New Roman" w:hAnsi="Times New Roman"/>
                <w:sz w:val="24"/>
                <w:szCs w:val="24"/>
              </w:rPr>
            </w:pP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3</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047397" w:rsidRDefault="009B7502" w:rsidP="008B25D2">
            <w:pPr>
              <w:spacing w:after="0" w:line="240" w:lineRule="auto"/>
              <w:jc w:val="center"/>
              <w:rPr>
                <w:rFonts w:ascii="Times New Roman" w:eastAsia="Cambria" w:hAnsi="Times New Roman"/>
                <w:b/>
                <w:sz w:val="24"/>
                <w:szCs w:val="24"/>
              </w:rPr>
            </w:pPr>
            <w:r>
              <w:rPr>
                <w:rFonts w:ascii="Times New Roman" w:eastAsia="Cambria" w:hAnsi="Times New Roman"/>
                <w:b/>
                <w:sz w:val="24"/>
                <w:szCs w:val="24"/>
              </w:rPr>
              <w:t>15 231,58</w:t>
            </w:r>
          </w:p>
        </w:tc>
        <w:tc>
          <w:tcPr>
            <w:tcW w:w="1418" w:type="dxa"/>
            <w:vAlign w:val="center"/>
          </w:tcPr>
          <w:p w:rsidR="009B7502" w:rsidRPr="0023795A" w:rsidRDefault="009B7502" w:rsidP="008B25D2">
            <w:pPr>
              <w:spacing w:after="0" w:line="240" w:lineRule="auto"/>
              <w:jc w:val="center"/>
              <w:rPr>
                <w:rFonts w:ascii="Times New Roman" w:hAnsi="Times New Roman"/>
                <w:b/>
                <w:sz w:val="24"/>
                <w:szCs w:val="24"/>
                <w:highlight w:val="yellow"/>
              </w:rPr>
            </w:pPr>
            <w:r w:rsidRPr="00DB0CFC">
              <w:rPr>
                <w:rFonts w:ascii="Times New Roman" w:hAnsi="Times New Roman"/>
                <w:b/>
                <w:sz w:val="24"/>
                <w:szCs w:val="24"/>
              </w:rPr>
              <w:t>15 857,85</w:t>
            </w:r>
          </w:p>
        </w:tc>
        <w:tc>
          <w:tcPr>
            <w:tcW w:w="1417" w:type="dxa"/>
            <w:vAlign w:val="center"/>
          </w:tcPr>
          <w:p w:rsidR="009B7502" w:rsidRPr="00047397" w:rsidRDefault="009B7502" w:rsidP="008B25D2">
            <w:pPr>
              <w:spacing w:after="0" w:line="240" w:lineRule="auto"/>
              <w:jc w:val="center"/>
              <w:rPr>
                <w:rFonts w:ascii="Times New Roman" w:hAnsi="Times New Roman"/>
                <w:b/>
                <w:sz w:val="24"/>
                <w:szCs w:val="24"/>
              </w:rPr>
            </w:pPr>
            <w:r>
              <w:rPr>
                <w:rFonts w:ascii="Times New Roman" w:hAnsi="Times New Roman"/>
                <w:b/>
                <w:sz w:val="24"/>
                <w:szCs w:val="24"/>
              </w:rPr>
              <w:t>15 576,35</w:t>
            </w:r>
          </w:p>
        </w:tc>
      </w:tr>
      <w:tr w:rsidR="009B7502" w:rsidRPr="00731F88" w:rsidTr="008B25D2">
        <w:trPr>
          <w:trHeight w:val="1075"/>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vAlign w:val="center"/>
          </w:tcPr>
          <w:p w:rsidR="009B7502" w:rsidRPr="00731F88" w:rsidRDefault="009B7502" w:rsidP="008B25D2">
            <w:pPr>
              <w:spacing w:after="0" w:line="240" w:lineRule="auto"/>
              <w:jc w:val="both"/>
              <w:rPr>
                <w:rFonts w:ascii="Times New Roman" w:eastAsia="Cambria" w:hAnsi="Times New Roman"/>
                <w:sz w:val="24"/>
                <w:szCs w:val="24"/>
                <w:lang w:eastAsia="ar-SA"/>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sidRPr="00731F88">
              <w:rPr>
                <w:rFonts w:ascii="Times New Roman" w:hAnsi="Times New Roman"/>
                <w:sz w:val="24"/>
                <w:szCs w:val="24"/>
              </w:rPr>
              <w:t>отдел информационных технологий и электронных услуг</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3</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947DB4" w:rsidRDefault="009B7502" w:rsidP="008B25D2">
            <w:pPr>
              <w:spacing w:after="0" w:line="240" w:lineRule="auto"/>
              <w:jc w:val="center"/>
              <w:rPr>
                <w:rFonts w:ascii="Times New Roman" w:eastAsia="Cambria" w:hAnsi="Times New Roman"/>
                <w:sz w:val="24"/>
                <w:szCs w:val="24"/>
              </w:rPr>
            </w:pPr>
            <w:r w:rsidRPr="00947DB4">
              <w:rPr>
                <w:rFonts w:ascii="Times New Roman" w:eastAsia="Cambria" w:hAnsi="Times New Roman"/>
                <w:sz w:val="24"/>
                <w:szCs w:val="24"/>
              </w:rPr>
              <w:t>0,00</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highlight w:val="yellow"/>
                <w:lang w:val="en-US"/>
              </w:rPr>
            </w:pPr>
            <w:r>
              <w:rPr>
                <w:rFonts w:ascii="Times New Roman" w:hAnsi="Times New Roman"/>
                <w:sz w:val="24"/>
                <w:szCs w:val="24"/>
                <w:lang w:val="en-US"/>
              </w:rPr>
              <w:t>2 77</w:t>
            </w:r>
            <w:r w:rsidRPr="00DB0CFC">
              <w:rPr>
                <w:rFonts w:ascii="Times New Roman" w:hAnsi="Times New Roman"/>
                <w:sz w:val="24"/>
                <w:szCs w:val="24"/>
              </w:rPr>
              <w:t>,0</w:t>
            </w:r>
            <w:r>
              <w:rPr>
                <w:rFonts w:ascii="Times New Roman" w:hAnsi="Times New Roman"/>
                <w:sz w:val="24"/>
                <w:szCs w:val="24"/>
                <w:lang w:val="en-US"/>
              </w:rPr>
              <w:t>2</w:t>
            </w:r>
          </w:p>
        </w:tc>
        <w:tc>
          <w:tcPr>
            <w:tcW w:w="1417" w:type="dxa"/>
            <w:vAlign w:val="center"/>
          </w:tcPr>
          <w:p w:rsidR="009B7502" w:rsidRPr="0023795A" w:rsidRDefault="009B7502" w:rsidP="008B25D2">
            <w:pPr>
              <w:spacing w:after="0" w:line="240" w:lineRule="auto"/>
              <w:jc w:val="center"/>
              <w:rPr>
                <w:rFonts w:ascii="Times New Roman" w:hAnsi="Times New Roman"/>
                <w:sz w:val="24"/>
                <w:szCs w:val="24"/>
              </w:rPr>
            </w:pPr>
            <w:r>
              <w:rPr>
                <w:rFonts w:ascii="Times New Roman" w:hAnsi="Times New Roman"/>
                <w:sz w:val="24"/>
                <w:szCs w:val="24"/>
                <w:lang w:val="en-US"/>
              </w:rPr>
              <w:t>20</w:t>
            </w:r>
            <w:r w:rsidRPr="0023795A">
              <w:rPr>
                <w:rFonts w:ascii="Times New Roman" w:hAnsi="Times New Roman"/>
                <w:sz w:val="24"/>
                <w:szCs w:val="24"/>
              </w:rPr>
              <w:t>0,00</w:t>
            </w:r>
          </w:p>
        </w:tc>
      </w:tr>
      <w:tr w:rsidR="009B7502" w:rsidRPr="00731F88" w:rsidTr="008B25D2">
        <w:trPr>
          <w:trHeight w:val="1075"/>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vMerge/>
            <w:vAlign w:val="center"/>
          </w:tcPr>
          <w:p w:rsidR="009B7502" w:rsidRPr="00731F88" w:rsidRDefault="009B7502" w:rsidP="008B25D2">
            <w:pPr>
              <w:spacing w:after="0" w:line="240" w:lineRule="auto"/>
              <w:jc w:val="both"/>
              <w:rPr>
                <w:rFonts w:ascii="Times New Roman" w:eastAsia="Cambria" w:hAnsi="Times New Roman"/>
                <w:sz w:val="24"/>
                <w:szCs w:val="24"/>
                <w:lang w:eastAsia="ar-SA"/>
              </w:rPr>
            </w:pPr>
          </w:p>
        </w:tc>
        <w:tc>
          <w:tcPr>
            <w:tcW w:w="2124" w:type="dxa"/>
            <w:vAlign w:val="center"/>
          </w:tcPr>
          <w:p w:rsidR="009B7502" w:rsidRPr="00731F88" w:rsidRDefault="009B7502" w:rsidP="008B25D2">
            <w:pPr>
              <w:spacing w:after="0" w:line="240" w:lineRule="auto"/>
              <w:jc w:val="both"/>
              <w:rPr>
                <w:rFonts w:ascii="Times New Roman" w:hAnsi="Times New Roman"/>
                <w:spacing w:val="-8"/>
                <w:sz w:val="24"/>
                <w:szCs w:val="24"/>
              </w:rPr>
            </w:pPr>
            <w:r>
              <w:rPr>
                <w:rFonts w:ascii="Times New Roman" w:hAnsi="Times New Roman"/>
                <w:sz w:val="24"/>
                <w:szCs w:val="24"/>
              </w:rPr>
              <w:t xml:space="preserve">отдел </w:t>
            </w:r>
            <w:r w:rsidRPr="00731F88">
              <w:rPr>
                <w:rFonts w:ascii="Times New Roman" w:hAnsi="Times New Roman"/>
                <w:sz w:val="24"/>
                <w:szCs w:val="24"/>
              </w:rPr>
              <w:t>муниципальн</w:t>
            </w:r>
            <w:r>
              <w:rPr>
                <w:rFonts w:ascii="Times New Roman" w:hAnsi="Times New Roman"/>
                <w:sz w:val="24"/>
                <w:szCs w:val="24"/>
              </w:rPr>
              <w:t>ых закупок</w:t>
            </w:r>
            <w:r w:rsidRPr="00731F88">
              <w:rPr>
                <w:rFonts w:ascii="Times New Roman" w:hAnsi="Times New Roman"/>
                <w:sz w:val="24"/>
                <w:szCs w:val="24"/>
              </w:rPr>
              <w:t xml:space="preserve"> </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3</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514539" w:rsidRDefault="009B7502" w:rsidP="008B25D2">
            <w:pPr>
              <w:spacing w:after="0" w:line="240" w:lineRule="auto"/>
              <w:jc w:val="center"/>
              <w:rPr>
                <w:rFonts w:ascii="Times New Roman" w:eastAsia="Cambria" w:hAnsi="Times New Roman"/>
                <w:sz w:val="24"/>
                <w:szCs w:val="24"/>
              </w:rPr>
            </w:pPr>
            <w:r w:rsidRPr="00514539">
              <w:rPr>
                <w:rFonts w:ascii="Times New Roman" w:eastAsia="Cambria" w:hAnsi="Times New Roman"/>
                <w:sz w:val="24"/>
                <w:szCs w:val="24"/>
              </w:rPr>
              <w:t>15 231,58</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highlight w:val="yellow"/>
                <w:lang w:val="en-US"/>
              </w:rPr>
            </w:pPr>
            <w:r w:rsidRPr="00DB0CFC">
              <w:rPr>
                <w:rFonts w:ascii="Times New Roman" w:hAnsi="Times New Roman"/>
                <w:sz w:val="24"/>
                <w:szCs w:val="24"/>
              </w:rPr>
              <w:t>15 </w:t>
            </w:r>
            <w:r>
              <w:rPr>
                <w:rFonts w:ascii="Times New Roman" w:hAnsi="Times New Roman"/>
                <w:sz w:val="24"/>
                <w:szCs w:val="24"/>
                <w:lang w:val="en-US"/>
              </w:rPr>
              <w:t>5</w:t>
            </w:r>
            <w:r w:rsidRPr="00DB0CFC">
              <w:rPr>
                <w:rFonts w:ascii="Times New Roman" w:hAnsi="Times New Roman"/>
                <w:sz w:val="24"/>
                <w:szCs w:val="24"/>
              </w:rPr>
              <w:t>8</w:t>
            </w:r>
            <w:r>
              <w:rPr>
                <w:rFonts w:ascii="Times New Roman" w:hAnsi="Times New Roman"/>
                <w:sz w:val="24"/>
                <w:szCs w:val="24"/>
                <w:lang w:val="en-US"/>
              </w:rPr>
              <w:t>0</w:t>
            </w:r>
            <w:r w:rsidRPr="00DB0CFC">
              <w:rPr>
                <w:rFonts w:ascii="Times New Roman" w:hAnsi="Times New Roman"/>
                <w:sz w:val="24"/>
                <w:szCs w:val="24"/>
              </w:rPr>
              <w:t>,8</w:t>
            </w:r>
            <w:r>
              <w:rPr>
                <w:rFonts w:ascii="Times New Roman" w:hAnsi="Times New Roman"/>
                <w:sz w:val="24"/>
                <w:szCs w:val="24"/>
                <w:lang w:val="en-US"/>
              </w:rPr>
              <w:t>3</w:t>
            </w:r>
          </w:p>
        </w:tc>
        <w:tc>
          <w:tcPr>
            <w:tcW w:w="1417" w:type="dxa"/>
            <w:vAlign w:val="center"/>
          </w:tcPr>
          <w:p w:rsidR="009B7502" w:rsidRPr="00735D81"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15 </w:t>
            </w:r>
            <w:r>
              <w:rPr>
                <w:rFonts w:ascii="Times New Roman" w:hAnsi="Times New Roman"/>
                <w:sz w:val="24"/>
                <w:szCs w:val="24"/>
                <w:lang w:val="en-US"/>
              </w:rPr>
              <w:t>3</w:t>
            </w:r>
            <w:r w:rsidRPr="0023795A">
              <w:rPr>
                <w:rFonts w:ascii="Times New Roman" w:hAnsi="Times New Roman"/>
                <w:sz w:val="24"/>
                <w:szCs w:val="24"/>
              </w:rPr>
              <w:t>76,3</w:t>
            </w:r>
            <w:r>
              <w:rPr>
                <w:rFonts w:ascii="Times New Roman" w:hAnsi="Times New Roman"/>
                <w:sz w:val="24"/>
                <w:szCs w:val="24"/>
              </w:rPr>
              <w:t>5</w:t>
            </w:r>
          </w:p>
        </w:tc>
      </w:tr>
      <w:tr w:rsidR="009B7502" w:rsidRPr="00731F88" w:rsidTr="008B25D2">
        <w:trPr>
          <w:trHeight w:val="841"/>
          <w:tblCellSpacing w:w="5" w:type="nil"/>
          <w:jc w:val="center"/>
        </w:trPr>
        <w:tc>
          <w:tcPr>
            <w:tcW w:w="679" w:type="dxa"/>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vAlign w:val="bottom"/>
          </w:tcPr>
          <w:p w:rsidR="009B7502" w:rsidRPr="00731F88" w:rsidRDefault="009B7502" w:rsidP="008B25D2">
            <w:pPr>
              <w:spacing w:after="0" w:line="240" w:lineRule="auto"/>
              <w:jc w:val="both"/>
              <w:rPr>
                <w:rFonts w:ascii="Times New Roman" w:hAnsi="Times New Roman"/>
                <w:sz w:val="24"/>
                <w:szCs w:val="24"/>
              </w:rPr>
            </w:pPr>
            <w:r w:rsidRPr="00731F88">
              <w:rPr>
                <w:rFonts w:ascii="Times New Roman" w:hAnsi="Times New Roman"/>
                <w:sz w:val="24"/>
                <w:szCs w:val="24"/>
              </w:rPr>
              <w:t xml:space="preserve">Организационные мероприятия по переводу в электронный вид муниципальных услуг, </w:t>
            </w:r>
            <w:r w:rsidRPr="00731F88">
              <w:rPr>
                <w:rFonts w:ascii="Times New Roman" w:hAnsi="Times New Roman"/>
                <w:sz w:val="24"/>
                <w:szCs w:val="24"/>
              </w:rPr>
              <w:lastRenderedPageBreak/>
              <w:t>предоставляемых органами местного самоуправления Петровского городского округа Ставропольского края</w:t>
            </w:r>
          </w:p>
        </w:tc>
        <w:tc>
          <w:tcPr>
            <w:tcW w:w="2124" w:type="dxa"/>
            <w:vAlign w:val="center"/>
          </w:tcPr>
          <w:p w:rsidR="009B7502" w:rsidRPr="00731F88" w:rsidRDefault="009B7502" w:rsidP="008B25D2">
            <w:pPr>
              <w:spacing w:after="0" w:line="240" w:lineRule="auto"/>
              <w:jc w:val="both"/>
              <w:rPr>
                <w:rFonts w:ascii="Times New Roman" w:hAnsi="Times New Roman"/>
                <w:sz w:val="24"/>
                <w:szCs w:val="24"/>
              </w:rPr>
            </w:pPr>
            <w:r w:rsidRPr="00731F88">
              <w:rPr>
                <w:rFonts w:ascii="Times New Roman" w:hAnsi="Times New Roman"/>
                <w:sz w:val="24"/>
                <w:szCs w:val="24"/>
              </w:rPr>
              <w:lastRenderedPageBreak/>
              <w:t>отдел информационных технологий и  электронных услуг</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3</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01</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tc>
        <w:tc>
          <w:tcPr>
            <w:tcW w:w="1484" w:type="dxa"/>
            <w:vAlign w:val="center"/>
          </w:tcPr>
          <w:p w:rsidR="009B7502" w:rsidRPr="00947DB4" w:rsidRDefault="009B7502" w:rsidP="008B25D2">
            <w:pPr>
              <w:spacing w:after="0" w:line="240" w:lineRule="auto"/>
              <w:jc w:val="center"/>
              <w:rPr>
                <w:rFonts w:ascii="Times New Roman" w:eastAsia="Cambria" w:hAnsi="Times New Roman"/>
                <w:sz w:val="24"/>
                <w:szCs w:val="24"/>
              </w:rPr>
            </w:pPr>
            <w:r w:rsidRPr="00947DB4">
              <w:rPr>
                <w:rFonts w:ascii="Times New Roman" w:eastAsia="Cambria" w:hAnsi="Times New Roman"/>
                <w:sz w:val="24"/>
                <w:szCs w:val="24"/>
              </w:rPr>
              <w:t>0,00</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highlight w:val="yellow"/>
                <w:lang w:val="en-US"/>
              </w:rPr>
            </w:pPr>
            <w:r>
              <w:rPr>
                <w:rFonts w:ascii="Times New Roman" w:hAnsi="Times New Roman"/>
                <w:sz w:val="24"/>
                <w:szCs w:val="24"/>
                <w:lang w:val="en-US"/>
              </w:rPr>
              <w:t>2 77</w:t>
            </w:r>
            <w:r w:rsidRPr="00DB0CFC">
              <w:rPr>
                <w:rFonts w:ascii="Times New Roman" w:hAnsi="Times New Roman"/>
                <w:sz w:val="24"/>
                <w:szCs w:val="24"/>
              </w:rPr>
              <w:t>,0</w:t>
            </w:r>
            <w:r>
              <w:rPr>
                <w:rFonts w:ascii="Times New Roman" w:hAnsi="Times New Roman"/>
                <w:sz w:val="24"/>
                <w:szCs w:val="24"/>
                <w:lang w:val="en-US"/>
              </w:rPr>
              <w:t>2</w:t>
            </w:r>
          </w:p>
        </w:tc>
        <w:tc>
          <w:tcPr>
            <w:tcW w:w="1417" w:type="dxa"/>
            <w:vAlign w:val="center"/>
          </w:tcPr>
          <w:p w:rsidR="009B7502" w:rsidRPr="0023795A" w:rsidRDefault="009B7502" w:rsidP="008B25D2">
            <w:pPr>
              <w:spacing w:after="0" w:line="240" w:lineRule="auto"/>
              <w:jc w:val="center"/>
              <w:rPr>
                <w:rFonts w:ascii="Times New Roman" w:hAnsi="Times New Roman"/>
                <w:sz w:val="24"/>
                <w:szCs w:val="24"/>
              </w:rPr>
            </w:pPr>
            <w:r>
              <w:rPr>
                <w:rFonts w:ascii="Times New Roman" w:hAnsi="Times New Roman"/>
                <w:sz w:val="24"/>
                <w:szCs w:val="24"/>
                <w:lang w:val="en-US"/>
              </w:rPr>
              <w:t>20</w:t>
            </w:r>
            <w:r w:rsidRPr="0023795A">
              <w:rPr>
                <w:rFonts w:ascii="Times New Roman" w:hAnsi="Times New Roman"/>
                <w:sz w:val="24"/>
                <w:szCs w:val="24"/>
              </w:rPr>
              <w:t>0,00</w:t>
            </w:r>
          </w:p>
        </w:tc>
      </w:tr>
      <w:tr w:rsidR="009B7502" w:rsidRPr="00731F88" w:rsidTr="008B25D2">
        <w:trPr>
          <w:trHeight w:val="1075"/>
          <w:tblCellSpacing w:w="5" w:type="nil"/>
          <w:jc w:val="center"/>
        </w:trPr>
        <w:tc>
          <w:tcPr>
            <w:tcW w:w="679" w:type="dxa"/>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tcPr>
          <w:p w:rsidR="009B7502" w:rsidRPr="00731F88" w:rsidRDefault="009B7502" w:rsidP="008B25D2">
            <w:pPr>
              <w:spacing w:after="0" w:line="240" w:lineRule="auto"/>
              <w:jc w:val="both"/>
              <w:rPr>
                <w:rFonts w:ascii="Times New Roman" w:hAnsi="Times New Roman"/>
                <w:sz w:val="24"/>
                <w:szCs w:val="24"/>
              </w:rPr>
            </w:pPr>
            <w:r w:rsidRPr="00731F88">
              <w:rPr>
                <w:rFonts w:ascii="Times New Roman" w:hAnsi="Times New Roman"/>
                <w:sz w:val="24"/>
                <w:szCs w:val="24"/>
              </w:rPr>
              <w:t>Обеспечение деятельности многофункционального центра предоставления государственных и муниципальных услуг в Петровском городском округе</w:t>
            </w:r>
          </w:p>
        </w:tc>
        <w:tc>
          <w:tcPr>
            <w:tcW w:w="2124" w:type="dxa"/>
          </w:tcPr>
          <w:p w:rsidR="009B7502" w:rsidRPr="00731F88" w:rsidRDefault="009B7502" w:rsidP="008B25D2">
            <w:pPr>
              <w:spacing w:after="0" w:line="240" w:lineRule="auto"/>
              <w:jc w:val="both"/>
              <w:rPr>
                <w:rFonts w:ascii="Times New Roman" w:hAnsi="Times New Roman"/>
                <w:sz w:val="24"/>
                <w:szCs w:val="24"/>
              </w:rPr>
            </w:pPr>
            <w:r>
              <w:rPr>
                <w:rFonts w:ascii="Times New Roman" w:hAnsi="Times New Roman"/>
                <w:sz w:val="24"/>
                <w:szCs w:val="24"/>
              </w:rPr>
              <w:t xml:space="preserve">отдел </w:t>
            </w:r>
            <w:proofErr w:type="gramStart"/>
            <w:r w:rsidRPr="00731F88">
              <w:rPr>
                <w:rFonts w:ascii="Times New Roman" w:hAnsi="Times New Roman"/>
                <w:sz w:val="24"/>
                <w:szCs w:val="24"/>
              </w:rPr>
              <w:t>муниципальное</w:t>
            </w:r>
            <w:proofErr w:type="gramEnd"/>
            <w:r w:rsidRPr="00731F88">
              <w:rPr>
                <w:rFonts w:ascii="Times New Roman" w:hAnsi="Times New Roman"/>
                <w:sz w:val="24"/>
                <w:szCs w:val="24"/>
              </w:rPr>
              <w:t xml:space="preserve"> </w:t>
            </w:r>
            <w:r>
              <w:rPr>
                <w:rFonts w:ascii="Times New Roman" w:hAnsi="Times New Roman"/>
                <w:sz w:val="24"/>
                <w:szCs w:val="24"/>
              </w:rPr>
              <w:t>закупок</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3</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02</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tc>
        <w:tc>
          <w:tcPr>
            <w:tcW w:w="1484" w:type="dxa"/>
            <w:vAlign w:val="center"/>
          </w:tcPr>
          <w:p w:rsidR="009B7502" w:rsidRPr="00514539" w:rsidRDefault="009B7502" w:rsidP="008B25D2">
            <w:pPr>
              <w:spacing w:after="0" w:line="240" w:lineRule="auto"/>
              <w:jc w:val="center"/>
              <w:rPr>
                <w:rFonts w:ascii="Times New Roman" w:eastAsia="Cambria" w:hAnsi="Times New Roman"/>
                <w:sz w:val="24"/>
                <w:szCs w:val="24"/>
              </w:rPr>
            </w:pPr>
            <w:r w:rsidRPr="00514539">
              <w:rPr>
                <w:rFonts w:ascii="Times New Roman" w:eastAsia="Cambria" w:hAnsi="Times New Roman"/>
                <w:sz w:val="24"/>
                <w:szCs w:val="24"/>
              </w:rPr>
              <w:t>15 231,58</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lang w:val="en-US"/>
              </w:rPr>
            </w:pPr>
            <w:r>
              <w:rPr>
                <w:rFonts w:ascii="Times New Roman" w:hAnsi="Times New Roman"/>
                <w:sz w:val="24"/>
                <w:szCs w:val="24"/>
              </w:rPr>
              <w:t>15 </w:t>
            </w:r>
            <w:r w:rsidRPr="00DB0CFC">
              <w:rPr>
                <w:rFonts w:ascii="Times New Roman" w:hAnsi="Times New Roman"/>
                <w:sz w:val="24"/>
                <w:szCs w:val="24"/>
              </w:rPr>
              <w:t>5</w:t>
            </w:r>
            <w:r>
              <w:rPr>
                <w:rFonts w:ascii="Times New Roman" w:hAnsi="Times New Roman"/>
                <w:sz w:val="24"/>
                <w:szCs w:val="24"/>
                <w:lang w:val="en-US"/>
              </w:rPr>
              <w:t>80</w:t>
            </w:r>
            <w:r w:rsidRPr="00DB0CFC">
              <w:rPr>
                <w:rFonts w:ascii="Times New Roman" w:hAnsi="Times New Roman"/>
                <w:sz w:val="24"/>
                <w:szCs w:val="24"/>
              </w:rPr>
              <w:t>,8</w:t>
            </w:r>
            <w:r>
              <w:rPr>
                <w:rFonts w:ascii="Times New Roman" w:hAnsi="Times New Roman"/>
                <w:sz w:val="24"/>
                <w:szCs w:val="24"/>
                <w:lang w:val="en-US"/>
              </w:rPr>
              <w:t>3</w:t>
            </w:r>
          </w:p>
        </w:tc>
        <w:tc>
          <w:tcPr>
            <w:tcW w:w="1417" w:type="dxa"/>
            <w:vAlign w:val="center"/>
          </w:tcPr>
          <w:p w:rsidR="009B7502" w:rsidRPr="00514539"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15 </w:t>
            </w:r>
            <w:r>
              <w:rPr>
                <w:rFonts w:ascii="Times New Roman" w:hAnsi="Times New Roman"/>
                <w:sz w:val="24"/>
                <w:szCs w:val="24"/>
                <w:lang w:val="en-US"/>
              </w:rPr>
              <w:t>3</w:t>
            </w:r>
            <w:r w:rsidRPr="00514539">
              <w:rPr>
                <w:rFonts w:ascii="Times New Roman" w:hAnsi="Times New Roman"/>
                <w:sz w:val="24"/>
                <w:szCs w:val="24"/>
              </w:rPr>
              <w:t>76,35</w:t>
            </w:r>
          </w:p>
        </w:tc>
      </w:tr>
      <w:tr w:rsidR="009B7502" w:rsidRPr="00731F88" w:rsidTr="008B25D2">
        <w:trPr>
          <w:trHeight w:val="739"/>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lang w:val="en-US"/>
              </w:rPr>
              <w:t>V</w:t>
            </w:r>
            <w:r w:rsidRPr="00731F88">
              <w:rPr>
                <w:rFonts w:ascii="Times New Roman" w:eastAsia="Cambria" w:hAnsi="Times New Roman"/>
                <w:sz w:val="24"/>
                <w:szCs w:val="24"/>
              </w:rPr>
              <w:t>.</w:t>
            </w:r>
          </w:p>
        </w:tc>
        <w:tc>
          <w:tcPr>
            <w:tcW w:w="2414" w:type="dxa"/>
            <w:vMerge w:val="restart"/>
          </w:tcPr>
          <w:p w:rsidR="009B7502" w:rsidRPr="00731F88" w:rsidRDefault="009B7502" w:rsidP="008B25D2">
            <w:pPr>
              <w:pStyle w:val="a4"/>
              <w:jc w:val="both"/>
              <w:rPr>
                <w:b/>
                <w:bCs/>
                <w:sz w:val="24"/>
                <w:szCs w:val="24"/>
              </w:rPr>
            </w:pPr>
            <w:r w:rsidRPr="00731F88">
              <w:rPr>
                <w:b/>
                <w:bCs/>
                <w:sz w:val="24"/>
                <w:szCs w:val="24"/>
              </w:rPr>
              <w:t>Подпрограмма «Организация и проведение мероприятий на территории Петровского городского округа»</w:t>
            </w:r>
          </w:p>
        </w:tc>
        <w:tc>
          <w:tcPr>
            <w:tcW w:w="2124" w:type="dxa"/>
          </w:tcPr>
          <w:p w:rsidR="009B7502" w:rsidRPr="00731F88" w:rsidRDefault="009B7502" w:rsidP="008B25D2">
            <w:pPr>
              <w:pStyle w:val="a4"/>
              <w:jc w:val="both"/>
              <w:rPr>
                <w:sz w:val="24"/>
                <w:szCs w:val="24"/>
              </w:rPr>
            </w:pP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4</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3F4444" w:rsidRDefault="009B7502" w:rsidP="008B25D2">
            <w:pPr>
              <w:spacing w:after="0" w:line="240" w:lineRule="auto"/>
              <w:jc w:val="center"/>
              <w:rPr>
                <w:rFonts w:ascii="Times New Roman" w:eastAsia="Cambria" w:hAnsi="Times New Roman"/>
                <w:b/>
                <w:sz w:val="24"/>
                <w:szCs w:val="24"/>
              </w:rPr>
            </w:pPr>
            <w:r w:rsidRPr="003F4444">
              <w:rPr>
                <w:rFonts w:ascii="Times New Roman" w:eastAsia="Cambria" w:hAnsi="Times New Roman"/>
                <w:b/>
                <w:sz w:val="24"/>
                <w:szCs w:val="24"/>
              </w:rPr>
              <w:t>0,00</w:t>
            </w:r>
          </w:p>
        </w:tc>
        <w:tc>
          <w:tcPr>
            <w:tcW w:w="1418" w:type="dxa"/>
            <w:vAlign w:val="center"/>
          </w:tcPr>
          <w:p w:rsidR="009B7502" w:rsidRPr="00DB0CFC" w:rsidRDefault="009B7502" w:rsidP="008B25D2">
            <w:pPr>
              <w:spacing w:after="0" w:line="240" w:lineRule="auto"/>
              <w:jc w:val="center"/>
              <w:rPr>
                <w:rFonts w:ascii="Times New Roman" w:hAnsi="Times New Roman"/>
                <w:b/>
                <w:sz w:val="24"/>
                <w:szCs w:val="24"/>
              </w:rPr>
            </w:pPr>
            <w:r w:rsidRPr="00DB0CFC">
              <w:rPr>
                <w:rFonts w:ascii="Times New Roman" w:hAnsi="Times New Roman"/>
                <w:b/>
                <w:sz w:val="24"/>
                <w:szCs w:val="24"/>
              </w:rPr>
              <w:t>0,00</w:t>
            </w:r>
          </w:p>
        </w:tc>
        <w:tc>
          <w:tcPr>
            <w:tcW w:w="1417" w:type="dxa"/>
            <w:vAlign w:val="center"/>
          </w:tcPr>
          <w:p w:rsidR="009B7502" w:rsidRPr="003F4444" w:rsidRDefault="009B7502" w:rsidP="008B25D2">
            <w:pPr>
              <w:spacing w:after="0" w:line="240" w:lineRule="auto"/>
              <w:jc w:val="center"/>
              <w:rPr>
                <w:rFonts w:ascii="Times New Roman" w:hAnsi="Times New Roman"/>
                <w:b/>
                <w:sz w:val="24"/>
                <w:szCs w:val="24"/>
              </w:rPr>
            </w:pPr>
            <w:r w:rsidRPr="003F4444">
              <w:rPr>
                <w:rFonts w:ascii="Times New Roman" w:hAnsi="Times New Roman"/>
                <w:b/>
                <w:sz w:val="24"/>
                <w:szCs w:val="24"/>
              </w:rPr>
              <w:t>0,00</w:t>
            </w:r>
          </w:p>
        </w:tc>
      </w:tr>
      <w:tr w:rsidR="009B7502" w:rsidRPr="00731F88" w:rsidTr="008B25D2">
        <w:trPr>
          <w:trHeight w:val="739"/>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vMerge/>
          </w:tcPr>
          <w:p w:rsidR="009B7502" w:rsidRPr="00731F88" w:rsidRDefault="009B7502" w:rsidP="008B25D2">
            <w:pPr>
              <w:pStyle w:val="a4"/>
              <w:jc w:val="both"/>
              <w:rPr>
                <w:b/>
                <w:bCs/>
                <w:sz w:val="24"/>
                <w:szCs w:val="24"/>
              </w:rPr>
            </w:pPr>
          </w:p>
        </w:tc>
        <w:tc>
          <w:tcPr>
            <w:tcW w:w="2124" w:type="dxa"/>
          </w:tcPr>
          <w:p w:rsidR="009B7502" w:rsidRPr="00731F88" w:rsidRDefault="009B7502" w:rsidP="008B25D2">
            <w:pPr>
              <w:pStyle w:val="a4"/>
              <w:rPr>
                <w:sz w:val="24"/>
                <w:szCs w:val="24"/>
              </w:rPr>
            </w:pPr>
            <w:r w:rsidRPr="00731F88">
              <w:rPr>
                <w:sz w:val="24"/>
                <w:szCs w:val="24"/>
              </w:rPr>
              <w:t>отдел социального развития</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4</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947DB4" w:rsidRDefault="009B7502" w:rsidP="008B25D2">
            <w:pPr>
              <w:spacing w:after="0" w:line="240" w:lineRule="auto"/>
              <w:jc w:val="center"/>
              <w:rPr>
                <w:rFonts w:ascii="Times New Roman" w:eastAsia="Cambria" w:hAnsi="Times New Roman"/>
                <w:sz w:val="24"/>
                <w:szCs w:val="24"/>
              </w:rPr>
            </w:pPr>
            <w:r w:rsidRPr="00947DB4">
              <w:rPr>
                <w:rFonts w:ascii="Times New Roman" w:eastAsia="Cambria" w:hAnsi="Times New Roman"/>
                <w:sz w:val="24"/>
                <w:szCs w:val="24"/>
              </w:rPr>
              <w:t>0,00</w:t>
            </w:r>
          </w:p>
        </w:tc>
        <w:tc>
          <w:tcPr>
            <w:tcW w:w="1418" w:type="dxa"/>
            <w:vAlign w:val="center"/>
          </w:tcPr>
          <w:p w:rsidR="009B7502" w:rsidRPr="00DB0CFC" w:rsidRDefault="009B7502" w:rsidP="008B25D2">
            <w:pPr>
              <w:spacing w:after="0" w:line="240" w:lineRule="auto"/>
              <w:jc w:val="center"/>
              <w:rPr>
                <w:rFonts w:ascii="Times New Roman" w:hAnsi="Times New Roman"/>
                <w:sz w:val="24"/>
                <w:szCs w:val="24"/>
              </w:rPr>
            </w:pPr>
            <w:r w:rsidRPr="00DB0CFC">
              <w:rPr>
                <w:rFonts w:ascii="Times New Roman" w:hAnsi="Times New Roman"/>
                <w:sz w:val="24"/>
                <w:szCs w:val="24"/>
              </w:rPr>
              <w:t>0,00</w:t>
            </w:r>
          </w:p>
        </w:tc>
        <w:tc>
          <w:tcPr>
            <w:tcW w:w="1417" w:type="dxa"/>
            <w:vAlign w:val="center"/>
          </w:tcPr>
          <w:p w:rsidR="009B7502" w:rsidRPr="00947DB4" w:rsidRDefault="009B7502" w:rsidP="008B25D2">
            <w:pPr>
              <w:spacing w:after="0" w:line="240" w:lineRule="auto"/>
              <w:jc w:val="center"/>
              <w:rPr>
                <w:rFonts w:ascii="Times New Roman" w:hAnsi="Times New Roman"/>
                <w:sz w:val="24"/>
                <w:szCs w:val="24"/>
              </w:rPr>
            </w:pPr>
            <w:r w:rsidRPr="00947DB4">
              <w:rPr>
                <w:rFonts w:ascii="Times New Roman" w:hAnsi="Times New Roman"/>
                <w:sz w:val="24"/>
                <w:szCs w:val="24"/>
              </w:rPr>
              <w:t>0,00</w:t>
            </w:r>
          </w:p>
        </w:tc>
      </w:tr>
      <w:tr w:rsidR="009B7502" w:rsidRPr="00731F88" w:rsidTr="008B25D2">
        <w:trPr>
          <w:trHeight w:val="274"/>
          <w:tblCellSpacing w:w="5" w:type="nil"/>
          <w:jc w:val="center"/>
        </w:trPr>
        <w:tc>
          <w:tcPr>
            <w:tcW w:w="679" w:type="dxa"/>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tcPr>
          <w:p w:rsidR="009B7502" w:rsidRPr="00731F88" w:rsidRDefault="009B7502" w:rsidP="008B25D2">
            <w:pPr>
              <w:pStyle w:val="a4"/>
              <w:jc w:val="both"/>
              <w:rPr>
                <w:sz w:val="24"/>
                <w:szCs w:val="24"/>
              </w:rPr>
            </w:pPr>
            <w:r w:rsidRPr="00731F88">
              <w:rPr>
                <w:sz w:val="24"/>
                <w:szCs w:val="24"/>
              </w:rPr>
              <w:t>Организация и проведение праздничных и иных мероприятий на территории Петровского городского округа</w:t>
            </w:r>
          </w:p>
        </w:tc>
        <w:tc>
          <w:tcPr>
            <w:tcW w:w="2124" w:type="dxa"/>
          </w:tcPr>
          <w:p w:rsidR="009B7502" w:rsidRPr="00731F88" w:rsidRDefault="009B7502" w:rsidP="008B25D2">
            <w:pPr>
              <w:pStyle w:val="a4"/>
              <w:jc w:val="both"/>
              <w:rPr>
                <w:sz w:val="24"/>
                <w:szCs w:val="24"/>
              </w:rPr>
            </w:pPr>
            <w:r w:rsidRPr="00731F88">
              <w:rPr>
                <w:sz w:val="24"/>
                <w:szCs w:val="24"/>
              </w:rPr>
              <w:t>отдел социального развития</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4</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01</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tc>
        <w:tc>
          <w:tcPr>
            <w:tcW w:w="1484" w:type="dxa"/>
            <w:vAlign w:val="center"/>
          </w:tcPr>
          <w:p w:rsidR="009B7502" w:rsidRPr="00947DB4" w:rsidRDefault="009B7502" w:rsidP="008B25D2">
            <w:pPr>
              <w:spacing w:after="0" w:line="240" w:lineRule="auto"/>
              <w:jc w:val="center"/>
              <w:rPr>
                <w:rFonts w:ascii="Times New Roman" w:eastAsia="Cambria" w:hAnsi="Times New Roman"/>
                <w:sz w:val="24"/>
                <w:szCs w:val="24"/>
              </w:rPr>
            </w:pPr>
            <w:r w:rsidRPr="00947DB4">
              <w:rPr>
                <w:rFonts w:ascii="Times New Roman" w:eastAsia="Cambria" w:hAnsi="Times New Roman"/>
                <w:sz w:val="24"/>
                <w:szCs w:val="24"/>
              </w:rPr>
              <w:t>0,00</w:t>
            </w:r>
          </w:p>
        </w:tc>
        <w:tc>
          <w:tcPr>
            <w:tcW w:w="1418" w:type="dxa"/>
            <w:vAlign w:val="center"/>
          </w:tcPr>
          <w:p w:rsidR="009B7502" w:rsidRPr="00DB0CFC" w:rsidRDefault="009B7502" w:rsidP="008B25D2">
            <w:pPr>
              <w:spacing w:after="0" w:line="240" w:lineRule="auto"/>
              <w:jc w:val="center"/>
              <w:rPr>
                <w:rFonts w:ascii="Times New Roman" w:hAnsi="Times New Roman"/>
                <w:sz w:val="24"/>
                <w:szCs w:val="24"/>
              </w:rPr>
            </w:pPr>
            <w:r w:rsidRPr="00DB0CFC">
              <w:rPr>
                <w:rFonts w:ascii="Times New Roman" w:hAnsi="Times New Roman"/>
                <w:sz w:val="24"/>
                <w:szCs w:val="24"/>
              </w:rPr>
              <w:t>0,00</w:t>
            </w:r>
          </w:p>
        </w:tc>
        <w:tc>
          <w:tcPr>
            <w:tcW w:w="1417" w:type="dxa"/>
            <w:vAlign w:val="center"/>
          </w:tcPr>
          <w:p w:rsidR="009B7502" w:rsidRPr="00947DB4" w:rsidRDefault="009B7502" w:rsidP="008B25D2">
            <w:pPr>
              <w:spacing w:after="0" w:line="240" w:lineRule="auto"/>
              <w:jc w:val="center"/>
              <w:rPr>
                <w:rFonts w:ascii="Times New Roman" w:hAnsi="Times New Roman"/>
                <w:sz w:val="24"/>
                <w:szCs w:val="24"/>
              </w:rPr>
            </w:pPr>
            <w:r w:rsidRPr="00947DB4">
              <w:rPr>
                <w:rFonts w:ascii="Times New Roman" w:hAnsi="Times New Roman"/>
                <w:sz w:val="24"/>
                <w:szCs w:val="24"/>
              </w:rPr>
              <w:t>0,00</w:t>
            </w:r>
          </w:p>
        </w:tc>
      </w:tr>
      <w:tr w:rsidR="009B7502" w:rsidRPr="00731F88" w:rsidTr="008B25D2">
        <w:trPr>
          <w:trHeight w:val="685"/>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lang w:val="en-US"/>
              </w:rPr>
              <w:t>VI.</w:t>
            </w:r>
          </w:p>
        </w:tc>
        <w:tc>
          <w:tcPr>
            <w:tcW w:w="2414" w:type="dxa"/>
            <w:vMerge w:val="restart"/>
            <w:vAlign w:val="center"/>
          </w:tcPr>
          <w:p w:rsidR="009B7502" w:rsidRPr="00731F88" w:rsidRDefault="009B7502" w:rsidP="008B25D2">
            <w:pPr>
              <w:spacing w:after="0" w:line="240" w:lineRule="auto"/>
              <w:jc w:val="both"/>
              <w:rPr>
                <w:rFonts w:ascii="Times New Roman" w:hAnsi="Times New Roman"/>
                <w:b/>
                <w:bCs/>
                <w:sz w:val="24"/>
                <w:szCs w:val="24"/>
              </w:rPr>
            </w:pPr>
            <w:r w:rsidRPr="00731F88">
              <w:rPr>
                <w:rFonts w:ascii="Times New Roman" w:hAnsi="Times New Roman"/>
                <w:b/>
                <w:bCs/>
                <w:sz w:val="24"/>
                <w:szCs w:val="24"/>
              </w:rPr>
              <w:t>Подпрограмма «</w:t>
            </w:r>
            <w:r w:rsidRPr="00731F88">
              <w:rPr>
                <w:rFonts w:ascii="Times New Roman" w:eastAsia="Cambria" w:hAnsi="Times New Roman"/>
                <w:b/>
                <w:bCs/>
                <w:sz w:val="24"/>
                <w:szCs w:val="24"/>
              </w:rPr>
              <w:t xml:space="preserve">Обеспечение реализации муниципальной </w:t>
            </w:r>
            <w:r w:rsidRPr="00731F88">
              <w:rPr>
                <w:rFonts w:ascii="Times New Roman" w:eastAsia="Cambria" w:hAnsi="Times New Roman"/>
                <w:b/>
                <w:bCs/>
                <w:sz w:val="24"/>
                <w:szCs w:val="24"/>
              </w:rPr>
              <w:lastRenderedPageBreak/>
              <w:t xml:space="preserve">программы Петровского городского округа Ставропольского края «Совершенствование организации деятельности органов местного самоуправления» и </w:t>
            </w:r>
            <w:proofErr w:type="spellStart"/>
            <w:r w:rsidRPr="00731F88">
              <w:rPr>
                <w:rFonts w:ascii="Times New Roman" w:eastAsia="Cambria" w:hAnsi="Times New Roman"/>
                <w:b/>
                <w:bCs/>
                <w:sz w:val="24"/>
                <w:szCs w:val="24"/>
              </w:rPr>
              <w:t>общепрограммные</w:t>
            </w:r>
            <w:proofErr w:type="spellEnd"/>
            <w:r w:rsidRPr="00731F88">
              <w:rPr>
                <w:rFonts w:ascii="Times New Roman" w:eastAsia="Cambria" w:hAnsi="Times New Roman"/>
                <w:b/>
                <w:bCs/>
                <w:sz w:val="24"/>
                <w:szCs w:val="24"/>
              </w:rPr>
              <w:t xml:space="preserve"> мероприятия</w:t>
            </w:r>
            <w:r w:rsidRPr="00731F88">
              <w:rPr>
                <w:rFonts w:ascii="Times New Roman" w:hAnsi="Times New Roman"/>
                <w:b/>
                <w:bCs/>
                <w:sz w:val="24"/>
                <w:szCs w:val="24"/>
              </w:rPr>
              <w:t>»</w:t>
            </w:r>
          </w:p>
        </w:tc>
        <w:tc>
          <w:tcPr>
            <w:tcW w:w="2124" w:type="dxa"/>
            <w:vAlign w:val="center"/>
          </w:tcPr>
          <w:p w:rsidR="009B7502" w:rsidRPr="00731F88" w:rsidRDefault="009B7502" w:rsidP="008B25D2">
            <w:pPr>
              <w:spacing w:after="0" w:line="240" w:lineRule="auto"/>
              <w:jc w:val="both"/>
              <w:rPr>
                <w:rFonts w:ascii="Times New Roman" w:hAnsi="Times New Roman"/>
                <w:sz w:val="24"/>
                <w:szCs w:val="24"/>
                <w:shd w:val="clear" w:color="auto" w:fill="FFFFFF"/>
              </w:rPr>
            </w:pP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shd w:val="clear" w:color="auto" w:fill="auto"/>
            <w:vAlign w:val="center"/>
          </w:tcPr>
          <w:p w:rsidR="009B7502" w:rsidRPr="0025504F" w:rsidRDefault="009B7502" w:rsidP="008B25D2">
            <w:pPr>
              <w:spacing w:after="0" w:line="240" w:lineRule="auto"/>
              <w:jc w:val="center"/>
              <w:rPr>
                <w:rFonts w:ascii="Times New Roman" w:eastAsia="Cambria" w:hAnsi="Times New Roman"/>
                <w:b/>
                <w:sz w:val="24"/>
                <w:szCs w:val="24"/>
              </w:rPr>
            </w:pPr>
            <w:r>
              <w:rPr>
                <w:rFonts w:ascii="Times New Roman" w:eastAsia="Cambria" w:hAnsi="Times New Roman"/>
                <w:b/>
                <w:sz w:val="24"/>
                <w:szCs w:val="24"/>
              </w:rPr>
              <w:t>45 287,57</w:t>
            </w:r>
          </w:p>
        </w:tc>
        <w:tc>
          <w:tcPr>
            <w:tcW w:w="1418" w:type="dxa"/>
            <w:shd w:val="clear" w:color="auto" w:fill="auto"/>
            <w:vAlign w:val="center"/>
          </w:tcPr>
          <w:p w:rsidR="009B7502" w:rsidRPr="00DB0CFC" w:rsidRDefault="009B7502" w:rsidP="008B25D2">
            <w:pPr>
              <w:spacing w:after="0" w:line="240" w:lineRule="auto"/>
              <w:jc w:val="center"/>
              <w:rPr>
                <w:rFonts w:ascii="Times New Roman" w:hAnsi="Times New Roman"/>
                <w:b/>
                <w:sz w:val="24"/>
                <w:szCs w:val="24"/>
                <w:highlight w:val="yellow"/>
              </w:rPr>
            </w:pPr>
            <w:r w:rsidRPr="00DB0CFC">
              <w:rPr>
                <w:rFonts w:ascii="Times New Roman" w:hAnsi="Times New Roman"/>
                <w:b/>
                <w:sz w:val="24"/>
                <w:szCs w:val="24"/>
              </w:rPr>
              <w:t>46 931,12</w:t>
            </w:r>
          </w:p>
        </w:tc>
        <w:tc>
          <w:tcPr>
            <w:tcW w:w="1417" w:type="dxa"/>
            <w:shd w:val="clear" w:color="auto" w:fill="auto"/>
            <w:vAlign w:val="center"/>
          </w:tcPr>
          <w:p w:rsidR="009B7502" w:rsidRPr="0025504F" w:rsidRDefault="009B7502" w:rsidP="008B25D2">
            <w:pPr>
              <w:spacing w:after="0" w:line="240" w:lineRule="auto"/>
              <w:jc w:val="center"/>
              <w:rPr>
                <w:rFonts w:ascii="Times New Roman" w:hAnsi="Times New Roman"/>
                <w:b/>
                <w:sz w:val="24"/>
                <w:szCs w:val="24"/>
              </w:rPr>
            </w:pPr>
            <w:r>
              <w:rPr>
                <w:rFonts w:ascii="Times New Roman" w:hAnsi="Times New Roman"/>
                <w:b/>
                <w:sz w:val="24"/>
                <w:szCs w:val="24"/>
              </w:rPr>
              <w:t>46 126,46</w:t>
            </w:r>
          </w:p>
        </w:tc>
      </w:tr>
      <w:tr w:rsidR="009B7502" w:rsidRPr="00731F88" w:rsidTr="008B25D2">
        <w:trPr>
          <w:trHeight w:val="436"/>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vAlign w:val="center"/>
          </w:tcPr>
          <w:p w:rsidR="009B7502" w:rsidRPr="00731F88" w:rsidRDefault="009B7502" w:rsidP="008B25D2">
            <w:pPr>
              <w:spacing w:after="0" w:line="240" w:lineRule="auto"/>
              <w:jc w:val="both"/>
              <w:rPr>
                <w:rFonts w:ascii="Times New Roman" w:hAnsi="Times New Roman"/>
                <w:sz w:val="24"/>
                <w:szCs w:val="24"/>
              </w:rPr>
            </w:pPr>
          </w:p>
        </w:tc>
        <w:tc>
          <w:tcPr>
            <w:tcW w:w="2124" w:type="dxa"/>
          </w:tcPr>
          <w:p w:rsidR="009B7502" w:rsidRPr="00731F88" w:rsidRDefault="009B7502" w:rsidP="008B25D2">
            <w:pPr>
              <w:pStyle w:val="ConsPlusNormal0"/>
              <w:jc w:val="both"/>
              <w:rPr>
                <w:szCs w:val="24"/>
              </w:rPr>
            </w:pPr>
            <w:r w:rsidRPr="00731F88">
              <w:rPr>
                <w:szCs w:val="24"/>
              </w:rPr>
              <w:t xml:space="preserve">отдел муниципальных </w:t>
            </w:r>
            <w:r w:rsidRPr="00731F88">
              <w:rPr>
                <w:szCs w:val="24"/>
              </w:rPr>
              <w:lastRenderedPageBreak/>
              <w:t>закупок</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lastRenderedPageBreak/>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097F4A" w:rsidRDefault="009B7502" w:rsidP="008B25D2">
            <w:pPr>
              <w:spacing w:after="0" w:line="240" w:lineRule="auto"/>
              <w:jc w:val="center"/>
              <w:rPr>
                <w:rFonts w:ascii="Times New Roman" w:eastAsia="Cambria" w:hAnsi="Times New Roman"/>
                <w:sz w:val="24"/>
                <w:szCs w:val="24"/>
              </w:rPr>
            </w:pPr>
            <w:r>
              <w:rPr>
                <w:rFonts w:ascii="Times New Roman" w:eastAsia="Cambria" w:hAnsi="Times New Roman"/>
                <w:sz w:val="24"/>
                <w:szCs w:val="24"/>
              </w:rPr>
              <w:t>3 491,04</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rPr>
            </w:pPr>
            <w:r w:rsidRPr="00983CE8">
              <w:rPr>
                <w:rFonts w:ascii="Times New Roman" w:hAnsi="Times New Roman"/>
                <w:sz w:val="24"/>
                <w:szCs w:val="24"/>
              </w:rPr>
              <w:t>4 087,81</w:t>
            </w:r>
          </w:p>
        </w:tc>
        <w:tc>
          <w:tcPr>
            <w:tcW w:w="1417" w:type="dxa"/>
            <w:vAlign w:val="center"/>
          </w:tcPr>
          <w:p w:rsidR="009B7502" w:rsidRPr="00097F4A"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3 887,56</w:t>
            </w:r>
          </w:p>
        </w:tc>
      </w:tr>
      <w:tr w:rsidR="009B7502" w:rsidRPr="00731F88" w:rsidTr="008B25D2">
        <w:trPr>
          <w:trHeight w:val="677"/>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vAlign w:val="center"/>
          </w:tcPr>
          <w:p w:rsidR="009B7502" w:rsidRPr="00731F88" w:rsidRDefault="009B7502" w:rsidP="008B25D2">
            <w:pPr>
              <w:spacing w:after="0" w:line="240" w:lineRule="auto"/>
              <w:jc w:val="both"/>
              <w:rPr>
                <w:rFonts w:ascii="Times New Roman" w:hAnsi="Times New Roman"/>
                <w:sz w:val="24"/>
                <w:szCs w:val="24"/>
              </w:rPr>
            </w:pPr>
          </w:p>
        </w:tc>
        <w:tc>
          <w:tcPr>
            <w:tcW w:w="2124" w:type="dxa"/>
          </w:tcPr>
          <w:p w:rsidR="009B7502" w:rsidRPr="00731F88" w:rsidRDefault="009B7502" w:rsidP="008B25D2">
            <w:pPr>
              <w:pStyle w:val="ConsPlusNormal0"/>
              <w:jc w:val="both"/>
              <w:rPr>
                <w:szCs w:val="24"/>
              </w:rPr>
            </w:pPr>
            <w:r w:rsidRPr="00731F88">
              <w:rPr>
                <w:bCs/>
                <w:szCs w:val="24"/>
                <w:lang w:bidi="ru-RU"/>
              </w:rPr>
              <w:t>управление по делам территорий</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097F4A" w:rsidRDefault="009B7502" w:rsidP="008B25D2">
            <w:pPr>
              <w:spacing w:after="0" w:line="240" w:lineRule="auto"/>
              <w:jc w:val="center"/>
              <w:rPr>
                <w:rFonts w:ascii="Times New Roman" w:eastAsia="Cambria" w:hAnsi="Times New Roman"/>
                <w:sz w:val="24"/>
                <w:szCs w:val="24"/>
              </w:rPr>
            </w:pPr>
            <w:r>
              <w:rPr>
                <w:rFonts w:ascii="Times New Roman" w:eastAsia="Cambria" w:hAnsi="Times New Roman"/>
                <w:sz w:val="24"/>
                <w:szCs w:val="24"/>
              </w:rPr>
              <w:t>41 400,09</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rPr>
            </w:pPr>
            <w:r w:rsidRPr="00983CE8">
              <w:rPr>
                <w:rFonts w:ascii="Times New Roman" w:hAnsi="Times New Roman"/>
                <w:sz w:val="24"/>
                <w:szCs w:val="24"/>
              </w:rPr>
              <w:t>42 406,45</w:t>
            </w:r>
          </w:p>
        </w:tc>
        <w:tc>
          <w:tcPr>
            <w:tcW w:w="1417" w:type="dxa"/>
            <w:vAlign w:val="center"/>
          </w:tcPr>
          <w:p w:rsidR="009B7502" w:rsidRPr="00097F4A"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41 865,35</w:t>
            </w:r>
          </w:p>
        </w:tc>
      </w:tr>
      <w:tr w:rsidR="009B7502" w:rsidRPr="00731F88" w:rsidTr="008B25D2">
        <w:trPr>
          <w:trHeight w:val="684"/>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vAlign w:val="center"/>
          </w:tcPr>
          <w:p w:rsidR="009B7502" w:rsidRPr="00731F88" w:rsidRDefault="009B7502" w:rsidP="008B25D2">
            <w:pPr>
              <w:spacing w:after="0" w:line="240" w:lineRule="auto"/>
              <w:jc w:val="both"/>
              <w:rPr>
                <w:rFonts w:ascii="Times New Roman" w:hAnsi="Times New Roman"/>
                <w:sz w:val="24"/>
                <w:szCs w:val="24"/>
              </w:rPr>
            </w:pPr>
          </w:p>
        </w:tc>
        <w:tc>
          <w:tcPr>
            <w:tcW w:w="2124" w:type="dxa"/>
          </w:tcPr>
          <w:p w:rsidR="009B7502" w:rsidRPr="00731F88" w:rsidRDefault="009B7502" w:rsidP="008B25D2">
            <w:pPr>
              <w:pStyle w:val="ConsPlusNormal0"/>
              <w:jc w:val="both"/>
              <w:rPr>
                <w:bCs/>
                <w:szCs w:val="24"/>
                <w:lang w:bidi="ru-RU"/>
              </w:rPr>
            </w:pPr>
            <w:r w:rsidRPr="00731F88">
              <w:rPr>
                <w:szCs w:val="24"/>
                <w:shd w:val="clear" w:color="auto" w:fill="FFFFFF"/>
              </w:rPr>
              <w:t>Совет депутатов</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D3671B" w:rsidRDefault="009B7502" w:rsidP="008B25D2">
            <w:pPr>
              <w:spacing w:after="0" w:line="240" w:lineRule="auto"/>
              <w:jc w:val="center"/>
              <w:rPr>
                <w:rFonts w:ascii="Times New Roman" w:eastAsia="Cambria" w:hAnsi="Times New Roman"/>
                <w:sz w:val="24"/>
                <w:szCs w:val="24"/>
              </w:rPr>
            </w:pPr>
            <w:r w:rsidRPr="00D3671B">
              <w:rPr>
                <w:rFonts w:ascii="Times New Roman" w:eastAsia="Cambria" w:hAnsi="Times New Roman"/>
                <w:sz w:val="24"/>
                <w:szCs w:val="24"/>
              </w:rPr>
              <w:t>396, 44</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43</w:t>
            </w:r>
            <w:r>
              <w:rPr>
                <w:rFonts w:ascii="Times New Roman" w:hAnsi="Times New Roman"/>
                <w:sz w:val="24"/>
                <w:szCs w:val="24"/>
                <w:lang w:val="en-US"/>
              </w:rPr>
              <w:t>6</w:t>
            </w:r>
            <w:r w:rsidRPr="00983CE8">
              <w:rPr>
                <w:rFonts w:ascii="Times New Roman" w:hAnsi="Times New Roman"/>
                <w:sz w:val="24"/>
                <w:szCs w:val="24"/>
              </w:rPr>
              <w:t>, 86</w:t>
            </w:r>
          </w:p>
        </w:tc>
        <w:tc>
          <w:tcPr>
            <w:tcW w:w="1417" w:type="dxa"/>
            <w:vAlign w:val="center"/>
          </w:tcPr>
          <w:p w:rsidR="009B7502" w:rsidRPr="00D3671B"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373,55</w:t>
            </w:r>
          </w:p>
        </w:tc>
      </w:tr>
      <w:tr w:rsidR="009B7502" w:rsidRPr="00731F88" w:rsidTr="008B25D2">
        <w:trPr>
          <w:trHeight w:val="403"/>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val="restart"/>
            <w:vAlign w:val="center"/>
          </w:tcPr>
          <w:p w:rsidR="009B7502" w:rsidRPr="00731F88" w:rsidRDefault="009B7502" w:rsidP="008B25D2">
            <w:pPr>
              <w:spacing w:after="0" w:line="240" w:lineRule="auto"/>
              <w:rPr>
                <w:rFonts w:ascii="Times New Roman" w:hAnsi="Times New Roman"/>
                <w:sz w:val="24"/>
                <w:szCs w:val="24"/>
              </w:rPr>
            </w:pPr>
            <w:r w:rsidRPr="00731F88">
              <w:rPr>
                <w:rFonts w:ascii="Times New Roman" w:hAnsi="Times New Roman"/>
                <w:sz w:val="24"/>
                <w:szCs w:val="24"/>
              </w:rPr>
              <w:t>Обеспечение реализации Программы</w:t>
            </w:r>
          </w:p>
        </w:tc>
        <w:tc>
          <w:tcPr>
            <w:tcW w:w="2124" w:type="dxa"/>
          </w:tcPr>
          <w:p w:rsidR="009B7502" w:rsidRPr="00731F88" w:rsidRDefault="009B7502" w:rsidP="008B25D2">
            <w:pPr>
              <w:pStyle w:val="ConsPlusCell"/>
              <w:jc w:val="both"/>
            </w:pP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vAlign w:val="center"/>
          </w:tcPr>
          <w:p w:rsidR="009B7502" w:rsidRPr="0025504F" w:rsidRDefault="009B7502" w:rsidP="008B25D2">
            <w:pPr>
              <w:spacing w:after="0" w:line="240" w:lineRule="auto"/>
              <w:jc w:val="center"/>
              <w:rPr>
                <w:rFonts w:ascii="Times New Roman" w:eastAsia="Cambria" w:hAnsi="Times New Roman"/>
                <w:b/>
                <w:sz w:val="24"/>
                <w:szCs w:val="24"/>
              </w:rPr>
            </w:pPr>
            <w:r>
              <w:rPr>
                <w:rFonts w:ascii="Times New Roman" w:eastAsia="Cambria" w:hAnsi="Times New Roman"/>
                <w:b/>
                <w:sz w:val="24"/>
                <w:szCs w:val="24"/>
              </w:rPr>
              <w:t>37 763,57</w:t>
            </w:r>
          </w:p>
        </w:tc>
        <w:tc>
          <w:tcPr>
            <w:tcW w:w="1418" w:type="dxa"/>
            <w:vAlign w:val="center"/>
          </w:tcPr>
          <w:p w:rsidR="009B7502" w:rsidRPr="00983CE8" w:rsidRDefault="009B7502" w:rsidP="008B25D2">
            <w:pPr>
              <w:spacing w:after="0" w:line="240" w:lineRule="auto"/>
              <w:jc w:val="center"/>
              <w:rPr>
                <w:rFonts w:ascii="Times New Roman" w:hAnsi="Times New Roman"/>
                <w:b/>
                <w:sz w:val="24"/>
                <w:szCs w:val="24"/>
              </w:rPr>
            </w:pPr>
            <w:r w:rsidRPr="00983CE8">
              <w:rPr>
                <w:rFonts w:ascii="Times New Roman" w:hAnsi="Times New Roman"/>
                <w:b/>
                <w:sz w:val="24"/>
                <w:szCs w:val="24"/>
              </w:rPr>
              <w:t>38 265,18</w:t>
            </w:r>
          </w:p>
        </w:tc>
        <w:tc>
          <w:tcPr>
            <w:tcW w:w="1417" w:type="dxa"/>
            <w:vAlign w:val="center"/>
          </w:tcPr>
          <w:p w:rsidR="009B7502" w:rsidRPr="0025504F" w:rsidRDefault="009B7502" w:rsidP="008B25D2">
            <w:pPr>
              <w:spacing w:after="0" w:line="240" w:lineRule="auto"/>
              <w:jc w:val="center"/>
              <w:rPr>
                <w:rFonts w:ascii="Times New Roman" w:hAnsi="Times New Roman"/>
                <w:b/>
                <w:sz w:val="24"/>
                <w:szCs w:val="24"/>
              </w:rPr>
            </w:pPr>
            <w:r>
              <w:rPr>
                <w:rFonts w:ascii="Times New Roman" w:hAnsi="Times New Roman"/>
                <w:b/>
                <w:sz w:val="24"/>
                <w:szCs w:val="24"/>
              </w:rPr>
              <w:t>38 224,91</w:t>
            </w:r>
          </w:p>
        </w:tc>
      </w:tr>
      <w:tr w:rsidR="009B7502" w:rsidRPr="00731F88" w:rsidTr="008B25D2">
        <w:trPr>
          <w:trHeight w:val="769"/>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tcPr>
          <w:p w:rsidR="009B7502" w:rsidRPr="00731F88" w:rsidRDefault="009B7502" w:rsidP="008B25D2">
            <w:pPr>
              <w:spacing w:after="0" w:line="240" w:lineRule="auto"/>
              <w:jc w:val="both"/>
              <w:rPr>
                <w:rFonts w:ascii="Times New Roman" w:hAnsi="Times New Roman"/>
                <w:sz w:val="24"/>
                <w:szCs w:val="24"/>
                <w:shd w:val="clear" w:color="auto" w:fill="FFFFFF"/>
              </w:rPr>
            </w:pPr>
          </w:p>
        </w:tc>
        <w:tc>
          <w:tcPr>
            <w:tcW w:w="2124" w:type="dxa"/>
          </w:tcPr>
          <w:p w:rsidR="009B7502" w:rsidRPr="00731F88" w:rsidRDefault="009B7502" w:rsidP="008B25D2">
            <w:pPr>
              <w:pStyle w:val="ConsPlusCell"/>
              <w:jc w:val="both"/>
            </w:pPr>
            <w:r w:rsidRPr="00731F88">
              <w:t>управление по делам территорий</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01</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tc>
        <w:tc>
          <w:tcPr>
            <w:tcW w:w="1484" w:type="dxa"/>
            <w:vAlign w:val="center"/>
          </w:tcPr>
          <w:p w:rsidR="009B7502" w:rsidRPr="004F76F4" w:rsidRDefault="009B7502" w:rsidP="008B25D2">
            <w:pPr>
              <w:spacing w:after="0" w:line="240" w:lineRule="auto"/>
              <w:jc w:val="center"/>
              <w:rPr>
                <w:rFonts w:ascii="Times New Roman" w:eastAsia="Cambria" w:hAnsi="Times New Roman"/>
                <w:sz w:val="24"/>
                <w:szCs w:val="24"/>
              </w:rPr>
            </w:pPr>
            <w:r w:rsidRPr="004F76F4">
              <w:rPr>
                <w:rFonts w:ascii="Times New Roman" w:eastAsia="Cambria" w:hAnsi="Times New Roman"/>
                <w:sz w:val="24"/>
                <w:szCs w:val="24"/>
              </w:rPr>
              <w:t>3</w:t>
            </w:r>
            <w:r>
              <w:rPr>
                <w:rFonts w:ascii="Times New Roman" w:eastAsia="Cambria" w:hAnsi="Times New Roman"/>
                <w:sz w:val="24"/>
                <w:szCs w:val="24"/>
              </w:rPr>
              <w:t>7 492,74</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rPr>
            </w:pPr>
            <w:r w:rsidRPr="00983CE8">
              <w:rPr>
                <w:rFonts w:ascii="Times New Roman" w:hAnsi="Times New Roman"/>
                <w:sz w:val="24"/>
                <w:szCs w:val="24"/>
              </w:rPr>
              <w:t>37 923,35</w:t>
            </w:r>
          </w:p>
        </w:tc>
        <w:tc>
          <w:tcPr>
            <w:tcW w:w="1417" w:type="dxa"/>
            <w:vAlign w:val="center"/>
          </w:tcPr>
          <w:p w:rsidR="009B7502" w:rsidRPr="004F76F4" w:rsidRDefault="009B7502" w:rsidP="008B25D2">
            <w:pPr>
              <w:spacing w:after="0" w:line="240" w:lineRule="auto"/>
              <w:jc w:val="center"/>
              <w:rPr>
                <w:rFonts w:ascii="Times New Roman" w:hAnsi="Times New Roman"/>
                <w:sz w:val="24"/>
                <w:szCs w:val="24"/>
              </w:rPr>
            </w:pPr>
            <w:r w:rsidRPr="004F76F4">
              <w:rPr>
                <w:rFonts w:ascii="Times New Roman" w:hAnsi="Times New Roman"/>
                <w:sz w:val="24"/>
                <w:szCs w:val="24"/>
              </w:rPr>
              <w:t>3</w:t>
            </w:r>
            <w:r>
              <w:rPr>
                <w:rFonts w:ascii="Times New Roman" w:hAnsi="Times New Roman"/>
                <w:sz w:val="24"/>
                <w:szCs w:val="24"/>
              </w:rPr>
              <w:t>7 922,76</w:t>
            </w:r>
          </w:p>
        </w:tc>
      </w:tr>
      <w:tr w:rsidR="009B7502" w:rsidRPr="00731F88" w:rsidTr="008B25D2">
        <w:trPr>
          <w:trHeight w:val="769"/>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tcPr>
          <w:p w:rsidR="009B7502" w:rsidRPr="00731F88" w:rsidRDefault="009B7502" w:rsidP="008B25D2">
            <w:pPr>
              <w:spacing w:after="0" w:line="240" w:lineRule="auto"/>
              <w:jc w:val="both"/>
              <w:rPr>
                <w:rFonts w:ascii="Times New Roman" w:hAnsi="Times New Roman"/>
                <w:sz w:val="24"/>
                <w:szCs w:val="24"/>
              </w:rPr>
            </w:pPr>
          </w:p>
        </w:tc>
        <w:tc>
          <w:tcPr>
            <w:tcW w:w="2124" w:type="dxa"/>
          </w:tcPr>
          <w:p w:rsidR="009B7502" w:rsidRPr="00731F88" w:rsidRDefault="009B7502" w:rsidP="008B25D2">
            <w:pPr>
              <w:pStyle w:val="ConsPlusCell"/>
              <w:jc w:val="both"/>
            </w:pPr>
            <w:r w:rsidRPr="00731F88">
              <w:t>отдел муниципальных закупок</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01</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tc>
        <w:tc>
          <w:tcPr>
            <w:tcW w:w="1484" w:type="dxa"/>
            <w:vAlign w:val="center"/>
          </w:tcPr>
          <w:p w:rsidR="009B7502" w:rsidRPr="004F76F4" w:rsidRDefault="009B7502" w:rsidP="008B25D2">
            <w:pPr>
              <w:spacing w:after="0" w:line="240" w:lineRule="auto"/>
              <w:jc w:val="center"/>
              <w:rPr>
                <w:rFonts w:ascii="Times New Roman" w:eastAsia="Cambria" w:hAnsi="Times New Roman"/>
                <w:sz w:val="24"/>
                <w:szCs w:val="24"/>
              </w:rPr>
            </w:pPr>
            <w:r>
              <w:rPr>
                <w:rFonts w:ascii="Times New Roman" w:eastAsia="Cambria" w:hAnsi="Times New Roman"/>
                <w:sz w:val="24"/>
                <w:szCs w:val="24"/>
              </w:rPr>
              <w:t>270,</w:t>
            </w:r>
            <w:r w:rsidRPr="004F76F4">
              <w:rPr>
                <w:rFonts w:ascii="Times New Roman" w:eastAsia="Cambria" w:hAnsi="Times New Roman"/>
                <w:sz w:val="24"/>
                <w:szCs w:val="24"/>
              </w:rPr>
              <w:t>8</w:t>
            </w:r>
            <w:r>
              <w:rPr>
                <w:rFonts w:ascii="Times New Roman" w:eastAsia="Cambria" w:hAnsi="Times New Roman"/>
                <w:sz w:val="24"/>
                <w:szCs w:val="24"/>
              </w:rPr>
              <w:t>3</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rPr>
            </w:pPr>
            <w:r w:rsidRPr="00983CE8">
              <w:rPr>
                <w:rFonts w:ascii="Times New Roman" w:hAnsi="Times New Roman"/>
                <w:sz w:val="24"/>
                <w:szCs w:val="24"/>
              </w:rPr>
              <w:t>341,83</w:t>
            </w:r>
          </w:p>
        </w:tc>
        <w:tc>
          <w:tcPr>
            <w:tcW w:w="1417" w:type="dxa"/>
            <w:vAlign w:val="center"/>
          </w:tcPr>
          <w:p w:rsidR="009B7502" w:rsidRPr="004F76F4"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302,15</w:t>
            </w:r>
          </w:p>
        </w:tc>
      </w:tr>
      <w:tr w:rsidR="009B7502" w:rsidRPr="00731F88" w:rsidTr="008B25D2">
        <w:trPr>
          <w:trHeight w:val="367"/>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val="restart"/>
          </w:tcPr>
          <w:p w:rsidR="009B7502" w:rsidRPr="00731F88" w:rsidRDefault="009B7502" w:rsidP="008B25D2">
            <w:pPr>
              <w:spacing w:after="0" w:line="240" w:lineRule="auto"/>
              <w:jc w:val="both"/>
              <w:rPr>
                <w:rFonts w:ascii="Times New Roman" w:hAnsi="Times New Roman"/>
                <w:sz w:val="24"/>
                <w:szCs w:val="24"/>
                <w:shd w:val="clear" w:color="auto" w:fill="FFFFFF"/>
              </w:rPr>
            </w:pPr>
            <w:r w:rsidRPr="00731F88">
              <w:rPr>
                <w:rFonts w:ascii="Times New Roman" w:hAnsi="Times New Roman"/>
                <w:sz w:val="24"/>
                <w:szCs w:val="24"/>
              </w:rPr>
              <w:t>Укрепление материально-технического оснащения</w:t>
            </w:r>
          </w:p>
        </w:tc>
        <w:tc>
          <w:tcPr>
            <w:tcW w:w="2124" w:type="dxa"/>
          </w:tcPr>
          <w:p w:rsidR="009B7502" w:rsidRPr="00731F88" w:rsidRDefault="009B7502" w:rsidP="008B25D2">
            <w:pPr>
              <w:spacing w:after="0" w:line="240" w:lineRule="auto"/>
              <w:jc w:val="both"/>
              <w:rPr>
                <w:rFonts w:ascii="Times New Roman" w:hAnsi="Times New Roman"/>
                <w:sz w:val="24"/>
                <w:szCs w:val="24"/>
              </w:rPr>
            </w:pP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02</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shd w:val="clear" w:color="auto" w:fill="auto"/>
            <w:vAlign w:val="center"/>
          </w:tcPr>
          <w:p w:rsidR="009B7502" w:rsidRPr="009377D9" w:rsidRDefault="009B7502" w:rsidP="008B25D2">
            <w:pPr>
              <w:spacing w:after="0" w:line="240" w:lineRule="auto"/>
              <w:jc w:val="center"/>
              <w:rPr>
                <w:rFonts w:ascii="Times New Roman" w:eastAsia="Cambria" w:hAnsi="Times New Roman"/>
                <w:b/>
                <w:sz w:val="24"/>
                <w:szCs w:val="24"/>
              </w:rPr>
            </w:pPr>
            <w:r>
              <w:rPr>
                <w:rFonts w:ascii="Times New Roman" w:eastAsia="Cambria" w:hAnsi="Times New Roman"/>
                <w:b/>
                <w:sz w:val="24"/>
                <w:szCs w:val="24"/>
              </w:rPr>
              <w:t>7 524,00</w:t>
            </w:r>
          </w:p>
        </w:tc>
        <w:tc>
          <w:tcPr>
            <w:tcW w:w="1418" w:type="dxa"/>
            <w:shd w:val="clear" w:color="auto" w:fill="auto"/>
            <w:vAlign w:val="center"/>
          </w:tcPr>
          <w:p w:rsidR="009B7502" w:rsidRPr="00983CE8" w:rsidRDefault="009B7502" w:rsidP="008B25D2">
            <w:pPr>
              <w:spacing w:after="0" w:line="240" w:lineRule="auto"/>
              <w:jc w:val="center"/>
              <w:rPr>
                <w:rFonts w:ascii="Times New Roman" w:hAnsi="Times New Roman"/>
                <w:b/>
                <w:sz w:val="24"/>
                <w:szCs w:val="24"/>
              </w:rPr>
            </w:pPr>
            <w:r w:rsidRPr="00983CE8">
              <w:rPr>
                <w:rFonts w:ascii="Times New Roman" w:hAnsi="Times New Roman"/>
                <w:b/>
                <w:sz w:val="24"/>
                <w:szCs w:val="24"/>
              </w:rPr>
              <w:t>8 665,94</w:t>
            </w:r>
          </w:p>
        </w:tc>
        <w:tc>
          <w:tcPr>
            <w:tcW w:w="1417" w:type="dxa"/>
            <w:shd w:val="clear" w:color="auto" w:fill="auto"/>
            <w:vAlign w:val="center"/>
          </w:tcPr>
          <w:p w:rsidR="009B7502" w:rsidRPr="009377D9" w:rsidRDefault="009B7502" w:rsidP="008B25D2">
            <w:pPr>
              <w:spacing w:after="0" w:line="240" w:lineRule="auto"/>
              <w:jc w:val="center"/>
              <w:rPr>
                <w:rFonts w:ascii="Times New Roman" w:hAnsi="Times New Roman"/>
                <w:b/>
                <w:sz w:val="24"/>
                <w:szCs w:val="24"/>
              </w:rPr>
            </w:pPr>
            <w:r>
              <w:rPr>
                <w:rFonts w:ascii="Times New Roman" w:hAnsi="Times New Roman"/>
                <w:b/>
                <w:sz w:val="24"/>
                <w:szCs w:val="24"/>
              </w:rPr>
              <w:t>7 901,55</w:t>
            </w:r>
          </w:p>
        </w:tc>
      </w:tr>
      <w:tr w:rsidR="009B7502" w:rsidRPr="00731F88" w:rsidTr="008B25D2">
        <w:trPr>
          <w:trHeight w:val="712"/>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tcPr>
          <w:p w:rsidR="009B7502" w:rsidRPr="00731F88" w:rsidRDefault="009B7502" w:rsidP="008B25D2">
            <w:pPr>
              <w:spacing w:after="0" w:line="240" w:lineRule="auto"/>
              <w:jc w:val="both"/>
              <w:rPr>
                <w:rFonts w:ascii="Times New Roman" w:hAnsi="Times New Roman"/>
                <w:sz w:val="24"/>
                <w:szCs w:val="24"/>
                <w:shd w:val="clear" w:color="auto" w:fill="FFFFFF"/>
              </w:rPr>
            </w:pPr>
          </w:p>
        </w:tc>
        <w:tc>
          <w:tcPr>
            <w:tcW w:w="2124" w:type="dxa"/>
          </w:tcPr>
          <w:p w:rsidR="009B7502" w:rsidRPr="00731F88" w:rsidRDefault="009B7502" w:rsidP="008B25D2">
            <w:pPr>
              <w:pStyle w:val="ConsPlusNormal0"/>
              <w:jc w:val="both"/>
              <w:rPr>
                <w:szCs w:val="24"/>
              </w:rPr>
            </w:pPr>
            <w:r w:rsidRPr="00731F88">
              <w:rPr>
                <w:szCs w:val="24"/>
              </w:rPr>
              <w:t>отдел муниципальных закупок</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02</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tc>
        <w:tc>
          <w:tcPr>
            <w:tcW w:w="1484" w:type="dxa"/>
            <w:vAlign w:val="center"/>
          </w:tcPr>
          <w:p w:rsidR="009B7502" w:rsidRPr="004F76F4" w:rsidRDefault="009B7502" w:rsidP="008B25D2">
            <w:pPr>
              <w:spacing w:after="0" w:line="240" w:lineRule="auto"/>
              <w:jc w:val="center"/>
              <w:rPr>
                <w:rFonts w:ascii="Times New Roman" w:eastAsia="Cambria" w:hAnsi="Times New Roman"/>
                <w:sz w:val="24"/>
                <w:szCs w:val="24"/>
              </w:rPr>
            </w:pPr>
            <w:r>
              <w:rPr>
                <w:rFonts w:ascii="Times New Roman" w:eastAsia="Cambria" w:hAnsi="Times New Roman"/>
                <w:sz w:val="24"/>
                <w:szCs w:val="24"/>
              </w:rPr>
              <w:t>3 220,21</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rPr>
            </w:pPr>
            <w:r w:rsidRPr="00983CE8">
              <w:rPr>
                <w:rFonts w:ascii="Times New Roman" w:hAnsi="Times New Roman"/>
                <w:sz w:val="24"/>
                <w:szCs w:val="24"/>
              </w:rPr>
              <w:t>3 745,98</w:t>
            </w:r>
          </w:p>
        </w:tc>
        <w:tc>
          <w:tcPr>
            <w:tcW w:w="1417" w:type="dxa"/>
            <w:vAlign w:val="center"/>
          </w:tcPr>
          <w:p w:rsidR="009B7502" w:rsidRPr="004F76F4" w:rsidRDefault="009B7502" w:rsidP="008B25D2">
            <w:pPr>
              <w:spacing w:after="0" w:line="240" w:lineRule="auto"/>
              <w:jc w:val="center"/>
              <w:rPr>
                <w:rFonts w:ascii="Times New Roman" w:hAnsi="Times New Roman"/>
                <w:sz w:val="24"/>
                <w:szCs w:val="24"/>
              </w:rPr>
            </w:pPr>
            <w:r w:rsidRPr="004F76F4">
              <w:rPr>
                <w:rFonts w:ascii="Times New Roman" w:hAnsi="Times New Roman"/>
                <w:sz w:val="24"/>
                <w:szCs w:val="24"/>
              </w:rPr>
              <w:t>3</w:t>
            </w:r>
            <w:r>
              <w:rPr>
                <w:rFonts w:ascii="Times New Roman" w:hAnsi="Times New Roman"/>
                <w:sz w:val="24"/>
                <w:szCs w:val="24"/>
              </w:rPr>
              <w:t> 585,41</w:t>
            </w:r>
          </w:p>
        </w:tc>
      </w:tr>
      <w:tr w:rsidR="009B7502" w:rsidRPr="00731F88" w:rsidTr="008B25D2">
        <w:trPr>
          <w:trHeight w:val="510"/>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tcPr>
          <w:p w:rsidR="009B7502" w:rsidRPr="00731F88" w:rsidRDefault="009B7502" w:rsidP="008B25D2">
            <w:pPr>
              <w:spacing w:after="0" w:line="240" w:lineRule="auto"/>
              <w:jc w:val="both"/>
              <w:rPr>
                <w:rFonts w:ascii="Times New Roman" w:hAnsi="Times New Roman"/>
                <w:sz w:val="24"/>
                <w:szCs w:val="24"/>
                <w:shd w:val="clear" w:color="auto" w:fill="FFFFFF"/>
              </w:rPr>
            </w:pPr>
          </w:p>
        </w:tc>
        <w:tc>
          <w:tcPr>
            <w:tcW w:w="2124" w:type="dxa"/>
          </w:tcPr>
          <w:p w:rsidR="009B7502" w:rsidRPr="00731F88" w:rsidRDefault="009B7502" w:rsidP="008B25D2">
            <w:pPr>
              <w:pStyle w:val="ConsPlusNormal0"/>
              <w:jc w:val="both"/>
              <w:rPr>
                <w:szCs w:val="24"/>
              </w:rPr>
            </w:pPr>
            <w:r w:rsidRPr="00731F88">
              <w:rPr>
                <w:bCs/>
                <w:szCs w:val="24"/>
                <w:lang w:bidi="ru-RU"/>
              </w:rPr>
              <w:t>управление по делам территорий</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02</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tc>
        <w:tc>
          <w:tcPr>
            <w:tcW w:w="1484" w:type="dxa"/>
            <w:vAlign w:val="center"/>
          </w:tcPr>
          <w:p w:rsidR="009B7502" w:rsidRPr="00D3671B" w:rsidRDefault="009B7502" w:rsidP="008B25D2">
            <w:pPr>
              <w:spacing w:after="0" w:line="240" w:lineRule="auto"/>
              <w:jc w:val="center"/>
              <w:rPr>
                <w:rFonts w:ascii="Times New Roman" w:eastAsia="Cambria" w:hAnsi="Times New Roman"/>
                <w:sz w:val="24"/>
                <w:szCs w:val="24"/>
              </w:rPr>
            </w:pPr>
            <w:r>
              <w:rPr>
                <w:rFonts w:ascii="Times New Roman" w:eastAsia="Cambria" w:hAnsi="Times New Roman"/>
                <w:sz w:val="24"/>
                <w:szCs w:val="24"/>
              </w:rPr>
              <w:t>3 907,35</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rPr>
            </w:pPr>
            <w:r w:rsidRPr="00983CE8">
              <w:rPr>
                <w:rFonts w:ascii="Times New Roman" w:hAnsi="Times New Roman"/>
                <w:sz w:val="24"/>
                <w:szCs w:val="24"/>
              </w:rPr>
              <w:t>4 483,10</w:t>
            </w:r>
          </w:p>
        </w:tc>
        <w:tc>
          <w:tcPr>
            <w:tcW w:w="1417" w:type="dxa"/>
            <w:vAlign w:val="center"/>
          </w:tcPr>
          <w:p w:rsidR="009B7502" w:rsidRPr="00D3671B"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3 942,59</w:t>
            </w:r>
          </w:p>
        </w:tc>
      </w:tr>
      <w:tr w:rsidR="009B7502" w:rsidRPr="00731F88" w:rsidTr="008B25D2">
        <w:trPr>
          <w:trHeight w:val="297"/>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tcPr>
          <w:p w:rsidR="009B7502" w:rsidRPr="00731F88" w:rsidRDefault="009B7502" w:rsidP="008B25D2">
            <w:pPr>
              <w:spacing w:after="0" w:line="240" w:lineRule="auto"/>
              <w:jc w:val="both"/>
              <w:rPr>
                <w:rFonts w:ascii="Times New Roman" w:hAnsi="Times New Roman"/>
                <w:sz w:val="24"/>
                <w:szCs w:val="24"/>
                <w:shd w:val="clear" w:color="auto" w:fill="FFFFFF"/>
              </w:rPr>
            </w:pPr>
          </w:p>
        </w:tc>
        <w:tc>
          <w:tcPr>
            <w:tcW w:w="2124" w:type="dxa"/>
          </w:tcPr>
          <w:p w:rsidR="009B7502" w:rsidRPr="00731F88" w:rsidRDefault="009B7502" w:rsidP="008B25D2">
            <w:pPr>
              <w:pStyle w:val="ConsPlusNormal0"/>
              <w:jc w:val="both"/>
              <w:rPr>
                <w:bCs/>
                <w:szCs w:val="24"/>
                <w:lang w:bidi="ru-RU"/>
              </w:rPr>
            </w:pPr>
            <w:r w:rsidRPr="00731F88">
              <w:rPr>
                <w:bCs/>
                <w:szCs w:val="24"/>
                <w:lang w:bidi="ru-RU"/>
              </w:rPr>
              <w:t xml:space="preserve">Совет депутатов </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p w:rsidR="009B7502" w:rsidRPr="00731F88" w:rsidRDefault="009B7502" w:rsidP="008B25D2">
            <w:pPr>
              <w:spacing w:after="0" w:line="240" w:lineRule="auto"/>
              <w:jc w:val="center"/>
              <w:rPr>
                <w:rFonts w:ascii="Times New Roman" w:eastAsia="Cambria" w:hAnsi="Times New Roman"/>
                <w:sz w:val="24"/>
                <w:szCs w:val="24"/>
              </w:rPr>
            </w:pP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5</w:t>
            </w:r>
          </w:p>
          <w:p w:rsidR="009B7502" w:rsidRPr="00731F88" w:rsidRDefault="009B7502" w:rsidP="008B25D2">
            <w:pPr>
              <w:spacing w:after="0" w:line="240" w:lineRule="auto"/>
              <w:jc w:val="center"/>
              <w:rPr>
                <w:rFonts w:ascii="Times New Roman" w:eastAsia="Cambria" w:hAnsi="Times New Roman"/>
                <w:sz w:val="24"/>
                <w:szCs w:val="24"/>
              </w:rPr>
            </w:pP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02</w:t>
            </w:r>
          </w:p>
          <w:p w:rsidR="009B7502" w:rsidRPr="00731F88" w:rsidRDefault="009B7502" w:rsidP="008B25D2">
            <w:pPr>
              <w:spacing w:after="0" w:line="240" w:lineRule="auto"/>
              <w:jc w:val="center"/>
              <w:rPr>
                <w:rFonts w:ascii="Times New Roman" w:eastAsia="Cambria" w:hAnsi="Times New Roman"/>
                <w:sz w:val="24"/>
                <w:szCs w:val="24"/>
              </w:rPr>
            </w:pP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p w:rsidR="009B7502" w:rsidRPr="00731F88" w:rsidRDefault="009B7502" w:rsidP="008B25D2">
            <w:pPr>
              <w:spacing w:after="0" w:line="240" w:lineRule="auto"/>
              <w:jc w:val="center"/>
              <w:rPr>
                <w:rFonts w:ascii="Times New Roman" w:eastAsia="Cambria" w:hAnsi="Times New Roman"/>
                <w:sz w:val="24"/>
                <w:szCs w:val="24"/>
              </w:rPr>
            </w:pPr>
          </w:p>
        </w:tc>
        <w:tc>
          <w:tcPr>
            <w:tcW w:w="1484" w:type="dxa"/>
            <w:shd w:val="clear" w:color="auto" w:fill="FFFFFF"/>
            <w:vAlign w:val="center"/>
          </w:tcPr>
          <w:p w:rsidR="009B7502" w:rsidRPr="00D3671B" w:rsidRDefault="009B7502" w:rsidP="008B25D2">
            <w:pPr>
              <w:spacing w:after="0" w:line="240" w:lineRule="auto"/>
              <w:jc w:val="center"/>
              <w:rPr>
                <w:rFonts w:ascii="Times New Roman" w:eastAsia="Cambria" w:hAnsi="Times New Roman"/>
                <w:sz w:val="24"/>
                <w:szCs w:val="24"/>
              </w:rPr>
            </w:pPr>
            <w:r w:rsidRPr="00D3671B">
              <w:rPr>
                <w:rFonts w:ascii="Times New Roman" w:eastAsia="Cambria" w:hAnsi="Times New Roman"/>
                <w:sz w:val="24"/>
                <w:szCs w:val="24"/>
              </w:rPr>
              <w:t>396, 44</w:t>
            </w:r>
          </w:p>
        </w:tc>
        <w:tc>
          <w:tcPr>
            <w:tcW w:w="1418" w:type="dxa"/>
            <w:vAlign w:val="center"/>
          </w:tcPr>
          <w:p w:rsidR="009B7502" w:rsidRPr="00983CE8" w:rsidRDefault="009B7502" w:rsidP="008B25D2">
            <w:pPr>
              <w:spacing w:after="0" w:line="240" w:lineRule="auto"/>
              <w:jc w:val="center"/>
              <w:rPr>
                <w:rFonts w:ascii="Times New Roman" w:hAnsi="Times New Roman"/>
                <w:sz w:val="24"/>
                <w:szCs w:val="24"/>
              </w:rPr>
            </w:pPr>
            <w:r w:rsidRPr="00983CE8">
              <w:rPr>
                <w:rFonts w:ascii="Times New Roman" w:hAnsi="Times New Roman"/>
                <w:sz w:val="24"/>
                <w:szCs w:val="24"/>
              </w:rPr>
              <w:t>43</w:t>
            </w:r>
            <w:r w:rsidRPr="00983CE8">
              <w:rPr>
                <w:rFonts w:ascii="Times New Roman" w:hAnsi="Times New Roman"/>
                <w:sz w:val="24"/>
                <w:szCs w:val="24"/>
                <w:lang w:val="en-US"/>
              </w:rPr>
              <w:t>6</w:t>
            </w:r>
            <w:r w:rsidRPr="00983CE8">
              <w:rPr>
                <w:rFonts w:ascii="Times New Roman" w:hAnsi="Times New Roman"/>
                <w:sz w:val="24"/>
                <w:szCs w:val="24"/>
              </w:rPr>
              <w:t>,86</w:t>
            </w:r>
          </w:p>
        </w:tc>
        <w:tc>
          <w:tcPr>
            <w:tcW w:w="1417" w:type="dxa"/>
            <w:vAlign w:val="center"/>
          </w:tcPr>
          <w:p w:rsidR="009B7502" w:rsidRPr="00D3671B" w:rsidRDefault="009B7502" w:rsidP="008B25D2">
            <w:pPr>
              <w:spacing w:after="0" w:line="240" w:lineRule="auto"/>
              <w:jc w:val="center"/>
              <w:rPr>
                <w:rFonts w:ascii="Times New Roman" w:hAnsi="Times New Roman"/>
                <w:sz w:val="24"/>
                <w:szCs w:val="24"/>
              </w:rPr>
            </w:pPr>
            <w:r>
              <w:rPr>
                <w:rFonts w:ascii="Times New Roman" w:hAnsi="Times New Roman"/>
                <w:sz w:val="24"/>
                <w:szCs w:val="24"/>
              </w:rPr>
              <w:t>373,55</w:t>
            </w:r>
          </w:p>
        </w:tc>
      </w:tr>
      <w:tr w:rsidR="009B7502" w:rsidRPr="00731F88" w:rsidTr="008B25D2">
        <w:trPr>
          <w:trHeight w:val="420"/>
          <w:tblCellSpacing w:w="5" w:type="nil"/>
          <w:jc w:val="center"/>
        </w:trPr>
        <w:tc>
          <w:tcPr>
            <w:tcW w:w="679" w:type="dxa"/>
            <w:vMerge w:val="restart"/>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r w:rsidRPr="00731F88">
              <w:rPr>
                <w:rFonts w:ascii="Times New Roman" w:eastAsia="Cambria" w:hAnsi="Times New Roman"/>
                <w:sz w:val="24"/>
                <w:szCs w:val="24"/>
                <w:lang w:val="en-US"/>
              </w:rPr>
              <w:t>VII.</w:t>
            </w:r>
          </w:p>
        </w:tc>
        <w:tc>
          <w:tcPr>
            <w:tcW w:w="2414" w:type="dxa"/>
            <w:vMerge w:val="restart"/>
          </w:tcPr>
          <w:p w:rsidR="009B7502" w:rsidRPr="00731F88" w:rsidRDefault="009B7502" w:rsidP="008B25D2">
            <w:pPr>
              <w:spacing w:after="0" w:line="240" w:lineRule="auto"/>
              <w:jc w:val="both"/>
              <w:rPr>
                <w:rFonts w:ascii="Times New Roman" w:hAnsi="Times New Roman"/>
                <w:b/>
                <w:bCs/>
                <w:sz w:val="24"/>
                <w:szCs w:val="24"/>
                <w:shd w:val="clear" w:color="auto" w:fill="FFFFFF"/>
              </w:rPr>
            </w:pPr>
            <w:r w:rsidRPr="00731F88">
              <w:rPr>
                <w:rFonts w:ascii="Times New Roman" w:hAnsi="Times New Roman"/>
                <w:b/>
                <w:bCs/>
                <w:sz w:val="24"/>
                <w:szCs w:val="24"/>
                <w:shd w:val="clear" w:color="auto" w:fill="FFFFFF"/>
              </w:rPr>
              <w:t>Подпрограмма «Информатизация органов местного самоуправления»</w:t>
            </w:r>
          </w:p>
        </w:tc>
        <w:tc>
          <w:tcPr>
            <w:tcW w:w="2124" w:type="dxa"/>
          </w:tcPr>
          <w:p w:rsidR="009B7502" w:rsidRPr="00731F88" w:rsidRDefault="009B7502" w:rsidP="008B25D2">
            <w:pPr>
              <w:pStyle w:val="ConsPlusNormal0"/>
              <w:jc w:val="both"/>
              <w:rPr>
                <w:bCs/>
                <w:szCs w:val="24"/>
                <w:lang w:bidi="ru-RU"/>
              </w:rPr>
            </w:pP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6</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shd w:val="clear" w:color="auto" w:fill="FFFFFF"/>
            <w:vAlign w:val="center"/>
          </w:tcPr>
          <w:p w:rsidR="009B7502" w:rsidRPr="003F4444" w:rsidRDefault="009B7502" w:rsidP="008B25D2">
            <w:pPr>
              <w:spacing w:after="0" w:line="240" w:lineRule="auto"/>
              <w:jc w:val="center"/>
              <w:rPr>
                <w:rFonts w:ascii="Times New Roman" w:eastAsia="Cambria" w:hAnsi="Times New Roman"/>
                <w:b/>
                <w:sz w:val="24"/>
                <w:szCs w:val="24"/>
              </w:rPr>
            </w:pPr>
            <w:r>
              <w:rPr>
                <w:rFonts w:ascii="Times New Roman" w:eastAsia="Cambria" w:hAnsi="Times New Roman"/>
                <w:b/>
                <w:sz w:val="24"/>
                <w:szCs w:val="24"/>
              </w:rPr>
              <w:t>1 064,48</w:t>
            </w:r>
          </w:p>
        </w:tc>
        <w:tc>
          <w:tcPr>
            <w:tcW w:w="1418" w:type="dxa"/>
            <w:vAlign w:val="center"/>
          </w:tcPr>
          <w:p w:rsidR="009B7502" w:rsidRPr="00DB0CFC" w:rsidRDefault="009B7502" w:rsidP="008B25D2">
            <w:pPr>
              <w:spacing w:after="0" w:line="240" w:lineRule="auto"/>
              <w:jc w:val="center"/>
              <w:rPr>
                <w:rFonts w:ascii="Times New Roman" w:hAnsi="Times New Roman"/>
                <w:b/>
                <w:sz w:val="24"/>
                <w:szCs w:val="24"/>
              </w:rPr>
            </w:pPr>
            <w:r w:rsidRPr="00DB0CFC">
              <w:rPr>
                <w:rFonts w:ascii="Times New Roman" w:hAnsi="Times New Roman"/>
                <w:b/>
                <w:sz w:val="24"/>
                <w:szCs w:val="24"/>
              </w:rPr>
              <w:t>3 631,63</w:t>
            </w:r>
          </w:p>
        </w:tc>
        <w:tc>
          <w:tcPr>
            <w:tcW w:w="1417" w:type="dxa"/>
            <w:vAlign w:val="center"/>
          </w:tcPr>
          <w:p w:rsidR="009B7502" w:rsidRPr="003F4444" w:rsidRDefault="009B7502" w:rsidP="008B25D2">
            <w:pPr>
              <w:spacing w:after="0" w:line="240" w:lineRule="auto"/>
              <w:jc w:val="center"/>
              <w:rPr>
                <w:rFonts w:ascii="Times New Roman" w:hAnsi="Times New Roman"/>
                <w:b/>
                <w:sz w:val="24"/>
                <w:szCs w:val="24"/>
              </w:rPr>
            </w:pPr>
            <w:r>
              <w:rPr>
                <w:rFonts w:ascii="Times New Roman" w:hAnsi="Times New Roman"/>
                <w:b/>
                <w:sz w:val="24"/>
                <w:szCs w:val="24"/>
              </w:rPr>
              <w:t>3 628,73</w:t>
            </w:r>
          </w:p>
        </w:tc>
      </w:tr>
      <w:tr w:rsidR="009B7502" w:rsidRPr="00731F88" w:rsidTr="008B25D2">
        <w:trPr>
          <w:trHeight w:val="419"/>
          <w:tblCellSpacing w:w="5" w:type="nil"/>
          <w:jc w:val="center"/>
        </w:trPr>
        <w:tc>
          <w:tcPr>
            <w:tcW w:w="679" w:type="dxa"/>
            <w:vMerge/>
            <w:vAlign w:val="center"/>
          </w:tcPr>
          <w:p w:rsidR="009B7502" w:rsidRPr="00731F88" w:rsidRDefault="009B7502" w:rsidP="008B25D2">
            <w:pPr>
              <w:spacing w:after="0" w:line="240" w:lineRule="auto"/>
              <w:jc w:val="center"/>
              <w:rPr>
                <w:rFonts w:ascii="Times New Roman" w:eastAsia="Cambria" w:hAnsi="Times New Roman"/>
                <w:sz w:val="24"/>
                <w:szCs w:val="24"/>
                <w:lang w:val="en-US"/>
              </w:rPr>
            </w:pPr>
          </w:p>
        </w:tc>
        <w:tc>
          <w:tcPr>
            <w:tcW w:w="2414" w:type="dxa"/>
            <w:vMerge/>
          </w:tcPr>
          <w:p w:rsidR="009B7502" w:rsidRPr="00731F88" w:rsidRDefault="009B7502" w:rsidP="008B25D2">
            <w:pPr>
              <w:spacing w:after="0" w:line="240" w:lineRule="auto"/>
              <w:jc w:val="both"/>
              <w:rPr>
                <w:rFonts w:ascii="Times New Roman" w:hAnsi="Times New Roman"/>
                <w:b/>
                <w:bCs/>
                <w:sz w:val="24"/>
                <w:szCs w:val="24"/>
                <w:shd w:val="clear" w:color="auto" w:fill="FFFFFF"/>
              </w:rPr>
            </w:pPr>
          </w:p>
        </w:tc>
        <w:tc>
          <w:tcPr>
            <w:tcW w:w="2124" w:type="dxa"/>
          </w:tcPr>
          <w:p w:rsidR="009B7502" w:rsidRPr="00731F88" w:rsidRDefault="009B7502" w:rsidP="008B25D2">
            <w:pPr>
              <w:pStyle w:val="ConsPlusNormal0"/>
              <w:jc w:val="both"/>
              <w:rPr>
                <w:bCs/>
                <w:szCs w:val="24"/>
                <w:lang w:bidi="ru-RU"/>
              </w:rPr>
            </w:pPr>
            <w:r w:rsidRPr="00731F88">
              <w:rPr>
                <w:szCs w:val="24"/>
              </w:rPr>
              <w:t>отдел информационных технологий и электронных услуг</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6</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proofErr w:type="spellStart"/>
            <w:r w:rsidRPr="00731F88">
              <w:rPr>
                <w:rFonts w:ascii="Times New Roman" w:eastAsia="Cambria" w:hAnsi="Times New Roman"/>
                <w:sz w:val="24"/>
                <w:szCs w:val="24"/>
              </w:rPr>
              <w:t>х</w:t>
            </w:r>
            <w:proofErr w:type="spellEnd"/>
          </w:p>
        </w:tc>
        <w:tc>
          <w:tcPr>
            <w:tcW w:w="1484" w:type="dxa"/>
            <w:shd w:val="clear" w:color="auto" w:fill="FFFFFF"/>
            <w:vAlign w:val="center"/>
          </w:tcPr>
          <w:p w:rsidR="009B7502" w:rsidRPr="008E0C42" w:rsidRDefault="009B7502" w:rsidP="008B25D2">
            <w:pPr>
              <w:spacing w:after="0" w:line="240" w:lineRule="auto"/>
              <w:jc w:val="center"/>
              <w:rPr>
                <w:rFonts w:ascii="Times New Roman" w:eastAsia="Cambria" w:hAnsi="Times New Roman"/>
                <w:sz w:val="24"/>
                <w:szCs w:val="24"/>
              </w:rPr>
            </w:pPr>
            <w:r w:rsidRPr="008E0C42">
              <w:rPr>
                <w:rFonts w:ascii="Times New Roman" w:eastAsia="Cambria" w:hAnsi="Times New Roman"/>
                <w:sz w:val="24"/>
                <w:szCs w:val="24"/>
              </w:rPr>
              <w:t>1 064,48</w:t>
            </w:r>
          </w:p>
        </w:tc>
        <w:tc>
          <w:tcPr>
            <w:tcW w:w="1418" w:type="dxa"/>
            <w:vAlign w:val="center"/>
          </w:tcPr>
          <w:p w:rsidR="009B7502" w:rsidRPr="00DB0CFC" w:rsidRDefault="009B7502" w:rsidP="008B25D2">
            <w:pPr>
              <w:spacing w:after="0" w:line="240" w:lineRule="auto"/>
              <w:jc w:val="center"/>
              <w:rPr>
                <w:rFonts w:ascii="Times New Roman" w:hAnsi="Times New Roman"/>
                <w:sz w:val="24"/>
                <w:szCs w:val="24"/>
              </w:rPr>
            </w:pPr>
            <w:r w:rsidRPr="00DB0CFC">
              <w:rPr>
                <w:rFonts w:ascii="Times New Roman" w:hAnsi="Times New Roman"/>
                <w:sz w:val="24"/>
                <w:szCs w:val="24"/>
              </w:rPr>
              <w:t>3 631,63</w:t>
            </w:r>
          </w:p>
        </w:tc>
        <w:tc>
          <w:tcPr>
            <w:tcW w:w="1417" w:type="dxa"/>
            <w:vAlign w:val="center"/>
          </w:tcPr>
          <w:p w:rsidR="009B7502" w:rsidRPr="008E0C42" w:rsidRDefault="009B7502" w:rsidP="008B25D2">
            <w:pPr>
              <w:spacing w:after="0" w:line="240" w:lineRule="auto"/>
              <w:jc w:val="center"/>
              <w:rPr>
                <w:rFonts w:ascii="Times New Roman" w:hAnsi="Times New Roman"/>
                <w:sz w:val="24"/>
                <w:szCs w:val="24"/>
              </w:rPr>
            </w:pPr>
            <w:r w:rsidRPr="008E0C42">
              <w:rPr>
                <w:rFonts w:ascii="Times New Roman" w:hAnsi="Times New Roman"/>
                <w:sz w:val="24"/>
                <w:szCs w:val="24"/>
              </w:rPr>
              <w:t>3 628,7</w:t>
            </w:r>
            <w:r>
              <w:rPr>
                <w:rFonts w:ascii="Times New Roman" w:hAnsi="Times New Roman"/>
                <w:sz w:val="24"/>
                <w:szCs w:val="24"/>
              </w:rPr>
              <w:t>3</w:t>
            </w:r>
          </w:p>
        </w:tc>
      </w:tr>
      <w:tr w:rsidR="009B7502" w:rsidRPr="00731F88" w:rsidTr="008B25D2">
        <w:trPr>
          <w:trHeight w:val="297"/>
          <w:tblCellSpacing w:w="5" w:type="nil"/>
          <w:jc w:val="center"/>
        </w:trPr>
        <w:tc>
          <w:tcPr>
            <w:tcW w:w="679" w:type="dxa"/>
            <w:vAlign w:val="center"/>
          </w:tcPr>
          <w:p w:rsidR="009B7502" w:rsidRPr="00731F88" w:rsidRDefault="009B7502" w:rsidP="008B25D2">
            <w:pPr>
              <w:spacing w:after="0" w:line="240" w:lineRule="auto"/>
              <w:jc w:val="center"/>
              <w:rPr>
                <w:rFonts w:ascii="Times New Roman" w:eastAsia="Cambria" w:hAnsi="Times New Roman"/>
                <w:sz w:val="24"/>
                <w:szCs w:val="24"/>
              </w:rPr>
            </w:pPr>
          </w:p>
        </w:tc>
        <w:tc>
          <w:tcPr>
            <w:tcW w:w="2414" w:type="dxa"/>
          </w:tcPr>
          <w:p w:rsidR="009B7502" w:rsidRPr="00731F88" w:rsidRDefault="009B7502" w:rsidP="008B25D2">
            <w:pPr>
              <w:spacing w:after="0" w:line="240" w:lineRule="auto"/>
              <w:jc w:val="both"/>
              <w:rPr>
                <w:rFonts w:ascii="Times New Roman" w:hAnsi="Times New Roman"/>
                <w:sz w:val="24"/>
                <w:szCs w:val="24"/>
                <w:shd w:val="clear" w:color="auto" w:fill="FFFFFF"/>
              </w:rPr>
            </w:pPr>
            <w:r w:rsidRPr="00731F88">
              <w:rPr>
                <w:rFonts w:ascii="Times New Roman" w:hAnsi="Times New Roman"/>
                <w:sz w:val="24"/>
                <w:szCs w:val="24"/>
                <w:shd w:val="clear" w:color="auto" w:fill="FFFFFF"/>
              </w:rPr>
              <w:t xml:space="preserve">Внедрение, развитие, </w:t>
            </w:r>
            <w:r w:rsidRPr="00731F88">
              <w:rPr>
                <w:rFonts w:ascii="Times New Roman" w:hAnsi="Times New Roman"/>
                <w:sz w:val="24"/>
                <w:szCs w:val="24"/>
                <w:shd w:val="clear" w:color="auto" w:fill="FFFFFF"/>
              </w:rPr>
              <w:lastRenderedPageBreak/>
              <w:t>эксплуатация информационно-коммуникационных технологий, систем и ресурсов муниципального управления</w:t>
            </w:r>
          </w:p>
          <w:p w:rsidR="009B7502" w:rsidRPr="00731F88" w:rsidRDefault="009B7502" w:rsidP="008B25D2">
            <w:pPr>
              <w:spacing w:after="0" w:line="240" w:lineRule="auto"/>
              <w:jc w:val="both"/>
              <w:rPr>
                <w:rFonts w:ascii="Times New Roman" w:hAnsi="Times New Roman"/>
                <w:sz w:val="24"/>
                <w:szCs w:val="24"/>
                <w:shd w:val="clear" w:color="auto" w:fill="FFFFFF"/>
              </w:rPr>
            </w:pPr>
          </w:p>
        </w:tc>
        <w:tc>
          <w:tcPr>
            <w:tcW w:w="2124" w:type="dxa"/>
          </w:tcPr>
          <w:p w:rsidR="009B7502" w:rsidRPr="00731F88" w:rsidRDefault="009B7502" w:rsidP="008B25D2">
            <w:pPr>
              <w:pStyle w:val="ConsPlusNormal0"/>
              <w:jc w:val="both"/>
              <w:rPr>
                <w:bCs/>
                <w:szCs w:val="24"/>
                <w:lang w:bidi="ru-RU"/>
              </w:rPr>
            </w:pPr>
            <w:r w:rsidRPr="00731F88">
              <w:rPr>
                <w:szCs w:val="24"/>
              </w:rPr>
              <w:lastRenderedPageBreak/>
              <w:t xml:space="preserve">отдел </w:t>
            </w:r>
            <w:r w:rsidRPr="00731F88">
              <w:rPr>
                <w:szCs w:val="24"/>
              </w:rPr>
              <w:lastRenderedPageBreak/>
              <w:t>информационных технологий и электронных услуг</w:t>
            </w:r>
          </w:p>
        </w:tc>
        <w:tc>
          <w:tcPr>
            <w:tcW w:w="133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lastRenderedPageBreak/>
              <w:t>14</w:t>
            </w:r>
          </w:p>
        </w:tc>
        <w:tc>
          <w:tcPr>
            <w:tcW w:w="1709"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6</w:t>
            </w:r>
          </w:p>
        </w:tc>
        <w:tc>
          <w:tcPr>
            <w:tcW w:w="1382"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01</w:t>
            </w:r>
          </w:p>
        </w:tc>
        <w:tc>
          <w:tcPr>
            <w:tcW w:w="1136" w:type="dxa"/>
            <w:vAlign w:val="center"/>
          </w:tcPr>
          <w:p w:rsidR="009B7502" w:rsidRPr="00731F88" w:rsidRDefault="009B7502" w:rsidP="008B25D2">
            <w:pPr>
              <w:spacing w:after="0" w:line="240" w:lineRule="auto"/>
              <w:jc w:val="center"/>
              <w:rPr>
                <w:rFonts w:ascii="Times New Roman" w:eastAsia="Cambria" w:hAnsi="Times New Roman"/>
                <w:sz w:val="24"/>
                <w:szCs w:val="24"/>
              </w:rPr>
            </w:pPr>
            <w:r w:rsidRPr="00731F88">
              <w:rPr>
                <w:rFonts w:ascii="Times New Roman" w:eastAsia="Cambria" w:hAnsi="Times New Roman"/>
                <w:sz w:val="24"/>
                <w:szCs w:val="24"/>
              </w:rPr>
              <w:t>0000</w:t>
            </w:r>
          </w:p>
        </w:tc>
        <w:tc>
          <w:tcPr>
            <w:tcW w:w="1484" w:type="dxa"/>
            <w:shd w:val="clear" w:color="auto" w:fill="FFFFFF"/>
            <w:vAlign w:val="center"/>
          </w:tcPr>
          <w:p w:rsidR="009B7502" w:rsidRPr="008E0C42" w:rsidRDefault="009B7502" w:rsidP="008B25D2">
            <w:pPr>
              <w:spacing w:after="0" w:line="240" w:lineRule="auto"/>
              <w:jc w:val="center"/>
              <w:rPr>
                <w:rFonts w:ascii="Times New Roman" w:eastAsia="Cambria" w:hAnsi="Times New Roman"/>
                <w:sz w:val="24"/>
                <w:szCs w:val="24"/>
              </w:rPr>
            </w:pPr>
            <w:r w:rsidRPr="008E0C42">
              <w:rPr>
                <w:rFonts w:ascii="Times New Roman" w:eastAsia="Cambria" w:hAnsi="Times New Roman"/>
                <w:sz w:val="24"/>
                <w:szCs w:val="24"/>
              </w:rPr>
              <w:t>1 064,48</w:t>
            </w:r>
          </w:p>
        </w:tc>
        <w:tc>
          <w:tcPr>
            <w:tcW w:w="1418" w:type="dxa"/>
            <w:vAlign w:val="center"/>
          </w:tcPr>
          <w:p w:rsidR="009B7502" w:rsidRPr="00DB0CFC" w:rsidRDefault="009B7502" w:rsidP="008B25D2">
            <w:pPr>
              <w:spacing w:after="0" w:line="240" w:lineRule="auto"/>
              <w:jc w:val="center"/>
              <w:rPr>
                <w:rFonts w:ascii="Times New Roman" w:hAnsi="Times New Roman"/>
                <w:sz w:val="24"/>
                <w:szCs w:val="24"/>
              </w:rPr>
            </w:pPr>
            <w:r w:rsidRPr="00DB0CFC">
              <w:rPr>
                <w:rFonts w:ascii="Times New Roman" w:hAnsi="Times New Roman"/>
                <w:sz w:val="24"/>
                <w:szCs w:val="24"/>
              </w:rPr>
              <w:t>3 631,63</w:t>
            </w:r>
          </w:p>
        </w:tc>
        <w:tc>
          <w:tcPr>
            <w:tcW w:w="1417" w:type="dxa"/>
            <w:vAlign w:val="center"/>
          </w:tcPr>
          <w:p w:rsidR="009B7502" w:rsidRPr="008E0C42" w:rsidRDefault="009B7502" w:rsidP="008B25D2">
            <w:pPr>
              <w:spacing w:after="0" w:line="240" w:lineRule="auto"/>
              <w:jc w:val="center"/>
              <w:rPr>
                <w:rFonts w:ascii="Times New Roman" w:hAnsi="Times New Roman"/>
                <w:sz w:val="24"/>
                <w:szCs w:val="24"/>
              </w:rPr>
            </w:pPr>
            <w:r w:rsidRPr="008E0C42">
              <w:rPr>
                <w:rFonts w:ascii="Times New Roman" w:hAnsi="Times New Roman"/>
                <w:sz w:val="24"/>
                <w:szCs w:val="24"/>
              </w:rPr>
              <w:t>3 628,7</w:t>
            </w:r>
            <w:r>
              <w:rPr>
                <w:rFonts w:ascii="Times New Roman" w:hAnsi="Times New Roman"/>
                <w:sz w:val="24"/>
                <w:szCs w:val="24"/>
              </w:rPr>
              <w:t>3</w:t>
            </w:r>
          </w:p>
        </w:tc>
      </w:tr>
    </w:tbl>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 w:rsidR="009B7502" w:rsidRDefault="009B7502">
      <w:pPr>
        <w:sectPr w:rsidR="009B7502" w:rsidSect="00631A4C">
          <w:pgSz w:w="16838" w:h="11905" w:orient="landscape"/>
          <w:pgMar w:top="1560" w:right="1418" w:bottom="624" w:left="1134" w:header="720" w:footer="720" w:gutter="0"/>
          <w:cols w:space="720"/>
          <w:noEndnote/>
          <w:docGrid w:linePitch="299"/>
        </w:sectPr>
      </w:pP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5"/>
      </w:tblGrid>
      <w:tr w:rsidR="00CE7EE7" w:rsidRPr="00731F88" w:rsidTr="008B25D2">
        <w:trPr>
          <w:trHeight w:val="335"/>
        </w:trPr>
        <w:tc>
          <w:tcPr>
            <w:tcW w:w="4285" w:type="dxa"/>
            <w:tcBorders>
              <w:top w:val="nil"/>
              <w:left w:val="nil"/>
              <w:bottom w:val="nil"/>
              <w:right w:val="nil"/>
            </w:tcBorders>
          </w:tcPr>
          <w:p w:rsidR="00CE7EE7" w:rsidRPr="00731F88" w:rsidRDefault="00CE7EE7" w:rsidP="008B25D2">
            <w:pPr>
              <w:pStyle w:val="a4"/>
              <w:spacing w:line="240" w:lineRule="exact"/>
              <w:jc w:val="center"/>
              <w:rPr>
                <w:sz w:val="24"/>
                <w:szCs w:val="24"/>
              </w:rPr>
            </w:pPr>
            <w:r w:rsidRPr="00731F88">
              <w:rPr>
                <w:sz w:val="24"/>
                <w:szCs w:val="24"/>
              </w:rPr>
              <w:lastRenderedPageBreak/>
              <w:t>Приложение 4</w:t>
            </w:r>
          </w:p>
          <w:p w:rsidR="00CE7EE7" w:rsidRPr="00731F88" w:rsidRDefault="00CE7EE7" w:rsidP="008B25D2">
            <w:pPr>
              <w:pStyle w:val="a4"/>
              <w:spacing w:line="240" w:lineRule="exact"/>
              <w:jc w:val="center"/>
              <w:rPr>
                <w:sz w:val="24"/>
                <w:szCs w:val="24"/>
              </w:rPr>
            </w:pPr>
            <w:r w:rsidRPr="00731F88">
              <w:rPr>
                <w:sz w:val="24"/>
                <w:szCs w:val="24"/>
              </w:rPr>
              <w:t>к годовому отчету о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за 20</w:t>
            </w:r>
            <w:r>
              <w:rPr>
                <w:sz w:val="24"/>
                <w:szCs w:val="24"/>
              </w:rPr>
              <w:t>23</w:t>
            </w:r>
            <w:r w:rsidRPr="00731F88">
              <w:rPr>
                <w:sz w:val="24"/>
                <w:szCs w:val="24"/>
              </w:rPr>
              <w:t xml:space="preserve"> год</w:t>
            </w:r>
          </w:p>
        </w:tc>
      </w:tr>
    </w:tbl>
    <w:p w:rsidR="00CE7EE7" w:rsidRPr="00731F88" w:rsidRDefault="00CE7EE7" w:rsidP="00CE7EE7">
      <w:pPr>
        <w:spacing w:after="0" w:line="240" w:lineRule="auto"/>
        <w:rPr>
          <w:rFonts w:ascii="Times New Roman" w:hAnsi="Times New Roman"/>
          <w:sz w:val="24"/>
          <w:szCs w:val="24"/>
        </w:rPr>
      </w:pPr>
    </w:p>
    <w:p w:rsidR="00CE7EE7" w:rsidRPr="00731F88" w:rsidRDefault="00CE7EE7" w:rsidP="00CE7EE7">
      <w:pPr>
        <w:spacing w:after="0" w:line="240" w:lineRule="auto"/>
        <w:ind w:left="-567" w:firstLine="567"/>
        <w:rPr>
          <w:rFonts w:ascii="Times New Roman" w:hAnsi="Times New Roman"/>
          <w:sz w:val="24"/>
          <w:szCs w:val="24"/>
        </w:rPr>
      </w:pPr>
    </w:p>
    <w:p w:rsidR="00CE7EE7" w:rsidRPr="00731F88" w:rsidRDefault="00CE7EE7" w:rsidP="00CE7EE7">
      <w:pPr>
        <w:spacing w:after="0" w:line="240" w:lineRule="auto"/>
        <w:rPr>
          <w:rFonts w:ascii="Times New Roman" w:hAnsi="Times New Roman"/>
          <w:sz w:val="24"/>
          <w:szCs w:val="24"/>
        </w:rPr>
      </w:pPr>
    </w:p>
    <w:p w:rsidR="00CE7EE7" w:rsidRPr="00731F88" w:rsidRDefault="00CE7EE7" w:rsidP="00CE7EE7">
      <w:pPr>
        <w:spacing w:after="0" w:line="240" w:lineRule="auto"/>
        <w:rPr>
          <w:rFonts w:ascii="Times New Roman" w:hAnsi="Times New Roman"/>
          <w:sz w:val="24"/>
          <w:szCs w:val="24"/>
        </w:rPr>
      </w:pPr>
    </w:p>
    <w:p w:rsidR="00CE7EE7" w:rsidRPr="00731F88" w:rsidRDefault="00CE7EE7" w:rsidP="00CE7EE7">
      <w:pPr>
        <w:spacing w:after="0" w:line="240" w:lineRule="auto"/>
        <w:rPr>
          <w:rFonts w:ascii="Times New Roman" w:hAnsi="Times New Roman"/>
          <w:sz w:val="24"/>
          <w:szCs w:val="24"/>
        </w:rPr>
      </w:pPr>
    </w:p>
    <w:p w:rsidR="00CE7EE7" w:rsidRPr="00731F88" w:rsidRDefault="00CE7EE7" w:rsidP="00CE7EE7">
      <w:pPr>
        <w:spacing w:after="0" w:line="240" w:lineRule="auto"/>
        <w:rPr>
          <w:rFonts w:ascii="Times New Roman" w:hAnsi="Times New Roman"/>
          <w:sz w:val="24"/>
          <w:szCs w:val="24"/>
        </w:rPr>
      </w:pPr>
    </w:p>
    <w:p w:rsidR="00CE7EE7" w:rsidRPr="00731F88" w:rsidRDefault="00CE7EE7" w:rsidP="00CE7EE7">
      <w:pPr>
        <w:spacing w:after="0" w:line="240" w:lineRule="auto"/>
        <w:rPr>
          <w:rFonts w:ascii="Times New Roman" w:hAnsi="Times New Roman"/>
          <w:sz w:val="24"/>
          <w:szCs w:val="24"/>
        </w:rPr>
      </w:pPr>
    </w:p>
    <w:p w:rsidR="00CE7EE7" w:rsidRPr="00731F88" w:rsidRDefault="00CE7EE7" w:rsidP="00CE7EE7">
      <w:pPr>
        <w:spacing w:after="0" w:line="240" w:lineRule="auto"/>
        <w:rPr>
          <w:rFonts w:ascii="Times New Roman" w:hAnsi="Times New Roman"/>
          <w:sz w:val="24"/>
          <w:szCs w:val="24"/>
        </w:rPr>
      </w:pPr>
    </w:p>
    <w:p w:rsidR="00CE7EE7" w:rsidRPr="00731F88" w:rsidRDefault="00CE7EE7" w:rsidP="00CE7EE7">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ИНФОРМАЦИЯ</w:t>
      </w:r>
    </w:p>
    <w:p w:rsidR="00CE7EE7" w:rsidRPr="00731F88" w:rsidRDefault="00CE7EE7" w:rsidP="00CE7EE7">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 xml:space="preserve"> о расходах бюджета Петровского городского округа Ставропольского края, средств физических и юридических лиц на реализацию муниципальной программы Петровского городского округа «Совершенствование организации деятельности органов местного самоуправления»</w:t>
      </w:r>
    </w:p>
    <w:p w:rsidR="00CE7EE7" w:rsidRPr="00731F88" w:rsidRDefault="00CE7EE7" w:rsidP="00CE7EE7">
      <w:pPr>
        <w:widowControl w:val="0"/>
        <w:autoSpaceDE w:val="0"/>
        <w:autoSpaceDN w:val="0"/>
        <w:spacing w:after="0" w:line="240" w:lineRule="auto"/>
        <w:jc w:val="center"/>
        <w:rPr>
          <w:rFonts w:ascii="Times New Roman" w:hAnsi="Times New Roman"/>
          <w:sz w:val="24"/>
          <w:szCs w:val="24"/>
        </w:rPr>
      </w:pPr>
    </w:p>
    <w:p w:rsidR="00CE7EE7" w:rsidRPr="00731F88" w:rsidRDefault="00CE7EE7" w:rsidP="00CE7EE7">
      <w:pPr>
        <w:widowControl w:val="0"/>
        <w:autoSpaceDE w:val="0"/>
        <w:autoSpaceDN w:val="0"/>
        <w:spacing w:after="0" w:line="240" w:lineRule="auto"/>
        <w:jc w:val="right"/>
        <w:rPr>
          <w:rFonts w:ascii="Times New Roman" w:hAnsi="Times New Roman"/>
          <w:sz w:val="24"/>
          <w:szCs w:val="24"/>
        </w:rPr>
      </w:pPr>
      <w:r w:rsidRPr="00731F88">
        <w:rPr>
          <w:rFonts w:ascii="Times New Roman" w:hAnsi="Times New Roman"/>
          <w:sz w:val="24"/>
          <w:szCs w:val="24"/>
        </w:rPr>
        <w:t>тыс. рублей</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410"/>
        <w:gridCol w:w="3969"/>
        <w:gridCol w:w="1842"/>
        <w:gridCol w:w="1560"/>
      </w:tblGrid>
      <w:tr w:rsidR="00CE7EE7" w:rsidRPr="00731F88" w:rsidTr="008B25D2">
        <w:tc>
          <w:tcPr>
            <w:tcW w:w="426" w:type="dxa"/>
            <w:tcBorders>
              <w:bottom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 xml:space="preserve">№ </w:t>
            </w:r>
            <w:proofErr w:type="spellStart"/>
            <w:proofErr w:type="gramStart"/>
            <w:r w:rsidRPr="00731F88">
              <w:rPr>
                <w:rFonts w:ascii="Times New Roman" w:hAnsi="Times New Roman"/>
                <w:sz w:val="24"/>
                <w:szCs w:val="24"/>
              </w:rPr>
              <w:t>п</w:t>
            </w:r>
            <w:proofErr w:type="spellEnd"/>
            <w:proofErr w:type="gramEnd"/>
            <w:r w:rsidRPr="00731F88">
              <w:rPr>
                <w:rFonts w:ascii="Times New Roman" w:hAnsi="Times New Roman"/>
                <w:sz w:val="24"/>
                <w:szCs w:val="24"/>
              </w:rPr>
              <w:t>/</w:t>
            </w:r>
            <w:proofErr w:type="spellStart"/>
            <w:r w:rsidRPr="00731F88">
              <w:rPr>
                <w:rFonts w:ascii="Times New Roman" w:hAnsi="Times New Roman"/>
                <w:sz w:val="24"/>
                <w:szCs w:val="24"/>
              </w:rPr>
              <w:t>п</w:t>
            </w:r>
            <w:proofErr w:type="spellEnd"/>
          </w:p>
        </w:tc>
        <w:tc>
          <w:tcPr>
            <w:tcW w:w="2410" w:type="dxa"/>
            <w:tcBorders>
              <w:bottom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Наименование Программы, подпрограммы Программы, основного мероприятия</w:t>
            </w:r>
          </w:p>
        </w:tc>
        <w:tc>
          <w:tcPr>
            <w:tcW w:w="3969" w:type="dxa"/>
            <w:tcBorders>
              <w:bottom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Источники ресурсного обеспечения</w:t>
            </w:r>
          </w:p>
        </w:tc>
        <w:tc>
          <w:tcPr>
            <w:tcW w:w="1842" w:type="dxa"/>
            <w:tcBorders>
              <w:bottom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Объемы финансового обеспечения по Программе</w:t>
            </w:r>
          </w:p>
        </w:tc>
        <w:tc>
          <w:tcPr>
            <w:tcW w:w="1560" w:type="dxa"/>
            <w:tcBorders>
              <w:bottom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Исполнение</w:t>
            </w:r>
          </w:p>
        </w:tc>
      </w:tr>
      <w:tr w:rsidR="00CE7EE7" w:rsidRPr="00731F88" w:rsidTr="008B25D2">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t>5</w:t>
            </w:r>
          </w:p>
        </w:tc>
      </w:tr>
      <w:tr w:rsidR="00CE7EE7" w:rsidRPr="00731F88" w:rsidTr="008B25D2">
        <w:tc>
          <w:tcPr>
            <w:tcW w:w="426" w:type="dxa"/>
            <w:vMerge w:val="restart"/>
            <w:tcBorders>
              <w:top w:val="single" w:sz="4" w:space="0" w:color="auto"/>
              <w:left w:val="single" w:sz="4" w:space="0" w:color="auto"/>
              <w:right w:val="single" w:sz="4" w:space="0" w:color="auto"/>
            </w:tcBorders>
          </w:tcPr>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p>
          <w:p w:rsidR="00CE7EE7" w:rsidRDefault="00CE7EE7" w:rsidP="008B25D2">
            <w:pPr>
              <w:pStyle w:val="a4"/>
              <w:jc w:val="both"/>
              <w:rPr>
                <w:sz w:val="24"/>
                <w:szCs w:val="24"/>
              </w:rPr>
            </w:pPr>
            <w:r>
              <w:rPr>
                <w:sz w:val="24"/>
                <w:szCs w:val="24"/>
              </w:rPr>
              <w:t>1.</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CE7EE7" w:rsidRPr="00731F88" w:rsidRDefault="00CE7EE7" w:rsidP="008B25D2">
            <w:pPr>
              <w:pStyle w:val="a4"/>
              <w:jc w:val="both"/>
              <w:rPr>
                <w:sz w:val="24"/>
                <w:szCs w:val="24"/>
              </w:rPr>
            </w:pPr>
            <w:r>
              <w:rPr>
                <w:sz w:val="24"/>
                <w:szCs w:val="24"/>
              </w:rPr>
              <w:t xml:space="preserve"> </w:t>
            </w:r>
            <w:r w:rsidRPr="00731F88">
              <w:rPr>
                <w:sz w:val="24"/>
                <w:szCs w:val="24"/>
              </w:rPr>
              <w:t>Программа «Совершенствование организации деятельности органов местного самоуправления», всего</w:t>
            </w:r>
          </w:p>
        </w:tc>
        <w:tc>
          <w:tcPr>
            <w:tcW w:w="3969" w:type="dxa"/>
            <w:tcBorders>
              <w:top w:val="single" w:sz="4" w:space="0" w:color="auto"/>
              <w:left w:val="single" w:sz="4" w:space="0" w:color="auto"/>
              <w:bottom w:val="single" w:sz="4" w:space="0" w:color="auto"/>
              <w:right w:val="single" w:sz="4" w:space="0" w:color="auto"/>
            </w:tcBorders>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62 693,63</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66 349,92</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82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Петровского городского округа Ставропольского края (далее – 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62 693,63</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66 349,92</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9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Ставропольского края (далее – краевой бюджет)</w:t>
            </w:r>
          </w:p>
        </w:tc>
        <w:tc>
          <w:tcPr>
            <w:tcW w:w="1842"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widowControl w:val="0"/>
              <w:autoSpaceDE w:val="0"/>
              <w:autoSpaceDN w:val="0"/>
              <w:spacing w:after="0" w:line="240" w:lineRule="auto"/>
              <w:jc w:val="center"/>
              <w:rPr>
                <w:rFonts w:ascii="Times New Roman" w:hAnsi="Times New Roman"/>
                <w:sz w:val="24"/>
                <w:szCs w:val="24"/>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widowControl w:val="0"/>
              <w:autoSpaceDE w:val="0"/>
              <w:autoSpaceDN w:val="0"/>
              <w:spacing w:after="0" w:line="240" w:lineRule="auto"/>
              <w:jc w:val="center"/>
              <w:rPr>
                <w:rFonts w:ascii="Times New Roman" w:hAnsi="Times New Roman"/>
                <w:sz w:val="24"/>
                <w:szCs w:val="24"/>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40"/>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62 693,63</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66 349,92</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8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jc w:val="center"/>
              <w:rPr>
                <w:rFonts w:ascii="Times New Roman" w:hAnsi="Times New Roman"/>
                <w:color w:val="FF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jc w:val="center"/>
              <w:rPr>
                <w:rFonts w:ascii="Times New Roman" w:hAnsi="Times New Roman"/>
                <w:color w:val="FF0000"/>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по организационно-кадровым вопросам и профилактике коррупционных правонарушений</w:t>
            </w:r>
          </w:p>
        </w:tc>
        <w:tc>
          <w:tcPr>
            <w:tcW w:w="1842" w:type="dxa"/>
            <w:tcBorders>
              <w:top w:val="single" w:sz="4" w:space="0" w:color="auto"/>
              <w:left w:val="single" w:sz="4" w:space="0" w:color="auto"/>
              <w:bottom w:val="single" w:sz="4" w:space="0" w:color="auto"/>
              <w:right w:val="single" w:sz="4" w:space="0" w:color="auto"/>
            </w:tcBorders>
          </w:tcPr>
          <w:p w:rsidR="00CE7EE7" w:rsidRPr="00734FDC" w:rsidRDefault="00CE7EE7" w:rsidP="008B25D2">
            <w:pPr>
              <w:widowControl w:val="0"/>
              <w:autoSpaceDE w:val="0"/>
              <w:autoSpaceDN w:val="0"/>
              <w:spacing w:after="0" w:line="240" w:lineRule="auto"/>
              <w:jc w:val="center"/>
              <w:rPr>
                <w:rFonts w:ascii="Times New Roman" w:hAnsi="Times New Roman"/>
                <w:sz w:val="24"/>
                <w:szCs w:val="24"/>
              </w:rPr>
            </w:pPr>
            <w:r w:rsidRPr="00734FDC">
              <w:rPr>
                <w:rFonts w:ascii="Times New Roman" w:hAnsi="Times New Roman"/>
                <w:sz w:val="24"/>
                <w:szCs w:val="24"/>
              </w:rPr>
              <w:t>1 110,0</w:t>
            </w:r>
          </w:p>
        </w:tc>
        <w:tc>
          <w:tcPr>
            <w:tcW w:w="1560" w:type="dxa"/>
            <w:tcBorders>
              <w:top w:val="single" w:sz="4" w:space="0" w:color="auto"/>
              <w:left w:val="single" w:sz="4" w:space="0" w:color="auto"/>
              <w:bottom w:val="single" w:sz="4" w:space="0" w:color="auto"/>
              <w:right w:val="single" w:sz="4" w:space="0" w:color="auto"/>
            </w:tcBorders>
          </w:tcPr>
          <w:p w:rsidR="00CE7EE7" w:rsidRPr="00734FDC" w:rsidRDefault="00CE7EE7" w:rsidP="008B25D2">
            <w:pPr>
              <w:widowControl w:val="0"/>
              <w:autoSpaceDE w:val="0"/>
              <w:autoSpaceDN w:val="0"/>
              <w:spacing w:after="0" w:line="240" w:lineRule="auto"/>
              <w:jc w:val="center"/>
              <w:rPr>
                <w:rFonts w:ascii="Times New Roman" w:hAnsi="Times New Roman"/>
                <w:sz w:val="24"/>
                <w:szCs w:val="24"/>
              </w:rPr>
            </w:pPr>
            <w:r w:rsidRPr="00734FDC">
              <w:rPr>
                <w:rFonts w:ascii="Times New Roman" w:hAnsi="Times New Roman"/>
                <w:sz w:val="24"/>
                <w:szCs w:val="24"/>
              </w:rPr>
              <w:t>1 018,38</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1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Совет депутатов</w:t>
            </w:r>
          </w:p>
        </w:tc>
        <w:tc>
          <w:tcPr>
            <w:tcW w:w="1842" w:type="dxa"/>
            <w:tcBorders>
              <w:top w:val="single" w:sz="4" w:space="0" w:color="auto"/>
              <w:left w:val="single" w:sz="4" w:space="0" w:color="auto"/>
              <w:bottom w:val="single" w:sz="4" w:space="0" w:color="auto"/>
              <w:right w:val="single" w:sz="4" w:space="0" w:color="auto"/>
            </w:tcBorders>
          </w:tcPr>
          <w:p w:rsidR="00CE7EE7" w:rsidRPr="00734885" w:rsidRDefault="00CE7EE7" w:rsidP="008B25D2">
            <w:pPr>
              <w:widowControl w:val="0"/>
              <w:autoSpaceDE w:val="0"/>
              <w:autoSpaceDN w:val="0"/>
              <w:spacing w:after="0" w:line="240" w:lineRule="auto"/>
              <w:jc w:val="center"/>
              <w:rPr>
                <w:rFonts w:ascii="Times New Roman" w:hAnsi="Times New Roman"/>
                <w:sz w:val="24"/>
                <w:szCs w:val="24"/>
              </w:rPr>
            </w:pPr>
            <w:r w:rsidRPr="00734885">
              <w:rPr>
                <w:rFonts w:ascii="Times New Roman" w:hAnsi="Times New Roman"/>
                <w:sz w:val="24"/>
                <w:szCs w:val="24"/>
              </w:rPr>
              <w:t>396,44</w:t>
            </w:r>
          </w:p>
        </w:tc>
        <w:tc>
          <w:tcPr>
            <w:tcW w:w="1560" w:type="dxa"/>
            <w:tcBorders>
              <w:top w:val="single" w:sz="4" w:space="0" w:color="auto"/>
              <w:left w:val="single" w:sz="4" w:space="0" w:color="auto"/>
              <w:bottom w:val="single" w:sz="4" w:space="0" w:color="auto"/>
              <w:right w:val="single" w:sz="4" w:space="0" w:color="auto"/>
            </w:tcBorders>
          </w:tcPr>
          <w:p w:rsidR="00CE7EE7" w:rsidRPr="00734885" w:rsidRDefault="00CE7EE7" w:rsidP="008B25D2">
            <w:pPr>
              <w:widowControl w:val="0"/>
              <w:autoSpaceDE w:val="0"/>
              <w:autoSpaceDN w:val="0"/>
              <w:spacing w:after="0" w:line="240" w:lineRule="auto"/>
              <w:jc w:val="center"/>
              <w:rPr>
                <w:rFonts w:ascii="Times New Roman" w:hAnsi="Times New Roman"/>
                <w:sz w:val="24"/>
                <w:szCs w:val="24"/>
              </w:rPr>
            </w:pPr>
            <w:r w:rsidRPr="00734885">
              <w:rPr>
                <w:rFonts w:ascii="Times New Roman" w:hAnsi="Times New Roman"/>
                <w:sz w:val="24"/>
                <w:szCs w:val="24"/>
              </w:rPr>
              <w:t>373,55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540"/>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lang w:bidi="ru-RU"/>
              </w:rPr>
              <w:t>отдел информационных технологий</w:t>
            </w:r>
            <w:r w:rsidRPr="00731F88">
              <w:rPr>
                <w:rFonts w:ascii="Times New Roman" w:hAnsi="Times New Roman"/>
                <w:sz w:val="24"/>
                <w:szCs w:val="24"/>
              </w:rPr>
              <w:t xml:space="preserve"> и электронных услуг</w:t>
            </w:r>
          </w:p>
        </w:tc>
        <w:tc>
          <w:tcPr>
            <w:tcW w:w="1842" w:type="dxa"/>
            <w:tcBorders>
              <w:top w:val="single" w:sz="4" w:space="0" w:color="auto"/>
              <w:left w:val="single" w:sz="4" w:space="0" w:color="auto"/>
              <w:bottom w:val="single" w:sz="4" w:space="0" w:color="auto"/>
              <w:right w:val="single" w:sz="4" w:space="0" w:color="auto"/>
            </w:tcBorders>
          </w:tcPr>
          <w:p w:rsidR="00CE7EE7" w:rsidRPr="00734FDC" w:rsidRDefault="00CE7EE7" w:rsidP="008B25D2">
            <w:pPr>
              <w:widowControl w:val="0"/>
              <w:autoSpaceDE w:val="0"/>
              <w:autoSpaceDN w:val="0"/>
              <w:spacing w:after="0" w:line="240" w:lineRule="auto"/>
              <w:jc w:val="center"/>
              <w:rPr>
                <w:rFonts w:ascii="Times New Roman" w:hAnsi="Times New Roman"/>
                <w:sz w:val="24"/>
                <w:szCs w:val="24"/>
                <w:lang w:bidi="ru-RU"/>
              </w:rPr>
            </w:pPr>
            <w:r w:rsidRPr="00734FDC">
              <w:rPr>
                <w:rFonts w:ascii="Times New Roman" w:hAnsi="Times New Roman"/>
                <w:sz w:val="24"/>
                <w:szCs w:val="24"/>
                <w:lang w:bidi="ru-RU"/>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734FDC" w:rsidRDefault="00CE7EE7" w:rsidP="008B25D2">
            <w:pPr>
              <w:widowControl w:val="0"/>
              <w:autoSpaceDE w:val="0"/>
              <w:autoSpaceDN w:val="0"/>
              <w:spacing w:after="0" w:line="240" w:lineRule="auto"/>
              <w:jc w:val="center"/>
              <w:rPr>
                <w:rFonts w:ascii="Times New Roman" w:hAnsi="Times New Roman"/>
                <w:sz w:val="24"/>
                <w:szCs w:val="24"/>
                <w:lang w:bidi="ru-RU"/>
              </w:rPr>
            </w:pPr>
            <w:r>
              <w:rPr>
                <w:rFonts w:ascii="Times New Roman" w:hAnsi="Times New Roman"/>
                <w:sz w:val="24"/>
                <w:szCs w:val="24"/>
                <w:lang w:bidi="ru-RU"/>
              </w:rPr>
              <w:t>3 8</w:t>
            </w:r>
            <w:r w:rsidRPr="00734FDC">
              <w:rPr>
                <w:rFonts w:ascii="Times New Roman" w:hAnsi="Times New Roman"/>
                <w:sz w:val="24"/>
                <w:szCs w:val="24"/>
                <w:lang w:bidi="ru-RU"/>
              </w:rPr>
              <w:t>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муниципальных закупок</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734FD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18 722,61</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734FD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19 2</w:t>
            </w:r>
            <w:r w:rsidRPr="00734FDC">
              <w:rPr>
                <w:rFonts w:ascii="Times New Roman" w:hAnsi="Times New Roman"/>
                <w:sz w:val="24"/>
                <w:szCs w:val="24"/>
              </w:rPr>
              <w:t>63,91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Default="00CE7EE7" w:rsidP="008B25D2">
            <w:pPr>
              <w:pStyle w:val="a4"/>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rPr>
              <w:t>управление по делам территорий</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734FD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41 400,10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E7EE7" w:rsidRPr="00734FDC" w:rsidRDefault="00CE7EE7" w:rsidP="008B25D2">
            <w:pPr>
              <w:spacing w:after="0" w:line="240" w:lineRule="auto"/>
              <w:jc w:val="center"/>
              <w:rPr>
                <w:rFonts w:ascii="Times New Roman" w:hAnsi="Times New Roman"/>
                <w:sz w:val="24"/>
                <w:szCs w:val="24"/>
              </w:rPr>
            </w:pPr>
            <w:r w:rsidRPr="00734FDC">
              <w:rPr>
                <w:rFonts w:ascii="Times New Roman" w:hAnsi="Times New Roman"/>
                <w:sz w:val="24"/>
                <w:szCs w:val="24"/>
              </w:rPr>
              <w:t>41 865,35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lang w:bidi="ru-RU"/>
              </w:rPr>
            </w:pPr>
            <w:r w:rsidRPr="00731F88">
              <w:rPr>
                <w:rFonts w:ascii="Times New Roman" w:hAnsi="Times New Roman"/>
                <w:sz w:val="24"/>
                <w:szCs w:val="24"/>
                <w:shd w:val="clear" w:color="auto" w:fill="FFFFFF"/>
              </w:rPr>
              <w:t>отдел социального развития</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rPr>
              <w:t>отдел имущественных и земельных отношений</w:t>
            </w:r>
          </w:p>
        </w:tc>
        <w:tc>
          <w:tcPr>
            <w:tcW w:w="1842"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pStyle w:val="a4"/>
              <w:jc w:val="center"/>
              <w:rPr>
                <w:sz w:val="24"/>
                <w:szCs w:val="24"/>
              </w:rPr>
            </w:pPr>
            <w:r w:rsidRPr="00165CB7">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отдел образования</w:t>
            </w:r>
          </w:p>
        </w:tc>
        <w:tc>
          <w:tcPr>
            <w:tcW w:w="1842"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pStyle w:val="a4"/>
              <w:jc w:val="center"/>
              <w:rPr>
                <w:sz w:val="24"/>
                <w:szCs w:val="24"/>
              </w:rPr>
            </w:pPr>
            <w:r w:rsidRPr="00165CB7">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отдел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pStyle w:val="a4"/>
              <w:jc w:val="center"/>
              <w:rPr>
                <w:sz w:val="24"/>
                <w:szCs w:val="24"/>
              </w:rPr>
            </w:pPr>
            <w:r w:rsidRPr="00165CB7">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управление муниципального хозяйства</w:t>
            </w:r>
          </w:p>
        </w:tc>
        <w:tc>
          <w:tcPr>
            <w:tcW w:w="1842"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pStyle w:val="a4"/>
              <w:jc w:val="center"/>
              <w:rPr>
                <w:sz w:val="24"/>
                <w:szCs w:val="24"/>
              </w:rPr>
            </w:pPr>
            <w:r w:rsidRPr="00165CB7">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shd w:val="clear" w:color="auto" w:fill="FFFFFF"/>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2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bCs/>
                <w:sz w:val="24"/>
                <w:szCs w:val="24"/>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bCs/>
                <w:sz w:val="24"/>
                <w:szCs w:val="24"/>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2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bCs/>
                <w:sz w:val="24"/>
                <w:szCs w:val="24"/>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bCs/>
                <w:sz w:val="24"/>
                <w:szCs w:val="24"/>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26"/>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 xml:space="preserve">средства индивидуальных </w:t>
            </w:r>
            <w:r w:rsidRPr="00731F88">
              <w:rPr>
                <w:rFonts w:ascii="Times New Roman" w:hAnsi="Times New Roman"/>
                <w:sz w:val="24"/>
                <w:szCs w:val="24"/>
              </w:rPr>
              <w:lastRenderedPageBreak/>
              <w:t>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bCs/>
                <w:sz w:val="24"/>
                <w:szCs w:val="24"/>
              </w:rPr>
            </w:pPr>
            <w:r w:rsidRPr="00165CB7">
              <w:rPr>
                <w:rFonts w:ascii="Times New Roman" w:hAnsi="Times New Roman"/>
                <w:sz w:val="24"/>
                <w:szCs w:val="24"/>
              </w:rPr>
              <w:lastRenderedPageBreak/>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jc w:val="center"/>
              <w:rPr>
                <w:rFonts w:ascii="Times New Roman" w:hAnsi="Times New Roman"/>
                <w:bCs/>
                <w:sz w:val="24"/>
                <w:szCs w:val="24"/>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12"/>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r w:rsidRPr="00731F88">
              <w:rPr>
                <w:rFonts w:ascii="Times New Roman" w:hAnsi="Times New Roman"/>
                <w:sz w:val="24"/>
                <w:szCs w:val="24"/>
              </w:rPr>
              <w:lastRenderedPageBreak/>
              <w:t>2.</w:t>
            </w:r>
          </w:p>
        </w:tc>
        <w:tc>
          <w:tcPr>
            <w:tcW w:w="2410" w:type="dxa"/>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adjustRightInd w:val="0"/>
              <w:spacing w:after="0" w:line="240" w:lineRule="auto"/>
              <w:rPr>
                <w:rFonts w:ascii="Times New Roman" w:hAnsi="Times New Roman"/>
                <w:sz w:val="24"/>
                <w:szCs w:val="24"/>
              </w:rPr>
            </w:pPr>
            <w:r w:rsidRPr="00731F88">
              <w:rPr>
                <w:rFonts w:ascii="Times New Roman" w:eastAsia="Cambria" w:hAnsi="Times New Roman"/>
                <w:sz w:val="24"/>
                <w:szCs w:val="24"/>
              </w:rPr>
              <w:t>Подпрограмма «</w:t>
            </w:r>
            <w:r w:rsidRPr="00731F88">
              <w:rPr>
                <w:rFonts w:ascii="Times New Roman" w:hAnsi="Times New Roman"/>
                <w:sz w:val="24"/>
                <w:szCs w:val="24"/>
              </w:rPr>
              <w:t>Развитие муниципальной службы</w:t>
            </w:r>
            <w:r w:rsidRPr="00731F88">
              <w:rPr>
                <w:rFonts w:ascii="Times New Roman" w:eastAsia="Cambria" w:hAnsi="Times New Roman"/>
                <w:sz w:val="24"/>
                <w:szCs w:val="24"/>
              </w:rPr>
              <w:t>», всего</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sidRPr="002C4719">
              <w:rPr>
                <w:rFonts w:ascii="Times New Roman" w:hAnsi="Times New Roman"/>
                <w:sz w:val="24"/>
                <w:szCs w:val="24"/>
              </w:rPr>
              <w:t>110,00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sidRPr="002C4719">
              <w:rPr>
                <w:rFonts w:ascii="Times New Roman" w:hAnsi="Times New Roman"/>
                <w:sz w:val="24"/>
                <w:szCs w:val="24"/>
              </w:rPr>
              <w:t>1</w:t>
            </w:r>
            <w:r>
              <w:rPr>
                <w:rFonts w:ascii="Times New Roman" w:hAnsi="Times New Roman"/>
                <w:sz w:val="24"/>
                <w:szCs w:val="24"/>
              </w:rPr>
              <w:t>11,17</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1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sidRPr="002C4719">
              <w:rPr>
                <w:rFonts w:ascii="Times New Roman" w:hAnsi="Times New Roman"/>
                <w:sz w:val="24"/>
                <w:szCs w:val="24"/>
              </w:rPr>
              <w:t>110,00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sidRPr="002C4719">
              <w:rPr>
                <w:rFonts w:ascii="Times New Roman" w:hAnsi="Times New Roman"/>
                <w:sz w:val="24"/>
                <w:szCs w:val="24"/>
              </w:rPr>
              <w:t>1</w:t>
            </w:r>
            <w:r>
              <w:rPr>
                <w:rFonts w:ascii="Times New Roman" w:hAnsi="Times New Roman"/>
                <w:sz w:val="24"/>
                <w:szCs w:val="24"/>
              </w:rPr>
              <w:t>11,17</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sidRPr="002C4719">
              <w:rPr>
                <w:rFonts w:ascii="Times New Roman" w:hAnsi="Times New Roman"/>
                <w:sz w:val="24"/>
                <w:szCs w:val="24"/>
              </w:rPr>
              <w:t>110,00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111,17</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62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по организационно-кадровым вопросам и профилактике коррупционных правонарушений</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sidRPr="002C4719">
              <w:rPr>
                <w:rFonts w:ascii="Times New Roman" w:hAnsi="Times New Roman"/>
                <w:sz w:val="24"/>
                <w:szCs w:val="24"/>
              </w:rPr>
              <w:t>110,00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sidRPr="002C4719">
              <w:rPr>
                <w:rFonts w:ascii="Times New Roman" w:hAnsi="Times New Roman"/>
                <w:sz w:val="24"/>
                <w:szCs w:val="24"/>
              </w:rPr>
              <w:t>1</w:t>
            </w:r>
            <w:r>
              <w:rPr>
                <w:rFonts w:ascii="Times New Roman" w:hAnsi="Times New Roman"/>
                <w:sz w:val="24"/>
                <w:szCs w:val="24"/>
              </w:rPr>
              <w:t>11,17</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1"/>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788"/>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Разработка правовых актов Петровского городского округа, методических рекомендаций по вопросам муниципальной службы</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не требует финансового обеспечения</w:t>
            </w:r>
          </w:p>
        </w:tc>
        <w:tc>
          <w:tcPr>
            <w:tcW w:w="1842"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45"/>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adjustRightInd w:val="0"/>
              <w:spacing w:after="0" w:line="240" w:lineRule="auto"/>
              <w:jc w:val="both"/>
              <w:rPr>
                <w:rFonts w:ascii="Times New Roman" w:hAnsi="Times New Roman"/>
                <w:sz w:val="24"/>
                <w:szCs w:val="24"/>
              </w:rPr>
            </w:pPr>
            <w:r w:rsidRPr="00731F88">
              <w:rPr>
                <w:rFonts w:ascii="Times New Roman" w:eastAsia="Cambria" w:hAnsi="Times New Roman"/>
                <w:sz w:val="24"/>
                <w:szCs w:val="24"/>
              </w:rPr>
              <w:t xml:space="preserve">Эффективное использование кадрового резерва </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не требует финансового обеспечения</w:t>
            </w:r>
          </w:p>
        </w:tc>
        <w:tc>
          <w:tcPr>
            <w:tcW w:w="1842"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tcPr>
          <w:p w:rsidR="00CE7EE7"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p w:rsidR="00CE7EE7"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45"/>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adjustRightInd w:val="0"/>
              <w:spacing w:after="0" w:line="240" w:lineRule="auto"/>
              <w:jc w:val="both"/>
              <w:rPr>
                <w:rFonts w:ascii="Times New Roman" w:eastAsia="Cambria" w:hAnsi="Times New Roman"/>
                <w:sz w:val="24"/>
                <w:szCs w:val="24"/>
              </w:rPr>
            </w:pPr>
            <w:r>
              <w:rPr>
                <w:rFonts w:ascii="Times New Roman" w:hAnsi="Times New Roman"/>
                <w:sz w:val="24"/>
                <w:szCs w:val="24"/>
              </w:rPr>
              <w:t>Ежегодное повышение квалификации муниципальных служащих, в том числе по образовательным программам в области противодействия коррупции.</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sidRPr="00E0220C">
              <w:rPr>
                <w:rFonts w:ascii="Times New Roman" w:hAnsi="Times New Roman"/>
                <w:sz w:val="24"/>
                <w:szCs w:val="24"/>
              </w:rPr>
              <w:t>60,00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61</w:t>
            </w:r>
            <w:r w:rsidRPr="00E0220C">
              <w:rPr>
                <w:rFonts w:ascii="Times New Roman" w:hAnsi="Times New Roman"/>
                <w:sz w:val="24"/>
                <w:szCs w:val="24"/>
              </w:rPr>
              <w:t>,</w:t>
            </w:r>
            <w:r>
              <w:rPr>
                <w:rFonts w:ascii="Times New Roman" w:hAnsi="Times New Roman"/>
                <w:sz w:val="24"/>
                <w:szCs w:val="24"/>
              </w:rPr>
              <w:t>17</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45"/>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E0220C" w:rsidRDefault="00CE7EE7" w:rsidP="008B25D2">
            <w:pPr>
              <w:widowControl w:val="0"/>
              <w:autoSpaceDE w:val="0"/>
              <w:autoSpaceDN w:val="0"/>
              <w:adjustRightInd w:val="0"/>
              <w:spacing w:after="0" w:line="240" w:lineRule="auto"/>
              <w:jc w:val="both"/>
              <w:rPr>
                <w:rFonts w:ascii="Times New Roman" w:hAnsi="Times New Roman"/>
                <w:color w:val="FF0000"/>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sidRPr="00E0220C">
              <w:rPr>
                <w:rFonts w:ascii="Times New Roman" w:hAnsi="Times New Roman"/>
                <w:sz w:val="24"/>
                <w:szCs w:val="24"/>
              </w:rPr>
              <w:t>60,00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61,17</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5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adjustRightInd w:val="0"/>
              <w:spacing w:after="0" w:line="240" w:lineRule="auto"/>
              <w:jc w:val="both"/>
              <w:rPr>
                <w:rFonts w:ascii="Times New Roman" w:hAnsi="Times New Roman"/>
                <w:bCs/>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0</w:t>
            </w:r>
            <w:r w:rsidRPr="00E0220C">
              <w:rPr>
                <w:rFonts w:ascii="Times New Roman" w:hAnsi="Times New Roman"/>
                <w:sz w:val="24"/>
                <w:szCs w:val="24"/>
              </w:rPr>
              <w:t>,00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5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r w:rsidRPr="00E0220C">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61,17</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по организационно-кадровым вопросам и профилактике коррупционных правонарушений</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sidRPr="00E0220C">
              <w:rPr>
                <w:rFonts w:ascii="Times New Roman" w:hAnsi="Times New Roman"/>
                <w:sz w:val="24"/>
                <w:szCs w:val="24"/>
              </w:rPr>
              <w:t>60,00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61,17</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4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7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7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565"/>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03"/>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E0220C" w:rsidRDefault="00CE7EE7" w:rsidP="008B25D2">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Разработка и изготовление печатной продукции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направленности.</w:t>
            </w:r>
          </w:p>
          <w:p w:rsidR="00CE7EE7" w:rsidRPr="00731F88" w:rsidRDefault="00CE7EE7" w:rsidP="008B25D2">
            <w:pPr>
              <w:widowControl w:val="0"/>
              <w:autoSpaceDE w:val="0"/>
              <w:autoSpaceDN w:val="0"/>
              <w:spacing w:after="0" w:line="240" w:lineRule="auto"/>
              <w:jc w:val="both"/>
              <w:rPr>
                <w:rFonts w:ascii="Times New Roman" w:hAnsi="Times New Roman"/>
                <w:bCs/>
                <w:sz w:val="24"/>
                <w:szCs w:val="24"/>
              </w:rPr>
            </w:pPr>
          </w:p>
          <w:p w:rsidR="00CE7EE7" w:rsidRPr="00E0220C" w:rsidRDefault="00CE7EE7" w:rsidP="008B25D2">
            <w:pPr>
              <w:widowControl w:val="0"/>
              <w:autoSpaceDE w:val="0"/>
              <w:autoSpaceDN w:val="0"/>
              <w:spacing w:after="0" w:line="240" w:lineRule="auto"/>
              <w:jc w:val="both"/>
              <w:rPr>
                <w:rFonts w:ascii="Times New Roman" w:hAnsi="Times New Roman"/>
                <w:color w:val="FF0000"/>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5</w:t>
            </w: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50,00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70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E0220C" w:rsidRDefault="00CE7EE7" w:rsidP="008B25D2">
            <w:pPr>
              <w:widowControl w:val="0"/>
              <w:autoSpaceDE w:val="0"/>
              <w:autoSpaceDN w:val="0"/>
              <w:spacing w:after="0" w:line="240" w:lineRule="auto"/>
              <w:jc w:val="both"/>
              <w:rPr>
                <w:rFonts w:ascii="Times New Roman" w:hAnsi="Times New Roman"/>
                <w:color w:val="FF0000"/>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5</w:t>
            </w: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50,00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55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spacing w:after="0" w:line="240" w:lineRule="auto"/>
              <w:jc w:val="center"/>
              <w:rPr>
                <w:rFonts w:ascii="Times New Roman" w:hAnsi="Times New Roman"/>
                <w:sz w:val="24"/>
                <w:szCs w:val="24"/>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55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50</w:t>
            </w:r>
            <w:r w:rsidRPr="00E0220C">
              <w:rPr>
                <w:rFonts w:ascii="Times New Roman" w:hAnsi="Times New Roman"/>
                <w:sz w:val="24"/>
                <w:szCs w:val="24"/>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50,00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34"/>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7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по организационно-кадровым вопросам и профилактике коррупционных правонарушений</w:t>
            </w:r>
          </w:p>
        </w:tc>
        <w:tc>
          <w:tcPr>
            <w:tcW w:w="1842" w:type="dxa"/>
            <w:tcBorders>
              <w:top w:val="single" w:sz="4" w:space="0" w:color="auto"/>
              <w:left w:val="single" w:sz="4" w:space="0" w:color="auto"/>
              <w:bottom w:val="single" w:sz="4" w:space="0" w:color="auto"/>
              <w:right w:val="single" w:sz="4" w:space="0" w:color="auto"/>
            </w:tcBorders>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50</w:t>
            </w:r>
            <w:r w:rsidRPr="00E0220C">
              <w:rPr>
                <w:rFonts w:ascii="Times New Roman" w:hAnsi="Times New Roman"/>
                <w:sz w:val="24"/>
                <w:szCs w:val="24"/>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50,00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7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spacing w:after="0" w:line="240" w:lineRule="auto"/>
              <w:jc w:val="center"/>
              <w:rPr>
                <w:rFonts w:ascii="Times New Roman" w:hAnsi="Times New Roman"/>
                <w:color w:val="FF0000"/>
                <w:sz w:val="24"/>
                <w:szCs w:val="24"/>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spacing w:after="0" w:line="240" w:lineRule="auto"/>
              <w:jc w:val="center"/>
              <w:rPr>
                <w:rFonts w:ascii="Times New Roman" w:hAnsi="Times New Roman"/>
                <w:color w:val="FF0000"/>
                <w:sz w:val="24"/>
                <w:szCs w:val="24"/>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7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jc w:val="center"/>
              <w:rPr>
                <w:rFonts w:ascii="Times New Roman" w:hAnsi="Times New Roman"/>
                <w:color w:val="FF0000"/>
                <w:sz w:val="24"/>
                <w:szCs w:val="24"/>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jc w:val="center"/>
              <w:rPr>
                <w:rFonts w:ascii="Times New Roman" w:hAnsi="Times New Roman"/>
                <w:color w:val="FF0000"/>
                <w:sz w:val="24"/>
                <w:szCs w:val="24"/>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8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spacing w:after="0" w:line="240" w:lineRule="auto"/>
              <w:jc w:val="center"/>
              <w:rPr>
                <w:rFonts w:ascii="Times New Roman" w:hAnsi="Times New Roman"/>
                <w:color w:val="FF0000"/>
                <w:sz w:val="24"/>
                <w:szCs w:val="24"/>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spacing w:after="0" w:line="240" w:lineRule="auto"/>
              <w:jc w:val="center"/>
              <w:rPr>
                <w:rFonts w:ascii="Times New Roman" w:hAnsi="Times New Roman"/>
                <w:color w:val="FF0000"/>
                <w:sz w:val="24"/>
                <w:szCs w:val="24"/>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8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не требует финансового обеспечения</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r w:rsidRPr="00E0220C">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r w:rsidRPr="00E0220C">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Подпрограмма «Обеспечение публичной деятельности и информационной открытости органов местного самоуправления»</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1 000,00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907,21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1 000,00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907,21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1 000</w:t>
            </w:r>
            <w:r w:rsidRPr="002C4719">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907,21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по организационно-кадровым вопросам и профилактике коррупционных правонарушений</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1 000</w:t>
            </w:r>
            <w:r w:rsidRPr="002C4719">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907,21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439"/>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Освещение деятельности органов местного самоуправления Петровского городского округа в средствах массовой информации, размещенных в информационно-телекоммуникационной сети «Интернет» (официальный сайт администрации Петровского городского округа)</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не требует финансового обеспечения</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E0220C" w:rsidRDefault="00CE7EE7" w:rsidP="008B25D2">
            <w:pPr>
              <w:widowControl w:val="0"/>
              <w:autoSpaceDE w:val="0"/>
              <w:autoSpaceDN w:val="0"/>
              <w:spacing w:after="0" w:line="240" w:lineRule="auto"/>
              <w:ind w:firstLine="15"/>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124"/>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autoSpaceDE w:val="0"/>
              <w:autoSpaceDN w:val="0"/>
              <w:adjustRightInd w:val="0"/>
              <w:spacing w:after="0" w:line="240" w:lineRule="auto"/>
              <w:jc w:val="both"/>
              <w:rPr>
                <w:rFonts w:ascii="Times New Roman" w:hAnsi="Times New Roman"/>
                <w:sz w:val="24"/>
                <w:szCs w:val="24"/>
              </w:rPr>
            </w:pPr>
            <w:r w:rsidRPr="00731F88">
              <w:rPr>
                <w:rFonts w:ascii="Times New Roman" w:hAnsi="Times New Roman"/>
                <w:sz w:val="24"/>
                <w:szCs w:val="24"/>
              </w:rPr>
              <w:t xml:space="preserve">Освещение деятельности органов местного самоуправления </w:t>
            </w:r>
            <w:r w:rsidRPr="00731F88">
              <w:rPr>
                <w:rFonts w:ascii="Times New Roman" w:hAnsi="Times New Roman"/>
                <w:sz w:val="24"/>
                <w:szCs w:val="24"/>
              </w:rPr>
              <w:lastRenderedPageBreak/>
              <w:t>Петровского городского округа в печатных средствах массовой информации</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1 000</w:t>
            </w:r>
            <w:r w:rsidRPr="002C4719">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907,21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81"/>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1 000</w:t>
            </w:r>
            <w:r w:rsidRPr="002C4719">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907, 21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4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3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1 000</w:t>
            </w:r>
            <w:r w:rsidRPr="002C4719">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907,21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29"/>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2C4719"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1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по организационно-кадровым вопросам и профилактике коррупционных правонарушений</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1 000</w:t>
            </w:r>
            <w:r w:rsidRPr="002C4719">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907,21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2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Совет депутатов</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2C471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2C471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7426" w:rsidRDefault="00CE7EE7" w:rsidP="008B25D2">
            <w:pPr>
              <w:widowControl w:val="0"/>
              <w:autoSpaceDE w:val="0"/>
              <w:autoSpaceDN w:val="0"/>
              <w:spacing w:after="0" w:line="240" w:lineRule="auto"/>
              <w:ind w:firstLine="15"/>
              <w:jc w:val="center"/>
              <w:rPr>
                <w:rFonts w:ascii="Times New Roman" w:hAnsi="Times New Roman"/>
                <w:color w:val="FF0000"/>
                <w:sz w:val="24"/>
                <w:szCs w:val="24"/>
                <w:shd w:val="clear" w:color="auto" w:fill="FFFFFF"/>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w:t>
            </w:r>
            <w:r w:rsidRPr="00731F88">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eastAsia="Cambria" w:hAnsi="Times New Roman"/>
                <w:sz w:val="24"/>
                <w:szCs w:val="24"/>
                <w:lang w:eastAsia="ar-SA"/>
              </w:rPr>
              <w:t>Подпрограмма «</w:t>
            </w:r>
            <w:r w:rsidRPr="00731F88">
              <w:rPr>
                <w:rFonts w:ascii="Times New Roman" w:hAnsi="Times New Roman"/>
                <w:sz w:val="24"/>
                <w:szCs w:val="24"/>
              </w:rPr>
              <w:t>Снижение административных барьеров, оптимизация и повышение качества предоставления государственных и муниципальных услуг</w:t>
            </w:r>
            <w:r w:rsidRPr="00731F88">
              <w:rPr>
                <w:rFonts w:ascii="Times New Roman" w:eastAsia="Cambria" w:hAnsi="Times New Roman"/>
                <w:sz w:val="24"/>
                <w:szCs w:val="24"/>
                <w:lang w:eastAsia="ar-SA"/>
              </w:rPr>
              <w:t>», всего</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15 231,58</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15 576,35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56"/>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15 231,58</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15 576,35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15 231,58</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15 576,35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jc w:val="center"/>
              <w:rPr>
                <w:rFonts w:ascii="Times New Roman" w:hAnsi="Times New Roman"/>
                <w:color w:val="FF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jc w:val="center"/>
              <w:rPr>
                <w:rFonts w:ascii="Times New Roman" w:hAnsi="Times New Roman"/>
                <w:color w:val="FF0000"/>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lang w:bidi="ru-RU"/>
              </w:rPr>
              <w:t>отдел информационных технологий</w:t>
            </w:r>
            <w:r w:rsidRPr="00731F88">
              <w:rPr>
                <w:rFonts w:ascii="Times New Roman" w:hAnsi="Times New Roman"/>
                <w:sz w:val="24"/>
                <w:szCs w:val="24"/>
              </w:rPr>
              <w:t xml:space="preserve"> и электронных услуг</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20</w:t>
            </w: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отдел </w:t>
            </w:r>
            <w:r w:rsidRPr="00731F88">
              <w:rPr>
                <w:rFonts w:ascii="Times New Roman" w:hAnsi="Times New Roman"/>
                <w:sz w:val="24"/>
                <w:szCs w:val="24"/>
              </w:rPr>
              <w:t>муниципальн</w:t>
            </w:r>
            <w:r>
              <w:rPr>
                <w:rFonts w:ascii="Times New Roman" w:hAnsi="Times New Roman"/>
                <w:sz w:val="24"/>
                <w:szCs w:val="24"/>
              </w:rPr>
              <w:t>ых закупок</w:t>
            </w:r>
            <w:r w:rsidRPr="00731F88">
              <w:rPr>
                <w:rFonts w:ascii="Times New Roman" w:hAnsi="Times New Roman"/>
                <w:sz w:val="24"/>
                <w:szCs w:val="24"/>
              </w:rPr>
              <w:t xml:space="preserve"> казенное учреждение </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15 231.58</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734FDC"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15 3</w:t>
            </w:r>
            <w:r w:rsidRPr="00734FDC">
              <w:rPr>
                <w:rFonts w:ascii="Times New Roman" w:hAnsi="Times New Roman"/>
                <w:sz w:val="24"/>
                <w:szCs w:val="24"/>
              </w:rPr>
              <w:t>76,35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8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8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81"/>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81"/>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rPr>
              <w:t xml:space="preserve">Размещение сведений о муниципальных услугах (муниципальных контрольных функциях), предоставляемых </w:t>
            </w:r>
            <w:r w:rsidRPr="00731F88">
              <w:rPr>
                <w:rFonts w:ascii="Times New Roman" w:hAnsi="Times New Roman"/>
                <w:sz w:val="24"/>
                <w:szCs w:val="24"/>
              </w:rPr>
              <w:lastRenderedPageBreak/>
              <w:t>(осуществляемых) отделами и органами администрации Петровского городского округа Ставропольского края, в разделе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Default="00CE7EE7" w:rsidP="008B25D2">
            <w:pPr>
              <w:widowControl w:val="0"/>
              <w:autoSpaceDE w:val="0"/>
              <w:autoSpaceDN w:val="0"/>
              <w:spacing w:after="0" w:line="240" w:lineRule="auto"/>
              <w:jc w:val="both"/>
              <w:rPr>
                <w:rFonts w:ascii="Times New Roman" w:hAnsi="Times New Roman"/>
                <w:sz w:val="24"/>
                <w:szCs w:val="24"/>
              </w:rPr>
            </w:pPr>
          </w:p>
          <w:p w:rsidR="00CE7EE7" w:rsidRDefault="00CE7EE7" w:rsidP="008B25D2">
            <w:pPr>
              <w:widowControl w:val="0"/>
              <w:autoSpaceDE w:val="0"/>
              <w:autoSpaceDN w:val="0"/>
              <w:spacing w:after="0" w:line="240" w:lineRule="auto"/>
              <w:jc w:val="both"/>
              <w:rPr>
                <w:rFonts w:ascii="Times New Roman" w:hAnsi="Times New Roman"/>
                <w:sz w:val="24"/>
                <w:szCs w:val="24"/>
              </w:rPr>
            </w:pPr>
          </w:p>
          <w:p w:rsidR="00CE7EE7" w:rsidRDefault="00CE7EE7" w:rsidP="008B25D2">
            <w:pPr>
              <w:widowControl w:val="0"/>
              <w:autoSpaceDE w:val="0"/>
              <w:autoSpaceDN w:val="0"/>
              <w:spacing w:after="0" w:line="240" w:lineRule="auto"/>
              <w:jc w:val="both"/>
              <w:rPr>
                <w:rFonts w:ascii="Times New Roman" w:hAnsi="Times New Roman"/>
                <w:sz w:val="24"/>
                <w:szCs w:val="24"/>
              </w:rPr>
            </w:pPr>
          </w:p>
          <w:p w:rsidR="00CE7EE7" w:rsidRDefault="00CE7EE7" w:rsidP="008B25D2">
            <w:pPr>
              <w:widowControl w:val="0"/>
              <w:autoSpaceDE w:val="0"/>
              <w:autoSpaceDN w:val="0"/>
              <w:spacing w:after="0" w:line="240" w:lineRule="auto"/>
              <w:jc w:val="both"/>
              <w:rPr>
                <w:rFonts w:ascii="Times New Roman" w:hAnsi="Times New Roman"/>
                <w:sz w:val="24"/>
                <w:szCs w:val="24"/>
              </w:rPr>
            </w:pPr>
          </w:p>
          <w:p w:rsidR="00CE7EE7" w:rsidRDefault="00CE7EE7" w:rsidP="008B25D2">
            <w:pPr>
              <w:widowControl w:val="0"/>
              <w:autoSpaceDE w:val="0"/>
              <w:autoSpaceDN w:val="0"/>
              <w:spacing w:after="0" w:line="240" w:lineRule="auto"/>
              <w:jc w:val="both"/>
              <w:rPr>
                <w:rFonts w:ascii="Times New Roman" w:hAnsi="Times New Roman"/>
                <w:sz w:val="24"/>
                <w:szCs w:val="24"/>
              </w:rPr>
            </w:pPr>
          </w:p>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не требует финансового обеспечения</w:t>
            </w:r>
          </w:p>
        </w:tc>
        <w:tc>
          <w:tcPr>
            <w:tcW w:w="1842"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165CB7"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165CB7">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rPr>
              <w:t>Организационные мероприятия по переводу в электронный вид муниципальных услуг, предоставляемых органами местного самоуправления Петровского городского округа Ставропольского края</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20</w:t>
            </w: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15"/>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20</w:t>
            </w: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20</w:t>
            </w: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D93DF9"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D93DF9"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lang w:bidi="ru-RU"/>
              </w:rPr>
              <w:t>отдел информационных технологий</w:t>
            </w:r>
            <w:r w:rsidRPr="00731F88">
              <w:rPr>
                <w:rFonts w:ascii="Times New Roman" w:hAnsi="Times New Roman"/>
                <w:sz w:val="24"/>
                <w:szCs w:val="24"/>
              </w:rPr>
              <w:t xml:space="preserve"> и электронных услуг</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20</w:t>
            </w: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7"/>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7"/>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7"/>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7"/>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7"/>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Обеспечение деятельности многофункционально</w:t>
            </w:r>
            <w:r w:rsidRPr="00731F88">
              <w:rPr>
                <w:rFonts w:ascii="Times New Roman" w:hAnsi="Times New Roman"/>
                <w:sz w:val="24"/>
                <w:szCs w:val="24"/>
              </w:rPr>
              <w:lastRenderedPageBreak/>
              <w:t>го центра предоставления государственных и муниципальных услуг в Петровском городском округе</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15 231,58</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15 376,35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16"/>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15 231,58</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15 376,35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15 231,58</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15 376,35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D93DF9"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D93DF9"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отдел муниципальных</w:t>
            </w:r>
            <w:r w:rsidRPr="00731F88">
              <w:rPr>
                <w:rFonts w:ascii="Times New Roman" w:hAnsi="Times New Roman"/>
                <w:sz w:val="24"/>
                <w:szCs w:val="24"/>
              </w:rPr>
              <w:t xml:space="preserve"> </w:t>
            </w:r>
            <w:r>
              <w:rPr>
                <w:rFonts w:ascii="Times New Roman" w:hAnsi="Times New Roman"/>
                <w:sz w:val="24"/>
                <w:szCs w:val="24"/>
              </w:rPr>
              <w:t>закупок</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15 231,58</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15 376,35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7"/>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7"/>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7"/>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7"/>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93DF9"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93DF9">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 xml:space="preserve">Повышение доступности и </w:t>
            </w:r>
            <w:proofErr w:type="gramStart"/>
            <w:r w:rsidRPr="00731F88">
              <w:rPr>
                <w:rFonts w:ascii="Times New Roman" w:hAnsi="Times New Roman"/>
                <w:sz w:val="24"/>
                <w:szCs w:val="24"/>
              </w:rPr>
              <w:t>качества</w:t>
            </w:r>
            <w:proofErr w:type="gramEnd"/>
            <w:r w:rsidRPr="00731F88">
              <w:rPr>
                <w:rFonts w:ascii="Times New Roman" w:hAnsi="Times New Roman"/>
                <w:sz w:val="24"/>
                <w:szCs w:val="24"/>
              </w:rPr>
              <w:t xml:space="preserve"> предоставляемых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p>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не требует финансового обеспечения</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r w:rsidRPr="00731F88">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r w:rsidRPr="00731F88">
              <w:rPr>
                <w:rFonts w:ascii="Times New Roman" w:hAnsi="Times New Roman"/>
                <w:sz w:val="24"/>
                <w:szCs w:val="24"/>
              </w:rPr>
              <w:t>Подпрограмма «Организация и проведение мероприятий на территории Петровского городского округа»</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11"/>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lang w:bidi="ru-RU"/>
              </w:rPr>
              <w:t>управление по делам территорий</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lang w:bidi="ru-RU"/>
              </w:rPr>
            </w:pPr>
            <w:r w:rsidRPr="00731F88">
              <w:rPr>
                <w:rFonts w:ascii="Times New Roman" w:hAnsi="Times New Roman"/>
                <w:bCs/>
                <w:sz w:val="24"/>
                <w:szCs w:val="24"/>
                <w:lang w:bidi="ru-RU"/>
              </w:rPr>
              <w:t>отдел социального развития</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3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highlight w:val="yellow"/>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highlight w:val="yellow"/>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3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highlight w:val="yellow"/>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highlight w:val="yellow"/>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3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highlight w:val="yellow"/>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highlight w:val="yellow"/>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32"/>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highlight w:val="yellow"/>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highlight w:val="yellow"/>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3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highlight w:val="yellow"/>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adjustRightInd w:val="0"/>
              <w:spacing w:after="0" w:line="240" w:lineRule="auto"/>
              <w:jc w:val="both"/>
              <w:rPr>
                <w:rFonts w:ascii="Times New Roman" w:hAnsi="Times New Roman"/>
                <w:sz w:val="24"/>
                <w:szCs w:val="24"/>
              </w:rPr>
            </w:pPr>
            <w:r w:rsidRPr="00731F88">
              <w:rPr>
                <w:rFonts w:ascii="Times New Roman" w:hAnsi="Times New Roman"/>
                <w:sz w:val="24"/>
                <w:szCs w:val="24"/>
              </w:rPr>
              <w:t xml:space="preserve">Организация и проведение </w:t>
            </w:r>
            <w:r>
              <w:rPr>
                <w:rFonts w:ascii="Times New Roman" w:hAnsi="Times New Roman"/>
                <w:sz w:val="24"/>
                <w:szCs w:val="24"/>
              </w:rPr>
              <w:t xml:space="preserve">официальных </w:t>
            </w:r>
            <w:r w:rsidRPr="00731F88">
              <w:rPr>
                <w:rFonts w:ascii="Times New Roman" w:hAnsi="Times New Roman"/>
                <w:sz w:val="24"/>
                <w:szCs w:val="24"/>
              </w:rPr>
              <w:t xml:space="preserve"> мероприятий на территории </w:t>
            </w:r>
            <w:r>
              <w:rPr>
                <w:rFonts w:ascii="Times New Roman" w:hAnsi="Times New Roman"/>
                <w:sz w:val="24"/>
                <w:szCs w:val="24"/>
              </w:rPr>
              <w:t>сельских населенных пунктов</w:t>
            </w:r>
          </w:p>
          <w:p w:rsidR="00CE7EE7" w:rsidRPr="00731F88" w:rsidRDefault="00CE7EE7" w:rsidP="008B25D2">
            <w:pPr>
              <w:tabs>
                <w:tab w:val="center" w:pos="4677"/>
                <w:tab w:val="right" w:pos="9355"/>
              </w:tabs>
              <w:spacing w:after="0" w:line="240" w:lineRule="auto"/>
              <w:jc w:val="both"/>
              <w:rPr>
                <w:rFonts w:ascii="Times New Roman" w:hAnsi="Times New Roman"/>
                <w:sz w:val="24"/>
                <w:szCs w:val="24"/>
              </w:rPr>
            </w:pPr>
            <w:r w:rsidRPr="00731F88">
              <w:rPr>
                <w:rFonts w:ascii="Times New Roman" w:hAnsi="Times New Roman"/>
                <w:sz w:val="24"/>
                <w:szCs w:val="24"/>
              </w:rPr>
              <w:t xml:space="preserve">Петровского городского округа </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26"/>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autoSpaceDE w:val="0"/>
              <w:autoSpaceDN w:val="0"/>
              <w:adjustRightInd w:val="0"/>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lang w:bidi="ru-RU"/>
              </w:rPr>
              <w:t>управление по делам территорий</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lang w:bidi="ru-RU"/>
              </w:rPr>
            </w:pPr>
            <w:r w:rsidRPr="00731F88">
              <w:rPr>
                <w:rFonts w:ascii="Times New Roman" w:hAnsi="Times New Roman"/>
                <w:bCs/>
                <w:sz w:val="24"/>
                <w:szCs w:val="24"/>
                <w:lang w:bidi="ru-RU"/>
              </w:rPr>
              <w:t>отдел социального развития</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43"/>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eastAsia="Cambria" w:hAnsi="Times New Roman"/>
                <w:sz w:val="24"/>
                <w:szCs w:val="24"/>
              </w:rPr>
            </w:pPr>
            <w:r w:rsidRPr="00731F88">
              <w:rPr>
                <w:rFonts w:ascii="Times New Roman" w:hAnsi="Times New Roman"/>
                <w:sz w:val="24"/>
                <w:szCs w:val="24"/>
              </w:rPr>
              <w:t>Разработка муниципальных правовых актов Петровского городского округа по награждению жителей Петровского городского округа</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не требуется финансовое обеспечение</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r w:rsidRPr="00731F88">
              <w:rPr>
                <w:rFonts w:ascii="Times New Roman" w:hAnsi="Times New Roman"/>
                <w:sz w:val="24"/>
                <w:szCs w:val="24"/>
              </w:rPr>
              <w:t>Подпрограмма «</w:t>
            </w:r>
            <w:r w:rsidRPr="00731F88">
              <w:rPr>
                <w:rFonts w:ascii="Times New Roman" w:hAnsi="Times New Roman"/>
                <w:sz w:val="24"/>
                <w:szCs w:val="24"/>
                <w:lang w:bidi="ru-RU"/>
              </w:rPr>
              <w:t>Информатизация органов местного самоуправления</w:t>
            </w:r>
            <w:r w:rsidRPr="00731F88">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3 628,73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81"/>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3 628,73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3 628,73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lang w:bidi="ru-RU"/>
              </w:rPr>
              <w:t>отдел информационных технологий и электронных услуг</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3 628,73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55"/>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55"/>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55"/>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155"/>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063D86">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 xml:space="preserve">Внедрение, развитие, эксплуатация информационно-коммуникационных </w:t>
            </w:r>
            <w:r w:rsidRPr="00731F88">
              <w:rPr>
                <w:rFonts w:ascii="Times New Roman" w:hAnsi="Times New Roman"/>
                <w:sz w:val="24"/>
                <w:szCs w:val="24"/>
                <w:shd w:val="clear" w:color="auto" w:fill="FFFFFF"/>
              </w:rPr>
              <w:lastRenderedPageBreak/>
              <w:t>технологий, систем и ресурсов муниципального управления</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3 628,73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56"/>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3 628,73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3 628,73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lang w:bidi="ru-RU"/>
              </w:rPr>
              <w:t>отдел информационных технологий и электронных услуг</w:t>
            </w:r>
          </w:p>
        </w:tc>
        <w:tc>
          <w:tcPr>
            <w:tcW w:w="1842"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1 064,48</w:t>
            </w:r>
          </w:p>
        </w:tc>
        <w:tc>
          <w:tcPr>
            <w:tcW w:w="1560" w:type="dxa"/>
            <w:tcBorders>
              <w:top w:val="single" w:sz="4" w:space="0" w:color="auto"/>
              <w:left w:val="single" w:sz="4" w:space="0" w:color="auto"/>
              <w:bottom w:val="single" w:sz="4" w:space="0" w:color="auto"/>
              <w:right w:val="single" w:sz="4" w:space="0" w:color="auto"/>
            </w:tcBorders>
          </w:tcPr>
          <w:p w:rsidR="00CE7EE7" w:rsidRPr="00063D86"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Pr>
                <w:rFonts w:ascii="Times New Roman" w:hAnsi="Times New Roman"/>
                <w:sz w:val="24"/>
                <w:szCs w:val="24"/>
                <w:shd w:val="clear" w:color="auto" w:fill="FFFFFF"/>
              </w:rPr>
              <w:t>3 628,73</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r>
              <w:rPr>
                <w:rFonts w:ascii="Times New Roman" w:hAnsi="Times New Roman"/>
                <w:sz w:val="24"/>
                <w:szCs w:val="24"/>
                <w:shd w:val="clear" w:color="auto" w:fill="FFFFFF"/>
              </w:rPr>
              <w:t>Обеспечение технического сопровождения компьютерного и сетевого оборудования</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26"/>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lang w:bidi="ru-RU"/>
              </w:rPr>
              <w:t>отдел информационных технологий и электронных услуг</w:t>
            </w: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r w:rsidRPr="00731F88">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r w:rsidRPr="00731F88">
              <w:rPr>
                <w:rFonts w:ascii="Times New Roman" w:hAnsi="Times New Roman"/>
                <w:sz w:val="24"/>
                <w:szCs w:val="24"/>
              </w:rPr>
              <w:t>Подпрограмма «</w:t>
            </w:r>
            <w:r w:rsidRPr="00731F88">
              <w:rPr>
                <w:rFonts w:ascii="Times New Roman" w:eastAsia="Cambria" w:hAnsi="Times New Roman"/>
                <w:sz w:val="24"/>
                <w:szCs w:val="24"/>
              </w:rPr>
              <w:t xml:space="preserve">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w:t>
            </w:r>
            <w:proofErr w:type="spellStart"/>
            <w:r w:rsidRPr="00731F88">
              <w:rPr>
                <w:rFonts w:ascii="Times New Roman" w:eastAsia="Cambria" w:hAnsi="Times New Roman"/>
                <w:sz w:val="24"/>
                <w:szCs w:val="24"/>
              </w:rPr>
              <w:t>общепрограммные</w:t>
            </w:r>
            <w:proofErr w:type="spellEnd"/>
            <w:r w:rsidRPr="00731F88">
              <w:rPr>
                <w:rFonts w:ascii="Times New Roman" w:eastAsia="Cambria" w:hAnsi="Times New Roman"/>
                <w:sz w:val="24"/>
                <w:szCs w:val="24"/>
              </w:rPr>
              <w:t xml:space="preserve"> мероприятия</w:t>
            </w:r>
            <w:r w:rsidRPr="00731F88">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45 287,57</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46 126,46</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56"/>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45 287,57</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46 126,46</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45 287,57</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46 126,46</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jc w:val="center"/>
              <w:rPr>
                <w:rFonts w:ascii="Times New Roman" w:hAnsi="Times New Roman"/>
                <w:color w:val="FF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D37426" w:rsidRDefault="00CE7EE7" w:rsidP="008B25D2">
            <w:pPr>
              <w:widowControl w:val="0"/>
              <w:autoSpaceDE w:val="0"/>
              <w:autoSpaceDN w:val="0"/>
              <w:spacing w:after="0" w:line="240" w:lineRule="auto"/>
              <w:jc w:val="center"/>
              <w:rPr>
                <w:rFonts w:ascii="Times New Roman" w:hAnsi="Times New Roman"/>
                <w:color w:val="FF0000"/>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муниципальных закупок</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631F01" w:rsidRDefault="00CE7EE7" w:rsidP="008B25D2">
            <w:pPr>
              <w:spacing w:after="0" w:line="240" w:lineRule="auto"/>
              <w:jc w:val="center"/>
              <w:rPr>
                <w:rFonts w:ascii="Times New Roman" w:hAnsi="Times New Roman"/>
                <w:sz w:val="24"/>
                <w:szCs w:val="24"/>
              </w:rPr>
            </w:pPr>
            <w:r w:rsidRPr="00631F01">
              <w:rPr>
                <w:rFonts w:ascii="Times New Roman" w:hAnsi="Times New Roman"/>
                <w:sz w:val="24"/>
                <w:szCs w:val="24"/>
              </w:rPr>
              <w:t>3 491,04</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734FDC" w:rsidRDefault="00CE7EE7" w:rsidP="008B25D2">
            <w:pPr>
              <w:spacing w:after="0" w:line="240" w:lineRule="auto"/>
              <w:jc w:val="center"/>
              <w:rPr>
                <w:rFonts w:ascii="Times New Roman" w:hAnsi="Times New Roman"/>
                <w:sz w:val="24"/>
                <w:szCs w:val="24"/>
              </w:rPr>
            </w:pPr>
            <w:r w:rsidRPr="00734FDC">
              <w:rPr>
                <w:rFonts w:ascii="Times New Roman" w:hAnsi="Times New Roman"/>
                <w:sz w:val="24"/>
                <w:szCs w:val="24"/>
              </w:rPr>
              <w:t>3 887,56</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lang w:bidi="ru-RU"/>
              </w:rPr>
              <w:t>управление по делам территорий</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631F01" w:rsidRDefault="00CE7EE7" w:rsidP="008B25D2">
            <w:pPr>
              <w:pStyle w:val="a4"/>
              <w:jc w:val="center"/>
              <w:rPr>
                <w:sz w:val="24"/>
                <w:szCs w:val="24"/>
              </w:rPr>
            </w:pPr>
            <w:r w:rsidRPr="00631F01">
              <w:rPr>
                <w:sz w:val="24"/>
                <w:szCs w:val="24"/>
              </w:rPr>
              <w:t>41 400,</w:t>
            </w:r>
            <w:r>
              <w:rPr>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734FDC" w:rsidRDefault="00CE7EE7" w:rsidP="008B25D2">
            <w:pPr>
              <w:spacing w:after="0" w:line="240" w:lineRule="auto"/>
              <w:jc w:val="center"/>
              <w:rPr>
                <w:rFonts w:ascii="Times New Roman" w:hAnsi="Times New Roman"/>
                <w:sz w:val="24"/>
                <w:szCs w:val="24"/>
              </w:rPr>
            </w:pPr>
            <w:r w:rsidRPr="00734FDC">
              <w:rPr>
                <w:rFonts w:ascii="Times New Roman" w:hAnsi="Times New Roman"/>
                <w:sz w:val="24"/>
                <w:szCs w:val="24"/>
              </w:rPr>
              <w:t>41 865,35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lang w:bidi="ru-RU"/>
              </w:rPr>
            </w:pPr>
            <w:r w:rsidRPr="00731F88">
              <w:rPr>
                <w:rFonts w:ascii="Times New Roman" w:hAnsi="Times New Roman"/>
                <w:sz w:val="24"/>
                <w:szCs w:val="24"/>
                <w:shd w:val="clear" w:color="auto" w:fill="FFFFFF"/>
              </w:rPr>
              <w:t>Совет депутатов</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sidRPr="00363E84">
              <w:rPr>
                <w:rFonts w:ascii="Times New Roman" w:hAnsi="Times New Roman"/>
                <w:sz w:val="24"/>
                <w:szCs w:val="24"/>
              </w:rPr>
              <w:t>3</w:t>
            </w:r>
            <w:r>
              <w:rPr>
                <w:rFonts w:ascii="Times New Roman" w:hAnsi="Times New Roman"/>
                <w:sz w:val="24"/>
                <w:szCs w:val="24"/>
              </w:rPr>
              <w:t>96,44</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734FDC" w:rsidRDefault="00CE7EE7" w:rsidP="008B25D2">
            <w:pPr>
              <w:spacing w:after="0" w:line="240" w:lineRule="auto"/>
              <w:jc w:val="center"/>
              <w:rPr>
                <w:rFonts w:ascii="Times New Roman" w:hAnsi="Times New Roman"/>
                <w:sz w:val="24"/>
                <w:szCs w:val="24"/>
              </w:rPr>
            </w:pPr>
            <w:r w:rsidRPr="00734FDC">
              <w:rPr>
                <w:rFonts w:ascii="Times New Roman" w:hAnsi="Times New Roman"/>
                <w:sz w:val="24"/>
                <w:szCs w:val="24"/>
              </w:rPr>
              <w:t>373,55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rPr>
              <w:t>отдел имущественных и земельных отношений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EE7" w:rsidRPr="00363E84" w:rsidRDefault="00CE7EE7" w:rsidP="008B25D2">
            <w:pPr>
              <w:pStyle w:val="a4"/>
              <w:jc w:val="center"/>
              <w:rPr>
                <w:sz w:val="24"/>
                <w:szCs w:val="24"/>
              </w:rPr>
            </w:pPr>
            <w:r w:rsidRPr="00363E84">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sidRPr="00363E84">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отдел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EE7" w:rsidRPr="00363E84" w:rsidRDefault="00CE7EE7" w:rsidP="008B25D2">
            <w:pPr>
              <w:pStyle w:val="a4"/>
              <w:jc w:val="center"/>
              <w:rPr>
                <w:sz w:val="24"/>
                <w:szCs w:val="24"/>
              </w:rPr>
            </w:pPr>
            <w:r w:rsidRPr="00363E84">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sidRPr="00363E84">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отдел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EE7" w:rsidRPr="00363E84" w:rsidRDefault="00CE7EE7" w:rsidP="008B25D2">
            <w:pPr>
              <w:pStyle w:val="a4"/>
              <w:jc w:val="center"/>
              <w:rPr>
                <w:sz w:val="24"/>
                <w:szCs w:val="24"/>
              </w:rPr>
            </w:pPr>
            <w:r w:rsidRPr="00363E84">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sidRPr="00363E84">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управление муниципального хозяйства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EE7" w:rsidRPr="00363E84" w:rsidRDefault="00CE7EE7" w:rsidP="008B25D2">
            <w:pPr>
              <w:pStyle w:val="a4"/>
              <w:jc w:val="center"/>
              <w:rPr>
                <w:sz w:val="24"/>
                <w:szCs w:val="24"/>
              </w:rPr>
            </w:pPr>
            <w:r w:rsidRPr="00363E84">
              <w:rPr>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spacing w:after="0" w:line="240" w:lineRule="auto"/>
              <w:jc w:val="center"/>
              <w:rPr>
                <w:rFonts w:ascii="Times New Roman" w:hAnsi="Times New Roman"/>
                <w:sz w:val="24"/>
                <w:szCs w:val="24"/>
              </w:rPr>
            </w:pPr>
            <w:r w:rsidRPr="00363E84">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2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2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26"/>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326"/>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63E84"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63E84">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r w:rsidRPr="00731F88">
              <w:rPr>
                <w:rFonts w:ascii="Times New Roman" w:hAnsi="Times New Roman"/>
                <w:sz w:val="24"/>
                <w:szCs w:val="24"/>
              </w:rPr>
              <w:t>Обеспечение реализации Программы</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37 763,57</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38 224,91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22"/>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37 763,57</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38 224,91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34870">
              <w:rPr>
                <w:rFonts w:ascii="Times New Roman" w:hAnsi="Times New Roman"/>
                <w:sz w:val="24"/>
                <w:szCs w:val="24"/>
                <w:shd w:val="clear" w:color="auto" w:fill="FFFFFF"/>
              </w:rPr>
              <w:t>0,00</w:t>
            </w:r>
          </w:p>
        </w:tc>
        <w:tc>
          <w:tcPr>
            <w:tcW w:w="1560"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34870">
              <w:rPr>
                <w:rFonts w:ascii="Times New Roman" w:hAnsi="Times New Roman"/>
                <w:sz w:val="24"/>
                <w:szCs w:val="24"/>
                <w:shd w:val="clear" w:color="auto" w:fill="FFFFFF"/>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37 763,57</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38 224,91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lang w:bidi="ru-RU"/>
              </w:rPr>
              <w:t>управление по делам территорий</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spacing w:after="0" w:line="240" w:lineRule="auto"/>
              <w:jc w:val="center"/>
              <w:rPr>
                <w:rFonts w:ascii="Times New Roman" w:hAnsi="Times New Roman"/>
                <w:sz w:val="24"/>
                <w:szCs w:val="24"/>
              </w:rPr>
            </w:pPr>
            <w:r w:rsidRPr="003B4993">
              <w:rPr>
                <w:rFonts w:ascii="Times New Roman" w:hAnsi="Times New Roman"/>
                <w:sz w:val="24"/>
                <w:szCs w:val="24"/>
              </w:rPr>
              <w:t>37 492,74</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spacing w:after="0" w:line="240" w:lineRule="auto"/>
              <w:jc w:val="center"/>
              <w:rPr>
                <w:rFonts w:ascii="Times New Roman" w:hAnsi="Times New Roman"/>
                <w:sz w:val="24"/>
                <w:szCs w:val="24"/>
              </w:rPr>
            </w:pPr>
            <w:r w:rsidRPr="003B4993">
              <w:rPr>
                <w:rFonts w:ascii="Times New Roman" w:hAnsi="Times New Roman"/>
                <w:sz w:val="24"/>
                <w:szCs w:val="24"/>
              </w:rPr>
              <w:t>37 922,7</w:t>
            </w:r>
            <w:r>
              <w:rPr>
                <w:rFonts w:ascii="Times New Roman" w:hAnsi="Times New Roman"/>
                <w:sz w:val="24"/>
                <w:szCs w:val="24"/>
              </w:rPr>
              <w:t>6</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lang w:bidi="ru-RU"/>
              </w:rPr>
            </w:pPr>
            <w:r w:rsidRPr="00731F88">
              <w:rPr>
                <w:rFonts w:ascii="Times New Roman" w:hAnsi="Times New Roman"/>
                <w:bCs/>
                <w:sz w:val="24"/>
                <w:szCs w:val="24"/>
                <w:lang w:bidi="ru-RU"/>
              </w:rPr>
              <w:t>отдел муниципальных закупок</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spacing w:after="0" w:line="240" w:lineRule="auto"/>
              <w:jc w:val="center"/>
              <w:rPr>
                <w:rFonts w:ascii="Times New Roman" w:hAnsi="Times New Roman"/>
                <w:sz w:val="24"/>
                <w:szCs w:val="24"/>
              </w:rPr>
            </w:pPr>
            <w:r w:rsidRPr="003B4993">
              <w:rPr>
                <w:rFonts w:ascii="Times New Roman" w:hAnsi="Times New Roman"/>
                <w:sz w:val="24"/>
                <w:szCs w:val="24"/>
              </w:rPr>
              <w:t>270,83</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spacing w:after="0" w:line="240" w:lineRule="auto"/>
              <w:jc w:val="center"/>
              <w:rPr>
                <w:rFonts w:ascii="Times New Roman" w:hAnsi="Times New Roman"/>
                <w:sz w:val="24"/>
                <w:szCs w:val="24"/>
              </w:rPr>
            </w:pPr>
            <w:r w:rsidRPr="003B4993">
              <w:rPr>
                <w:rFonts w:ascii="Times New Roman" w:hAnsi="Times New Roman"/>
                <w:sz w:val="24"/>
                <w:szCs w:val="24"/>
              </w:rPr>
              <w:t>302,15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B4993">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3B4993">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34870">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34870">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ind w:firstLine="15"/>
              <w:jc w:val="center"/>
              <w:rPr>
                <w:rFonts w:ascii="Times New Roman" w:hAnsi="Times New Roman"/>
                <w:sz w:val="24"/>
                <w:szCs w:val="24"/>
                <w:shd w:val="clear" w:color="auto" w:fill="FFFFFF"/>
              </w:rPr>
            </w:pPr>
            <w:r w:rsidRPr="00D34870">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tcBorders>
              <w:top w:val="single" w:sz="4" w:space="0" w:color="auto"/>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r w:rsidRPr="00731F88">
              <w:rPr>
                <w:rFonts w:ascii="Times New Roman" w:hAnsi="Times New Roman"/>
                <w:sz w:val="24"/>
                <w:szCs w:val="24"/>
              </w:rPr>
              <w:t>Укрепление материально-технического оснащения</w:t>
            </w: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7 524,00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7 901,55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90"/>
        </w:trPr>
        <w:tc>
          <w:tcPr>
            <w:tcW w:w="426" w:type="dxa"/>
            <w:vMerge w:val="restart"/>
            <w:tcBorders>
              <w:top w:val="single" w:sz="4" w:space="0" w:color="auto"/>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бюджет округа,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7 524,00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7 901,55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краевого бюджета</w:t>
            </w:r>
          </w:p>
        </w:tc>
        <w:tc>
          <w:tcPr>
            <w:tcW w:w="1842"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bCs/>
                <w:sz w:val="24"/>
                <w:szCs w:val="24"/>
                <w:lang w:bidi="ru-RU"/>
              </w:rPr>
              <w:t>0,00</w:t>
            </w:r>
          </w:p>
        </w:tc>
        <w:tc>
          <w:tcPr>
            <w:tcW w:w="1560"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bCs/>
                <w:sz w:val="24"/>
                <w:szCs w:val="24"/>
                <w:lang w:bidi="ru-RU"/>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бюджета округа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7 524,00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Pr>
                <w:rFonts w:ascii="Times New Roman" w:hAnsi="Times New Roman"/>
                <w:sz w:val="24"/>
                <w:szCs w:val="24"/>
              </w:rPr>
              <w:t>7 901,55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в т.ч. предусмотренные:</w:t>
            </w:r>
          </w:p>
        </w:tc>
        <w:tc>
          <w:tcPr>
            <w:tcW w:w="1842"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widowControl w:val="0"/>
              <w:autoSpaceDE w:val="0"/>
              <w:autoSpaceDN w:val="0"/>
              <w:spacing w:after="0" w:line="240" w:lineRule="auto"/>
              <w:jc w:val="center"/>
              <w:rPr>
                <w:rFonts w:ascii="Times New Roman" w:hAnsi="Times New Roman"/>
                <w:sz w:val="24"/>
                <w:szCs w:val="24"/>
              </w:rPr>
            </w:pP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отдел муниципальных закупок</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spacing w:after="0" w:line="240" w:lineRule="auto"/>
              <w:jc w:val="center"/>
              <w:rPr>
                <w:rFonts w:ascii="Times New Roman" w:hAnsi="Times New Roman"/>
                <w:sz w:val="24"/>
                <w:szCs w:val="24"/>
              </w:rPr>
            </w:pPr>
            <w:r w:rsidRPr="003B4993">
              <w:rPr>
                <w:rFonts w:ascii="Times New Roman" w:hAnsi="Times New Roman"/>
                <w:sz w:val="24"/>
                <w:szCs w:val="24"/>
              </w:rPr>
              <w:t>3 220,21</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spacing w:after="0" w:line="240" w:lineRule="auto"/>
              <w:jc w:val="center"/>
              <w:rPr>
                <w:rFonts w:ascii="Times New Roman" w:hAnsi="Times New Roman"/>
                <w:sz w:val="24"/>
                <w:szCs w:val="24"/>
              </w:rPr>
            </w:pPr>
            <w:r w:rsidRPr="003B4993">
              <w:rPr>
                <w:rFonts w:ascii="Times New Roman" w:hAnsi="Times New Roman"/>
                <w:sz w:val="24"/>
                <w:szCs w:val="24"/>
              </w:rPr>
              <w:t>3 585,41</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bCs/>
                <w:sz w:val="24"/>
                <w:szCs w:val="24"/>
                <w:lang w:bidi="ru-RU"/>
              </w:rPr>
              <w:t>управление по делам территорий</w:t>
            </w:r>
          </w:p>
        </w:tc>
        <w:tc>
          <w:tcPr>
            <w:tcW w:w="1842" w:type="dxa"/>
            <w:tcBorders>
              <w:top w:val="single" w:sz="4" w:space="0" w:color="auto"/>
              <w:left w:val="single" w:sz="4" w:space="0" w:color="auto"/>
              <w:bottom w:val="single" w:sz="4" w:space="0" w:color="auto"/>
              <w:right w:val="single" w:sz="4" w:space="0" w:color="auto"/>
            </w:tcBorders>
          </w:tcPr>
          <w:p w:rsidR="00CE7EE7" w:rsidRPr="003B4993" w:rsidRDefault="00CE7EE7" w:rsidP="008B25D2">
            <w:pPr>
              <w:widowControl w:val="0"/>
              <w:autoSpaceDE w:val="0"/>
              <w:autoSpaceDN w:val="0"/>
              <w:spacing w:after="0" w:line="240" w:lineRule="auto"/>
              <w:jc w:val="center"/>
              <w:rPr>
                <w:rFonts w:ascii="Times New Roman" w:hAnsi="Times New Roman"/>
                <w:sz w:val="24"/>
                <w:szCs w:val="24"/>
              </w:rPr>
            </w:pPr>
            <w:r w:rsidRPr="003B4993">
              <w:rPr>
                <w:rFonts w:ascii="Times New Roman" w:hAnsi="Times New Roman"/>
                <w:sz w:val="24"/>
                <w:szCs w:val="24"/>
              </w:rPr>
              <w:t>3 907,35</w:t>
            </w:r>
          </w:p>
        </w:tc>
        <w:tc>
          <w:tcPr>
            <w:tcW w:w="1560" w:type="dxa"/>
            <w:tcBorders>
              <w:top w:val="single" w:sz="4" w:space="0" w:color="auto"/>
              <w:left w:val="single" w:sz="4" w:space="0" w:color="auto"/>
              <w:bottom w:val="single" w:sz="4" w:space="0" w:color="auto"/>
              <w:right w:val="single" w:sz="4" w:space="0" w:color="auto"/>
            </w:tcBorders>
          </w:tcPr>
          <w:p w:rsidR="00CE7EE7" w:rsidRPr="003B4993" w:rsidRDefault="00CE7EE7" w:rsidP="008B25D2">
            <w:pPr>
              <w:widowControl w:val="0"/>
              <w:autoSpaceDE w:val="0"/>
              <w:autoSpaceDN w:val="0"/>
              <w:spacing w:after="0" w:line="240" w:lineRule="auto"/>
              <w:jc w:val="center"/>
              <w:rPr>
                <w:rFonts w:ascii="Times New Roman" w:hAnsi="Times New Roman"/>
                <w:sz w:val="24"/>
                <w:szCs w:val="24"/>
              </w:rPr>
            </w:pPr>
            <w:r w:rsidRPr="003B4993">
              <w:rPr>
                <w:rFonts w:ascii="Times New Roman" w:hAnsi="Times New Roman"/>
                <w:sz w:val="24"/>
                <w:szCs w:val="24"/>
              </w:rPr>
              <w:t>3 942,59</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bCs/>
                <w:sz w:val="24"/>
                <w:szCs w:val="24"/>
                <w:lang w:bidi="ru-RU"/>
              </w:rPr>
            </w:pPr>
            <w:r w:rsidRPr="00731F88">
              <w:rPr>
                <w:rFonts w:ascii="Times New Roman" w:hAnsi="Times New Roman"/>
                <w:sz w:val="24"/>
                <w:szCs w:val="24"/>
                <w:shd w:val="clear" w:color="auto" w:fill="FFFFFF"/>
              </w:rPr>
              <w:t>Совет депутатов</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spacing w:after="0" w:line="240" w:lineRule="auto"/>
              <w:jc w:val="center"/>
              <w:rPr>
                <w:rFonts w:ascii="Times New Roman" w:hAnsi="Times New Roman"/>
                <w:sz w:val="24"/>
                <w:szCs w:val="24"/>
              </w:rPr>
            </w:pPr>
            <w:r w:rsidRPr="003B4993">
              <w:rPr>
                <w:rFonts w:ascii="Times New Roman" w:hAnsi="Times New Roman"/>
                <w:sz w:val="24"/>
                <w:szCs w:val="24"/>
              </w:rPr>
              <w:t>396,44</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3B4993" w:rsidRDefault="00CE7EE7" w:rsidP="008B25D2">
            <w:pPr>
              <w:spacing w:after="0" w:line="240" w:lineRule="auto"/>
              <w:jc w:val="center"/>
              <w:rPr>
                <w:rFonts w:ascii="Times New Roman" w:hAnsi="Times New Roman"/>
                <w:sz w:val="24"/>
                <w:szCs w:val="24"/>
              </w:rPr>
            </w:pPr>
            <w:r w:rsidRPr="003B4993">
              <w:rPr>
                <w:rFonts w:ascii="Times New Roman" w:hAnsi="Times New Roman"/>
                <w:sz w:val="24"/>
                <w:szCs w:val="24"/>
              </w:rPr>
              <w:t>373,55</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rPr>
              <w:t>отдел имущественных и земельных отношений</w:t>
            </w:r>
          </w:p>
        </w:tc>
        <w:tc>
          <w:tcPr>
            <w:tcW w:w="1842"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spacing w:after="0" w:line="240" w:lineRule="auto"/>
              <w:jc w:val="center"/>
              <w:rPr>
                <w:rFonts w:ascii="Times New Roman" w:hAnsi="Times New Roman"/>
                <w:sz w:val="24"/>
                <w:szCs w:val="24"/>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sidRPr="00D34870">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отдел образования</w:t>
            </w:r>
          </w:p>
        </w:tc>
        <w:tc>
          <w:tcPr>
            <w:tcW w:w="1842"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spacing w:after="0" w:line="240" w:lineRule="auto"/>
              <w:jc w:val="center"/>
              <w:rPr>
                <w:rFonts w:ascii="Times New Roman" w:hAnsi="Times New Roman"/>
                <w:sz w:val="24"/>
                <w:szCs w:val="24"/>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sidRPr="00D34870">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отдел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spacing w:after="0" w:line="240" w:lineRule="auto"/>
              <w:jc w:val="center"/>
              <w:rPr>
                <w:rFonts w:ascii="Times New Roman" w:hAnsi="Times New Roman"/>
                <w:sz w:val="24"/>
                <w:szCs w:val="24"/>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sidRPr="00D34870">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02"/>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pStyle w:val="a4"/>
              <w:jc w:val="both"/>
              <w:rPr>
                <w:sz w:val="24"/>
                <w:szCs w:val="24"/>
                <w:shd w:val="clear" w:color="auto" w:fill="FFFFFF"/>
              </w:rPr>
            </w:pPr>
            <w:r w:rsidRPr="00731F88">
              <w:rPr>
                <w:sz w:val="24"/>
                <w:szCs w:val="24"/>
                <w:shd w:val="clear" w:color="auto" w:fill="FFFFFF"/>
              </w:rPr>
              <w:t xml:space="preserve">управление муниципального </w:t>
            </w:r>
            <w:r w:rsidRPr="00731F88">
              <w:rPr>
                <w:sz w:val="24"/>
                <w:szCs w:val="24"/>
                <w:shd w:val="clear" w:color="auto" w:fill="FFFFFF"/>
              </w:rPr>
              <w:lastRenderedPageBreak/>
              <w:t>хозяйства</w:t>
            </w:r>
          </w:p>
        </w:tc>
        <w:tc>
          <w:tcPr>
            <w:tcW w:w="1842" w:type="dxa"/>
            <w:tcBorders>
              <w:top w:val="single" w:sz="4" w:space="0" w:color="auto"/>
              <w:left w:val="single" w:sz="4" w:space="0" w:color="auto"/>
              <w:bottom w:val="single" w:sz="4" w:space="0" w:color="auto"/>
              <w:right w:val="single" w:sz="4" w:space="0" w:color="auto"/>
            </w:tcBorders>
          </w:tcPr>
          <w:p w:rsidR="00CE7EE7" w:rsidRPr="00D34870" w:rsidRDefault="00CE7EE7" w:rsidP="008B25D2">
            <w:pPr>
              <w:spacing w:after="0" w:line="240" w:lineRule="auto"/>
              <w:jc w:val="center"/>
              <w:rPr>
                <w:rFonts w:ascii="Times New Roman" w:hAnsi="Times New Roman"/>
                <w:sz w:val="24"/>
                <w:szCs w:val="24"/>
              </w:rPr>
            </w:pPr>
            <w:r w:rsidRPr="00D34870">
              <w:rPr>
                <w:rFonts w:ascii="Times New Roman" w:hAnsi="Times New Roman"/>
                <w:sz w:val="24"/>
                <w:szCs w:val="24"/>
              </w:rPr>
              <w:lastRenderedPageBreak/>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spacing w:after="0" w:line="240" w:lineRule="auto"/>
              <w:jc w:val="center"/>
              <w:rPr>
                <w:rFonts w:ascii="Times New Roman" w:hAnsi="Times New Roman"/>
                <w:sz w:val="24"/>
                <w:szCs w:val="24"/>
              </w:rPr>
            </w:pPr>
            <w:r w:rsidRPr="00D34870">
              <w:rPr>
                <w:rFonts w:ascii="Times New Roman" w:hAnsi="Times New Roman"/>
                <w:sz w:val="24"/>
                <w:szCs w:val="24"/>
              </w:rPr>
              <w:t>-</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6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hideMark/>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shd w:val="clear" w:color="auto" w:fill="FFFFFF"/>
              </w:rPr>
              <w:t>налоговые расходы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6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участников Программы, в т.ч.:</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68"/>
        </w:trPr>
        <w:tc>
          <w:tcPr>
            <w:tcW w:w="426" w:type="dxa"/>
            <w:vMerge/>
            <w:tcBorders>
              <w:left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юридических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sz w:val="24"/>
                <w:szCs w:val="24"/>
              </w:rPr>
              <w:t>0,00</w:t>
            </w:r>
          </w:p>
        </w:tc>
      </w:tr>
      <w:tr w:rsidR="00CE7EE7" w:rsidRPr="00731F88" w:rsidTr="008B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PrEx>
        <w:trPr>
          <w:trHeight w:val="268"/>
        </w:trPr>
        <w:tc>
          <w:tcPr>
            <w:tcW w:w="426" w:type="dxa"/>
            <w:vMerge/>
            <w:tcBorders>
              <w:left w:val="single" w:sz="4" w:space="0" w:color="auto"/>
              <w:bottom w:val="single" w:sz="4" w:space="0" w:color="auto"/>
              <w:right w:val="single" w:sz="4" w:space="0" w:color="auto"/>
            </w:tcBorders>
          </w:tcPr>
          <w:p w:rsidR="00CE7EE7" w:rsidRPr="00731F88" w:rsidRDefault="00CE7EE7" w:rsidP="008B25D2">
            <w:pPr>
              <w:widowControl w:val="0"/>
              <w:autoSpaceDE w:val="0"/>
              <w:autoSpaceDN w:val="0"/>
              <w:spacing w:after="0"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Mar>
              <w:top w:w="0" w:type="dxa"/>
              <w:bottom w:w="0" w:type="dxa"/>
            </w:tcMar>
          </w:tcPr>
          <w:p w:rsidR="00CE7EE7" w:rsidRPr="00731F88" w:rsidRDefault="00CE7EE7" w:rsidP="008B25D2">
            <w:pPr>
              <w:shd w:val="clear" w:color="auto" w:fill="FFFFFF"/>
              <w:spacing w:after="0" w:line="240" w:lineRule="auto"/>
              <w:jc w:val="both"/>
              <w:rPr>
                <w:rFonts w:ascii="Times New Roman" w:hAnsi="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Mar>
              <w:top w:w="0" w:type="dxa"/>
              <w:bottom w:w="0" w:type="dxa"/>
            </w:tcMar>
          </w:tcPr>
          <w:p w:rsidR="00CE7EE7" w:rsidRPr="00731F88" w:rsidRDefault="00CE7EE7" w:rsidP="008B25D2">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средства индивидуальных предпринимателей, физических лиц</w:t>
            </w:r>
          </w:p>
        </w:tc>
        <w:tc>
          <w:tcPr>
            <w:tcW w:w="1842"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CE7EE7" w:rsidRPr="00D34870" w:rsidRDefault="00CE7EE7" w:rsidP="008B25D2">
            <w:pPr>
              <w:widowControl w:val="0"/>
              <w:autoSpaceDE w:val="0"/>
              <w:autoSpaceDN w:val="0"/>
              <w:spacing w:after="0" w:line="240" w:lineRule="auto"/>
              <w:jc w:val="center"/>
              <w:rPr>
                <w:rFonts w:ascii="Times New Roman" w:hAnsi="Times New Roman"/>
                <w:bCs/>
                <w:sz w:val="24"/>
                <w:szCs w:val="24"/>
                <w:lang w:bidi="ru-RU"/>
              </w:rPr>
            </w:pPr>
            <w:r w:rsidRPr="00D34870">
              <w:rPr>
                <w:rFonts w:ascii="Times New Roman" w:hAnsi="Times New Roman"/>
                <w:sz w:val="24"/>
                <w:szCs w:val="24"/>
              </w:rPr>
              <w:t>0,00</w:t>
            </w:r>
          </w:p>
        </w:tc>
      </w:tr>
    </w:tbl>
    <w:p w:rsidR="00CE7EE7" w:rsidRPr="00731F88" w:rsidRDefault="00CE7EE7" w:rsidP="00CE7EE7">
      <w:pPr>
        <w:widowControl w:val="0"/>
        <w:autoSpaceDE w:val="0"/>
        <w:autoSpaceDN w:val="0"/>
        <w:spacing w:after="0" w:line="240" w:lineRule="auto"/>
        <w:rPr>
          <w:rFonts w:ascii="Times New Roman" w:hAnsi="Times New Roman"/>
          <w:sz w:val="24"/>
          <w:szCs w:val="24"/>
        </w:rPr>
      </w:pPr>
    </w:p>
    <w:p w:rsidR="00CE7EE7" w:rsidRPr="00731F88" w:rsidRDefault="00CE7EE7" w:rsidP="00CE7EE7">
      <w:pPr>
        <w:widowControl w:val="0"/>
        <w:autoSpaceDE w:val="0"/>
        <w:autoSpaceDN w:val="0"/>
        <w:spacing w:after="0" w:line="240" w:lineRule="auto"/>
        <w:jc w:val="both"/>
        <w:rPr>
          <w:rFonts w:ascii="Times New Roman" w:hAnsi="Times New Roman"/>
          <w:sz w:val="24"/>
          <w:szCs w:val="24"/>
        </w:rPr>
      </w:pPr>
      <w:r w:rsidRPr="00731F88">
        <w:rPr>
          <w:rFonts w:ascii="Times New Roman" w:hAnsi="Times New Roman"/>
          <w:sz w:val="24"/>
          <w:szCs w:val="24"/>
        </w:rPr>
        <w:t>--------------------------------</w:t>
      </w:r>
    </w:p>
    <w:p w:rsidR="00CE7EE7" w:rsidRPr="00731F88" w:rsidRDefault="00CE7EE7" w:rsidP="00CE7EE7">
      <w:pPr>
        <w:widowControl w:val="0"/>
        <w:autoSpaceDE w:val="0"/>
        <w:autoSpaceDN w:val="0"/>
        <w:spacing w:after="0" w:line="240" w:lineRule="auto"/>
        <w:rPr>
          <w:rFonts w:ascii="Times New Roman" w:hAnsi="Times New Roman"/>
          <w:sz w:val="24"/>
          <w:szCs w:val="24"/>
        </w:rPr>
      </w:pPr>
      <w:r w:rsidRPr="00731F88">
        <w:rPr>
          <w:rFonts w:ascii="Times New Roman" w:hAnsi="Times New Roman"/>
          <w:sz w:val="24"/>
          <w:szCs w:val="24"/>
        </w:rPr>
        <w:t>&lt;1&gt; средства физических и юридических лиц на реализацию Программы</w:t>
      </w:r>
    </w:p>
    <w:p w:rsidR="00CE7EE7" w:rsidRDefault="00CE7EE7" w:rsidP="00CE7EE7"/>
    <w:p w:rsidR="009B7502" w:rsidRDefault="009B7502"/>
    <w:sectPr w:rsidR="009B7502" w:rsidSect="009B7502">
      <w:pgSz w:w="11905" w:h="16838"/>
      <w:pgMar w:top="1418" w:right="624" w:bottom="1134" w:left="1559"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E7002EFF" w:usb1="D200FDFF" w:usb2="0A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7310"/>
    <w:multiLevelType w:val="hybridMultilevel"/>
    <w:tmpl w:val="884EBA82"/>
    <w:lvl w:ilvl="0" w:tplc="23EA1588">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4B3721C"/>
    <w:multiLevelType w:val="hybridMultilevel"/>
    <w:tmpl w:val="F686F322"/>
    <w:lvl w:ilvl="0" w:tplc="7728D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B0300D4"/>
    <w:multiLevelType w:val="hybridMultilevel"/>
    <w:tmpl w:val="957077AA"/>
    <w:lvl w:ilvl="0" w:tplc="5D14570A">
      <w:start w:val="1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214D4FE7"/>
    <w:multiLevelType w:val="hybridMultilevel"/>
    <w:tmpl w:val="F686F322"/>
    <w:lvl w:ilvl="0" w:tplc="7728D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36E5070"/>
    <w:multiLevelType w:val="multilevel"/>
    <w:tmpl w:val="5FF6BA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82C3406"/>
    <w:multiLevelType w:val="multilevel"/>
    <w:tmpl w:val="02EC556C"/>
    <w:lvl w:ilvl="0">
      <w:start w:val="1"/>
      <w:numFmt w:val="decimal"/>
      <w:lvlText w:val="%1."/>
      <w:lvlJc w:val="left"/>
      <w:pPr>
        <w:tabs>
          <w:tab w:val="num" w:pos="0"/>
        </w:tabs>
        <w:ind w:left="865" w:hanging="360"/>
      </w:pPr>
    </w:lvl>
    <w:lvl w:ilvl="1">
      <w:start w:val="1"/>
      <w:numFmt w:val="lowerLetter"/>
      <w:lvlText w:val="%2."/>
      <w:lvlJc w:val="left"/>
      <w:pPr>
        <w:tabs>
          <w:tab w:val="num" w:pos="0"/>
        </w:tabs>
        <w:ind w:left="1585" w:hanging="360"/>
      </w:pPr>
    </w:lvl>
    <w:lvl w:ilvl="2">
      <w:start w:val="1"/>
      <w:numFmt w:val="lowerRoman"/>
      <w:lvlText w:val="%3."/>
      <w:lvlJc w:val="right"/>
      <w:pPr>
        <w:tabs>
          <w:tab w:val="num" w:pos="0"/>
        </w:tabs>
        <w:ind w:left="2305" w:hanging="180"/>
      </w:pPr>
    </w:lvl>
    <w:lvl w:ilvl="3">
      <w:start w:val="1"/>
      <w:numFmt w:val="decimal"/>
      <w:lvlText w:val="%4."/>
      <w:lvlJc w:val="left"/>
      <w:pPr>
        <w:tabs>
          <w:tab w:val="num" w:pos="0"/>
        </w:tabs>
        <w:ind w:left="3025" w:hanging="360"/>
      </w:pPr>
    </w:lvl>
    <w:lvl w:ilvl="4">
      <w:start w:val="1"/>
      <w:numFmt w:val="lowerLetter"/>
      <w:lvlText w:val="%5."/>
      <w:lvlJc w:val="left"/>
      <w:pPr>
        <w:tabs>
          <w:tab w:val="num" w:pos="0"/>
        </w:tabs>
        <w:ind w:left="3745" w:hanging="360"/>
      </w:pPr>
    </w:lvl>
    <w:lvl w:ilvl="5">
      <w:start w:val="1"/>
      <w:numFmt w:val="lowerRoman"/>
      <w:lvlText w:val="%6."/>
      <w:lvlJc w:val="right"/>
      <w:pPr>
        <w:tabs>
          <w:tab w:val="num" w:pos="0"/>
        </w:tabs>
        <w:ind w:left="4465" w:hanging="180"/>
      </w:pPr>
    </w:lvl>
    <w:lvl w:ilvl="6">
      <w:start w:val="1"/>
      <w:numFmt w:val="decimal"/>
      <w:lvlText w:val="%7."/>
      <w:lvlJc w:val="left"/>
      <w:pPr>
        <w:tabs>
          <w:tab w:val="num" w:pos="0"/>
        </w:tabs>
        <w:ind w:left="5185" w:hanging="360"/>
      </w:pPr>
    </w:lvl>
    <w:lvl w:ilvl="7">
      <w:start w:val="1"/>
      <w:numFmt w:val="lowerLetter"/>
      <w:lvlText w:val="%8."/>
      <w:lvlJc w:val="left"/>
      <w:pPr>
        <w:tabs>
          <w:tab w:val="num" w:pos="0"/>
        </w:tabs>
        <w:ind w:left="5905" w:hanging="360"/>
      </w:pPr>
    </w:lvl>
    <w:lvl w:ilvl="8">
      <w:start w:val="1"/>
      <w:numFmt w:val="lowerRoman"/>
      <w:lvlText w:val="%9."/>
      <w:lvlJc w:val="right"/>
      <w:pPr>
        <w:tabs>
          <w:tab w:val="num" w:pos="0"/>
        </w:tabs>
        <w:ind w:left="6625" w:hanging="180"/>
      </w:pPr>
    </w:lvl>
  </w:abstractNum>
  <w:abstractNum w:abstractNumId="6">
    <w:nsid w:val="3E57407E"/>
    <w:multiLevelType w:val="hybridMultilevel"/>
    <w:tmpl w:val="AD3EB394"/>
    <w:lvl w:ilvl="0" w:tplc="6C7C5B58">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A9E0927"/>
    <w:multiLevelType w:val="hybridMultilevel"/>
    <w:tmpl w:val="5ADACBD4"/>
    <w:lvl w:ilvl="0" w:tplc="28BC2C14">
      <w:start w:val="3"/>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8">
    <w:nsid w:val="70A83F32"/>
    <w:multiLevelType w:val="hybridMultilevel"/>
    <w:tmpl w:val="606ECD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224231C"/>
    <w:multiLevelType w:val="hybridMultilevel"/>
    <w:tmpl w:val="18CEED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FBD5843"/>
    <w:multiLevelType w:val="hybridMultilevel"/>
    <w:tmpl w:val="F686F322"/>
    <w:lvl w:ilvl="0" w:tplc="7728DF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8"/>
  </w:num>
  <w:num w:numId="3">
    <w:abstractNumId w:val="3"/>
  </w:num>
  <w:num w:numId="4">
    <w:abstractNumId w:val="1"/>
  </w:num>
  <w:num w:numId="5">
    <w:abstractNumId w:val="10"/>
  </w:num>
  <w:num w:numId="6">
    <w:abstractNumId w:val="4"/>
  </w:num>
  <w:num w:numId="7">
    <w:abstractNumId w:val="7"/>
  </w:num>
  <w:num w:numId="8">
    <w:abstractNumId w:val="0"/>
  </w:num>
  <w:num w:numId="9">
    <w:abstractNumId w:val="2"/>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8D0D58"/>
    <w:rsid w:val="00147885"/>
    <w:rsid w:val="00547909"/>
    <w:rsid w:val="00752717"/>
    <w:rsid w:val="008D0D58"/>
    <w:rsid w:val="009B7502"/>
    <w:rsid w:val="00B75098"/>
    <w:rsid w:val="00CE7EE7"/>
    <w:rsid w:val="00E01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98"/>
  </w:style>
  <w:style w:type="paragraph" w:styleId="1">
    <w:name w:val="heading 1"/>
    <w:basedOn w:val="a"/>
    <w:next w:val="a"/>
    <w:link w:val="10"/>
    <w:uiPriority w:val="9"/>
    <w:qFormat/>
    <w:rsid w:val="008D0D58"/>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8D0D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D0D58"/>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semiHidden/>
    <w:unhideWhenUsed/>
    <w:qFormat/>
    <w:rsid w:val="008D0D58"/>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D0D58"/>
    <w:rPr>
      <w:rFonts w:ascii="Times New Roman" w:eastAsia="Calibri" w:hAnsi="Times New Roman" w:cs="Times New Roman"/>
      <w:sz w:val="28"/>
      <w:lang w:eastAsia="en-US"/>
    </w:rPr>
  </w:style>
  <w:style w:type="paragraph" w:styleId="a4">
    <w:name w:val="No Spacing"/>
    <w:link w:val="a3"/>
    <w:uiPriority w:val="1"/>
    <w:qFormat/>
    <w:rsid w:val="008D0D58"/>
    <w:pPr>
      <w:spacing w:after="0" w:line="240" w:lineRule="auto"/>
    </w:pPr>
    <w:rPr>
      <w:rFonts w:ascii="Times New Roman" w:eastAsia="Calibri" w:hAnsi="Times New Roman" w:cs="Times New Roman"/>
      <w:sz w:val="28"/>
      <w:lang w:eastAsia="en-US"/>
    </w:rPr>
  </w:style>
  <w:style w:type="character" w:customStyle="1" w:styleId="ConsPlusNormal">
    <w:name w:val="ConsPlusNormal Знак"/>
    <w:link w:val="ConsPlusNormal0"/>
    <w:locked/>
    <w:rsid w:val="008D0D58"/>
    <w:rPr>
      <w:rFonts w:ascii="Times New Roman" w:hAnsi="Times New Roman" w:cs="Times New Roman"/>
      <w:sz w:val="24"/>
    </w:rPr>
  </w:style>
  <w:style w:type="paragraph" w:customStyle="1" w:styleId="ConsPlusNormal0">
    <w:name w:val="ConsPlusNormal"/>
    <w:link w:val="ConsPlusNormal"/>
    <w:qFormat/>
    <w:rsid w:val="008D0D58"/>
    <w:pPr>
      <w:widowControl w:val="0"/>
      <w:autoSpaceDE w:val="0"/>
      <w:autoSpaceDN w:val="0"/>
      <w:spacing w:after="0" w:line="240" w:lineRule="auto"/>
    </w:pPr>
    <w:rPr>
      <w:rFonts w:ascii="Times New Roman" w:hAnsi="Times New Roman" w:cs="Times New Roman"/>
      <w:sz w:val="24"/>
    </w:rPr>
  </w:style>
  <w:style w:type="paragraph" w:customStyle="1" w:styleId="ConsNonformat">
    <w:name w:val="ConsNonformat"/>
    <w:rsid w:val="008D0D5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5">
    <w:name w:val="Hyperlink"/>
    <w:basedOn w:val="a0"/>
    <w:uiPriority w:val="99"/>
    <w:unhideWhenUsed/>
    <w:rsid w:val="008D0D58"/>
    <w:rPr>
      <w:color w:val="0000FF"/>
      <w:u w:val="single"/>
    </w:rPr>
  </w:style>
  <w:style w:type="character" w:customStyle="1" w:styleId="10">
    <w:name w:val="Заголовок 1 Знак"/>
    <w:basedOn w:val="a0"/>
    <w:link w:val="1"/>
    <w:uiPriority w:val="9"/>
    <w:rsid w:val="008D0D5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8D0D5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D0D58"/>
    <w:rPr>
      <w:rFonts w:ascii="Cambria" w:eastAsia="Times New Roman" w:hAnsi="Cambria" w:cs="Times New Roman"/>
      <w:b/>
      <w:bCs/>
      <w:color w:val="4F81BD"/>
    </w:rPr>
  </w:style>
  <w:style w:type="character" w:customStyle="1" w:styleId="50">
    <w:name w:val="Заголовок 5 Знак"/>
    <w:basedOn w:val="a0"/>
    <w:link w:val="5"/>
    <w:uiPriority w:val="9"/>
    <w:semiHidden/>
    <w:rsid w:val="008D0D58"/>
    <w:rPr>
      <w:rFonts w:ascii="Calibri" w:eastAsia="Times New Roman" w:hAnsi="Calibri" w:cs="Times New Roman"/>
      <w:b/>
      <w:bCs/>
      <w:i/>
      <w:iCs/>
      <w:sz w:val="26"/>
      <w:szCs w:val="26"/>
    </w:rPr>
  </w:style>
  <w:style w:type="paragraph" w:customStyle="1" w:styleId="Style5">
    <w:name w:val="Style5"/>
    <w:basedOn w:val="a"/>
    <w:uiPriority w:val="99"/>
    <w:rsid w:val="008D0D58"/>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8D0D58"/>
    <w:pPr>
      <w:widowControl w:val="0"/>
      <w:autoSpaceDE w:val="0"/>
      <w:autoSpaceDN w:val="0"/>
      <w:adjustRightInd w:val="0"/>
      <w:spacing w:after="0" w:line="325" w:lineRule="exact"/>
      <w:ind w:firstLine="715"/>
      <w:jc w:val="both"/>
    </w:pPr>
    <w:rPr>
      <w:rFonts w:ascii="Times New Roman" w:eastAsia="Times New Roman" w:hAnsi="Times New Roman" w:cs="Times New Roman"/>
      <w:sz w:val="24"/>
      <w:szCs w:val="24"/>
    </w:rPr>
  </w:style>
  <w:style w:type="paragraph" w:customStyle="1" w:styleId="ConsPlusCell">
    <w:name w:val="ConsPlusCell"/>
    <w:rsid w:val="008D0D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Body Text"/>
    <w:basedOn w:val="a"/>
    <w:link w:val="a7"/>
    <w:semiHidden/>
    <w:rsid w:val="008D0D58"/>
    <w:pPr>
      <w:widowControl w:val="0"/>
      <w:suppressAutoHyphens/>
      <w:spacing w:after="120" w:line="240" w:lineRule="auto"/>
    </w:pPr>
    <w:rPr>
      <w:rFonts w:ascii="Times New Roman" w:eastAsia="Lucida Sans Unicode" w:hAnsi="Times New Roman" w:cs="Times New Roman"/>
      <w:sz w:val="24"/>
      <w:szCs w:val="20"/>
    </w:rPr>
  </w:style>
  <w:style w:type="character" w:customStyle="1" w:styleId="a7">
    <w:name w:val="Основной текст Знак"/>
    <w:basedOn w:val="a0"/>
    <w:link w:val="a6"/>
    <w:semiHidden/>
    <w:rsid w:val="008D0D58"/>
    <w:rPr>
      <w:rFonts w:ascii="Times New Roman" w:eastAsia="Lucida Sans Unicode" w:hAnsi="Times New Roman" w:cs="Times New Roman"/>
      <w:sz w:val="24"/>
      <w:szCs w:val="20"/>
    </w:rPr>
  </w:style>
  <w:style w:type="paragraph" w:customStyle="1" w:styleId="a8">
    <w:name w:val="Базовый"/>
    <w:rsid w:val="008D0D58"/>
    <w:pPr>
      <w:tabs>
        <w:tab w:val="left" w:pos="709"/>
      </w:tabs>
      <w:suppressAutoHyphens/>
      <w:ind w:firstLine="720"/>
      <w:jc w:val="both"/>
    </w:pPr>
    <w:rPr>
      <w:rFonts w:ascii="Times New Roman" w:eastAsia="DejaVu Sans" w:hAnsi="Times New Roman" w:cs="Calibri"/>
      <w:sz w:val="28"/>
      <w:szCs w:val="28"/>
      <w:lang w:eastAsia="en-US"/>
    </w:rPr>
  </w:style>
  <w:style w:type="paragraph" w:styleId="a9">
    <w:name w:val="List Paragraph"/>
    <w:basedOn w:val="a"/>
    <w:uiPriority w:val="34"/>
    <w:qFormat/>
    <w:rsid w:val="008D0D58"/>
    <w:pPr>
      <w:ind w:left="720"/>
      <w:contextualSpacing/>
    </w:pPr>
    <w:rPr>
      <w:rFonts w:ascii="Calibri" w:eastAsia="Times New Roman" w:hAnsi="Calibri" w:cs="Times New Roman"/>
    </w:rPr>
  </w:style>
  <w:style w:type="character" w:customStyle="1" w:styleId="apple-converted-space">
    <w:name w:val="apple-converted-space"/>
    <w:basedOn w:val="a0"/>
    <w:rsid w:val="008D0D58"/>
  </w:style>
  <w:style w:type="paragraph" w:styleId="aa">
    <w:name w:val="Balloon Text"/>
    <w:basedOn w:val="a"/>
    <w:link w:val="ab"/>
    <w:uiPriority w:val="99"/>
    <w:semiHidden/>
    <w:unhideWhenUsed/>
    <w:rsid w:val="008D0D58"/>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D0D58"/>
    <w:rPr>
      <w:rFonts w:ascii="Tahoma" w:eastAsia="Times New Roman" w:hAnsi="Tahoma" w:cs="Times New Roman"/>
      <w:sz w:val="16"/>
      <w:szCs w:val="16"/>
    </w:rPr>
  </w:style>
  <w:style w:type="character" w:customStyle="1" w:styleId="FontStyle15">
    <w:name w:val="Font Style15"/>
    <w:uiPriority w:val="99"/>
    <w:rsid w:val="008D0D58"/>
    <w:rPr>
      <w:rFonts w:ascii="Times New Roman" w:hAnsi="Times New Roman" w:cs="Times New Roman"/>
      <w:sz w:val="24"/>
      <w:szCs w:val="24"/>
    </w:rPr>
  </w:style>
  <w:style w:type="paragraph" w:customStyle="1" w:styleId="ConsPlusNonformat">
    <w:name w:val="ConsPlusNonformat"/>
    <w:rsid w:val="008D0D58"/>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c">
    <w:name w:val="Table Grid"/>
    <w:basedOn w:val="a1"/>
    <w:rsid w:val="008D0D5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unhideWhenUsed/>
    <w:rsid w:val="008D0D58"/>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8D0D58"/>
    <w:rPr>
      <w:rFonts w:ascii="Calibri" w:eastAsia="Times New Roman" w:hAnsi="Calibri" w:cs="Times New Roman"/>
    </w:rPr>
  </w:style>
  <w:style w:type="character" w:customStyle="1" w:styleId="annotation1">
    <w:name w:val="annotation1"/>
    <w:rsid w:val="008D0D58"/>
    <w:rPr>
      <w:rFonts w:ascii="Verdana" w:hAnsi="Verdana" w:hint="default"/>
      <w:b w:val="0"/>
      <w:bCs w:val="0"/>
      <w:color w:val="000000"/>
      <w:sz w:val="20"/>
      <w:szCs w:val="20"/>
    </w:rPr>
  </w:style>
  <w:style w:type="character" w:customStyle="1" w:styleId="FontStyle29">
    <w:name w:val="Font Style29"/>
    <w:uiPriority w:val="99"/>
    <w:rsid w:val="008D0D58"/>
    <w:rPr>
      <w:rFonts w:ascii="Times New Roman" w:hAnsi="Times New Roman" w:cs="Times New Roman"/>
      <w:sz w:val="26"/>
      <w:szCs w:val="26"/>
    </w:rPr>
  </w:style>
  <w:style w:type="character" w:customStyle="1" w:styleId="fontstyle13">
    <w:name w:val="fontstyle13"/>
    <w:basedOn w:val="a0"/>
    <w:rsid w:val="008D0D58"/>
  </w:style>
  <w:style w:type="character" w:styleId="ad">
    <w:name w:val="Emphasis"/>
    <w:qFormat/>
    <w:rsid w:val="008D0D58"/>
    <w:rPr>
      <w:i/>
      <w:iCs/>
    </w:rPr>
  </w:style>
  <w:style w:type="paragraph" w:styleId="ae">
    <w:name w:val="Normal (Web)"/>
    <w:aliases w:val="Обычный (Web)"/>
    <w:basedOn w:val="a"/>
    <w:rsid w:val="008D0D5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semiHidden/>
    <w:unhideWhenUsed/>
    <w:rsid w:val="008D0D58"/>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semiHidden/>
    <w:rsid w:val="008D0D58"/>
    <w:rPr>
      <w:rFonts w:ascii="Calibri" w:eastAsia="Times New Roman" w:hAnsi="Calibri" w:cs="Times New Roman"/>
    </w:rPr>
  </w:style>
  <w:style w:type="paragraph" w:styleId="af1">
    <w:name w:val="footer"/>
    <w:basedOn w:val="a"/>
    <w:link w:val="af2"/>
    <w:uiPriority w:val="99"/>
    <w:semiHidden/>
    <w:unhideWhenUsed/>
    <w:rsid w:val="008D0D58"/>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uiPriority w:val="99"/>
    <w:semiHidden/>
    <w:rsid w:val="008D0D58"/>
    <w:rPr>
      <w:rFonts w:ascii="Calibri" w:eastAsia="Times New Roman" w:hAnsi="Calibri" w:cs="Times New Roman"/>
    </w:rPr>
  </w:style>
  <w:style w:type="paragraph" w:customStyle="1" w:styleId="ConsNormal">
    <w:name w:val="ConsNormal"/>
    <w:qFormat/>
    <w:rsid w:val="008D0D58"/>
    <w:pPr>
      <w:widowControl w:val="0"/>
      <w:spacing w:after="0" w:line="240" w:lineRule="auto"/>
      <w:ind w:firstLine="720"/>
    </w:pPr>
    <w:rPr>
      <w:rFonts w:ascii="Arial" w:eastAsia="Times New Roman" w:hAnsi="Arial" w:cs="Times New Roman"/>
      <w:snapToGrid w:val="0"/>
      <w:sz w:val="20"/>
      <w:szCs w:val="20"/>
    </w:rPr>
  </w:style>
  <w:style w:type="character" w:customStyle="1" w:styleId="apple-style-span">
    <w:name w:val="apple-style-span"/>
    <w:basedOn w:val="a0"/>
    <w:rsid w:val="008D0D58"/>
  </w:style>
  <w:style w:type="character" w:styleId="af3">
    <w:name w:val="Strong"/>
    <w:uiPriority w:val="22"/>
    <w:qFormat/>
    <w:rsid w:val="008D0D58"/>
    <w:rPr>
      <w:b/>
      <w:bCs/>
    </w:rPr>
  </w:style>
  <w:style w:type="character" w:styleId="af4">
    <w:name w:val="Subtle Emphasis"/>
    <w:uiPriority w:val="19"/>
    <w:qFormat/>
    <w:rsid w:val="008D0D58"/>
    <w:rPr>
      <w:i/>
      <w:iCs/>
      <w:color w:val="808080"/>
    </w:rPr>
  </w:style>
  <w:style w:type="paragraph" w:customStyle="1" w:styleId="Style9">
    <w:name w:val="Style9"/>
    <w:basedOn w:val="a"/>
    <w:rsid w:val="008D0D58"/>
    <w:pPr>
      <w:widowControl w:val="0"/>
      <w:autoSpaceDE w:val="0"/>
      <w:autoSpaceDN w:val="0"/>
      <w:adjustRightInd w:val="0"/>
      <w:spacing w:after="0" w:line="322" w:lineRule="exact"/>
      <w:ind w:firstLine="706"/>
    </w:pPr>
    <w:rPr>
      <w:rFonts w:ascii="Times New Roman" w:eastAsia="Times New Roman" w:hAnsi="Times New Roman" w:cs="Times New Roman"/>
      <w:sz w:val="24"/>
      <w:szCs w:val="24"/>
    </w:rPr>
  </w:style>
  <w:style w:type="character" w:customStyle="1" w:styleId="FontStyle14">
    <w:name w:val="Font Style14"/>
    <w:uiPriority w:val="99"/>
    <w:qFormat/>
    <w:rsid w:val="008D0D58"/>
    <w:rPr>
      <w:rFonts w:ascii="Arial Narrow" w:hAnsi="Arial Narrow" w:cs="Arial Narrow"/>
      <w:i/>
      <w:iCs/>
      <w:spacing w:val="20"/>
      <w:sz w:val="22"/>
      <w:szCs w:val="22"/>
    </w:rPr>
  </w:style>
  <w:style w:type="character" w:customStyle="1" w:styleId="ListLabel17">
    <w:name w:val="ListLabel 17"/>
    <w:qFormat/>
    <w:rsid w:val="008D0D58"/>
    <w:rPr>
      <w:rFonts w:cs="Courier New"/>
    </w:rPr>
  </w:style>
  <w:style w:type="character" w:customStyle="1" w:styleId="layout">
    <w:name w:val="layout"/>
    <w:basedOn w:val="a0"/>
    <w:rsid w:val="008D0D58"/>
  </w:style>
  <w:style w:type="paragraph" w:styleId="af5">
    <w:name w:val="Plain Text"/>
    <w:basedOn w:val="a"/>
    <w:link w:val="af6"/>
    <w:uiPriority w:val="99"/>
    <w:unhideWhenUsed/>
    <w:rsid w:val="008D0D58"/>
    <w:pPr>
      <w:spacing w:after="0" w:line="240" w:lineRule="auto"/>
    </w:pPr>
    <w:rPr>
      <w:rFonts w:ascii="Consolas" w:eastAsiaTheme="minorHAnsi" w:hAnsi="Consolas"/>
      <w:sz w:val="21"/>
      <w:szCs w:val="21"/>
      <w:lang w:eastAsia="en-US"/>
    </w:rPr>
  </w:style>
  <w:style w:type="character" w:customStyle="1" w:styleId="af6">
    <w:name w:val="Текст Знак"/>
    <w:basedOn w:val="a0"/>
    <w:link w:val="af5"/>
    <w:uiPriority w:val="99"/>
    <w:rsid w:val="008D0D58"/>
    <w:rPr>
      <w:rFonts w:ascii="Consolas" w:eastAsiaTheme="minorHAns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861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vesti.ru/" TargetMode="External"/><Relationship Id="rId3" Type="http://schemas.openxmlformats.org/officeDocument/2006/relationships/styles" Target="styles.xml"/><Relationship Id="rId7" Type="http://schemas.openxmlformats.org/officeDocument/2006/relationships/hyperlink" Target="http://www.petrvest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trgosk.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vregion.ru/region/municipal/rayons/petrovmr/" TargetMode="External"/><Relationship Id="rId4" Type="http://schemas.openxmlformats.org/officeDocument/2006/relationships/settings" Target="settings.xml"/><Relationship Id="rId9" Type="http://schemas.openxmlformats.org/officeDocument/2006/relationships/hyperlink" Target="http://www.stavregion.ru/region/municipal/rayons/petrovm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EBD9-AF1B-4EF5-AF7F-F7B814B4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109</Pages>
  <Words>30598</Words>
  <Characters>174412</Characters>
  <Application>Microsoft Office Word</Application>
  <DocSecurity>0</DocSecurity>
  <Lines>1453</Lines>
  <Paragraphs>409</Paragraphs>
  <ScaleCrop>false</ScaleCrop>
  <Company/>
  <LinksUpToDate>false</LinksUpToDate>
  <CharactersWithSpaces>204601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kravchenko</dc:creator>
  <cp:keywords/>
  <dc:description/>
  <cp:lastModifiedBy>myazina</cp:lastModifiedBy>
  <cp:revision>10</cp:revision>
  <dcterms:created xsi:type="dcterms:W3CDTF">2024-03-19T08:26:00Z</dcterms:created>
  <dcterms:modified xsi:type="dcterms:W3CDTF">2024-04-08T08:19:00Z</dcterms:modified>
</cp:coreProperties>
</file>