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7B7" w:rsidRDefault="000667B7" w:rsidP="000667B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b/>
          <w:sz w:val="32"/>
          <w:szCs w:val="32"/>
          <w:lang w:eastAsia="en-US"/>
        </w:rPr>
        <w:t>Р</w:t>
      </w:r>
      <w:proofErr w:type="gramEnd"/>
      <w:r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А С П О Р Я Ж Е Н И Е</w:t>
      </w:r>
    </w:p>
    <w:p w:rsidR="000667B7" w:rsidRDefault="000667B7" w:rsidP="000667B7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667B7" w:rsidRDefault="000667B7" w:rsidP="000667B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АДМИНИСТРАЦИИ ПЕТРОВСКОГО МУНИЦИПАЛЬНОГО ОКРУГА</w:t>
      </w:r>
    </w:p>
    <w:p w:rsidR="000667B7" w:rsidRDefault="000667B7" w:rsidP="000667B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СТАВРОПОЛЬСКОГО КРАЯ</w:t>
      </w:r>
    </w:p>
    <w:p w:rsidR="000667B7" w:rsidRDefault="000667B7" w:rsidP="000667B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0667B7" w:rsidRDefault="002E2383" w:rsidP="002E2383">
      <w:pPr>
        <w:tabs>
          <w:tab w:val="center" w:pos="4677"/>
          <w:tab w:val="left" w:pos="7688"/>
          <w:tab w:val="right" w:pos="9354"/>
        </w:tabs>
        <w:snapToGrid w:val="0"/>
        <w:spacing w:after="0" w:line="240" w:lineRule="exac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27 июня 2024 г.</w:t>
      </w:r>
      <w:r w:rsidR="000667B7">
        <w:rPr>
          <w:rFonts w:ascii="Times New Roman" w:hAnsi="Times New Roman"/>
          <w:sz w:val="24"/>
          <w:szCs w:val="24"/>
        </w:rPr>
        <w:tab/>
        <w:t>г. Светлоград</w:t>
      </w:r>
      <w:r w:rsidR="000667B7"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ab/>
        <w:t>№ 304-р</w:t>
      </w:r>
    </w:p>
    <w:p w:rsidR="000667B7" w:rsidRDefault="000667B7" w:rsidP="000667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667B7" w:rsidRDefault="000667B7" w:rsidP="000667B7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 внесении изменений в распоряжение администрации Петровского муниципального округа Ставроп</w:t>
      </w:r>
      <w:r w:rsidR="00410A14">
        <w:rPr>
          <w:rFonts w:ascii="Times New Roman" w:eastAsia="Calibri" w:hAnsi="Times New Roman"/>
          <w:sz w:val="28"/>
          <w:szCs w:val="28"/>
          <w:lang w:eastAsia="en-US"/>
        </w:rPr>
        <w:t>ольского края от 11 декабря 2023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г. № 616-р «Об утверждении детального плана-графика</w:t>
      </w:r>
      <w:r>
        <w:rPr>
          <w:rFonts w:ascii="Times New Roman" w:hAnsi="Times New Roman"/>
          <w:color w:val="000000"/>
          <w:sz w:val="28"/>
          <w:szCs w:val="28"/>
        </w:rPr>
        <w:t xml:space="preserve"> реализации муниципальной программы Петровского городского округа Ставропольского края «Социальное развитие» на 2024 год»</w:t>
      </w:r>
    </w:p>
    <w:p w:rsidR="000667B7" w:rsidRDefault="000667B7" w:rsidP="000667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67B7" w:rsidRDefault="000667B7" w:rsidP="000667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67B7" w:rsidRPr="00B8150E" w:rsidRDefault="000667B7" w:rsidP="000667B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150E">
        <w:rPr>
          <w:rFonts w:ascii="Times New Roman" w:hAnsi="Times New Roman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Петровского муниципального округа Ставропольского края, утвержденным постановлением администрации Петровского городского округа Ставропольского края от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B8150E">
        <w:rPr>
          <w:rFonts w:ascii="Times New Roman" w:hAnsi="Times New Roman"/>
          <w:sz w:val="28"/>
          <w:szCs w:val="28"/>
        </w:rPr>
        <w:t xml:space="preserve">11 апреля 2018 г. года № 528 (в редакции от 10 января 2024 г. № 03, от 07 мая 2024 г. № 778), постановлением администрации Петровского муниципального округа Ставропольского края от 28 марта 2024 г. № 517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B8150E">
        <w:rPr>
          <w:rFonts w:ascii="Times New Roman" w:hAnsi="Times New Roman"/>
          <w:sz w:val="28"/>
          <w:szCs w:val="28"/>
        </w:rPr>
        <w:t>«О внесении</w:t>
      </w:r>
      <w:proofErr w:type="gramEnd"/>
      <w:r w:rsidRPr="00B8150E">
        <w:rPr>
          <w:rFonts w:ascii="Times New Roman" w:hAnsi="Times New Roman"/>
          <w:sz w:val="28"/>
          <w:szCs w:val="28"/>
        </w:rPr>
        <w:t xml:space="preserve"> изменений в постановление администрации Петровского городского округа Ставропольского края от 13 ноября 2020 г. № 1566 «Об утверждении муниципальной программы Петровского городского округа Ставропольского края «</w:t>
      </w:r>
      <w:r w:rsidRPr="00B8150E">
        <w:rPr>
          <w:rFonts w:ascii="Times New Roman" w:eastAsia="Calibri" w:hAnsi="Times New Roman"/>
          <w:sz w:val="28"/>
          <w:szCs w:val="28"/>
          <w:lang w:eastAsia="en-US"/>
        </w:rPr>
        <w:t>Социальное развитие</w:t>
      </w:r>
      <w:r w:rsidRPr="00B8150E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150E">
        <w:rPr>
          <w:rFonts w:ascii="Times New Roman" w:hAnsi="Times New Roman"/>
          <w:sz w:val="28"/>
          <w:szCs w:val="28"/>
        </w:rPr>
        <w:t xml:space="preserve">принимая во внимание результаты мониторинга </w:t>
      </w:r>
      <w:proofErr w:type="gramStart"/>
      <w:r w:rsidRPr="00B8150E">
        <w:rPr>
          <w:rFonts w:ascii="Times New Roman" w:hAnsi="Times New Roman"/>
          <w:sz w:val="28"/>
          <w:szCs w:val="28"/>
        </w:rPr>
        <w:t>хода реализации муниципальных программ Петровского муниципального округа Ставропольского края</w:t>
      </w:r>
      <w:proofErr w:type="gramEnd"/>
      <w:r w:rsidRPr="00B8150E">
        <w:rPr>
          <w:rFonts w:ascii="Times New Roman" w:hAnsi="Times New Roman"/>
          <w:sz w:val="28"/>
          <w:szCs w:val="28"/>
        </w:rPr>
        <w:t xml:space="preserve"> за </w:t>
      </w:r>
      <w:r w:rsidRPr="00B8150E">
        <w:rPr>
          <w:rFonts w:ascii="Times New Roman" w:hAnsi="Times New Roman"/>
          <w:sz w:val="28"/>
          <w:szCs w:val="28"/>
          <w:lang w:val="en-US"/>
        </w:rPr>
        <w:t>I</w:t>
      </w:r>
      <w:r w:rsidRPr="00B8150E">
        <w:rPr>
          <w:rFonts w:ascii="Times New Roman" w:hAnsi="Times New Roman"/>
          <w:sz w:val="28"/>
          <w:szCs w:val="28"/>
        </w:rPr>
        <w:t xml:space="preserve"> квартал </w:t>
      </w:r>
      <w:r w:rsidR="00107142">
        <w:rPr>
          <w:rFonts w:ascii="Times New Roman" w:hAnsi="Times New Roman"/>
          <w:sz w:val="28"/>
          <w:szCs w:val="28"/>
        </w:rPr>
        <w:t xml:space="preserve">               </w:t>
      </w:r>
      <w:r w:rsidRPr="00B8150E">
        <w:rPr>
          <w:rFonts w:ascii="Times New Roman" w:hAnsi="Times New Roman"/>
          <w:sz w:val="28"/>
          <w:szCs w:val="28"/>
        </w:rPr>
        <w:t>2024 года</w:t>
      </w:r>
    </w:p>
    <w:p w:rsidR="000667B7" w:rsidRDefault="000667B7" w:rsidP="00066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67B7" w:rsidRDefault="000667B7" w:rsidP="00066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67B7" w:rsidRPr="007B45CE" w:rsidRDefault="000667B7" w:rsidP="000667B7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B45CE">
        <w:rPr>
          <w:rFonts w:ascii="Times New Roman" w:eastAsia="Calibri" w:hAnsi="Times New Roman"/>
          <w:sz w:val="28"/>
          <w:szCs w:val="28"/>
          <w:lang w:eastAsia="en-US"/>
        </w:rPr>
        <w:t>1. Внести в распоряжение администрации Петровского муниципального о</w:t>
      </w:r>
      <w:r>
        <w:rPr>
          <w:rFonts w:ascii="Times New Roman" w:eastAsia="Calibri" w:hAnsi="Times New Roman"/>
          <w:sz w:val="28"/>
          <w:szCs w:val="28"/>
          <w:lang w:eastAsia="en-US"/>
        </w:rPr>
        <w:t>круга Ставропольского края от 11 декабря 2023 г. № 616</w:t>
      </w:r>
      <w:r w:rsidRPr="007B45CE">
        <w:rPr>
          <w:rFonts w:ascii="Times New Roman" w:eastAsia="Calibri" w:hAnsi="Times New Roman"/>
          <w:sz w:val="28"/>
          <w:szCs w:val="28"/>
          <w:lang w:eastAsia="en-US"/>
        </w:rPr>
        <w:t>-р «Об утверждении детального плана-графика реализации муниципальной программы Петровского городского округа Ставропольского края «</w:t>
      </w:r>
      <w:r>
        <w:rPr>
          <w:rFonts w:ascii="Times New Roman" w:eastAsia="Calibri" w:hAnsi="Times New Roman"/>
          <w:sz w:val="28"/>
          <w:szCs w:val="28"/>
          <w:lang w:eastAsia="en-US"/>
        </w:rPr>
        <w:t>Социальное развитие</w:t>
      </w:r>
      <w:r w:rsidRPr="007B45CE">
        <w:rPr>
          <w:rFonts w:ascii="Times New Roman" w:eastAsia="Calibri" w:hAnsi="Times New Roman"/>
          <w:sz w:val="28"/>
          <w:szCs w:val="28"/>
          <w:lang w:eastAsia="en-US"/>
        </w:rPr>
        <w:t>» на 2024 год», следующие изменения:</w:t>
      </w:r>
    </w:p>
    <w:p w:rsidR="000667B7" w:rsidRPr="007B45CE" w:rsidRDefault="000667B7" w:rsidP="000667B7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B45CE">
        <w:rPr>
          <w:rFonts w:ascii="Times New Roman" w:eastAsia="Calibri" w:hAnsi="Times New Roman"/>
          <w:sz w:val="28"/>
          <w:szCs w:val="28"/>
          <w:lang w:eastAsia="en-US"/>
        </w:rPr>
        <w:t>1.1. Заголовок изложить в следующей редакции:</w:t>
      </w:r>
    </w:p>
    <w:p w:rsidR="000667B7" w:rsidRPr="007B45CE" w:rsidRDefault="000667B7" w:rsidP="000667B7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B45CE">
        <w:rPr>
          <w:rFonts w:ascii="Times New Roman" w:eastAsia="Calibri" w:hAnsi="Times New Roman"/>
          <w:sz w:val="28"/>
          <w:szCs w:val="28"/>
          <w:lang w:eastAsia="en-US"/>
        </w:rPr>
        <w:t>«Об утверждении детального плана-графика реализации муниципальной программы Петровского муниципального округа Ставропольского края «</w:t>
      </w:r>
      <w:r>
        <w:rPr>
          <w:rFonts w:ascii="Times New Roman" w:eastAsia="Calibri" w:hAnsi="Times New Roman"/>
          <w:sz w:val="28"/>
          <w:szCs w:val="28"/>
          <w:lang w:eastAsia="en-US"/>
        </w:rPr>
        <w:t>Социальное развитие</w:t>
      </w:r>
      <w:r w:rsidRPr="007B45CE">
        <w:rPr>
          <w:rFonts w:ascii="Times New Roman" w:eastAsia="Calibri" w:hAnsi="Times New Roman"/>
          <w:sz w:val="28"/>
          <w:szCs w:val="28"/>
          <w:lang w:eastAsia="en-US"/>
        </w:rPr>
        <w:t>» на 2024 год».</w:t>
      </w:r>
    </w:p>
    <w:p w:rsidR="000667B7" w:rsidRPr="007B45CE" w:rsidRDefault="000667B7" w:rsidP="000667B7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B45CE">
        <w:rPr>
          <w:rFonts w:ascii="Times New Roman" w:eastAsia="Calibri" w:hAnsi="Times New Roman"/>
          <w:sz w:val="28"/>
          <w:szCs w:val="28"/>
          <w:lang w:eastAsia="en-US"/>
        </w:rPr>
        <w:t>1.2. Пункт 1 изложить в следующей редакции:</w:t>
      </w:r>
    </w:p>
    <w:p w:rsidR="000667B7" w:rsidRPr="007B45CE" w:rsidRDefault="000667B7" w:rsidP="000667B7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B45CE">
        <w:rPr>
          <w:rFonts w:ascii="Times New Roman" w:eastAsia="Calibri" w:hAnsi="Times New Roman"/>
          <w:sz w:val="28"/>
          <w:szCs w:val="28"/>
          <w:lang w:eastAsia="en-US"/>
        </w:rPr>
        <w:t>«1. Утвердить прилагаемый детальный план-график реализации муниципальной программы Петровского муниципального округа Ставропольского края «</w:t>
      </w:r>
      <w:r>
        <w:rPr>
          <w:rFonts w:ascii="Times New Roman" w:eastAsia="Calibri" w:hAnsi="Times New Roman"/>
          <w:sz w:val="28"/>
          <w:szCs w:val="28"/>
          <w:lang w:eastAsia="en-US"/>
        </w:rPr>
        <w:t>Социальное развитие</w:t>
      </w:r>
      <w:r w:rsidRPr="007B45CE">
        <w:rPr>
          <w:rFonts w:ascii="Times New Roman" w:eastAsia="Calibri" w:hAnsi="Times New Roman"/>
          <w:sz w:val="28"/>
          <w:szCs w:val="28"/>
          <w:lang w:eastAsia="en-US"/>
        </w:rPr>
        <w:t>» на 2024 год</w:t>
      </w:r>
      <w:proofErr w:type="gramStart"/>
      <w:r w:rsidRPr="007B45CE">
        <w:rPr>
          <w:rFonts w:ascii="Times New Roman" w:eastAsia="Calibri" w:hAnsi="Times New Roman"/>
          <w:sz w:val="28"/>
          <w:szCs w:val="28"/>
          <w:lang w:eastAsia="en-US"/>
        </w:rPr>
        <w:t>.».</w:t>
      </w:r>
      <w:proofErr w:type="gramEnd"/>
    </w:p>
    <w:p w:rsidR="000667B7" w:rsidRPr="00107142" w:rsidRDefault="000667B7" w:rsidP="00107142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B45CE">
        <w:rPr>
          <w:rFonts w:ascii="Times New Roman" w:eastAsia="Calibri" w:hAnsi="Times New Roman"/>
          <w:sz w:val="28"/>
          <w:szCs w:val="28"/>
          <w:lang w:eastAsia="en-US"/>
        </w:rPr>
        <w:t xml:space="preserve">1.3. Детальный план-график реализации муниципальной программы Петровского </w:t>
      </w:r>
      <w:r w:rsidR="00472D18">
        <w:rPr>
          <w:rFonts w:ascii="Times New Roman" w:eastAsia="Calibri" w:hAnsi="Times New Roman"/>
          <w:sz w:val="28"/>
          <w:szCs w:val="28"/>
          <w:lang w:eastAsia="en-US"/>
        </w:rPr>
        <w:t xml:space="preserve">городского </w:t>
      </w:r>
      <w:r w:rsidRPr="007B45CE">
        <w:rPr>
          <w:rFonts w:ascii="Times New Roman" w:eastAsia="Calibri" w:hAnsi="Times New Roman"/>
          <w:sz w:val="28"/>
          <w:szCs w:val="28"/>
          <w:lang w:eastAsia="en-US"/>
        </w:rPr>
        <w:t>округа Ставропольского края «</w:t>
      </w:r>
      <w:r>
        <w:rPr>
          <w:rFonts w:ascii="Times New Roman" w:eastAsia="Calibri" w:hAnsi="Times New Roman"/>
          <w:sz w:val="28"/>
          <w:szCs w:val="28"/>
          <w:lang w:eastAsia="en-US"/>
        </w:rPr>
        <w:t>Социальное развитие</w:t>
      </w:r>
      <w:r w:rsidRPr="007B45CE">
        <w:rPr>
          <w:rFonts w:ascii="Times New Roman" w:eastAsia="Calibri" w:hAnsi="Times New Roman"/>
          <w:sz w:val="28"/>
          <w:szCs w:val="28"/>
          <w:lang w:eastAsia="en-US"/>
        </w:rPr>
        <w:t>» на 2024 год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B45CE">
        <w:rPr>
          <w:rFonts w:ascii="Times New Roman" w:eastAsia="Calibri" w:hAnsi="Times New Roman"/>
          <w:sz w:val="28"/>
          <w:szCs w:val="28"/>
          <w:lang w:eastAsia="en-US"/>
        </w:rPr>
        <w:t>изложить в прилагаемой редакции.</w:t>
      </w:r>
    </w:p>
    <w:p w:rsidR="000667B7" w:rsidRPr="00410A14" w:rsidRDefault="000667B7" w:rsidP="00410A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45CE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Pr="007B45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B45CE">
        <w:rPr>
          <w:rFonts w:ascii="Times New Roman" w:hAnsi="Times New Roman"/>
          <w:sz w:val="28"/>
          <w:szCs w:val="28"/>
        </w:rPr>
        <w:t xml:space="preserve"> выполнением настоящего распоряжения </w:t>
      </w:r>
      <w:r w:rsidR="00410A14">
        <w:rPr>
          <w:rFonts w:ascii="Times New Roman" w:hAnsi="Times New Roman"/>
          <w:sz w:val="28"/>
          <w:szCs w:val="28"/>
        </w:rPr>
        <w:t xml:space="preserve">оставляю за собой и </w:t>
      </w:r>
      <w:r>
        <w:rPr>
          <w:rFonts w:ascii="Times New Roman" w:hAnsi="Times New Roman"/>
          <w:sz w:val="28"/>
          <w:szCs w:val="28"/>
        </w:rPr>
        <w:t xml:space="preserve">возложить на </w:t>
      </w:r>
      <w:r w:rsidR="00410A14" w:rsidRPr="00594011">
        <w:rPr>
          <w:rFonts w:ascii="Times New Roman" w:hAnsi="Times New Roman"/>
          <w:sz w:val="28"/>
          <w:szCs w:val="28"/>
        </w:rPr>
        <w:t>перв</w:t>
      </w:r>
      <w:r w:rsidR="00410A14">
        <w:rPr>
          <w:rFonts w:ascii="Times New Roman" w:hAnsi="Times New Roman"/>
          <w:sz w:val="28"/>
          <w:szCs w:val="28"/>
        </w:rPr>
        <w:t>ого</w:t>
      </w:r>
      <w:r w:rsidR="00410A14" w:rsidRPr="00594011">
        <w:rPr>
          <w:rFonts w:ascii="Times New Roman" w:hAnsi="Times New Roman"/>
          <w:sz w:val="28"/>
          <w:szCs w:val="28"/>
        </w:rPr>
        <w:t xml:space="preserve"> заместител</w:t>
      </w:r>
      <w:r w:rsidR="00410A14">
        <w:rPr>
          <w:rFonts w:ascii="Times New Roman" w:hAnsi="Times New Roman"/>
          <w:sz w:val="28"/>
          <w:szCs w:val="28"/>
        </w:rPr>
        <w:t>я</w:t>
      </w:r>
      <w:r w:rsidR="00410A14" w:rsidRPr="00594011">
        <w:rPr>
          <w:rFonts w:ascii="Times New Roman" w:hAnsi="Times New Roman"/>
          <w:sz w:val="28"/>
          <w:szCs w:val="28"/>
        </w:rPr>
        <w:t xml:space="preserve"> главы администрации Петровского муниципального округа Ставропольского края </w:t>
      </w:r>
      <w:proofErr w:type="spellStart"/>
      <w:r w:rsidR="00410A14" w:rsidRPr="00594011">
        <w:rPr>
          <w:rFonts w:ascii="Times New Roman" w:hAnsi="Times New Roman"/>
          <w:sz w:val="28"/>
          <w:szCs w:val="28"/>
        </w:rPr>
        <w:t>Бабыкина</w:t>
      </w:r>
      <w:proofErr w:type="spellEnd"/>
      <w:r w:rsidR="00410A14" w:rsidRPr="00594011">
        <w:rPr>
          <w:rFonts w:ascii="Times New Roman" w:hAnsi="Times New Roman"/>
          <w:sz w:val="28"/>
          <w:szCs w:val="28"/>
        </w:rPr>
        <w:t xml:space="preserve"> А.И.,</w:t>
      </w:r>
      <w:r w:rsidR="00410A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заместителя главы администрации Петровского муниципального округа Ставропольского края Сергееву Е.И</w:t>
      </w:r>
      <w:r w:rsidRPr="00221305">
        <w:rPr>
          <w:rFonts w:ascii="Times New Roman" w:hAnsi="Times New Roman"/>
          <w:sz w:val="28"/>
          <w:szCs w:val="28"/>
        </w:rPr>
        <w:t>.</w:t>
      </w:r>
    </w:p>
    <w:p w:rsidR="000667B7" w:rsidRPr="007B45CE" w:rsidRDefault="000667B7" w:rsidP="000667B7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667B7" w:rsidRPr="00107142" w:rsidRDefault="000667B7" w:rsidP="00BE0232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B45CE">
        <w:rPr>
          <w:rFonts w:ascii="Times New Roman" w:eastAsia="Calibri" w:hAnsi="Times New Roman"/>
          <w:sz w:val="28"/>
          <w:szCs w:val="28"/>
          <w:lang w:eastAsia="en-US"/>
        </w:rPr>
        <w:t>3. Настоящее распоряжение</w:t>
      </w:r>
      <w:r w:rsidR="00107142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="00107142" w:rsidRPr="00107142">
        <w:rPr>
          <w:rFonts w:ascii="Times New Roman" w:eastAsia="Calibri" w:hAnsi="Times New Roman"/>
          <w:sz w:val="28"/>
          <w:szCs w:val="28"/>
          <w:lang w:eastAsia="en-US"/>
        </w:rPr>
        <w:t>О внесении изменений в распоряжение администрации Петровского муниципального округа Ставропольского края от 11 декабря 2023 г. № 616-р «Об утверждении детального плана-графика реализации муниципальной программы Петровского городского округа Ставропольского края «Социальное развитие» на 2024 год»</w:t>
      </w:r>
      <w:r w:rsidRPr="007B45CE">
        <w:rPr>
          <w:rFonts w:ascii="Times New Roman" w:eastAsia="Calibri" w:hAnsi="Times New Roman"/>
          <w:sz w:val="28"/>
          <w:szCs w:val="28"/>
          <w:lang w:eastAsia="en-US"/>
        </w:rPr>
        <w:t xml:space="preserve"> вступает в силу со дня </w:t>
      </w:r>
      <w:r w:rsidR="00BE0232">
        <w:rPr>
          <w:rFonts w:ascii="Times New Roman" w:eastAsia="Calibri" w:hAnsi="Times New Roman"/>
          <w:sz w:val="28"/>
          <w:szCs w:val="28"/>
          <w:lang w:eastAsia="en-US"/>
        </w:rPr>
        <w:t xml:space="preserve">его </w:t>
      </w:r>
      <w:r w:rsidRPr="007B45CE">
        <w:rPr>
          <w:rFonts w:ascii="Times New Roman" w:eastAsia="Calibri" w:hAnsi="Times New Roman"/>
          <w:sz w:val="28"/>
          <w:szCs w:val="28"/>
          <w:lang w:eastAsia="en-US"/>
        </w:rPr>
        <w:t>подписания.</w:t>
      </w:r>
    </w:p>
    <w:p w:rsidR="000667B7" w:rsidRDefault="000667B7" w:rsidP="000667B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0667B7" w:rsidRDefault="000667B7" w:rsidP="000667B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667B7" w:rsidRDefault="000667B7" w:rsidP="000667B7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Глава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Петровского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0667B7" w:rsidRDefault="000667B7" w:rsidP="000667B7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муниципального округа</w:t>
      </w:r>
    </w:p>
    <w:p w:rsidR="000667B7" w:rsidRDefault="000667B7" w:rsidP="000667B7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Ставропольского края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Н.В.Конкина</w:t>
      </w:r>
      <w:proofErr w:type="spellEnd"/>
    </w:p>
    <w:p w:rsidR="000667B7" w:rsidRDefault="000667B7" w:rsidP="000667B7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EA07A9" w:rsidRPr="002E2383" w:rsidRDefault="00EA07A9" w:rsidP="000667B7">
      <w:pPr>
        <w:spacing w:after="0" w:line="240" w:lineRule="exact"/>
        <w:jc w:val="both"/>
        <w:rPr>
          <w:rFonts w:ascii="Times New Roman" w:hAnsi="Times New Roman"/>
          <w:bCs/>
          <w:color w:val="FFFFFF" w:themeColor="background1"/>
          <w:sz w:val="28"/>
          <w:szCs w:val="28"/>
        </w:rPr>
      </w:pPr>
    </w:p>
    <w:p w:rsidR="000667B7" w:rsidRPr="002E2383" w:rsidRDefault="000667B7" w:rsidP="000667B7">
      <w:pPr>
        <w:spacing w:after="0" w:line="240" w:lineRule="exact"/>
        <w:jc w:val="both"/>
        <w:rPr>
          <w:rFonts w:ascii="Times New Roman" w:hAnsi="Times New Roman"/>
          <w:bCs/>
          <w:color w:val="FFFFFF" w:themeColor="background1"/>
          <w:sz w:val="28"/>
          <w:szCs w:val="28"/>
        </w:rPr>
      </w:pPr>
    </w:p>
    <w:p w:rsidR="000667B7" w:rsidRPr="002E2383" w:rsidRDefault="000667B7" w:rsidP="000667B7">
      <w:pPr>
        <w:tabs>
          <w:tab w:val="left" w:pos="8505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E2383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распоряжения вносит заместитель главы администрации Петровского </w:t>
      </w:r>
      <w:r w:rsidRPr="002E2383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>муниципального</w:t>
      </w:r>
      <w:r w:rsidRPr="002E2383">
        <w:rPr>
          <w:rFonts w:ascii="Times New Roman" w:hAnsi="Times New Roman"/>
          <w:color w:val="FFFFFF" w:themeColor="background1"/>
          <w:sz w:val="28"/>
          <w:szCs w:val="28"/>
        </w:rPr>
        <w:t xml:space="preserve"> округа Ставропольского края</w:t>
      </w:r>
    </w:p>
    <w:p w:rsidR="000667B7" w:rsidRPr="002E2383" w:rsidRDefault="000667B7" w:rsidP="000667B7">
      <w:pPr>
        <w:tabs>
          <w:tab w:val="left" w:pos="8505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E2383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</w:t>
      </w:r>
      <w:proofErr w:type="spellStart"/>
      <w:r w:rsidRPr="002E2383">
        <w:rPr>
          <w:rFonts w:ascii="Times New Roman" w:hAnsi="Times New Roman"/>
          <w:color w:val="FFFFFF" w:themeColor="background1"/>
          <w:sz w:val="28"/>
          <w:szCs w:val="28"/>
        </w:rPr>
        <w:t>Е.И.Сергеева</w:t>
      </w:r>
      <w:proofErr w:type="spellEnd"/>
    </w:p>
    <w:p w:rsidR="000667B7" w:rsidRPr="002E2383" w:rsidRDefault="000667B7" w:rsidP="000667B7">
      <w:pPr>
        <w:tabs>
          <w:tab w:val="left" w:pos="8505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667B7" w:rsidRPr="002E2383" w:rsidRDefault="000667B7" w:rsidP="000667B7">
      <w:pPr>
        <w:tabs>
          <w:tab w:val="left" w:pos="8505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667B7" w:rsidRPr="002E2383" w:rsidRDefault="000667B7" w:rsidP="000667B7">
      <w:pPr>
        <w:tabs>
          <w:tab w:val="left" w:pos="8505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E2383">
        <w:rPr>
          <w:rFonts w:ascii="Times New Roman" w:hAnsi="Times New Roman"/>
          <w:color w:val="FFFFFF" w:themeColor="background1"/>
          <w:sz w:val="28"/>
          <w:szCs w:val="28"/>
        </w:rPr>
        <w:t>Визируют:</w:t>
      </w:r>
    </w:p>
    <w:p w:rsidR="000667B7" w:rsidRPr="002E2383" w:rsidRDefault="000667B7" w:rsidP="000667B7">
      <w:pPr>
        <w:pStyle w:val="a3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667B7" w:rsidRPr="002E2383" w:rsidRDefault="000667B7" w:rsidP="000667B7">
      <w:pPr>
        <w:pStyle w:val="a3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667B7" w:rsidRPr="002E2383" w:rsidRDefault="000667B7" w:rsidP="000667B7">
      <w:pPr>
        <w:pStyle w:val="a3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E2383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отдела </w:t>
      </w:r>
      <w:proofErr w:type="gramStart"/>
      <w:r w:rsidRPr="002E2383">
        <w:rPr>
          <w:rFonts w:ascii="Times New Roman" w:hAnsi="Times New Roman"/>
          <w:color w:val="FFFFFF" w:themeColor="background1"/>
          <w:sz w:val="28"/>
          <w:szCs w:val="28"/>
        </w:rPr>
        <w:t>физической</w:t>
      </w:r>
      <w:proofErr w:type="gramEnd"/>
    </w:p>
    <w:p w:rsidR="000667B7" w:rsidRPr="002E2383" w:rsidRDefault="000667B7" w:rsidP="000667B7">
      <w:pPr>
        <w:pStyle w:val="a3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E2383">
        <w:rPr>
          <w:rFonts w:ascii="Times New Roman" w:hAnsi="Times New Roman"/>
          <w:color w:val="FFFFFF" w:themeColor="background1"/>
          <w:sz w:val="28"/>
          <w:szCs w:val="28"/>
        </w:rPr>
        <w:t xml:space="preserve">культуры и спорта администрации </w:t>
      </w:r>
    </w:p>
    <w:p w:rsidR="000667B7" w:rsidRPr="002E2383" w:rsidRDefault="000667B7" w:rsidP="000667B7">
      <w:pPr>
        <w:pStyle w:val="a3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E2383">
        <w:rPr>
          <w:rFonts w:ascii="Times New Roman" w:hAnsi="Times New Roman"/>
          <w:color w:val="FFFFFF" w:themeColor="background1"/>
          <w:sz w:val="28"/>
          <w:szCs w:val="28"/>
        </w:rPr>
        <w:t>Петровского муниципального округа</w:t>
      </w:r>
    </w:p>
    <w:p w:rsidR="000667B7" w:rsidRPr="002E2383" w:rsidRDefault="000667B7" w:rsidP="000667B7">
      <w:pPr>
        <w:pStyle w:val="a3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E2383">
        <w:rPr>
          <w:rFonts w:ascii="Times New Roman" w:hAnsi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</w:t>
      </w:r>
      <w:r w:rsidR="003D2461" w:rsidRPr="002E2383">
        <w:rPr>
          <w:rFonts w:ascii="Times New Roman" w:hAnsi="Times New Roman"/>
          <w:color w:val="FFFFFF" w:themeColor="background1"/>
          <w:sz w:val="28"/>
          <w:szCs w:val="28"/>
        </w:rPr>
        <w:t xml:space="preserve">  </w:t>
      </w:r>
      <w:r w:rsidRPr="002E2383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</w:t>
      </w:r>
      <w:proofErr w:type="spellStart"/>
      <w:r w:rsidRPr="002E2383">
        <w:rPr>
          <w:rFonts w:ascii="Times New Roman" w:hAnsi="Times New Roman"/>
          <w:color w:val="FFFFFF" w:themeColor="background1"/>
          <w:sz w:val="28"/>
          <w:szCs w:val="28"/>
        </w:rPr>
        <w:t>А.А.Казанцев</w:t>
      </w:r>
      <w:proofErr w:type="spellEnd"/>
    </w:p>
    <w:p w:rsidR="000667B7" w:rsidRPr="002E2383" w:rsidRDefault="000667B7" w:rsidP="000667B7">
      <w:pPr>
        <w:pStyle w:val="a3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07142" w:rsidRPr="002E2383" w:rsidRDefault="00107142" w:rsidP="000667B7">
      <w:pPr>
        <w:pStyle w:val="a3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07142" w:rsidRPr="002E2383" w:rsidRDefault="00107142" w:rsidP="00107142">
      <w:pPr>
        <w:pStyle w:val="a3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E2383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отдела образования </w:t>
      </w:r>
    </w:p>
    <w:p w:rsidR="00107142" w:rsidRPr="002E2383" w:rsidRDefault="00107142" w:rsidP="00107142">
      <w:pPr>
        <w:pStyle w:val="a3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E2383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2E2383">
        <w:rPr>
          <w:rFonts w:ascii="Times New Roman" w:hAnsi="Times New Roman"/>
          <w:color w:val="FFFFFF" w:themeColor="background1"/>
          <w:sz w:val="28"/>
          <w:szCs w:val="28"/>
        </w:rPr>
        <w:t>Петровского</w:t>
      </w:r>
      <w:proofErr w:type="gramEnd"/>
      <w:r w:rsidRPr="002E2383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107142" w:rsidRPr="002E2383" w:rsidRDefault="00107142" w:rsidP="00107142">
      <w:pPr>
        <w:pStyle w:val="a3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E2383">
        <w:rPr>
          <w:rFonts w:ascii="Times New Roman" w:hAnsi="Times New Roman"/>
          <w:color w:val="FFFFFF" w:themeColor="background1"/>
          <w:sz w:val="28"/>
          <w:szCs w:val="28"/>
        </w:rPr>
        <w:t>муниципального округа</w:t>
      </w:r>
    </w:p>
    <w:p w:rsidR="00107142" w:rsidRPr="002E2383" w:rsidRDefault="00107142" w:rsidP="00107142">
      <w:pPr>
        <w:pStyle w:val="a3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E2383">
        <w:rPr>
          <w:rFonts w:ascii="Times New Roman" w:hAnsi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            </w:t>
      </w:r>
      <w:proofErr w:type="spellStart"/>
      <w:r w:rsidRPr="002E2383">
        <w:rPr>
          <w:rFonts w:ascii="Times New Roman" w:hAnsi="Times New Roman"/>
          <w:color w:val="FFFFFF" w:themeColor="background1"/>
          <w:sz w:val="28"/>
          <w:szCs w:val="28"/>
        </w:rPr>
        <w:t>Н.А.Шевченко</w:t>
      </w:r>
      <w:proofErr w:type="spellEnd"/>
    </w:p>
    <w:p w:rsidR="00107142" w:rsidRPr="002E2383" w:rsidRDefault="00107142" w:rsidP="00107142">
      <w:pPr>
        <w:pStyle w:val="a3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07142" w:rsidRPr="002E2383" w:rsidRDefault="00107142" w:rsidP="000667B7">
      <w:pPr>
        <w:pStyle w:val="a3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07142" w:rsidRPr="002E2383" w:rsidRDefault="00107142" w:rsidP="00107142">
      <w:pPr>
        <w:pStyle w:val="a3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E2383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отдела опеки и </w:t>
      </w:r>
    </w:p>
    <w:p w:rsidR="00107142" w:rsidRPr="002E2383" w:rsidRDefault="003D2461" w:rsidP="00107142">
      <w:pPr>
        <w:pStyle w:val="a3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E2383">
        <w:rPr>
          <w:rFonts w:ascii="Times New Roman" w:hAnsi="Times New Roman"/>
          <w:color w:val="FFFFFF" w:themeColor="background1"/>
          <w:sz w:val="28"/>
          <w:szCs w:val="28"/>
        </w:rPr>
        <w:t>п</w:t>
      </w:r>
      <w:r w:rsidR="00107142" w:rsidRPr="002E2383">
        <w:rPr>
          <w:rFonts w:ascii="Times New Roman" w:hAnsi="Times New Roman"/>
          <w:color w:val="FFFFFF" w:themeColor="background1"/>
          <w:sz w:val="28"/>
          <w:szCs w:val="28"/>
        </w:rPr>
        <w:t xml:space="preserve">опечительства администрации </w:t>
      </w:r>
    </w:p>
    <w:p w:rsidR="00107142" w:rsidRPr="002E2383" w:rsidRDefault="00107142" w:rsidP="00107142">
      <w:pPr>
        <w:pStyle w:val="a3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E2383">
        <w:rPr>
          <w:rFonts w:ascii="Times New Roman" w:hAnsi="Times New Roman"/>
          <w:color w:val="FFFFFF" w:themeColor="background1"/>
          <w:sz w:val="28"/>
          <w:szCs w:val="28"/>
        </w:rPr>
        <w:t xml:space="preserve">Петровского муниципального округа </w:t>
      </w:r>
    </w:p>
    <w:p w:rsidR="00107142" w:rsidRPr="002E2383" w:rsidRDefault="00107142" w:rsidP="00107142">
      <w:pPr>
        <w:pStyle w:val="a3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E2383">
        <w:rPr>
          <w:rFonts w:ascii="Times New Roman" w:hAnsi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               </w:t>
      </w:r>
      <w:proofErr w:type="spellStart"/>
      <w:r w:rsidRPr="002E2383">
        <w:rPr>
          <w:rFonts w:ascii="Times New Roman" w:hAnsi="Times New Roman"/>
          <w:color w:val="FFFFFF" w:themeColor="background1"/>
          <w:sz w:val="28"/>
          <w:szCs w:val="28"/>
        </w:rPr>
        <w:t>А.П.Ковалева</w:t>
      </w:r>
      <w:proofErr w:type="spellEnd"/>
    </w:p>
    <w:p w:rsidR="00107142" w:rsidRPr="002E2383" w:rsidRDefault="00107142" w:rsidP="00107142">
      <w:pPr>
        <w:pStyle w:val="a3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10A14" w:rsidRPr="002E2383" w:rsidRDefault="00410A14" w:rsidP="00410A14">
      <w:pPr>
        <w:pStyle w:val="a3"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D2461" w:rsidRPr="002E2383" w:rsidRDefault="003D2461" w:rsidP="003D2461">
      <w:pPr>
        <w:suppressAutoHyphens/>
        <w:spacing w:after="0" w:line="240" w:lineRule="exact"/>
        <w:jc w:val="both"/>
        <w:rPr>
          <w:rFonts w:ascii="Calibri" w:eastAsia="Calibri" w:hAnsi="Calibri" w:cs="Times New Roman"/>
          <w:color w:val="FFFFFF" w:themeColor="background1"/>
          <w:lang w:eastAsia="zh-CN"/>
        </w:rPr>
      </w:pPr>
      <w:r w:rsidRPr="002E2383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zh-CN"/>
        </w:rPr>
        <w:t xml:space="preserve">Заместитель начальника отдела </w:t>
      </w:r>
    </w:p>
    <w:p w:rsidR="003D2461" w:rsidRPr="002E2383" w:rsidRDefault="003D2461" w:rsidP="003D2461">
      <w:pPr>
        <w:suppressAutoHyphens/>
        <w:spacing w:after="0" w:line="240" w:lineRule="exact"/>
        <w:jc w:val="both"/>
        <w:rPr>
          <w:rFonts w:ascii="Calibri" w:eastAsia="Calibri" w:hAnsi="Calibri" w:cs="Times New Roman"/>
          <w:color w:val="FFFFFF" w:themeColor="background1"/>
          <w:lang w:eastAsia="zh-CN"/>
        </w:rPr>
      </w:pPr>
      <w:r w:rsidRPr="002E2383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zh-CN"/>
        </w:rPr>
        <w:t xml:space="preserve">муниципальных закупок администрации </w:t>
      </w:r>
    </w:p>
    <w:p w:rsidR="003D2461" w:rsidRPr="002E2383" w:rsidRDefault="003D2461" w:rsidP="003D2461">
      <w:pPr>
        <w:suppressAutoHyphens/>
        <w:spacing w:after="0" w:line="240" w:lineRule="exact"/>
        <w:jc w:val="both"/>
        <w:rPr>
          <w:rFonts w:ascii="Calibri" w:eastAsia="Calibri" w:hAnsi="Calibri" w:cs="Times New Roman"/>
          <w:color w:val="FFFFFF" w:themeColor="background1"/>
          <w:lang w:eastAsia="zh-CN"/>
        </w:rPr>
      </w:pPr>
      <w:r w:rsidRPr="002E2383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zh-CN"/>
        </w:rPr>
        <w:t xml:space="preserve">Петровского муниципального округа </w:t>
      </w:r>
    </w:p>
    <w:p w:rsidR="003D2461" w:rsidRPr="002E2383" w:rsidRDefault="003D2461" w:rsidP="003D2461">
      <w:pPr>
        <w:suppressAutoHyphens/>
        <w:spacing w:after="0" w:line="240" w:lineRule="exact"/>
        <w:jc w:val="both"/>
        <w:rPr>
          <w:rFonts w:ascii="Calibri" w:eastAsia="Calibri" w:hAnsi="Calibri" w:cs="Times New Roman"/>
          <w:color w:val="FFFFFF" w:themeColor="background1"/>
          <w:lang w:eastAsia="zh-CN"/>
        </w:rPr>
      </w:pPr>
      <w:r w:rsidRPr="002E2383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zh-CN"/>
        </w:rPr>
        <w:t>Ставропольского края</w:t>
      </w:r>
      <w:r w:rsidRPr="002E2383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zh-CN"/>
        </w:rPr>
        <w:tab/>
      </w:r>
      <w:r w:rsidRPr="002E2383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zh-CN"/>
        </w:rPr>
        <w:tab/>
      </w:r>
      <w:r w:rsidRPr="002E2383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zh-CN"/>
        </w:rPr>
        <w:tab/>
        <w:t xml:space="preserve">                                                 </w:t>
      </w:r>
      <w:proofErr w:type="spellStart"/>
      <w:r w:rsidRPr="002E2383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zh-CN"/>
        </w:rPr>
        <w:t>И.А.Гусакова</w:t>
      </w:r>
      <w:proofErr w:type="spellEnd"/>
    </w:p>
    <w:p w:rsidR="00410A14" w:rsidRPr="002E2383" w:rsidRDefault="00410A14" w:rsidP="000667B7">
      <w:pPr>
        <w:pStyle w:val="a3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667B7" w:rsidRPr="002E2383" w:rsidRDefault="000667B7" w:rsidP="000667B7">
      <w:pPr>
        <w:pStyle w:val="a3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07142" w:rsidRDefault="00107142" w:rsidP="000667B7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107142" w:rsidRPr="00747988" w:rsidRDefault="00107142" w:rsidP="000667B7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B55865" w:rsidRDefault="00B55865" w:rsidP="000667B7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107142" w:rsidRDefault="00107142" w:rsidP="00B55865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142" w:rsidRDefault="00107142" w:rsidP="00B55865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142" w:rsidRDefault="00107142" w:rsidP="00B55865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142" w:rsidRDefault="00107142" w:rsidP="00B55865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142" w:rsidRDefault="00107142" w:rsidP="00B55865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142" w:rsidRDefault="00107142" w:rsidP="00B55865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142" w:rsidRDefault="00107142" w:rsidP="00B55865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142" w:rsidRDefault="00107142" w:rsidP="00B55865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142" w:rsidRDefault="00107142" w:rsidP="00B55865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142" w:rsidRDefault="00107142" w:rsidP="00B55865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142" w:rsidRDefault="00107142" w:rsidP="00B55865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142" w:rsidRDefault="00107142" w:rsidP="00B55865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142" w:rsidRDefault="00107142" w:rsidP="00B55865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142" w:rsidRDefault="00107142" w:rsidP="00B55865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142" w:rsidRDefault="00107142" w:rsidP="00B55865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142" w:rsidRDefault="00107142" w:rsidP="00B55865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142" w:rsidRDefault="00107142" w:rsidP="00B55865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142" w:rsidRDefault="00107142" w:rsidP="00B55865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142" w:rsidRDefault="00107142" w:rsidP="00B55865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142" w:rsidRDefault="00107142" w:rsidP="00B55865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142" w:rsidRDefault="00107142" w:rsidP="00B55865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142" w:rsidRDefault="00107142" w:rsidP="00B55865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142" w:rsidRDefault="00107142" w:rsidP="00B55865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142" w:rsidRDefault="00107142" w:rsidP="00B55865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142" w:rsidRDefault="00107142" w:rsidP="00B55865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142" w:rsidRDefault="00107142" w:rsidP="00B55865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142" w:rsidRDefault="00107142" w:rsidP="00B55865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142" w:rsidRDefault="00107142" w:rsidP="00B55865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142" w:rsidRDefault="00107142" w:rsidP="00B55865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2461" w:rsidRPr="003D2461" w:rsidRDefault="003D2461" w:rsidP="003D2461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461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начальника отдела </w:t>
      </w:r>
    </w:p>
    <w:p w:rsidR="003D2461" w:rsidRPr="003D2461" w:rsidRDefault="003D2461" w:rsidP="003D2461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461">
        <w:rPr>
          <w:rFonts w:ascii="Times New Roman" w:eastAsia="Times New Roman" w:hAnsi="Times New Roman" w:cs="Times New Roman"/>
          <w:sz w:val="28"/>
          <w:szCs w:val="28"/>
        </w:rPr>
        <w:t xml:space="preserve">стратегического планирования </w:t>
      </w:r>
    </w:p>
    <w:p w:rsidR="003D2461" w:rsidRPr="003D2461" w:rsidRDefault="003D2461" w:rsidP="003D2461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461">
        <w:rPr>
          <w:rFonts w:ascii="Times New Roman" w:eastAsia="Times New Roman" w:hAnsi="Times New Roman" w:cs="Times New Roman"/>
          <w:sz w:val="28"/>
          <w:szCs w:val="28"/>
        </w:rPr>
        <w:t xml:space="preserve">и инвестиций администрации </w:t>
      </w:r>
    </w:p>
    <w:p w:rsidR="003D2461" w:rsidRPr="003D2461" w:rsidRDefault="003D2461" w:rsidP="003D2461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461">
        <w:rPr>
          <w:rFonts w:ascii="Times New Roman" w:eastAsia="Times New Roman" w:hAnsi="Times New Roman" w:cs="Times New Roman"/>
          <w:sz w:val="28"/>
          <w:szCs w:val="28"/>
        </w:rPr>
        <w:t xml:space="preserve">Петровского муниципального </w:t>
      </w:r>
    </w:p>
    <w:p w:rsidR="003D2461" w:rsidRPr="003D2461" w:rsidRDefault="003D2461" w:rsidP="003D2461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461">
        <w:rPr>
          <w:rFonts w:ascii="Times New Roman" w:eastAsia="Times New Roman" w:hAnsi="Times New Roman" w:cs="Times New Roman"/>
          <w:sz w:val="28"/>
          <w:szCs w:val="28"/>
        </w:rPr>
        <w:t xml:space="preserve">округа Ставропольского края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D24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3D2461">
        <w:rPr>
          <w:rFonts w:ascii="Times New Roman" w:eastAsia="Times New Roman" w:hAnsi="Times New Roman" w:cs="Times New Roman"/>
          <w:sz w:val="28"/>
          <w:szCs w:val="28"/>
        </w:rPr>
        <w:t>И.А.Редькина</w:t>
      </w:r>
      <w:proofErr w:type="spellEnd"/>
    </w:p>
    <w:p w:rsidR="000667B7" w:rsidRPr="00747988" w:rsidRDefault="000667B7" w:rsidP="000667B7">
      <w:pPr>
        <w:tabs>
          <w:tab w:val="left" w:pos="8505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667B7" w:rsidRPr="00747988" w:rsidRDefault="000667B7" w:rsidP="000667B7">
      <w:pPr>
        <w:tabs>
          <w:tab w:val="left" w:pos="8505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10A14" w:rsidRPr="00747988" w:rsidRDefault="00410A14" w:rsidP="00410A14">
      <w:pPr>
        <w:tabs>
          <w:tab w:val="left" w:pos="8505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 w:rsidRPr="00747988">
        <w:rPr>
          <w:rFonts w:ascii="Times New Roman" w:hAnsi="Times New Roman"/>
          <w:sz w:val="28"/>
          <w:szCs w:val="28"/>
        </w:rPr>
        <w:t xml:space="preserve">Начальник правового отдела администрации </w:t>
      </w:r>
    </w:p>
    <w:p w:rsidR="00410A14" w:rsidRPr="00747988" w:rsidRDefault="00410A14" w:rsidP="00410A14">
      <w:pPr>
        <w:tabs>
          <w:tab w:val="left" w:pos="8505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 w:rsidRPr="00747988">
        <w:rPr>
          <w:rFonts w:ascii="Times New Roman" w:hAnsi="Times New Roman"/>
          <w:sz w:val="28"/>
          <w:szCs w:val="28"/>
        </w:rPr>
        <w:t xml:space="preserve">Петровского </w:t>
      </w:r>
      <w:r w:rsidRPr="00747988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</w:t>
      </w:r>
      <w:r w:rsidRPr="00747988">
        <w:rPr>
          <w:rFonts w:ascii="Times New Roman" w:hAnsi="Times New Roman"/>
          <w:sz w:val="28"/>
          <w:szCs w:val="28"/>
        </w:rPr>
        <w:t xml:space="preserve">округа </w:t>
      </w:r>
    </w:p>
    <w:p w:rsidR="00410A14" w:rsidRPr="00747988" w:rsidRDefault="00410A14" w:rsidP="00410A14">
      <w:pPr>
        <w:tabs>
          <w:tab w:val="left" w:pos="8505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 w:rsidRPr="00747988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47988"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 w:rsidRPr="00747988">
        <w:rPr>
          <w:rFonts w:ascii="Times New Roman" w:hAnsi="Times New Roman"/>
          <w:sz w:val="28"/>
          <w:szCs w:val="28"/>
        </w:rPr>
        <w:t>О.А.Нехаенко</w:t>
      </w:r>
      <w:proofErr w:type="spellEnd"/>
    </w:p>
    <w:p w:rsidR="000667B7" w:rsidRPr="00747988" w:rsidRDefault="000667B7" w:rsidP="000667B7">
      <w:pPr>
        <w:tabs>
          <w:tab w:val="left" w:pos="8505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667B7" w:rsidRPr="00747988" w:rsidRDefault="000667B7" w:rsidP="000667B7">
      <w:pPr>
        <w:tabs>
          <w:tab w:val="left" w:pos="8505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55865" w:rsidRPr="00747988" w:rsidRDefault="00B55865" w:rsidP="00B55865">
      <w:pPr>
        <w:tabs>
          <w:tab w:val="left" w:pos="8505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 w:rsidRPr="00747988">
        <w:rPr>
          <w:rFonts w:ascii="Times New Roman" w:hAnsi="Times New Roman"/>
          <w:sz w:val="28"/>
          <w:szCs w:val="28"/>
        </w:rPr>
        <w:t xml:space="preserve">Начальник отдела </w:t>
      </w:r>
      <w:proofErr w:type="gramStart"/>
      <w:r w:rsidRPr="00747988">
        <w:rPr>
          <w:rFonts w:ascii="Times New Roman" w:hAnsi="Times New Roman"/>
          <w:sz w:val="28"/>
          <w:szCs w:val="28"/>
        </w:rPr>
        <w:t>по</w:t>
      </w:r>
      <w:proofErr w:type="gramEnd"/>
      <w:r w:rsidRPr="00747988">
        <w:rPr>
          <w:rFonts w:ascii="Times New Roman" w:hAnsi="Times New Roman"/>
          <w:sz w:val="28"/>
          <w:szCs w:val="28"/>
        </w:rPr>
        <w:t xml:space="preserve"> организационно - </w:t>
      </w:r>
    </w:p>
    <w:p w:rsidR="00B55865" w:rsidRPr="00747988" w:rsidRDefault="00B55865" w:rsidP="00B55865">
      <w:pPr>
        <w:tabs>
          <w:tab w:val="left" w:pos="8505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 w:rsidRPr="00747988">
        <w:rPr>
          <w:rFonts w:ascii="Times New Roman" w:hAnsi="Times New Roman"/>
          <w:sz w:val="28"/>
          <w:szCs w:val="28"/>
        </w:rPr>
        <w:t xml:space="preserve">кадровым вопросам и профилактике </w:t>
      </w:r>
    </w:p>
    <w:p w:rsidR="00B55865" w:rsidRPr="00747988" w:rsidRDefault="00B55865" w:rsidP="00B55865">
      <w:pPr>
        <w:tabs>
          <w:tab w:val="left" w:pos="8505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 w:rsidRPr="00747988">
        <w:rPr>
          <w:rFonts w:ascii="Times New Roman" w:hAnsi="Times New Roman"/>
          <w:sz w:val="28"/>
          <w:szCs w:val="28"/>
        </w:rPr>
        <w:t xml:space="preserve">коррупционных правонарушений </w:t>
      </w:r>
    </w:p>
    <w:p w:rsidR="00B55865" w:rsidRPr="00747988" w:rsidRDefault="00B55865" w:rsidP="00B55865">
      <w:pPr>
        <w:tabs>
          <w:tab w:val="left" w:pos="8505"/>
        </w:tabs>
        <w:spacing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7988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747988">
        <w:rPr>
          <w:rFonts w:ascii="Times New Roman" w:hAnsi="Times New Roman"/>
          <w:sz w:val="28"/>
          <w:szCs w:val="28"/>
        </w:rPr>
        <w:t>Петровского</w:t>
      </w:r>
      <w:proofErr w:type="gramEnd"/>
      <w:r w:rsidRPr="00747988">
        <w:rPr>
          <w:rFonts w:ascii="Times New Roman" w:hAnsi="Times New Roman"/>
          <w:sz w:val="28"/>
          <w:szCs w:val="28"/>
        </w:rPr>
        <w:t xml:space="preserve"> </w:t>
      </w:r>
    </w:p>
    <w:p w:rsidR="00B55865" w:rsidRPr="00747988" w:rsidRDefault="00B55865" w:rsidP="00B55865">
      <w:pPr>
        <w:tabs>
          <w:tab w:val="left" w:pos="8505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 w:rsidRPr="00747988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</w:t>
      </w:r>
      <w:r w:rsidRPr="00747988">
        <w:rPr>
          <w:rFonts w:ascii="Times New Roman" w:hAnsi="Times New Roman"/>
          <w:sz w:val="28"/>
          <w:szCs w:val="28"/>
        </w:rPr>
        <w:t xml:space="preserve">округа </w:t>
      </w:r>
    </w:p>
    <w:p w:rsidR="00B55865" w:rsidRPr="00747988" w:rsidRDefault="00B55865" w:rsidP="00B55865">
      <w:pPr>
        <w:tabs>
          <w:tab w:val="left" w:pos="8505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 w:rsidRPr="00747988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47988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747988">
        <w:rPr>
          <w:rFonts w:ascii="Times New Roman" w:hAnsi="Times New Roman"/>
          <w:sz w:val="28"/>
          <w:szCs w:val="28"/>
        </w:rPr>
        <w:t>С.Н.Кулькина</w:t>
      </w:r>
      <w:proofErr w:type="spellEnd"/>
    </w:p>
    <w:p w:rsidR="00B55865" w:rsidRDefault="00B55865" w:rsidP="000667B7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B55865" w:rsidRDefault="00B55865" w:rsidP="000667B7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0667B7" w:rsidRDefault="000667B7" w:rsidP="000667B7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администрации </w:t>
      </w:r>
    </w:p>
    <w:p w:rsidR="000667B7" w:rsidRDefault="000667B7" w:rsidP="000667B7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eastAsia="Calibri" w:hAnsi="Times New Roman"/>
          <w:sz w:val="28"/>
          <w:szCs w:val="28"/>
          <w:lang w:eastAsia="en-US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</w:t>
      </w:r>
    </w:p>
    <w:p w:rsidR="000667B7" w:rsidRDefault="000667B7" w:rsidP="000667B7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</w:t>
      </w:r>
      <w:proofErr w:type="spellStart"/>
      <w:r>
        <w:rPr>
          <w:rFonts w:ascii="Times New Roman" w:hAnsi="Times New Roman"/>
          <w:sz w:val="28"/>
          <w:szCs w:val="28"/>
        </w:rPr>
        <w:t>Ю.В.Петрич</w:t>
      </w:r>
      <w:proofErr w:type="spellEnd"/>
    </w:p>
    <w:p w:rsidR="000667B7" w:rsidRDefault="000667B7" w:rsidP="000667B7">
      <w:pPr>
        <w:tabs>
          <w:tab w:val="left" w:pos="8505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0667B7" w:rsidRDefault="000667B7" w:rsidP="000667B7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0667B7" w:rsidRDefault="000667B7" w:rsidP="000667B7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0667B7" w:rsidRDefault="000667B7" w:rsidP="000667B7">
      <w:pPr>
        <w:pStyle w:val="a3"/>
        <w:tabs>
          <w:tab w:val="left" w:pos="8505"/>
        </w:tabs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распоряжения подготовлен отделом социального развития администрации Петровского </w:t>
      </w:r>
      <w:r>
        <w:rPr>
          <w:rFonts w:ascii="Times New Roman" w:eastAsia="Calibri" w:hAnsi="Times New Roman"/>
          <w:sz w:val="28"/>
          <w:szCs w:val="28"/>
          <w:lang w:eastAsia="en-US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                                                                                                                 </w:t>
      </w:r>
    </w:p>
    <w:p w:rsidR="000667B7" w:rsidRDefault="000667B7" w:rsidP="00087CD1">
      <w:pPr>
        <w:pStyle w:val="a3"/>
        <w:tabs>
          <w:tab w:val="left" w:pos="8505"/>
        </w:tabs>
        <w:spacing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А.В.Ганжа</w:t>
      </w:r>
      <w:proofErr w:type="spellEnd"/>
    </w:p>
    <w:p w:rsidR="000667B7" w:rsidRDefault="000667B7" w:rsidP="000667B7">
      <w:pPr>
        <w:sectPr w:rsidR="000667B7" w:rsidSect="00107142">
          <w:headerReference w:type="default" r:id="rId8"/>
          <w:pgSz w:w="11906" w:h="16838"/>
          <w:pgMar w:top="1418" w:right="567" w:bottom="1134" w:left="1985" w:header="709" w:footer="720" w:gutter="0"/>
          <w:cols w:space="720"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55"/>
        <w:gridCol w:w="5611"/>
      </w:tblGrid>
      <w:tr w:rsidR="000667B7" w:rsidTr="002E4DA1">
        <w:trPr>
          <w:trHeight w:val="245"/>
        </w:trPr>
        <w:tc>
          <w:tcPr>
            <w:tcW w:w="8755" w:type="dxa"/>
            <w:shd w:val="clear" w:color="auto" w:fill="auto"/>
          </w:tcPr>
          <w:p w:rsidR="000667B7" w:rsidRDefault="000667B7" w:rsidP="002E4DA1">
            <w:pPr>
              <w:snapToGri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1" w:type="dxa"/>
            <w:shd w:val="clear" w:color="auto" w:fill="auto"/>
          </w:tcPr>
          <w:p w:rsidR="000667B7" w:rsidRDefault="000667B7" w:rsidP="002E4DA1">
            <w:pPr>
              <w:tabs>
                <w:tab w:val="left" w:pos="1185"/>
                <w:tab w:val="center" w:pos="2018"/>
              </w:tabs>
              <w:spacing w:after="0" w:line="24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</w:tc>
      </w:tr>
      <w:tr w:rsidR="000667B7" w:rsidTr="002E4DA1">
        <w:trPr>
          <w:trHeight w:val="735"/>
        </w:trPr>
        <w:tc>
          <w:tcPr>
            <w:tcW w:w="8755" w:type="dxa"/>
            <w:shd w:val="clear" w:color="auto" w:fill="auto"/>
          </w:tcPr>
          <w:p w:rsidR="000667B7" w:rsidRDefault="000667B7" w:rsidP="002E4DA1">
            <w:pPr>
              <w:snapToGri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1" w:type="dxa"/>
            <w:shd w:val="clear" w:color="auto" w:fill="auto"/>
          </w:tcPr>
          <w:p w:rsidR="000667B7" w:rsidRDefault="000667B7" w:rsidP="002E4DA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распоряжением администрации </w:t>
            </w:r>
          </w:p>
          <w:p w:rsidR="000667B7" w:rsidRDefault="000667B7" w:rsidP="002E4DA1">
            <w:pPr>
              <w:spacing w:after="0" w:line="24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Петровского муниципального округа                      Ставропольского края</w:t>
            </w:r>
          </w:p>
        </w:tc>
      </w:tr>
      <w:tr w:rsidR="000667B7" w:rsidTr="002E4DA1">
        <w:trPr>
          <w:trHeight w:val="258"/>
        </w:trPr>
        <w:tc>
          <w:tcPr>
            <w:tcW w:w="8755" w:type="dxa"/>
            <w:shd w:val="clear" w:color="auto" w:fill="auto"/>
          </w:tcPr>
          <w:p w:rsidR="000667B7" w:rsidRDefault="000667B7" w:rsidP="002E4DA1">
            <w:pPr>
              <w:snapToGri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1" w:type="dxa"/>
            <w:shd w:val="clear" w:color="auto" w:fill="auto"/>
          </w:tcPr>
          <w:p w:rsidR="000667B7" w:rsidRDefault="00CA7EB4" w:rsidP="002E4DA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11 декабря 2023 г. № 616-р</w:t>
            </w:r>
          </w:p>
          <w:p w:rsidR="00CA7EB4" w:rsidRPr="00CA7EB4" w:rsidRDefault="002E2383" w:rsidP="00CA7EB4">
            <w:pPr>
              <w:spacing w:after="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</w:t>
            </w:r>
            <w:bookmarkStart w:id="0" w:name="_GoBack"/>
            <w:bookmarkEnd w:id="0"/>
            <w:r w:rsidR="00CA7EB4">
              <w:rPr>
                <w:rFonts w:ascii="Times New Roman" w:hAnsi="Times New Roman" w:cs="Times New Roman"/>
                <w:sz w:val="28"/>
              </w:rPr>
              <w:t>(в ред. от</w:t>
            </w:r>
            <w:r>
              <w:rPr>
                <w:rFonts w:ascii="Times New Roman" w:hAnsi="Times New Roman" w:cs="Times New Roman"/>
                <w:sz w:val="28"/>
              </w:rPr>
              <w:t xml:space="preserve"> 27 июня 2024 г. № 304-р)</w:t>
            </w:r>
          </w:p>
        </w:tc>
      </w:tr>
    </w:tbl>
    <w:p w:rsidR="000667B7" w:rsidRDefault="000667B7" w:rsidP="000667B7">
      <w:pPr>
        <w:pStyle w:val="ConsPlusNormal"/>
        <w:spacing w:line="240" w:lineRule="exact"/>
        <w:jc w:val="center"/>
        <w:outlineLvl w:val="0"/>
        <w:rPr>
          <w:sz w:val="28"/>
          <w:szCs w:val="28"/>
        </w:rPr>
      </w:pPr>
    </w:p>
    <w:p w:rsidR="000667B7" w:rsidRDefault="000667B7" w:rsidP="000667B7">
      <w:pPr>
        <w:pStyle w:val="ConsPlusNormal"/>
        <w:spacing w:line="240" w:lineRule="exact"/>
        <w:jc w:val="center"/>
        <w:outlineLvl w:val="0"/>
        <w:rPr>
          <w:sz w:val="28"/>
          <w:szCs w:val="28"/>
        </w:rPr>
      </w:pPr>
    </w:p>
    <w:p w:rsidR="000667B7" w:rsidRDefault="000667B7" w:rsidP="000667B7">
      <w:pPr>
        <w:pStyle w:val="ConsPlusNormal"/>
        <w:spacing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ДЕТАЛЬНЫЙ ПЛАН-ГРАФИК</w:t>
      </w:r>
    </w:p>
    <w:p w:rsidR="000667B7" w:rsidRDefault="000667B7" w:rsidP="000667B7">
      <w:pPr>
        <w:pStyle w:val="ConsPlusNormal"/>
        <w:spacing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реализации муниципальной программы Петровского муниципального округа Ставропольского края</w:t>
      </w:r>
    </w:p>
    <w:p w:rsidR="000667B7" w:rsidRDefault="000667B7" w:rsidP="000667B7">
      <w:pPr>
        <w:pStyle w:val="ConsPlusNormal"/>
        <w:spacing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«Социальное развитие» на 2024 год</w:t>
      </w:r>
    </w:p>
    <w:p w:rsidR="000667B7" w:rsidRDefault="000667B7" w:rsidP="000667B7">
      <w:pPr>
        <w:pStyle w:val="ConsPlusNormal"/>
        <w:spacing w:line="240" w:lineRule="exact"/>
        <w:jc w:val="center"/>
        <w:outlineLvl w:val="0"/>
        <w:rPr>
          <w:sz w:val="28"/>
          <w:szCs w:val="28"/>
        </w:rPr>
      </w:pPr>
    </w:p>
    <w:p w:rsidR="000667B7" w:rsidRDefault="000667B7" w:rsidP="000667B7">
      <w:pPr>
        <w:pStyle w:val="ConsPlusNormal"/>
        <w:spacing w:line="240" w:lineRule="exact"/>
        <w:jc w:val="center"/>
        <w:outlineLvl w:val="0"/>
        <w:rPr>
          <w:sz w:val="28"/>
          <w:szCs w:val="28"/>
        </w:rPr>
      </w:pPr>
    </w:p>
    <w:tbl>
      <w:tblPr>
        <w:tblW w:w="143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3123"/>
        <w:gridCol w:w="1842"/>
        <w:gridCol w:w="1701"/>
        <w:gridCol w:w="1134"/>
        <w:gridCol w:w="1276"/>
        <w:gridCol w:w="1134"/>
        <w:gridCol w:w="1134"/>
        <w:gridCol w:w="1134"/>
        <w:gridCol w:w="1134"/>
      </w:tblGrid>
      <w:tr w:rsidR="000667B7" w:rsidTr="00107142">
        <w:trPr>
          <w:trHeight w:val="1088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</w:rPr>
              <w:t xml:space="preserve">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3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</w:rPr>
              <w:t>Ответственный исполнитель (должность/ Ф.И.О.)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7B7" w:rsidRDefault="000667B7" w:rsidP="002E4DA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Дата наступления контрольного события </w:t>
            </w:r>
            <w:hyperlink w:anchor="P1604" w:history="1">
              <w:r>
                <w:rPr>
                  <w:rStyle w:val="a5"/>
                  <w:szCs w:val="24"/>
                </w:rPr>
                <w:t>&lt;13&gt;</w:t>
              </w:r>
            </w:hyperlink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</w:rPr>
              <w:t xml:space="preserve">Объемы и источники финансового обеспечения Программы </w:t>
            </w:r>
            <w:hyperlink r:id="rId9" w:history="1">
              <w:r>
                <w:rPr>
                  <w:rStyle w:val="a5"/>
                  <w:szCs w:val="24"/>
                </w:rPr>
                <w:t>&lt;14&gt;</w:t>
              </w:r>
            </w:hyperlink>
            <w:r>
              <w:rPr>
                <w:szCs w:val="24"/>
              </w:rPr>
              <w:t>, тыс. рублей</w:t>
            </w:r>
          </w:p>
        </w:tc>
      </w:tr>
      <w:tr w:rsidR="000667B7" w:rsidTr="00107142">
        <w:trPr>
          <w:trHeight w:val="707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7B7" w:rsidRDefault="000667B7" w:rsidP="002E4DA1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3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7B7" w:rsidRDefault="000667B7" w:rsidP="002E4DA1">
            <w:pPr>
              <w:pStyle w:val="ConsPlusNormal"/>
              <w:snapToGrid w:val="0"/>
              <w:jc w:val="both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7B7" w:rsidRDefault="000667B7" w:rsidP="002E4DA1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7B7" w:rsidRDefault="000667B7" w:rsidP="002E4DA1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</w:rPr>
              <w:t>Всего, в том числе: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</w:rPr>
              <w:t>Бюджет округа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</w:rPr>
              <w:t>Налоговые расходы бюджета округа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t>Средства участников Программы</w:t>
            </w:r>
          </w:p>
        </w:tc>
      </w:tr>
      <w:tr w:rsidR="000667B7" w:rsidTr="00CA7EB4">
        <w:trPr>
          <w:trHeight w:val="1633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7B7" w:rsidRDefault="000667B7" w:rsidP="002E4DA1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3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7B7" w:rsidRDefault="000667B7" w:rsidP="002E4DA1">
            <w:pPr>
              <w:pStyle w:val="ConsPlusNormal"/>
              <w:snapToGrid w:val="0"/>
              <w:jc w:val="both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7B7" w:rsidRDefault="000667B7" w:rsidP="002E4DA1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7B7" w:rsidRDefault="000667B7" w:rsidP="002E4DA1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7B7" w:rsidRDefault="000667B7" w:rsidP="002E4DA1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</w:rPr>
              <w:t>Межбюджетные трансферты из краевого бюджета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7B7" w:rsidRDefault="000667B7" w:rsidP="002E4DA1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7B7" w:rsidRDefault="000667B7" w:rsidP="002E4DA1">
            <w:pPr>
              <w:pStyle w:val="af0"/>
              <w:jc w:val="center"/>
            </w:pPr>
            <w: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7B7" w:rsidRDefault="000667B7" w:rsidP="002E4DA1">
            <w:pPr>
              <w:pStyle w:val="af0"/>
              <w:jc w:val="center"/>
            </w:pPr>
            <w:r>
              <w:t>индивидуальные предприниматели, физические лица</w:t>
            </w:r>
          </w:p>
        </w:tc>
      </w:tr>
      <w:tr w:rsidR="000667B7" w:rsidTr="00CA7EB4">
        <w:trPr>
          <w:trHeight w:val="1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667B7" w:rsidTr="0010714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snapToGrid w:val="0"/>
              <w:rPr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F71562" w:rsidRDefault="000667B7" w:rsidP="002E4D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562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  <w:p w:rsidR="000667B7" w:rsidRDefault="000667B7" w:rsidP="002E4DA1">
            <w:pPr>
              <w:pStyle w:val="a3"/>
              <w:jc w:val="both"/>
            </w:pPr>
            <w:r w:rsidRPr="00F71562">
              <w:rPr>
                <w:rFonts w:ascii="Times New Roman" w:hAnsi="Times New Roman"/>
                <w:sz w:val="24"/>
                <w:szCs w:val="24"/>
              </w:rPr>
              <w:t xml:space="preserve">Петровского </w:t>
            </w:r>
            <w:r w:rsidRPr="00F71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муниципального </w:t>
            </w:r>
            <w:r w:rsidRPr="00F71562">
              <w:rPr>
                <w:rFonts w:ascii="Times New Roman" w:hAnsi="Times New Roman"/>
                <w:sz w:val="24"/>
                <w:szCs w:val="24"/>
              </w:rPr>
              <w:t xml:space="preserve">округа Ставропольского края </w:t>
            </w:r>
            <w:r w:rsidRPr="00F71562">
              <w:rPr>
                <w:rFonts w:ascii="Times New Roman" w:hAnsi="Times New Roman"/>
                <w:sz w:val="24"/>
                <w:szCs w:val="24"/>
              </w:rPr>
              <w:lastRenderedPageBreak/>
              <w:t>«Социальное развитие»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7B7" w:rsidRDefault="000667B7" w:rsidP="002E4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отдела социального развития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Петровского муниципального округа Ставропольского края (далее - начальник отдела социального развития)</w:t>
            </w:r>
          </w:p>
          <w:p w:rsidR="000667B7" w:rsidRDefault="000667B7" w:rsidP="002E4DA1">
            <w:pPr>
              <w:pStyle w:val="a3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AC395C" w:rsidRDefault="006F11A9" w:rsidP="002E4DA1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95C">
              <w:rPr>
                <w:sz w:val="22"/>
                <w:szCs w:val="22"/>
              </w:rPr>
              <w:t>243136,34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AC395C" w:rsidRDefault="00D23ADD" w:rsidP="002E4D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395C">
              <w:rPr>
                <w:rFonts w:ascii="Times New Roman" w:hAnsi="Times New Roman" w:cs="Times New Roman"/>
              </w:rPr>
              <w:t>44966</w:t>
            </w:r>
            <w:r w:rsidR="006F11A9" w:rsidRPr="00AC395C">
              <w:rPr>
                <w:rFonts w:ascii="Times New Roman" w:hAnsi="Times New Roman" w:cs="Times New Roman"/>
              </w:rPr>
              <w:t>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6F11A9" w:rsidP="002E4DA1">
            <w:pPr>
              <w:pStyle w:val="ConsPlusNormal"/>
              <w:jc w:val="center"/>
            </w:pPr>
            <w:r>
              <w:t>197868,72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4751FC" w:rsidP="002E4DA1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301,15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0667B7" w:rsidTr="00107142">
        <w:trPr>
          <w:trHeight w:val="88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b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Начальник отдела физической культуры и спорта администрации Петровского муниципального округа Ставропольского края (далее - начальник отдела физической культуры и спорта)</w:t>
            </w:r>
          </w:p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</w:rPr>
              <w:t>Казанцев А.А.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121934" w:rsidRDefault="004751FC" w:rsidP="002E4D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21934">
              <w:rPr>
                <w:rFonts w:ascii="Times New Roman" w:hAnsi="Times New Roman" w:cs="Times New Roman"/>
              </w:rPr>
              <w:t>218862,96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5A317B" w:rsidRDefault="004751FC" w:rsidP="002E4D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17B">
              <w:rPr>
                <w:rFonts w:ascii="Times New Roman" w:hAnsi="Times New Roman" w:cs="Times New Roman"/>
                <w:sz w:val="24"/>
                <w:szCs w:val="24"/>
              </w:rPr>
              <w:t>180293,24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5A317B" w:rsidRDefault="004751FC" w:rsidP="002E4D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17B">
              <w:rPr>
                <w:rFonts w:ascii="Times New Roman" w:hAnsi="Times New Roman" w:cs="Times New Roman"/>
                <w:sz w:val="24"/>
                <w:szCs w:val="24"/>
              </w:rPr>
              <w:t>38268,57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4751FC" w:rsidP="002E4DA1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301,15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0667B7" w:rsidTr="0010714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</w:rPr>
              <w:t>1.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Default="000667B7" w:rsidP="002E4DA1">
            <w:pPr>
              <w:pStyle w:val="ConsPlusNormal"/>
              <w:widowControl/>
              <w:jc w:val="both"/>
            </w:pPr>
            <w:r>
              <w:rPr>
                <w:szCs w:val="24"/>
              </w:rPr>
              <w:t>Проведение спортивно-массовых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</w:rPr>
              <w:t xml:space="preserve">Начальник отдела физической </w:t>
            </w:r>
            <w:r>
              <w:rPr>
                <w:szCs w:val="24"/>
              </w:rPr>
              <w:lastRenderedPageBreak/>
              <w:t>культуры и спорта Казанцев А.А.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Default="000667B7" w:rsidP="002E4DA1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916,75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916,75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</w:tr>
      <w:tr w:rsidR="000667B7" w:rsidTr="0010714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</w:rPr>
              <w:lastRenderedPageBreak/>
              <w:t>1.1.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Контрольное событие 1.</w:t>
            </w:r>
          </w:p>
          <w:p w:rsidR="000667B7" w:rsidRDefault="000667B7" w:rsidP="002E4DA1">
            <w:pPr>
              <w:pStyle w:val="ConsPlusNormal"/>
              <w:widowControl/>
              <w:jc w:val="both"/>
            </w:pPr>
            <w:r>
              <w:rPr>
                <w:szCs w:val="24"/>
              </w:rPr>
              <w:t xml:space="preserve">Мероприятия по сдаче норм Всероссийского комплекса </w:t>
            </w:r>
            <w:r w:rsidR="00E825CF">
              <w:rPr>
                <w:szCs w:val="24"/>
              </w:rPr>
              <w:t>«Готов к труду и обороне» (ГТО)</w:t>
            </w:r>
            <w:r>
              <w:rPr>
                <w:szCs w:val="24"/>
              </w:rPr>
              <w:t xml:space="preserve"> проведены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Начальник отдела физической культуры и спорта Казанцев А.А.</w:t>
            </w:r>
          </w:p>
          <w:p w:rsidR="000667B7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</w:rPr>
              <w:t>до 28.12.2024 (согласно утверждённым графикам)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</w:tr>
      <w:tr w:rsidR="000667B7" w:rsidTr="0010714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</w:rPr>
              <w:t>1.2.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Контрольное событие 2.</w:t>
            </w:r>
          </w:p>
          <w:p w:rsidR="000667B7" w:rsidRDefault="000667B7" w:rsidP="002E4DA1">
            <w:pPr>
              <w:pStyle w:val="ConsPlusNormal"/>
              <w:jc w:val="both"/>
            </w:pPr>
            <w:r>
              <w:rPr>
                <w:szCs w:val="24"/>
              </w:rPr>
              <w:t>Физкультурно-спортивные мероприятия, посвященные Дню Физкультурника, проведены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</w:rPr>
              <w:t>Начальник отдела физической культуры и спорта Казанцев А.А.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67B7" w:rsidRDefault="000667B7" w:rsidP="002E4DA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с 01.07.2024</w:t>
            </w:r>
          </w:p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</w:rPr>
              <w:t>до 30.08.2024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</w:tr>
      <w:tr w:rsidR="000667B7" w:rsidTr="0010714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</w:rPr>
              <w:t>1.3.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041E7E" w:rsidRDefault="000667B7" w:rsidP="002E4DA1">
            <w:pPr>
              <w:pStyle w:val="ConsPlusNormal"/>
              <w:widowControl/>
              <w:jc w:val="both"/>
              <w:rPr>
                <w:szCs w:val="24"/>
              </w:rPr>
            </w:pPr>
            <w:r w:rsidRPr="00041E7E">
              <w:rPr>
                <w:szCs w:val="24"/>
              </w:rPr>
              <w:t>Контрольное событие 3.</w:t>
            </w:r>
          </w:p>
          <w:p w:rsidR="000667B7" w:rsidRDefault="000667B7" w:rsidP="00121934">
            <w:pPr>
              <w:pStyle w:val="ConsPlusNormal"/>
              <w:jc w:val="both"/>
            </w:pPr>
            <w:r w:rsidRPr="00041E7E">
              <w:rPr>
                <w:szCs w:val="24"/>
              </w:rPr>
              <w:t>Спортивно-массовые</w:t>
            </w:r>
            <w:r>
              <w:rPr>
                <w:szCs w:val="24"/>
              </w:rPr>
              <w:t xml:space="preserve"> мероприятия (соревнования, первенства, чемпионаты, спартакиады, турниры) по различным видам спорта среди населения Петровского </w:t>
            </w:r>
            <w:r w:rsidR="00FE0E48">
              <w:rPr>
                <w:szCs w:val="24"/>
              </w:rPr>
              <w:t xml:space="preserve">муниципального </w:t>
            </w:r>
            <w:r>
              <w:rPr>
                <w:szCs w:val="24"/>
              </w:rPr>
              <w:t>округа, проведены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Начальник отдела физической культуры и спорта Казанцев А.А.</w:t>
            </w:r>
          </w:p>
          <w:p w:rsidR="000667B7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</w:rPr>
              <w:t>до 28.12.2024 (согласно утверждённым Положениям)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</w:tr>
      <w:tr w:rsidR="000667B7" w:rsidTr="0010714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</w:rPr>
              <w:t>1.4.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Контрольное событие 4.</w:t>
            </w:r>
          </w:p>
          <w:p w:rsidR="000667B7" w:rsidRPr="0083290E" w:rsidRDefault="000667B7" w:rsidP="00121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="00BA5FF1">
              <w:rPr>
                <w:rFonts w:ascii="Times New Roman" w:hAnsi="Times New Roman"/>
                <w:sz w:val="24"/>
                <w:szCs w:val="24"/>
              </w:rPr>
              <w:t xml:space="preserve">спортсменов и команд Петровского </w:t>
            </w:r>
            <w:r w:rsidR="00BA5F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10307" w:rsidRPr="00E10307">
              <w:rPr>
                <w:rFonts w:ascii="Times New Roman" w:hAnsi="Times New Roman"/>
                <w:sz w:val="24"/>
                <w:szCs w:val="24"/>
              </w:rPr>
              <w:t xml:space="preserve">муниципальных, </w:t>
            </w:r>
            <w:r w:rsidRPr="00E10307">
              <w:rPr>
                <w:rFonts w:ascii="Times New Roman" w:hAnsi="Times New Roman"/>
                <w:sz w:val="24"/>
                <w:szCs w:val="24"/>
              </w:rPr>
              <w:t>региональных,</w:t>
            </w:r>
            <w:r w:rsidRPr="003A51F2">
              <w:rPr>
                <w:rFonts w:ascii="Times New Roman" w:hAnsi="Times New Roman"/>
                <w:sz w:val="24"/>
                <w:szCs w:val="24"/>
              </w:rPr>
              <w:t xml:space="preserve"> межрегиональных, </w:t>
            </w:r>
            <w:r w:rsidR="00E10307" w:rsidRPr="00121934">
              <w:rPr>
                <w:rFonts w:ascii="Times New Roman" w:hAnsi="Times New Roman"/>
                <w:sz w:val="24"/>
                <w:szCs w:val="24"/>
              </w:rPr>
              <w:t>всероссийских</w:t>
            </w:r>
            <w:r w:rsidRPr="00121934">
              <w:rPr>
                <w:rFonts w:ascii="Times New Roman" w:hAnsi="Times New Roman"/>
                <w:sz w:val="24"/>
                <w:szCs w:val="24"/>
              </w:rPr>
              <w:t xml:space="preserve"> соревнованиях</w:t>
            </w:r>
            <w:r w:rsidR="001219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290E">
              <w:rPr>
                <w:rFonts w:ascii="Times New Roman" w:hAnsi="Times New Roman"/>
                <w:sz w:val="24"/>
                <w:szCs w:val="24"/>
              </w:rPr>
              <w:t>(чемпионата</w:t>
            </w:r>
            <w:r w:rsidR="00121934">
              <w:rPr>
                <w:rFonts w:ascii="Times New Roman" w:hAnsi="Times New Roman"/>
                <w:sz w:val="24"/>
                <w:szCs w:val="24"/>
              </w:rPr>
              <w:t>х, первенствах, турнирах и др.)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обеспечено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41661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Начальник отдела физической </w:t>
            </w:r>
            <w:r>
              <w:rPr>
                <w:szCs w:val="24"/>
              </w:rPr>
              <w:lastRenderedPageBreak/>
              <w:t>культуры и спорта Казанцев А.А.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</w:rPr>
              <w:lastRenderedPageBreak/>
              <w:t xml:space="preserve">до 28.12.2024 (согласно утверждённым </w:t>
            </w:r>
            <w:r>
              <w:rPr>
                <w:szCs w:val="24"/>
              </w:rPr>
              <w:lastRenderedPageBreak/>
              <w:t>Положениям)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lastRenderedPageBreak/>
              <w:t>х</w:t>
            </w:r>
          </w:p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</w:tr>
      <w:tr w:rsidR="000667B7" w:rsidTr="0010714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</w:rPr>
              <w:lastRenderedPageBreak/>
              <w:t>1.5.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Контрольное событие 5.</w:t>
            </w:r>
          </w:p>
          <w:p w:rsidR="000667B7" w:rsidRDefault="00E825CF" w:rsidP="002E4DA1">
            <w:pPr>
              <w:pStyle w:val="ConsPlusNormal"/>
              <w:jc w:val="both"/>
            </w:pPr>
            <w:r>
              <w:rPr>
                <w:szCs w:val="24"/>
              </w:rPr>
              <w:t>С</w:t>
            </w:r>
            <w:r w:rsidR="000667B7">
              <w:rPr>
                <w:szCs w:val="24"/>
              </w:rPr>
              <w:t>портивно-туристский и военно-прикладной инвентарь для укрепления материально-технической базы физической культуры</w:t>
            </w:r>
            <w:r>
              <w:rPr>
                <w:szCs w:val="24"/>
              </w:rPr>
              <w:t xml:space="preserve"> и спорта в Петровском муниципальном</w:t>
            </w:r>
            <w:r w:rsidR="000667B7">
              <w:rPr>
                <w:szCs w:val="24"/>
              </w:rPr>
              <w:t xml:space="preserve"> округе</w:t>
            </w:r>
            <w:r>
              <w:rPr>
                <w:szCs w:val="24"/>
              </w:rPr>
              <w:t xml:space="preserve"> приобретен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Начальник отдела физической культуры и спорта Казанцев А.А.</w:t>
            </w:r>
          </w:p>
          <w:p w:rsidR="000667B7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67B7" w:rsidRDefault="000667B7" w:rsidP="002E4DA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01.03.2024 </w:t>
            </w:r>
          </w:p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</w:rPr>
              <w:t>до 28.12.2024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</w:tr>
      <w:tr w:rsidR="000667B7" w:rsidTr="00107142">
        <w:trPr>
          <w:trHeight w:val="116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</w:rPr>
              <w:t>2.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667B7" w:rsidRDefault="000667B7" w:rsidP="002E4DA1">
            <w:pPr>
              <w:pStyle w:val="ConsPlusNormal"/>
              <w:widowControl/>
              <w:jc w:val="both"/>
            </w:pPr>
            <w:r>
              <w:rPr>
                <w:szCs w:val="24"/>
              </w:rPr>
              <w:t>Обеспечение деятельности спортивных учреждений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</w:rPr>
              <w:t xml:space="preserve">Начальник отдела физической культуры и спорта Казанцев А.А.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667B7" w:rsidRDefault="000667B7" w:rsidP="002E4DA1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667B7" w:rsidRPr="005A317B" w:rsidRDefault="00015F45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28055,38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667B7" w:rsidRPr="005A317B" w:rsidRDefault="00015F45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28055,38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</w:tr>
      <w:tr w:rsidR="000667B7" w:rsidTr="00107142">
        <w:trPr>
          <w:trHeight w:val="59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</w:rPr>
              <w:t>2.1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Контрольное событие 6.</w:t>
            </w:r>
          </w:p>
          <w:p w:rsidR="000667B7" w:rsidRDefault="000667B7" w:rsidP="002E4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Выплата заработной платы сотрудникам спортивных учреждений</w:t>
            </w:r>
            <w:r w:rsidR="007C31C2">
              <w:rPr>
                <w:rFonts w:ascii="Times New Roman" w:hAnsi="Times New Roman"/>
                <w:sz w:val="24"/>
                <w:szCs w:val="24"/>
              </w:rPr>
              <w:t xml:space="preserve"> Петровского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67B7" w:rsidRDefault="000667B7" w:rsidP="002E4DA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произведена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Начальник отдела физической культуры и спорта Казанцев А.А. </w:t>
            </w:r>
          </w:p>
          <w:p w:rsidR="000667B7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19.01.2024</w:t>
            </w:r>
          </w:p>
          <w:p w:rsidR="000667B7" w:rsidRDefault="000667B7" w:rsidP="002E4D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02.02.2024</w:t>
            </w:r>
          </w:p>
          <w:p w:rsidR="000667B7" w:rsidRDefault="000667B7" w:rsidP="002E4D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20.02.2024</w:t>
            </w:r>
          </w:p>
          <w:p w:rsidR="000667B7" w:rsidRDefault="000667B7" w:rsidP="002E4D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05.03.2024</w:t>
            </w:r>
          </w:p>
          <w:p w:rsidR="000667B7" w:rsidRDefault="000667B7" w:rsidP="002E4D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20.03.2024</w:t>
            </w:r>
          </w:p>
          <w:p w:rsidR="000667B7" w:rsidRDefault="000667B7" w:rsidP="002E4D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05.04.2024</w:t>
            </w:r>
          </w:p>
          <w:p w:rsidR="000667B7" w:rsidRDefault="000667B7" w:rsidP="002E4D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19.04.2024</w:t>
            </w:r>
          </w:p>
          <w:p w:rsidR="000667B7" w:rsidRDefault="000667B7" w:rsidP="002E4D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03.05.2024</w:t>
            </w:r>
          </w:p>
          <w:p w:rsidR="000667B7" w:rsidRDefault="000667B7" w:rsidP="002E4D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20.05.2024</w:t>
            </w:r>
          </w:p>
          <w:p w:rsidR="000667B7" w:rsidRDefault="000667B7" w:rsidP="002E4D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05.06.2024</w:t>
            </w:r>
          </w:p>
          <w:p w:rsidR="000667B7" w:rsidRDefault="000667B7" w:rsidP="002E4D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20.06.2024</w:t>
            </w:r>
          </w:p>
          <w:p w:rsidR="000667B7" w:rsidRDefault="000667B7" w:rsidP="002E4D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05.07.2024</w:t>
            </w:r>
          </w:p>
          <w:p w:rsidR="000667B7" w:rsidRDefault="000667B7" w:rsidP="002E4D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19.07.2024</w:t>
            </w:r>
          </w:p>
          <w:p w:rsidR="000667B7" w:rsidRDefault="000667B7" w:rsidP="002E4D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05.08.2024</w:t>
            </w:r>
          </w:p>
          <w:p w:rsidR="000667B7" w:rsidRDefault="000667B7" w:rsidP="002E4D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20.08.2024</w:t>
            </w:r>
          </w:p>
          <w:p w:rsidR="000667B7" w:rsidRDefault="000667B7" w:rsidP="002E4D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05.09.2024</w:t>
            </w:r>
          </w:p>
          <w:p w:rsidR="000667B7" w:rsidRDefault="000667B7" w:rsidP="002E4D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20.09.2024</w:t>
            </w:r>
          </w:p>
          <w:p w:rsidR="000667B7" w:rsidRDefault="000667B7" w:rsidP="002E4D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04.10.2024</w:t>
            </w:r>
          </w:p>
          <w:p w:rsidR="000667B7" w:rsidRDefault="000667B7" w:rsidP="002E4DA1">
            <w:pPr>
              <w:widowControl w:val="0"/>
              <w:autoSpaceDE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18.10.2024</w:t>
            </w:r>
          </w:p>
          <w:p w:rsidR="000667B7" w:rsidRDefault="000667B7" w:rsidP="002E4DA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05.11.2024</w:t>
            </w:r>
          </w:p>
          <w:p w:rsidR="000667B7" w:rsidRDefault="000667B7" w:rsidP="002E4DA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20.11.2024</w:t>
            </w:r>
          </w:p>
          <w:p w:rsidR="000667B7" w:rsidRDefault="000667B7" w:rsidP="002E4DA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05.12.2024</w:t>
            </w:r>
          </w:p>
          <w:p w:rsidR="000667B7" w:rsidRDefault="000667B7" w:rsidP="002E4DA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20.12.2024</w:t>
            </w:r>
          </w:p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</w:rPr>
              <w:t>28.12.2024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lastRenderedPageBreak/>
              <w:t>х</w:t>
            </w:r>
          </w:p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</w:tr>
      <w:tr w:rsidR="000667B7" w:rsidTr="00107142">
        <w:trPr>
          <w:trHeight w:val="144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</w:rPr>
              <w:lastRenderedPageBreak/>
              <w:t>2.2.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EF1B95" w:rsidRDefault="000667B7" w:rsidP="002E4DA1">
            <w:pPr>
              <w:pStyle w:val="ConsPlusNormal"/>
              <w:widowControl/>
              <w:jc w:val="both"/>
              <w:rPr>
                <w:szCs w:val="24"/>
              </w:rPr>
            </w:pPr>
            <w:r w:rsidRPr="00EF1B95">
              <w:rPr>
                <w:szCs w:val="24"/>
              </w:rPr>
              <w:t>Контрольное событие 7.</w:t>
            </w:r>
          </w:p>
          <w:p w:rsidR="000667B7" w:rsidRDefault="000667B7" w:rsidP="007C31C2">
            <w:pPr>
              <w:pStyle w:val="ConsPlusNormal"/>
              <w:widowControl/>
              <w:jc w:val="both"/>
            </w:pPr>
            <w:r w:rsidRPr="00EF1B95">
              <w:rPr>
                <w:szCs w:val="24"/>
              </w:rPr>
              <w:t xml:space="preserve">Уплата налогов, </w:t>
            </w:r>
            <w:r w:rsidR="00EF1B95" w:rsidRPr="00EF1B95">
              <w:rPr>
                <w:szCs w:val="24"/>
              </w:rPr>
              <w:t>расходы на коммунальные и другие виды услуг спортивных учреждений Петровского муниципального округа</w:t>
            </w:r>
            <w:r w:rsidRPr="00EF1B95">
              <w:rPr>
                <w:szCs w:val="24"/>
              </w:rPr>
              <w:t xml:space="preserve"> произведена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физической культуры и спорта Казанцев А.А.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15.01.2024;</w:t>
            </w:r>
          </w:p>
          <w:p w:rsidR="000667B7" w:rsidRDefault="000667B7" w:rsidP="002E4D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15.04.2024;</w:t>
            </w:r>
          </w:p>
          <w:p w:rsidR="000667B7" w:rsidRDefault="000667B7" w:rsidP="002E4DA1">
            <w:pPr>
              <w:widowControl w:val="0"/>
              <w:autoSpaceDE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15.07.2024;</w:t>
            </w:r>
          </w:p>
          <w:p w:rsidR="000667B7" w:rsidRDefault="000667B7" w:rsidP="002E4DA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15.10.2024;</w:t>
            </w:r>
          </w:p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</w:rPr>
              <w:t>28.12.2024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</w:tr>
      <w:tr w:rsidR="000667B7" w:rsidTr="00107142">
        <w:trPr>
          <w:trHeight w:val="133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</w:rPr>
              <w:t>2.3.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Контрольное событие 8.</w:t>
            </w:r>
          </w:p>
          <w:p w:rsidR="000667B7" w:rsidRDefault="000667B7" w:rsidP="002E4DA1">
            <w:pPr>
              <w:pStyle w:val="ConsPlusNormal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Закупка материалов, товаров, работ и услуг для нужд спортивных учреждений, произведена</w:t>
            </w:r>
          </w:p>
          <w:p w:rsidR="00C23A13" w:rsidRDefault="00C23A13" w:rsidP="002E4DA1">
            <w:pPr>
              <w:pStyle w:val="ConsPlusNormal"/>
              <w:widowControl/>
              <w:jc w:val="both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физической культуры и спорта Казанцев А.А.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</w:rPr>
              <w:t xml:space="preserve">до 28.12.2024 (по мере </w:t>
            </w:r>
            <w:r w:rsidRPr="00226B64">
              <w:rPr>
                <w:sz w:val="22"/>
                <w:szCs w:val="22"/>
              </w:rPr>
              <w:t>необходимости)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5A317B" w:rsidRDefault="000667B7" w:rsidP="0001088B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5A317B" w:rsidRDefault="000667B7" w:rsidP="0001088B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5A317B" w:rsidRDefault="000667B7" w:rsidP="0001088B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</w:tr>
      <w:tr w:rsidR="000667B7" w:rsidTr="0010714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</w:rPr>
              <w:lastRenderedPageBreak/>
              <w:t>3.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Default="000667B7" w:rsidP="002E4DA1">
            <w:pPr>
              <w:pStyle w:val="ConsPlusNormal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Пропаганда физической культуры и спорта в Петровском муниципальном округе</w:t>
            </w:r>
          </w:p>
          <w:p w:rsidR="000667B7" w:rsidRDefault="000667B7" w:rsidP="002E4DA1">
            <w:pPr>
              <w:pStyle w:val="ConsPlusNormal"/>
              <w:widowControl/>
              <w:jc w:val="both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</w:rPr>
              <w:t xml:space="preserve">Начальник отдела физической культуры и спорта Казанцев А.А.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Default="000667B7" w:rsidP="002E4DA1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</w:tr>
      <w:tr w:rsidR="000667B7" w:rsidTr="00107142">
        <w:trPr>
          <w:trHeight w:val="31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</w:rPr>
              <w:t>3.1.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Контрольное событие 9.</w:t>
            </w:r>
          </w:p>
          <w:p w:rsidR="000667B7" w:rsidRDefault="000667B7" w:rsidP="002E4DA1">
            <w:pPr>
              <w:pStyle w:val="ConsPlusNormal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Информация о проведённых спортивных мероприятиях размещена на официальном сайте администрации Петровского </w:t>
            </w:r>
            <w:r w:rsidR="00DD43F9">
              <w:rPr>
                <w:szCs w:val="24"/>
              </w:rPr>
              <w:t xml:space="preserve">муниципального </w:t>
            </w:r>
            <w:r>
              <w:rPr>
                <w:szCs w:val="24"/>
              </w:rPr>
              <w:t>округа Ставропольского края в информационно-телекоммуникационной сети «Интернет» (далее – официальный сайт администрации)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Начальник отдела физической культуры и спорта Казанцев А.А. </w:t>
            </w:r>
          </w:p>
          <w:p w:rsidR="000667B7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09.01.2024 </w:t>
            </w:r>
          </w:p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</w:rPr>
              <w:t xml:space="preserve">до 28.12.2024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</w:tr>
      <w:tr w:rsidR="000667B7" w:rsidTr="0010714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</w:rPr>
              <w:t>3.2.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Контрольное событие 10.</w:t>
            </w:r>
          </w:p>
          <w:p w:rsidR="000667B7" w:rsidRDefault="000667B7" w:rsidP="002E4DA1">
            <w:pPr>
              <w:pStyle w:val="ConsPlusNormal"/>
              <w:widowControl/>
              <w:jc w:val="both"/>
            </w:pPr>
            <w:r>
              <w:rPr>
                <w:szCs w:val="24"/>
              </w:rPr>
              <w:t>Информация о проведённых спортивных мероприятиях опубликована в районной газете «Петровские вести»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Начальник отдела физической культуры и спорта Казанцев А.А.</w:t>
            </w:r>
          </w:p>
          <w:p w:rsidR="000667B7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с 09.01.2024</w:t>
            </w:r>
          </w:p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</w:rPr>
              <w:t xml:space="preserve"> до 28.12.2024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</w:tr>
      <w:tr w:rsidR="000667B7" w:rsidTr="0010714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</w:rPr>
              <w:t>4.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Default="000667B7" w:rsidP="002E4DA1">
            <w:pPr>
              <w:pStyle w:val="ConsPlusNormal"/>
              <w:widowControl/>
              <w:jc w:val="both"/>
            </w:pPr>
            <w:r>
              <w:rPr>
                <w:szCs w:val="24"/>
              </w:rPr>
              <w:t xml:space="preserve">Реализация инициативных проектов на территории Петровского муниципального округа </w:t>
            </w:r>
            <w:r>
              <w:rPr>
                <w:szCs w:val="24"/>
              </w:rPr>
              <w:lastRenderedPageBreak/>
              <w:t>Ставропольского края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Default="000667B7" w:rsidP="002E4DA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Начальник отдела физической культуры и </w:t>
            </w:r>
            <w:r>
              <w:rPr>
                <w:szCs w:val="24"/>
              </w:rPr>
              <w:lastRenderedPageBreak/>
              <w:t>спорта Казанцев А.А.</w:t>
            </w:r>
          </w:p>
          <w:p w:rsidR="000667B7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Default="000667B7" w:rsidP="002E4DA1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Pr="00AC395C" w:rsidRDefault="00015F45" w:rsidP="002E4DA1">
            <w:pPr>
              <w:pStyle w:val="ConsPlusNormal"/>
              <w:jc w:val="center"/>
              <w:rPr>
                <w:szCs w:val="24"/>
              </w:rPr>
            </w:pPr>
            <w:r w:rsidRPr="00AC395C">
              <w:rPr>
                <w:szCs w:val="24"/>
              </w:rPr>
              <w:t>3798,87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Pr="00AC395C" w:rsidRDefault="00015F45" w:rsidP="002E4DA1">
            <w:pPr>
              <w:pStyle w:val="ConsPlusNormal"/>
              <w:jc w:val="center"/>
              <w:rPr>
                <w:szCs w:val="24"/>
              </w:rPr>
            </w:pPr>
            <w:r w:rsidRPr="00AC395C">
              <w:rPr>
                <w:szCs w:val="24"/>
              </w:rPr>
              <w:t>1097,72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Pr="005A317B" w:rsidRDefault="00015F45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2400,00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Default="00015F45" w:rsidP="002E4DA1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301,15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Default="000667B7" w:rsidP="002E4DA1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667B7" w:rsidTr="0010714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</w:rPr>
              <w:lastRenderedPageBreak/>
              <w:t>4.1.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67B7" w:rsidRDefault="000667B7" w:rsidP="002E4D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событие 11.</w:t>
            </w:r>
          </w:p>
          <w:p w:rsidR="000667B7" w:rsidRDefault="000667B7" w:rsidP="002E4DA1">
            <w:pPr>
              <w:pStyle w:val="a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Работы по р</w:t>
            </w:r>
            <w:r w:rsidR="00F80980">
              <w:rPr>
                <w:rFonts w:ascii="Times New Roman" w:hAnsi="Times New Roman"/>
                <w:sz w:val="24"/>
                <w:szCs w:val="24"/>
              </w:rPr>
              <w:t xml:space="preserve">еализации инициативного проекта «Устройство комплексной спортивной площадки по пер. </w:t>
            </w:r>
            <w:proofErr w:type="gramStart"/>
            <w:r w:rsidR="00F80980">
              <w:rPr>
                <w:rFonts w:ascii="Times New Roman" w:hAnsi="Times New Roman"/>
                <w:sz w:val="24"/>
                <w:szCs w:val="24"/>
              </w:rPr>
              <w:t>Школьному</w:t>
            </w:r>
            <w:proofErr w:type="gramEnd"/>
            <w:r w:rsidR="00F80980">
              <w:rPr>
                <w:rFonts w:ascii="Times New Roman" w:hAnsi="Times New Roman"/>
                <w:sz w:val="24"/>
                <w:szCs w:val="24"/>
              </w:rPr>
              <w:t xml:space="preserve">, 2 в селе Донская Балка Петровского муниципального округа Ставропольского края»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Начальник отдела физической культуры и спорта Казанцев А.А.</w:t>
            </w:r>
          </w:p>
          <w:p w:rsidR="000667B7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</w:rPr>
              <w:t>до 28.12.2024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</w:tr>
      <w:tr w:rsidR="000667B7" w:rsidTr="0010714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</w:rPr>
              <w:t>4.2.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67B7" w:rsidRDefault="000667B7" w:rsidP="002E4D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Контрольное событие 12 Безвозмездные работы в рамках р</w:t>
            </w:r>
            <w:r w:rsidR="00636AE1">
              <w:rPr>
                <w:rFonts w:ascii="Times New Roman" w:hAnsi="Times New Roman"/>
                <w:sz w:val="24"/>
                <w:szCs w:val="24"/>
              </w:rPr>
              <w:t>еализации инициативного проекта «Устройство комплексной спортивной площадки по пер. Школьному, 2 в селе Донская Балка Петровского муниципального округа Ставропольского края»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выполнены</w:t>
            </w:r>
            <w:proofErr w:type="gramEnd"/>
          </w:p>
          <w:p w:rsidR="00C23A13" w:rsidRDefault="00C23A13" w:rsidP="002E4DA1">
            <w:pPr>
              <w:pStyle w:val="a3"/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Начальник отдела физической культуры и спорта Казанцев А.А.</w:t>
            </w:r>
          </w:p>
          <w:p w:rsidR="000667B7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</w:rPr>
              <w:t>до 28.12.2024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</w:tr>
      <w:tr w:rsidR="000667B7" w:rsidTr="0010714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</w:rPr>
              <w:t>5.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Default="000667B7" w:rsidP="002E4DA1">
            <w:pPr>
              <w:pStyle w:val="ConsPlusNormal"/>
              <w:widowControl/>
              <w:jc w:val="both"/>
            </w:pPr>
            <w:r>
              <w:rPr>
                <w:szCs w:val="24"/>
              </w:rPr>
              <w:t>Строительство комплексных спортивных площадок в сельских населённых пунктах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</w:rPr>
              <w:t xml:space="preserve">Начальник отдела физической культуры и спорта Казанцев </w:t>
            </w:r>
            <w:r>
              <w:rPr>
                <w:szCs w:val="24"/>
              </w:rPr>
              <w:lastRenderedPageBreak/>
              <w:t xml:space="preserve">А.А.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Default="000667B7" w:rsidP="002E4DA1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</w:tr>
      <w:tr w:rsidR="000667B7" w:rsidTr="0010714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</w:rPr>
              <w:lastRenderedPageBreak/>
              <w:t>5.1.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67B7" w:rsidRDefault="000667B7" w:rsidP="002E4DA1">
            <w:pPr>
              <w:pStyle w:val="ConsPlusNormal"/>
              <w:jc w:val="both"/>
              <w:rPr>
                <w:szCs w:val="24"/>
              </w:rPr>
            </w:pPr>
            <w:r>
              <w:rPr>
                <w:rFonts w:eastAsia="Lucida Sans Unicode"/>
                <w:bCs/>
                <w:szCs w:val="24"/>
              </w:rPr>
              <w:t>Контрольное событие 13.</w:t>
            </w:r>
          </w:p>
          <w:p w:rsidR="000667B7" w:rsidRDefault="000667B7" w:rsidP="00BE6C5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Документа</w:t>
            </w:r>
            <w:r w:rsidR="004E61A0">
              <w:rPr>
                <w:szCs w:val="24"/>
              </w:rPr>
              <w:t>ция по строительству ко</w:t>
            </w:r>
            <w:r w:rsidR="00BE6C5C">
              <w:rPr>
                <w:szCs w:val="24"/>
              </w:rPr>
              <w:t xml:space="preserve">мплексных спортивных площадок в сельских населенных </w:t>
            </w:r>
            <w:r w:rsidR="00BE6C5C" w:rsidRPr="00BE6C5C">
              <w:rPr>
                <w:szCs w:val="24"/>
              </w:rPr>
              <w:t xml:space="preserve">пунктах </w:t>
            </w:r>
            <w:r w:rsidR="004E61A0" w:rsidRPr="00BE6C5C">
              <w:rPr>
                <w:szCs w:val="24"/>
              </w:rPr>
              <w:t xml:space="preserve">Петровского муниципального округа </w:t>
            </w:r>
            <w:r w:rsidRPr="00BE6C5C">
              <w:rPr>
                <w:szCs w:val="24"/>
              </w:rPr>
              <w:t>направлена на рассмотрение в министерство сельского хозяйства Ставропольского края</w:t>
            </w:r>
          </w:p>
          <w:p w:rsidR="00ED278E" w:rsidRDefault="00ED278E" w:rsidP="00BE6C5C">
            <w:pPr>
              <w:pStyle w:val="ConsPlusNormal"/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Начальник отдела физической культуры и спорта Казанцев А.А. </w:t>
            </w:r>
          </w:p>
          <w:p w:rsidR="000667B7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</w:rPr>
              <w:t xml:space="preserve">до 30.06.2024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</w:tr>
      <w:tr w:rsidR="000667B7" w:rsidTr="0010714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</w:rPr>
              <w:t>6.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Default="000667B7" w:rsidP="002E4DA1">
            <w:pPr>
              <w:pStyle w:val="ConsPlusNormal"/>
              <w:jc w:val="both"/>
            </w:pPr>
            <w:r>
              <w:rPr>
                <w:szCs w:val="24"/>
              </w:rPr>
              <w:t>Реконструкция и капитальный ремонт объектов физической культуры и спорта, находящихся в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Default="000667B7" w:rsidP="002E4DA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Начальник отдела физической культуры и спорта Казанцев А.А. </w:t>
            </w:r>
          </w:p>
          <w:p w:rsidR="000667B7" w:rsidRDefault="000667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Default="000667B7" w:rsidP="002E4DA1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Pr="005A317B" w:rsidRDefault="00741B93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Pr="005A317B" w:rsidRDefault="00741B93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Pr="005A317B" w:rsidRDefault="000667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</w:tr>
      <w:tr w:rsidR="000667B7" w:rsidTr="0010714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</w:rPr>
              <w:t>6.1.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8F7526" w:rsidRDefault="000667B7" w:rsidP="002E4DA1">
            <w:pPr>
              <w:pStyle w:val="ConsPlusNormal"/>
              <w:jc w:val="both"/>
              <w:rPr>
                <w:szCs w:val="24"/>
              </w:rPr>
            </w:pPr>
            <w:r w:rsidRPr="008F7526">
              <w:rPr>
                <w:rFonts w:eastAsia="Lucida Sans Unicode"/>
                <w:bCs/>
                <w:szCs w:val="24"/>
              </w:rPr>
              <w:t>Контрольное событие 14.</w:t>
            </w:r>
          </w:p>
          <w:p w:rsidR="000667B7" w:rsidRPr="008F7526" w:rsidRDefault="00BA0A00" w:rsidP="00BA0A00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Работы </w:t>
            </w:r>
            <w:r w:rsidR="00FF507A" w:rsidRPr="008F7526">
              <w:rPr>
                <w:szCs w:val="24"/>
              </w:rPr>
              <w:t xml:space="preserve">по реконструкции </w:t>
            </w:r>
            <w:r w:rsidR="000667B7" w:rsidRPr="008F7526">
              <w:rPr>
                <w:szCs w:val="24"/>
              </w:rPr>
              <w:t>МКУ «</w:t>
            </w:r>
            <w:proofErr w:type="spellStart"/>
            <w:r w:rsidR="000667B7" w:rsidRPr="008F7526">
              <w:rPr>
                <w:szCs w:val="24"/>
              </w:rPr>
              <w:t>Светлоградский</w:t>
            </w:r>
            <w:proofErr w:type="spellEnd"/>
            <w:r w:rsidR="000667B7" w:rsidRPr="008F7526">
              <w:rPr>
                <w:szCs w:val="24"/>
              </w:rPr>
              <w:t xml:space="preserve"> городской стадион» </w:t>
            </w:r>
            <w:r>
              <w:rPr>
                <w:szCs w:val="24"/>
              </w:rPr>
              <w:t>выполнены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</w:rPr>
              <w:t>Начальник отдела физической культуры и спорта Казанцев А.А.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</w:rPr>
              <w:t>до 28.12.202</w:t>
            </w:r>
            <w:r w:rsidR="008F7526">
              <w:rPr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5A317B" w:rsidRDefault="000667B7" w:rsidP="00804609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5A317B" w:rsidRDefault="000667B7" w:rsidP="00804609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Pr="005A317B" w:rsidRDefault="000667B7" w:rsidP="00804609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7" w:rsidRDefault="000667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</w:tr>
      <w:tr w:rsidR="004746B7" w:rsidTr="0010714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6.2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4746B7" w:rsidRDefault="004746B7" w:rsidP="00A26AA9">
            <w:pPr>
              <w:pStyle w:val="ConsPlusNormal"/>
              <w:jc w:val="both"/>
              <w:rPr>
                <w:szCs w:val="24"/>
              </w:rPr>
            </w:pPr>
            <w:r w:rsidRPr="004746B7">
              <w:rPr>
                <w:rFonts w:eastAsia="Lucida Sans Unicode"/>
                <w:bCs/>
                <w:szCs w:val="24"/>
              </w:rPr>
              <w:t>Контрольное событие 15.</w:t>
            </w:r>
          </w:p>
          <w:p w:rsidR="004746B7" w:rsidRPr="008F7526" w:rsidRDefault="004746B7" w:rsidP="002E4DA1">
            <w:pPr>
              <w:pStyle w:val="ConsPlusNormal"/>
              <w:jc w:val="both"/>
              <w:rPr>
                <w:rFonts w:eastAsia="Lucida Sans Unicode"/>
                <w:bCs/>
                <w:szCs w:val="24"/>
              </w:rPr>
            </w:pPr>
            <w:r>
              <w:rPr>
                <w:szCs w:val="24"/>
              </w:rPr>
              <w:t xml:space="preserve">Оплата работ </w:t>
            </w:r>
            <w:r w:rsidRPr="008F7526">
              <w:rPr>
                <w:szCs w:val="24"/>
              </w:rPr>
              <w:t xml:space="preserve">по реконструкции МКУ </w:t>
            </w:r>
            <w:r w:rsidRPr="008F7526">
              <w:rPr>
                <w:szCs w:val="24"/>
              </w:rPr>
              <w:lastRenderedPageBreak/>
              <w:t>«</w:t>
            </w:r>
            <w:proofErr w:type="spellStart"/>
            <w:r w:rsidRPr="008F7526">
              <w:rPr>
                <w:szCs w:val="24"/>
              </w:rPr>
              <w:t>Светлоградский</w:t>
            </w:r>
            <w:proofErr w:type="spellEnd"/>
            <w:r w:rsidRPr="008F7526">
              <w:rPr>
                <w:szCs w:val="24"/>
              </w:rPr>
              <w:t xml:space="preserve"> городской стадион» </w:t>
            </w:r>
            <w:r>
              <w:rPr>
                <w:szCs w:val="24"/>
              </w:rPr>
              <w:t>произведена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4C433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Начальник отдела физической </w:t>
            </w:r>
            <w:r>
              <w:rPr>
                <w:szCs w:val="24"/>
              </w:rPr>
              <w:lastRenderedPageBreak/>
              <w:t xml:space="preserve">культуры и спорта Казанцев А.А. </w:t>
            </w:r>
          </w:p>
          <w:p w:rsidR="004746B7" w:rsidRDefault="004746B7" w:rsidP="004C433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6B7" w:rsidRPr="00DE137C" w:rsidRDefault="004746B7" w:rsidP="004C433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до 28.12.2024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4C4337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4C433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4C4337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4C433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4C4337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4C433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4C4337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4C4337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4C4337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</w:tr>
      <w:tr w:rsidR="004746B7" w:rsidTr="0010714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7.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8F7526" w:rsidRDefault="004746B7" w:rsidP="002E4DA1">
            <w:pPr>
              <w:pStyle w:val="ConsPlusNormal"/>
              <w:jc w:val="both"/>
              <w:rPr>
                <w:rFonts w:eastAsia="Lucida Sans Unicode"/>
                <w:bCs/>
                <w:szCs w:val="24"/>
              </w:rPr>
            </w:pPr>
            <w:r w:rsidRPr="008F7526">
              <w:rPr>
                <w:szCs w:val="24"/>
              </w:rPr>
              <w:t>Реализация инициативных проектов в Петровском муниципальном округе Ставропольского края за счет средств местного бюджета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Начальник отдела физической культуры и спорта Казанцев А.А. </w:t>
            </w:r>
          </w:p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5401,8</w:t>
            </w:r>
            <w:r>
              <w:rPr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5401,8</w:t>
            </w:r>
            <w:r>
              <w:rPr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</w:tr>
      <w:tr w:rsidR="004746B7" w:rsidTr="0010714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7.1.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CF7414">
            <w:pPr>
              <w:pStyle w:val="ConsPlusNormal"/>
              <w:jc w:val="both"/>
              <w:rPr>
                <w:szCs w:val="24"/>
              </w:rPr>
            </w:pPr>
            <w:r>
              <w:rPr>
                <w:rFonts w:eastAsia="Lucida Sans Unicode"/>
                <w:bCs/>
                <w:szCs w:val="24"/>
              </w:rPr>
              <w:t>Контрольное событие 16</w:t>
            </w:r>
            <w:r w:rsidRPr="008F7526">
              <w:rPr>
                <w:rFonts w:eastAsia="Lucida Sans Unicode"/>
                <w:bCs/>
                <w:szCs w:val="24"/>
              </w:rPr>
              <w:t>.</w:t>
            </w:r>
          </w:p>
          <w:p w:rsidR="004746B7" w:rsidRPr="006B22FC" w:rsidRDefault="004746B7" w:rsidP="00CF741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Инициативный проект «Устройство комплексной спортивной площадки по пер. </w:t>
            </w:r>
            <w:proofErr w:type="gramStart"/>
            <w:r>
              <w:rPr>
                <w:szCs w:val="24"/>
              </w:rPr>
              <w:t>Школьному</w:t>
            </w:r>
            <w:proofErr w:type="gramEnd"/>
            <w:r>
              <w:rPr>
                <w:szCs w:val="24"/>
              </w:rPr>
              <w:t>, 2 в селе Донская Балка Петровского муниципального округа Ставропольского края» реализован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Начальник отдела физической культуры и спорта Казанцев А.А. </w:t>
            </w:r>
          </w:p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6B7" w:rsidRPr="00DE137C" w:rsidRDefault="004746B7" w:rsidP="00DE137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до 28.12.2024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</w:tr>
      <w:tr w:rsidR="004746B7" w:rsidTr="0010714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A26AA9">
            <w:pPr>
              <w:pStyle w:val="ConsPlusNormal"/>
              <w:jc w:val="both"/>
              <w:rPr>
                <w:szCs w:val="24"/>
              </w:rPr>
            </w:pPr>
            <w:r>
              <w:rPr>
                <w:rFonts w:eastAsia="Lucida Sans Unicode"/>
                <w:bCs/>
                <w:szCs w:val="24"/>
              </w:rPr>
              <w:t>Контрольное событие 17</w:t>
            </w:r>
            <w:r w:rsidRPr="008F7526">
              <w:rPr>
                <w:rFonts w:eastAsia="Lucida Sans Unicode"/>
                <w:bCs/>
                <w:szCs w:val="24"/>
              </w:rPr>
              <w:t>.</w:t>
            </w:r>
          </w:p>
          <w:p w:rsidR="004746B7" w:rsidRPr="004114EB" w:rsidRDefault="004114EB" w:rsidP="004114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Безвозмездные работы в рамках реализации инициативного проекта «Устройство комплексной спортивной площадки по пер. Школьному, 2 в селе Донская Балка Петровского муниципального округа Ставропольского края»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выполнены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4C433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Начальник отдела физической культуры и спорта Казанцев А.А. </w:t>
            </w:r>
          </w:p>
          <w:p w:rsidR="004746B7" w:rsidRDefault="004746B7" w:rsidP="004C433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6B7" w:rsidRPr="00DE137C" w:rsidRDefault="004746B7" w:rsidP="004C433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до 28.12.2024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4C4337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4C433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4C4337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4C433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4C4337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4C433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4C4337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4C4337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4C4337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</w:tr>
      <w:tr w:rsidR="004746B7" w:rsidTr="0010714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8.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8F7526" w:rsidRDefault="004746B7" w:rsidP="002E4DA1">
            <w:pPr>
              <w:pStyle w:val="ConsPlusNormal"/>
              <w:jc w:val="both"/>
              <w:rPr>
                <w:rFonts w:eastAsia="Lucida Sans Unicode"/>
                <w:bCs/>
                <w:szCs w:val="24"/>
              </w:rPr>
            </w:pPr>
            <w:r w:rsidRPr="008F7526">
              <w:rPr>
                <w:szCs w:val="24"/>
              </w:rPr>
              <w:t>Реализация регионального проекта «Спорт – норма жизни»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8F7526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8F7526">
              <w:rPr>
                <w:szCs w:val="24"/>
              </w:rPr>
              <w:t xml:space="preserve">Начальник отдела физической культуры и спорта Казанцев А.А. </w:t>
            </w:r>
          </w:p>
          <w:p w:rsidR="004746B7" w:rsidRPr="008F7526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431C86" w:rsidRDefault="004746B7" w:rsidP="002E4DA1">
            <w:pPr>
              <w:pStyle w:val="ConsPlusNormal"/>
              <w:jc w:val="center"/>
              <w:rPr>
                <w:sz w:val="22"/>
                <w:szCs w:val="22"/>
              </w:rPr>
            </w:pPr>
            <w:r w:rsidRPr="00431C86">
              <w:rPr>
                <w:sz w:val="22"/>
                <w:szCs w:val="22"/>
              </w:rPr>
              <w:t>179690,14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1796,90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431C86" w:rsidRDefault="004746B7" w:rsidP="002E4DA1">
            <w:pPr>
              <w:pStyle w:val="ConsPlusNormal"/>
              <w:jc w:val="center"/>
              <w:rPr>
                <w:sz w:val="22"/>
                <w:szCs w:val="22"/>
              </w:rPr>
            </w:pPr>
            <w:r w:rsidRPr="00431C86">
              <w:rPr>
                <w:sz w:val="22"/>
                <w:szCs w:val="22"/>
              </w:rPr>
              <w:t>177893,24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</w:tr>
      <w:tr w:rsidR="004746B7" w:rsidTr="0010714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8.1.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AE3643" w:rsidRDefault="004746B7" w:rsidP="00AE3643">
            <w:pPr>
              <w:pStyle w:val="ConsPlusNormal"/>
              <w:jc w:val="both"/>
              <w:rPr>
                <w:szCs w:val="24"/>
              </w:rPr>
            </w:pPr>
            <w:r>
              <w:rPr>
                <w:rFonts w:eastAsia="Lucida Sans Unicode"/>
                <w:bCs/>
                <w:szCs w:val="24"/>
              </w:rPr>
              <w:t>Контрольное событие 18</w:t>
            </w:r>
            <w:r w:rsidRPr="008F7526">
              <w:rPr>
                <w:rFonts w:eastAsia="Lucida Sans Unicode"/>
                <w:bCs/>
                <w:szCs w:val="24"/>
              </w:rPr>
              <w:t>.</w:t>
            </w:r>
          </w:p>
          <w:p w:rsidR="004746B7" w:rsidRPr="00AE3643" w:rsidRDefault="004746B7" w:rsidP="00297851">
            <w:pPr>
              <w:pStyle w:val="ConsPlusNormal"/>
              <w:jc w:val="both"/>
              <w:rPr>
                <w:rFonts w:eastAsia="Lucida Sans Unicode"/>
                <w:bCs/>
                <w:szCs w:val="24"/>
              </w:rPr>
            </w:pPr>
            <w:r w:rsidRPr="00AE3643">
              <w:t xml:space="preserve">Улучшение материально-технической базы </w:t>
            </w:r>
            <w:r w:rsidR="00297851" w:rsidRPr="008F7526">
              <w:rPr>
                <w:szCs w:val="24"/>
              </w:rPr>
              <w:t>МКУ «</w:t>
            </w:r>
            <w:proofErr w:type="spellStart"/>
            <w:r w:rsidR="00297851" w:rsidRPr="008F7526">
              <w:rPr>
                <w:szCs w:val="24"/>
              </w:rPr>
              <w:t>Светлоградский</w:t>
            </w:r>
            <w:proofErr w:type="spellEnd"/>
            <w:r w:rsidR="00297851" w:rsidRPr="008F7526">
              <w:rPr>
                <w:szCs w:val="24"/>
              </w:rPr>
              <w:t xml:space="preserve"> городской стадион» </w:t>
            </w:r>
            <w:r>
              <w:t>Петровского муниципального округа осуществлено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Начальник отдела физической культуры и спорта Казанцев А.А. </w:t>
            </w:r>
          </w:p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6B7" w:rsidRPr="00DE137C" w:rsidRDefault="004746B7" w:rsidP="002E4DA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до 28.12.2024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</w:tr>
      <w:tr w:rsidR="004746B7" w:rsidTr="0010714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b/>
                <w:szCs w:val="24"/>
                <w:lang w:val="en-US"/>
              </w:rPr>
              <w:t>II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both"/>
            </w:pPr>
            <w:r>
              <w:rPr>
                <w:b/>
                <w:szCs w:val="24"/>
              </w:rPr>
              <w:t>Подпрограмма «Организация и проведение комплекса праздничных, культурно-массовых мероприятий и дней памяти для различных групп населения</w:t>
            </w:r>
            <w:r>
              <w:rPr>
                <w:b/>
                <w:bCs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Начальник отдела социального развития</w:t>
            </w:r>
          </w:p>
          <w:p w:rsidR="004746B7" w:rsidRDefault="004746B7" w:rsidP="002E4DA1">
            <w:pPr>
              <w:pStyle w:val="ConsPlusNormal"/>
              <w:jc w:val="center"/>
            </w:pPr>
            <w:proofErr w:type="spellStart"/>
            <w:r>
              <w:rPr>
                <w:szCs w:val="24"/>
              </w:rPr>
              <w:t>Ганжа</w:t>
            </w:r>
            <w:proofErr w:type="spellEnd"/>
            <w:r>
              <w:rPr>
                <w:szCs w:val="24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206,00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206,00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0,00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</w:tr>
      <w:tr w:rsidR="004746B7" w:rsidTr="00107142">
        <w:trPr>
          <w:trHeight w:val="139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</w:rPr>
              <w:t>9.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jc w:val="both"/>
            </w:pPr>
            <w:r>
              <w:rPr>
                <w:szCs w:val="24"/>
              </w:rPr>
              <w:t>Проведение мероприятий, приуроченных к праздничным календарным дням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Начальник отдела социального развития</w:t>
            </w:r>
          </w:p>
          <w:p w:rsidR="004746B7" w:rsidRDefault="004746B7" w:rsidP="002E4DA1">
            <w:pPr>
              <w:pStyle w:val="ConsPlusNormal"/>
              <w:jc w:val="center"/>
            </w:pPr>
            <w:proofErr w:type="spellStart"/>
            <w:r>
              <w:rPr>
                <w:szCs w:val="24"/>
              </w:rPr>
              <w:t>Ганжа</w:t>
            </w:r>
            <w:proofErr w:type="spellEnd"/>
            <w:r>
              <w:rPr>
                <w:szCs w:val="24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  <w:lang w:eastAsia="en-US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0,00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</w:tr>
      <w:tr w:rsidR="004746B7" w:rsidTr="0010714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</w:rPr>
              <w:t>9.1.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Контрольное событие 19</w:t>
            </w:r>
            <w:r w:rsidRPr="00233B2F">
              <w:rPr>
                <w:szCs w:val="24"/>
              </w:rPr>
              <w:t>.</w:t>
            </w:r>
          </w:p>
          <w:p w:rsidR="004746B7" w:rsidRDefault="004746B7" w:rsidP="002E4DA1">
            <w:pPr>
              <w:pStyle w:val="ConsPlusNormal"/>
              <w:ind w:left="-58" w:right="-62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Мероприятия, приуроченные к праздничным календарным дням, Дню народного единства, проведены</w:t>
            </w:r>
          </w:p>
          <w:p w:rsidR="004746B7" w:rsidRDefault="004746B7" w:rsidP="002E4DA1">
            <w:pPr>
              <w:pStyle w:val="ConsPlusNormal"/>
              <w:ind w:left="-58" w:right="-62"/>
              <w:jc w:val="both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Начальник </w:t>
            </w:r>
            <w:r>
              <w:rPr>
                <w:szCs w:val="24"/>
              </w:rPr>
              <w:lastRenderedPageBreak/>
              <w:t>отдела социального развития</w:t>
            </w:r>
          </w:p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Ганжа</w:t>
            </w:r>
            <w:proofErr w:type="spellEnd"/>
            <w:r>
              <w:rPr>
                <w:szCs w:val="24"/>
              </w:rPr>
              <w:t xml:space="preserve"> А.В.</w:t>
            </w:r>
          </w:p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</w:rPr>
              <w:lastRenderedPageBreak/>
              <w:t>до 28.12.2024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lastRenderedPageBreak/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lastRenderedPageBreak/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</w:tr>
      <w:tr w:rsidR="004746B7" w:rsidTr="0010714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</w:rPr>
              <w:lastRenderedPageBreak/>
              <w:t>9.2.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Контрольное событие 20.</w:t>
            </w:r>
          </w:p>
          <w:p w:rsidR="004746B7" w:rsidRDefault="004746B7" w:rsidP="002E4DA1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Мероприятия,</w:t>
            </w:r>
            <w:r>
              <w:rPr>
                <w:color w:val="FF0000"/>
                <w:szCs w:val="24"/>
              </w:rPr>
              <w:t xml:space="preserve"> </w:t>
            </w:r>
            <w:r>
              <w:rPr>
                <w:szCs w:val="24"/>
              </w:rPr>
              <w:t xml:space="preserve">посвященные Дням воинской славы и памятным датам России, проведены </w:t>
            </w:r>
          </w:p>
          <w:p w:rsidR="004746B7" w:rsidRDefault="004746B7" w:rsidP="002E4DA1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Начальник отдела социального развития</w:t>
            </w:r>
          </w:p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Ганжа</w:t>
            </w:r>
            <w:proofErr w:type="spellEnd"/>
            <w:r>
              <w:rPr>
                <w:szCs w:val="24"/>
              </w:rPr>
              <w:t xml:space="preserve"> А.В.</w:t>
            </w:r>
          </w:p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</w:rPr>
              <w:t>до 28.12.2024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</w:tr>
      <w:tr w:rsidR="004746B7" w:rsidTr="0010714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</w:rPr>
              <w:t>10.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jc w:val="both"/>
            </w:pPr>
            <w:r>
              <w:rPr>
                <w:szCs w:val="24"/>
              </w:rPr>
              <w:t>Проведение мероприятий в области социальной политики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Начальник отдела социального развития</w:t>
            </w:r>
          </w:p>
          <w:p w:rsidR="004746B7" w:rsidRDefault="004746B7" w:rsidP="002E4DA1">
            <w:pPr>
              <w:pStyle w:val="ConsPlusNormal"/>
              <w:jc w:val="center"/>
            </w:pPr>
            <w:proofErr w:type="spellStart"/>
            <w:r>
              <w:rPr>
                <w:szCs w:val="24"/>
              </w:rPr>
              <w:t>Ганжа</w:t>
            </w:r>
            <w:proofErr w:type="spellEnd"/>
            <w:r>
              <w:rPr>
                <w:szCs w:val="24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  <w:lang w:eastAsia="en-US"/>
              </w:rPr>
              <w:t>176,00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  <w:lang w:eastAsia="en-US"/>
              </w:rPr>
              <w:t>176,00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0,00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</w:tr>
      <w:tr w:rsidR="004746B7" w:rsidTr="0010714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</w:rPr>
              <w:t>10.1.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Контрольное событие 21.</w:t>
            </w:r>
          </w:p>
          <w:p w:rsidR="004746B7" w:rsidRDefault="004746B7" w:rsidP="002E4DA1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Поздравление долгожителей и организаций Петровского муниципального округа с юбилейными и праздничными датами осуществлено</w:t>
            </w:r>
          </w:p>
          <w:p w:rsidR="001A3F3A" w:rsidRDefault="001A3F3A" w:rsidP="002E4DA1">
            <w:pPr>
              <w:pStyle w:val="ConsPlusNormal"/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Начальник отдела социального развития</w:t>
            </w:r>
          </w:p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Ганжа</w:t>
            </w:r>
            <w:proofErr w:type="spellEnd"/>
            <w:r>
              <w:rPr>
                <w:szCs w:val="24"/>
              </w:rPr>
              <w:t xml:space="preserve"> А.В.</w:t>
            </w:r>
          </w:p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</w:rPr>
              <w:t>до 28.12.2024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</w:tr>
      <w:tr w:rsidR="004746B7" w:rsidTr="0010714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</w:rPr>
              <w:t>10.2.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Контрольное событие 22.</w:t>
            </w:r>
          </w:p>
          <w:p w:rsidR="004746B7" w:rsidRPr="00A75B2A" w:rsidRDefault="004746B7" w:rsidP="002E4DA1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Мероприятия, направленные на укрепление семейных ценностей, поддержку института семьи, в том </w:t>
            </w:r>
            <w:r>
              <w:rPr>
                <w:szCs w:val="24"/>
              </w:rPr>
              <w:lastRenderedPageBreak/>
              <w:t>числе мероприятия, посвященные Дню семьи, любви и верности, проведены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Начальник отдела социального развития</w:t>
            </w:r>
          </w:p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Ганжа</w:t>
            </w:r>
            <w:proofErr w:type="spellEnd"/>
            <w:r>
              <w:rPr>
                <w:szCs w:val="24"/>
              </w:rPr>
              <w:t xml:space="preserve"> А.В.</w:t>
            </w:r>
          </w:p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</w:rPr>
              <w:lastRenderedPageBreak/>
              <w:t>до 28.12.2024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</w:tr>
      <w:tr w:rsidR="004746B7" w:rsidTr="0010714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</w:rPr>
              <w:lastRenderedPageBreak/>
              <w:t>10.3.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Контрольное событие 23. </w:t>
            </w:r>
          </w:p>
          <w:p w:rsidR="004746B7" w:rsidRDefault="004746B7" w:rsidP="002E4DA1">
            <w:pPr>
              <w:pStyle w:val="a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ветеранов и участников Великой Отечественной войны с днем рождения и праздничными календарными днями осуществлено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социального развития</w:t>
            </w:r>
          </w:p>
          <w:p w:rsidR="004746B7" w:rsidRDefault="004746B7" w:rsidP="002E4DA1">
            <w:pPr>
              <w:pStyle w:val="a3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 28.12.2024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</w:tr>
      <w:tr w:rsidR="004746B7" w:rsidTr="0010714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</w:rPr>
              <w:t>10.4.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Контрольное событие 24. </w:t>
            </w:r>
          </w:p>
          <w:p w:rsidR="004746B7" w:rsidRDefault="004746B7" w:rsidP="002E4D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для людей пожилого возраста в рамках празднования Дня пожилого человека проведены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социального развития </w:t>
            </w:r>
          </w:p>
          <w:p w:rsidR="004746B7" w:rsidRDefault="004746B7" w:rsidP="002E4DA1">
            <w:pPr>
              <w:pStyle w:val="a3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 30.09.2024 по 01.10.2024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</w:tr>
      <w:tr w:rsidR="004746B7" w:rsidTr="0010714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</w:rPr>
              <w:t>10.5.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Контрольное событие 25. </w:t>
            </w:r>
          </w:p>
          <w:p w:rsidR="004746B7" w:rsidRDefault="004746B7" w:rsidP="002E4DA1">
            <w:pPr>
              <w:pStyle w:val="a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Благотворительные рождественские мероприятия проведены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социального развития</w:t>
            </w:r>
          </w:p>
          <w:p w:rsidR="004746B7" w:rsidRDefault="004746B7" w:rsidP="002E4DA1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01.12.2024 </w:t>
            </w:r>
          </w:p>
          <w:p w:rsidR="004746B7" w:rsidRDefault="004746B7" w:rsidP="002E4DA1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 28.12.2024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</w:tr>
      <w:tr w:rsidR="004746B7" w:rsidTr="0010714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</w:rPr>
              <w:t>10.6.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Контрольное событие 26. </w:t>
            </w:r>
          </w:p>
          <w:p w:rsidR="004746B7" w:rsidRDefault="004746B7" w:rsidP="002E4DA1">
            <w:pPr>
              <w:pStyle w:val="a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для участников специальной военной операции и членов их семей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организованы и проведены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социального развития </w:t>
            </w:r>
          </w:p>
          <w:p w:rsidR="004746B7" w:rsidRDefault="004746B7" w:rsidP="002E4DA1">
            <w:pPr>
              <w:pStyle w:val="a3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 28.12.2024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</w:tr>
      <w:tr w:rsidR="004746B7" w:rsidTr="0010714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</w:rPr>
              <w:t>10.7.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Контрольное событие 27. </w:t>
            </w:r>
          </w:p>
          <w:p w:rsidR="004746B7" w:rsidRDefault="004746B7" w:rsidP="002E4DA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траурных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мероприятиях по захоронению участников специальной военной операции, ветеранов Великой Отечественной войны обеспечено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отдела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социального развития </w:t>
            </w:r>
          </w:p>
          <w:p w:rsidR="004746B7" w:rsidRDefault="004746B7" w:rsidP="002E4DA1">
            <w:pPr>
              <w:pStyle w:val="a3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28.12.2024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</w:tr>
      <w:tr w:rsidR="004746B7" w:rsidTr="0010714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b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«Молодежь – будущее Петровского муниципального округа»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Начальник отдела социального развития</w:t>
            </w:r>
          </w:p>
          <w:p w:rsidR="004746B7" w:rsidRDefault="004746B7" w:rsidP="002E4DA1">
            <w:pPr>
              <w:pStyle w:val="ConsPlusNormal"/>
              <w:jc w:val="center"/>
            </w:pPr>
            <w:proofErr w:type="spellStart"/>
            <w:r>
              <w:rPr>
                <w:szCs w:val="24"/>
              </w:rPr>
              <w:t>Ганжа</w:t>
            </w:r>
            <w:proofErr w:type="spellEnd"/>
            <w:r>
              <w:rPr>
                <w:szCs w:val="24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17B">
              <w:rPr>
                <w:rFonts w:ascii="Times New Roman" w:hAnsi="Times New Roman" w:cs="Times New Roman"/>
                <w:sz w:val="24"/>
                <w:szCs w:val="24"/>
              </w:rPr>
              <w:t>3118,80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17B">
              <w:rPr>
                <w:rFonts w:ascii="Times New Roman" w:hAnsi="Times New Roman" w:cs="Times New Roman"/>
                <w:sz w:val="24"/>
                <w:szCs w:val="24"/>
              </w:rPr>
              <w:t>3118,80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</w:tr>
      <w:tr w:rsidR="004746B7" w:rsidTr="00107142">
        <w:trPr>
          <w:trHeight w:val="67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</w:rPr>
              <w:t>11.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jc w:val="both"/>
            </w:pPr>
            <w:r>
              <w:rPr>
                <w:szCs w:val="24"/>
              </w:rPr>
              <w:t>Воспитание гражданственности и патриотизма у молодёжи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Начальник отдела социального развития</w:t>
            </w:r>
          </w:p>
          <w:p w:rsidR="004746B7" w:rsidRDefault="004746B7" w:rsidP="002E4DA1">
            <w:pPr>
              <w:pStyle w:val="ConsPlusNormal"/>
              <w:jc w:val="center"/>
            </w:pPr>
            <w:proofErr w:type="spellStart"/>
            <w:r>
              <w:rPr>
                <w:szCs w:val="24"/>
              </w:rPr>
              <w:t>Ганжа</w:t>
            </w:r>
            <w:proofErr w:type="spellEnd"/>
            <w:r>
              <w:rPr>
                <w:szCs w:val="24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5A317B" w:rsidRDefault="004746B7" w:rsidP="00B57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17B">
              <w:rPr>
                <w:rFonts w:ascii="Times New Roman" w:hAnsi="Times New Roman" w:cs="Times New Roman"/>
                <w:sz w:val="24"/>
                <w:szCs w:val="24"/>
              </w:rPr>
              <w:t>3118,80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5A317B" w:rsidRDefault="004746B7" w:rsidP="00B57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17B">
              <w:rPr>
                <w:rFonts w:ascii="Times New Roman" w:hAnsi="Times New Roman" w:cs="Times New Roman"/>
                <w:sz w:val="24"/>
                <w:szCs w:val="24"/>
              </w:rPr>
              <w:t>3118,80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</w:tr>
      <w:tr w:rsidR="004746B7" w:rsidTr="0010714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</w:rPr>
              <w:t>11.1.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3B032C" w:rsidRDefault="004746B7" w:rsidP="002E4D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событие 28</w:t>
            </w:r>
            <w:r w:rsidRPr="003B032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746B7" w:rsidRDefault="004746B7" w:rsidP="003B032C">
            <w:pPr>
              <w:pStyle w:val="a3"/>
              <w:jc w:val="both"/>
            </w:pPr>
            <w:r w:rsidRPr="003B032C">
              <w:rPr>
                <w:rFonts w:ascii="Times New Roman" w:hAnsi="Times New Roman"/>
                <w:sz w:val="24"/>
                <w:szCs w:val="24"/>
              </w:rPr>
              <w:t xml:space="preserve">Мероприятия,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акции, информационно-просветительские мероприятия, направленные</w:t>
            </w:r>
            <w:r w:rsidRPr="003B0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гражданское и патриотическое воспитание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 и </w:t>
            </w:r>
            <w:r w:rsidRPr="003B0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молодежи, преемственность традиций, уважения к отечественной истории, историческим, национальным и иным традициям народов Российской Федерации, </w:t>
            </w:r>
            <w:r w:rsidRPr="003B03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вовлечение молодежи в творческую деятельность, формирование правовых, культурных и нравственных ценностей среди детей и молодежи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B0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32C">
              <w:rPr>
                <w:rFonts w:ascii="Times New Roman" w:hAnsi="Times New Roman"/>
                <w:sz w:val="24"/>
                <w:szCs w:val="24"/>
              </w:rPr>
              <w:t xml:space="preserve">проведены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отдела социального развития </w:t>
            </w:r>
          </w:p>
          <w:p w:rsidR="004746B7" w:rsidRDefault="004746B7" w:rsidP="002E4DA1">
            <w:pPr>
              <w:pStyle w:val="a3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 28.12.2024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</w:tr>
      <w:tr w:rsidR="004746B7" w:rsidTr="0010714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</w:rPr>
              <w:lastRenderedPageBreak/>
              <w:t>11.2.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событие 29.</w:t>
            </w:r>
          </w:p>
          <w:p w:rsidR="004746B7" w:rsidRDefault="004746B7" w:rsidP="002E4DA1">
            <w:pPr>
              <w:pStyle w:val="a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Участие молодежных делегаций в мероприятиях разных уровней, молодёжных форумах, в том числе участие победителей конкурсов окружных этапов в краевых и федеральных этапах обеспечено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социального развития</w:t>
            </w:r>
          </w:p>
          <w:p w:rsidR="004746B7" w:rsidRDefault="004746B7" w:rsidP="002E4DA1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 28.12.2024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</w:tr>
      <w:tr w:rsidR="004746B7" w:rsidTr="0010714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</w:rPr>
              <w:t>11.3.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Контрольное событие 30. </w:t>
            </w:r>
          </w:p>
          <w:p w:rsidR="004746B7" w:rsidRPr="006B22FC" w:rsidRDefault="004746B7" w:rsidP="002E4D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деятельности молодежных общественных объединений, молодежного самоуправления обеспечена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социального развития </w:t>
            </w:r>
          </w:p>
          <w:p w:rsidR="004746B7" w:rsidRDefault="004746B7" w:rsidP="002E4DA1">
            <w:pPr>
              <w:pStyle w:val="a3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 28.12.2024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</w:tr>
      <w:tr w:rsidR="004746B7" w:rsidTr="0010714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</w:rPr>
              <w:t>11.4.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Контрольное событие 31. </w:t>
            </w:r>
          </w:p>
          <w:p w:rsidR="004746B7" w:rsidRDefault="004746B7" w:rsidP="002E4D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проведённых мероприятиях с участием детей и молодежи размещена на официальном сайте администрации, опубликована в официальных группах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мессенджерах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социальных сетях, в районной газете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«Петровские Вести»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отдела социального развития </w:t>
            </w:r>
          </w:p>
          <w:p w:rsidR="004746B7" w:rsidRDefault="004746B7" w:rsidP="002E4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А.В.;</w:t>
            </w:r>
          </w:p>
          <w:p w:rsidR="004746B7" w:rsidRDefault="004746B7" w:rsidP="002E4DA1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образования администрации Петровского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округа Ставропольского края (далее – отдел образования)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28.12.2024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</w:tr>
      <w:tr w:rsidR="004746B7" w:rsidTr="0010714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</w:rPr>
              <w:lastRenderedPageBreak/>
              <w:t>11.5.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Контрольное событие 32. </w:t>
            </w:r>
          </w:p>
          <w:p w:rsidR="004746B7" w:rsidRDefault="004746B7" w:rsidP="002E4DA1">
            <w:pPr>
              <w:pStyle w:val="a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муниципального казенного учреждения «Молодежный центр «Импульс» обеспечена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образования Шевченко Н.А.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 28.12.2024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</w:tr>
      <w:tr w:rsidR="004746B7" w:rsidTr="0010714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</w:rPr>
              <w:t>12.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widowControl/>
              <w:jc w:val="both"/>
            </w:pPr>
            <w:r>
              <w:rPr>
                <w:szCs w:val="24"/>
              </w:rPr>
              <w:t>Пропаганда волонтёрского движения среди молодежи Петровского муниципального округа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Начальник отдела социального развития</w:t>
            </w:r>
          </w:p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Ганжа</w:t>
            </w:r>
            <w:proofErr w:type="spellEnd"/>
            <w:r>
              <w:rPr>
                <w:szCs w:val="24"/>
              </w:rPr>
              <w:t xml:space="preserve"> А.В.</w:t>
            </w:r>
          </w:p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</w:tr>
      <w:tr w:rsidR="004746B7" w:rsidTr="0010714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</w:rPr>
              <w:t>12.1.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Контрольное событие 33.</w:t>
            </w:r>
          </w:p>
          <w:p w:rsidR="004746B7" w:rsidRDefault="004746B7" w:rsidP="00410F40">
            <w:pPr>
              <w:pStyle w:val="ConsPlusNormal"/>
              <w:widowControl/>
              <w:jc w:val="both"/>
            </w:pPr>
            <w:r>
              <w:rPr>
                <w:szCs w:val="24"/>
              </w:rPr>
              <w:t xml:space="preserve">Мероприятия, направленные на вовлечение молодежи в добровольческую (волонтерскую) деятельность, </w:t>
            </w:r>
            <w:r w:rsidRPr="00044C32">
              <w:rPr>
                <w:szCs w:val="24"/>
              </w:rPr>
              <w:t>а также на развитие гражданской активности</w:t>
            </w:r>
            <w:r>
              <w:rPr>
                <w:szCs w:val="24"/>
              </w:rPr>
              <w:t xml:space="preserve"> молодежи, проведены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Начальник отдела социального развития</w:t>
            </w:r>
          </w:p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Ганжа</w:t>
            </w:r>
            <w:proofErr w:type="spellEnd"/>
            <w:r>
              <w:rPr>
                <w:szCs w:val="24"/>
              </w:rPr>
              <w:t xml:space="preserve"> А.В.</w:t>
            </w:r>
          </w:p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 28.12.2024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</w:tr>
      <w:tr w:rsidR="004746B7" w:rsidTr="0010714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</w:rPr>
              <w:t>12.2.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Контрольное событие 34.</w:t>
            </w:r>
          </w:p>
          <w:p w:rsidR="004746B7" w:rsidRDefault="004746B7" w:rsidP="00F41804">
            <w:pPr>
              <w:pStyle w:val="ConsPlusNormal"/>
              <w:widowControl/>
              <w:jc w:val="both"/>
            </w:pPr>
            <w:r>
              <w:rPr>
                <w:szCs w:val="24"/>
              </w:rPr>
              <w:t xml:space="preserve">Информация о деятельности волонтеров и проведённых </w:t>
            </w:r>
            <w:r>
              <w:rPr>
                <w:szCs w:val="24"/>
              </w:rPr>
              <w:lastRenderedPageBreak/>
              <w:t xml:space="preserve">мероприятиях с их участием  размещена на официальном сайте администрации, опубликована в официальных группах и </w:t>
            </w:r>
            <w:proofErr w:type="spellStart"/>
            <w:r>
              <w:rPr>
                <w:szCs w:val="24"/>
              </w:rPr>
              <w:t>мессенджерах</w:t>
            </w:r>
            <w:proofErr w:type="spellEnd"/>
            <w:r>
              <w:rPr>
                <w:szCs w:val="24"/>
              </w:rPr>
              <w:t xml:space="preserve"> в социальных сетях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Начальник отдела социального </w:t>
            </w:r>
            <w:r>
              <w:rPr>
                <w:szCs w:val="24"/>
              </w:rPr>
              <w:lastRenderedPageBreak/>
              <w:t>развития</w:t>
            </w:r>
          </w:p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Ганжа</w:t>
            </w:r>
            <w:proofErr w:type="spellEnd"/>
            <w:r>
              <w:rPr>
                <w:szCs w:val="24"/>
              </w:rPr>
              <w:t xml:space="preserve"> А.В.</w:t>
            </w:r>
          </w:p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28.12.2024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</w:tr>
      <w:tr w:rsidR="004746B7" w:rsidTr="0010714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b/>
                <w:szCs w:val="24"/>
                <w:lang w:val="en-US"/>
              </w:rPr>
              <w:lastRenderedPageBreak/>
              <w:t>IV</w:t>
            </w:r>
            <w:r>
              <w:rPr>
                <w:b/>
                <w:szCs w:val="24"/>
              </w:rPr>
              <w:t>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«Поддержка социально ориентированных некоммерческих организаций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Начальник отдела социального развития</w:t>
            </w:r>
          </w:p>
          <w:p w:rsidR="004746B7" w:rsidRDefault="004746B7" w:rsidP="002E4DA1">
            <w:pPr>
              <w:pStyle w:val="ConsPlusNormal"/>
              <w:jc w:val="center"/>
            </w:pPr>
            <w:proofErr w:type="spellStart"/>
            <w:r>
              <w:rPr>
                <w:szCs w:val="24"/>
              </w:rPr>
              <w:t>Ганжа</w:t>
            </w:r>
            <w:proofErr w:type="spellEnd"/>
            <w:r>
              <w:rPr>
                <w:szCs w:val="24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  <w:lang w:eastAsia="en-US"/>
              </w:rPr>
              <w:t>140,00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  <w:lang w:eastAsia="en-US"/>
              </w:rPr>
              <w:t>140,00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0,00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</w:tr>
      <w:tr w:rsidR="004746B7" w:rsidTr="0010714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</w:rPr>
              <w:t>13.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jc w:val="both"/>
            </w:pPr>
            <w:r>
              <w:rPr>
                <w:szCs w:val="24"/>
              </w:rPr>
              <w:t>Проведение мероприятий для социально ориентированных некоммерческих организаций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Начальник отдела социального развития</w:t>
            </w:r>
          </w:p>
          <w:p w:rsidR="004746B7" w:rsidRDefault="004746B7" w:rsidP="002E4DA1">
            <w:pPr>
              <w:pStyle w:val="ConsPlusNormal"/>
              <w:jc w:val="center"/>
            </w:pPr>
            <w:proofErr w:type="spellStart"/>
            <w:r>
              <w:rPr>
                <w:szCs w:val="24"/>
              </w:rPr>
              <w:t>Ганжа</w:t>
            </w:r>
            <w:proofErr w:type="spellEnd"/>
            <w:r>
              <w:rPr>
                <w:szCs w:val="24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  <w:lang w:eastAsia="en-US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  <w:lang w:eastAsia="en-US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0,00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</w:tr>
      <w:tr w:rsidR="004746B7" w:rsidTr="0010714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</w:rPr>
              <w:t>13.1.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событие 35.</w:t>
            </w:r>
          </w:p>
          <w:p w:rsidR="004746B7" w:rsidRDefault="004746B7" w:rsidP="002E4DA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Поздравление и приглашение членов            социально ориентированных некоммерческих организаций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мероприятия, проводимые в рамках празднования общегосударственных праздников и праздников Петровского муниципального округа осуществлено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Начальник отдела социального развития</w:t>
            </w:r>
          </w:p>
          <w:p w:rsidR="004746B7" w:rsidRDefault="004746B7" w:rsidP="002E4DA1">
            <w:pPr>
              <w:pStyle w:val="ConsPlusNormal"/>
              <w:jc w:val="center"/>
            </w:pPr>
            <w:proofErr w:type="spellStart"/>
            <w:r>
              <w:rPr>
                <w:szCs w:val="24"/>
              </w:rPr>
              <w:t>Ганжа</w:t>
            </w:r>
            <w:proofErr w:type="spellEnd"/>
            <w:r>
              <w:rPr>
                <w:szCs w:val="24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 28.12.2024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</w:tr>
      <w:tr w:rsidR="004746B7" w:rsidTr="0010714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</w:rPr>
              <w:lastRenderedPageBreak/>
              <w:t>13.2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событие 36.</w:t>
            </w:r>
          </w:p>
          <w:p w:rsidR="004746B7" w:rsidRDefault="004746B7" w:rsidP="002E4DA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для членов социально ориентированных некоммерческих организаций, в том числе фестивали творчества людей с ограниченными возможностями здоровья и инвалидностью, проведены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Начальник отдела социального развития</w:t>
            </w:r>
          </w:p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Ганжа</w:t>
            </w:r>
            <w:proofErr w:type="spellEnd"/>
            <w:r>
              <w:rPr>
                <w:szCs w:val="24"/>
              </w:rPr>
              <w:t xml:space="preserve"> А.В.</w:t>
            </w:r>
          </w:p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 28.12.2024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</w:tr>
      <w:tr w:rsidR="004746B7" w:rsidTr="0010714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</w:rPr>
              <w:t>14.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jc w:val="both"/>
            </w:pPr>
            <w:r>
              <w:rPr>
                <w:szCs w:val="24"/>
              </w:rPr>
              <w:t>Оказание имущественной, финансовой и консультационной поддержки социально ориентированным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Начальник отдела социального развития</w:t>
            </w:r>
          </w:p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Ганжа</w:t>
            </w:r>
            <w:proofErr w:type="spellEnd"/>
            <w:r>
              <w:rPr>
                <w:szCs w:val="24"/>
              </w:rPr>
              <w:t xml:space="preserve"> А.В.</w:t>
            </w:r>
          </w:p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5A317B">
              <w:rPr>
                <w:szCs w:val="24"/>
              </w:rPr>
              <w:t>100,00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5A317B">
              <w:rPr>
                <w:szCs w:val="24"/>
              </w:rPr>
              <w:t>100,00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0,00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</w:tr>
      <w:tr w:rsidR="004746B7" w:rsidTr="0010714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</w:rPr>
              <w:t>14.1.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событие 37.</w:t>
            </w:r>
          </w:p>
          <w:p w:rsidR="004746B7" w:rsidRDefault="004746B7" w:rsidP="002E4DA1">
            <w:pPr>
              <w:pStyle w:val="a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Оказание имущественной, финансовой и консультационной  поддержки социально ориентированным некоммерческим организациям, обеспечено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Начальник отдела социального развития</w:t>
            </w:r>
          </w:p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Ганжа</w:t>
            </w:r>
            <w:proofErr w:type="spellEnd"/>
            <w:r>
              <w:rPr>
                <w:szCs w:val="24"/>
              </w:rPr>
              <w:t xml:space="preserve"> А.В.</w:t>
            </w:r>
          </w:p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 28.12.2024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</w:tr>
      <w:tr w:rsidR="004746B7" w:rsidTr="0010714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</w:rPr>
              <w:t>14.2.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событие 38.</w:t>
            </w:r>
          </w:p>
          <w:p w:rsidR="004746B7" w:rsidRPr="00410517" w:rsidRDefault="004746B7" w:rsidP="005627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517">
              <w:rPr>
                <w:rFonts w:ascii="Times New Roman" w:hAnsi="Times New Roman"/>
                <w:sz w:val="24"/>
                <w:szCs w:val="24"/>
              </w:rPr>
              <w:t xml:space="preserve">Выделение субсидии </w:t>
            </w:r>
            <w:r w:rsidRPr="0041051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реализацию деятельности по патриотическому, духовно-нравственному, гражданскому воспитанию </w:t>
            </w:r>
            <w:r w:rsidRPr="0041051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личности </w:t>
            </w:r>
            <w:r w:rsidRPr="00410517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бюджета Петровского 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 </w:t>
            </w:r>
            <w:r w:rsidRPr="00410517">
              <w:rPr>
                <w:rFonts w:ascii="Times New Roman" w:hAnsi="Times New Roman"/>
                <w:sz w:val="24"/>
                <w:szCs w:val="24"/>
              </w:rPr>
              <w:t>осуществлено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Начальник отдела социального развития</w:t>
            </w:r>
          </w:p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Ганжа</w:t>
            </w:r>
            <w:proofErr w:type="spellEnd"/>
            <w:r>
              <w:rPr>
                <w:szCs w:val="24"/>
              </w:rPr>
              <w:t xml:space="preserve"> А.В.</w:t>
            </w:r>
          </w:p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 28.12.2024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</w:tr>
      <w:tr w:rsidR="004746B7" w:rsidTr="00107142">
        <w:trPr>
          <w:trHeight w:val="30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b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«Реализация полномочий по опеке и попечительству»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190373">
            <w:pPr>
              <w:pStyle w:val="ConsPlusNormal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Начальник </w:t>
            </w:r>
          </w:p>
          <w:p w:rsidR="004746B7" w:rsidRDefault="004746B7" w:rsidP="00190373">
            <w:pPr>
              <w:pStyle w:val="ConsPlusNormal"/>
              <w:spacing w:line="240" w:lineRule="exact"/>
              <w:jc w:val="center"/>
            </w:pPr>
            <w:r>
              <w:rPr>
                <w:szCs w:val="24"/>
              </w:rPr>
              <w:t xml:space="preserve">отдела опеки и попечительства администрации Петровского муниципального округа Ставропольского края (далее – начальник отдела опеки и попечительства) </w:t>
            </w:r>
            <w:r w:rsidR="00A75B2A">
              <w:rPr>
                <w:szCs w:val="24"/>
              </w:rPr>
              <w:t>Ковалева</w:t>
            </w:r>
            <w:r>
              <w:rPr>
                <w:szCs w:val="24"/>
              </w:rPr>
              <w:t xml:space="preserve"> А.П.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B57C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17B">
              <w:rPr>
                <w:rFonts w:ascii="Times New Roman" w:hAnsi="Times New Roman" w:cs="Times New Roman"/>
                <w:sz w:val="24"/>
                <w:szCs w:val="24"/>
              </w:rPr>
              <w:t>14073,60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17B">
              <w:rPr>
                <w:rFonts w:ascii="Times New Roman" w:hAnsi="Times New Roman" w:cs="Times New Roman"/>
                <w:sz w:val="24"/>
                <w:szCs w:val="24"/>
              </w:rPr>
              <w:t>14073,60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</w:tr>
      <w:tr w:rsidR="004746B7" w:rsidTr="0010714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</w:rPr>
              <w:t>15.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jc w:val="both"/>
            </w:pPr>
            <w:r>
              <w:rPr>
                <w:szCs w:val="24"/>
              </w:rPr>
              <w:t>Реализация государственных полномочий Ставропольского края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Начальник </w:t>
            </w:r>
          </w:p>
          <w:p w:rsidR="004746B7" w:rsidRDefault="004746B7" w:rsidP="00DC5292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отдела опеки и попечительства </w:t>
            </w:r>
          </w:p>
          <w:p w:rsidR="00DC5292" w:rsidRDefault="00DC5292" w:rsidP="00DC5292">
            <w:pPr>
              <w:pStyle w:val="ConsPlusNormal"/>
              <w:jc w:val="center"/>
            </w:pPr>
            <w:r w:rsidRPr="00A75B2A">
              <w:rPr>
                <w:szCs w:val="24"/>
              </w:rPr>
              <w:t>Ковалева А.П.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5A317B" w:rsidRDefault="004746B7" w:rsidP="002E4D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17B">
              <w:rPr>
                <w:rFonts w:ascii="Times New Roman" w:hAnsi="Times New Roman" w:cs="Times New Roman"/>
                <w:sz w:val="24"/>
                <w:szCs w:val="24"/>
              </w:rPr>
              <w:t>14073,60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5A317B" w:rsidRDefault="004746B7" w:rsidP="002E4D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17B">
              <w:rPr>
                <w:rFonts w:ascii="Times New Roman" w:hAnsi="Times New Roman" w:cs="Times New Roman"/>
                <w:sz w:val="24"/>
                <w:szCs w:val="24"/>
              </w:rPr>
              <w:t>14073,60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</w:tr>
      <w:tr w:rsidR="004746B7" w:rsidTr="0010714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</w:rPr>
              <w:t>15.1.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190373" w:rsidRDefault="004746B7" w:rsidP="002E4DA1">
            <w:pPr>
              <w:pStyle w:val="ConsPlusNormal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Контрольное событие 39</w:t>
            </w:r>
            <w:r w:rsidRPr="00190373">
              <w:rPr>
                <w:szCs w:val="24"/>
              </w:rPr>
              <w:t>.</w:t>
            </w:r>
          </w:p>
          <w:p w:rsidR="004746B7" w:rsidRDefault="004746B7" w:rsidP="00F710A3">
            <w:pPr>
              <w:pStyle w:val="ConsPlusNormal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Назначение выплат денежных средств на содержание ребенка опекуну (попечителю), на содержание детей-сирот и </w:t>
            </w:r>
            <w:r>
              <w:rPr>
                <w:szCs w:val="24"/>
              </w:rPr>
              <w:lastRenderedPageBreak/>
              <w:t>детей, оставшихся без попечения родителей, в приемных семьях, а также вознаграждение причитающееся приемным родителями, иных мер государственной поддержки детей-сирот и детей, оставшихся без попечения родителей, выплат единовременного пособия усыновителям обеспечено</w:t>
            </w:r>
          </w:p>
          <w:p w:rsidR="006B22FC" w:rsidRDefault="006B22FC" w:rsidP="00F710A3">
            <w:pPr>
              <w:pStyle w:val="ConsPlusNormal"/>
              <w:widowControl/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Начальник</w:t>
            </w:r>
          </w:p>
          <w:p w:rsidR="004746B7" w:rsidRDefault="004746B7" w:rsidP="00A75B2A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отдела опеки и попечительства </w:t>
            </w:r>
            <w:r w:rsidR="00A75B2A" w:rsidRPr="00A75B2A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</w:t>
            </w:r>
            <w:r w:rsidRPr="00A75B2A"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</w:rPr>
              <w:t>до 28.12.2024  (по мере поступления обращений)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</w:tr>
      <w:tr w:rsidR="004746B7" w:rsidTr="0010714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</w:rPr>
              <w:lastRenderedPageBreak/>
              <w:t>15.2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Контрольное событие 40.</w:t>
            </w:r>
          </w:p>
          <w:p w:rsidR="004746B7" w:rsidRDefault="004746B7" w:rsidP="00DB2723">
            <w:pPr>
              <w:pStyle w:val="ConsPlusNormal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Направление правовых актов администрации Петровского муниципального округа Ставропольского края и иных документов в МКУ «Централизованная бухгалтерия» для осуществления выплат денежных </w:t>
            </w:r>
            <w:proofErr w:type="gramStart"/>
            <w:r>
              <w:rPr>
                <w:szCs w:val="24"/>
              </w:rPr>
              <w:t>средств</w:t>
            </w:r>
            <w:proofErr w:type="gramEnd"/>
            <w:r>
              <w:rPr>
                <w:szCs w:val="24"/>
              </w:rPr>
              <w:t xml:space="preserve"> на содержание опекаемых, приемных детей, иных мер государственной поддержки детей-сирот и детей, оставшихся без попечение родителей, обеспечено</w:t>
            </w:r>
          </w:p>
          <w:p w:rsidR="006B22FC" w:rsidRDefault="006B22FC" w:rsidP="00DB2723">
            <w:pPr>
              <w:pStyle w:val="ConsPlusNormal"/>
              <w:widowControl/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Начальник </w:t>
            </w:r>
            <w:proofErr w:type="gramStart"/>
            <w:r>
              <w:rPr>
                <w:szCs w:val="24"/>
              </w:rPr>
              <w:t>отдела муниципальных закупок администрации Петровского муниципального округа Ставропольского края</w:t>
            </w:r>
            <w:proofErr w:type="gramEnd"/>
            <w:r>
              <w:rPr>
                <w:szCs w:val="24"/>
              </w:rPr>
              <w:t xml:space="preserve"> </w:t>
            </w:r>
          </w:p>
          <w:p w:rsidR="004746B7" w:rsidRDefault="004746B7" w:rsidP="002E4DA1">
            <w:pPr>
              <w:pStyle w:val="ConsPlusNormal"/>
              <w:jc w:val="center"/>
            </w:pPr>
            <w:proofErr w:type="spellStart"/>
            <w:r>
              <w:rPr>
                <w:szCs w:val="24"/>
              </w:rPr>
              <w:t>Маринкевич</w:t>
            </w:r>
            <w:proofErr w:type="spellEnd"/>
            <w:r>
              <w:rPr>
                <w:szCs w:val="24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</w:rPr>
              <w:t>до 28.12.2024 (по мере поступления обращений)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</w:rPr>
              <w:t>х</w:t>
            </w:r>
          </w:p>
        </w:tc>
      </w:tr>
      <w:tr w:rsidR="004746B7" w:rsidTr="0010714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15.3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Контрольное событие 41</w:t>
            </w:r>
            <w:r w:rsidRPr="00BC1FF4">
              <w:rPr>
                <w:szCs w:val="24"/>
              </w:rPr>
              <w:t>.</w:t>
            </w:r>
          </w:p>
          <w:p w:rsidR="004746B7" w:rsidRDefault="004746B7" w:rsidP="002E4DA1">
            <w:pPr>
              <w:pStyle w:val="ConsPlusNormal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Своевременное выявление несовершеннолетних граждан, нуждающихся в установлении над ними опеки или попечительства, </w:t>
            </w:r>
            <w:proofErr w:type="gramStart"/>
            <w:r>
              <w:rPr>
                <w:szCs w:val="24"/>
              </w:rPr>
              <w:t>контроль за</w:t>
            </w:r>
            <w:proofErr w:type="gramEnd"/>
            <w:r>
              <w:rPr>
                <w:szCs w:val="24"/>
              </w:rPr>
              <w:t xml:space="preserve"> сохранностью имущества и управлением имуществом несовершеннолетних граждан, а также надзор за деятельностью опекунов и попечителей обеспечены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BC1FF4" w:rsidRDefault="004746B7" w:rsidP="002E4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FF4">
              <w:rPr>
                <w:rFonts w:ascii="Times New Roman" w:hAnsi="Times New Roman"/>
                <w:sz w:val="24"/>
                <w:szCs w:val="24"/>
              </w:rPr>
              <w:t>Начальник</w:t>
            </w:r>
          </w:p>
          <w:p w:rsidR="004746B7" w:rsidRDefault="004746B7" w:rsidP="00AD23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FF4">
              <w:rPr>
                <w:rFonts w:ascii="Times New Roman" w:hAnsi="Times New Roman"/>
                <w:sz w:val="24"/>
                <w:szCs w:val="24"/>
              </w:rPr>
              <w:t xml:space="preserve">отдела опеки и попечительства </w:t>
            </w:r>
          </w:p>
          <w:p w:rsidR="00AD231F" w:rsidRPr="00BC1FF4" w:rsidRDefault="00AD231F" w:rsidP="00AD231F">
            <w:pPr>
              <w:pStyle w:val="a3"/>
              <w:jc w:val="center"/>
            </w:pPr>
            <w:r w:rsidRPr="00A75B2A">
              <w:rPr>
                <w:rFonts w:ascii="Times New Roman" w:hAnsi="Times New Roman" w:cs="Times New Roman"/>
                <w:sz w:val="24"/>
                <w:szCs w:val="24"/>
              </w:rPr>
              <w:t>Ковалева А.П.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BC1FF4" w:rsidRDefault="004746B7" w:rsidP="00366C56">
            <w:pPr>
              <w:pStyle w:val="ConsPlusNormal"/>
              <w:jc w:val="center"/>
            </w:pPr>
            <w:r w:rsidRPr="00BC1FF4">
              <w:rPr>
                <w:szCs w:val="24"/>
              </w:rPr>
              <w:t>до 28.12.2024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BC1FF4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BC1FF4">
              <w:rPr>
                <w:szCs w:val="24"/>
              </w:rPr>
              <w:t>х</w:t>
            </w:r>
          </w:p>
          <w:p w:rsidR="004746B7" w:rsidRPr="00BC1FF4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BC1FF4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BC1FF4">
              <w:rPr>
                <w:szCs w:val="24"/>
              </w:rPr>
              <w:t>х</w:t>
            </w:r>
          </w:p>
          <w:p w:rsidR="004746B7" w:rsidRPr="00BC1FF4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BC1FF4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BC1FF4">
              <w:rPr>
                <w:szCs w:val="24"/>
              </w:rPr>
              <w:t>х</w:t>
            </w:r>
          </w:p>
          <w:p w:rsidR="004746B7" w:rsidRPr="00BC1FF4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BC1FF4" w:rsidRDefault="004746B7" w:rsidP="002E4DA1">
            <w:pPr>
              <w:pStyle w:val="ConsPlusNormal"/>
              <w:jc w:val="center"/>
            </w:pPr>
            <w:r w:rsidRPr="00BC1FF4"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BC1FF4" w:rsidRDefault="004746B7" w:rsidP="002E4DA1">
            <w:pPr>
              <w:pStyle w:val="ConsPlusNormal"/>
              <w:jc w:val="center"/>
            </w:pPr>
            <w:r w:rsidRPr="00BC1FF4"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BC1FF4" w:rsidRDefault="004746B7" w:rsidP="002E4DA1">
            <w:pPr>
              <w:pStyle w:val="ConsPlusNormal"/>
              <w:jc w:val="center"/>
            </w:pPr>
            <w:r w:rsidRPr="00BC1FF4">
              <w:rPr>
                <w:szCs w:val="24"/>
                <w:lang w:eastAsia="en-US"/>
              </w:rPr>
              <w:t>х</w:t>
            </w:r>
          </w:p>
        </w:tc>
      </w:tr>
      <w:tr w:rsidR="004746B7" w:rsidTr="0010714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</w:rPr>
              <w:t>15.4.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BC1FF4" w:rsidRDefault="004746B7" w:rsidP="002E4DA1">
            <w:pPr>
              <w:pStyle w:val="ConsPlusNormal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Контрольное событие 42</w:t>
            </w:r>
            <w:r w:rsidRPr="00BC1FF4">
              <w:rPr>
                <w:szCs w:val="24"/>
              </w:rPr>
              <w:t>.</w:t>
            </w:r>
          </w:p>
          <w:p w:rsidR="004746B7" w:rsidRPr="00BC1FF4" w:rsidRDefault="004746B7" w:rsidP="00BC1FF4">
            <w:pPr>
              <w:pStyle w:val="ConsPlusNormal"/>
              <w:widowControl/>
              <w:jc w:val="both"/>
            </w:pPr>
            <w:r w:rsidRPr="00BC1FF4">
              <w:rPr>
                <w:szCs w:val="24"/>
              </w:rPr>
              <w:t xml:space="preserve">Участие сотрудников отдела опеки и попечительства в судебных заседаниях по защите прав и интересов несовершеннолетних граждан, обеспечено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BC1FF4" w:rsidRDefault="004746B7" w:rsidP="002E4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FF4">
              <w:rPr>
                <w:rFonts w:ascii="Times New Roman" w:hAnsi="Times New Roman"/>
                <w:sz w:val="24"/>
                <w:szCs w:val="24"/>
              </w:rPr>
              <w:t>Начальник</w:t>
            </w:r>
          </w:p>
          <w:p w:rsidR="004746B7" w:rsidRDefault="004746B7" w:rsidP="00AD23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FF4">
              <w:rPr>
                <w:rFonts w:ascii="Times New Roman" w:hAnsi="Times New Roman"/>
                <w:sz w:val="24"/>
                <w:szCs w:val="24"/>
              </w:rPr>
              <w:t xml:space="preserve">отдела опеки и попечительства </w:t>
            </w:r>
          </w:p>
          <w:p w:rsidR="00AD231F" w:rsidRPr="00BC1FF4" w:rsidRDefault="00AD231F" w:rsidP="00AD231F">
            <w:pPr>
              <w:pStyle w:val="a3"/>
              <w:jc w:val="center"/>
            </w:pPr>
            <w:r w:rsidRPr="00A75B2A">
              <w:rPr>
                <w:rFonts w:ascii="Times New Roman" w:hAnsi="Times New Roman" w:cs="Times New Roman"/>
                <w:sz w:val="24"/>
                <w:szCs w:val="24"/>
              </w:rPr>
              <w:t>Ковалева А.П.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BC1FF4" w:rsidRDefault="004746B7" w:rsidP="002E4DA1">
            <w:pPr>
              <w:pStyle w:val="ConsPlusNormal"/>
              <w:jc w:val="center"/>
            </w:pPr>
            <w:r w:rsidRPr="00BC1FF4">
              <w:rPr>
                <w:szCs w:val="24"/>
              </w:rPr>
              <w:t>до 28.12.2024  (по мере поступления обращений)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BC1FF4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BC1FF4">
              <w:rPr>
                <w:szCs w:val="24"/>
              </w:rPr>
              <w:t>х</w:t>
            </w:r>
          </w:p>
          <w:p w:rsidR="004746B7" w:rsidRPr="00BC1FF4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BC1FF4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BC1FF4">
              <w:rPr>
                <w:szCs w:val="24"/>
              </w:rPr>
              <w:t>х</w:t>
            </w:r>
          </w:p>
          <w:p w:rsidR="004746B7" w:rsidRPr="00BC1FF4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BC1FF4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BC1FF4">
              <w:rPr>
                <w:szCs w:val="24"/>
              </w:rPr>
              <w:t>х</w:t>
            </w:r>
          </w:p>
          <w:p w:rsidR="004746B7" w:rsidRPr="00BC1FF4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BC1FF4" w:rsidRDefault="004746B7" w:rsidP="002E4DA1">
            <w:pPr>
              <w:pStyle w:val="ConsPlusNormal"/>
              <w:jc w:val="center"/>
            </w:pPr>
            <w:r w:rsidRPr="00BC1FF4"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BC1FF4" w:rsidRDefault="004746B7" w:rsidP="002E4DA1">
            <w:pPr>
              <w:pStyle w:val="ConsPlusNormal"/>
              <w:jc w:val="center"/>
            </w:pPr>
            <w:r w:rsidRPr="00BC1FF4"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BC1FF4" w:rsidRDefault="004746B7" w:rsidP="002E4DA1">
            <w:pPr>
              <w:pStyle w:val="ConsPlusNormal"/>
              <w:jc w:val="center"/>
            </w:pPr>
            <w:r w:rsidRPr="00BC1FF4">
              <w:rPr>
                <w:szCs w:val="24"/>
                <w:lang w:eastAsia="en-US"/>
              </w:rPr>
              <w:t>х</w:t>
            </w:r>
          </w:p>
        </w:tc>
      </w:tr>
      <w:tr w:rsidR="004746B7" w:rsidTr="0010714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6.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widowControl/>
              <w:jc w:val="both"/>
            </w:pPr>
            <w:r>
              <w:rPr>
                <w:szCs w:val="24"/>
              </w:rPr>
              <w:t>Реализация государственных полномочий Ставропольского края по организации и осуществлению деятельности по опеке и попечительству в отношении лиц, признанных судом недееспособными или ограниченно дееспособными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</w:p>
          <w:p w:rsidR="004746B7" w:rsidRDefault="004746B7" w:rsidP="00AD2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отдела опеки и попечительства </w:t>
            </w:r>
          </w:p>
          <w:p w:rsidR="00AD231F" w:rsidRDefault="00AD231F" w:rsidP="00AD231F">
            <w:pPr>
              <w:spacing w:after="0" w:line="240" w:lineRule="auto"/>
              <w:jc w:val="center"/>
            </w:pPr>
            <w:r w:rsidRPr="00A75B2A">
              <w:rPr>
                <w:rFonts w:ascii="Times New Roman" w:hAnsi="Times New Roman" w:cs="Times New Roman"/>
                <w:sz w:val="24"/>
                <w:szCs w:val="24"/>
              </w:rPr>
              <w:t>Ковалева А.П.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</w:tr>
      <w:tr w:rsidR="004746B7" w:rsidTr="0010714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val="en-US"/>
              </w:rPr>
              <w:lastRenderedPageBreak/>
              <w:t>1</w:t>
            </w:r>
            <w:r>
              <w:rPr>
                <w:szCs w:val="24"/>
              </w:rPr>
              <w:t>6.1.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Контрольное событие 43.</w:t>
            </w:r>
          </w:p>
          <w:p w:rsidR="004746B7" w:rsidRDefault="004746B7" w:rsidP="002E4DA1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Принятие решений в соответствии с законодательством Российской Федерации об установлении опеки над лицами, признанными судом недееспособными вследствие психического </w:t>
            </w:r>
            <w:r w:rsidRPr="00BC1FF4">
              <w:rPr>
                <w:rFonts w:ascii="Times New Roman" w:hAnsi="Times New Roman"/>
                <w:sz w:val="24"/>
                <w:szCs w:val="24"/>
              </w:rPr>
              <w:t xml:space="preserve">расстройства, </w:t>
            </w:r>
            <w:r w:rsidRPr="00BC1FF4">
              <w:rPr>
                <w:rFonts w:ascii="Times New Roman" w:hAnsi="Times New Roman" w:cs="Times New Roman"/>
                <w:sz w:val="24"/>
                <w:szCs w:val="24"/>
              </w:rPr>
              <w:t>надзор за деятельностью опекунов и попечителей</w:t>
            </w:r>
            <w:r w:rsidRPr="00BC1FF4">
              <w:rPr>
                <w:rFonts w:ascii="Times New Roman" w:hAnsi="Times New Roman"/>
                <w:sz w:val="24"/>
                <w:szCs w:val="24"/>
              </w:rPr>
              <w:t xml:space="preserve"> обеспечен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Начальник </w:t>
            </w:r>
          </w:p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отдела опеки и попечительства </w:t>
            </w:r>
          </w:p>
          <w:p w:rsidR="004746B7" w:rsidRDefault="00AD231F" w:rsidP="002E4DA1">
            <w:pPr>
              <w:pStyle w:val="ConsPlusNormal"/>
              <w:jc w:val="center"/>
              <w:rPr>
                <w:szCs w:val="24"/>
              </w:rPr>
            </w:pPr>
            <w:r w:rsidRPr="00A75B2A">
              <w:rPr>
                <w:szCs w:val="24"/>
              </w:rPr>
              <w:t>Ковалева А.П.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</w:rPr>
              <w:t>до 28.12.2024  (по мере поступления обращений)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</w:tr>
      <w:tr w:rsidR="004746B7" w:rsidTr="0010714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</w:rPr>
              <w:t>16.2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Контрольное событие 44.</w:t>
            </w:r>
          </w:p>
          <w:p w:rsidR="004746B7" w:rsidRDefault="004746B7" w:rsidP="00B329F3">
            <w:pPr>
              <w:pStyle w:val="ConsPlusNormal"/>
              <w:widowControl/>
              <w:jc w:val="both"/>
            </w:pPr>
            <w:r>
              <w:rPr>
                <w:szCs w:val="24"/>
              </w:rPr>
              <w:t xml:space="preserve">Участие сотрудников отдела опеки и попечительства в судебных заседаниях по защите прав и интересов совершеннолетних недееспособных граждан, обеспечено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</w:p>
          <w:p w:rsidR="004746B7" w:rsidRDefault="004746B7" w:rsidP="00AD23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отдела опеки и попечительства </w:t>
            </w:r>
          </w:p>
          <w:p w:rsidR="00AD231F" w:rsidRDefault="00AD231F" w:rsidP="00AD231F">
            <w:pPr>
              <w:pStyle w:val="a3"/>
              <w:jc w:val="center"/>
            </w:pPr>
            <w:r w:rsidRPr="00A75B2A">
              <w:rPr>
                <w:rFonts w:ascii="Times New Roman" w:hAnsi="Times New Roman" w:cs="Times New Roman"/>
                <w:sz w:val="24"/>
                <w:szCs w:val="24"/>
              </w:rPr>
              <w:t>Ковалева А.П.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</w:rPr>
              <w:t>до 28.12.2024  (по мере поступления обращений)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</w:tr>
      <w:tr w:rsidR="004746B7" w:rsidTr="0010714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b/>
                <w:szCs w:val="24"/>
                <w:lang w:val="en-US"/>
              </w:rPr>
              <w:t>VI</w:t>
            </w:r>
            <w:r>
              <w:rPr>
                <w:b/>
                <w:szCs w:val="24"/>
              </w:rPr>
              <w:t>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widowControl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Подпрограмма «Обеспечение реализации муниципальной  программы</w:t>
            </w:r>
            <w:r>
              <w:rPr>
                <w:b/>
                <w:bCs/>
                <w:szCs w:val="24"/>
              </w:rPr>
              <w:t xml:space="preserve"> Петровского </w:t>
            </w:r>
            <w:r>
              <w:rPr>
                <w:b/>
                <w:szCs w:val="24"/>
              </w:rPr>
              <w:t>муниципального округа</w:t>
            </w:r>
            <w:r>
              <w:rPr>
                <w:b/>
                <w:bCs/>
                <w:szCs w:val="24"/>
              </w:rPr>
              <w:t xml:space="preserve"> Ставропольского края</w:t>
            </w:r>
            <w:r>
              <w:rPr>
                <w:b/>
                <w:szCs w:val="24"/>
              </w:rPr>
              <w:t xml:space="preserve"> «Социальное развитие» и </w:t>
            </w:r>
            <w:proofErr w:type="spellStart"/>
            <w:r>
              <w:rPr>
                <w:b/>
                <w:szCs w:val="24"/>
              </w:rPr>
              <w:t>общепрограммные</w:t>
            </w:r>
            <w:proofErr w:type="spellEnd"/>
            <w:r>
              <w:rPr>
                <w:b/>
                <w:szCs w:val="24"/>
              </w:rPr>
              <w:t xml:space="preserve"> мероприятия»</w:t>
            </w:r>
          </w:p>
          <w:p w:rsidR="006B22FC" w:rsidRDefault="006B22FC" w:rsidP="002E4DA1">
            <w:pPr>
              <w:pStyle w:val="ConsPlusNormal"/>
              <w:widowControl/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Начальник отдела социального развития</w:t>
            </w:r>
          </w:p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Ганжа</w:t>
            </w:r>
            <w:proofErr w:type="spellEnd"/>
            <w:r>
              <w:rPr>
                <w:szCs w:val="24"/>
              </w:rPr>
              <w:t xml:space="preserve"> А.В.</w:t>
            </w:r>
          </w:p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6734,98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3233,10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3501,88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</w:tr>
      <w:tr w:rsidR="004746B7" w:rsidTr="0010714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</w:rPr>
              <w:lastRenderedPageBreak/>
              <w:t>17.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a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реализации Программы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Начальник отдела социального развития</w:t>
            </w:r>
          </w:p>
          <w:p w:rsidR="004746B7" w:rsidRDefault="004746B7" w:rsidP="002E4DA1">
            <w:pPr>
              <w:pStyle w:val="ConsPlusNormal"/>
              <w:jc w:val="center"/>
            </w:pPr>
            <w:proofErr w:type="spellStart"/>
            <w:r>
              <w:rPr>
                <w:szCs w:val="24"/>
              </w:rPr>
              <w:t>Ганжа</w:t>
            </w:r>
            <w:proofErr w:type="spellEnd"/>
            <w:r>
              <w:rPr>
                <w:szCs w:val="24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6734,98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3233,10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3501,88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0,00</w:t>
            </w:r>
          </w:p>
        </w:tc>
      </w:tr>
      <w:tr w:rsidR="004746B7" w:rsidTr="0010714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</w:rPr>
              <w:t>17.1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событие 45.</w:t>
            </w:r>
          </w:p>
          <w:p w:rsidR="004746B7" w:rsidRDefault="004746B7" w:rsidP="002E4D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отдела физической культуры и спорта, обеспечена</w:t>
            </w:r>
          </w:p>
          <w:p w:rsidR="006B22FC" w:rsidRDefault="006B22FC" w:rsidP="002E4DA1">
            <w:pPr>
              <w:pStyle w:val="a3"/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</w:rPr>
              <w:t>Начальник отдела физической культуры и спорта Казанцев А.А.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</w:rPr>
              <w:t xml:space="preserve">до 28.12.2024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</w:tr>
      <w:tr w:rsidR="004746B7" w:rsidTr="0010714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</w:rPr>
              <w:t>17.2.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событие 46.</w:t>
            </w:r>
          </w:p>
          <w:p w:rsidR="004746B7" w:rsidRDefault="004746B7" w:rsidP="002E4DA1">
            <w:pPr>
              <w:pStyle w:val="a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Выплата заработной платы сотрудникам отдела опеки и попечительства, обеспечена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Начальник </w:t>
            </w:r>
          </w:p>
          <w:p w:rsidR="004746B7" w:rsidRDefault="004746B7" w:rsidP="00AD231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отдела опеки и попечительства </w:t>
            </w:r>
          </w:p>
          <w:p w:rsidR="00AD231F" w:rsidRDefault="00AD231F" w:rsidP="00AD231F">
            <w:pPr>
              <w:pStyle w:val="ConsPlusNormal"/>
              <w:jc w:val="center"/>
            </w:pPr>
            <w:r w:rsidRPr="00A75B2A">
              <w:rPr>
                <w:szCs w:val="24"/>
              </w:rPr>
              <w:t>Ковалева А.П.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19.01.2024</w:t>
            </w:r>
          </w:p>
          <w:p w:rsidR="004746B7" w:rsidRDefault="004746B7" w:rsidP="002E4D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02.02.2024</w:t>
            </w:r>
          </w:p>
          <w:p w:rsidR="004746B7" w:rsidRDefault="004746B7" w:rsidP="002E4D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20.02.2024</w:t>
            </w:r>
          </w:p>
          <w:p w:rsidR="004746B7" w:rsidRDefault="004746B7" w:rsidP="002E4D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05.03.2024</w:t>
            </w:r>
          </w:p>
          <w:p w:rsidR="004746B7" w:rsidRDefault="004746B7" w:rsidP="002E4D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20.03.2024</w:t>
            </w:r>
          </w:p>
          <w:p w:rsidR="004746B7" w:rsidRDefault="004746B7" w:rsidP="002E4D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05.04.2024</w:t>
            </w:r>
          </w:p>
          <w:p w:rsidR="004746B7" w:rsidRDefault="004746B7" w:rsidP="002E4D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19.04.2024</w:t>
            </w:r>
          </w:p>
          <w:p w:rsidR="004746B7" w:rsidRDefault="004746B7" w:rsidP="002E4D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03.05.2024</w:t>
            </w:r>
          </w:p>
          <w:p w:rsidR="004746B7" w:rsidRDefault="004746B7" w:rsidP="002E4D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20.05.2024</w:t>
            </w:r>
          </w:p>
          <w:p w:rsidR="004746B7" w:rsidRDefault="004746B7" w:rsidP="002E4D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05.06.2024</w:t>
            </w:r>
          </w:p>
          <w:p w:rsidR="004746B7" w:rsidRDefault="004746B7" w:rsidP="002E4D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20.06.2024</w:t>
            </w:r>
          </w:p>
          <w:p w:rsidR="004746B7" w:rsidRDefault="004746B7" w:rsidP="002E4D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05.07.2024</w:t>
            </w:r>
          </w:p>
          <w:p w:rsidR="004746B7" w:rsidRDefault="004746B7" w:rsidP="002E4D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19.07.2024</w:t>
            </w:r>
          </w:p>
          <w:p w:rsidR="004746B7" w:rsidRDefault="004746B7" w:rsidP="002E4D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05.08.2024</w:t>
            </w:r>
          </w:p>
          <w:p w:rsidR="004746B7" w:rsidRDefault="004746B7" w:rsidP="002E4D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20.08.2024</w:t>
            </w:r>
          </w:p>
          <w:p w:rsidR="004746B7" w:rsidRDefault="004746B7" w:rsidP="002E4D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05.09.2024</w:t>
            </w:r>
          </w:p>
          <w:p w:rsidR="004746B7" w:rsidRDefault="004746B7" w:rsidP="002E4D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20.09.2024</w:t>
            </w:r>
          </w:p>
          <w:p w:rsidR="004746B7" w:rsidRDefault="004746B7" w:rsidP="002E4D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04.10.2024</w:t>
            </w:r>
          </w:p>
          <w:p w:rsidR="004746B7" w:rsidRDefault="004746B7" w:rsidP="002E4DA1">
            <w:pPr>
              <w:widowControl w:val="0"/>
              <w:autoSpaceDE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18.10.2024</w:t>
            </w:r>
          </w:p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05.11.2024</w:t>
            </w:r>
          </w:p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20.11.2024</w:t>
            </w:r>
          </w:p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05.12.2024</w:t>
            </w:r>
          </w:p>
          <w:p w:rsidR="004746B7" w:rsidRDefault="004746B7" w:rsidP="002E4DA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20.12.2024</w:t>
            </w:r>
          </w:p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</w:rPr>
              <w:t>28.12.2024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lastRenderedPageBreak/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  <w:r w:rsidRPr="005A317B">
              <w:rPr>
                <w:szCs w:val="24"/>
              </w:rPr>
              <w:t>х</w:t>
            </w:r>
          </w:p>
          <w:p w:rsidR="004746B7" w:rsidRPr="005A317B" w:rsidRDefault="004746B7" w:rsidP="002E4D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B7" w:rsidRDefault="004746B7" w:rsidP="002E4DA1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х</w:t>
            </w:r>
          </w:p>
        </w:tc>
      </w:tr>
    </w:tbl>
    <w:p w:rsidR="000667B7" w:rsidRDefault="000667B7" w:rsidP="000667B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667B7" w:rsidRDefault="000667B7" w:rsidP="000667B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667B7" w:rsidRDefault="000667B7" w:rsidP="000667B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администрации </w:t>
      </w:r>
    </w:p>
    <w:p w:rsidR="000667B7" w:rsidRDefault="000667B7" w:rsidP="000667B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муниципального округа </w:t>
      </w:r>
    </w:p>
    <w:p w:rsidR="000667B7" w:rsidRDefault="000667B7" w:rsidP="000667B7">
      <w:pPr>
        <w:spacing w:after="0" w:line="240" w:lineRule="exact"/>
        <w:jc w:val="both"/>
      </w:pP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eastAsia="Cambria" w:hAnsi="Times New Roman"/>
          <w:sz w:val="28"/>
          <w:szCs w:val="28"/>
        </w:rPr>
        <w:tab/>
      </w:r>
      <w:r>
        <w:rPr>
          <w:rFonts w:ascii="Times New Roman" w:eastAsia="Cambria" w:hAnsi="Times New Roman"/>
          <w:sz w:val="28"/>
          <w:szCs w:val="28"/>
        </w:rPr>
        <w:tab/>
      </w:r>
      <w:r>
        <w:rPr>
          <w:rFonts w:ascii="Times New Roman" w:eastAsia="Cambria" w:hAnsi="Times New Roman"/>
          <w:sz w:val="28"/>
          <w:szCs w:val="28"/>
        </w:rPr>
        <w:tab/>
      </w:r>
      <w:r>
        <w:rPr>
          <w:rFonts w:ascii="Times New Roman" w:eastAsia="Cambria" w:hAnsi="Times New Roman"/>
          <w:sz w:val="28"/>
          <w:szCs w:val="28"/>
        </w:rPr>
        <w:tab/>
      </w:r>
      <w:r>
        <w:rPr>
          <w:rFonts w:ascii="Times New Roman" w:eastAsia="Cambria" w:hAnsi="Times New Roman"/>
          <w:sz w:val="28"/>
          <w:szCs w:val="28"/>
        </w:rPr>
        <w:tab/>
      </w:r>
      <w:r>
        <w:rPr>
          <w:rFonts w:ascii="Times New Roman" w:eastAsia="Cambria" w:hAnsi="Times New Roman"/>
          <w:sz w:val="28"/>
          <w:szCs w:val="28"/>
        </w:rPr>
        <w:tab/>
      </w:r>
      <w:r>
        <w:rPr>
          <w:rFonts w:ascii="Times New Roman" w:eastAsia="Cambria" w:hAnsi="Times New Roman"/>
          <w:sz w:val="28"/>
          <w:szCs w:val="28"/>
        </w:rPr>
        <w:tab/>
      </w:r>
      <w:r>
        <w:rPr>
          <w:rFonts w:ascii="Times New Roman" w:eastAsia="Cambria" w:hAnsi="Times New Roman"/>
          <w:sz w:val="28"/>
          <w:szCs w:val="28"/>
        </w:rPr>
        <w:tab/>
      </w:r>
      <w:r>
        <w:rPr>
          <w:rFonts w:ascii="Times New Roman" w:eastAsia="Cambria" w:hAnsi="Times New Roman"/>
          <w:sz w:val="28"/>
          <w:szCs w:val="28"/>
        </w:rPr>
        <w:tab/>
      </w:r>
      <w:r>
        <w:rPr>
          <w:rFonts w:ascii="Times New Roman" w:eastAsia="Cambria" w:hAnsi="Times New Roman"/>
          <w:sz w:val="28"/>
          <w:szCs w:val="28"/>
        </w:rPr>
        <w:tab/>
      </w:r>
      <w:r>
        <w:rPr>
          <w:rFonts w:ascii="Times New Roman" w:eastAsia="Cambria" w:hAnsi="Times New Roman"/>
          <w:sz w:val="28"/>
          <w:szCs w:val="28"/>
        </w:rPr>
        <w:tab/>
      </w:r>
      <w:r>
        <w:rPr>
          <w:rFonts w:ascii="Times New Roman" w:eastAsia="Cambria" w:hAnsi="Times New Roman"/>
          <w:sz w:val="28"/>
          <w:szCs w:val="28"/>
        </w:rPr>
        <w:tab/>
      </w:r>
      <w:r>
        <w:rPr>
          <w:rFonts w:ascii="Times New Roman" w:eastAsia="Cambria" w:hAnsi="Times New Roman"/>
          <w:sz w:val="28"/>
          <w:szCs w:val="28"/>
        </w:rPr>
        <w:tab/>
      </w:r>
      <w:r>
        <w:rPr>
          <w:rFonts w:ascii="Times New Roman" w:eastAsia="Cambria" w:hAnsi="Times New Roman"/>
          <w:sz w:val="28"/>
          <w:szCs w:val="28"/>
        </w:rPr>
        <w:tab/>
        <w:t xml:space="preserve">          </w:t>
      </w:r>
      <w:proofErr w:type="spellStart"/>
      <w:r>
        <w:rPr>
          <w:rFonts w:ascii="Times New Roman" w:eastAsia="Cambria" w:hAnsi="Times New Roman"/>
          <w:sz w:val="28"/>
          <w:szCs w:val="28"/>
        </w:rPr>
        <w:t>Ю.В.Петрич</w:t>
      </w:r>
      <w:proofErr w:type="spellEnd"/>
    </w:p>
    <w:p w:rsidR="00A4796F" w:rsidRDefault="00A4796F" w:rsidP="000667B7">
      <w:pPr>
        <w:pStyle w:val="a3"/>
      </w:pPr>
    </w:p>
    <w:sectPr w:rsidR="00A4796F" w:rsidSect="003504C4">
      <w:headerReference w:type="even" r:id="rId10"/>
      <w:headerReference w:type="default" r:id="rId11"/>
      <w:headerReference w:type="first" r:id="rId12"/>
      <w:pgSz w:w="16838" w:h="11906" w:orient="landscape"/>
      <w:pgMar w:top="1418" w:right="567" w:bottom="1134" w:left="1985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563" w:rsidRDefault="00F73563" w:rsidP="003504C4">
      <w:pPr>
        <w:pStyle w:val="ConsPlusNormal"/>
      </w:pPr>
      <w:r>
        <w:separator/>
      </w:r>
    </w:p>
  </w:endnote>
  <w:endnote w:type="continuationSeparator" w:id="0">
    <w:p w:rsidR="00F73563" w:rsidRDefault="00F73563" w:rsidP="003504C4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Arial"/>
    <w:charset w:val="01"/>
    <w:family w:val="swiss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563" w:rsidRDefault="00F73563" w:rsidP="003504C4">
      <w:pPr>
        <w:pStyle w:val="ConsPlusNormal"/>
      </w:pPr>
      <w:r>
        <w:separator/>
      </w:r>
    </w:p>
  </w:footnote>
  <w:footnote w:type="continuationSeparator" w:id="0">
    <w:p w:rsidR="00F73563" w:rsidRDefault="00F73563" w:rsidP="003504C4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DA1" w:rsidRDefault="002E4DA1">
    <w:pPr>
      <w:pStyle w:val="af2"/>
      <w:jc w:val="right"/>
      <w:rPr>
        <w:rFonts w:ascii="Times New Roman" w:hAnsi="Times New Roman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DA1" w:rsidRDefault="002E4DA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DA1" w:rsidRDefault="002E4DA1">
    <w:pPr>
      <w:pStyle w:val="af2"/>
      <w:jc w:val="right"/>
      <w:rPr>
        <w:rFonts w:ascii="Times New Roman" w:hAnsi="Times New Roman"/>
        <w:b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DA1" w:rsidRDefault="002E4DA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67B7"/>
    <w:rsid w:val="0001088B"/>
    <w:rsid w:val="00015F45"/>
    <w:rsid w:val="00041E7E"/>
    <w:rsid w:val="00044C32"/>
    <w:rsid w:val="0005549C"/>
    <w:rsid w:val="000667B7"/>
    <w:rsid w:val="000826F0"/>
    <w:rsid w:val="00087CD1"/>
    <w:rsid w:val="000D0A9D"/>
    <w:rsid w:val="000D79DA"/>
    <w:rsid w:val="00101DF2"/>
    <w:rsid w:val="00106564"/>
    <w:rsid w:val="00107142"/>
    <w:rsid w:val="00121934"/>
    <w:rsid w:val="00141F33"/>
    <w:rsid w:val="00155552"/>
    <w:rsid w:val="00183558"/>
    <w:rsid w:val="00184A6D"/>
    <w:rsid w:val="00190373"/>
    <w:rsid w:val="001A3F3A"/>
    <w:rsid w:val="001C4819"/>
    <w:rsid w:val="001D4CD5"/>
    <w:rsid w:val="00220318"/>
    <w:rsid w:val="00221305"/>
    <w:rsid w:val="00226B64"/>
    <w:rsid w:val="0023252A"/>
    <w:rsid w:val="00233B2F"/>
    <w:rsid w:val="00241F23"/>
    <w:rsid w:val="00274586"/>
    <w:rsid w:val="00287378"/>
    <w:rsid w:val="00294614"/>
    <w:rsid w:val="00297673"/>
    <w:rsid w:val="00297851"/>
    <w:rsid w:val="002D531F"/>
    <w:rsid w:val="002E2383"/>
    <w:rsid w:val="002E4DA1"/>
    <w:rsid w:val="003504C4"/>
    <w:rsid w:val="00366C56"/>
    <w:rsid w:val="003756EC"/>
    <w:rsid w:val="003A0577"/>
    <w:rsid w:val="003A4F84"/>
    <w:rsid w:val="003A51F2"/>
    <w:rsid w:val="003B032C"/>
    <w:rsid w:val="003B070F"/>
    <w:rsid w:val="003C1338"/>
    <w:rsid w:val="003D2461"/>
    <w:rsid w:val="003D4C2F"/>
    <w:rsid w:val="003E4F9A"/>
    <w:rsid w:val="003E53DB"/>
    <w:rsid w:val="003F71FA"/>
    <w:rsid w:val="00410517"/>
    <w:rsid w:val="0041086E"/>
    <w:rsid w:val="00410A14"/>
    <w:rsid w:val="00410F40"/>
    <w:rsid w:val="004114EB"/>
    <w:rsid w:val="00416619"/>
    <w:rsid w:val="00431C86"/>
    <w:rsid w:val="004624BB"/>
    <w:rsid w:val="00472D18"/>
    <w:rsid w:val="004746B7"/>
    <w:rsid w:val="004751FC"/>
    <w:rsid w:val="00497EF6"/>
    <w:rsid w:val="004A0E26"/>
    <w:rsid w:val="004D3DF9"/>
    <w:rsid w:val="004E61A0"/>
    <w:rsid w:val="0050314C"/>
    <w:rsid w:val="00505483"/>
    <w:rsid w:val="00530507"/>
    <w:rsid w:val="005552DE"/>
    <w:rsid w:val="005627DF"/>
    <w:rsid w:val="00562D3A"/>
    <w:rsid w:val="00575CB0"/>
    <w:rsid w:val="00591EB4"/>
    <w:rsid w:val="005A317B"/>
    <w:rsid w:val="005C7D81"/>
    <w:rsid w:val="00636AE1"/>
    <w:rsid w:val="00641F8B"/>
    <w:rsid w:val="006A76DF"/>
    <w:rsid w:val="006B22FC"/>
    <w:rsid w:val="006C1609"/>
    <w:rsid w:val="006D6089"/>
    <w:rsid w:val="006F11A9"/>
    <w:rsid w:val="00741B93"/>
    <w:rsid w:val="00747988"/>
    <w:rsid w:val="00766F7A"/>
    <w:rsid w:val="00775785"/>
    <w:rsid w:val="007C31C2"/>
    <w:rsid w:val="007C3B22"/>
    <w:rsid w:val="00804609"/>
    <w:rsid w:val="0083290E"/>
    <w:rsid w:val="0089185B"/>
    <w:rsid w:val="008A5044"/>
    <w:rsid w:val="008F7526"/>
    <w:rsid w:val="00921654"/>
    <w:rsid w:val="00983598"/>
    <w:rsid w:val="00994AE1"/>
    <w:rsid w:val="00A11663"/>
    <w:rsid w:val="00A1645C"/>
    <w:rsid w:val="00A26AA9"/>
    <w:rsid w:val="00A4796F"/>
    <w:rsid w:val="00A75B2A"/>
    <w:rsid w:val="00AA7A9C"/>
    <w:rsid w:val="00AC395C"/>
    <w:rsid w:val="00AC4BA5"/>
    <w:rsid w:val="00AD199E"/>
    <w:rsid w:val="00AD231F"/>
    <w:rsid w:val="00AE3643"/>
    <w:rsid w:val="00B329F3"/>
    <w:rsid w:val="00B55865"/>
    <w:rsid w:val="00B56E9C"/>
    <w:rsid w:val="00B57C53"/>
    <w:rsid w:val="00BA0A00"/>
    <w:rsid w:val="00BA5FF1"/>
    <w:rsid w:val="00BC1FF4"/>
    <w:rsid w:val="00BD35A3"/>
    <w:rsid w:val="00BD5818"/>
    <w:rsid w:val="00BE0232"/>
    <w:rsid w:val="00BE6C5C"/>
    <w:rsid w:val="00C23A13"/>
    <w:rsid w:val="00CA7EB4"/>
    <w:rsid w:val="00CD65C4"/>
    <w:rsid w:val="00CF7414"/>
    <w:rsid w:val="00D01EAF"/>
    <w:rsid w:val="00D23ADD"/>
    <w:rsid w:val="00D37BB7"/>
    <w:rsid w:val="00D45BCB"/>
    <w:rsid w:val="00D94FDD"/>
    <w:rsid w:val="00D95FEB"/>
    <w:rsid w:val="00D9693B"/>
    <w:rsid w:val="00DB2723"/>
    <w:rsid w:val="00DC5292"/>
    <w:rsid w:val="00DD43F9"/>
    <w:rsid w:val="00DE137C"/>
    <w:rsid w:val="00DE1796"/>
    <w:rsid w:val="00E10307"/>
    <w:rsid w:val="00E11AE7"/>
    <w:rsid w:val="00E52B4C"/>
    <w:rsid w:val="00E825CF"/>
    <w:rsid w:val="00EA07A9"/>
    <w:rsid w:val="00EC7E96"/>
    <w:rsid w:val="00ED278E"/>
    <w:rsid w:val="00EE7DB0"/>
    <w:rsid w:val="00EF1B95"/>
    <w:rsid w:val="00F41395"/>
    <w:rsid w:val="00F41804"/>
    <w:rsid w:val="00F710A3"/>
    <w:rsid w:val="00F73563"/>
    <w:rsid w:val="00F80980"/>
    <w:rsid w:val="00FE0E48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667B7"/>
    <w:pPr>
      <w:spacing w:after="0" w:line="240" w:lineRule="auto"/>
    </w:pPr>
  </w:style>
  <w:style w:type="character" w:customStyle="1" w:styleId="WW8Num2z0">
    <w:name w:val="WW8Num2z0"/>
    <w:rsid w:val="000667B7"/>
    <w:rPr>
      <w:rFonts w:hint="default"/>
    </w:rPr>
  </w:style>
  <w:style w:type="character" w:customStyle="1" w:styleId="WW8Num3z0">
    <w:name w:val="WW8Num3z0"/>
    <w:rsid w:val="000667B7"/>
    <w:rPr>
      <w:rFonts w:hint="default"/>
    </w:rPr>
  </w:style>
  <w:style w:type="character" w:customStyle="1" w:styleId="1">
    <w:name w:val="Основной шрифт абзаца1"/>
    <w:rsid w:val="000667B7"/>
  </w:style>
  <w:style w:type="character" w:customStyle="1" w:styleId="a4">
    <w:name w:val="Текст выноски Знак"/>
    <w:rsid w:val="000667B7"/>
    <w:rPr>
      <w:rFonts w:ascii="Tahoma" w:hAnsi="Tahoma" w:cs="Tahoma"/>
      <w:sz w:val="16"/>
      <w:szCs w:val="16"/>
    </w:rPr>
  </w:style>
  <w:style w:type="character" w:styleId="a5">
    <w:name w:val="Hyperlink"/>
    <w:rsid w:val="000667B7"/>
    <w:rPr>
      <w:color w:val="0000FF"/>
      <w:u w:val="single"/>
    </w:rPr>
  </w:style>
  <w:style w:type="character" w:customStyle="1" w:styleId="2">
    <w:name w:val="Основной текст 2 Знак"/>
    <w:rsid w:val="000667B7"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rsid w:val="000667B7"/>
    <w:rPr>
      <w:sz w:val="22"/>
      <w:szCs w:val="22"/>
    </w:rPr>
  </w:style>
  <w:style w:type="character" w:customStyle="1" w:styleId="a7">
    <w:name w:val="Верхний колонтитул Знак"/>
    <w:rsid w:val="000667B7"/>
    <w:rPr>
      <w:sz w:val="22"/>
      <w:szCs w:val="22"/>
    </w:rPr>
  </w:style>
  <w:style w:type="character" w:customStyle="1" w:styleId="a8">
    <w:name w:val="Нижний колонтитул Знак"/>
    <w:rsid w:val="000667B7"/>
    <w:rPr>
      <w:sz w:val="22"/>
      <w:szCs w:val="22"/>
    </w:rPr>
  </w:style>
  <w:style w:type="character" w:customStyle="1" w:styleId="a9">
    <w:name w:val="Схема документа Знак"/>
    <w:rsid w:val="000667B7"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rsid w:val="000667B7"/>
    <w:pPr>
      <w:keepNext/>
      <w:suppressAutoHyphens/>
      <w:spacing w:before="240" w:after="120"/>
    </w:pPr>
    <w:rPr>
      <w:rFonts w:ascii="Liberation Sans" w:eastAsia="Droid Sans Fallback" w:hAnsi="Liberation Sans" w:cs="Droid Sans Devanagari"/>
      <w:sz w:val="28"/>
      <w:szCs w:val="28"/>
      <w:lang w:eastAsia="zh-CN"/>
    </w:rPr>
  </w:style>
  <w:style w:type="paragraph" w:styleId="ab">
    <w:name w:val="Body Text"/>
    <w:basedOn w:val="a"/>
    <w:link w:val="10"/>
    <w:rsid w:val="000667B7"/>
    <w:pPr>
      <w:suppressAutoHyphens/>
      <w:spacing w:after="120"/>
    </w:pPr>
    <w:rPr>
      <w:rFonts w:ascii="Calibri" w:eastAsia="Times New Roman" w:hAnsi="Calibri" w:cs="Times New Roman"/>
      <w:lang w:eastAsia="zh-CN"/>
    </w:rPr>
  </w:style>
  <w:style w:type="character" w:customStyle="1" w:styleId="10">
    <w:name w:val="Основной текст Знак1"/>
    <w:basedOn w:val="a0"/>
    <w:link w:val="ab"/>
    <w:rsid w:val="000667B7"/>
    <w:rPr>
      <w:rFonts w:ascii="Calibri" w:eastAsia="Times New Roman" w:hAnsi="Calibri" w:cs="Times New Roman"/>
      <w:lang w:eastAsia="zh-CN"/>
    </w:rPr>
  </w:style>
  <w:style w:type="paragraph" w:styleId="ac">
    <w:name w:val="List"/>
    <w:basedOn w:val="ab"/>
    <w:rsid w:val="000667B7"/>
    <w:rPr>
      <w:rFonts w:cs="Droid Sans Devanagari"/>
    </w:rPr>
  </w:style>
  <w:style w:type="paragraph" w:styleId="ad">
    <w:name w:val="caption"/>
    <w:basedOn w:val="a"/>
    <w:qFormat/>
    <w:rsid w:val="000667B7"/>
    <w:pPr>
      <w:suppressLineNumbers/>
      <w:suppressAutoHyphens/>
      <w:spacing w:before="120" w:after="120"/>
    </w:pPr>
    <w:rPr>
      <w:rFonts w:ascii="Calibri" w:eastAsia="Times New Roman" w:hAnsi="Calibri" w:cs="Droid Sans Devanagari"/>
      <w:i/>
      <w:iCs/>
      <w:sz w:val="24"/>
      <w:szCs w:val="24"/>
      <w:lang w:eastAsia="zh-CN"/>
    </w:rPr>
  </w:style>
  <w:style w:type="paragraph" w:customStyle="1" w:styleId="11">
    <w:name w:val="Указатель1"/>
    <w:basedOn w:val="a"/>
    <w:rsid w:val="000667B7"/>
    <w:pPr>
      <w:suppressLineNumbers/>
      <w:suppressAutoHyphens/>
    </w:pPr>
    <w:rPr>
      <w:rFonts w:ascii="Calibri" w:eastAsia="Times New Roman" w:hAnsi="Calibri" w:cs="Droid Sans Devanagari"/>
      <w:lang w:eastAsia="zh-CN"/>
    </w:rPr>
  </w:style>
  <w:style w:type="paragraph" w:customStyle="1" w:styleId="ConsNonformat">
    <w:name w:val="ConsNonformat"/>
    <w:rsid w:val="000667B7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e">
    <w:name w:val="List Paragraph"/>
    <w:basedOn w:val="a"/>
    <w:uiPriority w:val="34"/>
    <w:qFormat/>
    <w:rsid w:val="000667B7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ConsPlusNormal">
    <w:name w:val="ConsPlusNormal"/>
    <w:rsid w:val="000667B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">
    <w:name w:val="Balloon Text"/>
    <w:basedOn w:val="a"/>
    <w:link w:val="12"/>
    <w:rsid w:val="000667B7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2">
    <w:name w:val="Текст выноски Знак1"/>
    <w:basedOn w:val="a0"/>
    <w:link w:val="af"/>
    <w:rsid w:val="000667B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0">
    <w:name w:val="Содержимое таблицы"/>
    <w:basedOn w:val="a"/>
    <w:rsid w:val="000667B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0667B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1">
    <w:name w:val="Колонтитул"/>
    <w:basedOn w:val="a"/>
    <w:rsid w:val="000667B7"/>
    <w:pPr>
      <w:suppressLineNumbers/>
      <w:tabs>
        <w:tab w:val="center" w:pos="4819"/>
        <w:tab w:val="right" w:pos="9638"/>
      </w:tabs>
      <w:suppressAutoHyphens/>
    </w:pPr>
    <w:rPr>
      <w:rFonts w:ascii="Calibri" w:eastAsia="Times New Roman" w:hAnsi="Calibri" w:cs="Times New Roman"/>
      <w:lang w:eastAsia="zh-CN"/>
    </w:rPr>
  </w:style>
  <w:style w:type="paragraph" w:styleId="af2">
    <w:name w:val="header"/>
    <w:basedOn w:val="a"/>
    <w:link w:val="13"/>
    <w:rsid w:val="000667B7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lang w:eastAsia="zh-CN"/>
    </w:rPr>
  </w:style>
  <w:style w:type="character" w:customStyle="1" w:styleId="13">
    <w:name w:val="Верхний колонтитул Знак1"/>
    <w:basedOn w:val="a0"/>
    <w:link w:val="af2"/>
    <w:rsid w:val="000667B7"/>
    <w:rPr>
      <w:rFonts w:ascii="Calibri" w:eastAsia="Times New Roman" w:hAnsi="Calibri" w:cs="Times New Roman"/>
      <w:lang w:eastAsia="zh-CN"/>
    </w:rPr>
  </w:style>
  <w:style w:type="paragraph" w:styleId="af3">
    <w:name w:val="footer"/>
    <w:basedOn w:val="a"/>
    <w:link w:val="14"/>
    <w:rsid w:val="000667B7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lang w:eastAsia="zh-CN"/>
    </w:rPr>
  </w:style>
  <w:style w:type="character" w:customStyle="1" w:styleId="14">
    <w:name w:val="Нижний колонтитул Знак1"/>
    <w:basedOn w:val="a0"/>
    <w:link w:val="af3"/>
    <w:rsid w:val="000667B7"/>
    <w:rPr>
      <w:rFonts w:ascii="Calibri" w:eastAsia="Times New Roman" w:hAnsi="Calibri" w:cs="Times New Roman"/>
      <w:lang w:eastAsia="zh-CN"/>
    </w:rPr>
  </w:style>
  <w:style w:type="paragraph" w:customStyle="1" w:styleId="15">
    <w:name w:val="Схема документа1"/>
    <w:basedOn w:val="a"/>
    <w:rsid w:val="000667B7"/>
    <w:pPr>
      <w:suppressAutoHyphens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-1">
    <w:name w:val="Т-1"/>
    <w:basedOn w:val="a"/>
    <w:rsid w:val="000667B7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4">
    <w:name w:val="Заголовок таблицы"/>
    <w:basedOn w:val="af0"/>
    <w:rsid w:val="000667B7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AF36CAE8382589F1E5BC61BA70F49242C6F66710CA1DCC9BA1C3072A9A4634FFF12A8BBC222F7C970169yBCD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7EDF1-3404-4864-91DB-EC9691EE1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3737</Words>
  <Characters>21301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kabanova</dc:creator>
  <cp:lastModifiedBy>Хорошилова</cp:lastModifiedBy>
  <cp:revision>2</cp:revision>
  <cp:lastPrinted>2024-06-27T07:50:00Z</cp:lastPrinted>
  <dcterms:created xsi:type="dcterms:W3CDTF">2024-06-27T07:51:00Z</dcterms:created>
  <dcterms:modified xsi:type="dcterms:W3CDTF">2024-06-27T07:51:00Z</dcterms:modified>
</cp:coreProperties>
</file>