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</w:t>
      </w:r>
      <w:r w:rsidR="00440A34">
        <w:rPr>
          <w:rFonts w:eastAsia="Calibri"/>
          <w:sz w:val="28"/>
          <w:szCs w:val="28"/>
        </w:rPr>
        <w:t>5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440A34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="00440A34">
        <w:rPr>
          <w:rFonts w:eastAsia="Calibri"/>
          <w:sz w:val="28"/>
          <w:szCs w:val="28"/>
        </w:rPr>
        <w:t>Лагунову</w:t>
      </w:r>
      <w:proofErr w:type="spellEnd"/>
      <w:r w:rsidR="00440A34">
        <w:rPr>
          <w:rFonts w:eastAsia="Calibri"/>
          <w:sz w:val="28"/>
          <w:szCs w:val="28"/>
        </w:rPr>
        <w:t xml:space="preserve"> Вячеславу Олеговичу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proofErr w:type="spellStart"/>
      <w:r w:rsidR="00440A34">
        <w:rPr>
          <w:rFonts w:eastAsia="Calibri"/>
          <w:sz w:val="28"/>
          <w:szCs w:val="28"/>
        </w:rPr>
        <w:t>Лагунову</w:t>
      </w:r>
      <w:proofErr w:type="spellEnd"/>
      <w:r w:rsidR="00440A34">
        <w:rPr>
          <w:rFonts w:eastAsia="Calibri"/>
          <w:sz w:val="28"/>
          <w:szCs w:val="28"/>
        </w:rPr>
        <w:t xml:space="preserve"> Вячеславу Олеговичу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6037F0" w:rsidRPr="006037F0">
        <w:rPr>
          <w:sz w:val="28"/>
          <w:szCs w:val="16"/>
        </w:rPr>
        <w:t>2617</w:t>
      </w:r>
      <w:r w:rsidR="00440A34">
        <w:rPr>
          <w:sz w:val="28"/>
          <w:szCs w:val="16"/>
        </w:rPr>
        <w:t>00996400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440A34"/>
    <w:rsid w:val="00527245"/>
    <w:rsid w:val="006037F0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64C4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13B8-020A-4142-910C-50775333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4</cp:revision>
  <cp:lastPrinted>2022-07-18T10:16:00Z</cp:lastPrinted>
  <dcterms:created xsi:type="dcterms:W3CDTF">2022-07-18T10:16:00Z</dcterms:created>
  <dcterms:modified xsi:type="dcterms:W3CDTF">2022-07-18T12:04:00Z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