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 w:rsidR="00893966">
        <w:rPr>
          <w:rFonts w:eastAsia="Calibri"/>
          <w:sz w:val="28"/>
          <w:szCs w:val="28"/>
        </w:rPr>
        <w:t>2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893966"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 xml:space="preserve"> </w:t>
      </w:r>
      <w:r w:rsidR="00893966">
        <w:rPr>
          <w:rFonts w:eastAsia="Calibri"/>
          <w:sz w:val="28"/>
          <w:szCs w:val="28"/>
        </w:rPr>
        <w:t>Беспалову Андрею Николаевичу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893966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893966" w:rsidRPr="00893966">
        <w:rPr>
          <w:rFonts w:eastAsia="Calibri"/>
          <w:sz w:val="28"/>
          <w:szCs w:val="28"/>
        </w:rPr>
        <w:t xml:space="preserve"> </w:t>
      </w:r>
      <w:r w:rsidR="00893966">
        <w:rPr>
          <w:rFonts w:eastAsia="Calibri"/>
          <w:sz w:val="28"/>
          <w:szCs w:val="28"/>
        </w:rPr>
        <w:t>Беспалову Андрею Николаевичу</w:t>
      </w:r>
      <w:r>
        <w:rPr>
          <w:rFonts w:eastAsia="Calibri"/>
          <w:sz w:val="28"/>
          <w:szCs w:val="28"/>
        </w:rPr>
        <w:t>, ИНН</w:t>
      </w:r>
      <w:r w:rsidR="00893966">
        <w:rPr>
          <w:rFonts w:eastAsia="Calibri"/>
          <w:sz w:val="28"/>
          <w:szCs w:val="28"/>
        </w:rPr>
        <w:t xml:space="preserve"> 261706703730</w:t>
      </w:r>
      <w:bookmarkStart w:id="0" w:name="_GoBack"/>
      <w:bookmarkEnd w:id="0"/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131117"/>
    <w:rsid w:val="001D20D0"/>
    <w:rsid w:val="00244A03"/>
    <w:rsid w:val="00291DA2"/>
    <w:rsid w:val="00401360"/>
    <w:rsid w:val="00662B14"/>
    <w:rsid w:val="00683136"/>
    <w:rsid w:val="006E78D6"/>
    <w:rsid w:val="007527D9"/>
    <w:rsid w:val="008517CF"/>
    <w:rsid w:val="00893966"/>
    <w:rsid w:val="00B953DB"/>
    <w:rsid w:val="00BA4238"/>
    <w:rsid w:val="00BF7E7A"/>
    <w:rsid w:val="00DD2316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B20B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E9ADA-E433-4F21-BF5E-C649369A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3</cp:revision>
  <cp:lastPrinted>2022-07-18T16:20:00Z</cp:lastPrinted>
  <dcterms:created xsi:type="dcterms:W3CDTF">2022-07-19T12:03:00Z</dcterms:created>
  <dcterms:modified xsi:type="dcterms:W3CDTF">2022-07-19T12:05:00Z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