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04E3A" w14:textId="77777777" w:rsidR="009F764B" w:rsidRDefault="009F764B" w:rsidP="009F764B">
      <w:pPr>
        <w:pStyle w:val="1"/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14:paraId="0AA5FC69" w14:textId="77777777" w:rsidR="009F764B" w:rsidRDefault="009F764B" w:rsidP="009F764B">
      <w:pPr>
        <w:pStyle w:val="1"/>
        <w:rPr>
          <w:sz w:val="28"/>
          <w:szCs w:val="28"/>
        </w:rPr>
      </w:pPr>
    </w:p>
    <w:p w14:paraId="1CD10D02" w14:textId="77777777" w:rsidR="009F764B" w:rsidRDefault="009F764B" w:rsidP="009F764B">
      <w:pPr>
        <w:pStyle w:val="1"/>
      </w:pPr>
      <w:r>
        <w:rPr>
          <w:b w:val="0"/>
          <w:sz w:val="24"/>
        </w:rPr>
        <w:t>АДМИНИСТРАЦИИ ПЕТРОВСКОГО МУНИЦИПАЛЬНОГО ОКРУГА</w:t>
      </w:r>
    </w:p>
    <w:p w14:paraId="1AECB66F" w14:textId="77777777" w:rsidR="009F764B" w:rsidRDefault="009F764B" w:rsidP="009F764B">
      <w:pPr>
        <w:pStyle w:val="1"/>
      </w:pPr>
      <w:r>
        <w:rPr>
          <w:b w:val="0"/>
          <w:sz w:val="24"/>
        </w:rPr>
        <w:t>СТАВРОПОЛЬСКОГО КРАЯ</w:t>
      </w:r>
    </w:p>
    <w:p w14:paraId="061F765A" w14:textId="77777777" w:rsidR="009F764B" w:rsidRDefault="009F764B" w:rsidP="009F764B">
      <w:pPr>
        <w:pStyle w:val="1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405"/>
      </w:tblGrid>
      <w:tr w:rsidR="009F764B" w14:paraId="4115FC3F" w14:textId="77777777" w:rsidTr="009F764B">
        <w:tc>
          <w:tcPr>
            <w:tcW w:w="3063" w:type="dxa"/>
            <w:shd w:val="clear" w:color="auto" w:fill="auto"/>
          </w:tcPr>
          <w:p w14:paraId="000C0CC0" w14:textId="61D567E8" w:rsidR="009F764B" w:rsidRDefault="009B06C9" w:rsidP="00376910">
            <w:pPr>
              <w:pStyle w:val="1"/>
              <w:snapToGrid w:val="0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 декабря 2024 г.</w:t>
            </w:r>
          </w:p>
        </w:tc>
        <w:tc>
          <w:tcPr>
            <w:tcW w:w="3171" w:type="dxa"/>
            <w:shd w:val="clear" w:color="auto" w:fill="auto"/>
          </w:tcPr>
          <w:p w14:paraId="6951E21C" w14:textId="77777777" w:rsidR="009F764B" w:rsidRDefault="009F764B" w:rsidP="00376910">
            <w:pPr>
              <w:jc w:val="center"/>
            </w:pPr>
            <w:r>
              <w:t>г. Светлоград</w:t>
            </w:r>
          </w:p>
        </w:tc>
        <w:tc>
          <w:tcPr>
            <w:tcW w:w="3405" w:type="dxa"/>
            <w:shd w:val="clear" w:color="auto" w:fill="auto"/>
          </w:tcPr>
          <w:p w14:paraId="055C4D81" w14:textId="5300181B" w:rsidR="009F764B" w:rsidRDefault="009B06C9" w:rsidP="00376910">
            <w:pPr>
              <w:pStyle w:val="1"/>
              <w:snapToGrid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2137</w:t>
            </w:r>
          </w:p>
        </w:tc>
      </w:tr>
    </w:tbl>
    <w:p w14:paraId="176F9EED" w14:textId="07956DD6" w:rsidR="007D0F76" w:rsidRPr="009F764B" w:rsidRDefault="007D0F76" w:rsidP="00BA628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7DDBA57" w14:textId="6A89F1D6" w:rsidR="001F6F74" w:rsidRPr="001F6F74" w:rsidRDefault="00BA628C" w:rsidP="001F6F74">
      <w:pPr>
        <w:pStyle w:val="ConsPlusNormal"/>
        <w:spacing w:line="240" w:lineRule="exact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70649">
        <w:rPr>
          <w:rFonts w:ascii="Times New Roman" w:hAnsi="Times New Roman" w:cs="Times New Roman"/>
          <w:bCs/>
          <w:sz w:val="28"/>
          <w:szCs w:val="28"/>
        </w:rPr>
        <w:t xml:space="preserve"> создании 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координационно</w:t>
      </w:r>
      <w:r w:rsid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го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совет</w:t>
      </w:r>
      <w:r w:rsid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</w:p>
    <w:p w14:paraId="10CDC4D7" w14:textId="77777777" w:rsidR="007D0F76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C8557F" w14:textId="77777777" w:rsidR="009031DC" w:rsidRPr="00BA628C" w:rsidRDefault="00903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71132C" w14:textId="76D38774" w:rsidR="00BA628C" w:rsidRPr="001F6F74" w:rsidRDefault="007D0F76" w:rsidP="001F6F74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BA628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Положени</w:t>
      </w:r>
      <w:r w:rsidR="00016CB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ем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 координационном совете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470649">
        <w:rPr>
          <w:rFonts w:ascii="Times New Roman" w:hAnsi="Times New Roman" w:cs="Times New Roman"/>
          <w:sz w:val="28"/>
          <w:szCs w:val="28"/>
        </w:rPr>
        <w:t>, утвержденным</w:t>
      </w:r>
      <w:r w:rsidRPr="00BA628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70649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 от </w:t>
      </w:r>
      <w:r w:rsidR="00720672">
        <w:rPr>
          <w:rFonts w:ascii="Times New Roman" w:hAnsi="Times New Roman" w:cs="Times New Roman"/>
          <w:sz w:val="28"/>
          <w:szCs w:val="28"/>
        </w:rPr>
        <w:t>05 декабря</w:t>
      </w:r>
      <w:r w:rsidR="003075BA">
        <w:rPr>
          <w:rFonts w:ascii="Times New Roman" w:hAnsi="Times New Roman" w:cs="Times New Roman"/>
          <w:sz w:val="28"/>
          <w:szCs w:val="28"/>
        </w:rPr>
        <w:t xml:space="preserve"> 2024 г. </w:t>
      </w:r>
      <w:r w:rsidR="00470649">
        <w:rPr>
          <w:rFonts w:ascii="Times New Roman" w:hAnsi="Times New Roman" w:cs="Times New Roman"/>
          <w:sz w:val="28"/>
          <w:szCs w:val="28"/>
        </w:rPr>
        <w:t xml:space="preserve">№ </w:t>
      </w:r>
      <w:r w:rsidR="00720672">
        <w:rPr>
          <w:rFonts w:ascii="Times New Roman" w:hAnsi="Times New Roman" w:cs="Times New Roman"/>
          <w:sz w:val="28"/>
          <w:szCs w:val="28"/>
        </w:rPr>
        <w:t>2121</w:t>
      </w:r>
      <w:r w:rsidR="003075BA">
        <w:rPr>
          <w:rFonts w:ascii="Times New Roman" w:hAnsi="Times New Roman" w:cs="Times New Roman"/>
          <w:sz w:val="28"/>
          <w:szCs w:val="28"/>
        </w:rPr>
        <w:t>,</w:t>
      </w:r>
      <w:r w:rsidRPr="00BA628C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143005" w:rsidRPr="00BA62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A62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14:paraId="4C9D6228" w14:textId="77777777" w:rsidR="009031DC" w:rsidRDefault="009031DC" w:rsidP="009031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CB8148" w14:textId="77777777" w:rsidR="009031DC" w:rsidRDefault="009031DC" w:rsidP="009031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05135E" w14:textId="67E8DB5E" w:rsidR="007D0F76" w:rsidRPr="00BA628C" w:rsidRDefault="00BA628C" w:rsidP="00903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628C">
        <w:rPr>
          <w:rFonts w:ascii="Times New Roman" w:hAnsi="Times New Roman" w:cs="Times New Roman"/>
          <w:sz w:val="28"/>
          <w:szCs w:val="28"/>
        </w:rPr>
        <w:t>ПОСТАНОВЛЯЕТ</w:t>
      </w:r>
      <w:r w:rsidR="007D0F76" w:rsidRPr="00BA628C">
        <w:rPr>
          <w:rFonts w:ascii="Times New Roman" w:hAnsi="Times New Roman" w:cs="Times New Roman"/>
          <w:sz w:val="28"/>
          <w:szCs w:val="28"/>
        </w:rPr>
        <w:t>:</w:t>
      </w:r>
    </w:p>
    <w:p w14:paraId="6D80EDAE" w14:textId="77777777" w:rsidR="007D0F76" w:rsidRDefault="007D0F76" w:rsidP="009031D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5A7420B" w14:textId="77777777" w:rsidR="009031DC" w:rsidRPr="00BA628C" w:rsidRDefault="009031DC" w:rsidP="009031D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2B309D" w14:textId="038A0D42" w:rsidR="007D0F76" w:rsidRPr="00BA628C" w:rsidRDefault="007D0F76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28C">
        <w:rPr>
          <w:rFonts w:ascii="Times New Roman" w:hAnsi="Times New Roman" w:cs="Times New Roman"/>
          <w:sz w:val="28"/>
          <w:szCs w:val="28"/>
        </w:rPr>
        <w:t xml:space="preserve">1. </w:t>
      </w:r>
      <w:r w:rsidR="0047064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координационн</w:t>
      </w:r>
      <w:r w:rsid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ый</w:t>
      </w:r>
      <w:r w:rsidR="001F6F74"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совет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  <w:r w:rsid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470649">
        <w:rPr>
          <w:rFonts w:ascii="Times New Roman" w:hAnsi="Times New Roman" w:cs="Times New Roman"/>
          <w:sz w:val="28"/>
          <w:szCs w:val="28"/>
        </w:rPr>
        <w:t>и утвердить его в прилагаемом составе.</w:t>
      </w:r>
    </w:p>
    <w:p w14:paraId="4A9BFDD8" w14:textId="77777777" w:rsidR="00470649" w:rsidRDefault="00470649" w:rsidP="009031D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2E714B1" w14:textId="51631C15" w:rsidR="007D0F76" w:rsidRDefault="00470649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0F76" w:rsidRPr="00BA62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0F76" w:rsidRPr="00BA62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F76" w:rsidRPr="00BA62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F6F7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6F74" w:rsidRPr="001F6F74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Петровского муниципального округа Ставропольского края</w:t>
      </w:r>
      <w:r w:rsidR="001F6F74">
        <w:rPr>
          <w:rFonts w:ascii="Times New Roman" w:hAnsi="Times New Roman" w:cs="Times New Roman"/>
          <w:sz w:val="28"/>
          <w:szCs w:val="28"/>
        </w:rPr>
        <w:t xml:space="preserve"> Сергееву Е.И</w:t>
      </w:r>
      <w:r w:rsidR="00752A3F" w:rsidRPr="00BA628C">
        <w:rPr>
          <w:rFonts w:ascii="Times New Roman" w:hAnsi="Times New Roman" w:cs="Times New Roman"/>
          <w:sz w:val="28"/>
          <w:szCs w:val="28"/>
        </w:rPr>
        <w:t>.</w:t>
      </w:r>
    </w:p>
    <w:p w14:paraId="2690B3F4" w14:textId="77777777" w:rsidR="009F764B" w:rsidRPr="00BA628C" w:rsidRDefault="009F764B" w:rsidP="009031D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61194DB" w14:textId="368C0ED6" w:rsidR="007D0F76" w:rsidRDefault="00470649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F76" w:rsidRPr="00BA628C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A931D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D0F76" w:rsidRPr="00BA628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931D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5FCD6AEB" w14:textId="77777777" w:rsidR="009F764B" w:rsidRDefault="009F764B" w:rsidP="00BA6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5774D8" w14:textId="77777777" w:rsidR="00190B46" w:rsidRDefault="00190B46" w:rsidP="00903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7DF88" w14:textId="77777777" w:rsidR="009F764B" w:rsidRDefault="009F764B" w:rsidP="009F764B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736AF" w14:textId="77777777" w:rsidR="009F764B" w:rsidRDefault="009F764B" w:rsidP="009F764B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46E2C21" w14:textId="55383121" w:rsidR="00190B46" w:rsidRDefault="009F764B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9031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8F6C73F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70FD98A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68C54EF6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D611554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5A3BFED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68A2964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431D0B0E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CAB22F8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5811ABE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20FDE5B7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21EDF6FF" w14:textId="77777777" w:rsidR="00190B46" w:rsidRDefault="00190B46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6FC63C8" w14:textId="77777777" w:rsidR="003D3AB3" w:rsidRDefault="003D3AB3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EF62E87" w14:textId="77777777" w:rsidR="003D3AB3" w:rsidRDefault="003D3AB3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49FCF21" w14:textId="22F61A90" w:rsidR="001F6F74" w:rsidRDefault="001F6F74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665CA0C" w14:textId="77777777" w:rsidR="00D3187F" w:rsidRDefault="00D3187F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1F001480" w14:textId="611F44FF" w:rsidR="00FD4E2B" w:rsidRDefault="00FD4E2B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661E8CC" w14:textId="752C7D79" w:rsidR="00FD4E2B" w:rsidRDefault="00FD4E2B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46D680F8" w14:textId="2E1E873B" w:rsidR="00FD4E2B" w:rsidRDefault="00FD4E2B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3765D73" w14:textId="77777777" w:rsidR="00CC34A7" w:rsidRDefault="00CC34A7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EEBE4D5" w14:textId="77777777" w:rsidR="00CC34A7" w:rsidRDefault="00CC34A7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3AB6BA56" w14:textId="77777777" w:rsidR="00CC34A7" w:rsidRDefault="00CC34A7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F1751EF" w14:textId="77777777" w:rsidR="00CC34A7" w:rsidRDefault="00CC34A7" w:rsidP="009F764B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CB7731B" w14:textId="403A986B" w:rsidR="0083060C" w:rsidRPr="00343067" w:rsidRDefault="0083060C" w:rsidP="009031DC">
      <w:pPr>
        <w:shd w:val="clear" w:color="auto" w:fill="FFFFFF"/>
        <w:spacing w:before="5" w:line="240" w:lineRule="exact"/>
        <w:ind w:left="-1418" w:right="1608"/>
        <w:jc w:val="both"/>
        <w:rPr>
          <w:sz w:val="28"/>
          <w:szCs w:val="28"/>
        </w:rPr>
      </w:pPr>
      <w:r w:rsidRPr="00343067">
        <w:rPr>
          <w:sz w:val="28"/>
          <w:szCs w:val="28"/>
        </w:rPr>
        <w:t xml:space="preserve">Проект постановления вносит </w:t>
      </w:r>
      <w:r>
        <w:rPr>
          <w:sz w:val="28"/>
          <w:szCs w:val="28"/>
        </w:rPr>
        <w:t>перв</w:t>
      </w:r>
      <w:r w:rsidR="00D3187F">
        <w:rPr>
          <w:sz w:val="28"/>
          <w:szCs w:val="28"/>
        </w:rPr>
        <w:t xml:space="preserve">ый </w:t>
      </w:r>
      <w:r>
        <w:rPr>
          <w:sz w:val="28"/>
          <w:szCs w:val="28"/>
        </w:rPr>
        <w:t>заместител</w:t>
      </w:r>
      <w:r w:rsidR="00D3187F">
        <w:rPr>
          <w:sz w:val="28"/>
          <w:szCs w:val="28"/>
        </w:rPr>
        <w:t>ь</w:t>
      </w:r>
      <w:r w:rsidRPr="00343067">
        <w:rPr>
          <w:sz w:val="28"/>
          <w:szCs w:val="28"/>
        </w:rPr>
        <w:t xml:space="preserve"> главы администрации Петровского </w:t>
      </w:r>
      <w:r w:rsidRPr="0074469D">
        <w:rPr>
          <w:sz w:val="28"/>
          <w:szCs w:val="28"/>
        </w:rPr>
        <w:t>муниципального</w:t>
      </w:r>
      <w:r w:rsidRPr="00343067">
        <w:rPr>
          <w:sz w:val="28"/>
          <w:szCs w:val="28"/>
        </w:rPr>
        <w:t xml:space="preserve"> округа Ставропольского края </w:t>
      </w:r>
    </w:p>
    <w:p w14:paraId="24C7BAE3" w14:textId="67C198D3" w:rsidR="0083060C" w:rsidRPr="00343067" w:rsidRDefault="0083060C" w:rsidP="009031DC">
      <w:pPr>
        <w:pStyle w:val="afc"/>
        <w:spacing w:line="240" w:lineRule="exact"/>
        <w:ind w:left="-1418" w:right="1608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9031DC">
        <w:rPr>
          <w:rFonts w:ascii="Times New Roman" w:hAnsi="Times New Roman"/>
          <w:sz w:val="28"/>
          <w:szCs w:val="28"/>
        </w:rPr>
        <w:t xml:space="preserve">   </w:t>
      </w:r>
      <w:r w:rsidRPr="00343067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343067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p w14:paraId="11A75686" w14:textId="77777777" w:rsidR="00190B46" w:rsidRDefault="00190B46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p w14:paraId="63F964CC" w14:textId="77777777" w:rsidR="00190B46" w:rsidRDefault="00190B46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p w14:paraId="68CF46AB" w14:textId="77777777" w:rsidR="00190B46" w:rsidRDefault="00190B46" w:rsidP="009031DC">
      <w:pPr>
        <w:pStyle w:val="-1"/>
        <w:spacing w:line="240" w:lineRule="exact"/>
        <w:ind w:left="-1418" w:right="1608" w:firstLine="0"/>
      </w:pPr>
      <w:r>
        <w:rPr>
          <w:szCs w:val="28"/>
        </w:rPr>
        <w:t>Визируют:</w:t>
      </w:r>
    </w:p>
    <w:p w14:paraId="72D707F4" w14:textId="61D84C43" w:rsidR="00190B46" w:rsidRDefault="00190B46" w:rsidP="009031DC">
      <w:pPr>
        <w:pStyle w:val="-1"/>
        <w:spacing w:line="240" w:lineRule="exact"/>
        <w:ind w:left="-1418" w:right="1608" w:firstLine="0"/>
        <w:rPr>
          <w:szCs w:val="28"/>
        </w:rPr>
      </w:pPr>
    </w:p>
    <w:p w14:paraId="41F29A67" w14:textId="131A491F" w:rsidR="00A931DD" w:rsidRDefault="00A931DD" w:rsidP="009031DC">
      <w:pPr>
        <w:pStyle w:val="-1"/>
        <w:spacing w:line="240" w:lineRule="exact"/>
        <w:ind w:left="-1418" w:right="1608" w:firstLine="0"/>
        <w:rPr>
          <w:szCs w:val="28"/>
        </w:rPr>
      </w:pPr>
    </w:p>
    <w:p w14:paraId="644D5377" w14:textId="77777777" w:rsidR="00A931DD" w:rsidRDefault="00A931DD" w:rsidP="009031DC">
      <w:pPr>
        <w:shd w:val="clear" w:color="auto" w:fill="FFFFFF"/>
        <w:spacing w:before="5" w:line="240" w:lineRule="exact"/>
        <w:ind w:left="-1418" w:right="16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14:paraId="0587E98E" w14:textId="77777777" w:rsidR="00A931DD" w:rsidRPr="00343067" w:rsidRDefault="00A931DD" w:rsidP="009031DC">
      <w:pPr>
        <w:shd w:val="clear" w:color="auto" w:fill="FFFFFF"/>
        <w:spacing w:before="5" w:line="240" w:lineRule="exact"/>
        <w:ind w:left="-1418" w:right="1608"/>
        <w:rPr>
          <w:sz w:val="28"/>
          <w:szCs w:val="28"/>
        </w:rPr>
      </w:pPr>
      <w:r>
        <w:rPr>
          <w:sz w:val="28"/>
          <w:szCs w:val="28"/>
        </w:rPr>
        <w:t>з</w:t>
      </w:r>
      <w:r w:rsidRPr="00343067">
        <w:rPr>
          <w:sz w:val="28"/>
          <w:szCs w:val="28"/>
        </w:rPr>
        <w:t>амести</w:t>
      </w:r>
      <w:r>
        <w:rPr>
          <w:sz w:val="28"/>
          <w:szCs w:val="28"/>
        </w:rPr>
        <w:t>теля</w:t>
      </w:r>
      <w:r w:rsidRPr="00343067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</w:t>
      </w:r>
    </w:p>
    <w:p w14:paraId="4A17A096" w14:textId="77777777" w:rsidR="00A931DD" w:rsidRPr="00343067" w:rsidRDefault="00A931DD" w:rsidP="009031DC">
      <w:pPr>
        <w:shd w:val="clear" w:color="auto" w:fill="FFFFFF"/>
        <w:spacing w:before="5" w:line="240" w:lineRule="exact"/>
        <w:ind w:left="-1418" w:right="1608"/>
        <w:rPr>
          <w:sz w:val="28"/>
          <w:szCs w:val="28"/>
        </w:rPr>
      </w:pPr>
      <w:r w:rsidRPr="00343067">
        <w:rPr>
          <w:sz w:val="28"/>
          <w:szCs w:val="28"/>
        </w:rPr>
        <w:t xml:space="preserve">Петровского </w:t>
      </w:r>
      <w:r w:rsidRPr="0074469D">
        <w:rPr>
          <w:sz w:val="28"/>
          <w:szCs w:val="28"/>
        </w:rPr>
        <w:t>муниципального</w:t>
      </w:r>
      <w:r w:rsidRPr="00343067">
        <w:rPr>
          <w:sz w:val="28"/>
          <w:szCs w:val="28"/>
        </w:rPr>
        <w:t xml:space="preserve"> округа </w:t>
      </w:r>
    </w:p>
    <w:p w14:paraId="7273ECB8" w14:textId="0910CEB1" w:rsidR="00A931DD" w:rsidRDefault="00A931DD" w:rsidP="009031DC">
      <w:pPr>
        <w:pStyle w:val="-1"/>
        <w:spacing w:line="240" w:lineRule="exact"/>
        <w:ind w:left="-1418" w:right="1608" w:firstLine="0"/>
        <w:rPr>
          <w:szCs w:val="28"/>
        </w:rPr>
      </w:pPr>
      <w:r>
        <w:rPr>
          <w:szCs w:val="28"/>
        </w:rPr>
        <w:t xml:space="preserve">Ставропольского края      </w:t>
      </w:r>
      <w:r w:rsidRPr="00343067">
        <w:rPr>
          <w:szCs w:val="28"/>
        </w:rPr>
        <w:t xml:space="preserve">                                                  </w:t>
      </w:r>
      <w:r w:rsidR="009031DC">
        <w:rPr>
          <w:szCs w:val="28"/>
        </w:rPr>
        <w:t xml:space="preserve">   </w:t>
      </w:r>
      <w:r w:rsidRPr="00343067">
        <w:rPr>
          <w:szCs w:val="28"/>
        </w:rPr>
        <w:t xml:space="preserve">               </w:t>
      </w:r>
      <w:proofErr w:type="spellStart"/>
      <w:r>
        <w:rPr>
          <w:szCs w:val="28"/>
        </w:rPr>
        <w:t>Г.А.Тесленко</w:t>
      </w:r>
      <w:proofErr w:type="spellEnd"/>
    </w:p>
    <w:p w14:paraId="1CC6C77B" w14:textId="77777777" w:rsidR="003075BA" w:rsidRPr="00A931DD" w:rsidRDefault="003075BA" w:rsidP="009031DC">
      <w:pPr>
        <w:spacing w:line="240" w:lineRule="exact"/>
        <w:ind w:left="-1418" w:right="1608"/>
        <w:rPr>
          <w:sz w:val="28"/>
          <w:szCs w:val="28"/>
        </w:rPr>
      </w:pPr>
    </w:p>
    <w:p w14:paraId="23FD6235" w14:textId="77777777" w:rsidR="003075BA" w:rsidRDefault="003075BA" w:rsidP="009031DC">
      <w:pPr>
        <w:spacing w:line="240" w:lineRule="exact"/>
        <w:ind w:left="-1418" w:right="1608"/>
        <w:rPr>
          <w:sz w:val="28"/>
          <w:szCs w:val="28"/>
        </w:rPr>
      </w:pPr>
    </w:p>
    <w:p w14:paraId="724E62B4" w14:textId="77E84073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Начальник правового отдела администрации </w:t>
      </w:r>
    </w:p>
    <w:p w14:paraId="442D8E46" w14:textId="77777777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Петровского муниципального округа </w:t>
      </w:r>
    </w:p>
    <w:p w14:paraId="27400A8B" w14:textId="63B49E36" w:rsidR="00190B46" w:rsidRP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3075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14:paraId="129102AF" w14:textId="6020BF1A" w:rsidR="003075BA" w:rsidRDefault="003075BA" w:rsidP="009031DC">
      <w:pPr>
        <w:pStyle w:val="-1"/>
        <w:spacing w:line="240" w:lineRule="exact"/>
        <w:ind w:left="-1418" w:right="1608" w:firstLine="0"/>
        <w:rPr>
          <w:szCs w:val="28"/>
        </w:rPr>
      </w:pPr>
    </w:p>
    <w:p w14:paraId="635025E1" w14:textId="77777777" w:rsidR="003075BA" w:rsidRDefault="003075BA" w:rsidP="009031DC">
      <w:pPr>
        <w:pStyle w:val="-1"/>
        <w:spacing w:line="240" w:lineRule="exact"/>
        <w:ind w:left="-1418" w:right="1608" w:firstLine="0"/>
        <w:rPr>
          <w:szCs w:val="28"/>
        </w:rPr>
      </w:pPr>
    </w:p>
    <w:p w14:paraId="77CDEA68" w14:textId="77777777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14:paraId="31A699DC" w14:textId="77777777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кадровым вопросам и профилактике </w:t>
      </w:r>
    </w:p>
    <w:p w14:paraId="5F694CFC" w14:textId="77777777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коррупционных правонарушений </w:t>
      </w:r>
    </w:p>
    <w:p w14:paraId="65BB44FF" w14:textId="77777777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14:paraId="5C52E897" w14:textId="77777777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 xml:space="preserve">муниципального округа </w:t>
      </w:r>
    </w:p>
    <w:p w14:paraId="73B1CFA7" w14:textId="64D60F53" w:rsidR="00190B46" w:rsidRDefault="00190B46" w:rsidP="009031DC">
      <w:pPr>
        <w:spacing w:line="240" w:lineRule="exact"/>
        <w:ind w:left="-1418" w:right="1608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903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14:paraId="282BA00B" w14:textId="77777777" w:rsidR="00190B46" w:rsidRDefault="00190B46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p w14:paraId="0A8CE41C" w14:textId="77777777" w:rsidR="00190B46" w:rsidRDefault="00190B46" w:rsidP="009031DC">
      <w:pPr>
        <w:spacing w:line="240" w:lineRule="exact"/>
        <w:ind w:left="-1418" w:right="1608"/>
        <w:rPr>
          <w:sz w:val="28"/>
          <w:szCs w:val="28"/>
        </w:rPr>
      </w:pPr>
    </w:p>
    <w:p w14:paraId="5A17BF91" w14:textId="37986F93" w:rsidR="00190B46" w:rsidRDefault="0083060C" w:rsidP="009031DC">
      <w:pPr>
        <w:shd w:val="clear" w:color="auto" w:fill="FFFFFF"/>
        <w:spacing w:before="5" w:line="240" w:lineRule="exact"/>
        <w:ind w:left="-1418" w:right="1608"/>
      </w:pPr>
      <w:r>
        <w:rPr>
          <w:sz w:val="28"/>
          <w:szCs w:val="28"/>
        </w:rPr>
        <w:t>Заместитель главы</w:t>
      </w:r>
      <w:r w:rsidR="00190B46">
        <w:rPr>
          <w:sz w:val="28"/>
          <w:szCs w:val="28"/>
        </w:rPr>
        <w:t xml:space="preserve"> администрации </w:t>
      </w:r>
    </w:p>
    <w:p w14:paraId="5C1CFCC2" w14:textId="77777777" w:rsidR="00190B46" w:rsidRDefault="00190B46" w:rsidP="009031DC">
      <w:pPr>
        <w:shd w:val="clear" w:color="auto" w:fill="FFFFFF"/>
        <w:spacing w:before="5" w:line="240" w:lineRule="exact"/>
        <w:ind w:left="-1418" w:right="1608"/>
      </w:pPr>
      <w:r>
        <w:rPr>
          <w:sz w:val="28"/>
          <w:szCs w:val="28"/>
        </w:rPr>
        <w:t xml:space="preserve">Петровского муниципального округа </w:t>
      </w:r>
    </w:p>
    <w:p w14:paraId="5F198B92" w14:textId="700B4BF3" w:rsidR="00190B46" w:rsidRDefault="00190B46" w:rsidP="009031DC">
      <w:pPr>
        <w:shd w:val="clear" w:color="auto" w:fill="FFFFFF"/>
        <w:spacing w:before="5" w:line="240" w:lineRule="exact"/>
        <w:ind w:left="-1418" w:right="1608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903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14:paraId="09C5AD3D" w14:textId="77777777" w:rsidR="003D3AB3" w:rsidRDefault="003D3AB3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p w14:paraId="6302AB52" w14:textId="77777777" w:rsidR="003D3AB3" w:rsidRDefault="003D3AB3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p w14:paraId="7C6D9B17" w14:textId="77777777" w:rsidR="009031DC" w:rsidRDefault="009031DC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p w14:paraId="1541D2C0" w14:textId="219CC9B8" w:rsidR="009F764B" w:rsidRDefault="003D3AB3" w:rsidP="009031DC">
      <w:pPr>
        <w:pStyle w:val="ConsNonformat"/>
        <w:widowControl/>
        <w:spacing w:line="240" w:lineRule="exact"/>
        <w:ind w:left="-1418" w:right="1608"/>
        <w:jc w:val="both"/>
        <w:rPr>
          <w:rFonts w:ascii="Times New Roman" w:hAnsi="Times New Roman" w:cs="Times New Roman"/>
          <w:sz w:val="28"/>
          <w:szCs w:val="28"/>
        </w:rPr>
      </w:pPr>
      <w:r w:rsidRPr="003D3AB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стратегического планирования и инвестиций администрации Петровского муниципального округа Ставропольского края                                                                     </w:t>
      </w:r>
      <w:proofErr w:type="spellStart"/>
      <w:r w:rsidRPr="003D3AB3">
        <w:rPr>
          <w:rFonts w:ascii="Times New Roman" w:hAnsi="Times New Roman" w:cs="Times New Roman"/>
          <w:sz w:val="28"/>
          <w:szCs w:val="28"/>
        </w:rPr>
        <w:t>Л.В.Кириленко</w:t>
      </w:r>
      <w:proofErr w:type="spellEnd"/>
    </w:p>
    <w:p w14:paraId="13E3BE44" w14:textId="77777777" w:rsidR="009031DC" w:rsidRPr="00FD4E2B" w:rsidRDefault="009031DC" w:rsidP="009031DC">
      <w:pPr>
        <w:pStyle w:val="ConsNonformat"/>
        <w:widowControl/>
        <w:spacing w:line="240" w:lineRule="exact"/>
        <w:ind w:left="-1418" w:right="16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9F764B" w14:paraId="02684CDE" w14:textId="77777777" w:rsidTr="00376910">
        <w:tc>
          <w:tcPr>
            <w:tcW w:w="5211" w:type="dxa"/>
            <w:shd w:val="clear" w:color="auto" w:fill="auto"/>
          </w:tcPr>
          <w:p w14:paraId="2AAEC7FC" w14:textId="77777777" w:rsidR="009F764B" w:rsidRDefault="009F764B" w:rsidP="0037691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E3AD775" w14:textId="0EEDE3D2" w:rsidR="009F764B" w:rsidRDefault="00470649" w:rsidP="00376910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9F764B" w14:paraId="1DCDD236" w14:textId="77777777" w:rsidTr="00376910">
        <w:tc>
          <w:tcPr>
            <w:tcW w:w="5211" w:type="dxa"/>
            <w:shd w:val="clear" w:color="auto" w:fill="auto"/>
          </w:tcPr>
          <w:p w14:paraId="76599E50" w14:textId="77777777" w:rsidR="009F764B" w:rsidRDefault="009F764B" w:rsidP="0037691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71B4FB5" w14:textId="346196CF" w:rsidR="009F764B" w:rsidRDefault="009F764B" w:rsidP="00376910">
            <w:pPr>
              <w:shd w:val="clear" w:color="auto" w:fill="FFFFFF"/>
              <w:spacing w:before="5" w:line="240" w:lineRule="exact"/>
              <w:jc w:val="center"/>
            </w:pPr>
            <w:r>
              <w:rPr>
                <w:sz w:val="28"/>
                <w:szCs w:val="28"/>
              </w:rPr>
              <w:t>постановлени</w:t>
            </w:r>
            <w:r w:rsidR="00470649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</w:p>
        </w:tc>
      </w:tr>
      <w:tr w:rsidR="009F764B" w14:paraId="72F5A06E" w14:textId="77777777" w:rsidTr="00376910">
        <w:tc>
          <w:tcPr>
            <w:tcW w:w="5211" w:type="dxa"/>
            <w:shd w:val="clear" w:color="auto" w:fill="auto"/>
          </w:tcPr>
          <w:p w14:paraId="7C0613F7" w14:textId="77777777" w:rsidR="009F764B" w:rsidRDefault="009F764B" w:rsidP="00376910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038ED55" w14:textId="45A9A212" w:rsidR="009F764B" w:rsidRDefault="009B06C9" w:rsidP="00376910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 декабря 2024 г. № 2137</w:t>
            </w:r>
            <w:bookmarkStart w:id="0" w:name="_GoBack"/>
            <w:bookmarkEnd w:id="0"/>
          </w:p>
        </w:tc>
      </w:tr>
    </w:tbl>
    <w:p w14:paraId="188691BA" w14:textId="77777777" w:rsidR="009F764B" w:rsidRPr="00255B4A" w:rsidRDefault="009F76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74FD47" w14:textId="77777777" w:rsidR="00FF2151" w:rsidRDefault="00FF215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142"/>
      <w:bookmarkEnd w:id="1"/>
    </w:p>
    <w:p w14:paraId="6DD133F2" w14:textId="4914E3D3" w:rsidR="007D0F76" w:rsidRPr="00255B4A" w:rsidRDefault="00255B4A" w:rsidP="0047064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5B4A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</w:p>
    <w:p w14:paraId="15CB8176" w14:textId="4B9D0014" w:rsidR="007D0F76" w:rsidRPr="00255B4A" w:rsidRDefault="001F6F74" w:rsidP="001F6F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координационно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го</w:t>
      </w:r>
      <w:r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совет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 w:rsidRPr="001F6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 обеспечению экономической стабильности в Петровском муниципальном округе Ставропольского края, экономической и социальной поддержки населения Петровского муниципального округа Ставропольского края в связи с введением в отношении Российской Федерации иностранными государствами экономических санкций</w:t>
      </w:r>
    </w:p>
    <w:p w14:paraId="29F49666" w14:textId="77777777" w:rsidR="007D0F76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06E263" w14:textId="77777777" w:rsidR="009031DC" w:rsidRPr="00255B4A" w:rsidRDefault="009031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441"/>
      </w:tblGrid>
      <w:tr w:rsidR="00675258" w:rsidRPr="00255B4A" w14:paraId="366A2B87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0C6A51" w14:textId="34FE4AC9" w:rsidR="00675258" w:rsidRPr="00255B4A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="0069247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6A576929" w14:textId="729A127E" w:rsidR="00675258" w:rsidRPr="00D3187F" w:rsidRDefault="00675258" w:rsidP="00675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глава Петровского </w:t>
            </w:r>
            <w:r w:rsidR="00143005" w:rsidRPr="00255B4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координационно</w:t>
            </w:r>
            <w:r w:rsid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го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совет</w:t>
            </w:r>
            <w:r w:rsid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а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675258" w:rsidRPr="00255B4A" w14:paraId="086F6991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2D762" w14:textId="77777777" w:rsidR="0083060C" w:rsidRDefault="0083060C" w:rsidP="00830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Елена </w:t>
            </w:r>
          </w:p>
          <w:p w14:paraId="6A2E9A2D" w14:textId="6A16616B" w:rsidR="00675258" w:rsidRPr="00255B4A" w:rsidRDefault="0083060C" w:rsidP="008306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18DD9A26" w14:textId="153F2E7E" w:rsidR="00675258" w:rsidRPr="00255B4A" w:rsidRDefault="008306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D3187F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D3187F">
              <w:rPr>
                <w:rFonts w:ascii="Times New Roman" w:hAnsi="Times New Roman"/>
                <w:sz w:val="28"/>
                <w:szCs w:val="28"/>
              </w:rPr>
              <w:t>ь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Петровского </w:t>
            </w:r>
            <w:r w:rsidRPr="007446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470649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1F6F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координационно</w:t>
            </w:r>
            <w:r w:rsid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го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совет</w:t>
            </w:r>
            <w:r w:rsid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а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по обеспечению экономической стабильности</w:t>
            </w:r>
          </w:p>
        </w:tc>
      </w:tr>
      <w:tr w:rsidR="00675258" w:rsidRPr="00255B4A" w14:paraId="6DA5CE83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8529BA" w14:textId="3CCE5A16" w:rsidR="00675258" w:rsidRPr="00255B4A" w:rsidRDefault="00675258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36CE" w:rsidRPr="00255B4A">
              <w:rPr>
                <w:rFonts w:ascii="Times New Roman" w:hAnsi="Times New Roman" w:cs="Times New Roman"/>
                <w:sz w:val="28"/>
                <w:szCs w:val="28"/>
              </w:rPr>
              <w:t>ириленко</w:t>
            </w:r>
            <w:r w:rsidR="00255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Лариса Васильевна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A27C5D5" w14:textId="77777777" w:rsidR="00675258" w:rsidRDefault="00675258" w:rsidP="0067525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стратегического планирования и инвестиций администрации Петровского муниципального округа Ставропольского края, секретарь 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координационно</w:t>
            </w:r>
            <w:r w:rsid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го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совет</w:t>
            </w:r>
            <w:r w:rsid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а</w:t>
            </w:r>
            <w:r w:rsidR="001F6F74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по обеспечению экономической стабильности</w:t>
            </w:r>
          </w:p>
          <w:p w14:paraId="719EA17B" w14:textId="6D59486E" w:rsidR="009031DC" w:rsidRPr="00255B4A" w:rsidRDefault="009031DC" w:rsidP="00675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258" w:rsidRPr="00255B4A" w14:paraId="7DCF13E8" w14:textId="77777777" w:rsidTr="00675258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D5C5D" w14:textId="412D2969" w:rsidR="00675258" w:rsidRDefault="006752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 w:rsidR="0047064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F5717" w:rsidRPr="001F6F7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обеспечению экономической стабильности</w:t>
            </w:r>
          </w:p>
          <w:p w14:paraId="0CF067E9" w14:textId="780702AF" w:rsidR="009031DC" w:rsidRPr="00255B4A" w:rsidRDefault="00903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49" w:rsidRPr="00255B4A" w14:paraId="683E34F2" w14:textId="77777777" w:rsidTr="001430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B41FD6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Брянцев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0636328E" w14:textId="1CD8C276" w:rsidR="00470649" w:rsidRPr="00255B4A" w:rsidRDefault="00470649" w:rsidP="00143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муниципального хозяйства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73BADFE5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820D1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7C9A81E0" w14:textId="77777777" w:rsidR="00470649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культуры администрации Петровского муниципального округа Ставропольского края</w:t>
            </w:r>
            <w:proofErr w:type="gramEnd"/>
          </w:p>
          <w:p w14:paraId="593C2741" w14:textId="77777777" w:rsidR="009031DC" w:rsidRPr="00255B4A" w:rsidRDefault="009031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49" w:rsidRPr="00255B4A" w14:paraId="43BAC54F" w14:textId="77777777" w:rsidTr="001430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2C5AFC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Ганж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14:paraId="37AB6D0F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4683A76C" w14:textId="13F8F272" w:rsidR="00470649" w:rsidRPr="00255B4A" w:rsidRDefault="00470649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отдела социального развития администрации Петровского муниципального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  <w:proofErr w:type="gramEnd"/>
          </w:p>
        </w:tc>
      </w:tr>
      <w:tr w:rsidR="00470649" w:rsidRPr="00255B4A" w14:paraId="4BBAA6AF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3030D4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Казанцев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26CE19A5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физической культуры и спорта администрации Петровского муниципального округа Ставропольского края</w:t>
            </w:r>
          </w:p>
        </w:tc>
      </w:tr>
      <w:tr w:rsidR="00470649" w:rsidRPr="00255B4A" w14:paraId="452E01D4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9A9028" w14:textId="77777777" w:rsidR="00470649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  <w:p w14:paraId="529955F3" w14:textId="327DDFF1" w:rsidR="0083060C" w:rsidRPr="00255B4A" w:rsidRDefault="00F1221E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F8324F7" w14:textId="3C4B83A3" w:rsidR="00470649" w:rsidRPr="00255B4A" w:rsidRDefault="00470649" w:rsidP="006752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</w:t>
            </w:r>
            <w:r w:rsidR="008306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сельского хозяйства и охраны окружающей среды администрации Петровского муниципального округа Ставропольского края</w:t>
            </w:r>
          </w:p>
        </w:tc>
      </w:tr>
      <w:tr w:rsidR="00470649" w:rsidRPr="00255B4A" w14:paraId="609ED3F7" w14:textId="77777777" w:rsidTr="001430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DDC4C8" w14:textId="5BD71663" w:rsidR="00470649" w:rsidRPr="00255B4A" w:rsidRDefault="0083060C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3D2FF73" w14:textId="24A7DD8A" w:rsidR="00470649" w:rsidRPr="00255B4A" w:rsidRDefault="00470649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жилищного учета, строительства и муниципального контроля администрации Петровского муниципального округа Ставропольского края</w:t>
            </w:r>
          </w:p>
        </w:tc>
      </w:tr>
      <w:tr w:rsidR="00470649" w:rsidRPr="00255B4A" w14:paraId="7F8AA0B1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3687DE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Маринкевич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6F072105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муниципальных закупок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4E48B1D0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43AB74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Мишура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33152C13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муниципального округа Ставропольского края</w:t>
            </w:r>
          </w:p>
        </w:tc>
      </w:tr>
      <w:tr w:rsidR="003F5275" w:rsidRPr="00255B4A" w14:paraId="7F75B95A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C926D58" w14:textId="2A03D003" w:rsidR="003F5275" w:rsidRPr="00255B4A" w:rsidRDefault="003F5275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275">
              <w:rPr>
                <w:rFonts w:ascii="Times New Roman" w:hAnsi="Times New Roman" w:cs="Times New Roman"/>
                <w:sz w:val="28"/>
                <w:szCs w:val="28"/>
              </w:rPr>
              <w:t>Меркулова Елена Стефановна</w:t>
            </w:r>
            <w:r w:rsidRPr="003F52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4879B085" w14:textId="6F4FCBC5" w:rsidR="003F5275" w:rsidRPr="00255B4A" w:rsidRDefault="003F52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275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Петровского муниципального округа Ставропольского края</w:t>
            </w:r>
          </w:p>
        </w:tc>
      </w:tr>
      <w:tr w:rsidR="00470649" w:rsidRPr="00255B4A" w14:paraId="45EF3F22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7BE7F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Нехаенко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27DFA11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Петровского муниципального округа Ставропольского края</w:t>
            </w:r>
          </w:p>
        </w:tc>
      </w:tr>
      <w:tr w:rsidR="00470649" w:rsidRPr="00255B4A" w14:paraId="505A9204" w14:textId="77777777" w:rsidTr="001430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55D6D8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  <w:p w14:paraId="261FC7A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26D14EB" w14:textId="77777777" w:rsidR="00470649" w:rsidRDefault="0083060C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470649"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муниципального округа Ставропольского края, член совета</w:t>
            </w:r>
          </w:p>
          <w:p w14:paraId="2C3A36F1" w14:textId="45F92625" w:rsidR="009031DC" w:rsidRPr="00255B4A" w:rsidRDefault="009031DC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49" w:rsidRPr="00255B4A" w14:paraId="409DA5BC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A094D2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Пунев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  <w:p w14:paraId="547A0F4F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4E755B52" w14:textId="77777777" w:rsidR="00470649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территорий администрации Петровского муниципального округа Ставропольского края</w:t>
            </w:r>
          </w:p>
          <w:p w14:paraId="073D36D4" w14:textId="77777777" w:rsidR="009031DC" w:rsidRDefault="009031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A2D6D" w14:textId="77777777" w:rsidR="009031DC" w:rsidRPr="00255B4A" w:rsidRDefault="009031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49" w:rsidRPr="00255B4A" w14:paraId="69B6E511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EBEFCA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Редькина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485B180F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стратегического планирования и инвестиций администрации Петровского муниципального округа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</w:tr>
      <w:tr w:rsidR="00470649" w:rsidRPr="00255B4A" w14:paraId="10E80B88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7EB36A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14:paraId="1FB5B51D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18F1D794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территорий и землеустройства - главный архитектор администрации Петровского муниципального округа Ставропольского края</w:t>
            </w:r>
          </w:p>
        </w:tc>
      </w:tr>
      <w:tr w:rsidR="00470649" w:rsidRPr="00255B4A" w14:paraId="314CE3CF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FF5351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Игорь Вячеславович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82C29D0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 и электронных услуг администрации Петровского муниципального округа Ставропольского края</w:t>
            </w:r>
          </w:p>
        </w:tc>
      </w:tr>
      <w:tr w:rsidR="0072293F" w:rsidRPr="00255B4A" w14:paraId="71458A41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CFF5EF" w14:textId="77777777" w:rsidR="0072293F" w:rsidRDefault="0072293F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Тесленко Геннадий </w:t>
            </w:r>
          </w:p>
          <w:p w14:paraId="31F19275" w14:textId="09404092" w:rsidR="0072293F" w:rsidRPr="00255B4A" w:rsidRDefault="0072293F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1B8C527F" w14:textId="30DF46B1" w:rsidR="0072293F" w:rsidRPr="00255B4A" w:rsidRDefault="007229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5E">
              <w:rPr>
                <w:rFonts w:ascii="Times New Roman" w:hAnsi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F5B5E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proofErr w:type="gramStart"/>
            <w:r w:rsidRPr="008F5B5E">
              <w:rPr>
                <w:rFonts w:ascii="Times New Roman" w:hAnsi="Times New Roman"/>
                <w:sz w:val="28"/>
                <w:szCs w:val="28"/>
              </w:rPr>
              <w:t>заместителя главы администрации Петровского муниципального округа Ставропольского края</w:t>
            </w:r>
            <w:proofErr w:type="gramEnd"/>
          </w:p>
        </w:tc>
      </w:tr>
      <w:tr w:rsidR="00470649" w:rsidRPr="00255B4A" w14:paraId="4877B5D8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CC4E78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Туртупиди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Наталия Ильинична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51EB3C5E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 администрации Петровского муниципального округа Ставропольского края</w:t>
            </w:r>
          </w:p>
        </w:tc>
      </w:tr>
      <w:tr w:rsidR="00470649" w:rsidRPr="00255B4A" w14:paraId="0D5296FF" w14:textId="77777777" w:rsidTr="001430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87F530" w14:textId="77777777" w:rsidR="00470649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14:paraId="01D6047D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0A76DEEB" w14:textId="153C8B4A" w:rsidR="00470649" w:rsidRPr="00255B4A" w:rsidRDefault="00470649" w:rsidP="00420F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</w:tc>
      </w:tr>
      <w:tr w:rsidR="00470649" w:rsidRPr="00255B4A" w14:paraId="67E877AB" w14:textId="77777777" w:rsidTr="0067525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7772E5" w14:textId="77777777" w:rsidR="00470649" w:rsidRPr="00255B4A" w:rsidRDefault="00470649" w:rsidP="00255B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14:paraId="657F8399" w14:textId="77777777" w:rsidR="00470649" w:rsidRPr="00255B4A" w:rsidRDefault="00470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255B4A"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Петровского муниципального округа Ставропольского края</w:t>
            </w:r>
            <w:proofErr w:type="gramEnd"/>
          </w:p>
        </w:tc>
      </w:tr>
    </w:tbl>
    <w:p w14:paraId="4573DE79" w14:textId="77777777" w:rsidR="007D0F76" w:rsidRDefault="007D0F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564BB6" w14:textId="77777777" w:rsidR="00FF2151" w:rsidRDefault="00FF2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BAB517" w14:textId="77777777" w:rsidR="00FF2151" w:rsidRDefault="00FF2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EFDC71" w14:textId="06626BAC" w:rsidR="00FF2151" w:rsidRPr="00493A45" w:rsidRDefault="0083060C" w:rsidP="00FF2151">
      <w:pPr>
        <w:shd w:val="clear" w:color="auto" w:fill="FFFFFF"/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  <w:r w:rsidR="00FF2151" w:rsidRPr="00493A4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14:paraId="18E8CB25" w14:textId="77777777" w:rsidR="00FF2151" w:rsidRPr="00493A45" w:rsidRDefault="00FF2151" w:rsidP="00FF2151">
      <w:pPr>
        <w:shd w:val="clear" w:color="auto" w:fill="FFFFFF"/>
        <w:suppressAutoHyphens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493A45"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 w14:paraId="7D1DD5D8" w14:textId="3B7FF047" w:rsidR="007D0F76" w:rsidRPr="00FF2151" w:rsidRDefault="00FF2151" w:rsidP="00FF2151">
      <w:pPr>
        <w:suppressAutoHyphens w:val="0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493A45">
        <w:rPr>
          <w:rFonts w:eastAsia="Calibri"/>
          <w:sz w:val="28"/>
          <w:szCs w:val="28"/>
          <w:lang w:eastAsia="en-US"/>
        </w:rPr>
        <w:t>Ставропольского края</w:t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</w:r>
      <w:r w:rsidRPr="00493A45">
        <w:rPr>
          <w:rFonts w:eastAsia="Calibri"/>
          <w:sz w:val="28"/>
          <w:szCs w:val="28"/>
          <w:lang w:eastAsia="en-US"/>
        </w:rPr>
        <w:tab/>
        <w:t xml:space="preserve">                    </w:t>
      </w:r>
      <w:proofErr w:type="spellStart"/>
      <w:r w:rsidRPr="00493A45"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sectPr w:rsidR="007D0F76" w:rsidRPr="00FF2151" w:rsidSect="00CC34A7">
      <w:pgSz w:w="12240" w:h="15840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73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7C95761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727F54"/>
    <w:multiLevelType w:val="multilevel"/>
    <w:tmpl w:val="B302C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A611C68"/>
    <w:multiLevelType w:val="hybridMultilevel"/>
    <w:tmpl w:val="FFFFFFFF"/>
    <w:lvl w:ilvl="0" w:tplc="E43E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5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4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2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A9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76"/>
    <w:rsid w:val="00016CB0"/>
    <w:rsid w:val="000900A0"/>
    <w:rsid w:val="000D41D8"/>
    <w:rsid w:val="000F5717"/>
    <w:rsid w:val="000F5D0C"/>
    <w:rsid w:val="00143005"/>
    <w:rsid w:val="00190B46"/>
    <w:rsid w:val="001A6DD4"/>
    <w:rsid w:val="001B4272"/>
    <w:rsid w:val="001F6F74"/>
    <w:rsid w:val="00255B4A"/>
    <w:rsid w:val="003075BA"/>
    <w:rsid w:val="00351972"/>
    <w:rsid w:val="003D3AB3"/>
    <w:rsid w:val="003F5275"/>
    <w:rsid w:val="00470649"/>
    <w:rsid w:val="004A5872"/>
    <w:rsid w:val="004F4B8F"/>
    <w:rsid w:val="00656D40"/>
    <w:rsid w:val="00675258"/>
    <w:rsid w:val="00692472"/>
    <w:rsid w:val="00720672"/>
    <w:rsid w:val="0072293F"/>
    <w:rsid w:val="007442D1"/>
    <w:rsid w:val="00752A3F"/>
    <w:rsid w:val="007D0F76"/>
    <w:rsid w:val="00806AC4"/>
    <w:rsid w:val="0083060C"/>
    <w:rsid w:val="008951D7"/>
    <w:rsid w:val="009031DC"/>
    <w:rsid w:val="00943972"/>
    <w:rsid w:val="00962B9E"/>
    <w:rsid w:val="009A4810"/>
    <w:rsid w:val="009B06C9"/>
    <w:rsid w:val="009C569A"/>
    <w:rsid w:val="009F764B"/>
    <w:rsid w:val="00A536CE"/>
    <w:rsid w:val="00A931DD"/>
    <w:rsid w:val="00AD1EE5"/>
    <w:rsid w:val="00B17BC4"/>
    <w:rsid w:val="00BA628C"/>
    <w:rsid w:val="00BE02DE"/>
    <w:rsid w:val="00BE2977"/>
    <w:rsid w:val="00C7735D"/>
    <w:rsid w:val="00CC34A7"/>
    <w:rsid w:val="00D3187F"/>
    <w:rsid w:val="00D861BB"/>
    <w:rsid w:val="00DB5198"/>
    <w:rsid w:val="00EC157A"/>
    <w:rsid w:val="00ED6921"/>
    <w:rsid w:val="00F1221E"/>
    <w:rsid w:val="00F16526"/>
    <w:rsid w:val="00F45041"/>
    <w:rsid w:val="00FB3B44"/>
    <w:rsid w:val="00FD4E2B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A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D4"/>
    <w:pPr>
      <w:suppressAutoHyphens/>
      <w:spacing w:after="0" w:line="240" w:lineRule="auto"/>
    </w:pPr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TextBody"/>
    <w:link w:val="20"/>
    <w:qFormat/>
    <w:rsid w:val="001A6DD4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1A6DD4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F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1A6DD4"/>
    <w:rPr>
      <w:rFonts w:ascii="Cambria" w:eastAsia="DejaVu Sans" w:hAnsi="Cambria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30">
    <w:name w:val="Заголовок 3 Знак"/>
    <w:basedOn w:val="a0"/>
    <w:link w:val="3"/>
    <w:rsid w:val="001A6DD4"/>
    <w:rPr>
      <w:rFonts w:ascii="Cambria" w:eastAsia="DejaVu Sans" w:hAnsi="Cambria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WW8Num1z0">
    <w:name w:val="WW8Num1z0"/>
    <w:rsid w:val="001A6DD4"/>
    <w:rPr>
      <w:sz w:val="28"/>
    </w:rPr>
  </w:style>
  <w:style w:type="character" w:customStyle="1" w:styleId="WW8Num1z1">
    <w:name w:val="WW8Num1z1"/>
    <w:rsid w:val="001A6DD4"/>
  </w:style>
  <w:style w:type="character" w:customStyle="1" w:styleId="WW8Num1z2">
    <w:name w:val="WW8Num1z2"/>
    <w:rsid w:val="001A6DD4"/>
  </w:style>
  <w:style w:type="character" w:customStyle="1" w:styleId="WW8Num1z3">
    <w:name w:val="WW8Num1z3"/>
    <w:rsid w:val="001A6DD4"/>
  </w:style>
  <w:style w:type="character" w:customStyle="1" w:styleId="WW8Num1z4">
    <w:name w:val="WW8Num1z4"/>
    <w:rsid w:val="001A6DD4"/>
  </w:style>
  <w:style w:type="character" w:customStyle="1" w:styleId="WW8Num1z5">
    <w:name w:val="WW8Num1z5"/>
    <w:rsid w:val="001A6DD4"/>
  </w:style>
  <w:style w:type="character" w:customStyle="1" w:styleId="WW8Num1z6">
    <w:name w:val="WW8Num1z6"/>
    <w:rsid w:val="001A6DD4"/>
  </w:style>
  <w:style w:type="character" w:customStyle="1" w:styleId="WW8Num1z7">
    <w:name w:val="WW8Num1z7"/>
    <w:rsid w:val="001A6DD4"/>
  </w:style>
  <w:style w:type="character" w:customStyle="1" w:styleId="WW8Num1z8">
    <w:name w:val="WW8Num1z8"/>
    <w:rsid w:val="001A6DD4"/>
  </w:style>
  <w:style w:type="character" w:customStyle="1" w:styleId="InternetLink">
    <w:name w:val="Internet Link"/>
    <w:rsid w:val="001A6DD4"/>
    <w:rPr>
      <w:color w:val="0000FF"/>
      <w:u w:val="single"/>
    </w:rPr>
  </w:style>
  <w:style w:type="character" w:styleId="a3">
    <w:name w:val="page number"/>
    <w:rsid w:val="001A6DD4"/>
    <w:rPr>
      <w:rFonts w:cs="Times New Roman"/>
    </w:rPr>
  </w:style>
  <w:style w:type="paragraph" w:customStyle="1" w:styleId="Heading">
    <w:name w:val="Heading"/>
    <w:basedOn w:val="a"/>
    <w:next w:val="TextBody"/>
    <w:rsid w:val="001A6DD4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1A6DD4"/>
    <w:pPr>
      <w:spacing w:after="140" w:line="288" w:lineRule="auto"/>
    </w:pPr>
  </w:style>
  <w:style w:type="paragraph" w:styleId="a4">
    <w:name w:val="List"/>
    <w:basedOn w:val="TextBody"/>
    <w:rsid w:val="001A6DD4"/>
  </w:style>
  <w:style w:type="paragraph" w:styleId="a5">
    <w:name w:val="caption"/>
    <w:basedOn w:val="a"/>
    <w:qFormat/>
    <w:rsid w:val="001A6D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A6DD4"/>
    <w:pPr>
      <w:suppressLineNumbers/>
    </w:pPr>
  </w:style>
  <w:style w:type="paragraph" w:customStyle="1" w:styleId="formattexttopleveltext">
    <w:name w:val="formattext topleveltext"/>
    <w:basedOn w:val="a"/>
    <w:rsid w:val="001A6DD4"/>
    <w:pPr>
      <w:spacing w:before="280" w:after="280"/>
    </w:pPr>
  </w:style>
  <w:style w:type="paragraph" w:customStyle="1" w:styleId="Default">
    <w:name w:val="Default"/>
    <w:rsid w:val="001A6DD4"/>
    <w:pPr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color w:val="000000"/>
      <w:kern w:val="0"/>
      <w:sz w:val="24"/>
      <w:szCs w:val="24"/>
      <w:lang w:eastAsia="zh-CN" w:bidi="mr-IN"/>
      <w14:ligatures w14:val="none"/>
    </w:rPr>
  </w:style>
  <w:style w:type="paragraph" w:customStyle="1" w:styleId="TextBodyIndent">
    <w:name w:val="Text Body Indent"/>
    <w:basedOn w:val="a"/>
    <w:rsid w:val="001A6DD4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a8">
    <w:name w:val="footer"/>
    <w:basedOn w:val="a"/>
    <w:link w:val="a9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rameContents">
    <w:name w:val="Frame Contents"/>
    <w:basedOn w:val="a"/>
    <w:rsid w:val="001A6DD4"/>
  </w:style>
  <w:style w:type="paragraph" w:styleId="aa">
    <w:name w:val="footnote text"/>
    <w:basedOn w:val="a"/>
    <w:link w:val="ab"/>
    <w:semiHidden/>
    <w:rsid w:val="001A6DD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c">
    <w:name w:val="footnote reference"/>
    <w:semiHidden/>
    <w:rsid w:val="001A6DD4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1A6D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DD4"/>
    <w:rPr>
      <w:rFonts w:ascii="Tahoma" w:eastAsia="DejaVu Sans" w:hAnsi="Tahoma" w:cs="Tahoma"/>
      <w:kern w:val="0"/>
      <w:sz w:val="16"/>
      <w:szCs w:val="16"/>
      <w:lang w:eastAsia="zh-CN"/>
      <w14:ligatures w14:val="none"/>
    </w:rPr>
  </w:style>
  <w:style w:type="character" w:styleId="af">
    <w:name w:val="annotation reference"/>
    <w:basedOn w:val="a0"/>
    <w:rsid w:val="001A6DD4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1A6D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paragraph" w:styleId="af2">
    <w:name w:val="annotation subject"/>
    <w:basedOn w:val="af0"/>
    <w:next w:val="af0"/>
    <w:link w:val="af3"/>
    <w:rsid w:val="001A6DD4"/>
    <w:rPr>
      <w:b/>
      <w:bCs/>
    </w:rPr>
  </w:style>
  <w:style w:type="character" w:customStyle="1" w:styleId="af3">
    <w:name w:val="Тема примечания Знак"/>
    <w:basedOn w:val="af1"/>
    <w:link w:val="af2"/>
    <w:rsid w:val="001A6DD4"/>
    <w:rPr>
      <w:rFonts w:ascii="Times New Roman" w:eastAsia="DejaVu Sans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formattext">
    <w:name w:val="formattext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1A6DD4"/>
    <w:pPr>
      <w:ind w:left="720"/>
      <w:contextualSpacing/>
    </w:pPr>
  </w:style>
  <w:style w:type="paragraph" w:styleId="af5">
    <w:name w:val="endnote text"/>
    <w:basedOn w:val="a"/>
    <w:link w:val="af6"/>
    <w:rsid w:val="001A6DD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f7">
    <w:name w:val="endnote reference"/>
    <w:basedOn w:val="a0"/>
    <w:uiPriority w:val="99"/>
    <w:rsid w:val="001A6DD4"/>
    <w:rPr>
      <w:vertAlign w:val="superscript"/>
    </w:rPr>
  </w:style>
  <w:style w:type="table" w:styleId="af8">
    <w:name w:val="Table Grid"/>
    <w:basedOn w:val="a1"/>
    <w:uiPriority w:val="39"/>
    <w:rsid w:val="001A6DD4"/>
    <w:pPr>
      <w:spacing w:after="0" w:line="240" w:lineRule="auto"/>
    </w:pPr>
    <w:rPr>
      <w:rFonts w:ascii="Liberation Serif" w:eastAsia="DejaVu Sans" w:hAnsi="Liberation Serif" w:cs="DejaVu Sans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6DD4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">
    <w:name w:val="Заголовок1"/>
    <w:basedOn w:val="a"/>
    <w:next w:val="afa"/>
    <w:rsid w:val="009F764B"/>
    <w:pPr>
      <w:jc w:val="center"/>
    </w:pPr>
    <w:rPr>
      <w:rFonts w:eastAsia="Times New Roman"/>
      <w:b/>
      <w:bCs/>
      <w:sz w:val="32"/>
    </w:rPr>
  </w:style>
  <w:style w:type="paragraph" w:styleId="afa">
    <w:name w:val="Body Text"/>
    <w:basedOn w:val="a"/>
    <w:link w:val="afb"/>
    <w:uiPriority w:val="99"/>
    <w:semiHidden/>
    <w:unhideWhenUsed/>
    <w:rsid w:val="009F764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F764B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Nonformat">
    <w:name w:val="ConsNonformat"/>
    <w:rsid w:val="009F76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-1">
    <w:name w:val="Т-1"/>
    <w:basedOn w:val="a"/>
    <w:rsid w:val="00190B46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afc">
    <w:name w:val="No Spacing"/>
    <w:uiPriority w:val="99"/>
    <w:qFormat/>
    <w:rsid w:val="008306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D4"/>
    <w:pPr>
      <w:suppressAutoHyphens/>
      <w:spacing w:after="0" w:line="240" w:lineRule="auto"/>
    </w:pPr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TextBody"/>
    <w:link w:val="20"/>
    <w:qFormat/>
    <w:rsid w:val="001A6DD4"/>
    <w:pPr>
      <w:numPr>
        <w:ilvl w:val="1"/>
        <w:numId w:val="2"/>
      </w:numPr>
      <w:spacing w:before="280" w:after="2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TextBody"/>
    <w:link w:val="30"/>
    <w:qFormat/>
    <w:rsid w:val="001A6DD4"/>
    <w:pPr>
      <w:numPr>
        <w:ilvl w:val="2"/>
        <w:numId w:val="2"/>
      </w:numPr>
      <w:spacing w:before="280" w:after="28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0F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0F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1A6DD4"/>
    <w:rPr>
      <w:rFonts w:ascii="Cambria" w:eastAsia="DejaVu Sans" w:hAnsi="Cambria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30">
    <w:name w:val="Заголовок 3 Знак"/>
    <w:basedOn w:val="a0"/>
    <w:link w:val="3"/>
    <w:rsid w:val="001A6DD4"/>
    <w:rPr>
      <w:rFonts w:ascii="Cambria" w:eastAsia="DejaVu Sans" w:hAnsi="Cambria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WW8Num1z0">
    <w:name w:val="WW8Num1z0"/>
    <w:rsid w:val="001A6DD4"/>
    <w:rPr>
      <w:sz w:val="28"/>
    </w:rPr>
  </w:style>
  <w:style w:type="character" w:customStyle="1" w:styleId="WW8Num1z1">
    <w:name w:val="WW8Num1z1"/>
    <w:rsid w:val="001A6DD4"/>
  </w:style>
  <w:style w:type="character" w:customStyle="1" w:styleId="WW8Num1z2">
    <w:name w:val="WW8Num1z2"/>
    <w:rsid w:val="001A6DD4"/>
  </w:style>
  <w:style w:type="character" w:customStyle="1" w:styleId="WW8Num1z3">
    <w:name w:val="WW8Num1z3"/>
    <w:rsid w:val="001A6DD4"/>
  </w:style>
  <w:style w:type="character" w:customStyle="1" w:styleId="WW8Num1z4">
    <w:name w:val="WW8Num1z4"/>
    <w:rsid w:val="001A6DD4"/>
  </w:style>
  <w:style w:type="character" w:customStyle="1" w:styleId="WW8Num1z5">
    <w:name w:val="WW8Num1z5"/>
    <w:rsid w:val="001A6DD4"/>
  </w:style>
  <w:style w:type="character" w:customStyle="1" w:styleId="WW8Num1z6">
    <w:name w:val="WW8Num1z6"/>
    <w:rsid w:val="001A6DD4"/>
  </w:style>
  <w:style w:type="character" w:customStyle="1" w:styleId="WW8Num1z7">
    <w:name w:val="WW8Num1z7"/>
    <w:rsid w:val="001A6DD4"/>
  </w:style>
  <w:style w:type="character" w:customStyle="1" w:styleId="WW8Num1z8">
    <w:name w:val="WW8Num1z8"/>
    <w:rsid w:val="001A6DD4"/>
  </w:style>
  <w:style w:type="character" w:customStyle="1" w:styleId="InternetLink">
    <w:name w:val="Internet Link"/>
    <w:rsid w:val="001A6DD4"/>
    <w:rPr>
      <w:color w:val="0000FF"/>
      <w:u w:val="single"/>
    </w:rPr>
  </w:style>
  <w:style w:type="character" w:styleId="a3">
    <w:name w:val="page number"/>
    <w:rsid w:val="001A6DD4"/>
    <w:rPr>
      <w:rFonts w:cs="Times New Roman"/>
    </w:rPr>
  </w:style>
  <w:style w:type="paragraph" w:customStyle="1" w:styleId="Heading">
    <w:name w:val="Heading"/>
    <w:basedOn w:val="a"/>
    <w:next w:val="TextBody"/>
    <w:rsid w:val="001A6DD4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TextBody">
    <w:name w:val="Text Body"/>
    <w:basedOn w:val="a"/>
    <w:rsid w:val="001A6DD4"/>
    <w:pPr>
      <w:spacing w:after="140" w:line="288" w:lineRule="auto"/>
    </w:pPr>
  </w:style>
  <w:style w:type="paragraph" w:styleId="a4">
    <w:name w:val="List"/>
    <w:basedOn w:val="TextBody"/>
    <w:rsid w:val="001A6DD4"/>
  </w:style>
  <w:style w:type="paragraph" w:styleId="a5">
    <w:name w:val="caption"/>
    <w:basedOn w:val="a"/>
    <w:qFormat/>
    <w:rsid w:val="001A6D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A6DD4"/>
    <w:pPr>
      <w:suppressLineNumbers/>
    </w:pPr>
  </w:style>
  <w:style w:type="paragraph" w:customStyle="1" w:styleId="formattexttopleveltext">
    <w:name w:val="formattext topleveltext"/>
    <w:basedOn w:val="a"/>
    <w:rsid w:val="001A6DD4"/>
    <w:pPr>
      <w:spacing w:before="280" w:after="280"/>
    </w:pPr>
  </w:style>
  <w:style w:type="paragraph" w:customStyle="1" w:styleId="Default">
    <w:name w:val="Default"/>
    <w:rsid w:val="001A6DD4"/>
    <w:pPr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color w:val="000000"/>
      <w:kern w:val="0"/>
      <w:sz w:val="24"/>
      <w:szCs w:val="24"/>
      <w:lang w:eastAsia="zh-CN" w:bidi="mr-IN"/>
      <w14:ligatures w14:val="none"/>
    </w:rPr>
  </w:style>
  <w:style w:type="paragraph" w:customStyle="1" w:styleId="TextBodyIndent">
    <w:name w:val="Text Body Indent"/>
    <w:basedOn w:val="a"/>
    <w:rsid w:val="001A6DD4"/>
    <w:pPr>
      <w:ind w:right="282" w:firstLine="720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styleId="a8">
    <w:name w:val="footer"/>
    <w:basedOn w:val="a"/>
    <w:link w:val="a9"/>
    <w:uiPriority w:val="99"/>
    <w:rsid w:val="001A6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DD4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FrameContents">
    <w:name w:val="Frame Contents"/>
    <w:basedOn w:val="a"/>
    <w:rsid w:val="001A6DD4"/>
  </w:style>
  <w:style w:type="paragraph" w:styleId="aa">
    <w:name w:val="footnote text"/>
    <w:basedOn w:val="a"/>
    <w:link w:val="ab"/>
    <w:semiHidden/>
    <w:rsid w:val="001A6DD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c">
    <w:name w:val="footnote reference"/>
    <w:semiHidden/>
    <w:rsid w:val="001A6DD4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1A6D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A6DD4"/>
    <w:rPr>
      <w:rFonts w:ascii="Tahoma" w:eastAsia="DejaVu Sans" w:hAnsi="Tahoma" w:cs="Tahoma"/>
      <w:kern w:val="0"/>
      <w:sz w:val="16"/>
      <w:szCs w:val="16"/>
      <w:lang w:eastAsia="zh-CN"/>
      <w14:ligatures w14:val="none"/>
    </w:rPr>
  </w:style>
  <w:style w:type="character" w:styleId="af">
    <w:name w:val="annotation reference"/>
    <w:basedOn w:val="a0"/>
    <w:rsid w:val="001A6DD4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1A6D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paragraph" w:styleId="af2">
    <w:name w:val="annotation subject"/>
    <w:basedOn w:val="af0"/>
    <w:next w:val="af0"/>
    <w:link w:val="af3"/>
    <w:rsid w:val="001A6DD4"/>
    <w:rPr>
      <w:b/>
      <w:bCs/>
    </w:rPr>
  </w:style>
  <w:style w:type="character" w:customStyle="1" w:styleId="af3">
    <w:name w:val="Тема примечания Знак"/>
    <w:basedOn w:val="af1"/>
    <w:link w:val="af2"/>
    <w:rsid w:val="001A6DD4"/>
    <w:rPr>
      <w:rFonts w:ascii="Times New Roman" w:eastAsia="DejaVu Sans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customStyle="1" w:styleId="formattext">
    <w:name w:val="formattext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1A6DD4"/>
    <w:pPr>
      <w:ind w:left="720"/>
      <w:contextualSpacing/>
    </w:pPr>
  </w:style>
  <w:style w:type="paragraph" w:styleId="af5">
    <w:name w:val="endnote text"/>
    <w:basedOn w:val="a"/>
    <w:link w:val="af6"/>
    <w:rsid w:val="001A6DD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1A6DD4"/>
    <w:rPr>
      <w:rFonts w:ascii="Times New Roman" w:eastAsia="DejaVu Sans" w:hAnsi="Times New Roman" w:cs="Times New Roman"/>
      <w:kern w:val="0"/>
      <w:sz w:val="20"/>
      <w:szCs w:val="20"/>
      <w:lang w:eastAsia="zh-CN"/>
      <w14:ligatures w14:val="none"/>
    </w:rPr>
  </w:style>
  <w:style w:type="character" w:styleId="af7">
    <w:name w:val="endnote reference"/>
    <w:basedOn w:val="a0"/>
    <w:uiPriority w:val="99"/>
    <w:rsid w:val="001A6DD4"/>
    <w:rPr>
      <w:vertAlign w:val="superscript"/>
    </w:rPr>
  </w:style>
  <w:style w:type="table" w:styleId="af8">
    <w:name w:val="Table Grid"/>
    <w:basedOn w:val="a1"/>
    <w:uiPriority w:val="39"/>
    <w:rsid w:val="001A6DD4"/>
    <w:pPr>
      <w:spacing w:after="0" w:line="240" w:lineRule="auto"/>
    </w:pPr>
    <w:rPr>
      <w:rFonts w:ascii="Liberation Serif" w:eastAsia="DejaVu Sans" w:hAnsi="Liberation Serif" w:cs="DejaVu Sans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6DD4"/>
    <w:pPr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9">
    <w:name w:val="Normal (Web)"/>
    <w:basedOn w:val="a"/>
    <w:uiPriority w:val="99"/>
    <w:unhideWhenUsed/>
    <w:rsid w:val="001A6DD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">
    <w:name w:val="Заголовок1"/>
    <w:basedOn w:val="a"/>
    <w:next w:val="afa"/>
    <w:rsid w:val="009F764B"/>
    <w:pPr>
      <w:jc w:val="center"/>
    </w:pPr>
    <w:rPr>
      <w:rFonts w:eastAsia="Times New Roman"/>
      <w:b/>
      <w:bCs/>
      <w:sz w:val="32"/>
    </w:rPr>
  </w:style>
  <w:style w:type="paragraph" w:styleId="afa">
    <w:name w:val="Body Text"/>
    <w:basedOn w:val="a"/>
    <w:link w:val="afb"/>
    <w:uiPriority w:val="99"/>
    <w:semiHidden/>
    <w:unhideWhenUsed/>
    <w:rsid w:val="009F764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9F764B"/>
    <w:rPr>
      <w:rFonts w:ascii="Times New Roman" w:eastAsia="DejaVu Sans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onsNonformat">
    <w:name w:val="ConsNonformat"/>
    <w:rsid w:val="009F76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-1">
    <w:name w:val="Т-1"/>
    <w:basedOn w:val="a"/>
    <w:rsid w:val="00190B46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afc">
    <w:name w:val="No Spacing"/>
    <w:uiPriority w:val="99"/>
    <w:qFormat/>
    <w:rsid w:val="0083060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seryak</cp:lastModifiedBy>
  <cp:revision>2</cp:revision>
  <cp:lastPrinted>2024-12-09T13:25:00Z</cp:lastPrinted>
  <dcterms:created xsi:type="dcterms:W3CDTF">2024-12-09T13:25:00Z</dcterms:created>
  <dcterms:modified xsi:type="dcterms:W3CDTF">2024-12-09T13:25:00Z</dcterms:modified>
</cp:coreProperties>
</file>