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8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8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прогноза Петровского муниципального округа Ставропольского края на период до 2030 года, утвержденного распоряжением администрации Петровского муниципального округа Ставропольского края </w:t>
      </w:r>
    </w:p>
    <w:p>
      <w:pPr>
        <w:pStyle w:val="UserStyle_18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февраля 2024 г. № 58-р </w:t>
      </w:r>
    </w:p>
    <w:p>
      <w:pPr>
        <w:pStyle w:val="UserStyle_1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Приложение 1 «Прогноз основных характеристик местного бюджета на долгосрочный период» и Приложение 2 «Показатели финансового обеспечения муниципальных программ муниципального округа края на период их действия» изложить в следующей редакции: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1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бюджетному прогнозу </w:t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на период до 2030 года</w:t>
      </w:r>
      <w:r>
        <w:rPr>
          <w:rFonts w:ascii="Times New Roman" w:hAnsi="Times New Roman" w:eastAsia="Calibri" w:cs="Calibri"/>
          <w:sz w:val="28"/>
          <w:szCs w:val="28"/>
        </w:rPr>
      </w:r>
    </w:p>
    <w:p>
      <w:pPr>
        <w:pStyle w:val="Normal"/>
        <w:spacing w:after="0"/>
        <w:jc w:val="center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 w:eastAsia="Calibri" w:cs="Calibri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Прогноз 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Calibri"/>
          <w:sz w:val="28"/>
          <w:szCs w:val="28"/>
        </w:rPr>
        <w:t xml:space="preserve">основных характеристик местного бюджета на долгосрочный период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(млн. рублей)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ind w:left="100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364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год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2029 год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9</w:t>
            </w:r>
          </w:p>
        </w:tc>
      </w:tr>
      <w:tr>
        <w:trPr>
          <w:trHeight w:val="28"/>
        </w:trPr>
        <w:tc>
          <w:tcPr>
            <w:tcW w:w="143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.Базовый вариант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Петровского муниципального округа Ставропольского края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всего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630,43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2 657,30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3 017,04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2 803,07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2 644,88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Налоговые и неналоговые доходы, всего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649,03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707,62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993,91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841,70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856,45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326,49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364,13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609,98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586,10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583,31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12,87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27,06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26,31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28,48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70,82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102,00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84,26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поступления, всего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1 981,39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1 949,68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2 023,13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1 862,91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1 686,70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1 524,02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1 524,02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1 524,02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420,27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483,12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438,51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478,72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368,46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Расходы, всего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2 865,59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2 745,25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2 951,43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2 808,74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2 654,7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Дефицит/профицит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- 235,16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-87,95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65,61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- 5,67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- 9,8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долг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143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.Консервативный вариант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Петровского муниципального округа Ставропольского края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всего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630,43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2 657,30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3 017,04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2 803,07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2 644,88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2 427,53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Налоговые и неналоговые доходы, всего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649,03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707,62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993,91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841,70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856,45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801,78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326,49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364,13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609,98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586,10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583,31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513,94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12,87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27,06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26,31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28,48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30,92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70,82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102,00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84,26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86,62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поступления, всего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1 981,39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1 949,68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2 023,13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1 862,91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1 686,70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1 524,02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1 524,02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1 524,02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420,27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483,12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438,51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478,72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368,46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434,96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Расходы, всего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2 865,59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2 745,25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2 951,43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2 808,74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2 654,7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Дефицит/профицит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- 235,16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-87,95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65,61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- 5,67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- 9,8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- 8,12</w:t>
            </w:r>
          </w:p>
        </w:tc>
      </w:tr>
      <w:tr>
        <w:trPr>
          <w:trHeight w:val="23"/>
        </w:trPr>
        <w:tc>
          <w:tcPr>
            <w:tcW w:w="6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долг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</w:tbl>
    <w:p>
      <w:pPr>
        <w:pStyle w:val="Normal"/>
        <w:widowControl w:val="off"/>
        <w:spacing w:after="0" w:line="240" w:lineRule="exact"/>
        <w:ind w:left="100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ind w:left="100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бюджетному прогнозу </w:t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на период до 2030 года</w:t>
      </w:r>
      <w:r>
        <w:rPr>
          <w:rFonts w:ascii="Times New Roman" w:hAnsi="Times New Roman" w:eastAsia="Calibri" w:cs="Calibri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 w:eastAsia="Calibri" w:cs="Calibri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Показатели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финансового обеспечения муниципальных программ муниципального округа</w:t>
      </w:r>
    </w:p>
    <w:p>
      <w:pPr>
        <w:pStyle w:val="Normal"/>
        <w:spacing w:after="0" w:line="240" w:lineRule="exact"/>
        <w:jc w:val="center"/>
      </w:pPr>
      <w:r>
        <w:rPr>
          <w:rFonts w:ascii="Times New Roman" w:hAnsi="Times New Roman" w:eastAsia="Calibri"/>
          <w:sz w:val="28"/>
          <w:szCs w:val="28"/>
        </w:rPr>
        <w:t xml:space="preserve">на период их действия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(млн. рублей)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390"/>
        <w:gridCol w:w="1123"/>
        <w:gridCol w:w="1124"/>
        <w:gridCol w:w="1124"/>
        <w:gridCol w:w="1124"/>
        <w:gridCol w:w="1123"/>
        <w:gridCol w:w="1124"/>
        <w:gridCol w:w="1124"/>
        <w:gridCol w:w="1124"/>
      </w:tblGrid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2029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бюджета Петровского муниципального округа Ставропольского края, 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из них: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2 865,59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2 745,25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2 951,43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2 808,74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2 654,7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2 435,65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реализацию муниципальных программ Петровского муниципального округа Ставропольского края, всего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2 786,11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2 664,39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2 926,20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2 784,71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2 598,23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2 342,55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2 342,55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2 342,55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«Развитие образования»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1 083,44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1 111,21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1 226,44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1 252,63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1 273,93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1 221,54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1 221,54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1 221,54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«Социальное развитие»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61,15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114,83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145,90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62,64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62,64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62,64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«Социальная поддержка граждан»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693,48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490,32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348,42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326,95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345,00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347,05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347,05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347,05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«Развитие жилищно-коммунального хозяйства»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105,66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118,55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214,27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134,38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96,12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97,15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335,53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222,49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196,77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202,72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212,18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202,31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202,31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202,31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финансами»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61,10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70,53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73,60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68,61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68,61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68,61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имуществом»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52,53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64,76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84,55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87,23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82,96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83,21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0,39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«Развитие сельского хозяйства»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8,54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«Развитие транспортной системы и обеспечение безопасности дорожного движения»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278,67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409,80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420,97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332,77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250,82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53,31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«Развитие градостроительства, строительства и архитектуры»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2,95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8,84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2,81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2,86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2,86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«Формирование современной городской среды»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0,99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26,68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21,88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0,30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45,82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42,78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50,82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57,45</w:t>
            </w:r>
          </w:p>
        </w:tc>
      </w:tr>
      <w:tr>
        <w:trPr>
          <w:trHeight w:val="23"/>
        </w:trPr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«Совершенствование организации деятельности органов местного самоуправления»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63,42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66,35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146,51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139,45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137,15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137,19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137,19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137,19</w:t>
            </w:r>
          </w:p>
        </w:tc>
      </w:tr>
    </w:tbl>
    <w:p>
      <w:pPr>
        <w:pStyle w:val="Normal"/>
        <w:spacing w:after="0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».</w:t>
      </w:r>
    </w:p>
    <w:p>
      <w:pPr>
        <w:pStyle w:val="Normal"/>
        <w:spacing w:after="0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p>
      <w:pPr>
        <w:pStyle w:val="UserStyle_98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8"/>
        <w:spacing w:line="240" w:lineRule="exact"/>
        <w:ind w:firstLine="709"/>
        <w:jc w:val="both"/>
      </w:pPr>
    </w:p>
    <w:p>
      <w:pPr>
        <w:pStyle w:val="UserStyle_98"/>
        <w:spacing w:line="240" w:lineRule="exact"/>
        <w:ind w:firstLine="709"/>
        <w:jc w:val="both"/>
      </w:pPr>
    </w:p>
    <w:p>
      <w:pPr>
        <w:pStyle w:val="UserStyle_98"/>
        <w:spacing w:line="240" w:lineRule="exact"/>
        <w:ind w:firstLine="709"/>
        <w:jc w:val="both"/>
      </w:pPr>
    </w:p>
    <w:p>
      <w:pPr>
        <w:pStyle w:val="UserStyle_98"/>
        <w:spacing w:line="240" w:lineRule="exact"/>
        <w:ind w:firstLine="709"/>
        <w:jc w:val="both"/>
      </w:pPr>
    </w:p>
    <w:p>
      <w:pPr>
        <w:pStyle w:val="UserStyle_98"/>
        <w:spacing w:line="240" w:lineRule="exact"/>
        <w:ind w:firstLine="709"/>
        <w:jc w:val="both"/>
      </w:pPr>
    </w:p>
    <w:p>
      <w:pPr>
        <w:pStyle w:val="Normal"/>
        <w:spacing w:after="0" w:line="240" w:lineRule="exact"/>
        <w:ind w:firstLine="550"/>
        <w:jc w:val="both"/>
      </w:pPr>
      <w:r>
        <w:rPr>
          <w:rFonts w:ascii="Times New Roman" w:hAnsi="Times New Roman"/>
          <w:sz w:val="28"/>
          <w:szCs w:val="28"/>
        </w:rPr>
        <w:t xml:space="preserve">2.  Дополнить приложением 3 «Показатели финансового обеспечения национальных проектов, реализуемых на территории Петровского муниципального округа Ставропольского края на период их действия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t xml:space="preserve">:                                                                       </w:t>
      </w:r>
    </w:p>
    <w:p>
      <w:pPr>
        <w:pStyle w:val="Normal"/>
        <w:spacing w:after="0" w:line="240" w:lineRule="exact"/>
        <w:ind w:firstLine="550"/>
        <w:jc w:val="both"/>
      </w:pPr>
    </w:p>
    <w:p>
      <w:pPr>
        <w:pStyle w:val="Normal"/>
        <w:widowControl w:val="off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3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бюджетному прогнозу </w:t>
      </w:r>
    </w:p>
    <w:p>
      <w:pPr>
        <w:pStyle w:val="Normal"/>
        <w:spacing w:after="0" w:line="240" w:lineRule="exact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на период до 2030 года</w:t>
      </w:r>
    </w:p>
    <w:p>
      <w:pPr>
        <w:pStyle w:val="UserStyle_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обеспечения национальных проектов, реализуемых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Петровского муниципального округа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на период их действия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(млн. рублей)</w:t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591"/>
        <w:gridCol w:w="1210"/>
        <w:gridCol w:w="1273"/>
        <w:gridCol w:w="1134"/>
        <w:gridCol w:w="1275"/>
        <w:gridCol w:w="1276"/>
        <w:gridCol w:w="1276"/>
        <w:gridCol w:w="1276"/>
      </w:tblGrid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lef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Петровского муниципального округа Ставропольского края, </w:t>
            </w:r>
          </w:p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из них: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2 745,25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2 951,43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2 808,74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2 654,73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2 435,65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2 435,65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национальных проектов, реализуемых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муниципального округа Ставропольского края, всего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48,91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125,14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161,97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36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36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«Культура»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1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«Демография»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34,42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«Жилье и городская среда»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«Молодежь и дети»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«Семья»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"/>
        </w:trPr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8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«Инфраструктура для жизни»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7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</w:p>
        </w:tc>
      </w:tr>
    </w:tbl>
    <w:p>
      <w:pPr>
        <w:pStyle w:val="Normal"/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7"/>
      <w:headerReference w:type="default" r:id="rId8"/>
      <w:headerReference w:type="first" r:id="rId9"/>
      <w:type w:val="nextPage"/>
      <w:pgSz w:w="16838" w:h="11906" w:orient="landscape"/>
      <w:pgMar w:top="1418" w:right="624" w:bottom="1134" w:left="1985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Symbol">
    <w:panose1 w:val="05010000000000000000"/>
  </w:font>
  <w:font w:name="Lucida Sans">
    <w:panose1 w:val="020B0603030804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Arial CYR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  <w:p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/>
      <w:sz w:val="22"/>
      <w:szCs w:val="22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 w:line="240" w:lineRule="auto"/>
      <w:ind w:left="0" w:right="0" w:firstLine="709"/>
      <w:jc w:val="both"/>
      <w:outlineLvl w:val="1"/>
    </w:pPr>
    <w:rPr>
      <w:rFonts w:ascii="Times New Roman" w:hAnsi="Times New Roman" w:eastAsia="Calibri" w:cs="Times New Roman"/>
      <w:b/>
      <w:bCs/>
      <w:iCs/>
      <w:sz w:val="28"/>
      <w:szCs w:val="28"/>
      <w:lang w:val="en-US"/>
    </w:rPr>
  </w:style>
  <w:style w:type="paragraph" w:styleId="Heading3">
    <w:name w:val="Заголовок 3"/>
    <w:basedOn w:val="Normal"/>
    <w:next w:val="UserStyle_0"/>
    <w:link w:val="Normal"/>
    <w:qFormat/>
    <w:pPr>
      <w:keepNext/>
      <w:numPr>
        <w:numId w:val="1"/>
        <w:ilvl w:val="2"/>
      </w:numPr>
      <w:spacing w:before="240" w:after="60" w:line="360" w:lineRule="auto"/>
      <w:jc w:val="both"/>
      <w:outlineLvl w:val="2"/>
    </w:pPr>
    <w:rPr>
      <w:rFonts w:ascii="Arial" w:hAnsi="Arial" w:eastAsia="Calibri" w:cs="Arial"/>
      <w:b/>
      <w:bCs/>
      <w:sz w:val="26"/>
      <w:szCs w:val="26"/>
      <w:lang w:val="en-US"/>
    </w:rPr>
  </w:style>
  <w:style w:type="paragraph" w:styleId="Heading4">
    <w:name w:val="Заголовок 4"/>
    <w:basedOn w:val="Normal"/>
    <w:next w:val="UserStyle_0"/>
    <w:link w:val="Normal"/>
    <w:qFormat/>
    <w:pPr>
      <w:keepNext/>
      <w:numPr>
        <w:numId w:val="1"/>
        <w:ilvl w:val="3"/>
      </w:numPr>
      <w:spacing w:before="240" w:after="60" w:line="360" w:lineRule="auto"/>
      <w:jc w:val="both"/>
      <w:outlineLvl w:val="3"/>
    </w:pPr>
    <w:rPr>
      <w:rFonts w:ascii="Times New Roman" w:hAnsi="Times New Roman" w:eastAsia="Calibri" w:cs="Times New Roman"/>
      <w:b/>
      <w:bCs/>
      <w:sz w:val="28"/>
      <w:szCs w:val="28"/>
      <w:lang w:val="en-US"/>
    </w:rPr>
  </w:style>
  <w:style w:type="paragraph" w:styleId="Heading8">
    <w:name w:val="Заголовок 8"/>
    <w:basedOn w:val="Normal"/>
    <w:next w:val="Normal"/>
    <w:link w:val="Normal"/>
    <w:qFormat/>
    <w:pPr>
      <w:numPr>
        <w:numId w:val="1"/>
        <w:ilvl w:val="7"/>
      </w:numPr>
      <w:spacing w:before="240" w:after="60" w:line="240" w:lineRule="auto"/>
      <w:outlineLvl w:val="7"/>
    </w:pPr>
    <w:rPr>
      <w:rFonts w:ascii="Times New Roman" w:hAnsi="Times New Roman" w:eastAsia="Calibri" w:cs="Times New Roman"/>
      <w:i/>
      <w:iCs/>
      <w:sz w:val="24"/>
      <w:szCs w:val="24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cs="Times New Roman"/>
    </w:rPr>
  </w:style>
  <w:style w:type="character" w:styleId="UserStyle_2">
    <w:name w:val="WW8Num2z0"/>
    <w:next w:val="UserStyle_2"/>
    <w:link w:val="Normal"/>
    <w:rPr>
      <w:rFonts w:cs="Times New Roman"/>
    </w:rPr>
  </w:style>
  <w:style w:type="character" w:styleId="UserStyle_3">
    <w:name w:val="WW8Num3z0"/>
    <w:next w:val="UserStyle_3"/>
    <w:link w:val="Normal"/>
    <w:rPr>
      <w:rFonts w:ascii="Times New Roman" w:hAnsi="Times New Roman" w:eastAsia="Calibri" w:cs="Times New Roman"/>
    </w:rPr>
  </w:style>
  <w:style w:type="character" w:styleId="UserStyle_4">
    <w:name w:val="WW8Num3z1"/>
    <w:next w:val="UserStyle_4"/>
    <w:link w:val="Normal"/>
    <w:rPr>
      <w:rFonts w:ascii="Courier New" w:hAnsi="Courier New" w:cs="Courier New"/>
    </w:rPr>
  </w:style>
  <w:style w:type="character" w:styleId="UserStyle_5">
    <w:name w:val="WW8Num3z2"/>
    <w:next w:val="UserStyle_5"/>
    <w:link w:val="Normal"/>
    <w:rPr>
      <w:rFonts w:ascii="Wingdings" w:hAnsi="Wingdings" w:cs="Wingdings"/>
    </w:rPr>
  </w:style>
  <w:style w:type="character" w:styleId="UserStyle_6">
    <w:name w:val="WW8Num3z3"/>
    <w:next w:val="UserStyle_6"/>
    <w:link w:val="Normal"/>
    <w:rPr>
      <w:rFonts w:ascii="Symbol" w:hAnsi="Symbol" w:cs="Symbol"/>
    </w:rPr>
  </w:style>
  <w:style w:type="character" w:styleId="UserStyle_7">
    <w:name w:val="WW8Num4z0"/>
    <w:next w:val="UserStyle_7"/>
    <w:link w:val="Normal"/>
    <w:rPr>
      <w:rFonts w:cs="Times New Roman"/>
    </w:rPr>
  </w:style>
  <w:style w:type="character" w:styleId="UserStyle_8">
    <w:name w:val="WW8Num4z1"/>
    <w:next w:val="UserStyle_8"/>
    <w:link w:val="Normal"/>
    <w:rPr>
      <w:rFonts w:cs="Times New Roman"/>
    </w:rPr>
  </w:style>
  <w:style w:type="character" w:styleId="UserStyle_9">
    <w:name w:val="WW8Num5z0"/>
    <w:next w:val="UserStyle_9"/>
    <w:link w:val="Normal"/>
    <w:rPr>
      <w:rFonts w:cs="Times New Roman"/>
    </w:rPr>
  </w:style>
  <w:style w:type="character" w:styleId="UserStyle_10">
    <w:name w:val="WW8Num6z0"/>
    <w:next w:val="UserStyle_10"/>
    <w:link w:val="Normal"/>
    <w:rPr>
      <w:rFonts w:ascii="Arial" w:hAnsi="Arial" w:eastAsia="Calibri" w:cs="Arial"/>
    </w:rPr>
  </w:style>
  <w:style w:type="character" w:styleId="UserStyle_11">
    <w:name w:val="WW8Num6z1"/>
    <w:next w:val="UserStyle_11"/>
    <w:link w:val="Normal"/>
    <w:rPr>
      <w:rFonts w:ascii="Courier New" w:hAnsi="Courier New" w:cs="Courier New"/>
    </w:rPr>
  </w:style>
  <w:style w:type="character" w:styleId="UserStyle_12">
    <w:name w:val="WW8Num6z2"/>
    <w:next w:val="UserStyle_12"/>
    <w:link w:val="Normal"/>
    <w:rPr>
      <w:rFonts w:ascii="Wingdings" w:hAnsi="Wingdings" w:cs="Wingdings"/>
    </w:rPr>
  </w:style>
  <w:style w:type="character" w:styleId="UserStyle_13">
    <w:name w:val="WW8Num6z3"/>
    <w:next w:val="UserStyle_13"/>
    <w:link w:val="Normal"/>
    <w:rPr>
      <w:rFonts w:ascii="Symbol" w:hAnsi="Symbol" w:cs="Symbol"/>
    </w:rPr>
  </w:style>
  <w:style w:type="character" w:styleId="UserStyle_14">
    <w:name w:val="WW8Num7z0"/>
    <w:next w:val="UserStyle_14"/>
    <w:link w:val="Normal"/>
    <w:rPr>
      <w:rFonts w:cs="Times New Roman"/>
    </w:rPr>
  </w:style>
  <w:style w:type="character" w:styleId="UserStyle_15">
    <w:name w:val="WW8Num7z1"/>
    <w:next w:val="UserStyle_15"/>
    <w:link w:val="Normal"/>
    <w:rPr>
      <w:rFonts w:cs="Times New Roman"/>
    </w:rPr>
  </w:style>
  <w:style w:type="character" w:styleId="UserStyle_16">
    <w:name w:val="WW8Num8z0"/>
    <w:next w:val="UserStyle_16"/>
    <w:link w:val="Normal"/>
    <w:rPr>
      <w:rFonts w:ascii="Symbol" w:hAnsi="Symbol" w:cs="Symbol"/>
    </w:rPr>
  </w:style>
  <w:style w:type="character" w:styleId="UserStyle_17">
    <w:name w:val="WW8Num8z1"/>
    <w:next w:val="UserStyle_17"/>
    <w:link w:val="Normal"/>
    <w:rPr>
      <w:rFonts w:cs="Times New Roman"/>
    </w:rPr>
  </w:style>
  <w:style w:type="character" w:styleId="UserStyle_18">
    <w:name w:val="WW8Num9z0"/>
    <w:next w:val="UserStyle_18"/>
    <w:link w:val="Normal"/>
    <w:rPr>
      <w:rFonts w:cs="Times New Roman"/>
    </w:rPr>
  </w:style>
  <w:style w:type="character" w:styleId="UserStyle_19">
    <w:name w:val="WW8Num9z1"/>
    <w:next w:val="UserStyle_19"/>
    <w:link w:val="Normal"/>
    <w:rPr>
      <w:rFonts w:cs="Times New Roman"/>
    </w:rPr>
  </w:style>
  <w:style w:type="character" w:styleId="UserStyle_20">
    <w:name w:val="WW8Num10z0"/>
    <w:next w:val="UserStyle_20"/>
    <w:link w:val="Normal"/>
    <w:rPr>
      <w:rFonts w:ascii="Symbol" w:hAnsi="Symbol" w:cs="Symbol"/>
    </w:rPr>
  </w:style>
  <w:style w:type="character" w:styleId="UserStyle_21">
    <w:name w:val="WW8Num10z2"/>
    <w:next w:val="UserStyle_21"/>
    <w:link w:val="Normal"/>
    <w:rPr>
      <w:rFonts w:ascii="Wingdings" w:hAnsi="Wingdings" w:cs="Wingdings"/>
    </w:rPr>
  </w:style>
  <w:style w:type="character" w:styleId="UserStyle_22">
    <w:name w:val="WW8Num10z4"/>
    <w:next w:val="UserStyle_22"/>
    <w:link w:val="Normal"/>
    <w:rPr>
      <w:rFonts w:ascii="Courier New" w:hAnsi="Courier New" w:cs="Courier New"/>
    </w:rPr>
  </w:style>
  <w:style w:type="character" w:styleId="UserStyle_23">
    <w:name w:val="WW8Num11z0"/>
    <w:next w:val="UserStyle_23"/>
    <w:link w:val="Normal"/>
    <w:rPr>
      <w:rFonts w:ascii="Calibri" w:hAnsi="Calibri" w:eastAsia="Times New Roman" w:cs="Calibri"/>
    </w:rPr>
  </w:style>
  <w:style w:type="character" w:styleId="UserStyle_24">
    <w:name w:val="WW8Num11z1"/>
    <w:next w:val="UserStyle_24"/>
    <w:link w:val="Normal"/>
    <w:rPr>
      <w:rFonts w:ascii="Courier New" w:hAnsi="Courier New" w:cs="Courier New"/>
    </w:rPr>
  </w:style>
  <w:style w:type="character" w:styleId="UserStyle_25">
    <w:name w:val="WW8Num11z2"/>
    <w:next w:val="UserStyle_25"/>
    <w:link w:val="Normal"/>
    <w:rPr>
      <w:rFonts w:ascii="Wingdings" w:hAnsi="Wingdings" w:cs="Wingdings"/>
    </w:rPr>
  </w:style>
  <w:style w:type="character" w:styleId="UserStyle_26">
    <w:name w:val="WW8Num11z3"/>
    <w:next w:val="UserStyle_26"/>
    <w:link w:val="Normal"/>
    <w:rPr>
      <w:rFonts w:ascii="Symbol" w:hAnsi="Symbol" w:cs="Symbol"/>
    </w:rPr>
  </w:style>
  <w:style w:type="character" w:styleId="UserStyle_27">
    <w:name w:val="WW8Num12z0"/>
    <w:next w:val="UserStyle_27"/>
    <w:link w:val="Normal"/>
    <w:rPr>
      <w:rFonts w:ascii="Symbol" w:hAnsi="Symbol" w:cs="Symbol"/>
    </w:rPr>
  </w:style>
  <w:style w:type="character" w:styleId="UserStyle_28">
    <w:name w:val="WW8Num12z1"/>
    <w:next w:val="UserStyle_28"/>
    <w:link w:val="Normal"/>
    <w:rPr>
      <w:rFonts w:ascii="Courier New" w:hAnsi="Courier New" w:cs="Courier New"/>
    </w:rPr>
  </w:style>
  <w:style w:type="character" w:styleId="UserStyle_29">
    <w:name w:val="WW8Num12z2"/>
    <w:next w:val="UserStyle_29"/>
    <w:link w:val="Normal"/>
    <w:rPr>
      <w:rFonts w:ascii="Wingdings" w:hAnsi="Wingdings" w:cs="Wingdings"/>
    </w:rPr>
  </w:style>
  <w:style w:type="character" w:styleId="UserStyle_30">
    <w:name w:val="WW8Num13z0"/>
    <w:next w:val="UserStyle_30"/>
    <w:link w:val="Normal"/>
    <w:rPr>
      <w:rFonts w:cs="Times New Roman"/>
    </w:rPr>
  </w:style>
  <w:style w:type="character" w:styleId="UserStyle_31">
    <w:name w:val="WW8Num13z1"/>
    <w:next w:val="UserStyle_31"/>
    <w:link w:val="Normal"/>
    <w:rPr>
      <w:rFonts w:cs="Times New Roman"/>
    </w:rPr>
  </w:style>
  <w:style w:type="character" w:styleId="UserStyle_32">
    <w:name w:val="WW8Num14z0"/>
    <w:next w:val="UserStyle_32"/>
    <w:link w:val="Normal"/>
    <w:rPr>
      <w:rFonts w:ascii="Times New Roman" w:hAnsi="Times New Roman" w:eastAsia="Calibri" w:cs="Times New Roman"/>
    </w:rPr>
  </w:style>
  <w:style w:type="character" w:styleId="UserStyle_33">
    <w:name w:val="Основной шрифт абзаца1"/>
    <w:next w:val="UserStyle_33"/>
    <w:link w:val="Normal"/>
  </w:style>
  <w:style w:type="character" w:styleId="UserStyle_34">
    <w:name w:val="Текст выноски Знак"/>
    <w:next w:val="UserStyle_34"/>
    <w:link w:val="Normal"/>
    <w:rPr>
      <w:rFonts w:ascii="Tahoma" w:hAnsi="Tahoma" w:cs="Tahoma"/>
      <w:sz w:val="16"/>
      <w:szCs w:val="16"/>
    </w:rPr>
  </w:style>
  <w:style w:type="character" w:styleId="UserStyle_35">
    <w:name w:val="Верхний колонтитул Знак"/>
    <w:next w:val="UserStyle_35"/>
    <w:link w:val="Normal"/>
    <w:rPr>
      <w:rFonts w:cs="Times New Roman"/>
    </w:rPr>
  </w:style>
  <w:style w:type="character" w:styleId="UserStyle_36">
    <w:name w:val="Нижний колонтитул Знак"/>
    <w:next w:val="UserStyle_36"/>
    <w:link w:val="Normal"/>
    <w:rPr>
      <w:rFonts w:cs="Times New Roman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37">
    <w:name w:val="Текст сноски Знак"/>
    <w:next w:val="UserStyle_37"/>
    <w:link w:val="Normal"/>
    <w:rPr>
      <w:rFonts w:cs="Times New Roman"/>
    </w:rPr>
  </w:style>
  <w:style w:type="character" w:styleId="UserStyle_38">
    <w:name w:val="Текст сноски Знак1"/>
    <w:next w:val="UserStyle_38"/>
    <w:link w:val="Normal"/>
    <w:rPr>
      <w:rFonts w:cs="Times New Roman"/>
      <w:sz w:val="20"/>
      <w:szCs w:val="20"/>
    </w:rPr>
  </w:style>
  <w:style w:type="character" w:styleId="UserStyle_39">
    <w:name w:val="List Paragraph Char"/>
    <w:next w:val="UserStyle_39"/>
    <w:link w:val="Normal"/>
    <w:rPr>
      <w:rFonts w:cs="Times New Roman"/>
    </w:rPr>
  </w:style>
  <w:style w:type="character" w:styleId="UserStyle_40">
    <w:name w:val="Символ сноски"/>
    <w:next w:val="UserStyle_40"/>
    <w:link w:val="Normal"/>
    <w:rPr>
      <w:rFonts w:cs="Times New Roman"/>
      <w:vertAlign w:val="superscript"/>
    </w:rPr>
  </w:style>
  <w:style w:type="character" w:styleId="Strong">
    <w:name w:val="Строгий"/>
    <w:next w:val="Strong"/>
    <w:link w:val="Normal"/>
    <w:qFormat/>
    <w:rPr>
      <w:rFonts w:cs="Times New Roman"/>
      <w:b/>
      <w:bCs/>
    </w:rPr>
  </w:style>
  <w:style w:type="character" w:styleId="Emphasis">
    <w:name w:val="Выделение"/>
    <w:next w:val="Emphasis"/>
    <w:link w:val="Normal"/>
    <w:qFormat/>
    <w:rPr>
      <w:rFonts w:cs="Times New Roman"/>
      <w:i/>
      <w:iCs/>
    </w:rPr>
  </w:style>
  <w:style w:type="character" w:styleId="UserStyle_41">
    <w:name w:val="Заголовок 2 Знак"/>
    <w:next w:val="UserStyle_41"/>
    <w:link w:val="Normal"/>
    <w:rPr>
      <w:rFonts w:ascii="Times New Roman" w:hAnsi="Times New Roman" w:cs="Arial"/>
      <w:b/>
      <w:bCs/>
      <w:iCs/>
      <w:sz w:val="28"/>
      <w:szCs w:val="28"/>
    </w:rPr>
  </w:style>
  <w:style w:type="character" w:styleId="UserStyle_42">
    <w:name w:val="docaccess_title1"/>
    <w:next w:val="UserStyle_42"/>
    <w:link w:val="Normal"/>
    <w:rPr>
      <w:rFonts w:ascii="Times New Roman" w:hAnsi="Times New Roman" w:cs="Times New Roman"/>
      <w:sz w:val="28"/>
      <w:szCs w:val="28"/>
    </w:rPr>
  </w:style>
  <w:style w:type="character" w:styleId="UserStyle_43">
    <w:name w:val="Основной текст Знак"/>
    <w:next w:val="UserStyle_43"/>
    <w:link w:val="Normal"/>
    <w:rPr>
      <w:rFonts w:ascii="Times New Roman" w:hAnsi="Times New Roman" w:cs="Times New Roman"/>
      <w:sz w:val="20"/>
      <w:szCs w:val="20"/>
      <w:lang w:val="en-US"/>
    </w:rPr>
  </w:style>
  <w:style w:type="character" w:styleId="UserStyle_44">
    <w:name w:val="Char Style 5"/>
    <w:next w:val="UserStyle_44"/>
    <w:link w:val="Normal"/>
    <w:rPr>
      <w:rFonts w:cs="Times New Roman"/>
      <w:sz w:val="26"/>
      <w:szCs w:val="26"/>
      <w:shd w:val="clear" w:color="auto" w:fill="ffffff"/>
    </w:rPr>
  </w:style>
  <w:style w:type="character" w:styleId="UserStyle_45">
    <w:name w:val="Основной текст с отступом 3 Знак"/>
    <w:next w:val="UserStyle_45"/>
    <w:link w:val="Normal"/>
    <w:rPr>
      <w:rFonts w:cs="Times New Roman"/>
      <w:sz w:val="16"/>
      <w:szCs w:val="16"/>
    </w:rPr>
  </w:style>
  <w:style w:type="character" w:styleId="UserStyle_46">
    <w:name w:val="Основной текст с отступом Знак"/>
    <w:next w:val="UserStyle_46"/>
    <w:link w:val="Normal"/>
    <w:rPr>
      <w:rFonts w:cs="Times New Roman"/>
    </w:rPr>
  </w:style>
  <w:style w:type="character" w:styleId="UserStyle_47">
    <w:name w:val="Char Style 13"/>
    <w:next w:val="UserStyle_47"/>
    <w:link w:val="Normal"/>
    <w:rPr>
      <w:i/>
      <w:sz w:val="26"/>
      <w:shd w:val="clear" w:color="auto" w:fill="ffffff"/>
    </w:rPr>
  </w:style>
  <w:style w:type="character" w:styleId="UserStyle_48">
    <w:name w:val="Заголовок 1 Знак"/>
    <w:next w:val="UserStyle_48"/>
    <w:link w:val="Normal"/>
    <w:rPr>
      <w:rFonts w:ascii="Cambria" w:hAnsi="Cambria" w:eastAsia="Times New Roman" w:cs="Cambria"/>
      <w:b/>
      <w:bCs/>
      <w:sz w:val="32"/>
      <w:szCs w:val="32"/>
    </w:rPr>
  </w:style>
  <w:style w:type="character" w:styleId="UserStyle_49">
    <w:name w:val="Заголовок 3 Знак"/>
    <w:next w:val="UserStyle_49"/>
    <w:link w:val="Normal"/>
    <w:rPr>
      <w:rFonts w:ascii="Arial" w:hAnsi="Arial" w:cs="Arial"/>
      <w:b/>
      <w:bCs/>
      <w:sz w:val="26"/>
      <w:szCs w:val="26"/>
    </w:rPr>
  </w:style>
  <w:style w:type="character" w:styleId="UserStyle_50">
    <w:name w:val="Заголовок 4 Знак"/>
    <w:next w:val="UserStyle_50"/>
    <w:link w:val="Normal"/>
    <w:rPr>
      <w:rFonts w:ascii="Times New Roman" w:hAnsi="Times New Roman" w:cs="Times New Roman"/>
      <w:b/>
      <w:bCs/>
      <w:sz w:val="28"/>
      <w:szCs w:val="28"/>
    </w:rPr>
  </w:style>
  <w:style w:type="character" w:styleId="UserStyle_51">
    <w:name w:val="Заголовок 8 Знак"/>
    <w:next w:val="UserStyle_51"/>
    <w:link w:val="Normal"/>
    <w:rPr>
      <w:rFonts w:ascii="Times New Roman" w:hAnsi="Times New Roman" w:cs="Times New Roman"/>
      <w:i/>
      <w:iCs/>
      <w:sz w:val="24"/>
      <w:szCs w:val="24"/>
    </w:rPr>
  </w:style>
  <w:style w:type="character" w:styleId="UserStyle_52">
    <w:name w:val="Char Style 38"/>
    <w:next w:val="UserStyle_52"/>
    <w:link w:val="Normal"/>
    <w:rPr>
      <w:rFonts w:cs="Times New Roman"/>
      <w:color w:val="221e1f"/>
      <w:sz w:val="19"/>
      <w:szCs w:val="19"/>
      <w:shd w:val="clear" w:color="auto" w:fill="ffffff"/>
    </w:rPr>
  </w:style>
  <w:style w:type="character" w:styleId="UserStyle_53">
    <w:name w:val="Char Style 9"/>
    <w:next w:val="UserStyle_53"/>
    <w:link w:val="Normal"/>
    <w:rPr>
      <w:rFonts w:cs="Times New Roman"/>
      <w:shd w:val="clear" w:color="auto" w:fill="ffffff"/>
    </w:rPr>
  </w:style>
  <w:style w:type="character" w:styleId="UserStyle_54">
    <w:name w:val="Char Style 24"/>
    <w:next w:val="UserStyle_54"/>
    <w:link w:val="Normal"/>
    <w:rPr>
      <w:rFonts w:cs="Times New Roman"/>
      <w:b/>
      <w:bCs/>
      <w:spacing w:val="10"/>
      <w:shd w:val="clear" w:color="auto" w:fill="ffffff"/>
    </w:rPr>
  </w:style>
  <w:style w:type="character" w:styleId="UserStyle_55">
    <w:name w:val="Char Style 25"/>
    <w:next w:val="UserStyle_55"/>
    <w:link w:val="Normal"/>
    <w:rPr>
      <w:rFonts w:cs="Times New Roman"/>
      <w:i/>
      <w:iCs/>
      <w:sz w:val="26"/>
      <w:szCs w:val="26"/>
      <w:shd w:val="clear" w:color="auto" w:fill="ffffff"/>
    </w:rPr>
  </w:style>
  <w:style w:type="character" w:styleId="UserStyle_56">
    <w:name w:val="Font Style56"/>
    <w:next w:val="UserStyle_56"/>
    <w:link w:val="Normal"/>
    <w:rPr>
      <w:rFonts w:ascii="Times New Roman" w:hAnsi="Times New Roman" w:cs="Times New Roman"/>
      <w:sz w:val="24"/>
    </w:rPr>
  </w:style>
  <w:style w:type="character" w:styleId="UserStyle_57">
    <w:name w:val="Font Style70"/>
    <w:next w:val="UserStyle_57"/>
    <w:link w:val="Normal"/>
    <w:rPr>
      <w:rFonts w:ascii="Times New Roman" w:hAnsi="Times New Roman" w:cs="Times New Roman"/>
      <w:sz w:val="20"/>
    </w:rPr>
  </w:style>
  <w:style w:type="character" w:styleId="UserStyle_58">
    <w:name w:val="date2"/>
    <w:next w:val="UserStyle_58"/>
    <w:link w:val="Normal"/>
    <w:rPr>
      <w:rFonts w:ascii="Trebuchet MS" w:hAnsi="Trebuchet MS" w:cs="Trebuchet MS"/>
      <w:color w:val="000000"/>
      <w:sz w:val="22"/>
    </w:rPr>
  </w:style>
  <w:style w:type="character" w:styleId="FollowedHyperlink">
    <w:name w:val="Просмотренная гиперссылка"/>
    <w:next w:val="FollowedHyperlink"/>
    <w:link w:val="Normal"/>
    <w:rPr>
      <w:rFonts w:cs="Times New Roman"/>
      <w:color w:val="800080"/>
      <w:u w:val="single"/>
    </w:rPr>
  </w:style>
  <w:style w:type="character" w:styleId="UserStyle_59">
    <w:name w:val="Font Style11"/>
    <w:next w:val="UserStyle_59"/>
    <w:link w:val="Normal"/>
    <w:rPr>
      <w:rFonts w:ascii="Times New Roman" w:hAnsi="Times New Roman" w:cs="Times New Roman"/>
      <w:sz w:val="26"/>
    </w:rPr>
  </w:style>
  <w:style w:type="character" w:styleId="UserStyle_60">
    <w:name w:val="Font Style14"/>
    <w:next w:val="UserStyle_60"/>
    <w:link w:val="Normal"/>
    <w:rPr>
      <w:rFonts w:ascii="Times New Roman" w:hAnsi="Times New Roman" w:cs="Times New Roman"/>
      <w:sz w:val="24"/>
    </w:rPr>
  </w:style>
  <w:style w:type="character" w:styleId="UserStyle_61">
    <w:name w:val="Текст концевой сноски Знак"/>
    <w:next w:val="UserStyle_61"/>
    <w:link w:val="Normal"/>
    <w:rPr>
      <w:rFonts w:ascii="Times New Roman" w:hAnsi="Times New Roman" w:cs="Times New Roman"/>
      <w:sz w:val="20"/>
      <w:szCs w:val="20"/>
    </w:rPr>
  </w:style>
  <w:style w:type="character" w:styleId="UserStyle_62">
    <w:name w:val="Символ концевой сноски"/>
    <w:next w:val="UserStyle_62"/>
    <w:link w:val="Normal"/>
    <w:rPr>
      <w:rFonts w:cs="Times New Roman"/>
      <w:vertAlign w:val="superscript"/>
    </w:rPr>
  </w:style>
  <w:style w:type="character" w:styleId="UserStyle_63">
    <w:name w:val="0Абзац Знак"/>
    <w:next w:val="UserStyle_63"/>
    <w:link w:val="Normal"/>
    <w:rPr>
      <w:rFonts w:ascii="Times New Roman" w:hAnsi="Times New Roman" w:eastAsia="Times New Roman" w:cs="Times New Roman"/>
      <w:color w:val="000000"/>
      <w:sz w:val="28"/>
    </w:rPr>
  </w:style>
  <w:style w:type="character" w:styleId="UserStyle_64">
    <w:name w:val="Заголовок Знак"/>
    <w:next w:val="UserStyle_64"/>
    <w:link w:val="Normal"/>
    <w:rPr>
      <w:rFonts w:ascii="Cambria" w:hAnsi="Cambria" w:cs="Cambria"/>
      <w:b/>
      <w:bCs/>
      <w:sz w:val="32"/>
      <w:szCs w:val="32"/>
      <w:lang w:eastAsia="ko-KR"/>
    </w:rPr>
  </w:style>
  <w:style w:type="character" w:styleId="UserStyle_65">
    <w:name w:val="Основной текст 2 Знак"/>
    <w:next w:val="UserStyle_65"/>
    <w:link w:val="Normal"/>
    <w:rPr>
      <w:rFonts w:ascii="Times New Roman" w:hAnsi="Times New Roman" w:cs="Times New Roman"/>
      <w:sz w:val="24"/>
      <w:szCs w:val="24"/>
    </w:rPr>
  </w:style>
  <w:style w:type="character" w:styleId="UserStyle_66">
    <w:name w:val="Текст Знак"/>
    <w:next w:val="UserStyle_66"/>
    <w:link w:val="Normal"/>
    <w:rPr>
      <w:rFonts w:ascii="Calibri" w:hAnsi="Calibri" w:eastAsia="Times New Roman" w:cs="Calibri"/>
    </w:rPr>
  </w:style>
  <w:style w:type="character" w:styleId="UserStyle_67">
    <w:name w:val="Основной текст с отступом 2 Знак"/>
    <w:next w:val="UserStyle_67"/>
    <w:link w:val="Normal"/>
    <w:rPr>
      <w:rFonts w:cs="Times New Roman"/>
    </w:rPr>
  </w:style>
  <w:style w:type="character" w:styleId="UserStyle_68">
    <w:name w:val="s3"/>
    <w:next w:val="UserStyle_68"/>
    <w:link w:val="Normal"/>
    <w:rPr>
      <w:rFonts w:cs="Times New Roman"/>
    </w:rPr>
  </w:style>
  <w:style w:type="character" w:styleId="UserStyle_69">
    <w:name w:val="s5"/>
    <w:next w:val="UserStyle_69"/>
    <w:link w:val="Normal"/>
    <w:rPr>
      <w:rFonts w:cs="Times New Roman"/>
    </w:rPr>
  </w:style>
  <w:style w:type="character" w:styleId="UserStyle_70">
    <w:name w:val="Знак примечания1"/>
    <w:next w:val="UserStyle_70"/>
    <w:link w:val="Normal"/>
    <w:rPr>
      <w:rFonts w:cs="Times New Roman"/>
      <w:sz w:val="16"/>
      <w:szCs w:val="16"/>
    </w:rPr>
  </w:style>
  <w:style w:type="character" w:styleId="UserStyle_71">
    <w:name w:val="Текст примечания Знак"/>
    <w:next w:val="UserStyle_71"/>
    <w:link w:val="Normal"/>
    <w:rPr>
      <w:rFonts w:cs="Times New Roman"/>
      <w:sz w:val="20"/>
      <w:szCs w:val="20"/>
    </w:rPr>
  </w:style>
  <w:style w:type="character" w:styleId="UserStyle_72">
    <w:name w:val="Тема примечания Знак"/>
    <w:next w:val="UserStyle_72"/>
    <w:link w:val="Normal"/>
    <w:rPr>
      <w:rFonts w:cs="Times New Roman"/>
      <w:b/>
      <w:bCs/>
      <w:sz w:val="20"/>
      <w:szCs w:val="20"/>
    </w:rPr>
  </w:style>
  <w:style w:type="character" w:styleId="PageNumber">
    <w:name w:val="Номер страницы"/>
    <w:next w:val="PageNumber"/>
    <w:link w:val="Normal"/>
    <w:rPr>
      <w:rFonts w:cs="Times New Roman"/>
    </w:rPr>
  </w:style>
  <w:style w:type="character" w:styleId="UserStyle_73">
    <w:name w:val="Основной текст 3 Знак"/>
    <w:next w:val="UserStyle_73"/>
    <w:link w:val="Normal"/>
    <w:rPr>
      <w:rFonts w:ascii="Times New Roman" w:hAnsi="Times New Roman" w:cs="Times New Roman"/>
      <w:sz w:val="16"/>
      <w:szCs w:val="16"/>
    </w:rPr>
  </w:style>
  <w:style w:type="character" w:styleId="UserStyle_74">
    <w:name w:val="Красная строка 2 Знак"/>
    <w:next w:val="UserStyle_74"/>
    <w:link w:val="Normal"/>
    <w:rPr>
      <w:rFonts w:ascii="Times New Roman" w:hAnsi="Times New Roman" w:cs="Times New Roman"/>
      <w:sz w:val="24"/>
      <w:szCs w:val="24"/>
    </w:rPr>
  </w:style>
  <w:style w:type="character" w:styleId="UserStyle_75">
    <w:name w:val="Знак Знак2"/>
    <w:next w:val="UserStyle_75"/>
    <w:link w:val="Normal"/>
    <w:rPr>
      <w:rFonts w:ascii="Courier New" w:hAnsi="Courier New" w:cs="Courier New"/>
      <w:lang w:val="ru-RU"/>
    </w:rPr>
  </w:style>
  <w:style w:type="character" w:styleId="UserStyle_76">
    <w:name w:val="Знак Знак"/>
    <w:next w:val="UserStyle_76"/>
    <w:link w:val="Normal"/>
    <w:rPr>
      <w:rFonts w:ascii="Courier New" w:hAnsi="Courier New" w:cs="Courier New"/>
      <w:lang w:val="ru-RU"/>
    </w:rPr>
  </w:style>
  <w:style w:type="character" w:styleId="UserStyle_77">
    <w:name w:val="Char Style 8"/>
    <w:next w:val="UserStyle_77"/>
    <w:link w:val="Normal"/>
    <w:rPr>
      <w:sz w:val="25"/>
      <w:shd w:val="clear" w:color="auto" w:fill="ffffff"/>
    </w:rPr>
  </w:style>
  <w:style w:type="character" w:styleId="UserStyle_78">
    <w:name w:val="Font Style237"/>
    <w:next w:val="UserStyle_78"/>
    <w:link w:val="Normal"/>
    <w:rPr>
      <w:rFonts w:ascii="Times New Roman" w:hAnsi="Times New Roman" w:cs="Times New Roman"/>
      <w:sz w:val="16"/>
      <w:szCs w:val="16"/>
    </w:rPr>
  </w:style>
  <w:style w:type="character" w:styleId="UserStyle_79">
    <w:name w:val="Font Style235"/>
    <w:next w:val="UserStyle_79"/>
    <w:link w:val="Normal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styleId="UserStyle_80">
    <w:name w:val="Char Style 6"/>
    <w:next w:val="UserStyle_80"/>
    <w:link w:val="Normal"/>
    <w:rPr>
      <w:rFonts w:cs="Times New Roman"/>
      <w:shd w:val="clear" w:color="auto" w:fill="ffffff"/>
    </w:rPr>
  </w:style>
  <w:style w:type="character" w:styleId="UserStyle_81">
    <w:name w:val="Стиль100 Знак"/>
    <w:next w:val="UserStyle_81"/>
    <w:link w:val="Normal"/>
    <w:rPr>
      <w:rFonts w:ascii="Times New Roman" w:hAnsi="Times New Roman" w:cs="Times New Roman"/>
      <w:sz w:val="28"/>
      <w:szCs w:val="28"/>
    </w:rPr>
  </w:style>
  <w:style w:type="character" w:styleId="UserStyle_82">
    <w:name w:val="blk"/>
    <w:basedOn w:val="UserStyle_33"/>
    <w:next w:val="UserStyle_82"/>
    <w:link w:val="Normal"/>
  </w:style>
  <w:style w:type="character" w:styleId="UserStyle_83">
    <w:name w:val="ep"/>
    <w:basedOn w:val="UserStyle_33"/>
    <w:next w:val="UserStyle_83"/>
    <w:link w:val="Normal"/>
  </w:style>
  <w:style w:type="character" w:styleId="UserStyle_84">
    <w:name w:val="Title Char"/>
    <w:next w:val="UserStyle_84"/>
    <w:link w:val="Normal"/>
    <w:rPr>
      <w:rFonts w:eastAsia="Calibri"/>
      <w:b/>
      <w:bCs/>
      <w:sz w:val="32"/>
      <w:szCs w:val="32"/>
      <w:lang w:val="ru-RU" w:bidi="ar-SA"/>
    </w:rPr>
  </w:style>
  <w:style w:type="character" w:styleId="UserStyle_85">
    <w:name w:val="Balloon Text Char"/>
    <w:next w:val="UserStyle_85"/>
    <w:link w:val="Normal"/>
    <w:rPr>
      <w:rFonts w:ascii="Tahoma" w:hAnsi="Tahoma" w:cs="Tahoma"/>
      <w:sz w:val="16"/>
      <w:szCs w:val="16"/>
      <w:lang w:val="en-US"/>
    </w:rPr>
  </w:style>
  <w:style w:type="paragraph" w:styleId="UserStyle_86">
    <w:name w:val="Заголовок1"/>
    <w:basedOn w:val="Normal"/>
    <w:next w:val="Normal"/>
    <w:link w:val="Normal"/>
    <w:pPr>
      <w:spacing w:before="240" w:after="60" w:line="240" w:lineRule="auto"/>
      <w:jc w:val="center"/>
      <w:outlineLvl w:val="0"/>
    </w:pPr>
    <w:rPr>
      <w:rFonts w:ascii="Cambria" w:hAnsi="Cambria" w:eastAsia="Calibri" w:cs="Cambria"/>
      <w:b/>
      <w:bCs/>
      <w:sz w:val="32"/>
      <w:szCs w:val="32"/>
      <w:lang w:val="en-US" w:eastAsia="ko-KR"/>
    </w:rPr>
  </w:style>
  <w:style w:type="paragraph" w:styleId="BodyText">
    <w:name w:val="Основной текст"/>
    <w:basedOn w:val="Normal"/>
    <w:next w:val="BodyText"/>
    <w:link w:val="Normal"/>
    <w:pPr>
      <w:spacing w:before="130" w:after="130" w:line="240" w:lineRule="auto"/>
      <w:jc w:val="both"/>
    </w:pPr>
    <w:rPr>
      <w:rFonts w:ascii="Times New Roman" w:hAnsi="Times New Roman" w:eastAsia="Calibri" w:cs="Times New Roman"/>
      <w:sz w:val="20"/>
      <w:szCs w:val="20"/>
      <w:lang w:val="en-US"/>
    </w:r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7">
    <w:name w:val="Указатель1"/>
    <w:basedOn w:val="Normal"/>
    <w:next w:val="UserStyle_87"/>
    <w:link w:val="Normal"/>
    <w:pPr>
      <w:suppressLineNumbers/>
    </w:pPr>
    <w:rPr>
      <w:rFonts w:cs="Lucida Sans"/>
    </w:rPr>
  </w:style>
  <w:style w:type="paragraph" w:styleId="Acetate">
    <w:name w:val="Текст выноски"/>
    <w:basedOn w:val="Normal"/>
    <w:next w:val="Acetate"/>
    <w:link w:val="Normal"/>
    <w:pPr>
      <w:spacing w:before="0" w:after="0" w:line="240" w:lineRule="auto"/>
    </w:pPr>
    <w:rPr>
      <w:rFonts w:ascii="Tahoma" w:hAnsi="Tahoma" w:eastAsia="Calibri" w:cs="Tahoma"/>
      <w:sz w:val="16"/>
      <w:szCs w:val="16"/>
      <w:lang w:val="en-US"/>
    </w:rPr>
  </w:style>
  <w:style w:type="paragraph" w:styleId="UserStyle_88">
    <w:name w:val="Абзац списка1"/>
    <w:basedOn w:val="Normal"/>
    <w:next w:val="UserStyle_88"/>
    <w:link w:val="Normal"/>
    <w:pPr>
      <w:spacing w:before="0" w:after="200"/>
      <w:ind w:left="720" w:right="0" w:firstLine="0"/>
      <w:contextualSpacing/>
    </w:pPr>
    <w:rPr>
      <w:rFonts w:eastAsia="Calibri"/>
      <w:sz w:val="20"/>
      <w:szCs w:val="20"/>
      <w:lang w:val="en-US"/>
    </w:rPr>
  </w:style>
  <w:style w:type="paragraph" w:styleId="UserStyle_89">
    <w:name w:val="Header and Footer"/>
    <w:basedOn w:val="Normal"/>
    <w:next w:val="UserStyle_8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spacing w:before="0" w:after="0" w:line="240" w:lineRule="auto"/>
    </w:pPr>
    <w:rPr>
      <w:rFonts w:eastAsia="Calibri"/>
      <w:sz w:val="20"/>
      <w:szCs w:val="20"/>
      <w:lang w:val="en-US"/>
    </w:rPr>
  </w:style>
  <w:style w:type="paragraph" w:styleId="Footer">
    <w:name w:val="Нижний колонтитул"/>
    <w:basedOn w:val="Normal"/>
    <w:next w:val="Footer"/>
    <w:link w:val="Normal"/>
    <w:pPr>
      <w:spacing w:before="0" w:after="0" w:line="240" w:lineRule="auto"/>
    </w:pPr>
    <w:rPr>
      <w:rFonts w:eastAsia="Calibri"/>
      <w:sz w:val="20"/>
      <w:szCs w:val="20"/>
      <w:lang w:val="en-US"/>
    </w:rPr>
  </w:style>
  <w:style w:type="paragraph" w:styleId="FootnoteText">
    <w:name w:val="Текст сноски"/>
    <w:basedOn w:val="Normal"/>
    <w:next w:val="FootnoteText"/>
    <w:link w:val="Normal"/>
    <w:pPr>
      <w:spacing w:before="0" w:after="0" w:line="240" w:lineRule="auto"/>
      <w:ind w:left="0" w:right="0" w:firstLine="709"/>
      <w:jc w:val="both"/>
    </w:pPr>
    <w:rPr>
      <w:rFonts w:eastAsia="Calibri"/>
      <w:sz w:val="20"/>
      <w:szCs w:val="20"/>
      <w:lang w:val="en-US"/>
    </w:rPr>
  </w:style>
  <w:style w:type="paragraph" w:styleId="UserStyle_90">
    <w:name w:val="italic"/>
    <w:basedOn w:val="Normal"/>
    <w:next w:val="UserStyle_90"/>
    <w:link w:val="Normal"/>
    <w:pPr>
      <w:spacing w:before="0" w:after="0" w:line="360" w:lineRule="auto"/>
      <w:ind w:left="0" w:right="0" w:firstLine="709"/>
      <w:jc w:val="both"/>
    </w:pPr>
    <w:rPr>
      <w:rFonts w:ascii="Times New Roman" w:hAnsi="Times New Roman" w:eastAsia="Calibri" w:cs="Times New Roman"/>
      <w:i/>
      <w:sz w:val="28"/>
      <w:szCs w:val="24"/>
    </w:rPr>
  </w:style>
  <w:style w:type="paragraph" w:styleId="UserStyle_91">
    <w:name w:val="Default"/>
    <w:next w:val="UserStyle_91"/>
    <w:link w:val="Normal"/>
    <w:rPr>
      <w:color w:val="000000"/>
      <w:sz w:val="24"/>
      <w:szCs w:val="24"/>
      <w:lang w:val="ru-RU" w:eastAsia="zh-CN" w:bidi="ar-SA"/>
    </w:rPr>
  </w:style>
  <w:style w:type="paragraph" w:styleId="UserStyle_92">
    <w:name w:val="Style 4"/>
    <w:basedOn w:val="Normal"/>
    <w:next w:val="UserStyle_92"/>
    <w:link w:val="Normal"/>
    <w:pPr>
      <w:widowControl w:val="off"/>
      <w:shd w:val="clear" w:color="auto" w:fill="ffffff"/>
      <w:spacing w:before="0" w:after="1440" w:line="240" w:lineRule="atLeast"/>
    </w:pPr>
    <w:rPr>
      <w:rFonts w:eastAsia="Calibri"/>
      <w:sz w:val="26"/>
      <w:szCs w:val="26"/>
      <w:lang w:val="en-US"/>
    </w:rPr>
  </w:style>
  <w:style w:type="paragraph" w:styleId="UserStyle_93">
    <w:name w:val="Обычный + 14 пт"/>
    <w:basedOn w:val="Normal"/>
    <w:next w:val="UserStyle_93"/>
    <w:link w:val="Normal"/>
    <w:pPr>
      <w:spacing w:before="0" w:after="120" w:line="360" w:lineRule="auto"/>
      <w:ind w:left="0" w:right="0"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UserStyle_94">
    <w:name w:val="Без интервала1"/>
    <w:next w:val="UserStyle_94"/>
    <w:link w:val="Normal"/>
    <w:rPr>
      <w:rFonts w:ascii="Calibri" w:hAnsi="Calibri"/>
      <w:sz w:val="22"/>
      <w:szCs w:val="22"/>
      <w:lang w:val="ru-RU" w:eastAsia="zh-CN" w:bidi="ar-SA"/>
    </w:rPr>
  </w:style>
  <w:style w:type="paragraph" w:styleId="UserStyle_95">
    <w:name w:val="Цитата1"/>
    <w:basedOn w:val="Normal"/>
    <w:next w:val="UserStyle_95"/>
    <w:link w:val="Normal"/>
    <w:pPr>
      <w:widowControl w:val="off"/>
      <w:spacing w:before="0" w:after="0" w:line="240" w:lineRule="auto"/>
      <w:ind w:left="-567" w:right="-498" w:firstLine="851"/>
      <w:jc w:val="both"/>
    </w:pPr>
    <w:rPr>
      <w:rFonts w:ascii="Times New Roman" w:hAnsi="Times New Roman" w:eastAsia="Calibri" w:cs="Times New Roman"/>
      <w:color w:val="000000"/>
      <w:sz w:val="28"/>
      <w:szCs w:val="20"/>
    </w:rPr>
  </w:style>
  <w:style w:type="paragraph" w:styleId="UserStyle_96">
    <w:name w:val="Основной текст с отступом 31"/>
    <w:basedOn w:val="Normal"/>
    <w:next w:val="UserStyle_96"/>
    <w:link w:val="Normal"/>
    <w:pPr>
      <w:spacing w:before="0" w:after="120"/>
      <w:ind w:left="283" w:right="0" w:firstLine="0"/>
    </w:pPr>
    <w:rPr>
      <w:rFonts w:eastAsia="Calibri"/>
      <w:sz w:val="16"/>
      <w:szCs w:val="16"/>
      <w:lang w:val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  <w:rPr>
      <w:rFonts w:eastAsia="Calibri"/>
      <w:sz w:val="20"/>
      <w:szCs w:val="20"/>
      <w:lang w:val="en-US"/>
    </w:rPr>
  </w:style>
  <w:style w:type="paragraph" w:styleId="UserStyle_97">
    <w:name w:val="Style 12"/>
    <w:basedOn w:val="Normal"/>
    <w:next w:val="UserStyle_97"/>
    <w:link w:val="Normal"/>
    <w:pPr>
      <w:widowControl w:val="off"/>
      <w:shd w:val="clear" w:color="auto" w:fill="ffffff"/>
      <w:spacing w:before="0" w:after="0" w:line="312" w:lineRule="exact"/>
      <w:jc w:val="both"/>
    </w:pPr>
    <w:rPr>
      <w:rFonts w:eastAsia="Calibri"/>
      <w:i/>
      <w:sz w:val="26"/>
      <w:szCs w:val="20"/>
      <w:lang w:val="en-US"/>
    </w:rPr>
  </w:style>
  <w:style w:type="paragraph" w:styleId="UserStyle_98">
    <w:name w:val="ConsPlusNormal"/>
    <w:next w:val="UserStyle_98"/>
    <w:link w:val="Normal"/>
    <w:pPr>
      <w:ind w:firstLine="720"/>
    </w:pPr>
    <w:rPr>
      <w:rFonts w:ascii="Arial" w:hAnsi="Arial" w:eastAsia="Calibri" w:cs="Arial"/>
      <w:lang w:val="ru-RU" w:eastAsia="zh-CN" w:bidi="ar-SA"/>
    </w:rPr>
  </w:style>
  <w:style w:type="paragraph" w:styleId="UserStyle_99">
    <w:name w:val="Style4"/>
    <w:basedOn w:val="Normal"/>
    <w:next w:val="UserStyle_99"/>
    <w:link w:val="Normal"/>
    <w:pPr>
      <w:widowControl w:val="off"/>
      <w:spacing w:before="0" w:after="0" w:line="322" w:lineRule="exact"/>
      <w:ind w:left="0" w:right="0" w:firstLine="727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UserStyle_100">
    <w:name w:val="Style 8"/>
    <w:basedOn w:val="Normal"/>
    <w:next w:val="UserStyle_100"/>
    <w:link w:val="Normal"/>
    <w:pPr>
      <w:widowControl w:val="off"/>
      <w:shd w:val="clear" w:color="auto" w:fill="ffffff"/>
      <w:spacing w:before="0" w:after="0" w:line="326" w:lineRule="exact"/>
    </w:pPr>
    <w:rPr>
      <w:rFonts w:eastAsia="Calibri"/>
      <w:sz w:val="20"/>
      <w:szCs w:val="20"/>
      <w:lang w:val="en-US"/>
    </w:rPr>
  </w:style>
  <w:style w:type="paragraph" w:styleId="TOC1">
    <w:name w:val="Оглавление 1"/>
    <w:basedOn w:val="Normal"/>
    <w:next w:val="Normal"/>
    <w:link w:val="Normal"/>
    <w:pPr>
      <w:spacing w:before="0"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UserStyle_101">
    <w:name w:val="Заголовок оглавления1"/>
    <w:basedOn w:val="Heading1"/>
    <w:next w:val="Normal"/>
    <w:link w:val="Normal"/>
    <w:pPr>
      <w:keepLines/>
      <w:numPr>
        <w:numId w:val="0"/>
        <w:ilvl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TOC2">
    <w:name w:val="Оглавление 2"/>
    <w:basedOn w:val="Normal"/>
    <w:next w:val="Normal"/>
    <w:link w:val="Normal"/>
    <w:pPr>
      <w:spacing w:before="0" w:after="100" w:line="240" w:lineRule="auto"/>
      <w:ind w:left="240" w:right="0" w:firstLine="0"/>
    </w:pPr>
    <w:rPr>
      <w:rFonts w:ascii="Times New Roman" w:hAnsi="Times New Roman" w:eastAsia="Calibri" w:cs="Times New Roman"/>
      <w:sz w:val="24"/>
      <w:szCs w:val="24"/>
    </w:rPr>
  </w:style>
  <w:style w:type="paragraph" w:styleId="UserStyle_102">
    <w:name w:val="Style1"/>
    <w:basedOn w:val="Normal"/>
    <w:next w:val="UserStyle_102"/>
    <w:link w:val="Normal"/>
    <w:pPr>
      <w:widowControl w:val="off"/>
      <w:spacing w:before="0"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UserStyle_103">
    <w:name w:val="Style9"/>
    <w:basedOn w:val="Normal"/>
    <w:next w:val="UserStyle_103"/>
    <w:link w:val="Normal"/>
    <w:pPr>
      <w:widowControl w:val="off"/>
      <w:spacing w:before="0" w:after="0" w:line="269" w:lineRule="exact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04">
    <w:name w:val="Style35"/>
    <w:basedOn w:val="Normal"/>
    <w:next w:val="UserStyle_104"/>
    <w:link w:val="Normal"/>
    <w:pPr>
      <w:widowControl w:val="off"/>
      <w:spacing w:before="0" w:after="0" w:line="254" w:lineRule="exact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UserStyle_105">
    <w:name w:val="xl73"/>
    <w:basedOn w:val="Normal"/>
    <w:next w:val="UserStyle_105"/>
    <w:link w:val="Normal"/>
    <w:pPr>
      <w:spacing w:before="280" w:after="280" w:line="240" w:lineRule="auto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06">
    <w:name w:val="xl75"/>
    <w:basedOn w:val="Normal"/>
    <w:next w:val="UserStyle_106"/>
    <w:link w:val="Normal"/>
    <w:pPr>
      <w:spacing w:before="280" w:after="280" w:line="240" w:lineRule="auto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07">
    <w:name w:val="xl76"/>
    <w:basedOn w:val="Normal"/>
    <w:next w:val="UserStyle_107"/>
    <w:link w:val="Normal"/>
    <w:pPr>
      <w:spacing w:before="280" w:after="280" w:line="240" w:lineRule="auto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08">
    <w:name w:val="Обычный (паспорт)"/>
    <w:basedOn w:val="Normal"/>
    <w:next w:val="UserStyle_108"/>
    <w:link w:val="Normal"/>
    <w:pPr>
      <w:spacing w:before="120"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UserStyle_109">
    <w:name w:val="Обычный в таблице"/>
    <w:basedOn w:val="Normal"/>
    <w:next w:val="UserStyle_109"/>
    <w:link w:val="Normal"/>
    <w:pPr>
      <w:spacing w:before="120" w:after="0" w:line="240" w:lineRule="auto"/>
      <w:jc w:val="right"/>
    </w:pPr>
    <w:rPr>
      <w:rFonts w:ascii="Times New Roman" w:hAnsi="Times New Roman" w:eastAsia="Calibri" w:cs="Times New Roman"/>
    </w:rPr>
  </w:style>
  <w:style w:type="paragraph" w:styleId="UserStyle_110">
    <w:name w:val="Заголовок отчета"/>
    <w:basedOn w:val="Normal"/>
    <w:next w:val="UserStyle_110"/>
    <w:link w:val="Normal"/>
    <w:pPr>
      <w:spacing w:before="120" w:after="240" w:line="240" w:lineRule="auto"/>
      <w:jc w:val="center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EndnoteText">
    <w:name w:val="Текст концевой сноски"/>
    <w:basedOn w:val="Normal"/>
    <w:next w:val="EndnoteText"/>
    <w:link w:val="Normal"/>
    <w:pPr>
      <w:spacing w:before="0" w:after="0" w:line="240" w:lineRule="auto"/>
    </w:pPr>
    <w:rPr>
      <w:rFonts w:ascii="Times New Roman" w:hAnsi="Times New Roman" w:eastAsia="Calibri" w:cs="Times New Roman"/>
      <w:sz w:val="20"/>
      <w:szCs w:val="20"/>
      <w:lang w:val="en-US"/>
    </w:rPr>
  </w:style>
  <w:style w:type="paragraph" w:styleId="UserStyle_111">
    <w:name w:val="Основной текст 21"/>
    <w:basedOn w:val="Normal"/>
    <w:next w:val="UserStyle_111"/>
    <w:link w:val="Normal"/>
    <w:pPr>
      <w:spacing w:before="0" w:after="0" w:line="240" w:lineRule="auto"/>
      <w:ind w:left="0" w:right="0"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UserStyle_112">
    <w:name w:val="0Абзац"/>
    <w:basedOn w:val="HtmlNormal"/>
    <w:next w:val="UserStyle_112"/>
    <w:link w:val="Normal"/>
    <w:pPr>
      <w:spacing w:before="0" w:after="120"/>
      <w:ind w:left="0" w:right="0" w:firstLine="709"/>
      <w:jc w:val="both"/>
    </w:pPr>
    <w:rPr>
      <w:rFonts w:eastAsia="Times New Roman"/>
      <w:color w:val="000000"/>
      <w:sz w:val="28"/>
      <w:szCs w:val="20"/>
      <w:lang w:val="en-US"/>
    </w:rPr>
  </w:style>
  <w:style w:type="paragraph" w:styleId="UserStyle_113">
    <w:name w:val="ConsPlusCell"/>
    <w:next w:val="UserStyle_113"/>
    <w:link w:val="Normal"/>
    <w:pPr>
      <w:widowControl w:val="off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4">
    <w:name w:val="ConsPlusNonformat"/>
    <w:next w:val="UserStyle_114"/>
    <w:link w:val="Normal"/>
    <w:pPr>
      <w:widowControl w:val="off"/>
    </w:pPr>
    <w:rPr>
      <w:rFonts w:ascii="Courier New" w:hAnsi="Courier New" w:eastAsia="Calibri" w:cs="Courier New"/>
      <w:lang w:val="ru-RU" w:eastAsia="zh-CN" w:bidi="ar-SA"/>
    </w:rPr>
  </w:style>
  <w:style w:type="paragraph" w:styleId="UserStyle_115">
    <w:name w:val="xl77"/>
    <w:basedOn w:val="Normal"/>
    <w:next w:val="UserStyle_115"/>
    <w:link w:val="Normal"/>
    <w:pPr>
      <w:spacing w:before="280" w:after="280" w:line="240" w:lineRule="auto"/>
    </w:pPr>
    <w:rPr>
      <w:rFonts w:ascii="Arial CYR" w:hAnsi="Arial CYR" w:eastAsia="Calibri" w:cs="Arial CYR"/>
      <w:sz w:val="24"/>
      <w:szCs w:val="24"/>
    </w:rPr>
  </w:style>
  <w:style w:type="paragraph" w:styleId="UserStyle_116">
    <w:name w:val="xl78"/>
    <w:basedOn w:val="Normal"/>
    <w:next w:val="UserStyle_116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17">
    <w:name w:val="xl79"/>
    <w:basedOn w:val="Normal"/>
    <w:next w:val="UserStyle_117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18">
    <w:name w:val="xl80"/>
    <w:basedOn w:val="Normal"/>
    <w:next w:val="UserStyle_118"/>
    <w:link w:val="Normal"/>
    <w:pPr>
      <w:spacing w:before="280" w:after="28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UserStyle_119">
    <w:name w:val="xl81"/>
    <w:basedOn w:val="Normal"/>
    <w:next w:val="UserStyle_119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UserStyle_120">
    <w:name w:val="xl82"/>
    <w:basedOn w:val="Normal"/>
    <w:next w:val="UserStyle_120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21">
    <w:name w:val="xl83"/>
    <w:basedOn w:val="Normal"/>
    <w:next w:val="UserStyle_121"/>
    <w:link w:val="Normal"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UserStyle_122">
    <w:name w:val="xl84"/>
    <w:basedOn w:val="Normal"/>
    <w:next w:val="UserStyle_122"/>
    <w:link w:val="Normal"/>
    <w:pPr>
      <w:spacing w:before="280" w:after="28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UserStyle_123">
    <w:name w:val="xl85"/>
    <w:basedOn w:val="Normal"/>
    <w:next w:val="UserStyle_123"/>
    <w:link w:val="Normal"/>
    <w:pPr>
      <w:spacing w:before="280" w:after="280" w:line="240" w:lineRule="auto"/>
    </w:pPr>
    <w:rPr>
      <w:rFonts w:ascii="Arial CYR" w:hAnsi="Arial CYR" w:eastAsia="Calibri" w:cs="Arial CYR"/>
      <w:sz w:val="24"/>
      <w:szCs w:val="24"/>
    </w:rPr>
  </w:style>
  <w:style w:type="paragraph" w:styleId="UserStyle_124">
    <w:name w:val="xl86"/>
    <w:basedOn w:val="Normal"/>
    <w:next w:val="UserStyle_124"/>
    <w:link w:val="Normal"/>
    <w:pPr>
      <w:spacing w:before="280" w:after="280" w:line="240" w:lineRule="auto"/>
    </w:pPr>
    <w:rPr>
      <w:rFonts w:ascii="Times New Roman" w:hAnsi="Times New Roman" w:eastAsia="Calibri" w:cs="Times New Roman"/>
      <w:i/>
      <w:iCs/>
      <w:color w:val="000000"/>
      <w:sz w:val="24"/>
      <w:szCs w:val="24"/>
    </w:rPr>
  </w:style>
  <w:style w:type="paragraph" w:styleId="UserStyle_125">
    <w:name w:val="xl87"/>
    <w:basedOn w:val="Normal"/>
    <w:next w:val="UserStyle_125"/>
    <w:link w:val="Normal"/>
    <w:pPr>
      <w:spacing w:before="280" w:after="280" w:line="240" w:lineRule="auto"/>
    </w:pPr>
    <w:rPr>
      <w:rFonts w:ascii="Arial CYR" w:hAnsi="Arial CYR" w:eastAsia="Calibri" w:cs="Arial CYR"/>
      <w:i/>
      <w:iCs/>
      <w:sz w:val="24"/>
      <w:szCs w:val="24"/>
    </w:rPr>
  </w:style>
  <w:style w:type="paragraph" w:styleId="UserStyle_126">
    <w:name w:val="xl88"/>
    <w:basedOn w:val="Normal"/>
    <w:next w:val="UserStyle_126"/>
    <w:link w:val="Normal"/>
    <w:pPr>
      <w:shd w:val="clear" w:color="auto" w:fill="ffff00"/>
      <w:spacing w:before="280" w:after="280" w:line="240" w:lineRule="auto"/>
    </w:pPr>
    <w:rPr>
      <w:rFonts w:ascii="Times New Roman" w:hAnsi="Times New Roman" w:eastAsia="Calibri" w:cs="Times New Roman"/>
      <w:i/>
      <w:iCs/>
      <w:color w:val="000000"/>
      <w:sz w:val="24"/>
      <w:szCs w:val="24"/>
    </w:rPr>
  </w:style>
  <w:style w:type="paragraph" w:styleId="UserStyle_127">
    <w:name w:val="xl89"/>
    <w:basedOn w:val="Normal"/>
    <w:next w:val="UserStyle_127"/>
    <w:link w:val="Normal"/>
    <w:pPr>
      <w:shd w:val="clear" w:color="auto" w:fill="c5d9f1"/>
      <w:spacing w:before="280" w:after="280" w:line="240" w:lineRule="auto"/>
    </w:pPr>
    <w:rPr>
      <w:rFonts w:ascii="Times New Roman" w:hAnsi="Times New Roman" w:eastAsia="Calibri" w:cs="Times New Roman"/>
      <w:i/>
      <w:iCs/>
      <w:color w:val="000000"/>
      <w:sz w:val="24"/>
      <w:szCs w:val="24"/>
    </w:rPr>
  </w:style>
  <w:style w:type="paragraph" w:styleId="UserStyle_128">
    <w:name w:val="xl90"/>
    <w:basedOn w:val="Normal"/>
    <w:next w:val="UserStyle_128"/>
    <w:link w:val="Normal"/>
    <w:pPr>
      <w:shd w:val="clear" w:color="auto" w:fill="c5d9f1"/>
      <w:spacing w:before="280" w:after="280" w:line="240" w:lineRule="auto"/>
      <w:jc w:val="center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29">
    <w:name w:val="xl91"/>
    <w:basedOn w:val="Normal"/>
    <w:next w:val="UserStyle_129"/>
    <w:link w:val="Normal"/>
    <w:pPr>
      <w:shd w:val="clear" w:color="auto" w:fill="ffff00"/>
      <w:spacing w:before="280" w:after="28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UserStyle_130">
    <w:name w:val="xl92"/>
    <w:basedOn w:val="Normal"/>
    <w:next w:val="UserStyle_130"/>
    <w:link w:val="Normal"/>
    <w:pPr>
      <w:shd w:val="clear" w:color="auto" w:fill="c5d9f1"/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31">
    <w:name w:val="xl93"/>
    <w:basedOn w:val="Normal"/>
    <w:next w:val="UserStyle_131"/>
    <w:link w:val="Normal"/>
    <w:pPr>
      <w:spacing w:before="280" w:after="280" w:line="240" w:lineRule="auto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32">
    <w:name w:val="xl94"/>
    <w:basedOn w:val="Normal"/>
    <w:next w:val="UserStyle_132"/>
    <w:link w:val="Normal"/>
    <w:pPr>
      <w:shd w:val="clear" w:color="auto" w:fill="ffff00"/>
      <w:spacing w:before="280" w:after="280" w:line="240" w:lineRule="auto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33">
    <w:name w:val="xl95"/>
    <w:basedOn w:val="Normal"/>
    <w:next w:val="UserStyle_133"/>
    <w:link w:val="Normal"/>
    <w:pPr>
      <w:shd w:val="clear" w:color="auto" w:fill="dce6f1"/>
      <w:spacing w:before="280" w:after="280" w:line="240" w:lineRule="auto"/>
      <w:jc w:val="center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34">
    <w:name w:val="xl96"/>
    <w:basedOn w:val="Normal"/>
    <w:next w:val="UserStyle_134"/>
    <w:link w:val="Normal"/>
    <w:pPr>
      <w:shd w:val="clear" w:color="auto" w:fill="ffff00"/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35">
    <w:name w:val="xl97"/>
    <w:basedOn w:val="Normal"/>
    <w:next w:val="UserStyle_135"/>
    <w:link w:val="Normal"/>
    <w:pPr>
      <w:shd w:val="clear" w:color="auto" w:fill="92d050"/>
      <w:spacing w:before="280" w:after="280" w:line="240" w:lineRule="auto"/>
      <w:jc w:val="center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UserStyle_136">
    <w:name w:val="xl98"/>
    <w:basedOn w:val="Normal"/>
    <w:next w:val="UserStyle_136"/>
    <w:link w:val="Normal"/>
    <w:pPr>
      <w:shd w:val="clear" w:color="auto" w:fill="92d050"/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37">
    <w:name w:val="xl99"/>
    <w:basedOn w:val="Normal"/>
    <w:next w:val="UserStyle_137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38">
    <w:name w:val="xl100"/>
    <w:basedOn w:val="Normal"/>
    <w:next w:val="UserStyle_138"/>
    <w:link w:val="Normal"/>
    <w:pPr>
      <w:shd w:val="clear" w:color="auto" w:fill="ffff00"/>
      <w:spacing w:before="280" w:after="280" w:line="240" w:lineRule="auto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UserStyle_139">
    <w:name w:val="Основной текст 22"/>
    <w:basedOn w:val="Normal"/>
    <w:next w:val="UserStyle_139"/>
    <w:link w:val="Normal"/>
    <w:pPr>
      <w:spacing w:before="0" w:after="120" w:line="480" w:lineRule="auto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UserStyle_140">
    <w:name w:val="Текст1"/>
    <w:basedOn w:val="Normal"/>
    <w:next w:val="UserStyle_140"/>
    <w:link w:val="Normal"/>
    <w:pPr>
      <w:spacing w:before="0" w:after="0" w:line="240" w:lineRule="auto"/>
    </w:pPr>
    <w:rPr>
      <w:sz w:val="20"/>
      <w:szCs w:val="20"/>
      <w:lang w:val="en-US"/>
    </w:rPr>
  </w:style>
  <w:style w:type="paragraph" w:styleId="UserStyle_141">
    <w:name w:val="xl71"/>
    <w:basedOn w:val="Normal"/>
    <w:next w:val="UserStyle_141"/>
    <w:link w:val="Normal"/>
    <w:pPr>
      <w:spacing w:before="280" w:after="280" w:line="240" w:lineRule="auto"/>
    </w:pPr>
    <w:rPr>
      <w:rFonts w:eastAsia="Calibri" w:cs="Calibri"/>
      <w:color w:val="000000"/>
      <w:sz w:val="24"/>
      <w:szCs w:val="24"/>
    </w:rPr>
  </w:style>
  <w:style w:type="paragraph" w:styleId="UserStyle_142">
    <w:name w:val="xl72"/>
    <w:basedOn w:val="Normal"/>
    <w:next w:val="UserStyle_142"/>
    <w:link w:val="Normal"/>
    <w:pPr>
      <w:spacing w:before="280" w:after="280" w:line="240" w:lineRule="auto"/>
    </w:pPr>
    <w:rPr>
      <w:rFonts w:ascii="Times New Roman" w:hAnsi="Times New Roman" w:eastAsia="Calibri" w:cs="Times New Roman"/>
      <w:color w:val="000000"/>
      <w:sz w:val="18"/>
      <w:szCs w:val="18"/>
    </w:rPr>
  </w:style>
  <w:style w:type="paragraph" w:styleId="UserStyle_143">
    <w:name w:val="xl74"/>
    <w:basedOn w:val="Normal"/>
    <w:next w:val="UserStyle_143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color w:val="000000"/>
      <w:sz w:val="18"/>
      <w:szCs w:val="18"/>
    </w:rPr>
  </w:style>
  <w:style w:type="paragraph" w:styleId="UserStyle_144">
    <w:name w:val="xl64"/>
    <w:basedOn w:val="Normal"/>
    <w:next w:val="UserStyle_144"/>
    <w:link w:val="Normal"/>
    <w:pPr>
      <w:spacing w:before="280" w:after="28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UserStyle_145">
    <w:name w:val="xl65"/>
    <w:basedOn w:val="Normal"/>
    <w:next w:val="UserStyle_145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46">
    <w:name w:val="xl66"/>
    <w:basedOn w:val="Normal"/>
    <w:next w:val="UserStyle_1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47">
    <w:name w:val="xl67"/>
    <w:basedOn w:val="Normal"/>
    <w:next w:val="UserStyle_1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 w:line="240" w:lineRule="auto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48">
    <w:name w:val="xl68"/>
    <w:basedOn w:val="Normal"/>
    <w:next w:val="UserStyle_148"/>
    <w:link w:val="Normal"/>
    <w:pPr>
      <w:spacing w:before="280" w:after="280" w:line="240" w:lineRule="auto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49">
    <w:name w:val="xl69"/>
    <w:basedOn w:val="Normal"/>
    <w:next w:val="UserStyle_149"/>
    <w:link w:val="Normal"/>
    <w:pPr>
      <w:spacing w:before="280" w:after="280" w:line="240" w:lineRule="auto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UserStyle_150">
    <w:name w:val="xl70"/>
    <w:basedOn w:val="Normal"/>
    <w:next w:val="UserStyle_150"/>
    <w:link w:val="Normal"/>
    <w:pPr>
      <w:spacing w:before="280" w:after="280" w:line="240" w:lineRule="auto"/>
      <w:ind w:left="0" w:right="0" w:firstLine="200"/>
    </w:pPr>
    <w:rPr>
      <w:rFonts w:ascii="Times New Roman" w:hAnsi="Times New Roman" w:eastAsia="Calibri" w:cs="Times New Roman"/>
      <w:b/>
      <w:bCs/>
      <w:i/>
      <w:iCs/>
      <w:sz w:val="24"/>
      <w:szCs w:val="24"/>
    </w:rPr>
  </w:style>
  <w:style w:type="paragraph" w:styleId="UserStyle_151">
    <w:name w:val="ConsTitle"/>
    <w:next w:val="UserStyle_151"/>
    <w:link w:val="Normal"/>
    <w:pPr>
      <w:widowControl w:val="off"/>
    </w:pPr>
    <w:rPr>
      <w:rFonts w:ascii="Arial" w:hAnsi="Arial" w:eastAsia="Calibri" w:cs="Arial"/>
      <w:b/>
      <w:sz w:val="16"/>
      <w:lang w:val="ru-RU" w:eastAsia="zh-CN" w:bidi="ar-SA"/>
    </w:rPr>
  </w:style>
  <w:style w:type="paragraph" w:styleId="UserStyle_152">
    <w:name w:val="Основной текст с отступом 21"/>
    <w:basedOn w:val="Normal"/>
    <w:next w:val="UserStyle_152"/>
    <w:link w:val="Normal"/>
    <w:pPr>
      <w:spacing w:before="0" w:after="120" w:line="480" w:lineRule="auto"/>
      <w:ind w:left="283" w:right="0" w:firstLine="0"/>
    </w:pPr>
    <w:rPr>
      <w:rFonts w:eastAsia="Calibri"/>
      <w:sz w:val="20"/>
      <w:szCs w:val="20"/>
      <w:lang w:val="en-US"/>
    </w:rPr>
  </w:style>
  <w:style w:type="paragraph" w:styleId="UserStyle_153">
    <w:name w:val="s4"/>
    <w:basedOn w:val="Normal"/>
    <w:next w:val="UserStyle_153"/>
    <w:link w:val="Normal"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UserStyle_154">
    <w:name w:val="Рецензия1"/>
    <w:next w:val="UserStyle_154"/>
    <w:link w:val="Normal"/>
    <w:rPr>
      <w:rFonts w:ascii="Calibri" w:hAnsi="Calibri"/>
      <w:sz w:val="22"/>
      <w:szCs w:val="22"/>
      <w:lang w:val="ru-RU" w:eastAsia="zh-CN" w:bidi="ar-SA"/>
    </w:rPr>
  </w:style>
  <w:style w:type="paragraph" w:styleId="UserStyle_155">
    <w:name w:val="Текст примечания1"/>
    <w:basedOn w:val="Normal"/>
    <w:next w:val="UserStyle_155"/>
    <w:link w:val="Normal"/>
    <w:pPr>
      <w:spacing w:line="240" w:lineRule="auto"/>
    </w:pPr>
    <w:rPr>
      <w:rFonts w:eastAsia="Calibri"/>
      <w:sz w:val="20"/>
      <w:szCs w:val="20"/>
      <w:lang w:val="en-US"/>
    </w:rPr>
  </w:style>
  <w:style w:type="paragraph" w:styleId="AnnotationSubject">
    <w:name w:val="Тема примечания"/>
    <w:basedOn w:val="UserStyle_155"/>
    <w:next w:val="UserStyle_155"/>
    <w:link w:val="Normal"/>
    <w:rPr>
      <w:b/>
      <w:bCs/>
    </w:rPr>
  </w:style>
  <w:style w:type="paragraph" w:styleId="UserStyle_156">
    <w:name w:val="1"/>
    <w:basedOn w:val="Normal"/>
    <w:next w:val="UserStyle_156"/>
    <w:link w:val="Normal"/>
    <w:pPr>
      <w:spacing w:before="0"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styleId="UserStyle_0">
    <w:name w:val="ЭЭГ"/>
    <w:basedOn w:val="Normal"/>
    <w:next w:val="UserStyle_0"/>
    <w:link w:val="Normal"/>
    <w:pPr>
      <w:spacing w:before="0" w:after="0" w:line="360" w:lineRule="auto"/>
      <w:ind w:left="0" w:right="0" w:firstLine="72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UserStyle_157">
    <w:name w:val="Стиль ЭЭГ + полужирный"/>
    <w:basedOn w:val="UserStyle_0"/>
    <w:next w:val="UserStyle_157"/>
    <w:link w:val="Normal"/>
    <w:rPr>
      <w:b/>
      <w:bCs/>
    </w:rPr>
  </w:style>
  <w:style w:type="paragraph" w:styleId="TOC3">
    <w:name w:val="Оглавление 3"/>
    <w:basedOn w:val="Normal"/>
    <w:next w:val="Normal"/>
    <w:link w:val="Normal"/>
    <w:pPr>
      <w:spacing w:before="0" w:after="0" w:line="240" w:lineRule="auto"/>
      <w:ind w:left="480" w:right="0" w:firstLine="0"/>
    </w:pPr>
    <w:rPr>
      <w:rFonts w:ascii="Times New Roman" w:hAnsi="Times New Roman" w:eastAsia="Calibri" w:cs="Times New Roman"/>
      <w:i/>
      <w:iCs/>
      <w:sz w:val="20"/>
      <w:szCs w:val="20"/>
    </w:rPr>
  </w:style>
  <w:style w:type="paragraph" w:styleId="TOC4">
    <w:name w:val="Оглавление 4"/>
    <w:basedOn w:val="Normal"/>
    <w:next w:val="Normal"/>
    <w:link w:val="Normal"/>
    <w:pPr>
      <w:spacing w:before="0" w:after="0" w:line="240" w:lineRule="auto"/>
      <w:ind w:left="72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TOC5">
    <w:name w:val="Оглавление 5"/>
    <w:basedOn w:val="Normal"/>
    <w:next w:val="Normal"/>
    <w:link w:val="Normal"/>
    <w:pPr>
      <w:spacing w:before="0" w:after="0" w:line="240" w:lineRule="auto"/>
      <w:ind w:left="96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TOC6">
    <w:name w:val="Оглавление 6"/>
    <w:basedOn w:val="Normal"/>
    <w:next w:val="Normal"/>
    <w:link w:val="Normal"/>
    <w:pPr>
      <w:spacing w:before="0" w:after="0" w:line="240" w:lineRule="auto"/>
      <w:ind w:left="120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TOC7">
    <w:name w:val="Оглавление 7"/>
    <w:basedOn w:val="Normal"/>
    <w:next w:val="Normal"/>
    <w:link w:val="Normal"/>
    <w:pPr>
      <w:spacing w:before="0" w:after="0" w:line="240" w:lineRule="auto"/>
      <w:ind w:left="144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TOC8">
    <w:name w:val="Оглавление 8"/>
    <w:basedOn w:val="Normal"/>
    <w:next w:val="Normal"/>
    <w:link w:val="Normal"/>
    <w:pPr>
      <w:spacing w:before="0" w:after="0" w:line="240" w:lineRule="auto"/>
      <w:ind w:left="168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TOC9">
    <w:name w:val="Оглавление 9"/>
    <w:basedOn w:val="Normal"/>
    <w:next w:val="Normal"/>
    <w:link w:val="Normal"/>
    <w:pPr>
      <w:spacing w:before="0" w:after="0" w:line="240" w:lineRule="auto"/>
      <w:ind w:left="1920" w:right="0" w:firstLine="0"/>
    </w:pPr>
    <w:rPr>
      <w:rFonts w:ascii="Times New Roman" w:hAnsi="Times New Roman" w:eastAsia="Calibri" w:cs="Times New Roman"/>
      <w:sz w:val="18"/>
      <w:szCs w:val="18"/>
    </w:rPr>
  </w:style>
  <w:style w:type="paragraph" w:styleId="UserStyle_158">
    <w:name w:val="Normal (Web)1"/>
    <w:basedOn w:val="Normal"/>
    <w:next w:val="UserStyle_158"/>
    <w:link w:val="Normal"/>
    <w:pPr>
      <w:spacing w:before="0" w:after="120" w:line="240" w:lineRule="auto"/>
      <w:ind w:left="0" w:right="0" w:firstLine="240"/>
    </w:pPr>
    <w:rPr>
      <w:rFonts w:ascii="Times New Roman" w:hAnsi="Times New Roman" w:eastAsia="Calibri" w:cs="Times New Roman"/>
      <w:sz w:val="24"/>
      <w:szCs w:val="24"/>
    </w:rPr>
  </w:style>
  <w:style w:type="paragraph" w:styleId="UserStyle_159">
    <w:name w:val="WW-Без интервала1"/>
    <w:next w:val="UserStyle_159"/>
    <w:link w:val="Normal"/>
    <w:pPr>
      <w:widowControl w:val="off"/>
    </w:pPr>
    <w:rPr>
      <w:rFonts w:eastAsia="Calibri"/>
      <w:lang w:val="ru-RU" w:eastAsia="zh-CN" w:bidi="ar-SA"/>
    </w:rPr>
  </w:style>
  <w:style w:type="paragraph" w:styleId="UserStyle_160">
    <w:name w:val="ConsNormal"/>
    <w:next w:val="UserStyle_160"/>
    <w:link w:val="Normal"/>
    <w:pPr>
      <w:widowControl w:val="off"/>
      <w:ind w:right="19772" w:firstLine="720"/>
    </w:pPr>
    <w:rPr>
      <w:rFonts w:ascii="Arial" w:hAnsi="Arial" w:eastAsia="Calibri" w:cs="Arial"/>
      <w:lang w:val="ru-RU" w:eastAsia="zh-CN" w:bidi="ar-SA"/>
    </w:rPr>
  </w:style>
  <w:style w:type="paragraph" w:styleId="UserStyle_161">
    <w:name w:val="Основной текст 31"/>
    <w:basedOn w:val="Normal"/>
    <w:next w:val="UserStyle_161"/>
    <w:link w:val="Normal"/>
    <w:pPr>
      <w:spacing w:before="0" w:after="120" w:line="240" w:lineRule="auto"/>
      <w:ind w:left="0" w:right="0" w:firstLine="720"/>
      <w:jc w:val="both"/>
    </w:pPr>
    <w:rPr>
      <w:rFonts w:ascii="Times New Roman" w:hAnsi="Times New Roman" w:eastAsia="Calibri" w:cs="Times New Roman"/>
      <w:sz w:val="16"/>
      <w:szCs w:val="16"/>
      <w:lang w:val="en-US"/>
    </w:rPr>
  </w:style>
  <w:style w:type="paragraph" w:styleId="UserStyle_162">
    <w:name w:val="Знак Знак Знак"/>
    <w:basedOn w:val="Normal"/>
    <w:next w:val="UserStyle_162"/>
    <w:link w:val="Normal"/>
    <w:pPr>
      <w:spacing w:before="0"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styleId="UserStyle_163">
    <w:name w:val="Красная строка 21"/>
    <w:basedOn w:val="BodyTextIndent"/>
    <w:next w:val="UserStyle_163"/>
    <w:link w:val="Normal"/>
    <w:pPr>
      <w:spacing w:line="240" w:lineRule="auto"/>
      <w:ind w:left="283" w:right="0" w:firstLine="210"/>
    </w:pPr>
    <w:rPr>
      <w:rFonts w:ascii="Times New Roman" w:hAnsi="Times New Roman" w:cs="Times New Roman"/>
      <w:sz w:val="24"/>
      <w:szCs w:val="24"/>
    </w:rPr>
  </w:style>
  <w:style w:type="paragraph" w:styleId="UserStyle_164">
    <w:name w:val="Название объекта1"/>
    <w:basedOn w:val="Normal"/>
    <w:next w:val="Normal"/>
    <w:link w:val="Normal"/>
    <w:pPr>
      <w:spacing w:before="0" w:after="0" w:line="240" w:lineRule="auto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UserStyle_165">
    <w:name w:val="rvps698610"/>
    <w:basedOn w:val="Normal"/>
    <w:next w:val="UserStyle_165"/>
    <w:link w:val="Normal"/>
    <w:pPr>
      <w:spacing w:before="0" w:after="150" w:line="240" w:lineRule="auto"/>
      <w:ind w:left="0" w:right="300" w:firstLine="0"/>
    </w:pPr>
    <w:rPr>
      <w:rFonts w:ascii="Arial" w:hAnsi="Arial" w:eastAsia="Calibri" w:cs="Arial"/>
      <w:color w:val="000000"/>
      <w:sz w:val="18"/>
      <w:szCs w:val="18"/>
    </w:rPr>
  </w:style>
  <w:style w:type="paragraph" w:styleId="UserStyle_166">
    <w:name w:val="ConsPlusTitle"/>
    <w:next w:val="UserStyle_166"/>
    <w:link w:val="Normal"/>
    <w:rPr>
      <w:rFonts w:ascii="Arial" w:hAnsi="Arial" w:eastAsia="Calibri" w:cs="Arial"/>
      <w:b/>
      <w:bCs/>
      <w:lang w:val="ru-RU" w:eastAsia="zh-CN" w:bidi="ar-SA"/>
    </w:rPr>
  </w:style>
  <w:style w:type="paragraph" w:styleId="UserStyle_167">
    <w:name w:val="Style 7"/>
    <w:basedOn w:val="Normal"/>
    <w:next w:val="UserStyle_167"/>
    <w:link w:val="Normal"/>
    <w:pPr>
      <w:widowControl w:val="off"/>
      <w:shd w:val="clear" w:color="auto" w:fill="ffffff"/>
      <w:spacing w:before="0" w:after="0" w:line="326" w:lineRule="exact"/>
    </w:pPr>
    <w:rPr>
      <w:rFonts w:eastAsia="Calibri"/>
      <w:sz w:val="25"/>
      <w:szCs w:val="20"/>
      <w:lang w:val="en-US"/>
    </w:rPr>
  </w:style>
  <w:style w:type="paragraph" w:styleId="UserStyle_168">
    <w:name w:val="Style8"/>
    <w:basedOn w:val="Normal"/>
    <w:next w:val="UserStyle_168"/>
    <w:link w:val="Normal"/>
    <w:pPr>
      <w:widowControl w:val="off"/>
      <w:spacing w:before="0" w:after="0" w:line="211" w:lineRule="exact"/>
      <w:ind w:left="0" w:right="0" w:firstLine="456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UserStyle_169">
    <w:name w:val="Style22"/>
    <w:basedOn w:val="Normal"/>
    <w:next w:val="UserStyle_169"/>
    <w:link w:val="Normal"/>
    <w:pPr>
      <w:widowControl w:val="off"/>
      <w:spacing w:before="0" w:after="0" w:line="206" w:lineRule="exact"/>
      <w:ind w:left="0" w:right="0" w:firstLine="466"/>
    </w:pPr>
    <w:rPr>
      <w:rFonts w:ascii="Times New Roman" w:hAnsi="Times New Roman" w:eastAsia="Calibri" w:cs="Times New Roman"/>
      <w:sz w:val="24"/>
      <w:szCs w:val="24"/>
    </w:rPr>
  </w:style>
  <w:style w:type="paragraph" w:styleId="UserStyle_170">
    <w:name w:val="Style 5"/>
    <w:basedOn w:val="Normal"/>
    <w:next w:val="UserStyle_170"/>
    <w:link w:val="Normal"/>
    <w:pPr>
      <w:widowControl w:val="off"/>
      <w:shd w:val="clear" w:color="auto" w:fill="ffffff"/>
      <w:spacing w:before="0" w:after="0" w:line="238" w:lineRule="exact"/>
      <w:jc w:val="both"/>
    </w:pPr>
    <w:rPr>
      <w:rFonts w:eastAsia="Calibri"/>
      <w:sz w:val="20"/>
      <w:szCs w:val="20"/>
      <w:lang w:val="en-US"/>
    </w:rPr>
  </w:style>
  <w:style w:type="paragraph" w:styleId="UserStyle_171">
    <w:name w:val="Стиль100"/>
    <w:basedOn w:val="Normal"/>
    <w:next w:val="UserStyle_171"/>
    <w:link w:val="Normal"/>
    <w:pPr>
      <w:spacing w:before="0" w:after="0" w:line="240" w:lineRule="auto"/>
      <w:ind w:left="0" w:right="0" w:firstLine="680"/>
      <w:jc w:val="both"/>
    </w:pPr>
    <w:rPr>
      <w:rFonts w:ascii="Times New Roman" w:hAnsi="Times New Roman" w:eastAsia="Calibri" w:cs="Times New Roman"/>
      <w:sz w:val="28"/>
      <w:szCs w:val="28"/>
      <w:lang w:val="en-US"/>
    </w:rPr>
  </w:style>
  <w:style w:type="paragraph" w:styleId="UserStyle_172">
    <w:name w:val="NormalANX"/>
    <w:basedOn w:val="Normal"/>
    <w:next w:val="UserStyle_172"/>
    <w:link w:val="Normal"/>
    <w:pPr>
      <w:spacing w:before="240" w:after="240" w:line="360" w:lineRule="auto"/>
      <w:ind w:left="0" w:right="0"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UserStyle_173">
    <w:name w:val="Абзац списка"/>
    <w:basedOn w:val="Normal"/>
    <w:next w:val="UserStyle_173"/>
    <w:link w:val="Normal"/>
    <w:qFormat/>
    <w:pPr>
      <w:spacing w:before="0" w:after="200"/>
      <w:ind w:left="720" w:right="0" w:firstLine="0"/>
      <w:contextualSpacing/>
    </w:pPr>
    <w:rPr>
      <w:rFonts w:eastAsia="Calibri"/>
    </w:rPr>
  </w:style>
  <w:style w:type="paragraph" w:styleId="UserStyle_174">
    <w:name w:val="p3"/>
    <w:basedOn w:val="Normal"/>
    <w:next w:val="UserStyle_174"/>
    <w:link w:val="Normal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UserStyle_175">
    <w:name w:val=" Знак"/>
    <w:basedOn w:val="Normal"/>
    <w:next w:val="UserStyle_175"/>
    <w:link w:val="Normal"/>
    <w:pPr>
      <w:spacing w:before="0"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UserStyle_176">
    <w:name w:val="Знак"/>
    <w:basedOn w:val="Normal"/>
    <w:next w:val="UserStyle_176"/>
    <w:link w:val="Normal"/>
    <w:pPr>
      <w:spacing w:before="0"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UserStyle_177">
    <w:name w:val="No Spacing"/>
    <w:next w:val="UserStyle_177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78">
    <w:name w:val="ConsNonformat"/>
    <w:next w:val="UserStyle_178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179">
    <w:name w:val="Без интервала"/>
    <w:next w:val="UserStyle_179"/>
    <w:link w:val="Normal"/>
    <w:qFormat/>
    <w:rPr>
      <w:rFonts w:ascii="Calibri" w:hAnsi="Calibri"/>
      <w:sz w:val="22"/>
      <w:szCs w:val="22"/>
      <w:lang w:val="ru-RU" w:eastAsia="zh-CN" w:bidi="ar-SA"/>
    </w:rPr>
  </w:style>
  <w:style w:type="paragraph" w:styleId="UserStyle_180">
    <w:name w:val="Т-1"/>
    <w:basedOn w:val="Normal"/>
    <w:next w:val="UserStyle_180"/>
    <w:link w:val="Normal"/>
    <w:pPr>
      <w:spacing w:before="0" w:after="0" w:line="360" w:lineRule="auto"/>
      <w:ind w:left="0" w:right="0"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UserStyle_181">
    <w:name w:val="Без интервала2"/>
    <w:next w:val="UserStyle_181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82">
    <w:name w:val=" Знак Знак14"/>
    <w:basedOn w:val="Normal"/>
    <w:next w:val="UserStyle_182"/>
    <w:link w:val="Normal"/>
    <w:pPr>
      <w:spacing w:before="0"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UserStyle_183">
    <w:name w:val=" Знак Знак14 Знак Знак"/>
    <w:basedOn w:val="Normal"/>
    <w:next w:val="UserStyle_183"/>
    <w:link w:val="Normal"/>
    <w:pPr>
      <w:spacing w:before="0"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UserStyle_184">
    <w:name w:val="Содержимое таблицы"/>
    <w:basedOn w:val="Normal"/>
    <w:next w:val="UserStyle_184"/>
    <w:link w:val="Normal"/>
    <w:pPr>
      <w:widowControl w:val="off"/>
      <w:suppressLineNumbers/>
    </w:pPr>
  </w:style>
  <w:style w:type="paragraph" w:styleId="UserStyle_185">
    <w:name w:val="Заголовок таблицы"/>
    <w:basedOn w:val="UserStyle_184"/>
    <w:next w:val="UserStyle_185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6408</Characters>
  <CharactersWithSpaces>7517</CharactersWithSpaces>
  <DocSecurity>0</DocSecurity>
  <HyperlinksChanged>false</HyperlinksChanged>
  <Lines>53</Lines>
  <Pages>1</Pages>
  <Paragraphs>15</Paragraphs>
  <ScaleCrop>false</ScaleCrop>
  <SharedDoc>false</SharedDoc>
  <Template>Normal</Template>
  <Words>1124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qwerty</cp:lastModifiedBy>
  <cp:revision>10</cp:revision>
  <dcterms:created xsi:type="dcterms:W3CDTF">2022-02-15T08:38:00Z</dcterms:created>
  <dcterms:modified xsi:type="dcterms:W3CDTF">2025-01-17T07:47:00Z</dcterms:modified>
  <cp:version>726502</cp:version>
</cp:coreProperties>
</file>