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3E39ED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7D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39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630560" w:rsidP="003E39ED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39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E39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3E39ED" w:rsidRPr="00390E4E">
        <w:rPr>
          <w:rFonts w:eastAsia="Calibri"/>
          <w:sz w:val="28"/>
          <w:szCs w:val="28"/>
          <w:lang w:eastAsia="en-US"/>
        </w:rPr>
        <w:t>Об установлении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3E39ED" w:rsidRPr="00390E4E">
        <w:rPr>
          <w:rFonts w:eastAsia="Calibri"/>
          <w:sz w:val="28"/>
          <w:szCs w:val="28"/>
          <w:lang w:eastAsia="en-US"/>
        </w:rPr>
        <w:t>Об установлении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3E39ED" w:rsidRPr="00390E4E">
        <w:rPr>
          <w:rFonts w:eastAsia="Calibri"/>
          <w:sz w:val="28"/>
          <w:szCs w:val="28"/>
          <w:lang w:eastAsia="en-US"/>
        </w:rPr>
        <w:t>Об установлении квалификационных требований для замещения должностей муниципальной службы в органах местного самоуправления Петровского муниципального округа Ставропольского края</w:t>
      </w:r>
      <w:bookmarkStart w:id="0" w:name="_GoBack"/>
      <w:bookmarkEnd w:id="0"/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630560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ECB" w:rsidRDefault="00AB6ECB">
      <w:r>
        <w:separator/>
      </w:r>
    </w:p>
  </w:endnote>
  <w:endnote w:type="continuationSeparator" w:id="0">
    <w:p w:rsidR="00AB6ECB" w:rsidRDefault="00AB6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AB6EC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ECB" w:rsidRDefault="00AB6ECB">
      <w:r>
        <w:separator/>
      </w:r>
    </w:p>
  </w:footnote>
  <w:footnote w:type="continuationSeparator" w:id="0">
    <w:p w:rsidR="00AB6ECB" w:rsidRDefault="00AB6E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01ECE"/>
    <w:rsid w:val="000A6A00"/>
    <w:rsid w:val="00100C04"/>
    <w:rsid w:val="00171958"/>
    <w:rsid w:val="00203C51"/>
    <w:rsid w:val="00204698"/>
    <w:rsid w:val="00210C81"/>
    <w:rsid w:val="002457F3"/>
    <w:rsid w:val="00341107"/>
    <w:rsid w:val="003B7346"/>
    <w:rsid w:val="003D05A7"/>
    <w:rsid w:val="003E39ED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0560"/>
    <w:rsid w:val="006566F5"/>
    <w:rsid w:val="007F535C"/>
    <w:rsid w:val="0081438D"/>
    <w:rsid w:val="00841865"/>
    <w:rsid w:val="008656A6"/>
    <w:rsid w:val="00924E89"/>
    <w:rsid w:val="009D0C2C"/>
    <w:rsid w:val="009E0A1A"/>
    <w:rsid w:val="00A306C8"/>
    <w:rsid w:val="00AB6ECB"/>
    <w:rsid w:val="00AE10CB"/>
    <w:rsid w:val="00B31134"/>
    <w:rsid w:val="00B77D4E"/>
    <w:rsid w:val="00BD5048"/>
    <w:rsid w:val="00BF6F6E"/>
    <w:rsid w:val="00C854C8"/>
    <w:rsid w:val="00D12872"/>
    <w:rsid w:val="00D31671"/>
    <w:rsid w:val="00DD3F59"/>
    <w:rsid w:val="00E94794"/>
    <w:rsid w:val="00EA54A1"/>
    <w:rsid w:val="00EF261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DA5EF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5</cp:revision>
  <cp:lastPrinted>2021-05-26T06:47:00Z</cp:lastPrinted>
  <dcterms:created xsi:type="dcterms:W3CDTF">2024-08-06T11:39:00Z</dcterms:created>
  <dcterms:modified xsi:type="dcterms:W3CDTF">2024-11-11T11:08:00Z</dcterms:modified>
</cp:coreProperties>
</file>