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125FD7" w:rsidP="00125FD7">
      <w:pPr>
        <w:framePr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>Информация о работе с обращениями граждан в администрации Петровского городского округа Ставропольского края за 1 полугодие 2020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jc w:val="both"/>
        <w:rPr>
          <w:color w:val="FF0000"/>
          <w:sz w:val="28"/>
        </w:rPr>
      </w:pPr>
    </w:p>
    <w:p w:rsidR="00125FD7" w:rsidRDefault="00125FD7" w:rsidP="00125FD7">
      <w:pPr>
        <w:ind w:firstLine="708"/>
        <w:jc w:val="both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 w:rsidR="00533C56" w:rsidTr="00125FD7">
        <w:tc>
          <w:tcPr>
            <w:tcW w:w="6062" w:type="dxa"/>
          </w:tcPr>
          <w:p w:rsidR="00533C56" w:rsidRDefault="00533C56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F67661" w:rsidP="00125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125FD7">
              <w:rPr>
                <w:sz w:val="28"/>
              </w:rPr>
              <w:t>полугодие</w:t>
            </w:r>
            <w:r>
              <w:rPr>
                <w:sz w:val="28"/>
              </w:rPr>
              <w:t xml:space="preserve"> 2019 года</w:t>
            </w:r>
          </w:p>
        </w:tc>
        <w:tc>
          <w:tcPr>
            <w:tcW w:w="1807" w:type="dxa"/>
          </w:tcPr>
          <w:p w:rsidR="00533C56" w:rsidRDefault="00F67661" w:rsidP="00125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125FD7">
              <w:rPr>
                <w:sz w:val="28"/>
              </w:rPr>
              <w:t>полугодие</w:t>
            </w:r>
            <w:r>
              <w:rPr>
                <w:sz w:val="28"/>
              </w:rPr>
              <w:t xml:space="preserve"> 2020 год</w:t>
            </w:r>
          </w:p>
        </w:tc>
      </w:tr>
      <w:tr w:rsidR="00533C56" w:rsidTr="00125FD7">
        <w:trPr>
          <w:trHeight w:val="33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Default="00F6766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524</w:t>
            </w:r>
          </w:p>
        </w:tc>
        <w:tc>
          <w:tcPr>
            <w:tcW w:w="1807" w:type="dxa"/>
          </w:tcPr>
          <w:p w:rsidR="00533C56" w:rsidRDefault="00F67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563</w:t>
            </w:r>
          </w:p>
        </w:tc>
      </w:tr>
      <w:tr w:rsidR="00533C56" w:rsidTr="00125FD7">
        <w:trPr>
          <w:trHeight w:val="30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701" w:type="dxa"/>
          </w:tcPr>
          <w:p w:rsidR="00533C56" w:rsidRDefault="00F6766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358</w:t>
            </w:r>
          </w:p>
        </w:tc>
        <w:tc>
          <w:tcPr>
            <w:tcW w:w="1807" w:type="dxa"/>
          </w:tcPr>
          <w:p w:rsidR="00533C56" w:rsidRDefault="00F67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434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Default="00F67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807" w:type="dxa"/>
          </w:tcPr>
          <w:p w:rsidR="00533C56" w:rsidRDefault="00A82E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Default="00F6766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102</w:t>
            </w:r>
          </w:p>
        </w:tc>
        <w:tc>
          <w:tcPr>
            <w:tcW w:w="1807" w:type="dxa"/>
          </w:tcPr>
          <w:p w:rsidR="00533C56" w:rsidRDefault="00F67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Default="00F6766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</w:t>
            </w:r>
          </w:p>
        </w:tc>
        <w:tc>
          <w:tcPr>
            <w:tcW w:w="1807" w:type="dxa"/>
          </w:tcPr>
          <w:p w:rsidR="00533C56" w:rsidRDefault="00F67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Default="00F6766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</w:t>
            </w:r>
          </w:p>
        </w:tc>
        <w:tc>
          <w:tcPr>
            <w:tcW w:w="1807" w:type="dxa"/>
          </w:tcPr>
          <w:p w:rsidR="00533C56" w:rsidRDefault="00F67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701" w:type="dxa"/>
          </w:tcPr>
          <w:p w:rsidR="00533C56" w:rsidRDefault="00F6766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64</w:t>
            </w:r>
          </w:p>
        </w:tc>
        <w:tc>
          <w:tcPr>
            <w:tcW w:w="1807" w:type="dxa"/>
          </w:tcPr>
          <w:p w:rsidR="00533C56" w:rsidRDefault="00F67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 w:rsidR="00533C56" w:rsidRDefault="00533C56">
            <w:pPr>
              <w:jc w:val="center"/>
              <w:rPr>
                <w:sz w:val="28"/>
              </w:rPr>
            </w:pPr>
          </w:p>
        </w:tc>
      </w:tr>
    </w:tbl>
    <w:p w:rsidR="00533C56" w:rsidRDefault="00533C56">
      <w:pPr>
        <w:jc w:val="both"/>
        <w:rPr>
          <w:color w:val="FF0000"/>
          <w:sz w:val="28"/>
        </w:rPr>
      </w:pPr>
    </w:p>
    <w:p w:rsidR="00533C56" w:rsidRDefault="00533C56">
      <w:pPr>
        <w:jc w:val="center"/>
        <w:rPr>
          <w:color w:val="FF0000"/>
          <w:sz w:val="32"/>
        </w:rPr>
      </w:pP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За 1 </w:t>
      </w:r>
      <w:r w:rsidR="00125FD7">
        <w:rPr>
          <w:sz w:val="28"/>
        </w:rPr>
        <w:t>полугодие</w:t>
      </w:r>
      <w:r>
        <w:rPr>
          <w:sz w:val="28"/>
        </w:rPr>
        <w:t xml:space="preserve"> 2020 года в администрацию Петровского городского округа Ставропольского края поступило 563 обращения. 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Из всех поступивших обращений – письменных 434. Из них 200</w:t>
      </w:r>
      <w:r>
        <w:rPr>
          <w:color w:val="FF0000"/>
          <w:sz w:val="28"/>
        </w:rPr>
        <w:t xml:space="preserve"> </w:t>
      </w:r>
      <w:r>
        <w:rPr>
          <w:sz w:val="28"/>
        </w:rPr>
        <w:t>о</w:t>
      </w:r>
      <w:r w:rsidR="00A527B4">
        <w:rPr>
          <w:sz w:val="28"/>
        </w:rPr>
        <w:t>бращений поступило на имя главы</w:t>
      </w:r>
      <w:r>
        <w:rPr>
          <w:sz w:val="28"/>
        </w:rPr>
        <w:t xml:space="preserve"> Петровского городского округа Ставропольского края, а 234 обращения перенаправлены: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из управления по работе с обращениями граждан аппарата Прави</w:t>
      </w:r>
      <w:r w:rsidR="00F6019C">
        <w:rPr>
          <w:sz w:val="28"/>
        </w:rPr>
        <w:t>тельства Ставропольского края 174</w:t>
      </w:r>
      <w:r>
        <w:rPr>
          <w:sz w:val="28"/>
        </w:rPr>
        <w:t xml:space="preserve"> (</w:t>
      </w:r>
      <w:r w:rsidR="00BE79FC">
        <w:rPr>
          <w:sz w:val="28"/>
        </w:rPr>
        <w:t>30,91</w:t>
      </w:r>
      <w:r>
        <w:rPr>
          <w:sz w:val="28"/>
        </w:rPr>
        <w:t>%),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из аппарата полномочного представителя Президента Российской Федерации в </w:t>
      </w:r>
      <w:proofErr w:type="spellStart"/>
      <w:r>
        <w:rPr>
          <w:sz w:val="28"/>
        </w:rPr>
        <w:t>Северо</w:t>
      </w:r>
      <w:proofErr w:type="spellEnd"/>
      <w:r w:rsidR="00A527B4" w:rsidRPr="00A527B4">
        <w:rPr>
          <w:sz w:val="28"/>
        </w:rPr>
        <w:t xml:space="preserve"> </w:t>
      </w:r>
      <w:r>
        <w:rPr>
          <w:sz w:val="28"/>
        </w:rPr>
        <w:t>-</w:t>
      </w:r>
      <w:r w:rsidR="00A527B4" w:rsidRPr="00A527B4">
        <w:rPr>
          <w:sz w:val="28"/>
        </w:rPr>
        <w:t xml:space="preserve"> </w:t>
      </w:r>
      <w:r>
        <w:rPr>
          <w:sz w:val="28"/>
        </w:rPr>
        <w:t>Кавказс</w:t>
      </w:r>
      <w:r w:rsidR="00BE79FC">
        <w:rPr>
          <w:sz w:val="28"/>
        </w:rPr>
        <w:t>ком федеральном округе - 1 (0,18</w:t>
      </w:r>
      <w:r>
        <w:rPr>
          <w:sz w:val="28"/>
        </w:rPr>
        <w:t>%);</w:t>
      </w:r>
    </w:p>
    <w:p w:rsidR="004F6385" w:rsidRPr="004F6385" w:rsidRDefault="004F6385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заместителя председателя Правительства Ставропольского края Петрашова Р.Я. - 1</w:t>
      </w:r>
      <w:r w:rsidR="00BE79FC">
        <w:rPr>
          <w:sz w:val="28"/>
          <w:szCs w:val="28"/>
        </w:rPr>
        <w:t xml:space="preserve"> (0,18</w:t>
      </w:r>
      <w:r>
        <w:rPr>
          <w:sz w:val="28"/>
          <w:szCs w:val="28"/>
        </w:rPr>
        <w:t>%);</w:t>
      </w:r>
    </w:p>
    <w:p w:rsidR="004F6385" w:rsidRPr="004F6385" w:rsidRDefault="004F6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председателя Думы Ставропольского края </w:t>
      </w:r>
      <w:proofErr w:type="spellStart"/>
      <w:r>
        <w:rPr>
          <w:sz w:val="28"/>
          <w:szCs w:val="28"/>
        </w:rPr>
        <w:t>Ягубова</w:t>
      </w:r>
      <w:proofErr w:type="spellEnd"/>
      <w:r>
        <w:rPr>
          <w:sz w:val="28"/>
          <w:szCs w:val="28"/>
        </w:rPr>
        <w:t xml:space="preserve"> Г.В. - 1 (</w:t>
      </w:r>
      <w:r w:rsidR="00BE79FC">
        <w:rPr>
          <w:sz w:val="28"/>
          <w:szCs w:val="28"/>
        </w:rPr>
        <w:t>0,1</w:t>
      </w:r>
      <w:r>
        <w:rPr>
          <w:sz w:val="28"/>
          <w:szCs w:val="28"/>
        </w:rPr>
        <w:t>8%);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из министерства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 xml:space="preserve"> – коммунального хо</w:t>
      </w:r>
      <w:r w:rsidR="00F6019C">
        <w:rPr>
          <w:sz w:val="28"/>
        </w:rPr>
        <w:t>зяйства Ставропольского края - 8</w:t>
      </w:r>
      <w:r>
        <w:rPr>
          <w:sz w:val="28"/>
        </w:rPr>
        <w:t xml:space="preserve"> (</w:t>
      </w:r>
      <w:r w:rsidR="00BE79FC">
        <w:rPr>
          <w:sz w:val="28"/>
        </w:rPr>
        <w:t>1,42</w:t>
      </w:r>
      <w:r>
        <w:rPr>
          <w:sz w:val="28"/>
        </w:rPr>
        <w:t xml:space="preserve">%); </w:t>
      </w:r>
    </w:p>
    <w:p w:rsidR="00533C56" w:rsidRDefault="00F67661" w:rsidP="00BE79FC">
      <w:pPr>
        <w:jc w:val="both"/>
        <w:rPr>
          <w:sz w:val="28"/>
        </w:rPr>
      </w:pPr>
      <w:r>
        <w:rPr>
          <w:sz w:val="28"/>
        </w:rPr>
        <w:t>- из министерства дорожного хозяйства и тра</w:t>
      </w:r>
      <w:r w:rsidR="00F6019C">
        <w:rPr>
          <w:sz w:val="28"/>
        </w:rPr>
        <w:t>нспорта Ставропольского края - 8</w:t>
      </w:r>
      <w:r w:rsidR="00BE79FC">
        <w:rPr>
          <w:sz w:val="28"/>
        </w:rPr>
        <w:t xml:space="preserve"> (1,42</w:t>
      </w:r>
      <w:r>
        <w:rPr>
          <w:sz w:val="28"/>
        </w:rPr>
        <w:t>%);</w:t>
      </w:r>
    </w:p>
    <w:p w:rsidR="00533C56" w:rsidRDefault="00F67661" w:rsidP="00BE79FC">
      <w:pPr>
        <w:jc w:val="both"/>
        <w:rPr>
          <w:sz w:val="28"/>
        </w:rPr>
      </w:pPr>
      <w:r>
        <w:rPr>
          <w:sz w:val="28"/>
        </w:rPr>
        <w:t>- из министерства образования Ставропольского края - 6 (1,07%);</w:t>
      </w:r>
    </w:p>
    <w:p w:rsidR="00533C56" w:rsidRDefault="00F67661" w:rsidP="00BE79FC">
      <w:pPr>
        <w:jc w:val="both"/>
        <w:rPr>
          <w:sz w:val="28"/>
        </w:rPr>
      </w:pPr>
      <w:r>
        <w:rPr>
          <w:sz w:val="28"/>
        </w:rPr>
        <w:t>- из министерства природных ресурсов и охраны окружающей среды Ставропольского края - 1 (0,18%);</w:t>
      </w:r>
    </w:p>
    <w:p w:rsidR="004F6385" w:rsidRPr="004F6385" w:rsidRDefault="004F6385" w:rsidP="00BE79FC">
      <w:pPr>
        <w:jc w:val="both"/>
        <w:rPr>
          <w:sz w:val="28"/>
        </w:rPr>
      </w:pPr>
      <w:r w:rsidRPr="004F6385">
        <w:rPr>
          <w:sz w:val="28"/>
        </w:rPr>
        <w:lastRenderedPageBreak/>
        <w:t xml:space="preserve">- </w:t>
      </w:r>
      <w:r>
        <w:rPr>
          <w:sz w:val="28"/>
        </w:rPr>
        <w:t>из министерства строительства и архитектуры Ставропольского края - 1 (</w:t>
      </w:r>
      <w:r w:rsidR="00F67661">
        <w:rPr>
          <w:sz w:val="28"/>
        </w:rPr>
        <w:t>0,18</w:t>
      </w:r>
      <w:r>
        <w:rPr>
          <w:sz w:val="28"/>
        </w:rPr>
        <w:t>%);</w:t>
      </w:r>
    </w:p>
    <w:p w:rsidR="00533C56" w:rsidRDefault="00F67661" w:rsidP="00BE79FC">
      <w:pPr>
        <w:jc w:val="both"/>
        <w:rPr>
          <w:sz w:val="28"/>
        </w:rPr>
      </w:pPr>
      <w:r>
        <w:rPr>
          <w:sz w:val="28"/>
        </w:rPr>
        <w:t xml:space="preserve">- из министерства труда и социальной защиты населения Ставропольского края - 1 (0,18%); </w:t>
      </w:r>
    </w:p>
    <w:p w:rsidR="004F6385" w:rsidRDefault="004F6385" w:rsidP="00BE79FC">
      <w:pPr>
        <w:jc w:val="both"/>
        <w:rPr>
          <w:sz w:val="28"/>
        </w:rPr>
      </w:pPr>
      <w:r>
        <w:rPr>
          <w:sz w:val="28"/>
        </w:rPr>
        <w:t>- из министерства сельского хозяйства Ставропольского края - 2 (</w:t>
      </w:r>
      <w:r w:rsidR="00F67661">
        <w:rPr>
          <w:sz w:val="28"/>
        </w:rPr>
        <w:t>0,36</w:t>
      </w:r>
      <w:r>
        <w:rPr>
          <w:sz w:val="28"/>
        </w:rPr>
        <w:t>%);</w:t>
      </w:r>
    </w:p>
    <w:p w:rsidR="00533C56" w:rsidRDefault="00F67661" w:rsidP="00BE79FC">
      <w:pPr>
        <w:jc w:val="both"/>
        <w:rPr>
          <w:sz w:val="28"/>
        </w:rPr>
      </w:pPr>
      <w:r>
        <w:rPr>
          <w:sz w:val="28"/>
        </w:rPr>
        <w:t>- от Уполномоченного по правам р</w:t>
      </w:r>
      <w:r w:rsidR="00F6019C">
        <w:rPr>
          <w:sz w:val="28"/>
        </w:rPr>
        <w:t>ебенка в Ставропольском крае - 1</w:t>
      </w:r>
      <w:r>
        <w:rPr>
          <w:sz w:val="28"/>
        </w:rPr>
        <w:t xml:space="preserve"> (0,18%);</w:t>
      </w:r>
    </w:p>
    <w:p w:rsidR="00BE79FC" w:rsidRDefault="004F6385" w:rsidP="00BE79FC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kern w:val="36"/>
          <w:sz w:val="28"/>
          <w:szCs w:val="28"/>
        </w:rPr>
      </w:pPr>
      <w:r w:rsidRPr="00BE79FC">
        <w:rPr>
          <w:sz w:val="28"/>
          <w:szCs w:val="28"/>
        </w:rPr>
        <w:t>-</w:t>
      </w:r>
      <w:r w:rsidRPr="00BE79FC">
        <w:rPr>
          <w:b w:val="0"/>
          <w:sz w:val="28"/>
          <w:szCs w:val="28"/>
        </w:rPr>
        <w:t xml:space="preserve"> </w:t>
      </w:r>
      <w:r w:rsidR="00BE79FC" w:rsidRPr="00BE79FC">
        <w:rPr>
          <w:b w:val="0"/>
          <w:sz w:val="28"/>
          <w:szCs w:val="28"/>
        </w:rPr>
        <w:t>из</w:t>
      </w:r>
      <w:r w:rsidR="00BE79FC">
        <w:rPr>
          <w:sz w:val="28"/>
          <w:szCs w:val="28"/>
        </w:rPr>
        <w:t xml:space="preserve"> </w:t>
      </w:r>
      <w:r w:rsidR="00BE79FC">
        <w:rPr>
          <w:b w:val="0"/>
          <w:color w:val="393A3A"/>
          <w:kern w:val="36"/>
          <w:sz w:val="28"/>
          <w:szCs w:val="28"/>
        </w:rPr>
        <w:t>управления</w:t>
      </w:r>
      <w:r w:rsidR="00BE79FC" w:rsidRPr="00BE79FC">
        <w:rPr>
          <w:b w:val="0"/>
          <w:color w:val="393A3A"/>
          <w:kern w:val="36"/>
          <w:sz w:val="28"/>
          <w:szCs w:val="28"/>
        </w:rPr>
        <w:t xml:space="preserve"> С</w:t>
      </w:r>
      <w:r w:rsidR="00BE79FC">
        <w:rPr>
          <w:b w:val="0"/>
          <w:color w:val="393A3A"/>
          <w:kern w:val="36"/>
          <w:sz w:val="28"/>
          <w:szCs w:val="28"/>
        </w:rPr>
        <w:t xml:space="preserve">тавропольского края – государственная жилищная </w:t>
      </w:r>
      <w:r w:rsidR="00BE79FC" w:rsidRPr="00BE79FC">
        <w:rPr>
          <w:b w:val="0"/>
          <w:color w:val="393A3A"/>
          <w:kern w:val="36"/>
          <w:sz w:val="28"/>
          <w:szCs w:val="28"/>
        </w:rPr>
        <w:t>инспекция</w:t>
      </w:r>
      <w:r w:rsidR="00BE79FC">
        <w:rPr>
          <w:b w:val="0"/>
          <w:color w:val="393A3A"/>
          <w:kern w:val="36"/>
          <w:sz w:val="28"/>
          <w:szCs w:val="28"/>
        </w:rPr>
        <w:t xml:space="preserve"> - 1 (</w:t>
      </w:r>
      <w:r w:rsidR="00F67661">
        <w:rPr>
          <w:b w:val="0"/>
          <w:color w:val="393A3A"/>
          <w:kern w:val="36"/>
          <w:sz w:val="28"/>
          <w:szCs w:val="28"/>
        </w:rPr>
        <w:t>0,18</w:t>
      </w:r>
      <w:r w:rsidR="00BE79FC">
        <w:rPr>
          <w:b w:val="0"/>
          <w:color w:val="393A3A"/>
          <w:kern w:val="36"/>
          <w:sz w:val="28"/>
          <w:szCs w:val="28"/>
        </w:rPr>
        <w:t>%);</w:t>
      </w:r>
    </w:p>
    <w:p w:rsidR="00BE79FC" w:rsidRDefault="00BE79FC" w:rsidP="00BE79FC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kern w:val="36"/>
          <w:sz w:val="28"/>
          <w:szCs w:val="28"/>
        </w:rPr>
      </w:pPr>
      <w:r>
        <w:rPr>
          <w:b w:val="0"/>
          <w:color w:val="393A3A"/>
          <w:kern w:val="36"/>
          <w:sz w:val="28"/>
          <w:szCs w:val="28"/>
        </w:rPr>
        <w:t>- из администрации Красногвардейского района города Санкт – Петербурга - 1 (</w:t>
      </w:r>
      <w:r w:rsidR="00F67661">
        <w:rPr>
          <w:b w:val="0"/>
          <w:color w:val="393A3A"/>
          <w:kern w:val="36"/>
          <w:sz w:val="28"/>
          <w:szCs w:val="28"/>
        </w:rPr>
        <w:t>0,18</w:t>
      </w:r>
      <w:r>
        <w:rPr>
          <w:b w:val="0"/>
          <w:color w:val="393A3A"/>
          <w:kern w:val="36"/>
          <w:sz w:val="28"/>
          <w:szCs w:val="28"/>
        </w:rPr>
        <w:t>%);</w:t>
      </w:r>
    </w:p>
    <w:p w:rsidR="00BE79FC" w:rsidRDefault="00BE79FC" w:rsidP="00BE79FC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kern w:val="36"/>
          <w:sz w:val="28"/>
          <w:szCs w:val="28"/>
        </w:rPr>
      </w:pPr>
      <w:r>
        <w:rPr>
          <w:b w:val="0"/>
          <w:color w:val="393A3A"/>
          <w:kern w:val="36"/>
          <w:sz w:val="28"/>
          <w:szCs w:val="28"/>
        </w:rPr>
        <w:t>- из администрации города Ставрополя - 1 (</w:t>
      </w:r>
      <w:r w:rsidR="00F67661">
        <w:rPr>
          <w:b w:val="0"/>
          <w:color w:val="393A3A"/>
          <w:kern w:val="36"/>
          <w:sz w:val="28"/>
          <w:szCs w:val="28"/>
        </w:rPr>
        <w:t>0,18</w:t>
      </w:r>
      <w:r>
        <w:rPr>
          <w:b w:val="0"/>
          <w:color w:val="393A3A"/>
          <w:kern w:val="36"/>
          <w:sz w:val="28"/>
          <w:szCs w:val="28"/>
        </w:rPr>
        <w:t>%);</w:t>
      </w:r>
    </w:p>
    <w:p w:rsidR="00BE79FC" w:rsidRPr="00BE79FC" w:rsidRDefault="00BE79FC" w:rsidP="00BE79FC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kern w:val="36"/>
          <w:sz w:val="28"/>
          <w:szCs w:val="28"/>
        </w:rPr>
      </w:pPr>
      <w:r>
        <w:rPr>
          <w:b w:val="0"/>
          <w:color w:val="393A3A"/>
          <w:kern w:val="36"/>
          <w:sz w:val="28"/>
          <w:szCs w:val="28"/>
        </w:rPr>
        <w:t>- из администрации Шпаковского муниципального района Ставропольского края – 1 (</w:t>
      </w:r>
      <w:r w:rsidR="00F67661">
        <w:rPr>
          <w:b w:val="0"/>
          <w:color w:val="393A3A"/>
          <w:kern w:val="36"/>
          <w:sz w:val="28"/>
          <w:szCs w:val="28"/>
        </w:rPr>
        <w:t>0,18</w:t>
      </w:r>
      <w:r>
        <w:rPr>
          <w:b w:val="0"/>
          <w:color w:val="393A3A"/>
          <w:kern w:val="36"/>
          <w:sz w:val="28"/>
          <w:szCs w:val="28"/>
        </w:rPr>
        <w:t>%);</w:t>
      </w:r>
    </w:p>
    <w:p w:rsidR="00533C56" w:rsidRDefault="00F67661" w:rsidP="00BE79FC">
      <w:pPr>
        <w:jc w:val="both"/>
        <w:rPr>
          <w:sz w:val="28"/>
        </w:rPr>
      </w:pPr>
      <w:r>
        <w:rPr>
          <w:sz w:val="28"/>
        </w:rPr>
        <w:t xml:space="preserve">- из прокуратуры Петровского района Ставропольского края - </w:t>
      </w:r>
      <w:r w:rsidR="00F6019C" w:rsidRPr="00F6019C">
        <w:rPr>
          <w:sz w:val="28"/>
        </w:rPr>
        <w:t>1</w:t>
      </w:r>
      <w:r>
        <w:rPr>
          <w:sz w:val="28"/>
        </w:rPr>
        <w:t>7 (3,02%);</w:t>
      </w:r>
    </w:p>
    <w:p w:rsidR="00533C56" w:rsidRDefault="00F67661" w:rsidP="00BE79FC">
      <w:pPr>
        <w:jc w:val="both"/>
        <w:rPr>
          <w:sz w:val="28"/>
        </w:rPr>
      </w:pPr>
      <w:r>
        <w:rPr>
          <w:color w:val="222222"/>
          <w:sz w:val="28"/>
          <w:shd w:val="clear" w:color="auto" w:fill="FFFFFF"/>
        </w:rPr>
        <w:t>-</w:t>
      </w:r>
      <w:r>
        <w:rPr>
          <w:rFonts w:ascii="Trebuchet MS" w:hAnsi="Trebuchet MS"/>
          <w:color w:val="222222"/>
          <w:sz w:val="23"/>
          <w:shd w:val="clear" w:color="auto" w:fill="FFFFFF"/>
        </w:rPr>
        <w:t xml:space="preserve"> </w:t>
      </w:r>
      <w:r>
        <w:rPr>
          <w:color w:val="222222"/>
          <w:sz w:val="28"/>
          <w:shd w:val="clear" w:color="auto" w:fill="FFFFFF"/>
        </w:rPr>
        <w:t>из</w:t>
      </w:r>
      <w:r>
        <w:rPr>
          <w:rFonts w:ascii="Trebuchet MS" w:hAnsi="Trebuchet MS"/>
          <w:color w:val="222222"/>
          <w:sz w:val="23"/>
          <w:shd w:val="clear" w:color="auto" w:fill="FFFFFF"/>
        </w:rPr>
        <w:t xml:space="preserve"> </w:t>
      </w:r>
      <w:r>
        <w:rPr>
          <w:color w:val="222222"/>
          <w:sz w:val="28"/>
          <w:shd w:val="clear" w:color="auto" w:fill="FFFFFF"/>
        </w:rPr>
        <w:t>территориального отдела Управления Федеральной службы по надзору в сфере защиты прав потребителей и благополучия человека по Ставропольск</w:t>
      </w:r>
      <w:r w:rsidR="00F6019C">
        <w:rPr>
          <w:color w:val="222222"/>
          <w:sz w:val="28"/>
          <w:shd w:val="clear" w:color="auto" w:fill="FFFFFF"/>
        </w:rPr>
        <w:t xml:space="preserve">ому краю в </w:t>
      </w:r>
      <w:proofErr w:type="spellStart"/>
      <w:r w:rsidR="00F6019C">
        <w:rPr>
          <w:color w:val="222222"/>
          <w:sz w:val="28"/>
          <w:shd w:val="clear" w:color="auto" w:fill="FFFFFF"/>
        </w:rPr>
        <w:t>Ипатовском</w:t>
      </w:r>
      <w:proofErr w:type="spellEnd"/>
      <w:r w:rsidR="00F6019C">
        <w:rPr>
          <w:color w:val="222222"/>
          <w:sz w:val="28"/>
          <w:shd w:val="clear" w:color="auto" w:fill="FFFFFF"/>
        </w:rPr>
        <w:t xml:space="preserve"> районе - 1 </w:t>
      </w:r>
      <w:r>
        <w:rPr>
          <w:color w:val="222222"/>
          <w:sz w:val="28"/>
          <w:shd w:val="clear" w:color="auto" w:fill="FFFFFF"/>
        </w:rPr>
        <w:t>(0,18%);</w:t>
      </w:r>
    </w:p>
    <w:p w:rsidR="00533C56" w:rsidRDefault="00125FD7" w:rsidP="00BE79FC">
      <w:pPr>
        <w:jc w:val="both"/>
        <w:rPr>
          <w:sz w:val="28"/>
        </w:rPr>
      </w:pPr>
      <w:r>
        <w:rPr>
          <w:sz w:val="28"/>
        </w:rPr>
        <w:t>- из Совета д</w:t>
      </w:r>
      <w:r w:rsidR="00F67661">
        <w:rPr>
          <w:sz w:val="28"/>
        </w:rPr>
        <w:t xml:space="preserve">епутатов Петровского городского </w:t>
      </w:r>
      <w:r w:rsidR="00F6019C">
        <w:rPr>
          <w:sz w:val="28"/>
        </w:rPr>
        <w:t>округа Ставропольского края - 6</w:t>
      </w:r>
      <w:r w:rsidR="00F67661">
        <w:rPr>
          <w:sz w:val="28"/>
        </w:rPr>
        <w:t xml:space="preserve"> (1,07%);</w:t>
      </w:r>
    </w:p>
    <w:p w:rsidR="00533C56" w:rsidRDefault="00F67661" w:rsidP="00BE79FC">
      <w:pPr>
        <w:jc w:val="both"/>
        <w:rPr>
          <w:sz w:val="28"/>
        </w:rPr>
      </w:pPr>
      <w:r>
        <w:rPr>
          <w:sz w:val="28"/>
        </w:rPr>
        <w:t>- из Петровской местной общественной приемной Всероссийской политич</w:t>
      </w:r>
      <w:r w:rsidR="00F6019C">
        <w:rPr>
          <w:sz w:val="28"/>
        </w:rPr>
        <w:t>еской партии «Единая Россия» - 2</w:t>
      </w:r>
      <w:r>
        <w:rPr>
          <w:sz w:val="28"/>
        </w:rPr>
        <w:t xml:space="preserve"> (0,36</w:t>
      </w:r>
      <w:r w:rsidR="00BE79FC">
        <w:rPr>
          <w:sz w:val="28"/>
        </w:rPr>
        <w:t>%).</w:t>
      </w:r>
    </w:p>
    <w:p w:rsidR="00F6019C" w:rsidRDefault="00F6019C">
      <w:pPr>
        <w:jc w:val="both"/>
        <w:rPr>
          <w:sz w:val="28"/>
        </w:rPr>
      </w:pPr>
    </w:p>
    <w:p w:rsidR="00F6019C" w:rsidRDefault="00F6019C">
      <w:pPr>
        <w:jc w:val="both"/>
        <w:rPr>
          <w:sz w:val="28"/>
        </w:rPr>
      </w:pPr>
    </w:p>
    <w:p w:rsidR="00533C56" w:rsidRDefault="00F67661" w:rsidP="001333DC">
      <w:pPr>
        <w:ind w:firstLine="708"/>
        <w:jc w:val="both"/>
        <w:rPr>
          <w:sz w:val="28"/>
        </w:rPr>
      </w:pPr>
      <w:r>
        <w:rPr>
          <w:sz w:val="28"/>
        </w:rPr>
        <w:t>В администрацию Петровского городского округа Ставропольского края поступ</w:t>
      </w:r>
      <w:r w:rsidR="001333DC">
        <w:rPr>
          <w:sz w:val="28"/>
        </w:rPr>
        <w:t>ило 2</w:t>
      </w:r>
      <w:r w:rsidR="003D1570">
        <w:rPr>
          <w:sz w:val="28"/>
        </w:rPr>
        <w:t>8</w:t>
      </w:r>
      <w:r w:rsidR="00125FD7">
        <w:rPr>
          <w:sz w:val="28"/>
        </w:rPr>
        <w:t xml:space="preserve"> коллективных обращений</w:t>
      </w:r>
      <w:r w:rsidR="001333DC">
        <w:rPr>
          <w:sz w:val="28"/>
        </w:rPr>
        <w:t>, 1</w:t>
      </w:r>
      <w:r>
        <w:rPr>
          <w:sz w:val="28"/>
        </w:rPr>
        <w:t xml:space="preserve"> – анон</w:t>
      </w:r>
      <w:r w:rsidR="001333DC">
        <w:rPr>
          <w:sz w:val="28"/>
        </w:rPr>
        <w:t>имное</w:t>
      </w:r>
      <w:r>
        <w:rPr>
          <w:sz w:val="28"/>
        </w:rPr>
        <w:t>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Звонков на «Телефон доверия» главы Петровского городского округа - 60.</w:t>
      </w:r>
    </w:p>
    <w:p w:rsidR="00533C56" w:rsidRDefault="00F67661">
      <w:pPr>
        <w:ind w:firstLine="708"/>
        <w:jc w:val="both"/>
        <w:rPr>
          <w:b/>
          <w:sz w:val="28"/>
        </w:rPr>
      </w:pPr>
      <w:r>
        <w:rPr>
          <w:sz w:val="28"/>
        </w:rPr>
        <w:t>В ходе проведения личного приёма главы Петровского городского округа Ставропольского края обратилось – 56</w:t>
      </w:r>
      <w:r>
        <w:rPr>
          <w:b/>
          <w:sz w:val="28"/>
        </w:rPr>
        <w:t xml:space="preserve"> </w:t>
      </w:r>
      <w:r>
        <w:rPr>
          <w:sz w:val="28"/>
        </w:rPr>
        <w:t>жителей района, заместителей главы администрации - 13.</w:t>
      </w:r>
    </w:p>
    <w:p w:rsidR="00533C56" w:rsidRDefault="000E4EC9" w:rsidP="00A91518">
      <w:pPr>
        <w:ind w:firstLine="708"/>
        <w:jc w:val="both"/>
        <w:rPr>
          <w:sz w:val="28"/>
        </w:rPr>
      </w:pPr>
      <w:r>
        <w:rPr>
          <w:color w:val="000000"/>
          <w:spacing w:val="3"/>
          <w:sz w:val="28"/>
          <w:szCs w:val="28"/>
        </w:rPr>
        <w:t>В связи с</w:t>
      </w:r>
      <w:r w:rsidR="00980FB8">
        <w:rPr>
          <w:color w:val="000000"/>
          <w:spacing w:val="3"/>
          <w:sz w:val="28"/>
          <w:szCs w:val="28"/>
        </w:rPr>
        <w:t xml:space="preserve"> ограничительными </w:t>
      </w:r>
      <w:r w:rsidR="00980FB8">
        <w:rPr>
          <w:bCs/>
          <w:color w:val="222222"/>
          <w:sz w:val="28"/>
          <w:szCs w:val="28"/>
          <w:shd w:val="clear" w:color="auto" w:fill="FFFFFF"/>
        </w:rPr>
        <w:t>мерами</w:t>
      </w:r>
      <w:r w:rsidR="00980FB8" w:rsidRPr="00980FB8">
        <w:rPr>
          <w:bCs/>
          <w:color w:val="222222"/>
          <w:sz w:val="28"/>
          <w:szCs w:val="28"/>
          <w:shd w:val="clear" w:color="auto" w:fill="FFFFFF"/>
        </w:rPr>
        <w:t xml:space="preserve"> по снижению рисков распространения новой </w:t>
      </w:r>
      <w:proofErr w:type="spellStart"/>
      <w:r w:rsidR="00980FB8" w:rsidRPr="00980FB8">
        <w:rPr>
          <w:bCs/>
          <w:color w:val="222222"/>
          <w:sz w:val="28"/>
          <w:szCs w:val="28"/>
          <w:shd w:val="clear" w:color="auto" w:fill="FFFFFF"/>
        </w:rPr>
        <w:t>коронавирусной</w:t>
      </w:r>
      <w:proofErr w:type="spellEnd"/>
      <w:r w:rsidR="00980FB8" w:rsidRPr="00980FB8">
        <w:rPr>
          <w:bCs/>
          <w:color w:val="222222"/>
          <w:sz w:val="28"/>
          <w:szCs w:val="28"/>
          <w:shd w:val="clear" w:color="auto" w:fill="FFFFFF"/>
        </w:rPr>
        <w:t xml:space="preserve"> инфекции </w:t>
      </w:r>
      <w:r w:rsidR="00980FB8">
        <w:rPr>
          <w:bCs/>
          <w:color w:val="222222"/>
          <w:sz w:val="28"/>
          <w:szCs w:val="28"/>
          <w:shd w:val="clear" w:color="auto" w:fill="FFFFFF"/>
        </w:rPr>
        <w:t xml:space="preserve"> </w:t>
      </w:r>
      <w:hyperlink r:id="rId5" w:tooltip="COVID" w:history="1">
        <w:r w:rsidR="00980FB8" w:rsidRPr="00980FB8">
          <w:rPr>
            <w:bCs/>
            <w:sz w:val="28"/>
            <w:szCs w:val="28"/>
            <w:u w:val="single"/>
            <w:shd w:val="clear" w:color="auto" w:fill="FFFFFF"/>
          </w:rPr>
          <w:t>COVID</w:t>
        </w:r>
      </w:hyperlink>
      <w:r w:rsidR="00980FB8" w:rsidRPr="00980FB8">
        <w:rPr>
          <w:bCs/>
          <w:color w:val="222222"/>
          <w:sz w:val="28"/>
          <w:szCs w:val="28"/>
          <w:shd w:val="clear" w:color="auto" w:fill="FFFFFF"/>
        </w:rPr>
        <w:t>-2019 на территории Ставропольского края</w:t>
      </w:r>
      <w:r w:rsidR="00980FB8">
        <w:rPr>
          <w:bCs/>
          <w:color w:val="222222"/>
          <w:sz w:val="28"/>
          <w:szCs w:val="28"/>
          <w:shd w:val="clear" w:color="auto" w:fill="FFFFFF"/>
        </w:rPr>
        <w:t xml:space="preserve"> были</w:t>
      </w:r>
      <w:r>
        <w:rPr>
          <w:color w:val="000000"/>
          <w:spacing w:val="3"/>
          <w:sz w:val="28"/>
          <w:szCs w:val="28"/>
        </w:rPr>
        <w:t xml:space="preserve"> п</w:t>
      </w:r>
      <w:r w:rsidR="00980FB8">
        <w:rPr>
          <w:color w:val="000000"/>
          <w:spacing w:val="3"/>
          <w:sz w:val="28"/>
          <w:szCs w:val="28"/>
        </w:rPr>
        <w:t>риостановлены</w:t>
      </w:r>
      <w:r w:rsidR="00A91518">
        <w:rPr>
          <w:color w:val="000000"/>
          <w:spacing w:val="3"/>
          <w:sz w:val="28"/>
          <w:szCs w:val="28"/>
        </w:rPr>
        <w:t xml:space="preserve"> </w:t>
      </w:r>
      <w:r w:rsidR="00980FB8">
        <w:rPr>
          <w:color w:val="000000"/>
          <w:spacing w:val="3"/>
          <w:sz w:val="28"/>
          <w:szCs w:val="28"/>
        </w:rPr>
        <w:t>личные, выездные приемы</w:t>
      </w:r>
      <w:r w:rsidR="00A91518">
        <w:rPr>
          <w:color w:val="000000"/>
          <w:spacing w:val="3"/>
          <w:sz w:val="28"/>
          <w:szCs w:val="28"/>
        </w:rPr>
        <w:t xml:space="preserve"> граж</w:t>
      </w:r>
      <w:r w:rsidR="00980FB8">
        <w:rPr>
          <w:color w:val="000000"/>
          <w:spacing w:val="3"/>
          <w:sz w:val="28"/>
          <w:szCs w:val="28"/>
        </w:rPr>
        <w:t>дан</w:t>
      </w:r>
      <w:r w:rsidR="00A91518">
        <w:rPr>
          <w:color w:val="000000"/>
          <w:spacing w:val="3"/>
          <w:sz w:val="28"/>
          <w:szCs w:val="28"/>
        </w:rPr>
        <w:t xml:space="preserve">, </w:t>
      </w:r>
      <w:r w:rsidR="00980FB8">
        <w:rPr>
          <w:color w:val="000000"/>
          <w:spacing w:val="3"/>
          <w:sz w:val="28"/>
          <w:szCs w:val="28"/>
        </w:rPr>
        <w:t>это повлекло увеличение количества</w:t>
      </w:r>
      <w:r w:rsidR="00A91518">
        <w:rPr>
          <w:color w:val="000000"/>
          <w:spacing w:val="3"/>
          <w:sz w:val="28"/>
          <w:szCs w:val="28"/>
        </w:rPr>
        <w:t xml:space="preserve"> обращений, поступивших в электронном виде и по </w:t>
      </w:r>
      <w:r w:rsidR="00A91518">
        <w:rPr>
          <w:sz w:val="28"/>
        </w:rPr>
        <w:t>каналам «Обратной связи» официального сайта администрации Петровского городского округа Ставропольского края (91 обращение (16,16%).</w:t>
      </w:r>
    </w:p>
    <w:p w:rsidR="00980FB8" w:rsidRDefault="00980FB8" w:rsidP="00A91518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</w:rPr>
        <w:t>В 1 полугодии 2020 года главой Петровского городского округа Ставропольского края</w:t>
      </w:r>
      <w:r w:rsidR="00610FDF">
        <w:rPr>
          <w:sz w:val="28"/>
        </w:rPr>
        <w:t xml:space="preserve"> проведены 2 прямые линии с жителями Петровского городского округа Ставропольского края.</w:t>
      </w:r>
    </w:p>
    <w:p w:rsidR="00A91518" w:rsidRDefault="00A91518">
      <w:pPr>
        <w:ind w:firstLine="708"/>
        <w:jc w:val="both"/>
        <w:rPr>
          <w:sz w:val="28"/>
        </w:rPr>
      </w:pPr>
    </w:p>
    <w:p w:rsidR="00533C56" w:rsidRDefault="00F67661" w:rsidP="001333DC">
      <w:pPr>
        <w:jc w:val="center"/>
        <w:outlineLvl w:val="0"/>
        <w:rPr>
          <w:sz w:val="28"/>
        </w:rPr>
      </w:pPr>
      <w:r>
        <w:rPr>
          <w:sz w:val="28"/>
        </w:rPr>
        <w:t>В 1 полугодии 2020 года поступило обращений от жителей:</w:t>
      </w:r>
    </w:p>
    <w:p w:rsidR="00533C56" w:rsidRDefault="001333DC">
      <w:pPr>
        <w:spacing w:before="240"/>
        <w:jc w:val="both"/>
        <w:rPr>
          <w:sz w:val="28"/>
        </w:rPr>
      </w:pPr>
      <w:r>
        <w:rPr>
          <w:sz w:val="28"/>
        </w:rPr>
        <w:t>г. Светлоград - 327</w:t>
      </w:r>
      <w:r w:rsidR="00F67661">
        <w:rPr>
          <w:sz w:val="28"/>
        </w:rPr>
        <w:t xml:space="preserve"> (</w:t>
      </w:r>
      <w:r w:rsidR="00642519">
        <w:rPr>
          <w:sz w:val="28"/>
        </w:rPr>
        <w:t>58,08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lastRenderedPageBreak/>
        <w:t xml:space="preserve">с. </w:t>
      </w:r>
      <w:r w:rsidR="001333DC">
        <w:rPr>
          <w:sz w:val="28"/>
        </w:rPr>
        <w:t>Благодатное - 13</w:t>
      </w:r>
      <w:r>
        <w:rPr>
          <w:sz w:val="28"/>
        </w:rPr>
        <w:t xml:space="preserve"> (</w:t>
      </w:r>
      <w:r w:rsidR="00642519">
        <w:rPr>
          <w:sz w:val="28"/>
        </w:rPr>
        <w:t>2,31</w:t>
      </w:r>
      <w:r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Высоцкое - 19</w:t>
      </w:r>
      <w:r w:rsidR="00F67661">
        <w:rPr>
          <w:sz w:val="28"/>
        </w:rPr>
        <w:t xml:space="preserve"> (</w:t>
      </w:r>
      <w:r w:rsidR="00642519">
        <w:rPr>
          <w:sz w:val="28"/>
        </w:rPr>
        <w:t>3,37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Ореховка</w:t>
      </w:r>
      <w:r w:rsidR="00F67661">
        <w:rPr>
          <w:sz w:val="28"/>
        </w:rPr>
        <w:t xml:space="preserve"> - </w:t>
      </w:r>
      <w:r>
        <w:rPr>
          <w:sz w:val="28"/>
        </w:rPr>
        <w:t>1</w:t>
      </w:r>
      <w:r w:rsidR="00F67661">
        <w:rPr>
          <w:sz w:val="28"/>
        </w:rPr>
        <w:t>3 (</w:t>
      </w:r>
      <w:r w:rsidR="00642519">
        <w:rPr>
          <w:sz w:val="28"/>
        </w:rPr>
        <w:t>2,31</w:t>
      </w:r>
      <w:r w:rsidR="00F67661">
        <w:rPr>
          <w:sz w:val="28"/>
        </w:rPr>
        <w:t xml:space="preserve">%); 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Константиновское</w:t>
      </w:r>
      <w:proofErr w:type="spellEnd"/>
      <w:r>
        <w:rPr>
          <w:sz w:val="28"/>
        </w:rPr>
        <w:t xml:space="preserve"> - 16</w:t>
      </w:r>
      <w:r w:rsidR="00F67661">
        <w:rPr>
          <w:sz w:val="28"/>
        </w:rPr>
        <w:t xml:space="preserve"> (</w:t>
      </w:r>
      <w:r w:rsidR="00642519">
        <w:rPr>
          <w:sz w:val="28"/>
        </w:rPr>
        <w:t>2,84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Кугуты</w:t>
      </w:r>
      <w:proofErr w:type="spellEnd"/>
      <w:r>
        <w:rPr>
          <w:sz w:val="28"/>
        </w:rPr>
        <w:t xml:space="preserve"> - 3</w:t>
      </w:r>
      <w:r w:rsidR="00F67661">
        <w:rPr>
          <w:sz w:val="28"/>
        </w:rPr>
        <w:t xml:space="preserve"> (</w:t>
      </w:r>
      <w:r w:rsidR="00642519">
        <w:rPr>
          <w:sz w:val="28"/>
        </w:rPr>
        <w:t>0,53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>
        <w:rPr>
          <w:sz w:val="28"/>
        </w:rPr>
        <w:t>-Балка - 10</w:t>
      </w:r>
      <w:r w:rsidR="00F67661">
        <w:rPr>
          <w:sz w:val="28"/>
        </w:rPr>
        <w:t xml:space="preserve"> (</w:t>
      </w:r>
      <w:r w:rsidR="00642519">
        <w:rPr>
          <w:sz w:val="28"/>
        </w:rPr>
        <w:t>1,78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Сухая Буйвола - 34</w:t>
      </w:r>
      <w:r w:rsidR="00F67661">
        <w:rPr>
          <w:sz w:val="28"/>
        </w:rPr>
        <w:t xml:space="preserve"> (</w:t>
      </w:r>
      <w:r w:rsidR="00642519">
        <w:rPr>
          <w:sz w:val="28"/>
        </w:rPr>
        <w:t>6,04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Шведино</w:t>
      </w:r>
      <w:proofErr w:type="spellEnd"/>
      <w:r>
        <w:rPr>
          <w:sz w:val="28"/>
        </w:rPr>
        <w:t xml:space="preserve"> - 4</w:t>
      </w:r>
      <w:r w:rsidR="00F67661">
        <w:rPr>
          <w:sz w:val="28"/>
        </w:rPr>
        <w:t xml:space="preserve"> (</w:t>
      </w:r>
      <w:r w:rsidR="00642519">
        <w:rPr>
          <w:sz w:val="28"/>
        </w:rPr>
        <w:t>0,71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Николина Балка - 7</w:t>
      </w:r>
      <w:r w:rsidR="00F67661">
        <w:rPr>
          <w:sz w:val="28"/>
        </w:rPr>
        <w:t xml:space="preserve"> (</w:t>
      </w:r>
      <w:r w:rsidR="00642519">
        <w:rPr>
          <w:sz w:val="28"/>
        </w:rPr>
        <w:t>1,24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Гофицкое </w:t>
      </w:r>
      <w:r w:rsidR="001333DC">
        <w:rPr>
          <w:sz w:val="28"/>
        </w:rPr>
        <w:t>- 44</w:t>
      </w:r>
      <w:r>
        <w:rPr>
          <w:sz w:val="28"/>
        </w:rPr>
        <w:t xml:space="preserve"> (</w:t>
      </w:r>
      <w:r w:rsidR="00642519">
        <w:rPr>
          <w:sz w:val="28"/>
        </w:rPr>
        <w:t>7,81</w:t>
      </w:r>
      <w:r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Просянка - 2</w:t>
      </w:r>
      <w:r w:rsidR="00F67661">
        <w:rPr>
          <w:sz w:val="28"/>
        </w:rPr>
        <w:t xml:space="preserve"> (</w:t>
      </w:r>
      <w:r w:rsidR="00642519">
        <w:rPr>
          <w:sz w:val="28"/>
        </w:rPr>
        <w:t>0,36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Шангала</w:t>
      </w:r>
      <w:proofErr w:type="spellEnd"/>
      <w:r>
        <w:rPr>
          <w:sz w:val="28"/>
        </w:rPr>
        <w:t xml:space="preserve"> - 1</w:t>
      </w:r>
      <w:r w:rsidR="00F67661">
        <w:rPr>
          <w:sz w:val="28"/>
        </w:rPr>
        <w:t xml:space="preserve"> (</w:t>
      </w:r>
      <w:r w:rsidR="00642519">
        <w:rPr>
          <w:sz w:val="28"/>
        </w:rPr>
        <w:t>0,18</w:t>
      </w:r>
      <w:r w:rsidR="00F67661">
        <w:rPr>
          <w:sz w:val="28"/>
        </w:rPr>
        <w:t>%);</w:t>
      </w:r>
    </w:p>
    <w:p w:rsidR="001333DC" w:rsidRDefault="001333DC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Мартыновка</w:t>
      </w:r>
      <w:proofErr w:type="spellEnd"/>
      <w:r>
        <w:rPr>
          <w:sz w:val="28"/>
        </w:rPr>
        <w:t xml:space="preserve"> - 1 (</w:t>
      </w:r>
      <w:r w:rsidR="00642519">
        <w:rPr>
          <w:sz w:val="28"/>
        </w:rPr>
        <w:t>0,18</w:t>
      </w:r>
      <w:r>
        <w:rPr>
          <w:sz w:val="28"/>
        </w:rPr>
        <w:t>%);</w:t>
      </w:r>
    </w:p>
    <w:p w:rsidR="001333DC" w:rsidRDefault="001333DC" w:rsidP="001333DC">
      <w:pPr>
        <w:jc w:val="both"/>
        <w:rPr>
          <w:sz w:val="28"/>
        </w:rPr>
      </w:pPr>
      <w:r>
        <w:rPr>
          <w:sz w:val="28"/>
        </w:rPr>
        <w:t>п. Рогатая Балка - 8 (</w:t>
      </w:r>
      <w:r w:rsidR="00581FDE">
        <w:rPr>
          <w:sz w:val="28"/>
        </w:rPr>
        <w:t>1,42</w:t>
      </w:r>
      <w:r>
        <w:rPr>
          <w:sz w:val="28"/>
        </w:rPr>
        <w:t>%);</w:t>
      </w:r>
    </w:p>
    <w:p w:rsidR="001333DC" w:rsidRDefault="001333DC" w:rsidP="001333DC">
      <w:pPr>
        <w:jc w:val="both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Прикалаусский</w:t>
      </w:r>
      <w:proofErr w:type="spellEnd"/>
      <w:r>
        <w:rPr>
          <w:sz w:val="28"/>
        </w:rPr>
        <w:t xml:space="preserve"> - 5 (</w:t>
      </w:r>
      <w:r w:rsidR="00581FDE">
        <w:rPr>
          <w:sz w:val="28"/>
        </w:rPr>
        <w:t>0,89</w:t>
      </w:r>
      <w:r>
        <w:rPr>
          <w:sz w:val="28"/>
        </w:rPr>
        <w:t>%);</w:t>
      </w:r>
    </w:p>
    <w:p w:rsidR="001333DC" w:rsidRDefault="00581FDE" w:rsidP="001333DC">
      <w:pPr>
        <w:jc w:val="both"/>
        <w:rPr>
          <w:sz w:val="28"/>
        </w:rPr>
      </w:pPr>
      <w:r>
        <w:rPr>
          <w:sz w:val="28"/>
        </w:rPr>
        <w:t>п. Маяк - 1(0,18</w:t>
      </w:r>
      <w:r w:rsidR="001333DC">
        <w:rPr>
          <w:sz w:val="28"/>
        </w:rPr>
        <w:t>%);</w:t>
      </w:r>
    </w:p>
    <w:p w:rsidR="001333DC" w:rsidRDefault="001333DC" w:rsidP="001333DC">
      <w:pPr>
        <w:jc w:val="both"/>
        <w:rPr>
          <w:sz w:val="28"/>
        </w:rPr>
      </w:pPr>
      <w:r>
        <w:rPr>
          <w:sz w:val="28"/>
        </w:rPr>
        <w:t>п. Горный - 2 (</w:t>
      </w:r>
      <w:r w:rsidR="00581FDE">
        <w:rPr>
          <w:sz w:val="28"/>
        </w:rPr>
        <w:t>0,36</w:t>
      </w:r>
      <w:r>
        <w:rPr>
          <w:sz w:val="28"/>
        </w:rPr>
        <w:t>%);</w:t>
      </w:r>
    </w:p>
    <w:p w:rsidR="001333DC" w:rsidRDefault="001333DC">
      <w:pPr>
        <w:jc w:val="both"/>
        <w:rPr>
          <w:sz w:val="28"/>
        </w:rPr>
      </w:pPr>
      <w:r>
        <w:rPr>
          <w:sz w:val="28"/>
        </w:rPr>
        <w:t>п. Пшеничный - 4 (</w:t>
      </w:r>
      <w:r w:rsidR="00581FDE">
        <w:rPr>
          <w:sz w:val="28"/>
        </w:rPr>
        <w:t>0,71</w:t>
      </w:r>
      <w:r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х. Соленое Озеро - 5</w:t>
      </w:r>
      <w:r w:rsidR="00F67661">
        <w:rPr>
          <w:sz w:val="28"/>
        </w:rPr>
        <w:t xml:space="preserve"> (</w:t>
      </w:r>
      <w:r w:rsidR="00581FDE">
        <w:rPr>
          <w:sz w:val="28"/>
        </w:rPr>
        <w:t>0,89</w:t>
      </w:r>
      <w:r w:rsidR="00F67661">
        <w:rPr>
          <w:sz w:val="28"/>
        </w:rPr>
        <w:t>%);</w:t>
      </w:r>
    </w:p>
    <w:p w:rsidR="00533C56" w:rsidRDefault="00581FDE">
      <w:pPr>
        <w:jc w:val="both"/>
        <w:rPr>
          <w:sz w:val="28"/>
        </w:rPr>
      </w:pPr>
      <w:r>
        <w:rPr>
          <w:sz w:val="28"/>
        </w:rPr>
        <w:t>х. Вознесенский - 1 (0,18</w:t>
      </w:r>
      <w:r w:rsidR="00F67661">
        <w:rPr>
          <w:sz w:val="28"/>
        </w:rPr>
        <w:t>%);</w:t>
      </w:r>
    </w:p>
    <w:p w:rsidR="001333DC" w:rsidRDefault="001333DC">
      <w:pPr>
        <w:jc w:val="both"/>
        <w:rPr>
          <w:sz w:val="28"/>
        </w:rPr>
      </w:pPr>
      <w:r>
        <w:rPr>
          <w:sz w:val="28"/>
        </w:rPr>
        <w:t xml:space="preserve">х. </w:t>
      </w:r>
      <w:proofErr w:type="spellStart"/>
      <w:r>
        <w:rPr>
          <w:sz w:val="28"/>
        </w:rPr>
        <w:t>Носачев</w:t>
      </w:r>
      <w:proofErr w:type="spellEnd"/>
      <w:r>
        <w:rPr>
          <w:sz w:val="28"/>
        </w:rPr>
        <w:t xml:space="preserve"> - 1 (</w:t>
      </w:r>
      <w:r w:rsidR="00581FDE">
        <w:rPr>
          <w:sz w:val="28"/>
        </w:rPr>
        <w:t>0,18</w:t>
      </w:r>
      <w:r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Иные города - 43</w:t>
      </w:r>
      <w:r w:rsidR="00F67661">
        <w:rPr>
          <w:sz w:val="28"/>
        </w:rPr>
        <w:t xml:space="preserve"> (</w:t>
      </w:r>
      <w:r w:rsidR="00581FDE">
        <w:rPr>
          <w:sz w:val="28"/>
        </w:rPr>
        <w:t>7,64</w:t>
      </w:r>
      <w:r w:rsidR="00F67661">
        <w:rPr>
          <w:sz w:val="28"/>
        </w:rPr>
        <w:t>%).</w:t>
      </w:r>
    </w:p>
    <w:p w:rsidR="00610FDF" w:rsidRDefault="00610FDF">
      <w:pPr>
        <w:jc w:val="both"/>
        <w:rPr>
          <w:sz w:val="28"/>
        </w:rPr>
      </w:pPr>
    </w:p>
    <w:p w:rsidR="00533C56" w:rsidRDefault="00610FDF">
      <w:pPr>
        <w:jc w:val="both"/>
        <w:rPr>
          <w:color w:val="FF0000"/>
          <w:sz w:val="28"/>
        </w:rPr>
      </w:pPr>
      <w:r>
        <w:rPr>
          <w:sz w:val="28"/>
        </w:rPr>
        <w:tab/>
        <w:t>В 1 полугодии</w:t>
      </w:r>
      <w:r w:rsidR="003A0872">
        <w:rPr>
          <w:sz w:val="28"/>
        </w:rPr>
        <w:t xml:space="preserve"> 2020 года главой Петровского городского округа было проведено 8 встреч с жителями населенных пунктов округа, на которых осуществлялись приемы граждан</w:t>
      </w:r>
      <w:r w:rsidR="00644027">
        <w:rPr>
          <w:sz w:val="28"/>
        </w:rPr>
        <w:t xml:space="preserve">. В ходе выездных приемов к главе округа обратилось 36 жителей с </w:t>
      </w:r>
      <w:r w:rsidR="00313601">
        <w:rPr>
          <w:sz w:val="28"/>
        </w:rPr>
        <w:t>волнующими их вопросами.</w:t>
      </w:r>
    </w:p>
    <w:p w:rsidR="00533C56" w:rsidRDefault="00533C56">
      <w:pPr>
        <w:ind w:firstLine="708"/>
        <w:jc w:val="both"/>
        <w:rPr>
          <w:color w:val="FF0000"/>
          <w:sz w:val="28"/>
        </w:rPr>
      </w:pP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>- перенаправлено по компетенции - 22 (3,91%);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разъяснено - 394 (69,98%);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решено положительно - 38 (6,75%);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рассмотрено с выездом на место - </w:t>
      </w:r>
      <w:r w:rsidR="00A82E2A">
        <w:rPr>
          <w:sz w:val="28"/>
        </w:rPr>
        <w:t>87</w:t>
      </w:r>
      <w:r>
        <w:rPr>
          <w:sz w:val="28"/>
        </w:rPr>
        <w:t xml:space="preserve"> (</w:t>
      </w:r>
      <w:r w:rsidR="00A82E2A">
        <w:rPr>
          <w:sz w:val="28"/>
        </w:rPr>
        <w:t>15,45</w:t>
      </w:r>
      <w:r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рассмотрено коллегиально - </w:t>
      </w:r>
      <w:r w:rsidR="00FF3337">
        <w:rPr>
          <w:sz w:val="28"/>
        </w:rPr>
        <w:t>2</w:t>
      </w:r>
      <w:r>
        <w:rPr>
          <w:sz w:val="28"/>
        </w:rPr>
        <w:t xml:space="preserve"> (</w:t>
      </w:r>
      <w:r w:rsidR="00FF3337">
        <w:rPr>
          <w:sz w:val="28"/>
        </w:rPr>
        <w:t>0,36</w:t>
      </w:r>
      <w:r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находятся на дополнительном контроле - 18 (3,2%);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находятся на рассмотрении - 91 (16,16%).</w:t>
      </w:r>
    </w:p>
    <w:p w:rsidR="00533C56" w:rsidRDefault="00533C56">
      <w:pPr>
        <w:jc w:val="both"/>
        <w:rPr>
          <w:color w:val="FF0000"/>
          <w:sz w:val="28"/>
        </w:rPr>
      </w:pPr>
    </w:p>
    <w:p w:rsidR="00533C56" w:rsidRDefault="00533C56">
      <w:pPr>
        <w:jc w:val="both"/>
        <w:rPr>
          <w:color w:val="FF0000"/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Default="00533C56">
      <w:pPr>
        <w:jc w:val="both"/>
        <w:rPr>
          <w:sz w:val="28"/>
        </w:rPr>
      </w:pPr>
    </w:p>
    <w:p w:rsidR="00EB21F1" w:rsidRPr="00012BC0" w:rsidRDefault="00EB21F1" w:rsidP="00012BC0">
      <w:pPr>
        <w:jc w:val="both"/>
        <w:rPr>
          <w:sz w:val="28"/>
        </w:rPr>
      </w:pP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A41FD9">
        <w:rPr>
          <w:sz w:val="28"/>
        </w:rPr>
        <w:t>йона - 83</w:t>
      </w:r>
      <w:r>
        <w:rPr>
          <w:sz w:val="28"/>
        </w:rPr>
        <w:t xml:space="preserve">; </w:t>
      </w: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lastRenderedPageBreak/>
        <w:t>-</w:t>
      </w:r>
      <w:r w:rsidR="00B440CE">
        <w:rPr>
          <w:sz w:val="28"/>
        </w:rPr>
        <w:t xml:space="preserve"> 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D47C73">
        <w:rPr>
          <w:sz w:val="28"/>
        </w:rPr>
        <w:t xml:space="preserve"> </w:t>
      </w:r>
      <w:r w:rsidR="00A41FD9">
        <w:rPr>
          <w:sz w:val="28"/>
        </w:rPr>
        <w:t>12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</w:t>
      </w:r>
      <w:r w:rsidR="005F5A6A">
        <w:rPr>
          <w:sz w:val="28"/>
        </w:rPr>
        <w:t xml:space="preserve"> </w:t>
      </w:r>
      <w:r w:rsidR="009737C1">
        <w:rPr>
          <w:sz w:val="28"/>
        </w:rPr>
        <w:t>освещения</w:t>
      </w:r>
      <w:r w:rsidR="00631F62">
        <w:rPr>
          <w:sz w:val="28"/>
        </w:rPr>
        <w:t xml:space="preserve"> - </w:t>
      </w:r>
      <w:r w:rsidR="00A41FD9">
        <w:rPr>
          <w:sz w:val="28"/>
        </w:rPr>
        <w:t>32</w:t>
      </w:r>
      <w:r w:rsidR="00F67661">
        <w:rPr>
          <w:sz w:val="28"/>
        </w:rPr>
        <w:t>;</w:t>
      </w:r>
    </w:p>
    <w:p w:rsidR="00631F62" w:rsidRDefault="00F27FA8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качество газоснабжения</w:t>
      </w:r>
      <w:r w:rsidR="00631F62">
        <w:rPr>
          <w:sz w:val="28"/>
        </w:rPr>
        <w:t xml:space="preserve"> -</w:t>
      </w:r>
      <w:r w:rsidR="00580805">
        <w:rPr>
          <w:sz w:val="28"/>
        </w:rPr>
        <w:t xml:space="preserve"> </w:t>
      </w:r>
      <w:r w:rsidR="00646A33">
        <w:rPr>
          <w:sz w:val="28"/>
        </w:rPr>
        <w:t>12</w:t>
      </w:r>
      <w:r w:rsidR="00631F62"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7E2F22">
        <w:rPr>
          <w:sz w:val="28"/>
        </w:rPr>
        <w:t>,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A41FD9">
        <w:rPr>
          <w:sz w:val="28"/>
        </w:rPr>
        <w:t>27</w:t>
      </w:r>
      <w:r w:rsidR="00F67661"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водоснабжении и</w:t>
      </w:r>
      <w:r w:rsidR="009737C1">
        <w:rPr>
          <w:sz w:val="28"/>
        </w:rPr>
        <w:t xml:space="preserve"> качестве</w:t>
      </w:r>
      <w:r>
        <w:rPr>
          <w:sz w:val="28"/>
        </w:rPr>
        <w:t xml:space="preserve"> поставляемой воды</w:t>
      </w:r>
      <w:r w:rsidR="00631F62">
        <w:rPr>
          <w:sz w:val="28"/>
        </w:rPr>
        <w:t xml:space="preserve"> - </w:t>
      </w:r>
      <w:r w:rsidR="00A41FD9">
        <w:rPr>
          <w:sz w:val="28"/>
        </w:rPr>
        <w:t>54</w:t>
      </w:r>
      <w:r w:rsidR="00F67661">
        <w:rPr>
          <w:sz w:val="28"/>
        </w:rPr>
        <w:t>;</w:t>
      </w:r>
    </w:p>
    <w:p w:rsidR="00C23253" w:rsidRDefault="00C23253">
      <w:pPr>
        <w:jc w:val="both"/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943520">
        <w:rPr>
          <w:sz w:val="28"/>
        </w:rPr>
        <w:t xml:space="preserve"> </w:t>
      </w:r>
      <w:r w:rsidR="00A41FD9">
        <w:rPr>
          <w:sz w:val="28"/>
        </w:rPr>
        <w:t>13</w:t>
      </w:r>
      <w:r w:rsidR="00B51AF0">
        <w:rPr>
          <w:sz w:val="28"/>
        </w:rPr>
        <w:t>;</w:t>
      </w:r>
    </w:p>
    <w:p w:rsidR="00F27FA8" w:rsidRDefault="00B440CE" w:rsidP="00012BC0">
      <w:pPr>
        <w:jc w:val="both"/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A41FD9">
        <w:rPr>
          <w:sz w:val="28"/>
        </w:rPr>
        <w:t xml:space="preserve"> 37</w:t>
      </w:r>
      <w:r w:rsidR="00B51AF0">
        <w:rPr>
          <w:sz w:val="28"/>
        </w:rPr>
        <w:t>;</w:t>
      </w:r>
    </w:p>
    <w:p w:rsidR="00B440CE" w:rsidRDefault="00F27FA8" w:rsidP="00012BC0">
      <w:pPr>
        <w:jc w:val="both"/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A41FD9">
        <w:rPr>
          <w:sz w:val="28"/>
        </w:rPr>
        <w:t>43</w:t>
      </w:r>
      <w:r>
        <w:rPr>
          <w:sz w:val="28"/>
        </w:rPr>
        <w:t>;</w:t>
      </w:r>
    </w:p>
    <w:p w:rsidR="00EB15C8" w:rsidRPr="00012BC0" w:rsidRDefault="00EB15C8" w:rsidP="00012BC0">
      <w:pPr>
        <w:jc w:val="both"/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A41FD9">
        <w:rPr>
          <w:sz w:val="28"/>
        </w:rPr>
        <w:t xml:space="preserve"> 19</w:t>
      </w:r>
      <w:r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</w:t>
      </w:r>
      <w:r w:rsidR="00613AA1">
        <w:rPr>
          <w:sz w:val="28"/>
        </w:rPr>
        <w:t xml:space="preserve"> организация образовательного процесса, а также обеспече</w:t>
      </w:r>
      <w:r w:rsidR="009737C1">
        <w:rPr>
          <w:sz w:val="28"/>
        </w:rPr>
        <w:t>ние бесплатным питанием учащихся образовательных учреждений</w:t>
      </w:r>
      <w:r w:rsidR="00631F62">
        <w:rPr>
          <w:sz w:val="28"/>
        </w:rPr>
        <w:t xml:space="preserve"> - </w:t>
      </w:r>
      <w:r w:rsidR="00A41FD9">
        <w:rPr>
          <w:sz w:val="28"/>
        </w:rPr>
        <w:t>17</w:t>
      </w:r>
      <w:r w:rsidR="00631F62"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A41FD9">
        <w:rPr>
          <w:sz w:val="28"/>
        </w:rPr>
        <w:t>47</w:t>
      </w:r>
      <w:r w:rsidR="00631F62">
        <w:rPr>
          <w:sz w:val="28"/>
        </w:rPr>
        <w:t>;</w:t>
      </w:r>
    </w:p>
    <w:p w:rsidR="000C0783" w:rsidRDefault="000C0783" w:rsidP="00B440CE">
      <w:pPr>
        <w:jc w:val="both"/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646A33">
        <w:rPr>
          <w:sz w:val="28"/>
        </w:rPr>
        <w:t>7</w:t>
      </w:r>
      <w:r>
        <w:rPr>
          <w:sz w:val="28"/>
        </w:rPr>
        <w:t>;</w:t>
      </w:r>
    </w:p>
    <w:p w:rsidR="00631F62" w:rsidRPr="00B440CE" w:rsidRDefault="000C0783" w:rsidP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613AA1">
        <w:rPr>
          <w:sz w:val="28"/>
        </w:rPr>
        <w:t xml:space="preserve"> 2</w:t>
      </w:r>
      <w:r w:rsidR="00D47C73">
        <w:rPr>
          <w:sz w:val="28"/>
        </w:rPr>
        <w:t>9</w:t>
      </w:r>
      <w:r w:rsidR="00631F62">
        <w:rPr>
          <w:sz w:val="28"/>
        </w:rPr>
        <w:t>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 касающиеся сферы здравоохранения</w:t>
      </w:r>
      <w:r w:rsidR="00613AA1">
        <w:rPr>
          <w:sz w:val="28"/>
        </w:rPr>
        <w:t xml:space="preserve"> -</w:t>
      </w:r>
      <w:r w:rsidR="00A41FD9">
        <w:rPr>
          <w:sz w:val="28"/>
        </w:rPr>
        <w:t xml:space="preserve"> 17</w:t>
      </w:r>
      <w:r w:rsidR="00613AA1">
        <w:rPr>
          <w:sz w:val="28"/>
        </w:rPr>
        <w:t>;</w:t>
      </w:r>
    </w:p>
    <w:p w:rsidR="00533C56" w:rsidRDefault="00012BC0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A41FD9">
        <w:rPr>
          <w:sz w:val="28"/>
        </w:rPr>
        <w:t>26</w:t>
      </w:r>
      <w:r w:rsidR="00F67661">
        <w:rPr>
          <w:sz w:val="28"/>
        </w:rPr>
        <w:t>;</w:t>
      </w:r>
    </w:p>
    <w:p w:rsidR="00533C56" w:rsidRDefault="00C23253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 - </w:t>
      </w:r>
      <w:r w:rsidR="00A41FD9">
        <w:rPr>
          <w:sz w:val="28"/>
        </w:rPr>
        <w:t>13</w:t>
      </w:r>
      <w:r w:rsidR="00F67661">
        <w:rPr>
          <w:sz w:val="28"/>
        </w:rPr>
        <w:t>;</w:t>
      </w:r>
    </w:p>
    <w:p w:rsidR="00F27FA8" w:rsidRDefault="000C0783">
      <w:pPr>
        <w:jc w:val="both"/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960BEC">
        <w:rPr>
          <w:sz w:val="28"/>
        </w:rPr>
        <w:t>18</w:t>
      </w:r>
      <w:r>
        <w:rPr>
          <w:sz w:val="28"/>
        </w:rPr>
        <w:t>;</w:t>
      </w:r>
    </w:p>
    <w:p w:rsidR="00F544C0" w:rsidRDefault="00F544C0" w:rsidP="00F544C0">
      <w:pPr>
        <w:jc w:val="both"/>
        <w:rPr>
          <w:sz w:val="28"/>
        </w:rPr>
      </w:pPr>
      <w:r>
        <w:rPr>
          <w:sz w:val="28"/>
        </w:rPr>
        <w:t>- о предоставлении архивных данных - 12;</w:t>
      </w:r>
    </w:p>
    <w:p w:rsidR="00F544C0" w:rsidRDefault="00F544C0">
      <w:pPr>
        <w:jc w:val="both"/>
        <w:rPr>
          <w:sz w:val="28"/>
        </w:rPr>
      </w:pPr>
      <w:r>
        <w:rPr>
          <w:sz w:val="28"/>
        </w:rPr>
        <w:t>- благодарность - 2;</w:t>
      </w:r>
    </w:p>
    <w:p w:rsidR="00631F62" w:rsidRDefault="004219B4">
      <w:pPr>
        <w:jc w:val="both"/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- </w:t>
      </w:r>
      <w:r w:rsidR="00A41FD9">
        <w:rPr>
          <w:sz w:val="28"/>
        </w:rPr>
        <w:t>52</w:t>
      </w:r>
      <w:r w:rsidR="00631F62">
        <w:rPr>
          <w:sz w:val="28"/>
        </w:rPr>
        <w:t>.</w:t>
      </w:r>
    </w:p>
    <w:p w:rsidR="00533C56" w:rsidRDefault="00533C56">
      <w:pPr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ab/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jc w:val="both"/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администрация Петровского городского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городского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- анализ поступающих обращений;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jc w:val="both"/>
        <w:rPr>
          <w:sz w:val="28"/>
        </w:rPr>
      </w:pPr>
    </w:p>
    <w:p w:rsidR="00533C56" w:rsidRDefault="00533C56">
      <w:pPr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>Заместитель главы администрации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Петровского городского округа</w:t>
      </w:r>
    </w:p>
    <w:p w:rsidR="00533C56" w:rsidRPr="00A41FD9" w:rsidRDefault="00F67661" w:rsidP="00A41FD9">
      <w:pPr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A41FD9">
        <w:rPr>
          <w:sz w:val="28"/>
        </w:rPr>
        <w:t xml:space="preserve">      </w:t>
      </w:r>
      <w:bookmarkStart w:id="0" w:name="_GoBack"/>
      <w:bookmarkEnd w:id="0"/>
      <w:r>
        <w:rPr>
          <w:sz w:val="28"/>
        </w:rPr>
        <w:t xml:space="preserve">   </w:t>
      </w:r>
      <w:proofErr w:type="spellStart"/>
      <w:r>
        <w:rPr>
          <w:sz w:val="28"/>
        </w:rPr>
        <w:t>Е.И.Сергеева</w:t>
      </w:r>
      <w:proofErr w:type="spellEnd"/>
    </w:p>
    <w:sectPr w:rsidR="00533C56" w:rsidRPr="00A41FD9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C56"/>
    <w:rsid w:val="00012BC0"/>
    <w:rsid w:val="000B112A"/>
    <w:rsid w:val="000C0783"/>
    <w:rsid w:val="000E4EC9"/>
    <w:rsid w:val="00125FD7"/>
    <w:rsid w:val="001333DC"/>
    <w:rsid w:val="002E03CA"/>
    <w:rsid w:val="00313601"/>
    <w:rsid w:val="003A0872"/>
    <w:rsid w:val="003D1570"/>
    <w:rsid w:val="004219B4"/>
    <w:rsid w:val="004F6385"/>
    <w:rsid w:val="00533C56"/>
    <w:rsid w:val="00580805"/>
    <w:rsid w:val="00581FDE"/>
    <w:rsid w:val="005F5A6A"/>
    <w:rsid w:val="00610FDF"/>
    <w:rsid w:val="00613AA1"/>
    <w:rsid w:val="00631F62"/>
    <w:rsid w:val="00642519"/>
    <w:rsid w:val="00644027"/>
    <w:rsid w:val="00646A33"/>
    <w:rsid w:val="00751BDE"/>
    <w:rsid w:val="007E2F22"/>
    <w:rsid w:val="00943520"/>
    <w:rsid w:val="00960BEC"/>
    <w:rsid w:val="009737C1"/>
    <w:rsid w:val="00980FB8"/>
    <w:rsid w:val="00A41FD9"/>
    <w:rsid w:val="00A527B4"/>
    <w:rsid w:val="00A82E2A"/>
    <w:rsid w:val="00A91518"/>
    <w:rsid w:val="00B440CE"/>
    <w:rsid w:val="00B51AF0"/>
    <w:rsid w:val="00BE690B"/>
    <w:rsid w:val="00BE79FC"/>
    <w:rsid w:val="00C23253"/>
    <w:rsid w:val="00D47C73"/>
    <w:rsid w:val="00D914EC"/>
    <w:rsid w:val="00E65B48"/>
    <w:rsid w:val="00EB15C8"/>
    <w:rsid w:val="00EB21F1"/>
    <w:rsid w:val="00F27FA8"/>
    <w:rsid w:val="00F544C0"/>
    <w:rsid w:val="00F6019C"/>
    <w:rsid w:val="00F64E54"/>
    <w:rsid w:val="00F67661"/>
    <w:rsid w:val="00F708E6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CBA7"/>
  <w15:docId w15:val="{A863153D-25B6-42F5-88CF-E0B790E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16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a4">
    <w:name w:val="Схема документа Знак"/>
    <w:link w:val="a3"/>
    <w:semiHidden/>
    <w:rPr>
      <w:rFonts w:ascii="Tahoma" w:hAnsi="Tahoma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vropol.bezformata.com/word/covid/143059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Лежебокова Мария Николаевна</cp:lastModifiedBy>
  <cp:revision>6</cp:revision>
  <cp:lastPrinted>2020-07-21T08:00:00Z</cp:lastPrinted>
  <dcterms:created xsi:type="dcterms:W3CDTF">2020-07-13T11:20:00Z</dcterms:created>
  <dcterms:modified xsi:type="dcterms:W3CDTF">2020-07-21T08:00:00Z</dcterms:modified>
</cp:coreProperties>
</file>