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574" w:rsidRDefault="00BE4574" w:rsidP="00B01478">
      <w:pPr>
        <w:spacing w:line="240" w:lineRule="exact"/>
        <w:ind w:left="1008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BE4574" w:rsidRDefault="00BE4574" w:rsidP="00B01478">
      <w:pPr>
        <w:spacing w:line="240" w:lineRule="exact"/>
        <w:ind w:left="10080"/>
        <w:jc w:val="both"/>
        <w:rPr>
          <w:sz w:val="28"/>
          <w:szCs w:val="28"/>
          <w:lang w:val="zh-CN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«О бюджете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>округа Ставропольского края на 2025 год и плановый период 2026 и 2027 годов»</w:t>
      </w:r>
    </w:p>
    <w:p w:rsidR="00BE4574" w:rsidRDefault="00BE4574" w:rsidP="00B01478">
      <w:pPr>
        <w:jc w:val="center"/>
        <w:rPr>
          <w:lang w:eastAsia="zh-CN"/>
        </w:rPr>
      </w:pPr>
    </w:p>
    <w:p w:rsidR="00BE4574" w:rsidRDefault="00BE4574" w:rsidP="00B01478">
      <w:pPr>
        <w:jc w:val="center"/>
        <w:rPr>
          <w:lang w:eastAsia="zh-CN"/>
        </w:rPr>
      </w:pPr>
    </w:p>
    <w:p w:rsidR="00BE4574" w:rsidRDefault="00BE4574" w:rsidP="00B01478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BE4574" w:rsidRDefault="00BE4574" w:rsidP="00B0147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бюджетных ассигнований по главным распорядителям средств бюджета Петровского муниципального округа Ставропольского края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Петровского муниципального округа Ставропольского края на 2025 год и плановый период 2026 и 2027 годов</w:t>
      </w:r>
    </w:p>
    <w:p w:rsidR="00BE4574" w:rsidRDefault="00BE4574" w:rsidP="00B01478">
      <w:pPr>
        <w:spacing w:line="240" w:lineRule="exact"/>
        <w:ind w:left="9781"/>
        <w:jc w:val="center"/>
        <w:rPr>
          <w:sz w:val="28"/>
          <w:szCs w:val="28"/>
        </w:rPr>
      </w:pPr>
    </w:p>
    <w:p w:rsidR="00BE4574" w:rsidRPr="00B17A3D" w:rsidRDefault="00BE4574" w:rsidP="00EF4B01">
      <w:pPr>
        <w:tabs>
          <w:tab w:val="left" w:pos="4253"/>
        </w:tabs>
        <w:spacing w:line="240" w:lineRule="exact"/>
        <w:ind w:right="-3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B17A3D">
        <w:rPr>
          <w:sz w:val="28"/>
          <w:szCs w:val="28"/>
        </w:rPr>
        <w:t>(тыс.рублей)</w:t>
      </w:r>
    </w:p>
    <w:tbl>
      <w:tblPr>
        <w:tblW w:w="1487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020"/>
        <w:gridCol w:w="540"/>
        <w:gridCol w:w="360"/>
        <w:gridCol w:w="360"/>
        <w:gridCol w:w="1620"/>
        <w:gridCol w:w="567"/>
        <w:gridCol w:w="1433"/>
        <w:gridCol w:w="1418"/>
        <w:gridCol w:w="1559"/>
      </w:tblGrid>
      <w:tr w:rsidR="00BE4574" w:rsidRPr="00B17A3D">
        <w:trPr>
          <w:trHeight w:val="70"/>
        </w:trPr>
        <w:tc>
          <w:tcPr>
            <w:tcW w:w="7020" w:type="dxa"/>
            <w:vMerge w:val="restart"/>
            <w:vAlign w:val="center"/>
          </w:tcPr>
          <w:p w:rsidR="00BE4574" w:rsidRPr="00B17A3D" w:rsidRDefault="00BE4574" w:rsidP="005302A5">
            <w:pPr>
              <w:ind w:left="180" w:right="180"/>
              <w:jc w:val="center"/>
            </w:pPr>
            <w:r w:rsidRPr="00B17A3D">
              <w:t xml:space="preserve">Наименование </w:t>
            </w:r>
          </w:p>
        </w:tc>
        <w:tc>
          <w:tcPr>
            <w:tcW w:w="540" w:type="dxa"/>
            <w:vMerge w:val="restart"/>
            <w:vAlign w:val="center"/>
          </w:tcPr>
          <w:p w:rsidR="00BE4574" w:rsidRPr="00B17A3D" w:rsidRDefault="00BE4574" w:rsidP="005302A5">
            <w:pPr>
              <w:jc w:val="center"/>
            </w:pPr>
            <w:r w:rsidRPr="00B17A3D">
              <w:t>Вед</w:t>
            </w:r>
          </w:p>
        </w:tc>
        <w:tc>
          <w:tcPr>
            <w:tcW w:w="360" w:type="dxa"/>
            <w:vMerge w:val="restart"/>
            <w:vAlign w:val="center"/>
          </w:tcPr>
          <w:p w:rsidR="00BE4574" w:rsidRPr="00B17A3D" w:rsidRDefault="00BE4574" w:rsidP="005302A5">
            <w:pPr>
              <w:jc w:val="center"/>
            </w:pPr>
            <w:r w:rsidRPr="00B17A3D">
              <w:t>Рз</w:t>
            </w:r>
          </w:p>
        </w:tc>
        <w:tc>
          <w:tcPr>
            <w:tcW w:w="360" w:type="dxa"/>
            <w:vMerge w:val="restart"/>
            <w:vAlign w:val="center"/>
          </w:tcPr>
          <w:p w:rsidR="00BE4574" w:rsidRPr="00B17A3D" w:rsidRDefault="00BE4574" w:rsidP="005302A5">
            <w:pPr>
              <w:jc w:val="center"/>
            </w:pPr>
            <w:r w:rsidRPr="00B17A3D">
              <w:t>ПР</w:t>
            </w:r>
          </w:p>
        </w:tc>
        <w:tc>
          <w:tcPr>
            <w:tcW w:w="1620" w:type="dxa"/>
            <w:vMerge w:val="restart"/>
            <w:vAlign w:val="center"/>
          </w:tcPr>
          <w:p w:rsidR="00BE4574" w:rsidRPr="00B17A3D" w:rsidRDefault="00BE4574" w:rsidP="005302A5">
            <w:pPr>
              <w:jc w:val="center"/>
            </w:pPr>
            <w:r w:rsidRPr="00B17A3D">
              <w:t>ЦСР</w:t>
            </w:r>
          </w:p>
        </w:tc>
        <w:tc>
          <w:tcPr>
            <w:tcW w:w="567" w:type="dxa"/>
            <w:vMerge w:val="restart"/>
            <w:vAlign w:val="center"/>
          </w:tcPr>
          <w:p w:rsidR="00BE4574" w:rsidRPr="00B17A3D" w:rsidRDefault="00BE4574" w:rsidP="005302A5">
            <w:pPr>
              <w:jc w:val="center"/>
            </w:pPr>
            <w:r w:rsidRPr="00B17A3D">
              <w:t>ВР</w:t>
            </w:r>
          </w:p>
        </w:tc>
        <w:tc>
          <w:tcPr>
            <w:tcW w:w="4410" w:type="dxa"/>
            <w:gridSpan w:val="3"/>
          </w:tcPr>
          <w:p w:rsidR="00BE4574" w:rsidRPr="00B17A3D" w:rsidRDefault="00BE4574" w:rsidP="005302A5">
            <w:pPr>
              <w:jc w:val="center"/>
            </w:pPr>
            <w:r w:rsidRPr="00B17A3D">
              <w:t>Сумма по годам</w:t>
            </w:r>
          </w:p>
        </w:tc>
      </w:tr>
      <w:tr w:rsidR="00BE4574" w:rsidRPr="00B17A3D">
        <w:tc>
          <w:tcPr>
            <w:tcW w:w="7020" w:type="dxa"/>
            <w:vMerge/>
            <w:vAlign w:val="center"/>
          </w:tcPr>
          <w:p w:rsidR="00BE4574" w:rsidRPr="00B17A3D" w:rsidRDefault="00BE4574" w:rsidP="005302A5">
            <w:pPr>
              <w:ind w:left="180" w:right="180"/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BE4574" w:rsidRPr="00B17A3D" w:rsidRDefault="00BE4574" w:rsidP="005302A5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BE4574" w:rsidRPr="00B17A3D" w:rsidRDefault="00BE4574" w:rsidP="005302A5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BE4574" w:rsidRPr="00B17A3D" w:rsidRDefault="00BE4574" w:rsidP="005302A5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BE4574" w:rsidRPr="00B17A3D" w:rsidRDefault="00BE4574" w:rsidP="005302A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BE4574" w:rsidRPr="00B17A3D" w:rsidRDefault="00BE4574" w:rsidP="005302A5">
            <w:pPr>
              <w:jc w:val="center"/>
            </w:pPr>
          </w:p>
        </w:tc>
        <w:tc>
          <w:tcPr>
            <w:tcW w:w="1433" w:type="dxa"/>
            <w:vAlign w:val="center"/>
          </w:tcPr>
          <w:p w:rsidR="00BE4574" w:rsidRPr="00B17A3D" w:rsidRDefault="00BE4574" w:rsidP="005302A5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</w:p>
        </w:tc>
        <w:tc>
          <w:tcPr>
            <w:tcW w:w="1418" w:type="dxa"/>
          </w:tcPr>
          <w:p w:rsidR="00BE4574" w:rsidRPr="00B17A3D" w:rsidRDefault="00BE4574" w:rsidP="005302A5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</w:t>
            </w:r>
            <w:r>
              <w:rPr>
                <w:color w:val="000000"/>
              </w:rPr>
              <w:t>6</w:t>
            </w:r>
          </w:p>
        </w:tc>
        <w:tc>
          <w:tcPr>
            <w:tcW w:w="1559" w:type="dxa"/>
            <w:vAlign w:val="center"/>
          </w:tcPr>
          <w:p w:rsidR="00BE4574" w:rsidRPr="00B17A3D" w:rsidRDefault="00BE4574" w:rsidP="005302A5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</w:t>
            </w:r>
            <w:r>
              <w:rPr>
                <w:color w:val="000000"/>
              </w:rPr>
              <w:t>7</w:t>
            </w:r>
          </w:p>
        </w:tc>
      </w:tr>
      <w:tr w:rsidR="00BE4574" w:rsidRPr="00B17A3D">
        <w:tc>
          <w:tcPr>
            <w:tcW w:w="7020" w:type="dxa"/>
            <w:vAlign w:val="center"/>
          </w:tcPr>
          <w:p w:rsidR="00BE4574" w:rsidRPr="00B17A3D" w:rsidRDefault="00BE4574" w:rsidP="005302A5">
            <w:pPr>
              <w:ind w:left="180" w:right="180"/>
              <w:jc w:val="center"/>
            </w:pPr>
            <w:r w:rsidRPr="00B17A3D">
              <w:t>1</w:t>
            </w:r>
          </w:p>
        </w:tc>
        <w:tc>
          <w:tcPr>
            <w:tcW w:w="540" w:type="dxa"/>
            <w:vAlign w:val="center"/>
          </w:tcPr>
          <w:p w:rsidR="00BE4574" w:rsidRPr="00B17A3D" w:rsidRDefault="00BE4574" w:rsidP="005302A5">
            <w:pPr>
              <w:jc w:val="center"/>
            </w:pPr>
            <w:r w:rsidRPr="00B17A3D">
              <w:t>2</w:t>
            </w:r>
          </w:p>
        </w:tc>
        <w:tc>
          <w:tcPr>
            <w:tcW w:w="360" w:type="dxa"/>
            <w:vAlign w:val="center"/>
          </w:tcPr>
          <w:p w:rsidR="00BE4574" w:rsidRPr="00B17A3D" w:rsidRDefault="00BE4574" w:rsidP="005302A5">
            <w:pPr>
              <w:jc w:val="center"/>
            </w:pPr>
            <w:r w:rsidRPr="00B17A3D">
              <w:t>3</w:t>
            </w:r>
          </w:p>
        </w:tc>
        <w:tc>
          <w:tcPr>
            <w:tcW w:w="360" w:type="dxa"/>
            <w:vAlign w:val="center"/>
          </w:tcPr>
          <w:p w:rsidR="00BE4574" w:rsidRPr="00B17A3D" w:rsidRDefault="00BE4574" w:rsidP="005302A5">
            <w:pPr>
              <w:jc w:val="center"/>
            </w:pPr>
            <w:r w:rsidRPr="00B17A3D">
              <w:t>4</w:t>
            </w:r>
          </w:p>
        </w:tc>
        <w:tc>
          <w:tcPr>
            <w:tcW w:w="1620" w:type="dxa"/>
            <w:vAlign w:val="center"/>
          </w:tcPr>
          <w:p w:rsidR="00BE4574" w:rsidRPr="00B17A3D" w:rsidRDefault="00BE4574" w:rsidP="005302A5">
            <w:pPr>
              <w:jc w:val="center"/>
            </w:pPr>
            <w:r w:rsidRPr="00B17A3D">
              <w:t>5</w:t>
            </w:r>
          </w:p>
        </w:tc>
        <w:tc>
          <w:tcPr>
            <w:tcW w:w="567" w:type="dxa"/>
            <w:vAlign w:val="center"/>
          </w:tcPr>
          <w:p w:rsidR="00BE4574" w:rsidRPr="00B17A3D" w:rsidRDefault="00BE4574" w:rsidP="005302A5">
            <w:pPr>
              <w:jc w:val="center"/>
            </w:pPr>
            <w:r w:rsidRPr="00B17A3D">
              <w:t>6</w:t>
            </w:r>
          </w:p>
        </w:tc>
        <w:tc>
          <w:tcPr>
            <w:tcW w:w="1433" w:type="dxa"/>
            <w:vAlign w:val="center"/>
          </w:tcPr>
          <w:p w:rsidR="00BE4574" w:rsidRPr="00B17A3D" w:rsidRDefault="00BE4574" w:rsidP="005302A5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7</w:t>
            </w:r>
          </w:p>
        </w:tc>
        <w:tc>
          <w:tcPr>
            <w:tcW w:w="1418" w:type="dxa"/>
          </w:tcPr>
          <w:p w:rsidR="00BE4574" w:rsidRPr="00B17A3D" w:rsidRDefault="00BE4574" w:rsidP="005302A5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8</w:t>
            </w:r>
          </w:p>
        </w:tc>
        <w:tc>
          <w:tcPr>
            <w:tcW w:w="1559" w:type="dxa"/>
            <w:vAlign w:val="center"/>
          </w:tcPr>
          <w:p w:rsidR="00BE4574" w:rsidRPr="00B17A3D" w:rsidRDefault="00BE4574" w:rsidP="005302A5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Совет депутатов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6 272,24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6 112,24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6 112,24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5 662,43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5 662,43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5 662,43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50 1 00 10010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78,12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78,12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78,12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50 1 00 10010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78,12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78,12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78,12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50 1 00 10020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2 014,05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2 014,05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2 014,05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50 1 00 10020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2 014,05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2 014,05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2 014,05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230,56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230,56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230,56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171,86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171,86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171,86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58,00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58,00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58,00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0,70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0,70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0,70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3 339,70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3 339,70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3 339,70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3 339,70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3 339,70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3 339,70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609,81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449,81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449,81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14 5 01 21160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14 5 01 21160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489,81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389,81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389,81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14 5 02 20690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9,80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9,80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14 5 02 20690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9,80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9,80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14 5 02 20790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480,01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380,01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380,01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14 5 02 20790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480,01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380,01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380,01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администрация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155 778,78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147 297,80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147 613,68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2 277,59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2 277,59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2 277,59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50 3 00 10010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78,12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78,12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78,12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50 3 00 10010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78,12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78,12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78,12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50 3 00 10020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2 199,47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2 199,47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2 199,47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50 3 00 10020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2 199,47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2 199,47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2 199,47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4 353,56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4 353,56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4 353,56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02 5 01 00000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4 353,56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4 353,56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4 353,56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02 5 01 76100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1 156,06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1 156,06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1 156,06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02 5 01 76100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1 126,06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1 126,06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1 126,06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02 5 01 76100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02 5 01 76200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3 197,50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3 197,50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3 197,50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02 5 01 76200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3 147,50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3 147,50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3 147,50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02 5 01 76200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6 127,59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6 127,59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6 127,59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деятельности по реализации Программы"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09 2 01 00000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6 127,59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6 127,59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6 127,59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09 2 01 10010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124,99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124,99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124,99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09 2 01 10010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124,99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124,99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124,99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09 2 01 10020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3 161,61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3 161,61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3 161,61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09 2 01 10020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3 161,61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3 161,61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3 161,61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09 2 01 76530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2 840,99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2 840,99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2 840,99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09 2 01 76530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2 550,86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2 550,86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2 550,86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09 2 01 76530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290,13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290,13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290,13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63 224,82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63 224,82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63 224,82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63 224,82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63 224,82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63 224,82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14 5 01 10010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2 676,91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2 676,91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2 676,91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14 5 01 10010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2 676,91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2 676,91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2 676,91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14 5 01 10020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60 547,91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60 547,91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60 547,91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14 5 01 10020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60 547,91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60 547,91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60 547,91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4 988,77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4 988,77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4 988,77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формирование и содержание муниципального архива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50 4 00 20260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2 858,71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2 858,71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2 858,71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50 4 00 20260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2 858,71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2 858,71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2 858,71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50 4 00 76630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2 130,06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2 130,06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2 130,06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50 4 00 76630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1 919,63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1 919,63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1 919,63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50 4 00 76630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210,43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210,43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210,43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15,81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268,20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15,13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50 4 00 51200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15,81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268,20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15,13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50 4 00 51200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15,81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268,20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15,13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101,38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101,38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101,38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01 2 01 20270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101,38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101,38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101,38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01 2 01 20270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101,38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101,38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101,38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38,62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38,62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38,62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01 3 01 20270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38,62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38,62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38,62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01 3 01 20270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38,62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38,62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38,62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2 264,94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1 074,84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1 074,84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02 3 01 00000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66,24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66,24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66,24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02 3 01 20650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66,24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66,24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66,24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02 3 01 20650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66,24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66,24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66,24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02 3 02 00000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02 3 02 21080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02 3 02 21080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02 6 01 00000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935,10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177,00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177,00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02 6 01 20350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935,10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177,00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177,00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02 6 01 20350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935,10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177,00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177,00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02 6 02 00000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1 163,60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731,60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731,60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02 6 02 20350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1 163,60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731,60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731,60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02 6 02 20350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1 163,60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731,60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731,60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"Сохранение и развитие культуры"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38,62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38,62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38,62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38,62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38,62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38,62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05 1 01 20270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38,62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38,62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38,62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05 1 01 20270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38,62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38,62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38,62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2 086,67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2 076,67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2 076,67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13 1 01 00000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29,25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29,25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29,25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13 1 01 20350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29,25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29,25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29,25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13 1 01 20350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29,25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29,25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29,25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13 1 02 00000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51,32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51,32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51,32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13 1 02 20740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51,32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51,32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51,32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13 1 02 20740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51,32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51,32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51,32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13 2 01 00000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поддержка казачьего общества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13 2 01 20310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13 2 01 20310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13 3 01 00000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87,24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87,24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87,24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13 3 01 20560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87,24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87,24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87,24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13 3 01 20560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87,24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87,24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87,24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13 3 02 00000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1 411,59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1 401,59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1 401,59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мероприятий, направленных на профилактику правонарушений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13 3 02 20430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41,61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31,61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31,61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13 3 02 20430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41,61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31,61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31,61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13 3 02 76360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1 366,98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1 366,98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1 366,98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13 3 02 76360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1 349,61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1 349,61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1 349,61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13 3 02 76360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17,37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17,37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17,37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13 3 02 76930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13 3 02 76930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13 3 03 00000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162,90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162,90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162,90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Подготовка и публикация агитационных материалов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13 3 03 20640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162,90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162,90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162,90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13 3 03 20640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162,90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162,90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162,90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13 3 04 00000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45,00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45,00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13 3 04 20680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45,00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45,00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13 3 04 20680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45,00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45,00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199,37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199,37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199,37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13 4 03 23040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94,11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94,11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94,11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13 4 03 23040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94,11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94,11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94,11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S7730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105,26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105,26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105,26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S7730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105,26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105,26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105,26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29 167,34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25 921,81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25 836,04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14 1 01 00000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14 1 01 20820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14 1 01 20820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14 1 02 00000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14 1 02 20760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14 1 02 20760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14 2 01 00000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1 067,57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1 200,00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1 200,00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14 2 01 20810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1 067,57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1 200,00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1 200,00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14 2 01 20810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1 067,57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1 200,00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1 200,00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14 3 02 00000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20 454,68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19 658,90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19 683,37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14 3 02 11010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19 372,56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19 308,90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19 333,37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14 3 02 11010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17 374,73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17 374,74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17 374,74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14 3 02 11010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1 996,24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1 932,57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1 957,04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14 3 02 11010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1,59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1,59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1,59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14 3 02 20320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350,00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350,00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14 3 02 20320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350,00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350,00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14 3 02 20690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732,12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14 3 02 20690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732,12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"Организация и проведение официальных мероприятий на территории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14 4 01 00000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14 4 01 20350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14 4 01 20350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1 899,59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309,59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309,59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14 5 01 21160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1 899,59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309,59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309,59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14 5 01 21160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14 5 01 21160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1 251,79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171,79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171,79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14 5 01 21160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247,80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137,80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137,80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3 377,06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3 201,58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3 091,34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14 5 02 20790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2 708,66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2 533,18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2 422,94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14 5 02 20790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2 166,21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2 183,55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2 175,57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14 5 02 20790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542,45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349,63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247,37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14 5 02 20840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650,00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650,00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14 5 02 20840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650,00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650,00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14 5 02 20940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18,40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18,40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14 5 02 20940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18,40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18,40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14 6 01 00000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2 208,44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1 391,74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1 391,74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14 6 01 20690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2 208,44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1 391,74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1 391,74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14 6 01 20690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2 208,44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1 391,74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1 391,74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955,90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940,12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940,12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50 4 00 10050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15,78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50 4 00 10050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15,78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50 4 00 76610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940,12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940,12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940,12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50 4 00 76610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909,68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909,68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909,68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50 4 00 76610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30,44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30,44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30,44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16 076,78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14 248,66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14 271,87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7 878,55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7 650,43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7 673,64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13 4 02 11010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7 255,86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7 277,74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7 300,95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13 4 02 11010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6 203,67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6 203,67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6 203,67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13 4 02 11010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1 039,91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1 061,79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1 085,01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13 4 02 11010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12,28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12,28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12,27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13 4 02 20320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270,00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270,00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270,00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13 4 02 20320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270,00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270,00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270,00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13 4 02 20390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352,69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102,69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102,69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13 4 02 20390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352,69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102,69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102,69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1 600,00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13 4 03 22000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1 600,00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13 4 03 22000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1 600,00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"Создание условий для внедрения АПК "Безопасный город"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13 4 04 00000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6 598,23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6 598,23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6 598,23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13 4 04 11010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6 598,23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6 598,23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6 598,23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13 4 04 11010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6 598,23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6 598,23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6 598,23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666,62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666,62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666,62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"Развитие растениеводства"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09 1 01 00000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666,62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666,62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666,62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проведение соревнований по итогам уборки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09 1 01 20660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09 1 01 20660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09 1 01 20660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450,00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450,00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09 1 01 76540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166,62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166,62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166,62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09 1 01 76540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166,62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166,62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166,62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08 1 01 00000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08 1 01 20290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08 1 01 20290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"Популяризация предпринимательства"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08 1 02 00000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08 1 02 20250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08 1 02 20250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08 1 04 00000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08 1 04 21210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08 1 04 21210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2 292,42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11 1 02 00000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комплексных кадастровых работ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11 1 02 21040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11 1 02 21040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11 1 03 00000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2 192,42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11 1 03 23030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2 079,42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11 1 03 23030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2 079,42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Оценка изымаемого недвижимого имущества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11 1 03 23150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113,00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11 1 03 23150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113,00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1 604,40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"Стабилизация гидрологической обстановки на территории округа"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09 3 03 00000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1 604,40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Разработка деклараций безопасности гидротехнических сооружений, находящихся в собственности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09 3 03 23130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09 3 03 23130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мероприятий по обеспечению безопасности гидротехнических сооружений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09 3 03 23140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104,40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09 3 03 23140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104,40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730,00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730,00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730,00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02 2 01 00000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730,00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730,00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730,00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мероприятий для детей и молодежи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02 2 01 20370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730,00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730,00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730,00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02 2 01 20370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02 2 01 20370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39,71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39,71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39,71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39,71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39,71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39,71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03 1 02 23050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39,71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39,71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39,71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03 1 02 23050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39,71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39,71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39,71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14 931,84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15 482,70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16 057,08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02 4 01 00000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14 931,84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15 482,70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16 057,08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Выплата денежных средств на содержание ребенка опекуну (попечителю)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02 4 01 78110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6 496,13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6 882,18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7 151,79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02 4 01 78110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6 496,13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6 882,18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7 151,79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02 4 01 78130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8 285,71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8 450,52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8 755,29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02 4 01 78130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8 285,71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8 450,52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8 755,29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Выплата единовременного пособия усыновителям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02 4 01 78140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02 4 01 78140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3 405,40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2 707,52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2 764,65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11 2 01 00000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3 405,40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2 707,52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2 764,65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 2 01 L4970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756,76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2 707,52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2 764,65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 2 01 L4970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756,76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2 707,52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2 764,65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 2 01 S4970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2 648,64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 2 01 S4970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2 648,64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отдел имущественных и земельных отношений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95 983,60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83 141,78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83 392,13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95 804,45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82 962,63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83 212,98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07 1 01 00000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07 1 01 20340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07 1 01 20340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07 2 01 00000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95 704,45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82 862,63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83 112,98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07 2 01 10010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270,81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270,82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270,82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07 2 01 10010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270,81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270,82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270,82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07 2 01 10020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6 766,13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6 766,13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6 766,13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07 2 01 10020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6 766,13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6 766,13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6 766,13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07 2 01 11010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76 076,69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75 050,60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75 300,95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07 2 01 11010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66 073,07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65 669,86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65 669,86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07 2 01 11010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9 697,58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9 083,30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9 341,88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07 2 01 11010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306,04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297,44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289,21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07 2 01 20280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3 328,00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07 2 01 20280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3 328,00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07 2 01 20440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8 015,91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07 2 01 20440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8 015,91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07 2 01 20690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435,85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260,75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260,75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07 2 01 20690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435,85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260,75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260,75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07 2 01 20790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335,60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335,60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335,60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07 2 01 20790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334,97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334,97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334,97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07 2 01 20790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0,63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0,63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0,63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07 2 01 20840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292,15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07 2 01 20840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292,15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07 2 01 20940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35,60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35,60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35,60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07 2 01 20940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35,60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35,60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35,60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07 2 01 21000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137,15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132,57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132,57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07 2 01 21000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137,15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132,57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132,57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07 2 01 21160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10,56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10,56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10,56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07 2 01 21160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10,56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10,56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10,56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179,15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179,15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179,15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04 3 02 00000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179,15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179,15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179,15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04 3 02 21030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179,15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179,15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179,15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04 3 02 21030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179,15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179,15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179,15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финансовое управление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72 634,84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3862A6">
              <w:rPr>
                <w:color w:val="000000"/>
              </w:rPr>
              <w:t>9 904,59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69 906,83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20 628,33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20 628,33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20 628,33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06 2 01 00000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20 628,33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20 628,33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20 628,33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06 2 01 10010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821,38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821,38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821,38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06 2 01 10010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821,38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821,38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821,38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06 2 01 10020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19 806,95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19 806,95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19 806,95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06 2 01 10020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19 806,95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19 806,95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19 806,95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Резервные фонды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50 4 00 20410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50 4 00 20410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50 844,18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3862A6">
              <w:rPr>
                <w:color w:val="000000"/>
              </w:rPr>
              <w:t>7 976,26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47 978,50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06 1 01 00000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2 398,63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3862A6">
              <w:rPr>
                <w:color w:val="000000"/>
              </w:rPr>
              <w:t>0 000,00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06 1 01 20700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2 398,63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06 1 01 20700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2 398,63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инициативных проектов в Петровском муниципальном округе Ставропольского края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1 01 2ИП00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3862A6">
              <w:rPr>
                <w:color w:val="000000"/>
              </w:rPr>
              <w:t>0 000,00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1 01 2ИП00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3862A6">
              <w:rPr>
                <w:color w:val="000000"/>
              </w:rPr>
              <w:t>0 000,00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06 1 03 00000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46 803,41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46 790,12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46 792,37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06 1 03 11010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43 592,73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43 579,44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43 581,69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06 1 03 11010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42 713,44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42 713,43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42 713,44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06 1 03 11010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879,29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866,01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868,25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06 1 03 20690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3 196,78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3 196,78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3 196,78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06 1 03 20690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3 196,78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3 196,78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3 196,78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06 1 03 20940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13,90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13,90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06 1 03 20940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13,90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13,90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06 2 01 00000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1 642,14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1 186,14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1 186,13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06 2 01 20690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612,99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466,99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466,98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06 2 01 20690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612,99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466,99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466,98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06 2 01 20790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694,25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444,25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444,25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06 2 01 20790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686,50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436,50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436,50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06 2 01 20790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7,75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7,75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7,75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06 2 01 20840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249,00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189,00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189,00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06 2 01 20840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249,00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189,00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189,00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06 2 01 20940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17,90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17,90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06 2 01 20940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17,90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17,90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06 2 01 21160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68,00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68,00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68,00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06 2 01 21160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68,00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68,00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68,00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662,33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50 4 00 10050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662,33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50 4 00 10050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256,82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50 4 00 10050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405,51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отдел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1 425 474,47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1 317 960,55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1 265 563,17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483 012,00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476 740,89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478 994,99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482 242,10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476 740,89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478 994,99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280 945,84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281 727,07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283 981,21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128 453,23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128 453,23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128 453,23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49 685,39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49 796,38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51 320,06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101 120,91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101 834,46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102 608,22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1 686,31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1 643,00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1 599,70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2 422,00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2 422,00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2 422,00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1 558,60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1 558,60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1 558,60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863,40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863,40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863,40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1 677,99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488,80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488,80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980,41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241,80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241,80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697,58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247,00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247,00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01 1 01 20320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9 194,49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9 194,49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9 194,45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01 1 01 20320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9 194,49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9 194,49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9 194,45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1 425,35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1 281,01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144,34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01 1 01 20590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281,23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281,23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281,23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01 1 01 20590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93,74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93,74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93,74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01 1 01 20590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187,49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187,49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187,49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01 1 01 20600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6,80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6,80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01 1 01 20600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6,80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6,80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219,95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174,95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165,00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165,00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45,00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45,00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01 1 01 20750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306,90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306,90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306,90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01 1 01 20750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217,80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217,80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217,80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01 1 01 20750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89,10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89,10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89,10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2 606,74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1 440,32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1 166,42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01 1 01 20920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5,87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01 1 01 20920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1,87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01 1 01 20920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339,00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336,80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336,80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252,40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252,40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252,40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86,60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84,40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84,40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01 1 01 20980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1 509,65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306,90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306,90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01 1 01 20980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1 008,57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217,80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217,80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01 1 01 20980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501,08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89,10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89,10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01 1 01 21000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872,58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861,12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861,12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01 1 01 21000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625,86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616,64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616,64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01 1 01 21000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246,72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244,48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244,48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01 1 01 76890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4 186,99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4 358,06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4 358,06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01 1 01 76890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3 178,34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3 332,49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3 533,77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01 1 01 76890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1 008,65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1 025,57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824,29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01 1 01 77170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176 240,72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176 240,72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176 240,72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01 1 01 77170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103 724,83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103 724,83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103 724,83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01 1 01 77170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327,75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327,75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327,75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01 1 01 77170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72 188,14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72 188,14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72 188,14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01 1 03 00000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769,90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01 1 03 20440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16,13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01 1 03 20440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16,13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"Благоустройство детской игровой площадки МКДОУ ДС № 5 "Чебурашка" п. Рогатая Балка на улице Квартальная, 1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03 2ИП41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753,77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03 2ИП41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753,77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18 360,00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18 360,00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18 360,00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18 360,00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18 360,00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18 360,00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13 4 03 20230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18 360,00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18 360,00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18 360,00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13 4 03 20230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11 880,00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11 880,00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11 880,00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13 4 03 20230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6 480,00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6 480,00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6 480,00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765 612,31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682 310,62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627 492,44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594 331,34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571 952,61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573 243,85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214 846,40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218 226,00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220 625,93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114 492,14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113 984,88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113 989,07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37 454,07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40 352,37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41 974,50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737,01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737,01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737,01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58 992,73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60 072,07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60 925,68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3 170,45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3 079,67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2 999,67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2 652,39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2 652,39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2 652,39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1 838,31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1 838,31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1 838,31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814,08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814,08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814,08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3 059,70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501,86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501,86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2 975,40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479,46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479,46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84,30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22,40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22,40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01 2 01 20320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9 532,44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9 000,00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9 000,00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01 2 01 20320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9 532,44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9 000,00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9 000,00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194,09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65,80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128,29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01 2 01 20590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281,23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281,23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281,23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01 2 01 20590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210,92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210,92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210,92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01 2 01 20590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70,31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70,31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70,31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01 2 01 20600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214,14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56,49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56,49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01 2 01 20600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177,67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52,02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52,02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01 2 01 20600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36,47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4,47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4,47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348,00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342,00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342,00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294,00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288,00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288,00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54,00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54,00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54,00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01 2 01 20750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188,10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188,10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188,10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01 2 01 20750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158,40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158,40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158,40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01 2 01 20750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29,70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29,70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29,70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1 531,86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1 281,86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01 2 01 20920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3,18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01 2 01 20920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3,18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01 2 01 20930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31,50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01 2 01 20930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17,50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01 2 01 20930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303,10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303,10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303,10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245,00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245,00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58,10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58,10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58,10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01 2 01 20980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4 192,62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188,10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188,10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01 2 01 20980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4 130,32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158,40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158,40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01 2 01 20980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62,30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29,70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29,70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01 2 01 21000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546,62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538,67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538,67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01 2 01 21000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453,66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447,05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447,05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01 2 01 21000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92,96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91,62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91,62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Благоустройство территорий муниципальных образовательных организаций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01 2 01 23160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7 974,41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01 2 01 23160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7 974,41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01 2 01 76890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9 419,77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9 709,20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9 709,20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01 2 01 76890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7 501,26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7 727,83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7 608,16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01 2 01 76890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1 918,51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1 981,37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2 101,04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01 2 01 77130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1 512,04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01 2 01 77130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1 030,57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01 2 01 77130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481,47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01 2 01 77160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294 416,31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294 416,73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294 416,73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01 2 01 77160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197 023,85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197 032,55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197 032,55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01 2 01 77160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842,88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833,98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833,98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01 2 01 77160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96 549,58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96 550,20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96 550,20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L3040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38 834,78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35 548,74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34 440,05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L3040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22 158,76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18 872,72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17 764,03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L3040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16 676,02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16 676,02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16 676,02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Благоустройство территорий муниципальных образовательных организаций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S6430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S6430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S9330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3 398,66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01 S9330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3 398,66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10 404,57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01 2 02 20230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7 000,00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01 2 02 20230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400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7 000,00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01 2 02 20510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3 404,57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01 2 02 20510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3 404,57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регионального проекта "Все лучшее детям"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Ю4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105 952,79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56 191,14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мероприятий по модернизации школьных систем образования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Ю4 57500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99 494,63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54 442,40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Ю4 57500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99 494,63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54 442,40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мероприятий по модернизации школьных систем образования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Ю4 А7500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6 458,16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1 748,74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Ю4 А7500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6 458,16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1 748,74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регионального проекта "Педагоги и наставники"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Ю6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54 923,61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54 166,87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54 248,59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Ю6 50500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1 484,28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1 484,28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1 484,28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Ю6 50500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1 249,92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1 249,92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1 249,92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Ю6 50500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234,36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234,36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234,36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Ю6 51790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4 523,28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4 591,92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4 673,64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Ю6 51790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3 809,08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3 866,88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3 935,70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Ю6 51790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714,20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725,04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737,94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Ю6 53030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48 387,53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48 090,67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48 090,67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Ю6 53030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31 127,97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30 831,11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30 831,11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Ю6 53030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17 259,56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17 259,56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17 259,56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Ю6 А1790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528,52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Ю6 А1790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445,07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2 Ю6 А1790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83,45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25 305,31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21 060,00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21 060,00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4 245,31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13 4 01 20230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4 245,31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13 4 01 20230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4 245,31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21 060,00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21 060,00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21 060,00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13 4 03 20230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21 060,00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21 060,00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21 060,00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13 4 03 20230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17 820,00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17 820,00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17 820,00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13 4 03 20230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3 240,00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3 240,00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3 240,00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76 748,57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75 054,37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75 156,29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62 283,09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60 607,19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60 695,88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21 048,83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21 130,99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21 217,31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21 048,83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21 130,99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21 217,31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01 3 01 20210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234,80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234,80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234,80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01 3 01 20210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234,80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234,80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234,80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117,38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15,50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15,50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117,38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15,50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15,50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44,58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44,58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01 3 01 20590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46,87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46,87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46,87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01 3 01 20590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46,87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46,87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46,87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01 3 01 20600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5,76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5,76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5,76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01 3 01 20600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5,76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5,76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5,76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24,44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24,44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01 3 01 20750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39,60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39,60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39,60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01 3 01 20750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39,60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39,60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39,60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01 3 01 20930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5,60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01 3 01 20930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5,60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97,40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97,40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97,40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97,40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97,40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97,40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01 3 01 20980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1 516,98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39,60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39,60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01 3 01 20980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1 516,98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39,60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39,60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01 3 01 21000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465,83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465,83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465,83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01 3 01 21000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465,83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465,83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465,83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01 3 01 23010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1 206,08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1 206,08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1 206,08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01 3 01 23010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1 206,08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1 206,08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1 206,08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01 3 01 23080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15 642,60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15 642,60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15 642,60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01 3 01 23080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15 538,88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15 538,88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15 538,88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01 3 01 23080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103,72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103,72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103,72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01 3 01 76890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37,06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39,30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41,67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01 3 01 76890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37,06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39,30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41,67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01 3 01 77160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21 619,28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21 618,86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21 618,86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01 3 01 77160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16 262,88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16 334,58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16 334,58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01 3 01 77160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71,50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01 3 01 77160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5 284,90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5 284,28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5 284,28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деятельности, реализация дополнительных общеобразовательных программ и программ спортивной подготовки"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14 465,48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14 447,18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14 460,41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01 3 02 11010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14 362,43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14 377,06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14 392,66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01 3 02 11010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14 362,43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14 377,06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14 392,66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01 3 02 76890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103,05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70,12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67,75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01 3 02 76890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103,05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70,12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67,75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1 080,00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1 080,00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1 080,00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1 080,00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1 080,00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1 080,00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13 4 03 20230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1 080,00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1 080,00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1 080,00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13 4 03 20230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1 080,00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1 080,00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1 080,00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3 951,09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3 667,73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3 667,73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02 2 01 00000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3 951,09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3 667,73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3 667,73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02 2 01 11010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3 644,97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3 643,61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3 643,61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02 2 01 11010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3 239,71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3 239,71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3 239,71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02 2 01 11010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405,26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403,90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403,90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02 2 01 20210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12,62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12,62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12,62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02 2 01 20210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12,62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12,62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12,62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мероприятий для детей и молодежи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02 2 01 20370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282,00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02 2 01 20370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282,00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02 2 01 20940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11,50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11,50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11,50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02 2 01 20940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11,50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11,50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11,50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31 667,20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30 948,95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31 013,73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01 4 01 00000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3 684,19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3 499,64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3 499,64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Организация и обеспечение отдыха и оздоровления детей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01 4 01 78810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3 684,19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3 499,64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3 499,64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01 4 01 78810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25,68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01 4 01 78810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2 144,96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2 131,49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2 131,49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01 4 01 78810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1 513,55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1 368,15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1 368,15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01 4 02 00000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1 014,37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1 014,37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1 014,37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Трудоустройство школьников в летний период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01 4 02 20220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1 014,37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1 014,37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1 014,37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01 4 02 20220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780,28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780,28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780,28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01 4 02 20220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234,09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234,09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234,09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"Организация загородного отдыха детей"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01 4 03 00000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4 013,38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4 010,03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4 016,98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01 4 03 11010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3 992,98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3 999,53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4 006,48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01 4 03 11010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3 992,98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3 999,53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4 006,48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01 4 03 20940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10,50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10,50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10,50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01 4 03 20940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10,50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10,50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10,50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01 4 03 20980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01 4 03 20980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13 709,53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13 288,15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13 289,51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13 410,09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13 066,30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13 067,66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11 687,47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11 687,47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11 687,47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1 347,42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1 375,63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1 376,99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372,00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3,20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3,20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3,20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01 5 01 20210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3,59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01 5 01 20210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3,59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01 5 01 20280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01 5 01 20280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01 5 01 20690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163,35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163,35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163,35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01 5 01 20690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163,35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163,35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163,35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01 5 01 20840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01 5 01 20840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58,50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58,50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58,50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58,50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58,50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58,50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9 245,73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9 136,76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9 193,23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01 5 02 10010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333,31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333,31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333,31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01 5 02 10010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333,31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333,31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333,31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01 5 02 10020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7 633,33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7 633,34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7 633,34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01 5 02 10020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7 633,33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7 633,34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7 633,34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01 5 02 20280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96,69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5,20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5,20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01 5 02 20280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96,69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5,20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5,20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01 5 02 20790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1 121,90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1 154,41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1 210,88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01 5 02 20790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977,76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1 015,08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1 076,36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01 5 02 20790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144,14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139,33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134,52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01 5 02 20840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01 5 02 20840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01 5 02 20940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10,50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10,50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10,50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01 5 02 20940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10,50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10,50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10,50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51 0 00 00000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11 000,00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51 1 00 23100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11 000,00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51 1 00 23100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400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11 000,00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8 737,99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8 737,99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8 737,99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8 737,99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8 737,99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8 737,99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01 1 01 76140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8 737,99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8 737,99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8 737,99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01 1 01 76140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129,13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129,13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129,13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01 1 01 76140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8 608,86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8 608,86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8 608,86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отдел культуры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222 523,62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212 747,12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202 879,75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"Сохранение и развитие культуры"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7 751,55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05 1 06 00000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4 751,55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05 1 06 20440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99,55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05 1 06 20440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99,55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(Благоустройство территории, прилегающей к МКУК "Центральный дом культуры города Светлограда" в г. Светлоград, пл. 50 лет Октября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06 2ИП30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302,00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06 2ИП30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302,00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(Благоустройство территории, прилегающей к МКУК "Центральный дом культуры города Светлограда" в г. Светлоград, пл. 50 лет Октября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06 SИП30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4 350,00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06 SИП30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4 350,00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05 1 08 00000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3 000,00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"Благоустройство территории, прилегающей к зданию Народного музея в селе Сухая Буйвола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08 2ИП46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3 000,00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08 2ИП46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3 000,00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"Сохранение и развитие культуры"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24 516,93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24 295,32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24 350,96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24 516,93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24 295,32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24 350,96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23 200,02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23 208,09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23 263,73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16 912,85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16 912,85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16 912,85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925,84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925,71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972,65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5 355,39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5 363,98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5 373,08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5,94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5,55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5,15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05 1 04 20210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110,51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110,51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110,51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05 1 04 20210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81,60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81,60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81,60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05 1 04 20210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28,91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28,91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28,91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49,00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49,00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49,00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05 1 04 20320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05 1 04 20320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2,22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05 1 04 20320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297,78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173,68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173,68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30,52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30,52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30,52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19,25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19,25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19,25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11,22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11,22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11,22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05 1 04 20980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05 1 04 20980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34,80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34,80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34,80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05 1 04 20980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31,20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31,20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31,20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05 1 04 21000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331,20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331,20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331,20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05 1 04 21000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229,20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229,20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229,20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05 1 04 21000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102,00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102,00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102,00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05 1 04 76890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05 1 04 76890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52,61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52,61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52,61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52,61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52,61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52,61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13 4 03 22000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52,61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52,61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52,61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13 4 03 22000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26,31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26,31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26,31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13 4 03 22000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26,30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26,30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26,30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"Сохранение и развитие культуры"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176 792,39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175 195,32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165 239,39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114 680,66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100 177,58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100 922,20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95 999,95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95 629,37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96 373,99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76 508,57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76 487,45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76 465,50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18 248,47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17 915,76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18 699,16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1 242,91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1 226,16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1 209,33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05 1 01 20210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368,50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368,51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368,51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05 1 01 20210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368,50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368,51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368,51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472,56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209,00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209,00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472,56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209,00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209,00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05 1 01 20320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2 269,00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2 269,00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2 269,00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05 1 01 20320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2 269,00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2 269,00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2 269,00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1 586,69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1 586,69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32,30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32,30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7 967,98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7 967,98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185,53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181,93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181,93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185,48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181,88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181,88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05 1 01 20980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4 845,48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597,70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597,70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05 1 01 20980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4 845,48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597,70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597,70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05 1 01 21000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952,67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922,07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922,07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05 1 01 21000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952,67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922,07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922,07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4 483,96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4 339,96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4 359,16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05 1 02 11010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4 177,52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4 156,67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4 175,87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05 1 02 11010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3 649,18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3 647,82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3 646,42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05 1 02 11010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522,85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503,37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524,00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05 1 02 11010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5,49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5,48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5,45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05 1 02 20210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16,79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16,79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16,79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05 1 02 20210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16,79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16,79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16,79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05 1 02 20280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05 1 02 20280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05 1 02 20320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05 1 02 20320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05 1 02 20690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05 1 02 20690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05 1 02 20940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22,44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22,44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22,44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05 1 02 20940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22,44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22,44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22,44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05 1 02 20980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48,35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05 1 02 20980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48,35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05 1 02 21000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66,06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66,06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66,06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05 1 02 21000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66,06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66,06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66,06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02 L5191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110,80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02 L5191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110,80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05 1 03 00000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44 871,70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44 020,38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44 077,22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05 1 03 11010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42 894,06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42 817,53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42 867,51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05 1 03 11010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40 313,54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40 305,55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40 297,25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05 1 03 11010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2 496,08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2 428,97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2 488,70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05 1 03 11010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84,44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83,01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81,56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05 1 03 20210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192,53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192,53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192,53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05 1 03 20210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192,53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192,53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192,53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05 1 03 20280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52,77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44,00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44,00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05 1 03 20280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52,77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44,00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44,00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05 1 03 20320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05 1 03 20320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05 1 03 20690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05 1 03 20690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05 1 03 20840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515,00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05 1 03 20840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515,00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05 1 03 20940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35,37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17,37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17,37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05 1 03 20940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35,27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17,27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17,27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05 1 03 20940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0,10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0,10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0,10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05 1 03 20980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271,73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05 1 03 20980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271,73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05 1 03 21000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525,84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525,84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525,84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05 1 03 21000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525,84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525,84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525,84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03 L5194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363,40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358,11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364,97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03 L5194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363,40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358,11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364,97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05 1 06 00000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3 985,50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05 1 06 20440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83,50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05 1 06 20440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83,50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(Ремонт Дома культуры по ул. Курортная, 7 а (второй этап)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06 2ИП31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302,00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06 2ИП31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302,00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(Ремонт Дома культуры по ул. Курортная, 7 а (второй этап)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06 SИП31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3 600,00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06 SИП31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3 600,00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05 1 07 00000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3 022,00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27,00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27,00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Организация и содержание мемориалов "Огонь вечной славы"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05 1 07 20900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27,00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27,00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27,00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05 1 07 20900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27,00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27,00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27,00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Сохранение, использование и популяризация объектов культурного наследия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05 1 07 21130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2 995,00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05 1 07 21130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2 995,00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05 1 08 00000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3 293,77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05 1 08 20440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131,87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05 1 08 20440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131,87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08 2ИП47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3 161,90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08 2ИП47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3 161,90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регионального проекта "Семейные ценности и инфраструктура культуры"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Я5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24 830,40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14 053,81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Модернизация муниципальных библиотек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Я5 53480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24 830,40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14 053,81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Я5 53480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24 830,40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14 053,81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05 2 01 00000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2 454,80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1 800,00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1 800,00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мероприятий в области культуры и искусства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05 2 01 20360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2 454,80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1 800,00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1 800,00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05 2 01 20360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2 454,80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1 800,00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1 800,00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526,08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526,08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526,08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526,08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526,08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526,08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13 4 03 22000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526,08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526,08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526,08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13 4 03 22000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526,08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526,08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526,08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"Сохранение и развитие культуры"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12 857,76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12 651,48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12 684,41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05 1 05 00000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6 712,38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6 530,42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6 563,66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05 1 05 11010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6 325,19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6 356,53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6 389,77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05 1 05 11010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6 325,19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6 356,53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6 389,77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05 1 05 20210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28,33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28,33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28,33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05 1 05 20210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28,33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28,33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28,33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05 1 05 20280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14,50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14,50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14,50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05 1 05 20280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14,50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14,50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14,50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05 1 05 20440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157,05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05 1 05 20440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157,05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05 1 05 20690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05 1 05 20690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05 1 05 20840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05 1 05 20840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05 1 05 20940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11,22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11,22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11,22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05 1 05 20940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11,22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11,22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11,22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05 1 05 20980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44,25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05 1 05 20980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44,25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05 1 05 21000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99,84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99,84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99,84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05 1 05 21000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99,84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99,84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99,84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05 2 01 00000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6 145,38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6 121,06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6 120,75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05 2 01 10010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208,32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208,32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208,32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05 2 01 10010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208,32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208,32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208,32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05 2 01 10020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5 169,27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5 169,27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5 169,27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05 2 01 10020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5 169,27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5 169,27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5 169,27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мероприятий в области культуры и искусства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05 2 01 20360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05 2 01 20360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05 2 01 20690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215,57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194,71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194,71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05 2 01 20690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215,57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194,71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194,71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05 2 01 20790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98,59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95,13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94,82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05 2 01 20790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75,16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72,00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72,00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05 2 01 20790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23,43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23,13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22,82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05 2 01 20840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05 2 01 20840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05 2 01 20940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13,63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13,63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13,63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05 2 01 20940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13,63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13,63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13,63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26,30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26,31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26,30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26,30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26,31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26,30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13 4 03 22000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26,30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26,31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26,30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707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08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13 4 03 22000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26,30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26,31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26,30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управление труда и социальной защиты населения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328 081,16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344 961,70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347 008,21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237 119,29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233 588,32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230 593,31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211 822,24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206 803,23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202 201,61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03 1 01 52200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2 817,12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2 814,40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2 926,13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03 1 01 52200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13,93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14,40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14,40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03 1 01 52200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2 803,19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2 911,73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03 1 01 52500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53 997,80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53 132,63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53 132,63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03 1 01 52500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551,80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530,00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530,00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03 1 01 52500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53 446,00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52 602,63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52 602,63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03 1 01 76240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1 362,64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1 362,64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1 362,64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03 1 01 76240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1 362,64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1 362,64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1 362,64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Выплата ежегодного социального пособия на проезд учащимся (студентам)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03 1 01 76260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72,57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75,47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78,49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03 1 01 76260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0,95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1,06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03 1 01 76260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71,62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74,47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77,43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03 1 01 77220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570,92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570,92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570,92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03 1 01 77220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7,69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7,90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7,90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03 1 01 77220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563,23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563,02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563,02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03 1 01 77820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18 683,00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14 680,74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11 501,20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03 1 01 77820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223,15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195,00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03 1 01 77820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18 459,85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14 485,74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11 321,20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Обеспечение мер социальной поддержки ветеранов труда и тружеников тыла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03 1 01 78210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47 685,07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46 944,24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46 254,36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03 1 01 78210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675,15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693,76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683,56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03 1 01 78210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47 009,92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46 250,48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45 570,80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Обеспечение мер социальной поддержки ветеранов труда Ставропольского края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03 1 01 78220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54 474,26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54 313,60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53 918,49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03 1 01 78220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775,84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802,66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796,83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03 1 01 78220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53 698,42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53 510,94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53 121,66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03 1 01 78230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473,63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512,28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532,77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03 1 01 78230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7,57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7,88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03 1 01 78230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466,63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504,71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524,89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03 1 01 78240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23,63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25,56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26,58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03 1 01 78240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0,35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0,38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0,39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03 1 01 78240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23,28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25,18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26,19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Ежемесячная денежная выплата семьям погибших ветеранов боевых действий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03 1 01 78250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708,89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766,73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797,41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03 1 01 78250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10,48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11,33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11,79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03 1 01 78250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698,41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755,40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785,62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03 1 01 78260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29 981,95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30 663,21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30 159,19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03 1 01 78260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587,88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601,24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591,36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03 1 01 78260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29 394,07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30 061,97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29 567,83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03 1 01 78270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122,89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122,90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122,89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03 1 01 78270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1,81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1,82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1,81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03 1 01 78270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121,08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121,08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121,08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Осуществление выплаты социального пособия на погребение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03 1 01 78730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686,03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686,03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686,03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03 1 01 78730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686,03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686,03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686,03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R4620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161,84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131,88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131,88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R4620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161,84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131,88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131,88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регионального проекта "Многодетная семья"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Я2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25 297,05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26 785,09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28 391,70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Я2 54040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25 297,05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26 785,09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28 391,70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Я2 54040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25 297,05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26 785,09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28 391,70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57 597,38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77 972,10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83 011,91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57 597,38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77 972,10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83 011,91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03 1 01 76280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36 588,95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03 1 01 76280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435,00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03 1 01 76280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36 153,95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03 1 01 77190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14 969,61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03 1 01 77190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123,00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03 1 01 77190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14 846,61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03 1 01 78301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77 972,10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83 011,91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03 1 01 78301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03 1 01 78301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77 862,10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82 901,91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R0840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6 038,82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R0840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6 038,82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33 364,49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33 401,28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33 402,99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250,09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286,60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288,28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03 1 01 52200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27,60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29,28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03 1 01 52200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27,60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29,28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03 1 01 52500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259,00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259,00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03 1 01 52500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207,20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207,20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03 1 01 52500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51,80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51,80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03 2 01 00000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33 114,40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33 114,68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33 114,71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03 2 01 76210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33 114,40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33 114,68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33 114,71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03 2 01 76210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31 135,60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31 135,88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31 135,91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03 2 01 76210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1 976,80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1 976,80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1 976,80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709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03 2 01 76210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Отдел физической культуры и спорта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183 563,57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136 986,41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36 758,72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525,90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01 4 02 00000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525,90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Трудоустройство школьников в летний период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01 4 02 20220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525,90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01 4 02 20220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525,90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177 973,03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132 531,56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32 303,87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деятельности спортивных учреждений"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36 069,69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32 237,45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32 303,87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31 663,63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31 583,88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31 650,30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19 219,39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19 219,39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19 219,39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3 344,17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3 285,79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3 370,93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6 759,53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6 764,29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6 771,70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2 340,54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2 314,41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2 288,28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02 1 01 20280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128,27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110,96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110,96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02 1 01 20280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120,65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103,34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103,34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02 1 01 20280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7,62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7,62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7,62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02 1 01 20440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1 883,04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02 1 01 20440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1 883,04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02 1 01 20600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2,42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2,23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2,23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02 1 01 20600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2,42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2,23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2,23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02 1 01 20690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02 1 01 20690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02 1 01 20840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1 819,00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02 1 01 20840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1 819,00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81,10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81,10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81,10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69,90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69,90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69,90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11,20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11,20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11,20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02 1 01 20980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83,40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76,20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76,20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02 1 01 20980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66,60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59,40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59,40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02 1 01 20980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16,80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16,80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02 1 01 21000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394,03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383,08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383,08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02 1 01 21000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335,65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324,70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324,70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02 1 01 21000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58,38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58,38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58,38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02 1 03 00000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4 305,81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02 1 03 20440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90,21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02 1 03 20440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90,21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(Ремонт беговой дорожки на стадионе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03 2ИП18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615,60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03 2ИП18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615,60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(Ремонт беговой дорожки на стадионе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03 SИП18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3 600,00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03 SИП18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3 600,00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02 1 05 00000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137 597,53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100 294,11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02 1 05 20230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870,00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20 000,00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02 1 05 20230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870,00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02 1 05 20230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400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20 000,00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02 1 05 20510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2 325,92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02 1 05 20510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400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2 325,92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Строительство (реконструкция) объектов спорта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05 S9300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134 401,61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80 294,11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05 S9300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400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134 401,61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80 294,11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460,80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"Адаптация приоритетных объектов и сфер жизнедеятельности инвалидов и других маломобильных групп населения округа"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03 3 01 00000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460,80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03 3 01 21190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460,80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03 3 01 21190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157,67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03 3 01 21190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303,13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936,75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936,75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936,75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"Проведение спортивно-массовых мероприятий"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936,75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936,75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936,75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физкультурно-спортивных мероприятий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02 1 02 20380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936,75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936,75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936,75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02 1 02 20380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914,75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936,75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936,75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02 1 02 20380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300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22,00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3 667,09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3 518,10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3 518,10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02 5 01 00000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3 667,09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3 518,10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3 518,10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02 5 01 10010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145,82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145,83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145,83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02 5 01 10010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145,82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145,83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145,83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02 5 01 10020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3 302,37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3 302,37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3 302,37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02 5 01 10020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3 302,37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3 302,37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3 302,37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02 5 01 20790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166,00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02 5 01 20790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18,24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17,00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02 5 01 20790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147,76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02 5 01 20840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02 5 01 20840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02 5 01 20940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12,90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12,90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02 5 01 20940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12,90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12,90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управление муниципального хозяйства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508 652,65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339 239,81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142 499,52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147,00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исполнение судебных актов и на уплату государственной пошлины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50 4 00 20800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147,00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50 4 00 20800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147,00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358 137,51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250 820,76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53 313,95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3 551,86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4 090,64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4 529,48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01 9Д501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3 551,86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4 090,64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4 529,48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01 9Д501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3 551,86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4 090,64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4 529,48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23 555,00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(Обустройство остановочных павильонов по ул. Пушкина, ул. Подгорная, ул. Кирова, ул. Гагарина в городе Светлограде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2ИП32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302,00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2ИП32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302,00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(Реализация инициативного проекта (Устройство тротуара по ул. Советской (второй этап)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2ИП33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316,00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2ИП33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316,00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(Ремонт участков автомобильной дороги общего пользования местного значения по ул. Молодежная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2ИП36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302,00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2ИП36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302,00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(Ремонт части автомобильной дороги по ул.40 лет Победы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2ИП37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2ИП37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(Ремонт и благоустройство тротуара по ул. Первомайская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2ИП38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2ИП38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(Обустройство и ремонт тротуара по улице Советская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2ИП39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2ИП39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(Обустройство тротуара по ул. Ленина от №77б до №140 в с. Шведино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2ИП40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203,00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2ИП40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203,00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(Обустройство остановочных павильонов по ул. Пушкина, ул. Подгорная, ул. Кирова, ул. Гагарина в городе Светлограде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SИП32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4 350,00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SИП32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4 350,00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(Реализация инициативного проекта (Устройство тротуара по ул. Советской (второй этап)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SИП33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3 600,00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SИП33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3 600,00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(Ремонт участков автомобильной дороги общего пользования местного значения по ул. Молодежная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SИП36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2 525,00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SИП36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2 525,00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(Ремонт части автомобильной дороги по ул.40 лет Победы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SИП37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2 525,00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SИП37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2 525,00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(Ремонт и благоустройство тротуара по ул. Первомайская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SИП38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2 525,00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SИП38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2 525,00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(Обустройство и ремонт тротуара по улице Советская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SИП39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3 040,00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SИП39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3 040,00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(Обустройство тротуара по ул. Ленина от №77б до №140 в с. Шведино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SИП40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2 797,00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02 SИП40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2 797,00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10 1 03 00000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317 235,87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246 730,12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48 784,47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Ремонт и 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03 9Д101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70 374,82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46 884,47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48 784,47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03 9Д101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70 374,82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46 884,47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48 784,47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03 SД005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246 861,05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199 845,65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03 SД005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246 861,05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199 845,65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10 1 04 00000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12 993,01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"Ремонт автомобильной дороги общего пользования местного значения с щебеночным покрытием по улице Тургенева в селе Благодатное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04 2ИП48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2 381,91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04 2ИП48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2 381,91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"Обустройство тротуара в селе Шведино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04 2ИП49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3 000,00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04 2ИП49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3 000,00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"Ремонт тротуара по улице Подгорная в селе Сухая Буйвола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04 2ИП50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1 209,66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04 2ИП50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1 209,66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"Ремонт участка автомобильной дороги общего пользования местного значения по улице Спортивная в селе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04 2ИП51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1 842,31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04 2ИП51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1 842,31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"Ремонт части автомобильной дороги общего пользования местного значения по ул. Базарная № 59-75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04 2ИП52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1 753,99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04 2ИП52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1 753,99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"Ремонт части автомобильной дороги общего пользования местного значения по ул. Молодежная и части ул. Гражданской № 43-59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04 2ИП53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2 805,14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04 2ИП53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2 805,14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10 1 05 00000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801,77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05 9Д102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801,77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 1 05 9Д102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400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801,77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639,78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139,78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139,78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04 3 02 00000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139,78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139,78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139,78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04 3 02 21030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139,78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139,78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139,78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04 3 02 21030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139,78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139,78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139,78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"Капитальный ремонт муниципального жилищного фонда"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04 3 03 00000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Проведение капитального ремонта муниципального жилищного фонда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04 3 03 20420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04 3 03 20420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2 853,39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2 853,38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2 853,39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04 1 03 00000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2 853,39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2 853,38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2 853,39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04 1 03 20460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2 853,39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2 853,38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2 853,39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04 1 03 20460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2 853,39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2 853,38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2 853,39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54 752,43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19 806,32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20 518,50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5 375,30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668,80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668,80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04 1 01 20630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5 375,30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668,80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668,80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04 1 01 20630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55,30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668,80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668,80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04 1 01 20630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5 320,00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04 1 03 00000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4 504,40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2 000,00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2 000,00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04 1 03 20440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04 1 03 20440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04 1 03 20460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3 904,40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2 000,00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2 000,00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04 1 03 20460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1 504,40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2 000,00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2 000,00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04 1 03 20460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2 400,00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04 1 04 00000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1 136,67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889,35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889,52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организацию и содержание мест захоронения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04 1 04 20500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1 136,67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889,35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889,52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04 1 04 20500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1 136,67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889,35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889,52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11 201,84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(Благоустройство муниципального кладбища № 2 в микрорайоне "Кисличее" по проспекту Генерала Воробьева в городе Светлограде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2ИП25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302,00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2ИП25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302,00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(Благоустройство территории кладбища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2ИП27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599,84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2ИП27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599,84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(Благоустройство кладбища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2ИП28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425,00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2ИП28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425,00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(Благоустройство муниципального кладбища № 2 в микрорайоне "Кисличее" по проспекту Генерала Воробьева в городе Светлограде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SИП25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4 350,00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SИП25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4 350,00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(Благоустройство территории кладбища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SИП27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3 000,00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SИП27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3 000,00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(Благоустройство кладбища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SИП28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2 525,00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SИП28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2 525,00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04 1 07 00000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12 997,24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Обустройство детских площадок на территории округа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04 1 07 23060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902,92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04 1 07 23060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902,92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по благоустройству территорий муниципального округа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04 1 07 23120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9 024,09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04 1 07 23120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9 024,09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07 S0030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3 070,23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07 S0030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3 070,23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04 1 08 00000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3 658,52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08 2ИП17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2 867,12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08 2ИП17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2 867,12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"Устройство тротуара на территории кладбища в селе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08 2ИП42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791,40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08 2ИП42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791,40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04 2 02 00000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15 878,46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16 248,17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16 960,18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содержание и ремонт систем уличного освещения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04 2 02 20470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15 878,46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16 248,17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16 960,18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04 2 02 20470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15 878,46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16 248,17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16 960,18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25 463,35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12 1 01 00000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3 886,49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Приобретение и содержание имущественных объектов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12 1 01 20710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12 1 01 20710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12 1 01 21050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510,00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12 1 01 21050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510,00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Благоустройство общественной территории, прилегающей к ГБУЗ СК "Петровская РБ" по проспекту Генерала Воробьева, 1 города Светлограда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12 1 01 23110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3 367,49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12 1 01 23110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3 367,49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регионального проекта "Формирование комфортной городской среды"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 1 И4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21 576,86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программ формирования современной городской среды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 1 И4 55550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21 576,86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12 1 И4 55550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21 576,86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66 410,79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65 071,17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65 125,50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04 1 05 00000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234,12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234,12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234,12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Мероприятия в области обращения с животными без владельцев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04 1 05 70140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234,12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234,12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234,12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04 1 05 70140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04 1 05 70140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144,12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144,12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144,12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04 4 01 00000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66 176,67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64 837,05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64 891,38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04 4 01 10010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583,30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583,30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583,30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04 4 01 10010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583,30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583,30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583,30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04 4 01 10020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14 213,75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14 213,75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14 213,75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04 4 01 10020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14 213,75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14 213,75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14 213,75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04 4 01 11010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50 481,05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49 456,03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49 526,66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04 4 01 11010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50 481,05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49 456,03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49 526,66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04 4 01 20690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244,00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91,00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91,00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04 4 01 20690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244,00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91,00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91,00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04 4 01 20790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375,77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359,47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343,17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04 4 01 20790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113,51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113,51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113,51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04 4 01 20790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262,26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245,96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229,66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04 4 01 20840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145,30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04 4 01 20840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145,30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04 4 01 20940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13,50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13,50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04 4 01 20940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13,50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13,50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04 4 01 21160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118,60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04 4 01 21160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118,60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248,40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248,40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248,40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09 3 02 00000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248,40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248,40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248,40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09 3 02 20630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248,40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248,40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248,40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714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09 3 02 20630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600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248,40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248,40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248,40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управление  по делам территорий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86 199,26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57 909,62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58 372,28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43 045,11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43 045,11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43 045,11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43 045,11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43 045,11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43 045,11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14 5 01 10010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1 770,72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1 770,72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1 770,72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14 5 01 10010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1 770,72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1 770,72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1 770,72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14 5 01 10020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41 274,39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41 274,39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41 274,39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14 5 01 10020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41 274,39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41 274,39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41 274,39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108,90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07 1 01 00000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108,90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07 1 01 20340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108,90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07 1 01 20340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108,90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5 610,06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4 512,08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4 635,65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5 610,06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4 512,08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4 635,65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14 5 02 20690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101,76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45,64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45,64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14 5 02 20690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101,76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45,64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45,64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14 5 02 20790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4 684,97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4 232,74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4 356,31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14 5 02 20790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3 854,62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3 418,32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3 556,78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14 5 02 20790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800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830,35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814,42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799,53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14 5 02 20840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238,80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168,80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168,80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14 5 02 20840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238,80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168,80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168,80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14 5 02 20940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64,90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64,90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64,90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14 5 02 20940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64,90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64,90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64,90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14 5 02 21000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519,63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14 5 02 21000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519,63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121,89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50 4 00 10050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121,89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50 4 00 10050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121,89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2 091,61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2 278,02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2 356,07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50 4 00 51180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2 091,61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2 278,02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2 356,07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50 4 00 51180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1 787,68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1 974,09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2 052,14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02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50 4 00 51180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303,93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303,93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303,93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35 221,69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8 074,41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8 335,45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04 1 03 00000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5 286,67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1 533,31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1 533,31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04 1 03 20460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5 286,67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1 533,31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1 533,31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04 1 03 20460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5 286,67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1 533,31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1 533,31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15 113,56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510,00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04 1 06 20440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510,00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(Благоустройство общественной территории, прилегающей к парковой зоне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2ИП26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316,00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2ИП26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316,00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(Благоустройство общественной территории "Сад Победы" (второй этап)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2ИП29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425,00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2ИП29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425,00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(Устройство детской игровой площадки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2ИП34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807,31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2ИП34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807,31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(Благоустройство территории по ул. Ленина з/у 79а (второй этап)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2ИП35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465,45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2ИП35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465,45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(Благоустройство общественной территории, прилегающей к парковой зоне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SИП26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3 600,00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SИП26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3 600,00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(Благоустройство общественной территории "Сад Победы" (второй этап)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SИП29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2 675,00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SИП29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2 675,00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(Устройство детской игровой площадки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SИП34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3 000,00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SИП34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3 000,00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(Благоустройство территории по ул. Ленина з/у 79а (второй этап)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SИП35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3 314,80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06 SИП35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3 314,80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04 1 07 00000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4 000,00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Обустройство детских площадок на территории округа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04 1 07 23060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4 000,00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04 1 07 23060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4 000,00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04 1 08 00000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4 077,02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"Устройство ограждения земельного участка по ул. Советская, 16 в селе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08 2ИП43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1 441,78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08 2ИП43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1 441,78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"Благоустройство детской игровой площадки по ул. Весенняя п. Рогатая Балка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08 2ИП44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1 317,62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08 2ИП44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1 317,62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Реализация инициативного проекта "Благоустройство детской игровой площадки по ул. Подлесная п. Рогатая Балка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08 2ИП45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1 317,62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1 08 2ИП45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1 317,62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04 2 02 00000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6 744,44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6 541,10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6 802,14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содержание и ремонт систем уличного освещения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04 2 02 20470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6 744,44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6 541,10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6 802,14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744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03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04 2 02 20470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6 744,44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6 541,10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6 802,14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Контрольно-счетная палата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3 748,31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3 748,31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3 748,31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50 0 00 00000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3 748,31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3 748,31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3 748,31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210,01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210,01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210,01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62,50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62,50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62,50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200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147,51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147,51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147,51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2 122,22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2 122,22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2 122,22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50 4 00 10020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2 122,22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2 122,22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2 122,22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50 6 00 10010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78,12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78,12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78,12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50 6 00 10010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78,12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78,12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78,12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50 6 00 10020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1 337,96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1 337,96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1 337,96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745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01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06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50 6 00 10020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100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1 337,96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1 337,96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1 337,96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Условно утвержденные расходы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 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</w:t>
            </w:r>
            <w:r>
              <w:rPr>
                <w:color w:val="000000"/>
              </w:rPr>
              <w:t>6 067</w:t>
            </w:r>
            <w:r w:rsidRPr="003862A6">
              <w:rPr>
                <w:color w:val="000000"/>
              </w:rPr>
              <w:t>,00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71 800,00</w:t>
            </w:r>
          </w:p>
        </w:tc>
      </w:tr>
      <w:tr w:rsidR="00BE4574" w:rsidRPr="003862A6">
        <w:tc>
          <w:tcPr>
            <w:tcW w:w="7020" w:type="dxa"/>
            <w:vAlign w:val="center"/>
          </w:tcPr>
          <w:p w:rsidR="00BE4574" w:rsidRPr="003862A6" w:rsidRDefault="00BE4574" w:rsidP="003862A6">
            <w:pPr>
              <w:ind w:left="135" w:right="180"/>
              <w:jc w:val="both"/>
            </w:pPr>
            <w:r w:rsidRPr="003862A6">
              <w:t>Итого</w:t>
            </w:r>
          </w:p>
        </w:tc>
        <w:tc>
          <w:tcPr>
            <w:tcW w:w="54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36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620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567" w:type="dxa"/>
            <w:vAlign w:val="bottom"/>
          </w:tcPr>
          <w:p w:rsidR="00BE4574" w:rsidRPr="003862A6" w:rsidRDefault="00BE4574" w:rsidP="003862A6">
            <w:pPr>
              <w:jc w:val="center"/>
            </w:pPr>
            <w:r w:rsidRPr="003862A6">
              <w:t> </w:t>
            </w:r>
          </w:p>
        </w:tc>
        <w:tc>
          <w:tcPr>
            <w:tcW w:w="1433" w:type="dxa"/>
            <w:vAlign w:val="bottom"/>
          </w:tcPr>
          <w:p w:rsidR="00BE4574" w:rsidRPr="003862A6" w:rsidRDefault="00BE4574" w:rsidP="003862A6">
            <w:pPr>
              <w:ind w:right="114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3 088 912,50</w:t>
            </w:r>
          </w:p>
        </w:tc>
        <w:tc>
          <w:tcPr>
            <w:tcW w:w="1418" w:type="dxa"/>
            <w:vAlign w:val="bottom"/>
          </w:tcPr>
          <w:p w:rsidR="00BE4574" w:rsidRPr="003862A6" w:rsidRDefault="00BE4574" w:rsidP="003862A6">
            <w:pPr>
              <w:ind w:right="137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</w:t>
            </w:r>
            <w:r>
              <w:rPr>
                <w:color w:val="000000"/>
              </w:rPr>
              <w:t> </w:t>
            </w:r>
            <w:r w:rsidRPr="006D6589">
              <w:rPr>
                <w:color w:val="000000"/>
              </w:rPr>
              <w:t>776</w:t>
            </w:r>
            <w:r>
              <w:rPr>
                <w:color w:val="000000"/>
              </w:rPr>
              <w:t xml:space="preserve"> </w:t>
            </w:r>
            <w:r w:rsidRPr="006D6589">
              <w:rPr>
                <w:color w:val="000000"/>
              </w:rPr>
              <w:t>076,93</w:t>
            </w:r>
          </w:p>
        </w:tc>
        <w:tc>
          <w:tcPr>
            <w:tcW w:w="1559" w:type="dxa"/>
            <w:vAlign w:val="bottom"/>
          </w:tcPr>
          <w:p w:rsidR="00BE4574" w:rsidRPr="003862A6" w:rsidRDefault="00BE4574" w:rsidP="003862A6">
            <w:pPr>
              <w:ind w:right="160"/>
              <w:jc w:val="right"/>
              <w:rPr>
                <w:color w:val="000000"/>
              </w:rPr>
            </w:pPr>
            <w:r w:rsidRPr="003862A6">
              <w:rPr>
                <w:color w:val="000000"/>
              </w:rPr>
              <w:t>2 435 654,84</w:t>
            </w:r>
          </w:p>
        </w:tc>
      </w:tr>
    </w:tbl>
    <w:p w:rsidR="00BE4574" w:rsidRDefault="00BE4574"/>
    <w:p w:rsidR="00BE4574" w:rsidRDefault="00BE4574"/>
    <w:p w:rsidR="00BE4574" w:rsidRPr="001F7734" w:rsidRDefault="00BE4574" w:rsidP="00D14D61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2048"/>
      <w:bookmarkStart w:id="1" w:name="_Hlk176260180"/>
      <w:r w:rsidRPr="001F7734">
        <w:rPr>
          <w:sz w:val="28"/>
          <w:szCs w:val="28"/>
        </w:rPr>
        <w:t xml:space="preserve">Управляющий делами Совета </w:t>
      </w:r>
    </w:p>
    <w:p w:rsidR="00BE4574" w:rsidRPr="001F7734" w:rsidRDefault="00BE4574" w:rsidP="00D14D61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BE4574" w:rsidRDefault="00BE4574" w:rsidP="00D14D61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bookmarkEnd w:id="0"/>
    <w:p w:rsidR="00BE4574" w:rsidRPr="00CD71CC" w:rsidRDefault="00BE4574" w:rsidP="00D14D61"/>
    <w:bookmarkEnd w:id="1"/>
    <w:p w:rsidR="00BE4574" w:rsidRDefault="00BE4574"/>
    <w:sectPr w:rsidR="00BE4574" w:rsidSect="00E04255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60F2"/>
    <w:rsid w:val="0002462D"/>
    <w:rsid w:val="00095EFF"/>
    <w:rsid w:val="0012413A"/>
    <w:rsid w:val="001511F9"/>
    <w:rsid w:val="001664AA"/>
    <w:rsid w:val="00195625"/>
    <w:rsid w:val="001B3518"/>
    <w:rsid w:val="001B6C28"/>
    <w:rsid w:val="001F7734"/>
    <w:rsid w:val="00217348"/>
    <w:rsid w:val="00282672"/>
    <w:rsid w:val="00292497"/>
    <w:rsid w:val="003100C6"/>
    <w:rsid w:val="003712E3"/>
    <w:rsid w:val="003862A6"/>
    <w:rsid w:val="0039524C"/>
    <w:rsid w:val="00402AAB"/>
    <w:rsid w:val="00415893"/>
    <w:rsid w:val="0042380C"/>
    <w:rsid w:val="00432776"/>
    <w:rsid w:val="00462750"/>
    <w:rsid w:val="0049415F"/>
    <w:rsid w:val="004A199C"/>
    <w:rsid w:val="004D49B8"/>
    <w:rsid w:val="004E7801"/>
    <w:rsid w:val="00516E8B"/>
    <w:rsid w:val="005302A5"/>
    <w:rsid w:val="00580DD1"/>
    <w:rsid w:val="005C5B1F"/>
    <w:rsid w:val="005D2ABB"/>
    <w:rsid w:val="006814CF"/>
    <w:rsid w:val="006D13DB"/>
    <w:rsid w:val="006D6589"/>
    <w:rsid w:val="00874AB8"/>
    <w:rsid w:val="008A60F2"/>
    <w:rsid w:val="009A39E2"/>
    <w:rsid w:val="009C2465"/>
    <w:rsid w:val="009F4CD3"/>
    <w:rsid w:val="00A01E1B"/>
    <w:rsid w:val="00A05222"/>
    <w:rsid w:val="00A2117C"/>
    <w:rsid w:val="00A26A03"/>
    <w:rsid w:val="00A4740B"/>
    <w:rsid w:val="00A53192"/>
    <w:rsid w:val="00A83702"/>
    <w:rsid w:val="00AA059E"/>
    <w:rsid w:val="00B01478"/>
    <w:rsid w:val="00B17A3D"/>
    <w:rsid w:val="00BE4574"/>
    <w:rsid w:val="00C405BB"/>
    <w:rsid w:val="00CA1D94"/>
    <w:rsid w:val="00CB3834"/>
    <w:rsid w:val="00CC2DB3"/>
    <w:rsid w:val="00CD71CC"/>
    <w:rsid w:val="00CF2D2D"/>
    <w:rsid w:val="00D000AD"/>
    <w:rsid w:val="00D14170"/>
    <w:rsid w:val="00D14D61"/>
    <w:rsid w:val="00D471D3"/>
    <w:rsid w:val="00D54D5A"/>
    <w:rsid w:val="00E04255"/>
    <w:rsid w:val="00E348B6"/>
    <w:rsid w:val="00E349D9"/>
    <w:rsid w:val="00E713DB"/>
    <w:rsid w:val="00E92626"/>
    <w:rsid w:val="00EC5EDF"/>
    <w:rsid w:val="00EE0C90"/>
    <w:rsid w:val="00EE5641"/>
    <w:rsid w:val="00EF4B01"/>
    <w:rsid w:val="00F3071F"/>
    <w:rsid w:val="00F44CF8"/>
    <w:rsid w:val="00F9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47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Normal"/>
    <w:uiPriority w:val="99"/>
    <w:rsid w:val="00B01478"/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B0147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01478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customStyle="1" w:styleId="a">
    <w:name w:val="Верхний колонтитул Знак"/>
    <w:basedOn w:val="DefaultParagraphFont"/>
    <w:uiPriority w:val="99"/>
    <w:semiHidden/>
    <w:rsid w:val="00B01478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B01478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B01478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B01478"/>
    <w:pPr>
      <w:spacing w:before="100" w:beforeAutospacing="1" w:after="100" w:afterAutospacing="1"/>
    </w:pPr>
  </w:style>
  <w:style w:type="paragraph" w:customStyle="1" w:styleId="xl64">
    <w:name w:val="xl64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5">
    <w:name w:val="xl65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6">
    <w:name w:val="xl66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01478"/>
    <w:pPr>
      <w:spacing w:before="100" w:beforeAutospacing="1" w:after="100" w:afterAutospacing="1"/>
      <w:textAlignment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83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211</TotalTime>
  <Pages>76</Pages>
  <Words>25481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40</cp:revision>
  <dcterms:created xsi:type="dcterms:W3CDTF">2024-09-03T09:41:00Z</dcterms:created>
  <dcterms:modified xsi:type="dcterms:W3CDTF">2025-05-20T13:13:00Z</dcterms:modified>
</cp:coreProperties>
</file>