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4F" w:rsidRPr="005E0DDC" w:rsidRDefault="007E474F" w:rsidP="007E474F">
      <w:pPr>
        <w:pStyle w:val="a4"/>
        <w:rPr>
          <w:color w:val="000000" w:themeColor="text1"/>
        </w:rPr>
      </w:pPr>
      <w:proofErr w:type="gramStart"/>
      <w:r w:rsidRPr="005E0DDC">
        <w:rPr>
          <w:color w:val="000000" w:themeColor="text1"/>
        </w:rPr>
        <w:t>П</w:t>
      </w:r>
      <w:proofErr w:type="gramEnd"/>
      <w:r w:rsidRPr="005E0DDC">
        <w:rPr>
          <w:color w:val="000000" w:themeColor="text1"/>
        </w:rPr>
        <w:t xml:space="preserve"> О С Т А Н О В Л Е Н И </w:t>
      </w:r>
      <w:r w:rsidR="000B3BD4" w:rsidRPr="005E0DDC">
        <w:rPr>
          <w:color w:val="000000" w:themeColor="text1"/>
        </w:rPr>
        <w:t>Е</w:t>
      </w:r>
      <w:r w:rsidR="00B93017" w:rsidRPr="005E0DDC">
        <w:rPr>
          <w:color w:val="000000" w:themeColor="text1"/>
        </w:rPr>
        <w:t xml:space="preserve"> проект</w:t>
      </w:r>
    </w:p>
    <w:p w:rsidR="007E474F" w:rsidRPr="005E0DDC" w:rsidRDefault="007E474F" w:rsidP="007E474F">
      <w:pPr>
        <w:pStyle w:val="a4"/>
        <w:rPr>
          <w:color w:val="000000" w:themeColor="text1"/>
          <w:sz w:val="28"/>
          <w:szCs w:val="28"/>
        </w:rPr>
      </w:pPr>
    </w:p>
    <w:p w:rsidR="007E474F" w:rsidRPr="005E0DDC" w:rsidRDefault="007E474F" w:rsidP="007E474F">
      <w:pPr>
        <w:pStyle w:val="a4"/>
        <w:rPr>
          <w:b w:val="0"/>
          <w:bCs w:val="0"/>
          <w:color w:val="000000" w:themeColor="text1"/>
          <w:sz w:val="24"/>
          <w:szCs w:val="24"/>
        </w:rPr>
      </w:pPr>
      <w:r w:rsidRPr="005E0DDC">
        <w:rPr>
          <w:b w:val="0"/>
          <w:bCs w:val="0"/>
          <w:color w:val="000000" w:themeColor="text1"/>
          <w:sz w:val="24"/>
          <w:szCs w:val="24"/>
        </w:rPr>
        <w:t xml:space="preserve">АДМИНИСТРАЦИИ ПЕТРОВСКОГО </w:t>
      </w:r>
      <w:r w:rsidR="00755FB2" w:rsidRPr="005E0DDC">
        <w:rPr>
          <w:b w:val="0"/>
          <w:bCs w:val="0"/>
          <w:color w:val="000000" w:themeColor="text1"/>
          <w:sz w:val="24"/>
          <w:szCs w:val="24"/>
        </w:rPr>
        <w:t>МУНИЦИПАЛЬНОГО</w:t>
      </w:r>
      <w:r w:rsidRPr="005E0DDC">
        <w:rPr>
          <w:b w:val="0"/>
          <w:bCs w:val="0"/>
          <w:color w:val="000000" w:themeColor="text1"/>
          <w:sz w:val="24"/>
          <w:szCs w:val="24"/>
        </w:rPr>
        <w:t xml:space="preserve"> ОКРУГА</w:t>
      </w:r>
    </w:p>
    <w:p w:rsidR="007E474F" w:rsidRPr="005E0DDC" w:rsidRDefault="007E474F" w:rsidP="007E474F">
      <w:pPr>
        <w:pStyle w:val="a4"/>
        <w:rPr>
          <w:b w:val="0"/>
          <w:bCs w:val="0"/>
          <w:color w:val="000000" w:themeColor="text1"/>
          <w:sz w:val="24"/>
          <w:szCs w:val="24"/>
        </w:rPr>
      </w:pPr>
      <w:r w:rsidRPr="005E0DDC">
        <w:rPr>
          <w:b w:val="0"/>
          <w:bCs w:val="0"/>
          <w:color w:val="000000" w:themeColor="text1"/>
          <w:sz w:val="24"/>
          <w:szCs w:val="24"/>
        </w:rPr>
        <w:t xml:space="preserve"> СТАВРОПОЛЬСКОГО КРАЯ</w:t>
      </w:r>
    </w:p>
    <w:p w:rsidR="007E474F" w:rsidRPr="005E0DDC" w:rsidRDefault="007E474F" w:rsidP="007E474F">
      <w:pPr>
        <w:pStyle w:val="a4"/>
        <w:rPr>
          <w:b w:val="0"/>
          <w:bCs w:val="0"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2849"/>
        <w:gridCol w:w="3171"/>
        <w:gridCol w:w="3336"/>
      </w:tblGrid>
      <w:tr w:rsidR="005E0DDC" w:rsidRPr="005E0DDC" w:rsidTr="00FE0101">
        <w:trPr>
          <w:trHeight w:val="189"/>
        </w:trPr>
        <w:tc>
          <w:tcPr>
            <w:tcW w:w="2849" w:type="dxa"/>
          </w:tcPr>
          <w:p w:rsidR="00534C38" w:rsidRPr="005E0DDC" w:rsidRDefault="00534C38" w:rsidP="00534C38">
            <w:pPr>
              <w:pStyle w:val="a4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171" w:type="dxa"/>
          </w:tcPr>
          <w:p w:rsidR="007E474F" w:rsidRPr="005E0DDC" w:rsidRDefault="007E474F" w:rsidP="007E474F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 Светлоград</w:t>
            </w:r>
          </w:p>
        </w:tc>
        <w:tc>
          <w:tcPr>
            <w:tcW w:w="3336" w:type="dxa"/>
          </w:tcPr>
          <w:p w:rsidR="007E474F" w:rsidRPr="005E0DDC" w:rsidRDefault="007E474F" w:rsidP="007E474F">
            <w:pPr>
              <w:pStyle w:val="a4"/>
              <w:jc w:val="righ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</w:tbl>
    <w:p w:rsidR="00BA7D3F" w:rsidRPr="005E0DDC" w:rsidRDefault="00BA7D3F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5E0DDC" w:rsidRDefault="00942A86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42A86" w:rsidRPr="005E0DDC" w:rsidRDefault="00C36FE3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</w:t>
      </w:r>
      <w:r w:rsidR="009553BC" w:rsidRPr="005E0DDC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программ</w:t>
      </w:r>
      <w:r w:rsidR="009553BC" w:rsidRPr="005E0DDC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Петровского муниципальн</w:t>
      </w:r>
      <w:r w:rsidR="009553BC" w:rsidRPr="005E0DDC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округа Ставропольского края «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553BC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9553BC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9553BC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13 ноября 2020 г. № </w:t>
      </w:r>
      <w:r w:rsidR="00C31A5E" w:rsidRPr="005E0DDC">
        <w:rPr>
          <w:rFonts w:ascii="Times New Roman" w:eastAsia="Arial" w:hAnsi="Times New Roman"/>
          <w:color w:val="000000" w:themeColor="text1"/>
          <w:sz w:val="28"/>
          <w:szCs w:val="28"/>
        </w:rPr>
        <w:t>1564</w:t>
      </w:r>
      <w:proofErr w:type="gramEnd"/>
    </w:p>
    <w:p w:rsidR="00942A86" w:rsidRPr="005E0DDC" w:rsidRDefault="00942A86" w:rsidP="007E474F">
      <w:pPr>
        <w:spacing w:after="0" w:line="240" w:lineRule="exact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942A86" w:rsidRPr="005E0DDC" w:rsidRDefault="00942A86" w:rsidP="00942A86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ConsPlusTitle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proofErr w:type="gramStart"/>
      <w:r w:rsidRPr="005E0DD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Петровского городского округа Ставропольского края от 11 апреля 2018 г. № 528 «Об утверждении Порядка разработки, реализации и оценки эффективности муниципальных программ Петровского муниципального округа Ставропольского края» (в редакции от 10 января 2024 г. № 03</w:t>
      </w:r>
      <w:proofErr w:type="gramEnd"/>
      <w:r w:rsidRPr="005E0DD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, </w:t>
      </w:r>
      <w:proofErr w:type="gramStart"/>
      <w:r w:rsidRPr="005E0DD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  <w:lang w:eastAsia="en-US"/>
        </w:rPr>
        <w:t xml:space="preserve">от 07 мая 2024 г. № 778), </w:t>
      </w:r>
      <w:r w:rsidRPr="005E0DD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 xml:space="preserve">решением Совета депутатов Петровского муниципального округа Ставропольского края от 20 февраля 2025 года № 4 </w:t>
      </w:r>
      <w:r w:rsidRPr="005E0DD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 xml:space="preserve">«О внесении изменений в решение Совета депутатов Петровского муниципального округа Ставропольского края </w:t>
      </w:r>
      <w:r w:rsidRPr="005E0DDC"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  <w:t>от 12 декабря 2024 года № 106 «О бюджете Петровского муниципального округа Ставропольского края на 2025 год и плановый период 2026 и 2027 годов</w:t>
      </w:r>
      <w:r w:rsidRPr="005E0DDC">
        <w:rPr>
          <w:rFonts w:ascii="Times New Roman" w:hAnsi="Times New Roman" w:cs="Times New Roman"/>
          <w:b w:val="0"/>
          <w:color w:val="000000" w:themeColor="text1"/>
          <w:sz w:val="28"/>
          <w:szCs w:val="28"/>
          <w:shd w:val="clear" w:color="auto" w:fill="FFFFFF"/>
        </w:rPr>
        <w:t>»,</w:t>
      </w:r>
      <w:r w:rsidRPr="005E0DD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E0DDC">
        <w:rPr>
          <w:rFonts w:ascii="Times New Roman" w:hAnsi="Times New Roman"/>
          <w:b w:val="0"/>
          <w:color w:val="000000" w:themeColor="text1"/>
          <w:sz w:val="28"/>
          <w:szCs w:val="28"/>
        </w:rPr>
        <w:t>администрация Петровского муниципального округа Ставропольского</w:t>
      </w:r>
      <w:proofErr w:type="gramEnd"/>
      <w:r w:rsidRPr="005E0DDC">
        <w:rPr>
          <w:rFonts w:ascii="Times New Roman" w:hAnsi="Times New Roman"/>
          <w:b w:val="0"/>
          <w:color w:val="000000" w:themeColor="text1"/>
          <w:sz w:val="28"/>
          <w:szCs w:val="28"/>
        </w:rPr>
        <w:t xml:space="preserve"> края</w:t>
      </w:r>
    </w:p>
    <w:p w:rsidR="00BA7D3F" w:rsidRPr="005E0DDC" w:rsidRDefault="00BA7D3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5E0DD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E474F" w:rsidRPr="005E0DDC" w:rsidRDefault="007E474F" w:rsidP="007E474F">
      <w:pPr>
        <w:widowControl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7E474F" w:rsidRPr="005E0DDC" w:rsidRDefault="007E474F" w:rsidP="00543687">
      <w:pPr>
        <w:spacing w:after="0" w:line="24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C5144" w:rsidRPr="005E0DDC" w:rsidRDefault="00FC5144" w:rsidP="00543687">
      <w:pPr>
        <w:spacing w:after="0" w:line="24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7E474F" w:rsidP="00C31A5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B93017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прилагаемые изменения, которые вносятся </w:t>
      </w:r>
      <w:proofErr w:type="gramStart"/>
      <w:r w:rsidR="00B93017" w:rsidRPr="005E0DDC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B93017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муниципальную программу Петровского муниципального округа Ставропольского края</w:t>
      </w:r>
      <w:r w:rsidR="00B93017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2D2A44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2D2A44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A97175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, утвержденную постановлением администрации Петровского городского округа Ставропольского края от </w:t>
      </w:r>
      <w:r w:rsidR="00A97175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13 ноября 2020 г. 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>№ 1564 «Об утверждении муниципальной программы Петровского муниципального округа Ставропольского края «</w:t>
      </w:r>
      <w:r w:rsidR="00C31A5E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Сохранение и развитие культуры</w:t>
      </w:r>
      <w:r w:rsidR="001A3EC5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»</w:t>
      </w:r>
      <w:r w:rsidR="00C31A5E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(в редакции от </w:t>
      </w:r>
      <w:r w:rsidR="006F3C3C" w:rsidRPr="005E0DDC">
        <w:rPr>
          <w:rFonts w:ascii="Times New Roman" w:hAnsi="Times New Roman"/>
          <w:color w:val="000000" w:themeColor="text1"/>
          <w:sz w:val="28"/>
          <w:szCs w:val="28"/>
        </w:rPr>
        <w:t>04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марта 2025 г. № </w:t>
      </w:r>
      <w:r w:rsidR="006F3C3C" w:rsidRPr="005E0DDC">
        <w:rPr>
          <w:rFonts w:ascii="Times New Roman" w:hAnsi="Times New Roman"/>
          <w:color w:val="000000" w:themeColor="text1"/>
          <w:sz w:val="28"/>
          <w:szCs w:val="28"/>
        </w:rPr>
        <w:t>290</w:t>
      </w:r>
      <w:r w:rsidR="00C31A5E" w:rsidRPr="005E0DDC">
        <w:rPr>
          <w:rFonts w:ascii="Times New Roman" w:hAnsi="Times New Roman"/>
          <w:color w:val="000000" w:themeColor="text1"/>
          <w:sz w:val="28"/>
          <w:szCs w:val="24"/>
        </w:rPr>
        <w:t>).</w:t>
      </w:r>
    </w:p>
    <w:p w:rsidR="00C36FE3" w:rsidRPr="005E0DDC" w:rsidRDefault="00C36FE3" w:rsidP="008628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7175" w:rsidRPr="005E0DDC" w:rsidRDefault="00C36FE3" w:rsidP="00A97175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2. Контроль за выполнением настоящего постановления возложить на </w:t>
      </w:r>
      <w:r w:rsidR="009511F2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первого заместителя главы администрации Петровского муниципального округа Ставропольского края Сергееву Е.И., 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исполняющего обязанности </w:t>
      </w: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заместителя главы администрации Петровского муниципального округа Ставропольского края Тесленко</w:t>
      </w:r>
      <w:proofErr w:type="gramEnd"/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Г.А.</w:t>
      </w:r>
    </w:p>
    <w:p w:rsidR="007E474F" w:rsidRPr="005E0DDC" w:rsidRDefault="007E474F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84B16" w:rsidRPr="005E0DDC" w:rsidRDefault="00C8226F" w:rsidP="00684B1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684B16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684B16" w:rsidRPr="005E0DDC">
        <w:rPr>
          <w:rFonts w:ascii="Times New Roman" w:hAnsi="Times New Roman"/>
          <w:color w:val="000000" w:themeColor="text1"/>
          <w:sz w:val="28"/>
          <w:szCs w:val="28"/>
        </w:rPr>
        <w:t>Разместить</w:t>
      </w:r>
      <w:proofErr w:type="gramEnd"/>
      <w:r w:rsidR="00684B16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настоящее постановление на официальном сайте администрации Петровского муниципального округа Ставропольского края в информационно-телекоммуникационной сети «Интернет».</w:t>
      </w:r>
    </w:p>
    <w:p w:rsidR="00684B16" w:rsidRPr="005E0DDC" w:rsidRDefault="00684B16" w:rsidP="005332F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40D2D" w:rsidRPr="005E0DDC" w:rsidRDefault="00C8226F" w:rsidP="0082206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471E40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Start"/>
      <w:r w:rsidR="00471E40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</w:t>
      </w:r>
      <w:r w:rsidR="0023709A" w:rsidRPr="005E0DDC">
        <w:rPr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="00471E40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2068" w:rsidRPr="005E0D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F1DA4" w:rsidRPr="005E0DDC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муниципальную программу Петровского муниципальную округа Ставропольского края «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3F1DA4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», </w:t>
      </w:r>
      <w:r w:rsidR="003F1DA4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утвержденную постановлением администрации Петровского городского округа Ставропольского края от </w:t>
      </w:r>
      <w:r w:rsidR="003F1DA4" w:rsidRPr="005E0DDC">
        <w:rPr>
          <w:rFonts w:ascii="Times New Roman" w:hAnsi="Times New Roman"/>
          <w:color w:val="000000" w:themeColor="text1"/>
          <w:sz w:val="28"/>
          <w:szCs w:val="28"/>
        </w:rPr>
        <w:t>13 ноября 2020 г. № 15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822068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 </w:t>
      </w:r>
      <w:r w:rsidR="00471E40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вступает </w:t>
      </w:r>
      <w:r w:rsidR="00417FB6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B11672" w:rsidRPr="005E0DDC">
        <w:rPr>
          <w:rFonts w:ascii="Times New Roman" w:hAnsi="Times New Roman"/>
          <w:color w:val="000000" w:themeColor="text1"/>
          <w:sz w:val="28"/>
          <w:szCs w:val="28"/>
        </w:rPr>
        <w:t>силу с</w:t>
      </w:r>
      <w:r w:rsidR="00417FB6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о дня </w:t>
      </w:r>
      <w:r w:rsidR="00C44062" w:rsidRPr="005E0DDC">
        <w:rPr>
          <w:rFonts w:ascii="Times New Roman" w:hAnsi="Times New Roman"/>
          <w:color w:val="000000" w:themeColor="text1"/>
          <w:sz w:val="28"/>
          <w:szCs w:val="28"/>
        </w:rPr>
        <w:t>опубликования</w:t>
      </w:r>
      <w:r w:rsidR="00640D2D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газете «Вестник Петровского муниципального округа».</w:t>
      </w:r>
      <w:proofErr w:type="gramEnd"/>
    </w:p>
    <w:p w:rsidR="007E474F" w:rsidRPr="005E0DDC" w:rsidRDefault="007E474F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42B" w:rsidRPr="005E0DDC" w:rsidRDefault="0059342B" w:rsidP="00543687">
      <w:pPr>
        <w:autoSpaceDE w:val="0"/>
        <w:autoSpaceDN w:val="0"/>
        <w:adjustRightInd w:val="0"/>
        <w:spacing w:after="0" w:line="24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4333" w:rsidRPr="005E0DDC" w:rsidRDefault="006F4333" w:rsidP="0054368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Глава </w:t>
      </w: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5E0DDC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5E0DDC" w:rsidRDefault="00C31A5E" w:rsidP="00C31A5E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</w:t>
      </w:r>
      <w:proofErr w:type="spell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Н.В.Конкина</w:t>
      </w:r>
      <w:proofErr w:type="spellEnd"/>
    </w:p>
    <w:p w:rsidR="00C31A5E" w:rsidRPr="005E0DDC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Проект постановления вносит первый заместитель главы администрации Петровского муниципального округа Ставропольского края               </w:t>
      </w:r>
    </w:p>
    <w:p w:rsidR="00C31A5E" w:rsidRPr="005E0DDC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</w:t>
      </w:r>
      <w:proofErr w:type="spell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Е.И.Сергеева</w:t>
      </w:r>
      <w:proofErr w:type="spellEnd"/>
    </w:p>
    <w:p w:rsidR="00C31A5E" w:rsidRPr="005E0DDC" w:rsidRDefault="00C31A5E" w:rsidP="00C31A5E">
      <w:pPr>
        <w:spacing w:after="0" w:line="240" w:lineRule="exact"/>
        <w:ind w:right="-2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Визируют:</w:t>
      </w: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proofErr w:type="gramStart"/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Исполняющий</w:t>
      </w:r>
      <w:proofErr w:type="gramEnd"/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обязанности</w:t>
      </w:r>
    </w:p>
    <w:p w:rsidR="00C31A5E" w:rsidRPr="005E0DDC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заместителя главы администрации</w:t>
      </w:r>
    </w:p>
    <w:p w:rsidR="00C31A5E" w:rsidRPr="005E0DDC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Петровского муниципального</w:t>
      </w:r>
    </w:p>
    <w:p w:rsidR="00C31A5E" w:rsidRPr="005E0DDC" w:rsidRDefault="00C31A5E" w:rsidP="00C31A5E">
      <w:pPr>
        <w:spacing w:after="0" w:line="240" w:lineRule="exact"/>
        <w:ind w:left="-1418" w:right="-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округа Ставропольского края</w:t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ab/>
      </w:r>
      <w:proofErr w:type="spellStart"/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Г.А.Тесленко</w:t>
      </w:r>
      <w:proofErr w:type="spellEnd"/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Начальник </w:t>
      </w:r>
      <w:proofErr w:type="gramStart"/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финансового</w:t>
      </w:r>
      <w:proofErr w:type="gramEnd"/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управления администрации </w:t>
      </w: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Петровского муниципального </w:t>
      </w: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округа Ставропольского края                                                        </w:t>
      </w:r>
      <w:proofErr w:type="spellStart"/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Е.С.Меркулова</w:t>
      </w:r>
      <w:proofErr w:type="spellEnd"/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Начальник отдела стратегического </w:t>
      </w:r>
    </w:p>
    <w:p w:rsidR="00C31A5E" w:rsidRPr="005E0DDC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планирования и инвестиций </w:t>
      </w:r>
    </w:p>
    <w:p w:rsidR="00C31A5E" w:rsidRPr="005E0DDC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администрации </w:t>
      </w: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Петровского</w:t>
      </w:r>
      <w:proofErr w:type="gramEnd"/>
    </w:p>
    <w:p w:rsidR="00C31A5E" w:rsidRPr="005E0DDC" w:rsidRDefault="00C31A5E" w:rsidP="00C31A5E">
      <w:pPr>
        <w:spacing w:after="0" w:line="240" w:lineRule="exact"/>
        <w:ind w:left="-1276" w:hanging="142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муниципального</w:t>
      </w:r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округа </w:t>
      </w:r>
    </w:p>
    <w:p w:rsidR="00C31A5E" w:rsidRPr="005E0DDC" w:rsidRDefault="00C31A5E" w:rsidP="00C31A5E">
      <w:pPr>
        <w:spacing w:after="0" w:line="240" w:lineRule="exact"/>
        <w:ind w:left="-1276" w:hanging="142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Ставропольского края                                                                     </w:t>
      </w:r>
      <w:proofErr w:type="spellStart"/>
      <w:r w:rsidRPr="005E0DD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Л.В.Кириленко</w:t>
      </w:r>
      <w:proofErr w:type="spellEnd"/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Начальник правового отдела </w:t>
      </w: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Ставропольского края</w:t>
      </w: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                  </w:t>
      </w:r>
      <w:proofErr w:type="spellStart"/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О.А.Нехаенко</w:t>
      </w:r>
      <w:proofErr w:type="spellEnd"/>
    </w:p>
    <w:p w:rsidR="00C31A5E" w:rsidRPr="005E0DDC" w:rsidRDefault="00C31A5E" w:rsidP="00C31A5E">
      <w:pPr>
        <w:pStyle w:val="a3"/>
        <w:spacing w:line="240" w:lineRule="exact"/>
        <w:ind w:left="-1418" w:right="127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Начальник отдела </w:t>
      </w: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по</w:t>
      </w:r>
      <w:proofErr w:type="gramEnd"/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организационно - </w:t>
      </w:r>
    </w:p>
    <w:p w:rsidR="00C31A5E" w:rsidRPr="005E0DDC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кадровым вопросам и профилактике </w:t>
      </w:r>
    </w:p>
    <w:p w:rsidR="00C31A5E" w:rsidRPr="005E0DDC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коррупционных правонарушений </w:t>
      </w:r>
    </w:p>
    <w:p w:rsidR="00C31A5E" w:rsidRPr="005E0DDC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5E0DDC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муниципальногоокруга</w:t>
      </w:r>
      <w:proofErr w:type="spellEnd"/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C31A5E" w:rsidRPr="005E0DDC" w:rsidRDefault="00C31A5E" w:rsidP="00C31A5E">
      <w:pPr>
        <w:tabs>
          <w:tab w:val="left" w:pos="9214"/>
        </w:tabs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5E0DDC">
        <w:rPr>
          <w:rFonts w:ascii="Times New Roman" w:hAnsi="Times New Roman"/>
          <w:color w:val="000000" w:themeColor="text1"/>
          <w:sz w:val="28"/>
          <w:szCs w:val="28"/>
        </w:rPr>
        <w:t>С.Н.Кулькина</w:t>
      </w:r>
      <w:proofErr w:type="spellEnd"/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</w:p>
    <w:p w:rsidR="00C31A5E" w:rsidRPr="005E0DDC" w:rsidRDefault="00C31A5E" w:rsidP="00C31A5E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Петровского</w:t>
      </w:r>
      <w:proofErr w:type="gramEnd"/>
    </w:p>
    <w:p w:rsidR="00C31A5E" w:rsidRPr="005E0DDC" w:rsidRDefault="00C31A5E" w:rsidP="00C31A5E">
      <w:pPr>
        <w:widowControl w:val="0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муниципального округа</w:t>
      </w:r>
    </w:p>
    <w:p w:rsidR="00C31A5E" w:rsidRPr="005E0DDC" w:rsidRDefault="00C31A5E" w:rsidP="00C31A5E">
      <w:pPr>
        <w:pStyle w:val="a3"/>
        <w:spacing w:line="240" w:lineRule="exact"/>
        <w:ind w:left="-1418" w:rightChars="225" w:right="49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Ставропольского края                                                                        </w:t>
      </w:r>
      <w:proofErr w:type="spellStart"/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Ю.В.Петрич</w:t>
      </w:r>
      <w:proofErr w:type="spellEnd"/>
    </w:p>
    <w:p w:rsidR="00C31A5E" w:rsidRPr="005E0DDC" w:rsidRDefault="00C31A5E" w:rsidP="00C31A5E">
      <w:pPr>
        <w:shd w:val="clear" w:color="auto" w:fill="FFFFFF"/>
        <w:spacing w:after="0" w:line="240" w:lineRule="exact"/>
        <w:ind w:left="-1418" w:rightChars="225" w:right="495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Chars="225" w:right="49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276" w:rightChars="1418" w:right="312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Проект постановления подготовлен отделом культуры администрации Петровского муниципального округа Ставропольского края</w:t>
      </w:r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proofErr w:type="spell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М.А.Бут</w:t>
      </w:r>
      <w:proofErr w:type="spellEnd"/>
    </w:p>
    <w:p w:rsidR="00C31A5E" w:rsidRPr="005E0DDC" w:rsidRDefault="00C31A5E" w:rsidP="00C31A5E">
      <w:pPr>
        <w:spacing w:after="0" w:line="240" w:lineRule="exact"/>
        <w:ind w:left="-1418" w:right="127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31A5E" w:rsidRPr="005E0DDC" w:rsidRDefault="00C31A5E" w:rsidP="00C31A5E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443"/>
      </w:tblGrid>
      <w:tr w:rsidR="005E0DDC" w:rsidRPr="005E0DDC" w:rsidTr="000B1554">
        <w:trPr>
          <w:trHeight w:val="283"/>
        </w:trPr>
        <w:tc>
          <w:tcPr>
            <w:tcW w:w="5070" w:type="dxa"/>
          </w:tcPr>
          <w:p w:rsidR="003D03EE" w:rsidRPr="005E0DDC" w:rsidRDefault="003D03EE" w:rsidP="00892A93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br w:type="page"/>
            </w:r>
            <w:r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 w:type="page"/>
            </w:r>
          </w:p>
        </w:tc>
        <w:tc>
          <w:tcPr>
            <w:tcW w:w="4443" w:type="dxa"/>
          </w:tcPr>
          <w:p w:rsidR="003D03EE" w:rsidRPr="005E0DDC" w:rsidRDefault="00EB13B6" w:rsidP="00892A93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Утвержден</w:t>
            </w:r>
            <w:r w:rsidR="00222245"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</w:t>
            </w:r>
          </w:p>
        </w:tc>
      </w:tr>
      <w:tr w:rsidR="003D03EE" w:rsidRPr="005E0DDC" w:rsidTr="000B1554">
        <w:trPr>
          <w:trHeight w:val="969"/>
        </w:trPr>
        <w:tc>
          <w:tcPr>
            <w:tcW w:w="5070" w:type="dxa"/>
          </w:tcPr>
          <w:p w:rsidR="003D03EE" w:rsidRPr="005E0DDC" w:rsidRDefault="003D03EE" w:rsidP="00A97175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443" w:type="dxa"/>
          </w:tcPr>
          <w:p w:rsidR="000B1554" w:rsidRPr="005E0DDC" w:rsidRDefault="00A81C82" w:rsidP="00A97175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3D03EE"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остановлени</w:t>
            </w:r>
            <w:r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ем </w:t>
            </w:r>
            <w:r w:rsidR="003D03EE"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администрации Петровского </w:t>
            </w:r>
            <w:r w:rsidR="00222245"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муниципального</w:t>
            </w:r>
            <w:r w:rsidR="00BA554D"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округа </w:t>
            </w:r>
            <w:r w:rsidR="003D03EE"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Ставропольского края</w:t>
            </w:r>
          </w:p>
          <w:p w:rsidR="00892A93" w:rsidRPr="005E0DDC" w:rsidRDefault="00A81C82" w:rsidP="00212BB4">
            <w:pPr>
              <w:shd w:val="clear" w:color="auto" w:fill="FFFFFF"/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 </w:t>
            </w:r>
          </w:p>
        </w:tc>
      </w:tr>
    </w:tbl>
    <w:p w:rsidR="00C15D15" w:rsidRPr="005E0DDC" w:rsidRDefault="00C15D15" w:rsidP="00A971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B5DBE" w:rsidRPr="005E0DDC" w:rsidRDefault="000B5DBE" w:rsidP="000271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22245" w:rsidRPr="005E0DDC" w:rsidRDefault="00222245" w:rsidP="00222245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Par41"/>
      <w:bookmarkEnd w:id="1"/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Изменения, </w:t>
      </w:r>
    </w:p>
    <w:p w:rsidR="00A97175" w:rsidRPr="005E0DDC" w:rsidRDefault="00A97175" w:rsidP="00AF55BC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5E0DDC">
        <w:rPr>
          <w:rFonts w:ascii="Times New Roman" w:hAnsi="Times New Roman"/>
          <w:color w:val="000000" w:themeColor="text1"/>
          <w:sz w:val="28"/>
          <w:szCs w:val="28"/>
        </w:rPr>
        <w:t>которые вносятся в муниципальную программу Петровского муниципального округа Ставропольского края</w:t>
      </w:r>
      <w:r w:rsidR="00AF55BC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«</w:t>
      </w:r>
      <w:r w:rsidR="00C31A5E" w:rsidRPr="005E0DD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="00AF55BC"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», утвержденную постановлением администрации Петровского городского округа Ставропольского края от </w:t>
      </w:r>
      <w:r w:rsidR="003C68E4" w:rsidRPr="005E0DDC">
        <w:rPr>
          <w:rFonts w:ascii="Times New Roman" w:hAnsi="Times New Roman"/>
          <w:color w:val="000000" w:themeColor="text1"/>
          <w:sz w:val="28"/>
          <w:szCs w:val="28"/>
        </w:rPr>
        <w:t>13 ноября 2020 г. № 1564</w:t>
      </w:r>
      <w:proofErr w:type="gramEnd"/>
    </w:p>
    <w:p w:rsidR="00A97175" w:rsidRPr="005E0DDC" w:rsidRDefault="00A97175" w:rsidP="00222245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619" w:rsidRPr="005E0DDC" w:rsidRDefault="00BD7619" w:rsidP="00C8226F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lang w:eastAsia="en-US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1. В паспорте муниципальной программы Петровского муниципального округа Ставропольского края </w:t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="003C68E4" w:rsidRPr="005E0DD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культуры»</w:t>
      </w:r>
      <w:r w:rsidRPr="005E0DDC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(далее – Программа) позицию «</w:t>
      </w:r>
      <w:r w:rsidRPr="005E0DDC">
        <w:rPr>
          <w:rFonts w:ascii="Times New Roman" w:eastAsia="Calibri" w:hAnsi="Times New Roman"/>
          <w:color w:val="000000" w:themeColor="text1"/>
          <w:sz w:val="28"/>
          <w:lang w:eastAsia="en-US"/>
        </w:rPr>
        <w:t>Объемы и источники финансового обеспечения Программы»</w:t>
      </w:r>
      <w:r w:rsidR="00CD63AB" w:rsidRPr="005E0DDC">
        <w:rPr>
          <w:rFonts w:ascii="Times New Roman" w:eastAsia="Calibri" w:hAnsi="Times New Roman"/>
          <w:color w:val="000000" w:themeColor="text1"/>
          <w:sz w:val="28"/>
          <w:lang w:eastAsia="en-US"/>
        </w:rPr>
        <w:t xml:space="preserve"> </w:t>
      </w:r>
      <w:r w:rsidRPr="005E0DDC">
        <w:rPr>
          <w:rFonts w:ascii="Times New Roman" w:eastAsia="Calibri" w:hAnsi="Times New Roman"/>
          <w:color w:val="000000" w:themeColor="text1"/>
          <w:sz w:val="28"/>
          <w:lang w:eastAsia="en-US"/>
        </w:rPr>
        <w:t>изложить в следующей редакции:</w:t>
      </w:r>
    </w:p>
    <w:p w:rsidR="00A97175" w:rsidRPr="005E0DDC" w:rsidRDefault="00A97175" w:rsidP="00BD7619">
      <w:pPr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XSpec="right" w:tblpY="1"/>
        <w:tblW w:w="9570" w:type="dxa"/>
        <w:jc w:val="right"/>
        <w:tblLook w:val="04A0" w:firstRow="1" w:lastRow="0" w:firstColumn="1" w:lastColumn="0" w:noHBand="0" w:noVBand="1"/>
      </w:tblPr>
      <w:tblGrid>
        <w:gridCol w:w="3069"/>
        <w:gridCol w:w="6501"/>
      </w:tblGrid>
      <w:tr w:rsidR="005E0DDC" w:rsidRPr="005E0DDC" w:rsidTr="00222245">
        <w:trPr>
          <w:jc w:val="right"/>
        </w:trPr>
        <w:tc>
          <w:tcPr>
            <w:tcW w:w="3069" w:type="dxa"/>
            <w:shd w:val="clear" w:color="auto" w:fill="auto"/>
          </w:tcPr>
          <w:p w:rsidR="00234928" w:rsidRPr="005E0DDC" w:rsidRDefault="00BD7619" w:rsidP="0023492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</w:pPr>
            <w:r w:rsidRPr="005E0DDC"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  <w:t>«</w:t>
            </w:r>
            <w:r w:rsidR="00234928" w:rsidRPr="005E0DDC"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  <w:t>Объемы и источники финансового обеспечения Программы</w:t>
            </w:r>
          </w:p>
          <w:p w:rsidR="00234928" w:rsidRPr="005E0DDC" w:rsidRDefault="00234928" w:rsidP="00234928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6501" w:type="dxa"/>
            <w:shd w:val="clear" w:color="auto" w:fill="auto"/>
          </w:tcPr>
          <w:p w:rsidR="003C68E4" w:rsidRPr="005E0DDC" w:rsidRDefault="003C68E4" w:rsidP="003C68E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Программы составит 1 585</w:t>
            </w:r>
            <w:r w:rsidR="008210AC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210AC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64,64 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тыс. рублей, в том числе по источникам финансового обеспечения:</w:t>
            </w:r>
          </w:p>
          <w:p w:rsidR="003C68E4" w:rsidRPr="005E0DD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486 675,77 тыс. рублей, в том числе по годам: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6 650,49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24 129,08 тыс. рублей.</w:t>
            </w:r>
          </w:p>
          <w:p w:rsidR="003C68E4" w:rsidRPr="005E0DD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1 097 0</w:t>
            </w:r>
            <w:r w:rsidR="002612E1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69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2612E1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–168 801,88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–187 865,73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–180 468,16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–162 534,11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–209</w:t>
            </w:r>
            <w:r w:rsidR="00212BB4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347,83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–188 051,66 тыс. рублей.</w:t>
            </w:r>
          </w:p>
          <w:p w:rsidR="003C68E4" w:rsidRPr="005E0DD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налоговые расходы бюджета округа - 0,00 тыс. рублей, в том числе по годам: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3C68E4" w:rsidRPr="005E0DDC" w:rsidRDefault="003C68E4" w:rsidP="003C68E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средства участников Программы –1 519,50 тыс. рублей, в том числе по годам: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3C68E4" w:rsidRPr="005E0DDC" w:rsidRDefault="003C68E4" w:rsidP="003C68E4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404,00 тыс. рублей;</w:t>
            </w:r>
          </w:p>
          <w:p w:rsidR="00182793" w:rsidRPr="005E0DDC" w:rsidRDefault="003C68E4" w:rsidP="003C68E4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</w:t>
            </w:r>
            <w:proofErr w:type="gramStart"/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6B7BE3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234928" w:rsidRPr="005E0DDC" w:rsidRDefault="00234928" w:rsidP="00234928">
      <w:pPr>
        <w:spacing w:after="0" w:line="240" w:lineRule="exact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D7619" w:rsidRPr="005E0DDC" w:rsidRDefault="00A2393C" w:rsidP="00BD761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BD7619" w:rsidRPr="005E0DDC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20E6B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Приложение 3 «Объемы и источники финансового обеспечения Программы» к Программе изложить в новой редакции согласно приложению</w:t>
      </w:r>
      <w:r w:rsidR="007413E3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0E6B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к настоящим </w:t>
      </w:r>
      <w:r w:rsidR="00426408" w:rsidRPr="005E0DDC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120E6B" w:rsidRPr="005E0DDC">
        <w:rPr>
          <w:rFonts w:ascii="Times New Roman" w:hAnsi="Times New Roman"/>
          <w:color w:val="000000" w:themeColor="text1"/>
          <w:sz w:val="28"/>
          <w:szCs w:val="28"/>
        </w:rPr>
        <w:t>зменениям.</w:t>
      </w:r>
    </w:p>
    <w:p w:rsidR="00D3245A" w:rsidRPr="005E0DDC" w:rsidRDefault="00D3245A" w:rsidP="00CC23C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902F6" w:rsidRPr="005E0DDC" w:rsidRDefault="00F902F6" w:rsidP="006B7B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120E6B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66FE9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Позицию «Объемы и источники финансового обеспечения подпрограммы» 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>паспорт</w:t>
      </w:r>
      <w:r w:rsidR="00066FE9" w:rsidRPr="005E0DDC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подпрограммы «</w:t>
      </w:r>
      <w:r w:rsidR="003C68E4" w:rsidRPr="005E0DDC">
        <w:rPr>
          <w:rFonts w:ascii="Times New Roman" w:hAnsi="Times New Roman"/>
          <w:color w:val="000000" w:themeColor="text1"/>
          <w:sz w:val="28"/>
          <w:szCs w:val="28"/>
        </w:rPr>
        <w:t>Организация досуга и создание условий для обеспечения жителей услугами организаций культуры, дополнительного образования в сфере культуры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» муниципальной программы Петровского муниципального округа </w:t>
      </w:r>
      <w:r w:rsidR="00066FE9" w:rsidRPr="005E0DD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>тавропольского края «</w:t>
      </w:r>
      <w:r w:rsidR="003C68E4" w:rsidRPr="005E0DDC">
        <w:rPr>
          <w:rFonts w:ascii="Times New Roman" w:hAnsi="Times New Roman"/>
          <w:color w:val="000000" w:themeColor="text1"/>
          <w:sz w:val="28"/>
          <w:szCs w:val="28"/>
        </w:rPr>
        <w:t>Сохранение и развитие культуры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066FE9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, являющейся приложением </w:t>
      </w:r>
      <w:r w:rsidR="003C68E4" w:rsidRPr="005E0DDC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066FE9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Программе, 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86"/>
        <w:gridCol w:w="5669"/>
      </w:tblGrid>
      <w:tr w:rsidR="00F902F6" w:rsidRPr="005E0DDC" w:rsidTr="00C03C80">
        <w:tc>
          <w:tcPr>
            <w:tcW w:w="3386" w:type="dxa"/>
            <w:tcBorders>
              <w:top w:val="nil"/>
              <w:left w:val="nil"/>
              <w:bottom w:val="nil"/>
              <w:right w:val="nil"/>
            </w:tcBorders>
          </w:tcPr>
          <w:p w:rsidR="00F902F6" w:rsidRPr="005E0DDC" w:rsidRDefault="00F902F6" w:rsidP="00C03C8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«Объемы и источники финансового обеспечения подпрограммы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B739F9" w:rsidRPr="005E0DDC" w:rsidRDefault="00B739F9" w:rsidP="00B739F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объем финансового обеспечения Подпрограммы составит 1 539</w:t>
            </w:r>
            <w:r w:rsidR="00643F86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444,77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B739F9" w:rsidRPr="005E0DDC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Ставропольского края (далее - краевой бюджет) – 486 675,77 тыс. рублей, в том числе по годам: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220 119,51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183 380,59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47 167,38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5 228,72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6 650,49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24 129,08 тыс. рублей.</w:t>
            </w:r>
          </w:p>
          <w:p w:rsidR="00B739F9" w:rsidRPr="005E0DDC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бюджет Петровского муниципального округа Ставропольского края (далее - бюджет округа) – 1 051</w:t>
            </w:r>
            <w:r w:rsidR="00643F86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643F86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49,50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рублей, в том числе по годам: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162 354,59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180 314,23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172 360,84тыс.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–155 341,59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–200</w:t>
            </w:r>
            <w:r w:rsidR="00643F86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 747,65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–180 130,60 тыс. рублей.</w:t>
            </w:r>
          </w:p>
          <w:p w:rsidR="00B739F9" w:rsidRPr="005E0DDC" w:rsidRDefault="00B739F9" w:rsidP="00B739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налоговые расходы бюджета округа - 0,00 тыс. рублей, в том числе по годам: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0,00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0,00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- 0,00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0,00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0,00 тыс. рублей;</w:t>
            </w:r>
          </w:p>
          <w:p w:rsidR="00B739F9" w:rsidRPr="005E0DDC" w:rsidRDefault="00B739F9" w:rsidP="00B739F9">
            <w:pPr>
              <w:pStyle w:val="ConsPlusNonformat"/>
              <w:widowControl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рублей.</w:t>
            </w:r>
          </w:p>
          <w:p w:rsidR="00B739F9" w:rsidRPr="005E0DDC" w:rsidRDefault="00B739F9" w:rsidP="00B739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средства участников Программы –1 519,50 тыс. рублей, в том числе по годам: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2021 году – 592,85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2022 году – 218,10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2023 году – 203,00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2024 году – 101,55 тыс. рублей;</w:t>
            </w:r>
          </w:p>
          <w:p w:rsidR="00B739F9" w:rsidRPr="005E0DDC" w:rsidRDefault="00B739F9" w:rsidP="00B739F9">
            <w:pPr>
              <w:pStyle w:val="ConsPlusNormal"/>
              <w:ind w:firstLine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2025 году – 404,00 тыс. рублей;</w:t>
            </w:r>
          </w:p>
          <w:p w:rsidR="00F902F6" w:rsidRPr="005E0DDC" w:rsidRDefault="00B739F9" w:rsidP="00B739F9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2026 году – 0,00 тыс. рублей</w:t>
            </w:r>
            <w:proofErr w:type="gramStart"/>
            <w:r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.»</w:t>
            </w:r>
            <w:r w:rsidR="006B7BE3" w:rsidRPr="005E0D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proofErr w:type="gramEnd"/>
          </w:p>
        </w:tc>
      </w:tr>
    </w:tbl>
    <w:p w:rsidR="00234928" w:rsidRPr="005E0DDC" w:rsidRDefault="00234928" w:rsidP="00F902F6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739F9" w:rsidRPr="005E0DDC" w:rsidRDefault="00B739F9" w:rsidP="006B7BE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="00810880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Абзац </w:t>
      </w:r>
      <w:r w:rsidR="001A3EC5" w:rsidRPr="005E0DDC">
        <w:rPr>
          <w:rFonts w:ascii="Times New Roman" w:hAnsi="Times New Roman"/>
          <w:color w:val="000000" w:themeColor="text1"/>
          <w:sz w:val="28"/>
          <w:szCs w:val="28"/>
        </w:rPr>
        <w:t>пятый</w:t>
      </w:r>
      <w:r w:rsidR="00810880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паспорта подпрограммы </w:t>
      </w:r>
      <w:r w:rsidR="006B7BE3" w:rsidRPr="005E0D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B7BE3" w:rsidRPr="005E0DDC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Обеспечение реализации муниципальной программы Петровского муниципального округа Ставропольского края «Сохранение и развитие культуры» и </w:t>
      </w:r>
      <w:proofErr w:type="spellStart"/>
      <w:r w:rsidR="006B7BE3" w:rsidRPr="005E0DDC">
        <w:rPr>
          <w:rFonts w:ascii="Times New Roman" w:eastAsia="Arial" w:hAnsi="Times New Roman"/>
          <w:color w:val="000000" w:themeColor="text1"/>
          <w:sz w:val="28"/>
          <w:szCs w:val="28"/>
        </w:rPr>
        <w:t>общепрограммные</w:t>
      </w:r>
      <w:proofErr w:type="spellEnd"/>
      <w:r w:rsidR="006B7BE3" w:rsidRPr="005E0DDC">
        <w:rPr>
          <w:rFonts w:ascii="Times New Roman" w:eastAsia="Arial" w:hAnsi="Times New Roman"/>
          <w:color w:val="000000" w:themeColor="text1"/>
          <w:sz w:val="28"/>
          <w:szCs w:val="28"/>
        </w:rPr>
        <w:t xml:space="preserve"> мероприятия»</w:t>
      </w:r>
      <w:r w:rsidR="006B7BE3" w:rsidRPr="005E0DD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являющ</w:t>
      </w:r>
      <w:r w:rsidR="001A3EC5" w:rsidRPr="005E0DD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йся приложением </w:t>
      </w:r>
      <w:r w:rsidR="006B7BE3" w:rsidRPr="005E0DD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к Программе, изложить в следующей редакции:</w:t>
      </w:r>
    </w:p>
    <w:p w:rsidR="00366A18" w:rsidRPr="005E0DDC" w:rsidRDefault="006B7BE3" w:rsidP="00366A18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66A18"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Объем финансового обеспечения Подпрограммы составит 45 819,8</w:t>
      </w:r>
      <w:r w:rsidR="00643F86"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66A18"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бюджет Ставропольского края (далее - краевой бюджет) – 0,00 тыс. рублей, в том числе по годам: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бюджет Петровского муниципального округа Ставропольского края (далее - бюджет округа) – 45 819,8</w:t>
      </w:r>
      <w:r w:rsidR="00643F86"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рублей, в том числе по годам: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6 447,29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7 551,50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8 107,32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7 192,52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8 600,1</w:t>
      </w:r>
      <w:r w:rsidR="00643F86"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7 921,06 тыс. рублей.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налоговые расходы бюджета округа - 0,00 тыс. рублей, в том числе по годам: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2022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- 0,00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рублей.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средства участников Программы – 0,00 тыс. рублей, в том числе по годам: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 тыс. рублей;</w:t>
      </w:r>
    </w:p>
    <w:p w:rsidR="00366A18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 тыс. рублей;</w:t>
      </w:r>
    </w:p>
    <w:p w:rsidR="006B7BE3" w:rsidRPr="005E0DDC" w:rsidRDefault="00366A18" w:rsidP="00366A18">
      <w:pPr>
        <w:pStyle w:val="ConsPlusNonformat"/>
        <w:widowControl/>
        <w:ind w:firstLine="567"/>
        <w:jc w:val="both"/>
        <w:rPr>
          <w:rFonts w:ascii="Times New Roman" w:eastAsia="Arial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 тыс. рублей</w:t>
      </w:r>
      <w:proofErr w:type="gramStart"/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B7BE3" w:rsidRPr="005E0DDC">
        <w:rPr>
          <w:rFonts w:ascii="Times New Roman" w:hAnsi="Times New Roman"/>
          <w:color w:val="000000" w:themeColor="text1"/>
          <w:sz w:val="28"/>
          <w:szCs w:val="28"/>
        </w:rPr>
        <w:t>».</w:t>
      </w:r>
      <w:proofErr w:type="gramEnd"/>
    </w:p>
    <w:p w:rsidR="00366A18" w:rsidRPr="005E0DDC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A18" w:rsidRPr="005E0DDC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6A18" w:rsidRPr="005E0DDC" w:rsidRDefault="00366A1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34928" w:rsidRPr="005E0DDC" w:rsidRDefault="00F4255D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Заместитель главы </w:t>
      </w:r>
      <w:r w:rsidR="00234928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</w:t>
      </w:r>
    </w:p>
    <w:p w:rsidR="00234928" w:rsidRPr="005E0DDC" w:rsidRDefault="00234928" w:rsidP="00234928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Петровского </w:t>
      </w:r>
      <w:r w:rsidR="00BA16BF" w:rsidRPr="005E0DDC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округа </w:t>
      </w:r>
    </w:p>
    <w:p w:rsidR="00234928" w:rsidRPr="005E0DDC" w:rsidRDefault="00234928" w:rsidP="00CC23CA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234928" w:rsidRPr="005E0DDC" w:rsidSect="00300360">
          <w:pgSz w:w="11906" w:h="16838"/>
          <w:pgMar w:top="1418" w:right="567" w:bottom="1134" w:left="1985" w:header="0" w:footer="0" w:gutter="0"/>
          <w:cols w:space="720"/>
          <w:formProt w:val="0"/>
          <w:docGrid w:linePitch="360" w:charSpace="4096"/>
        </w:sectPr>
      </w:pPr>
      <w:r w:rsidRPr="005E0DDC">
        <w:rPr>
          <w:rFonts w:ascii="Times New Roman" w:hAnsi="Times New Roman"/>
          <w:color w:val="000000" w:themeColor="text1"/>
          <w:sz w:val="28"/>
          <w:szCs w:val="28"/>
        </w:rPr>
        <w:t>Ставропольского края</w:t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5E0DDC">
        <w:rPr>
          <w:rFonts w:ascii="Times New Roman" w:hAnsi="Times New Roman"/>
          <w:color w:val="000000" w:themeColor="text1"/>
          <w:sz w:val="28"/>
          <w:szCs w:val="28"/>
        </w:rPr>
        <w:tab/>
      </w:r>
      <w:r w:rsidR="00F4255D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             </w:t>
      </w:r>
      <w:r w:rsidR="005B09E9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4255D" w:rsidRPr="005E0DDC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proofErr w:type="spellStart"/>
      <w:r w:rsidR="00CC23CA" w:rsidRPr="005E0DDC">
        <w:rPr>
          <w:rFonts w:ascii="Times New Roman" w:hAnsi="Times New Roman"/>
          <w:color w:val="000000" w:themeColor="text1"/>
          <w:sz w:val="28"/>
          <w:szCs w:val="28"/>
        </w:rPr>
        <w:t>Ю.В.Петри</w:t>
      </w:r>
      <w:r w:rsidR="005B09E9" w:rsidRPr="005E0DDC">
        <w:rPr>
          <w:rFonts w:ascii="Times New Roman" w:hAnsi="Times New Roman"/>
          <w:color w:val="000000" w:themeColor="text1"/>
          <w:sz w:val="28"/>
          <w:szCs w:val="28"/>
        </w:rPr>
        <w:t>ч</w:t>
      </w:r>
      <w:proofErr w:type="spellEnd"/>
    </w:p>
    <w:tbl>
      <w:tblPr>
        <w:tblW w:w="14425" w:type="dxa"/>
        <w:tblLook w:val="04A0" w:firstRow="1" w:lastRow="0" w:firstColumn="1" w:lastColumn="0" w:noHBand="0" w:noVBand="1"/>
      </w:tblPr>
      <w:tblGrid>
        <w:gridCol w:w="4723"/>
        <w:gridCol w:w="4883"/>
        <w:gridCol w:w="4819"/>
      </w:tblGrid>
      <w:tr w:rsidR="005E0DDC" w:rsidRPr="005E0DDC" w:rsidTr="00A05A16">
        <w:tc>
          <w:tcPr>
            <w:tcW w:w="4723" w:type="dxa"/>
          </w:tcPr>
          <w:p w:rsidR="00366A18" w:rsidRPr="005E0DD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:rsidR="00366A18" w:rsidRPr="005E0DD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6A18" w:rsidRPr="005E0DDC" w:rsidRDefault="00366A18" w:rsidP="00366A1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Приложение</w:t>
            </w:r>
          </w:p>
          <w:p w:rsidR="00366A18" w:rsidRPr="005E0DDC" w:rsidRDefault="00366A18" w:rsidP="00A05A16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</w:t>
            </w:r>
            <w:r w:rsidR="001A3EC5"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зменениям, которые вносятся в муниципальную программу Петровского муниципального округа Ставропольского края «Сохранение и развитие культуры»</w:t>
            </w:r>
          </w:p>
          <w:p w:rsidR="00366A18" w:rsidRPr="005E0DDC" w:rsidRDefault="00366A18" w:rsidP="00A05A16">
            <w:pPr>
              <w:spacing w:after="0" w:line="240" w:lineRule="exac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66A18" w:rsidRPr="005E0DDC" w:rsidTr="00A05A16">
        <w:tc>
          <w:tcPr>
            <w:tcW w:w="4723" w:type="dxa"/>
          </w:tcPr>
          <w:p w:rsidR="00366A18" w:rsidRPr="005E0DD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83" w:type="dxa"/>
          </w:tcPr>
          <w:p w:rsidR="00366A18" w:rsidRPr="005E0DDC" w:rsidRDefault="00366A18" w:rsidP="00A05A1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9" w:type="dxa"/>
          </w:tcPr>
          <w:p w:rsidR="00366A18" w:rsidRPr="005E0DDC" w:rsidRDefault="00366A18" w:rsidP="00366A18">
            <w:pPr>
              <w:spacing w:after="0" w:line="240" w:lineRule="exact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«Приложение 3</w:t>
            </w:r>
          </w:p>
          <w:p w:rsidR="00366A18" w:rsidRPr="005E0DDC" w:rsidRDefault="00366A18" w:rsidP="00366A18">
            <w:pPr>
              <w:spacing w:after="0" w:line="240" w:lineRule="exact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 муниципальной программе Петровского муниципального округа Ставропольского края «Сохранение и развитие культуры»</w:t>
            </w:r>
          </w:p>
        </w:tc>
      </w:tr>
    </w:tbl>
    <w:p w:rsidR="00A05A16" w:rsidRPr="005E0DD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05A16" w:rsidRPr="005E0DD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</w:t>
      </w:r>
    </w:p>
    <w:p w:rsidR="00A05A16" w:rsidRPr="005E0DD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0DDC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A05A16" w:rsidRPr="005E0DDC" w:rsidRDefault="00A05A16" w:rsidP="00A05A16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470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987"/>
        <w:gridCol w:w="3261"/>
        <w:gridCol w:w="1417"/>
        <w:gridCol w:w="1418"/>
        <w:gridCol w:w="1416"/>
        <w:gridCol w:w="1557"/>
        <w:gridCol w:w="1417"/>
        <w:gridCol w:w="1281"/>
        <w:gridCol w:w="142"/>
        <w:gridCol w:w="142"/>
        <w:gridCol w:w="94"/>
      </w:tblGrid>
      <w:tr w:rsidR="005E0DDC" w:rsidRPr="005E0DDC" w:rsidTr="00A05A16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Объемы финансового обеспечения по годам</w:t>
            </w:r>
          </w:p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(тыс. рублей)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 w:eastAsia="en-US"/>
              </w:rPr>
              <w:t>20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Программа Петровского муниципального округа Ставропольского края «</w:t>
            </w:r>
            <w:r w:rsidRPr="005E0DD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389 514,24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371 464,42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227 838,54 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167 864,38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EC059B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216</w:t>
            </w:r>
            <w:r w:rsidR="00EC059B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402,32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Петровского муниципального округа Ставропольского края (далее – бюджет округа)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388 921,39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371 246,32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227 635,54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167 762,83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215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98,32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212 180,74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47 167,38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</w:t>
            </w:r>
            <w:r w:rsidR="00612B43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 347,83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168 801,88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187 865,73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180 468,16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162 534,11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612B43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209 347,83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188 051,66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1 «Организация досуга и создание условий для обеспечения жителей услугами организаций культуры, дополнительного образования в сфере культуры»,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383 066,95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363 712,92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219 731,22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802,14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382 474,10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363 494,82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219 528,22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160 671,86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207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398,14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204 259,68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220 119,51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183 380,59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47 167,38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5 228,72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6 650,49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24 129,08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747,65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162 354,59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180 314,23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172 360,84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155 341,59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47,65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180 130,60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том числе следующие основные мероприятия: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Сохранение и популяризация традиционной народной культуры в 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Петровском муниципальном округе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285 671,81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261 153,63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133 161,77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188 138,86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153 737,50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29 867,57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87 116,14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612B43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</w:t>
            </w:r>
            <w:r w:rsidR="00612B43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 930,50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16" w:rsidRPr="005E0DDC" w:rsidRDefault="00A05A16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97 532,95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107 416,13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103 294,20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87 116,14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108 891,88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A16" w:rsidRPr="005E0DDC" w:rsidRDefault="00A05A16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100 216,20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A05A16" w:rsidRPr="005E0DDC" w:rsidRDefault="00A05A16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Администрация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38,62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Кинообслуживание населения Петровского муниципального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не требует финансового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хранения, изучения и публичного представления музейных предметов, музейных коллекций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3 799,01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4 483,96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4 483,96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105,26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DE6974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 округа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4 378,70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3 799,01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5 616,59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3 641,48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3 531,18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4 378,70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4 339,96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2.4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библиотечного, библиографического и информационного обслуживания населения округа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44 741,00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32 509,84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37 031,64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38 720,43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36 943,49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44 741,00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44 020,38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524,85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417,26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382,09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347,61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345,23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340,20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44 395,77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31 984,99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36 614,38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38 338,34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36 595,88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44 395,77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43 680,18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2"/>
          <w:wAfter w:w="236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2" w:type="dxa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деятельности муниципальных учреждений дополнительного образования в сфере культуры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24 516,93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378" w:type="dxa"/>
            <w:gridSpan w:val="3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17 487,67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21 272,09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19 061,85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20 095,21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24 516,93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24 295,32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160,47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150,00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175,00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145,60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24 316,93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17 327,20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21 122,09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18 886,85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19 949,61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24 316,93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24 095,32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2.6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Осуществление организационно–методической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5 267,77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6 031,12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5 734,43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5 965,65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6 712,38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6 530,43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2.7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на территории Петровского муниципального округа Ставропольского края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13 338,97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8875E1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5 589,40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5 050,05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3 851,55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9 141,0</w:t>
            </w:r>
            <w:r w:rsidR="00612B43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12 746,12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5 371,30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4 847,05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8 737,0</w:t>
            </w:r>
            <w:r w:rsidR="00612B43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98046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8 090,99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3 590,10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3 276,08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6 000,00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2 737,0</w:t>
            </w:r>
            <w:r w:rsidR="00612B43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4 655,13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1 781,20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1 570,97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612B43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2 737,0</w:t>
            </w:r>
            <w:r w:rsidR="00612B43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592,85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218,10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203,00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101,55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2.8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инициативных проектов в Петровском муниципальном округе Ставропольского края за счет средств местного бюджета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1 315,29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6 293,7</w:t>
            </w:r>
            <w:r w:rsidR="00FF4BE5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от физических лиц, индивидуальных предпринимателей и организаций на реализацию инициативных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2.9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«Культурная среда»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23 025,63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26 561,26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8 288,23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8 123,82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22 850,80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25 233,20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8 123,82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174,83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1 328,06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164,41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налоговые расходы бюджета 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2.10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«Творческие люди»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252,53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202,02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индивидуальных предпринимателей, </w:t>
            </w:r>
          </w:p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«Цифровая культура»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1 108,03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1 108,03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1 052,63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1 052,63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2.12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Реализация регионального проекта «Семейные ценности и инфраструктура культуры»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24 830,40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24 830,40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24 108,70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721 ,70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721,70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2.13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Сохранение, использование и популяризация объектов культурного наследия (памятников истории и культуры)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5 870,96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373,18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5 140,80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329,34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1 612,71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404,65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730,16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43,84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2 982,55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27,00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57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Подпрограмма 2 «Обеспечение реализации муниципальной программы Петровского муниципального округа Ставропольского края «</w:t>
            </w:r>
            <w:r w:rsidRPr="005E0DD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Сохранение и развитие культуры</w:t>
            </w: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» и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общепрограммные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мероприятия», всего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участников программы, в т. ч.: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Обеспечение реализации Программы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бюджет округа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FF4BE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FF4BE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краевого бюджета,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59B" w:rsidRPr="005E0DDC" w:rsidRDefault="00EC059B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EC059B" w:rsidRPr="005E0DDC" w:rsidRDefault="00EC059B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бюджета округа,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 предусмотренные: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1A3EC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6 447,29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7 551,50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8 107,32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7 192,52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1A3EC5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8 600,1</w:t>
            </w:r>
            <w:r w:rsidR="001A3EC5"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pStyle w:val="ConsPlusNormal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7 921,06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налоговые расходы бюджета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средства участников программы, в </w:t>
            </w:r>
            <w:proofErr w:type="spellStart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т.ч</w:t>
            </w:r>
            <w:proofErr w:type="spellEnd"/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5E0DDC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F4BE5" w:rsidRPr="005E0DDC" w:rsidTr="00FF4BE5">
        <w:trPr>
          <w:gridAfter w:val="1"/>
          <w:wAfter w:w="94" w:type="dxa"/>
          <w:trHeight w:val="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BE5" w:rsidRPr="005E0DDC" w:rsidRDefault="00FF4BE5" w:rsidP="00A05A16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средства индивидуальных предпринимателей,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BE5" w:rsidRPr="005E0DDC" w:rsidRDefault="00FF4BE5" w:rsidP="00A05A16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284" w:type="dxa"/>
            <w:gridSpan w:val="2"/>
            <w:tcBorders>
              <w:top w:val="none" w:sz="4" w:space="0" w:color="000000"/>
              <w:left w:val="single" w:sz="4" w:space="0" w:color="auto"/>
              <w:bottom w:val="none" w:sz="4" w:space="0" w:color="000000"/>
              <w:right w:val="none" w:sz="4" w:space="0" w:color="000000"/>
            </w:tcBorders>
          </w:tcPr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FF4BE5" w:rsidRPr="005E0DDC" w:rsidRDefault="001A3EC5" w:rsidP="001A3EC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FF4BE5" w:rsidRPr="005E0DD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»</w:t>
            </w:r>
          </w:p>
          <w:p w:rsidR="00FF4BE5" w:rsidRPr="005E0DDC" w:rsidRDefault="00FF4BE5" w:rsidP="00A05A1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366A18" w:rsidRPr="005E0DDC" w:rsidRDefault="00366A18" w:rsidP="00A05A16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66A18" w:rsidRPr="005E0DDC" w:rsidSect="00CC23CA">
      <w:pgSz w:w="16838" w:h="11906" w:orient="landscape"/>
      <w:pgMar w:top="1418" w:right="567" w:bottom="1134" w:left="1985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81C" w:rsidRDefault="00F4381C" w:rsidP="0023709A">
      <w:pPr>
        <w:spacing w:after="0" w:line="240" w:lineRule="auto"/>
      </w:pPr>
      <w:r>
        <w:separator/>
      </w:r>
    </w:p>
  </w:endnote>
  <w:endnote w:type="continuationSeparator" w:id="0">
    <w:p w:rsidR="00F4381C" w:rsidRDefault="00F4381C" w:rsidP="0023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roid Sans Devanagari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81C" w:rsidRDefault="00F4381C" w:rsidP="0023709A">
      <w:pPr>
        <w:spacing w:after="0" w:line="240" w:lineRule="auto"/>
      </w:pPr>
      <w:r>
        <w:separator/>
      </w:r>
    </w:p>
  </w:footnote>
  <w:footnote w:type="continuationSeparator" w:id="0">
    <w:p w:rsidR="00F4381C" w:rsidRDefault="00F4381C" w:rsidP="00237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EA"/>
    <w:multiLevelType w:val="hybridMultilevel"/>
    <w:tmpl w:val="DA06ACD8"/>
    <w:lvl w:ilvl="0" w:tplc="484E413A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  <w:lvl w:ilvl="1" w:tplc="A83454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AA099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BA620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C2BE6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3E0B5F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E346A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C64F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8FA84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FC35601"/>
    <w:multiLevelType w:val="hybridMultilevel"/>
    <w:tmpl w:val="48A8DD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A6D436D"/>
    <w:multiLevelType w:val="hybridMultilevel"/>
    <w:tmpl w:val="DE748F58"/>
    <w:lvl w:ilvl="0" w:tplc="CC6E47BA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204697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9AC88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0BA00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366A5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8AA9B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BA4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CD0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A0E1EA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C210F12"/>
    <w:multiLevelType w:val="hybridMultilevel"/>
    <w:tmpl w:val="ACD27A16"/>
    <w:lvl w:ilvl="0" w:tplc="19ECB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C7661AA">
      <w:start w:val="1"/>
      <w:numFmt w:val="lowerLetter"/>
      <w:lvlText w:val="%2."/>
      <w:lvlJc w:val="left"/>
      <w:pPr>
        <w:ind w:left="1789" w:hanging="360"/>
      </w:pPr>
    </w:lvl>
    <w:lvl w:ilvl="2" w:tplc="12D00BA4">
      <w:start w:val="1"/>
      <w:numFmt w:val="lowerRoman"/>
      <w:lvlText w:val="%3."/>
      <w:lvlJc w:val="right"/>
      <w:pPr>
        <w:ind w:left="2509" w:hanging="180"/>
      </w:pPr>
    </w:lvl>
    <w:lvl w:ilvl="3" w:tplc="02DAA922">
      <w:start w:val="1"/>
      <w:numFmt w:val="decimal"/>
      <w:lvlText w:val="%4."/>
      <w:lvlJc w:val="left"/>
      <w:pPr>
        <w:ind w:left="3229" w:hanging="360"/>
      </w:pPr>
    </w:lvl>
    <w:lvl w:ilvl="4" w:tplc="0346DA38">
      <w:start w:val="1"/>
      <w:numFmt w:val="lowerLetter"/>
      <w:lvlText w:val="%5."/>
      <w:lvlJc w:val="left"/>
      <w:pPr>
        <w:ind w:left="3949" w:hanging="360"/>
      </w:pPr>
    </w:lvl>
    <w:lvl w:ilvl="5" w:tplc="1DCED63E">
      <w:start w:val="1"/>
      <w:numFmt w:val="lowerRoman"/>
      <w:lvlText w:val="%6."/>
      <w:lvlJc w:val="right"/>
      <w:pPr>
        <w:ind w:left="4669" w:hanging="180"/>
      </w:pPr>
    </w:lvl>
    <w:lvl w:ilvl="6" w:tplc="9E98D2FE">
      <w:start w:val="1"/>
      <w:numFmt w:val="decimal"/>
      <w:lvlText w:val="%7."/>
      <w:lvlJc w:val="left"/>
      <w:pPr>
        <w:ind w:left="5389" w:hanging="360"/>
      </w:pPr>
    </w:lvl>
    <w:lvl w:ilvl="7" w:tplc="D18472DE">
      <w:start w:val="1"/>
      <w:numFmt w:val="lowerLetter"/>
      <w:lvlText w:val="%8."/>
      <w:lvlJc w:val="left"/>
      <w:pPr>
        <w:ind w:left="6109" w:hanging="360"/>
      </w:pPr>
    </w:lvl>
    <w:lvl w:ilvl="8" w:tplc="24B6A134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BC0287"/>
    <w:multiLevelType w:val="hybridMultilevel"/>
    <w:tmpl w:val="2FA05B6A"/>
    <w:lvl w:ilvl="0" w:tplc="6AE2E384">
      <w:start w:val="1"/>
      <w:numFmt w:val="decimal"/>
      <w:lvlText w:val="%1."/>
      <w:lvlJc w:val="left"/>
      <w:pPr>
        <w:ind w:left="720" w:hanging="360"/>
      </w:pPr>
    </w:lvl>
    <w:lvl w:ilvl="1" w:tplc="C7BE7ADA">
      <w:start w:val="1"/>
      <w:numFmt w:val="lowerLetter"/>
      <w:lvlText w:val="%2."/>
      <w:lvlJc w:val="left"/>
      <w:pPr>
        <w:ind w:left="1440" w:hanging="360"/>
      </w:pPr>
    </w:lvl>
    <w:lvl w:ilvl="2" w:tplc="95B6F748">
      <w:start w:val="1"/>
      <w:numFmt w:val="lowerRoman"/>
      <w:lvlText w:val="%3."/>
      <w:lvlJc w:val="right"/>
      <w:pPr>
        <w:ind w:left="2160" w:hanging="180"/>
      </w:pPr>
    </w:lvl>
    <w:lvl w:ilvl="3" w:tplc="49164C02">
      <w:start w:val="1"/>
      <w:numFmt w:val="decimal"/>
      <w:lvlText w:val="%4."/>
      <w:lvlJc w:val="left"/>
      <w:pPr>
        <w:ind w:left="2880" w:hanging="360"/>
      </w:pPr>
    </w:lvl>
    <w:lvl w:ilvl="4" w:tplc="55F4EA54">
      <w:start w:val="1"/>
      <w:numFmt w:val="lowerLetter"/>
      <w:lvlText w:val="%5."/>
      <w:lvlJc w:val="left"/>
      <w:pPr>
        <w:ind w:left="3600" w:hanging="360"/>
      </w:pPr>
    </w:lvl>
    <w:lvl w:ilvl="5" w:tplc="4AAAB1A2">
      <w:start w:val="1"/>
      <w:numFmt w:val="lowerRoman"/>
      <w:lvlText w:val="%6."/>
      <w:lvlJc w:val="right"/>
      <w:pPr>
        <w:ind w:left="4320" w:hanging="180"/>
      </w:pPr>
    </w:lvl>
    <w:lvl w:ilvl="6" w:tplc="36D85C06">
      <w:start w:val="1"/>
      <w:numFmt w:val="decimal"/>
      <w:lvlText w:val="%7."/>
      <w:lvlJc w:val="left"/>
      <w:pPr>
        <w:ind w:left="5040" w:hanging="360"/>
      </w:pPr>
    </w:lvl>
    <w:lvl w:ilvl="7" w:tplc="A5A099C8">
      <w:start w:val="1"/>
      <w:numFmt w:val="lowerLetter"/>
      <w:lvlText w:val="%8."/>
      <w:lvlJc w:val="left"/>
      <w:pPr>
        <w:ind w:left="5760" w:hanging="360"/>
      </w:pPr>
    </w:lvl>
    <w:lvl w:ilvl="8" w:tplc="3208D0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D1A2E"/>
    <w:multiLevelType w:val="hybridMultilevel"/>
    <w:tmpl w:val="25F2310A"/>
    <w:lvl w:ilvl="0" w:tplc="D910F34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6CD2E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9EEE98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56A0C3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EAA7C5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C8A0419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BFA0C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41CEDFC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CF29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6130366"/>
    <w:multiLevelType w:val="hybridMultilevel"/>
    <w:tmpl w:val="F880F686"/>
    <w:lvl w:ilvl="0" w:tplc="313886F8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776E1B6E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D805818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14E5164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BC0A68A6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47B8CF04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88328448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42AADF5A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37DE8C86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485C4385"/>
    <w:multiLevelType w:val="hybridMultilevel"/>
    <w:tmpl w:val="118C6340"/>
    <w:lvl w:ilvl="0" w:tplc="E4D2D958">
      <w:start w:val="1"/>
      <w:numFmt w:val="decimal"/>
      <w:lvlText w:val="%1."/>
      <w:lvlJc w:val="left"/>
      <w:pPr>
        <w:ind w:left="1287" w:hanging="360"/>
      </w:pPr>
    </w:lvl>
    <w:lvl w:ilvl="1" w:tplc="C4C8E432">
      <w:start w:val="1"/>
      <w:numFmt w:val="lowerLetter"/>
      <w:lvlText w:val="%2."/>
      <w:lvlJc w:val="left"/>
      <w:pPr>
        <w:ind w:left="2007" w:hanging="360"/>
      </w:pPr>
    </w:lvl>
    <w:lvl w:ilvl="2" w:tplc="01A09450">
      <w:start w:val="1"/>
      <w:numFmt w:val="lowerRoman"/>
      <w:lvlText w:val="%3."/>
      <w:lvlJc w:val="right"/>
      <w:pPr>
        <w:ind w:left="2727" w:hanging="180"/>
      </w:pPr>
    </w:lvl>
    <w:lvl w:ilvl="3" w:tplc="41688C8C">
      <w:start w:val="1"/>
      <w:numFmt w:val="decimal"/>
      <w:lvlText w:val="%4."/>
      <w:lvlJc w:val="left"/>
      <w:pPr>
        <w:ind w:left="3447" w:hanging="360"/>
      </w:pPr>
    </w:lvl>
    <w:lvl w:ilvl="4" w:tplc="74485D68">
      <w:start w:val="1"/>
      <w:numFmt w:val="lowerLetter"/>
      <w:lvlText w:val="%5."/>
      <w:lvlJc w:val="left"/>
      <w:pPr>
        <w:ind w:left="4167" w:hanging="360"/>
      </w:pPr>
    </w:lvl>
    <w:lvl w:ilvl="5" w:tplc="D16C9CC4">
      <w:start w:val="1"/>
      <w:numFmt w:val="lowerRoman"/>
      <w:lvlText w:val="%6."/>
      <w:lvlJc w:val="right"/>
      <w:pPr>
        <w:ind w:left="4887" w:hanging="180"/>
      </w:pPr>
    </w:lvl>
    <w:lvl w:ilvl="6" w:tplc="7710216A">
      <w:start w:val="1"/>
      <w:numFmt w:val="decimal"/>
      <w:lvlText w:val="%7."/>
      <w:lvlJc w:val="left"/>
      <w:pPr>
        <w:ind w:left="5607" w:hanging="360"/>
      </w:pPr>
    </w:lvl>
    <w:lvl w:ilvl="7" w:tplc="44A6E45A">
      <w:start w:val="1"/>
      <w:numFmt w:val="lowerLetter"/>
      <w:lvlText w:val="%8."/>
      <w:lvlJc w:val="left"/>
      <w:pPr>
        <w:ind w:left="6327" w:hanging="360"/>
      </w:pPr>
    </w:lvl>
    <w:lvl w:ilvl="8" w:tplc="11C27BD2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A072D5B"/>
    <w:multiLevelType w:val="hybridMultilevel"/>
    <w:tmpl w:val="5906CA7A"/>
    <w:lvl w:ilvl="0" w:tplc="53B842D8">
      <w:start w:val="1"/>
      <w:numFmt w:val="decimal"/>
      <w:lvlText w:val="%1."/>
      <w:lvlJc w:val="left"/>
      <w:pPr>
        <w:ind w:left="720" w:hanging="360"/>
      </w:pPr>
    </w:lvl>
    <w:lvl w:ilvl="1" w:tplc="D264CD0A">
      <w:start w:val="1"/>
      <w:numFmt w:val="lowerLetter"/>
      <w:lvlText w:val="%2."/>
      <w:lvlJc w:val="left"/>
      <w:pPr>
        <w:ind w:left="1440" w:hanging="360"/>
      </w:pPr>
    </w:lvl>
    <w:lvl w:ilvl="2" w:tplc="A656CF1C">
      <w:start w:val="1"/>
      <w:numFmt w:val="lowerRoman"/>
      <w:lvlText w:val="%3."/>
      <w:lvlJc w:val="right"/>
      <w:pPr>
        <w:ind w:left="2160" w:hanging="180"/>
      </w:pPr>
    </w:lvl>
    <w:lvl w:ilvl="3" w:tplc="DFA43878">
      <w:start w:val="1"/>
      <w:numFmt w:val="decimal"/>
      <w:lvlText w:val="%4."/>
      <w:lvlJc w:val="left"/>
      <w:pPr>
        <w:ind w:left="2880" w:hanging="360"/>
      </w:pPr>
    </w:lvl>
    <w:lvl w:ilvl="4" w:tplc="B9DE33DC">
      <w:start w:val="1"/>
      <w:numFmt w:val="lowerLetter"/>
      <w:lvlText w:val="%5."/>
      <w:lvlJc w:val="left"/>
      <w:pPr>
        <w:ind w:left="3600" w:hanging="360"/>
      </w:pPr>
    </w:lvl>
    <w:lvl w:ilvl="5" w:tplc="D40096F0">
      <w:start w:val="1"/>
      <w:numFmt w:val="lowerRoman"/>
      <w:lvlText w:val="%6."/>
      <w:lvlJc w:val="right"/>
      <w:pPr>
        <w:ind w:left="4320" w:hanging="180"/>
      </w:pPr>
    </w:lvl>
    <w:lvl w:ilvl="6" w:tplc="F464507C">
      <w:start w:val="1"/>
      <w:numFmt w:val="decimal"/>
      <w:lvlText w:val="%7."/>
      <w:lvlJc w:val="left"/>
      <w:pPr>
        <w:ind w:left="5040" w:hanging="360"/>
      </w:pPr>
    </w:lvl>
    <w:lvl w:ilvl="7" w:tplc="FFE24BC4">
      <w:start w:val="1"/>
      <w:numFmt w:val="lowerLetter"/>
      <w:lvlText w:val="%8."/>
      <w:lvlJc w:val="left"/>
      <w:pPr>
        <w:ind w:left="5760" w:hanging="360"/>
      </w:pPr>
    </w:lvl>
    <w:lvl w:ilvl="8" w:tplc="2BD4AC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72F99"/>
    <w:multiLevelType w:val="hybridMultilevel"/>
    <w:tmpl w:val="95928476"/>
    <w:lvl w:ilvl="0" w:tplc="281ABD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E7AC5F0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1E40ECD4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32822CFE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87E03018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72CC5F9A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39EF04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7AD6FB66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4322DF9A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60D4710A"/>
    <w:multiLevelType w:val="hybridMultilevel"/>
    <w:tmpl w:val="D0F0151C"/>
    <w:lvl w:ilvl="0" w:tplc="4CC6D8A0">
      <w:start w:val="1"/>
      <w:numFmt w:val="decimal"/>
      <w:lvlText w:val="%1."/>
      <w:lvlJc w:val="left"/>
      <w:pPr>
        <w:ind w:left="1287" w:hanging="360"/>
      </w:pPr>
    </w:lvl>
    <w:lvl w:ilvl="1" w:tplc="22FEE9FA">
      <w:start w:val="1"/>
      <w:numFmt w:val="lowerLetter"/>
      <w:lvlText w:val="%2."/>
      <w:lvlJc w:val="left"/>
      <w:pPr>
        <w:ind w:left="2007" w:hanging="360"/>
      </w:pPr>
    </w:lvl>
    <w:lvl w:ilvl="2" w:tplc="A1D6FB8E">
      <w:start w:val="1"/>
      <w:numFmt w:val="lowerRoman"/>
      <w:lvlText w:val="%3."/>
      <w:lvlJc w:val="right"/>
      <w:pPr>
        <w:ind w:left="2727" w:hanging="180"/>
      </w:pPr>
    </w:lvl>
    <w:lvl w:ilvl="3" w:tplc="108AC538">
      <w:start w:val="1"/>
      <w:numFmt w:val="decimal"/>
      <w:lvlText w:val="%4."/>
      <w:lvlJc w:val="left"/>
      <w:pPr>
        <w:ind w:left="3447" w:hanging="360"/>
      </w:pPr>
    </w:lvl>
    <w:lvl w:ilvl="4" w:tplc="7144D208">
      <w:start w:val="1"/>
      <w:numFmt w:val="lowerLetter"/>
      <w:lvlText w:val="%5."/>
      <w:lvlJc w:val="left"/>
      <w:pPr>
        <w:ind w:left="4167" w:hanging="360"/>
      </w:pPr>
    </w:lvl>
    <w:lvl w:ilvl="5" w:tplc="1E421102">
      <w:start w:val="1"/>
      <w:numFmt w:val="lowerRoman"/>
      <w:lvlText w:val="%6."/>
      <w:lvlJc w:val="right"/>
      <w:pPr>
        <w:ind w:left="4887" w:hanging="180"/>
      </w:pPr>
    </w:lvl>
    <w:lvl w:ilvl="6" w:tplc="E12CEC94">
      <w:start w:val="1"/>
      <w:numFmt w:val="decimal"/>
      <w:lvlText w:val="%7."/>
      <w:lvlJc w:val="left"/>
      <w:pPr>
        <w:ind w:left="5607" w:hanging="360"/>
      </w:pPr>
    </w:lvl>
    <w:lvl w:ilvl="7" w:tplc="9F143630">
      <w:start w:val="1"/>
      <w:numFmt w:val="lowerLetter"/>
      <w:lvlText w:val="%8."/>
      <w:lvlJc w:val="left"/>
      <w:pPr>
        <w:ind w:left="6327" w:hanging="360"/>
      </w:pPr>
    </w:lvl>
    <w:lvl w:ilvl="8" w:tplc="5936D6DA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1A8315F"/>
    <w:multiLevelType w:val="hybridMultilevel"/>
    <w:tmpl w:val="AB02D79A"/>
    <w:lvl w:ilvl="0" w:tplc="BDDE6DB4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F730858E">
      <w:start w:val="1"/>
      <w:numFmt w:val="lowerLetter"/>
      <w:lvlText w:val="%2."/>
      <w:lvlJc w:val="left"/>
      <w:pPr>
        <w:ind w:left="1788" w:hanging="360"/>
      </w:pPr>
    </w:lvl>
    <w:lvl w:ilvl="2" w:tplc="072EE54C">
      <w:start w:val="1"/>
      <w:numFmt w:val="lowerRoman"/>
      <w:lvlText w:val="%3."/>
      <w:lvlJc w:val="right"/>
      <w:pPr>
        <w:ind w:left="2508" w:hanging="180"/>
      </w:pPr>
    </w:lvl>
    <w:lvl w:ilvl="3" w:tplc="51EC4E2E">
      <w:start w:val="1"/>
      <w:numFmt w:val="decimal"/>
      <w:lvlText w:val="%4."/>
      <w:lvlJc w:val="left"/>
      <w:pPr>
        <w:ind w:left="3228" w:hanging="360"/>
      </w:pPr>
    </w:lvl>
    <w:lvl w:ilvl="4" w:tplc="C312055C">
      <w:start w:val="1"/>
      <w:numFmt w:val="lowerLetter"/>
      <w:lvlText w:val="%5."/>
      <w:lvlJc w:val="left"/>
      <w:pPr>
        <w:ind w:left="3948" w:hanging="360"/>
      </w:pPr>
    </w:lvl>
    <w:lvl w:ilvl="5" w:tplc="DD280772">
      <w:start w:val="1"/>
      <w:numFmt w:val="lowerRoman"/>
      <w:lvlText w:val="%6."/>
      <w:lvlJc w:val="right"/>
      <w:pPr>
        <w:ind w:left="4668" w:hanging="180"/>
      </w:pPr>
    </w:lvl>
    <w:lvl w:ilvl="6" w:tplc="F948DDD4">
      <w:start w:val="1"/>
      <w:numFmt w:val="decimal"/>
      <w:lvlText w:val="%7."/>
      <w:lvlJc w:val="left"/>
      <w:pPr>
        <w:ind w:left="5388" w:hanging="360"/>
      </w:pPr>
    </w:lvl>
    <w:lvl w:ilvl="7" w:tplc="D09A1D94">
      <w:start w:val="1"/>
      <w:numFmt w:val="lowerLetter"/>
      <w:lvlText w:val="%8."/>
      <w:lvlJc w:val="left"/>
      <w:pPr>
        <w:ind w:left="6108" w:hanging="360"/>
      </w:pPr>
    </w:lvl>
    <w:lvl w:ilvl="8" w:tplc="FFC0F9B6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3FB6A49"/>
    <w:multiLevelType w:val="hybridMultilevel"/>
    <w:tmpl w:val="6A360668"/>
    <w:lvl w:ilvl="0" w:tplc="437414E2">
      <w:start w:val="1"/>
      <w:numFmt w:val="decimal"/>
      <w:lvlText w:val="%1."/>
      <w:lvlJc w:val="left"/>
      <w:pPr>
        <w:ind w:left="720" w:hanging="360"/>
      </w:pPr>
    </w:lvl>
    <w:lvl w:ilvl="1" w:tplc="6706C2A4">
      <w:start w:val="1"/>
      <w:numFmt w:val="lowerLetter"/>
      <w:lvlText w:val="%2."/>
      <w:lvlJc w:val="left"/>
      <w:pPr>
        <w:ind w:left="1440" w:hanging="360"/>
      </w:pPr>
    </w:lvl>
    <w:lvl w:ilvl="2" w:tplc="BBB0CC0E">
      <w:start w:val="1"/>
      <w:numFmt w:val="lowerRoman"/>
      <w:lvlText w:val="%3."/>
      <w:lvlJc w:val="right"/>
      <w:pPr>
        <w:ind w:left="2160" w:hanging="180"/>
      </w:pPr>
    </w:lvl>
    <w:lvl w:ilvl="3" w:tplc="CB2CDC30">
      <w:start w:val="1"/>
      <w:numFmt w:val="decimal"/>
      <w:lvlText w:val="%4."/>
      <w:lvlJc w:val="left"/>
      <w:pPr>
        <w:ind w:left="2880" w:hanging="360"/>
      </w:pPr>
    </w:lvl>
    <w:lvl w:ilvl="4" w:tplc="B3CE8502">
      <w:start w:val="1"/>
      <w:numFmt w:val="lowerLetter"/>
      <w:lvlText w:val="%5."/>
      <w:lvlJc w:val="left"/>
      <w:pPr>
        <w:ind w:left="3600" w:hanging="360"/>
      </w:pPr>
    </w:lvl>
    <w:lvl w:ilvl="5" w:tplc="366C3BA2">
      <w:start w:val="1"/>
      <w:numFmt w:val="lowerRoman"/>
      <w:lvlText w:val="%6."/>
      <w:lvlJc w:val="right"/>
      <w:pPr>
        <w:ind w:left="4320" w:hanging="180"/>
      </w:pPr>
    </w:lvl>
    <w:lvl w:ilvl="6" w:tplc="44FAB460">
      <w:start w:val="1"/>
      <w:numFmt w:val="decimal"/>
      <w:lvlText w:val="%7."/>
      <w:lvlJc w:val="left"/>
      <w:pPr>
        <w:ind w:left="5040" w:hanging="360"/>
      </w:pPr>
    </w:lvl>
    <w:lvl w:ilvl="7" w:tplc="7B145326">
      <w:start w:val="1"/>
      <w:numFmt w:val="lowerLetter"/>
      <w:lvlText w:val="%8."/>
      <w:lvlJc w:val="left"/>
      <w:pPr>
        <w:ind w:left="5760" w:hanging="360"/>
      </w:pPr>
    </w:lvl>
    <w:lvl w:ilvl="8" w:tplc="6B5E982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272B9C"/>
    <w:multiLevelType w:val="hybridMultilevel"/>
    <w:tmpl w:val="7A9E6920"/>
    <w:lvl w:ilvl="0" w:tplc="7298997E">
      <w:start w:val="1"/>
      <w:numFmt w:val="decimal"/>
      <w:lvlText w:val="%1."/>
      <w:lvlJc w:val="left"/>
      <w:pPr>
        <w:ind w:left="720" w:hanging="360"/>
      </w:pPr>
    </w:lvl>
    <w:lvl w:ilvl="1" w:tplc="272297CE">
      <w:start w:val="1"/>
      <w:numFmt w:val="lowerLetter"/>
      <w:lvlText w:val="%2."/>
      <w:lvlJc w:val="left"/>
      <w:pPr>
        <w:ind w:left="1440" w:hanging="360"/>
      </w:pPr>
    </w:lvl>
    <w:lvl w:ilvl="2" w:tplc="2F90F58E">
      <w:start w:val="1"/>
      <w:numFmt w:val="lowerRoman"/>
      <w:lvlText w:val="%3."/>
      <w:lvlJc w:val="right"/>
      <w:pPr>
        <w:ind w:left="2160" w:hanging="180"/>
      </w:pPr>
    </w:lvl>
    <w:lvl w:ilvl="3" w:tplc="E37A6070">
      <w:start w:val="1"/>
      <w:numFmt w:val="decimal"/>
      <w:lvlText w:val="%4."/>
      <w:lvlJc w:val="left"/>
      <w:pPr>
        <w:ind w:left="2880" w:hanging="360"/>
      </w:pPr>
    </w:lvl>
    <w:lvl w:ilvl="4" w:tplc="0FE65FE8">
      <w:start w:val="1"/>
      <w:numFmt w:val="lowerLetter"/>
      <w:lvlText w:val="%5."/>
      <w:lvlJc w:val="left"/>
      <w:pPr>
        <w:ind w:left="3600" w:hanging="360"/>
      </w:pPr>
    </w:lvl>
    <w:lvl w:ilvl="5" w:tplc="D07E04B6">
      <w:start w:val="1"/>
      <w:numFmt w:val="lowerRoman"/>
      <w:lvlText w:val="%6."/>
      <w:lvlJc w:val="right"/>
      <w:pPr>
        <w:ind w:left="4320" w:hanging="180"/>
      </w:pPr>
    </w:lvl>
    <w:lvl w:ilvl="6" w:tplc="210883BA">
      <w:start w:val="1"/>
      <w:numFmt w:val="decimal"/>
      <w:lvlText w:val="%7."/>
      <w:lvlJc w:val="left"/>
      <w:pPr>
        <w:ind w:left="5040" w:hanging="360"/>
      </w:pPr>
    </w:lvl>
    <w:lvl w:ilvl="7" w:tplc="F3AC93B2">
      <w:start w:val="1"/>
      <w:numFmt w:val="lowerLetter"/>
      <w:lvlText w:val="%8."/>
      <w:lvlJc w:val="left"/>
      <w:pPr>
        <w:ind w:left="5760" w:hanging="360"/>
      </w:pPr>
    </w:lvl>
    <w:lvl w:ilvl="8" w:tplc="B094C2A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D0844"/>
    <w:multiLevelType w:val="hybridMultilevel"/>
    <w:tmpl w:val="7A16FDE0"/>
    <w:lvl w:ilvl="0" w:tplc="2404F7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472FA5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5FE838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0080D4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83EFA7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EB22E9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C4C4FC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314A61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7F85BF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8F10800"/>
    <w:multiLevelType w:val="hybridMultilevel"/>
    <w:tmpl w:val="22AC9BFE"/>
    <w:lvl w:ilvl="0" w:tplc="0F18559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CAFE037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2EED06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1C20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423E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AE38180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D0063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EA64E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F86F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9"/>
  </w:num>
  <w:num w:numId="6">
    <w:abstractNumId w:val="8"/>
  </w:num>
  <w:num w:numId="7">
    <w:abstractNumId w:val="13"/>
  </w:num>
  <w:num w:numId="8">
    <w:abstractNumId w:val="5"/>
  </w:num>
  <w:num w:numId="9">
    <w:abstractNumId w:val="11"/>
  </w:num>
  <w:num w:numId="10">
    <w:abstractNumId w:val="3"/>
  </w:num>
  <w:num w:numId="11">
    <w:abstractNumId w:val="12"/>
  </w:num>
  <w:num w:numId="12">
    <w:abstractNumId w:val="10"/>
  </w:num>
  <w:num w:numId="13">
    <w:abstractNumId w:val="4"/>
  </w:num>
  <w:num w:numId="14">
    <w:abstractNumId w:val="14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00F6B"/>
    <w:rsid w:val="00005507"/>
    <w:rsid w:val="00005939"/>
    <w:rsid w:val="00012DB3"/>
    <w:rsid w:val="00013C8A"/>
    <w:rsid w:val="00013EFC"/>
    <w:rsid w:val="000179DA"/>
    <w:rsid w:val="00026369"/>
    <w:rsid w:val="000271ED"/>
    <w:rsid w:val="0003383D"/>
    <w:rsid w:val="0004307C"/>
    <w:rsid w:val="000600E4"/>
    <w:rsid w:val="00061BEF"/>
    <w:rsid w:val="00065693"/>
    <w:rsid w:val="00066482"/>
    <w:rsid w:val="00066FE9"/>
    <w:rsid w:val="00073795"/>
    <w:rsid w:val="0007607B"/>
    <w:rsid w:val="00081AEE"/>
    <w:rsid w:val="00083F94"/>
    <w:rsid w:val="000A060A"/>
    <w:rsid w:val="000A1419"/>
    <w:rsid w:val="000A2117"/>
    <w:rsid w:val="000A2360"/>
    <w:rsid w:val="000A3497"/>
    <w:rsid w:val="000A61DA"/>
    <w:rsid w:val="000B1554"/>
    <w:rsid w:val="000B3BD4"/>
    <w:rsid w:val="000B5DBE"/>
    <w:rsid w:val="000C59A4"/>
    <w:rsid w:val="000D2DF5"/>
    <w:rsid w:val="000D6C24"/>
    <w:rsid w:val="000F0190"/>
    <w:rsid w:val="000F0ADD"/>
    <w:rsid w:val="000F3D85"/>
    <w:rsid w:val="000F5D35"/>
    <w:rsid w:val="001009D7"/>
    <w:rsid w:val="00111083"/>
    <w:rsid w:val="001120FB"/>
    <w:rsid w:val="0011374E"/>
    <w:rsid w:val="00120E6B"/>
    <w:rsid w:val="00122970"/>
    <w:rsid w:val="00124ED1"/>
    <w:rsid w:val="001513C4"/>
    <w:rsid w:val="0015481B"/>
    <w:rsid w:val="00154BEF"/>
    <w:rsid w:val="001628B6"/>
    <w:rsid w:val="0016702B"/>
    <w:rsid w:val="00172F68"/>
    <w:rsid w:val="00182793"/>
    <w:rsid w:val="001879B9"/>
    <w:rsid w:val="00192BDC"/>
    <w:rsid w:val="00196E94"/>
    <w:rsid w:val="001A07EF"/>
    <w:rsid w:val="001A3EC5"/>
    <w:rsid w:val="001A593C"/>
    <w:rsid w:val="001B5BD1"/>
    <w:rsid w:val="001C3224"/>
    <w:rsid w:val="001C3F23"/>
    <w:rsid w:val="001C469B"/>
    <w:rsid w:val="001C46E9"/>
    <w:rsid w:val="001C66F9"/>
    <w:rsid w:val="001E026C"/>
    <w:rsid w:val="001E24C7"/>
    <w:rsid w:val="001E3BDB"/>
    <w:rsid w:val="001F13DC"/>
    <w:rsid w:val="00204261"/>
    <w:rsid w:val="00206E8C"/>
    <w:rsid w:val="00212BB4"/>
    <w:rsid w:val="00212D94"/>
    <w:rsid w:val="00222245"/>
    <w:rsid w:val="002310A9"/>
    <w:rsid w:val="00233BD8"/>
    <w:rsid w:val="002346DC"/>
    <w:rsid w:val="00234928"/>
    <w:rsid w:val="00236A01"/>
    <w:rsid w:val="0023709A"/>
    <w:rsid w:val="002461D3"/>
    <w:rsid w:val="0025473E"/>
    <w:rsid w:val="002612E1"/>
    <w:rsid w:val="00261D9D"/>
    <w:rsid w:val="002761E8"/>
    <w:rsid w:val="002919E0"/>
    <w:rsid w:val="00294C19"/>
    <w:rsid w:val="002977E1"/>
    <w:rsid w:val="002A3D48"/>
    <w:rsid w:val="002A702F"/>
    <w:rsid w:val="002B31A9"/>
    <w:rsid w:val="002B63B9"/>
    <w:rsid w:val="002B6B29"/>
    <w:rsid w:val="002C495C"/>
    <w:rsid w:val="002D0B35"/>
    <w:rsid w:val="002D2A44"/>
    <w:rsid w:val="002D3901"/>
    <w:rsid w:val="002E193A"/>
    <w:rsid w:val="00300360"/>
    <w:rsid w:val="0030438B"/>
    <w:rsid w:val="00310A33"/>
    <w:rsid w:val="00313874"/>
    <w:rsid w:val="003216D9"/>
    <w:rsid w:val="00321A34"/>
    <w:rsid w:val="00322895"/>
    <w:rsid w:val="003237DB"/>
    <w:rsid w:val="00327C86"/>
    <w:rsid w:val="00332BA5"/>
    <w:rsid w:val="0034173E"/>
    <w:rsid w:val="00354B7E"/>
    <w:rsid w:val="003564D9"/>
    <w:rsid w:val="00366A18"/>
    <w:rsid w:val="003805C3"/>
    <w:rsid w:val="003A2CF8"/>
    <w:rsid w:val="003A52F9"/>
    <w:rsid w:val="003A67EB"/>
    <w:rsid w:val="003B2B55"/>
    <w:rsid w:val="003B304C"/>
    <w:rsid w:val="003B3D1A"/>
    <w:rsid w:val="003B7121"/>
    <w:rsid w:val="003C3E53"/>
    <w:rsid w:val="003C68E4"/>
    <w:rsid w:val="003C6E97"/>
    <w:rsid w:val="003D03EE"/>
    <w:rsid w:val="003D14A9"/>
    <w:rsid w:val="003E06B2"/>
    <w:rsid w:val="003E172D"/>
    <w:rsid w:val="003E5367"/>
    <w:rsid w:val="003F1DA4"/>
    <w:rsid w:val="003F48FC"/>
    <w:rsid w:val="003F6486"/>
    <w:rsid w:val="0040171F"/>
    <w:rsid w:val="00411B58"/>
    <w:rsid w:val="0041627E"/>
    <w:rsid w:val="00416617"/>
    <w:rsid w:val="00417FB6"/>
    <w:rsid w:val="004201F5"/>
    <w:rsid w:val="00426408"/>
    <w:rsid w:val="0042641D"/>
    <w:rsid w:val="00442901"/>
    <w:rsid w:val="00456419"/>
    <w:rsid w:val="00466B20"/>
    <w:rsid w:val="00471E40"/>
    <w:rsid w:val="00472798"/>
    <w:rsid w:val="00473DFC"/>
    <w:rsid w:val="00494C8F"/>
    <w:rsid w:val="004A4B25"/>
    <w:rsid w:val="004A6D84"/>
    <w:rsid w:val="004C5E65"/>
    <w:rsid w:val="004D048F"/>
    <w:rsid w:val="004D4B41"/>
    <w:rsid w:val="004D68E5"/>
    <w:rsid w:val="004D7A7E"/>
    <w:rsid w:val="004F63F1"/>
    <w:rsid w:val="005008B2"/>
    <w:rsid w:val="0050222B"/>
    <w:rsid w:val="00503285"/>
    <w:rsid w:val="0050379A"/>
    <w:rsid w:val="005041DC"/>
    <w:rsid w:val="005056A7"/>
    <w:rsid w:val="00512287"/>
    <w:rsid w:val="0052576D"/>
    <w:rsid w:val="0052668C"/>
    <w:rsid w:val="005332F7"/>
    <w:rsid w:val="00534C38"/>
    <w:rsid w:val="00542933"/>
    <w:rsid w:val="00543625"/>
    <w:rsid w:val="00543687"/>
    <w:rsid w:val="005441A6"/>
    <w:rsid w:val="00546F35"/>
    <w:rsid w:val="00550080"/>
    <w:rsid w:val="00550152"/>
    <w:rsid w:val="0056203A"/>
    <w:rsid w:val="0056641E"/>
    <w:rsid w:val="00574B7B"/>
    <w:rsid w:val="0058348A"/>
    <w:rsid w:val="0059342B"/>
    <w:rsid w:val="00594011"/>
    <w:rsid w:val="005943DF"/>
    <w:rsid w:val="005961D9"/>
    <w:rsid w:val="005A7D35"/>
    <w:rsid w:val="005B09E9"/>
    <w:rsid w:val="005B3102"/>
    <w:rsid w:val="005B31BA"/>
    <w:rsid w:val="005B4155"/>
    <w:rsid w:val="005C09E0"/>
    <w:rsid w:val="005C2A7B"/>
    <w:rsid w:val="005D7102"/>
    <w:rsid w:val="005E0DDC"/>
    <w:rsid w:val="005E1C8E"/>
    <w:rsid w:val="005F198D"/>
    <w:rsid w:val="005F2CFD"/>
    <w:rsid w:val="006001CD"/>
    <w:rsid w:val="006062B2"/>
    <w:rsid w:val="00612B43"/>
    <w:rsid w:val="00616FF2"/>
    <w:rsid w:val="0062453B"/>
    <w:rsid w:val="00632F45"/>
    <w:rsid w:val="0064030C"/>
    <w:rsid w:val="00640D2D"/>
    <w:rsid w:val="0064135D"/>
    <w:rsid w:val="00641F3C"/>
    <w:rsid w:val="00643F86"/>
    <w:rsid w:val="006451BC"/>
    <w:rsid w:val="006475BA"/>
    <w:rsid w:val="006626F0"/>
    <w:rsid w:val="0067138A"/>
    <w:rsid w:val="00684200"/>
    <w:rsid w:val="00684B16"/>
    <w:rsid w:val="006911D5"/>
    <w:rsid w:val="00694D56"/>
    <w:rsid w:val="006A640C"/>
    <w:rsid w:val="006B307D"/>
    <w:rsid w:val="006B4CFD"/>
    <w:rsid w:val="006B5774"/>
    <w:rsid w:val="006B7BE3"/>
    <w:rsid w:val="006C4BD9"/>
    <w:rsid w:val="006D2825"/>
    <w:rsid w:val="006D5260"/>
    <w:rsid w:val="006E2C1C"/>
    <w:rsid w:val="006E7CB0"/>
    <w:rsid w:val="006F3C3C"/>
    <w:rsid w:val="006F4333"/>
    <w:rsid w:val="00717CCF"/>
    <w:rsid w:val="00732889"/>
    <w:rsid w:val="00737930"/>
    <w:rsid w:val="007413E3"/>
    <w:rsid w:val="00743756"/>
    <w:rsid w:val="00743D6D"/>
    <w:rsid w:val="00744E82"/>
    <w:rsid w:val="00752F16"/>
    <w:rsid w:val="007549CD"/>
    <w:rsid w:val="00755FB2"/>
    <w:rsid w:val="00760579"/>
    <w:rsid w:val="00774C9C"/>
    <w:rsid w:val="007831F3"/>
    <w:rsid w:val="00794858"/>
    <w:rsid w:val="0079517A"/>
    <w:rsid w:val="007968DB"/>
    <w:rsid w:val="00796B25"/>
    <w:rsid w:val="007A2101"/>
    <w:rsid w:val="007C4ACF"/>
    <w:rsid w:val="007D3AF4"/>
    <w:rsid w:val="007D3DD8"/>
    <w:rsid w:val="007D783C"/>
    <w:rsid w:val="007E38AF"/>
    <w:rsid w:val="007E474F"/>
    <w:rsid w:val="007E4BF1"/>
    <w:rsid w:val="007F3F21"/>
    <w:rsid w:val="007F5049"/>
    <w:rsid w:val="007F6B93"/>
    <w:rsid w:val="00800DCE"/>
    <w:rsid w:val="00810711"/>
    <w:rsid w:val="00810880"/>
    <w:rsid w:val="00816A4E"/>
    <w:rsid w:val="00820746"/>
    <w:rsid w:val="008210AC"/>
    <w:rsid w:val="00822068"/>
    <w:rsid w:val="0082353D"/>
    <w:rsid w:val="00825BBF"/>
    <w:rsid w:val="0083633C"/>
    <w:rsid w:val="0083799F"/>
    <w:rsid w:val="00837A6B"/>
    <w:rsid w:val="00843707"/>
    <w:rsid w:val="008544D3"/>
    <w:rsid w:val="0086155B"/>
    <w:rsid w:val="008628CC"/>
    <w:rsid w:val="0087159E"/>
    <w:rsid w:val="00873629"/>
    <w:rsid w:val="00884F3D"/>
    <w:rsid w:val="00885FF0"/>
    <w:rsid w:val="0088756C"/>
    <w:rsid w:val="008875E1"/>
    <w:rsid w:val="00892A93"/>
    <w:rsid w:val="00896023"/>
    <w:rsid w:val="008B7466"/>
    <w:rsid w:val="008C027C"/>
    <w:rsid w:val="008C3BCC"/>
    <w:rsid w:val="008C3E1E"/>
    <w:rsid w:val="008C4142"/>
    <w:rsid w:val="008C66F7"/>
    <w:rsid w:val="008C6D37"/>
    <w:rsid w:val="008E401F"/>
    <w:rsid w:val="008E7BE4"/>
    <w:rsid w:val="00916D2B"/>
    <w:rsid w:val="00923604"/>
    <w:rsid w:val="009257B5"/>
    <w:rsid w:val="00925C55"/>
    <w:rsid w:val="00931597"/>
    <w:rsid w:val="00932678"/>
    <w:rsid w:val="00940726"/>
    <w:rsid w:val="00942A86"/>
    <w:rsid w:val="009511F2"/>
    <w:rsid w:val="009553BC"/>
    <w:rsid w:val="00957668"/>
    <w:rsid w:val="00967FC1"/>
    <w:rsid w:val="00973892"/>
    <w:rsid w:val="00975005"/>
    <w:rsid w:val="0098046A"/>
    <w:rsid w:val="00983C08"/>
    <w:rsid w:val="009967B1"/>
    <w:rsid w:val="00997659"/>
    <w:rsid w:val="009A29C1"/>
    <w:rsid w:val="009B16B7"/>
    <w:rsid w:val="009C0B0A"/>
    <w:rsid w:val="009C148A"/>
    <w:rsid w:val="009C5867"/>
    <w:rsid w:val="009E2A47"/>
    <w:rsid w:val="009F5566"/>
    <w:rsid w:val="009F6155"/>
    <w:rsid w:val="00A05A16"/>
    <w:rsid w:val="00A07418"/>
    <w:rsid w:val="00A16380"/>
    <w:rsid w:val="00A20560"/>
    <w:rsid w:val="00A2393C"/>
    <w:rsid w:val="00A322B2"/>
    <w:rsid w:val="00A37804"/>
    <w:rsid w:val="00A423B4"/>
    <w:rsid w:val="00A527CA"/>
    <w:rsid w:val="00A56C46"/>
    <w:rsid w:val="00A60CA2"/>
    <w:rsid w:val="00A64B5D"/>
    <w:rsid w:val="00A72580"/>
    <w:rsid w:val="00A740F4"/>
    <w:rsid w:val="00A81C82"/>
    <w:rsid w:val="00A97175"/>
    <w:rsid w:val="00AB50B1"/>
    <w:rsid w:val="00AB752F"/>
    <w:rsid w:val="00AC3B32"/>
    <w:rsid w:val="00AD3772"/>
    <w:rsid w:val="00AE6091"/>
    <w:rsid w:val="00AE74CA"/>
    <w:rsid w:val="00AF55BC"/>
    <w:rsid w:val="00AF6E91"/>
    <w:rsid w:val="00AF7DC2"/>
    <w:rsid w:val="00B11672"/>
    <w:rsid w:val="00B263A1"/>
    <w:rsid w:val="00B34F25"/>
    <w:rsid w:val="00B40BD3"/>
    <w:rsid w:val="00B50FA5"/>
    <w:rsid w:val="00B52833"/>
    <w:rsid w:val="00B61ABB"/>
    <w:rsid w:val="00B62E36"/>
    <w:rsid w:val="00B65D6A"/>
    <w:rsid w:val="00B667CD"/>
    <w:rsid w:val="00B721DB"/>
    <w:rsid w:val="00B739F9"/>
    <w:rsid w:val="00B752E6"/>
    <w:rsid w:val="00B7605A"/>
    <w:rsid w:val="00B82528"/>
    <w:rsid w:val="00B841DF"/>
    <w:rsid w:val="00B87860"/>
    <w:rsid w:val="00B93017"/>
    <w:rsid w:val="00B943A1"/>
    <w:rsid w:val="00B943E8"/>
    <w:rsid w:val="00B96DD8"/>
    <w:rsid w:val="00BA16BF"/>
    <w:rsid w:val="00BA1FAF"/>
    <w:rsid w:val="00BA530B"/>
    <w:rsid w:val="00BA554D"/>
    <w:rsid w:val="00BA7D3F"/>
    <w:rsid w:val="00BB50DA"/>
    <w:rsid w:val="00BB5A9F"/>
    <w:rsid w:val="00BC55F9"/>
    <w:rsid w:val="00BC6301"/>
    <w:rsid w:val="00BC6353"/>
    <w:rsid w:val="00BD197E"/>
    <w:rsid w:val="00BD4717"/>
    <w:rsid w:val="00BD4DEB"/>
    <w:rsid w:val="00BD7619"/>
    <w:rsid w:val="00BF656D"/>
    <w:rsid w:val="00C02D36"/>
    <w:rsid w:val="00C03C80"/>
    <w:rsid w:val="00C11975"/>
    <w:rsid w:val="00C144F2"/>
    <w:rsid w:val="00C15D15"/>
    <w:rsid w:val="00C31A5E"/>
    <w:rsid w:val="00C353A7"/>
    <w:rsid w:val="00C36FE3"/>
    <w:rsid w:val="00C44062"/>
    <w:rsid w:val="00C448D1"/>
    <w:rsid w:val="00C47B2A"/>
    <w:rsid w:val="00C61884"/>
    <w:rsid w:val="00C737CC"/>
    <w:rsid w:val="00C77B45"/>
    <w:rsid w:val="00C8226F"/>
    <w:rsid w:val="00C873D4"/>
    <w:rsid w:val="00C97A8F"/>
    <w:rsid w:val="00CC23CA"/>
    <w:rsid w:val="00CC25C4"/>
    <w:rsid w:val="00CC3667"/>
    <w:rsid w:val="00CC6BA8"/>
    <w:rsid w:val="00CC71B9"/>
    <w:rsid w:val="00CD63AB"/>
    <w:rsid w:val="00CE63BC"/>
    <w:rsid w:val="00CE6EBB"/>
    <w:rsid w:val="00CF0981"/>
    <w:rsid w:val="00CF5935"/>
    <w:rsid w:val="00CF7DF5"/>
    <w:rsid w:val="00D077A4"/>
    <w:rsid w:val="00D2704E"/>
    <w:rsid w:val="00D31605"/>
    <w:rsid w:val="00D3245A"/>
    <w:rsid w:val="00D34D3C"/>
    <w:rsid w:val="00D4625A"/>
    <w:rsid w:val="00D46349"/>
    <w:rsid w:val="00D52388"/>
    <w:rsid w:val="00D551F0"/>
    <w:rsid w:val="00D56CD5"/>
    <w:rsid w:val="00D61C05"/>
    <w:rsid w:val="00D77714"/>
    <w:rsid w:val="00D816BC"/>
    <w:rsid w:val="00D847EB"/>
    <w:rsid w:val="00D85005"/>
    <w:rsid w:val="00D94D5B"/>
    <w:rsid w:val="00DA3531"/>
    <w:rsid w:val="00DA4082"/>
    <w:rsid w:val="00DB2211"/>
    <w:rsid w:val="00DB2759"/>
    <w:rsid w:val="00DB593A"/>
    <w:rsid w:val="00DC0A3A"/>
    <w:rsid w:val="00DC47D8"/>
    <w:rsid w:val="00DD26AD"/>
    <w:rsid w:val="00DD33CE"/>
    <w:rsid w:val="00DD5D6F"/>
    <w:rsid w:val="00DD609B"/>
    <w:rsid w:val="00DE4808"/>
    <w:rsid w:val="00DE6974"/>
    <w:rsid w:val="00E011D6"/>
    <w:rsid w:val="00E0430F"/>
    <w:rsid w:val="00E10F44"/>
    <w:rsid w:val="00E133FE"/>
    <w:rsid w:val="00E207D4"/>
    <w:rsid w:val="00E21B42"/>
    <w:rsid w:val="00E31A88"/>
    <w:rsid w:val="00E431D6"/>
    <w:rsid w:val="00E56EB3"/>
    <w:rsid w:val="00E62C4B"/>
    <w:rsid w:val="00E65A34"/>
    <w:rsid w:val="00E709D9"/>
    <w:rsid w:val="00E71A0E"/>
    <w:rsid w:val="00E71B9F"/>
    <w:rsid w:val="00E73E20"/>
    <w:rsid w:val="00E7449F"/>
    <w:rsid w:val="00E802AB"/>
    <w:rsid w:val="00E8792B"/>
    <w:rsid w:val="00E92578"/>
    <w:rsid w:val="00EA0A86"/>
    <w:rsid w:val="00EB13B6"/>
    <w:rsid w:val="00EB2EA4"/>
    <w:rsid w:val="00EB5445"/>
    <w:rsid w:val="00EB68D5"/>
    <w:rsid w:val="00EC059B"/>
    <w:rsid w:val="00EC2B0A"/>
    <w:rsid w:val="00EC567D"/>
    <w:rsid w:val="00ED6BAB"/>
    <w:rsid w:val="00ED7F4E"/>
    <w:rsid w:val="00EE5D45"/>
    <w:rsid w:val="00EE618C"/>
    <w:rsid w:val="00EE7261"/>
    <w:rsid w:val="00EF0196"/>
    <w:rsid w:val="00EF5069"/>
    <w:rsid w:val="00F116A3"/>
    <w:rsid w:val="00F14FAA"/>
    <w:rsid w:val="00F260F1"/>
    <w:rsid w:val="00F26658"/>
    <w:rsid w:val="00F34684"/>
    <w:rsid w:val="00F37D49"/>
    <w:rsid w:val="00F4255D"/>
    <w:rsid w:val="00F4381C"/>
    <w:rsid w:val="00F478B5"/>
    <w:rsid w:val="00F50C54"/>
    <w:rsid w:val="00F537C5"/>
    <w:rsid w:val="00F54048"/>
    <w:rsid w:val="00F64396"/>
    <w:rsid w:val="00F71838"/>
    <w:rsid w:val="00F74981"/>
    <w:rsid w:val="00F902F6"/>
    <w:rsid w:val="00FA0C61"/>
    <w:rsid w:val="00FA1187"/>
    <w:rsid w:val="00FA5007"/>
    <w:rsid w:val="00FA5188"/>
    <w:rsid w:val="00FB4854"/>
    <w:rsid w:val="00FB5B05"/>
    <w:rsid w:val="00FC1B53"/>
    <w:rsid w:val="00FC5128"/>
    <w:rsid w:val="00FC5144"/>
    <w:rsid w:val="00FC5F73"/>
    <w:rsid w:val="00FC7584"/>
    <w:rsid w:val="00FD3262"/>
    <w:rsid w:val="00FD6897"/>
    <w:rsid w:val="00FE0101"/>
    <w:rsid w:val="00FE0BF9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A16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A05A16"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5A16"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05A16"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05A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5A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5A1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A05A16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05A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A05A16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A05A1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A05A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5A16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uiPriority w:val="99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uiPriority w:val="99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qFormat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3709A"/>
  </w:style>
  <w:style w:type="paragraph" w:styleId="a9">
    <w:name w:val="footer"/>
    <w:basedOn w:val="a"/>
    <w:link w:val="aa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3709A"/>
  </w:style>
  <w:style w:type="paragraph" w:customStyle="1" w:styleId="ConsPlusNonformat">
    <w:name w:val="ConsPlusNonformat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F14FA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1"/>
    <w:uiPriority w:val="99"/>
    <w:qFormat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uiPriority w:val="99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uiPriority w:val="99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99"/>
    <w:qFormat/>
    <w:rsid w:val="009257B5"/>
    <w:pPr>
      <w:ind w:left="720"/>
      <w:contextualSpacing/>
    </w:pPr>
  </w:style>
  <w:style w:type="table" w:styleId="af3">
    <w:name w:val="Table Grid"/>
    <w:basedOn w:val="a1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eading1Char">
    <w:name w:val="Heading 1 Char"/>
    <w:basedOn w:val="a0"/>
    <w:uiPriority w:val="9"/>
    <w:rsid w:val="00A05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5A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5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5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5A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5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5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sid w:val="00A05A16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A05A16"/>
    <w:pPr>
      <w:spacing w:before="20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05A16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5A16"/>
    <w:pPr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A05A16"/>
    <w:rPr>
      <w:rFonts w:asciiTheme="minorHAnsi" w:eastAsiaTheme="minorEastAsia" w:hAnsiTheme="minorHAnsi" w:cstheme="minorBidi"/>
      <w:i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A05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af7">
    <w:name w:val="Выделенная цитата Знак"/>
    <w:basedOn w:val="a0"/>
    <w:link w:val="af6"/>
    <w:uiPriority w:val="30"/>
    <w:rsid w:val="00A05A16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05A16"/>
  </w:style>
  <w:style w:type="character" w:customStyle="1" w:styleId="FooterChar">
    <w:name w:val="Footer Char"/>
    <w:basedOn w:val="a0"/>
    <w:uiPriority w:val="99"/>
    <w:rsid w:val="00A05A16"/>
  </w:style>
  <w:style w:type="character" w:customStyle="1" w:styleId="CaptionChar">
    <w:name w:val="Caption Char"/>
    <w:uiPriority w:val="99"/>
    <w:rsid w:val="00A05A16"/>
  </w:style>
  <w:style w:type="character" w:customStyle="1" w:styleId="FootnoteTextChar">
    <w:name w:val="Footnote Text Char"/>
    <w:uiPriority w:val="99"/>
    <w:rsid w:val="00A05A16"/>
    <w:rPr>
      <w:sz w:val="18"/>
    </w:rPr>
  </w:style>
  <w:style w:type="character" w:styleId="af8">
    <w:name w:val="footnote reference"/>
    <w:basedOn w:val="a0"/>
    <w:uiPriority w:val="99"/>
    <w:unhideWhenUsed/>
    <w:rsid w:val="00A05A16"/>
    <w:rPr>
      <w:vertAlign w:val="superscript"/>
    </w:rPr>
  </w:style>
  <w:style w:type="character" w:customStyle="1" w:styleId="EndnoteTextChar">
    <w:name w:val="Endnote Text Char"/>
    <w:uiPriority w:val="99"/>
    <w:rsid w:val="00A05A16"/>
    <w:rPr>
      <w:sz w:val="20"/>
    </w:rPr>
  </w:style>
  <w:style w:type="paragraph" w:styleId="13">
    <w:name w:val="toc 1"/>
    <w:basedOn w:val="a"/>
    <w:next w:val="a"/>
    <w:uiPriority w:val="39"/>
    <w:unhideWhenUsed/>
    <w:rsid w:val="00A05A16"/>
    <w:pPr>
      <w:spacing w:after="57"/>
    </w:pPr>
    <w:rPr>
      <w:rFonts w:asciiTheme="minorHAnsi" w:eastAsiaTheme="minorEastAsia" w:hAnsiTheme="minorHAnsi" w:cstheme="minorBidi"/>
    </w:rPr>
  </w:style>
  <w:style w:type="paragraph" w:styleId="23">
    <w:name w:val="toc 2"/>
    <w:basedOn w:val="a"/>
    <w:next w:val="a"/>
    <w:uiPriority w:val="39"/>
    <w:unhideWhenUsed/>
    <w:rsid w:val="00A05A16"/>
    <w:pPr>
      <w:spacing w:after="57"/>
      <w:ind w:left="283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uiPriority w:val="39"/>
    <w:unhideWhenUsed/>
    <w:rsid w:val="00A05A16"/>
    <w:pPr>
      <w:spacing w:after="57"/>
      <w:ind w:left="567"/>
    </w:pPr>
    <w:rPr>
      <w:rFonts w:asciiTheme="minorHAnsi" w:eastAsiaTheme="minorEastAsia" w:hAnsiTheme="minorHAnsi" w:cstheme="minorBidi"/>
    </w:rPr>
  </w:style>
  <w:style w:type="paragraph" w:styleId="41">
    <w:name w:val="toc 4"/>
    <w:basedOn w:val="a"/>
    <w:next w:val="a"/>
    <w:uiPriority w:val="39"/>
    <w:unhideWhenUsed/>
    <w:rsid w:val="00A05A16"/>
    <w:pPr>
      <w:spacing w:after="57"/>
      <w:ind w:left="85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rsid w:val="00A05A16"/>
    <w:pPr>
      <w:spacing w:after="57"/>
      <w:ind w:left="1134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05A16"/>
    <w:pPr>
      <w:spacing w:after="57"/>
      <w:ind w:left="1417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05A16"/>
    <w:pPr>
      <w:spacing w:after="57"/>
      <w:ind w:left="1701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05A16"/>
    <w:pPr>
      <w:spacing w:after="57"/>
      <w:ind w:left="1984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05A16"/>
    <w:pPr>
      <w:spacing w:after="57"/>
      <w:ind w:left="2268"/>
    </w:pPr>
    <w:rPr>
      <w:rFonts w:asciiTheme="minorHAnsi" w:eastAsiaTheme="minorEastAsia" w:hAnsiTheme="minorHAnsi" w:cstheme="minorBidi"/>
    </w:rPr>
  </w:style>
  <w:style w:type="paragraph" w:styleId="af9">
    <w:name w:val="TOC Heading"/>
    <w:uiPriority w:val="39"/>
    <w:unhideWhenUsed/>
    <w:rsid w:val="00A05A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table of figures"/>
    <w:basedOn w:val="a"/>
    <w:next w:val="a"/>
    <w:uiPriority w:val="99"/>
    <w:unhideWhenUsed/>
    <w:rsid w:val="00A05A16"/>
    <w:pPr>
      <w:spacing w:after="0"/>
    </w:pPr>
    <w:rPr>
      <w:rFonts w:asciiTheme="minorHAnsi" w:eastAsiaTheme="minorEastAsia" w:hAnsiTheme="minorHAnsi" w:cstheme="minorBidi"/>
    </w:rPr>
  </w:style>
  <w:style w:type="paragraph" w:styleId="afb">
    <w:name w:val="Body Text Indent"/>
    <w:basedOn w:val="a"/>
    <w:link w:val="afc"/>
    <w:uiPriority w:val="99"/>
    <w:qFormat/>
    <w:rsid w:val="00A05A1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A05A16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A05A16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A05A16"/>
    <w:pPr>
      <w:widowControl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A05A16"/>
    <w:pPr>
      <w:widowControl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A05A16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05A16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A05A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A05A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A05A1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-1">
    <w:name w:val="Т-1"/>
    <w:basedOn w:val="a"/>
    <w:uiPriority w:val="99"/>
    <w:qFormat/>
    <w:rsid w:val="00A05A1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WW8Num1z0">
    <w:name w:val="WW8Num1z0"/>
    <w:rsid w:val="00A05A16"/>
  </w:style>
  <w:style w:type="character" w:customStyle="1" w:styleId="WW8Num1z1">
    <w:name w:val="WW8Num1z1"/>
    <w:rsid w:val="00A05A16"/>
  </w:style>
  <w:style w:type="character" w:customStyle="1" w:styleId="WW8Num1z2">
    <w:name w:val="WW8Num1z2"/>
    <w:rsid w:val="00A05A16"/>
  </w:style>
  <w:style w:type="character" w:customStyle="1" w:styleId="WW8Num1z3">
    <w:name w:val="WW8Num1z3"/>
    <w:rsid w:val="00A05A16"/>
  </w:style>
  <w:style w:type="character" w:customStyle="1" w:styleId="WW8Num1z4">
    <w:name w:val="WW8Num1z4"/>
    <w:rsid w:val="00A05A16"/>
  </w:style>
  <w:style w:type="character" w:customStyle="1" w:styleId="WW8Num1z5">
    <w:name w:val="WW8Num1z5"/>
    <w:rsid w:val="00A05A16"/>
  </w:style>
  <w:style w:type="character" w:customStyle="1" w:styleId="WW8Num1z6">
    <w:name w:val="WW8Num1z6"/>
    <w:rsid w:val="00A05A16"/>
  </w:style>
  <w:style w:type="character" w:customStyle="1" w:styleId="WW8Num1z7">
    <w:name w:val="WW8Num1z7"/>
    <w:rsid w:val="00A05A16"/>
  </w:style>
  <w:style w:type="character" w:customStyle="1" w:styleId="WW8Num1z8">
    <w:name w:val="WW8Num1z8"/>
    <w:rsid w:val="00A05A16"/>
  </w:style>
  <w:style w:type="character" w:customStyle="1" w:styleId="WW8Num2z0">
    <w:name w:val="WW8Num2z0"/>
    <w:rsid w:val="00A05A16"/>
    <w:rPr>
      <w:rFonts w:hint="default"/>
    </w:rPr>
  </w:style>
  <w:style w:type="character" w:customStyle="1" w:styleId="WW8Num2z1">
    <w:name w:val="WW8Num2z1"/>
    <w:rsid w:val="00A05A16"/>
  </w:style>
  <w:style w:type="character" w:customStyle="1" w:styleId="WW8Num2z2">
    <w:name w:val="WW8Num2z2"/>
    <w:rsid w:val="00A05A16"/>
  </w:style>
  <w:style w:type="character" w:customStyle="1" w:styleId="WW8Num2z3">
    <w:name w:val="WW8Num2z3"/>
    <w:rsid w:val="00A05A16"/>
  </w:style>
  <w:style w:type="character" w:customStyle="1" w:styleId="WW8Num2z4">
    <w:name w:val="WW8Num2z4"/>
    <w:rsid w:val="00A05A16"/>
  </w:style>
  <w:style w:type="character" w:customStyle="1" w:styleId="WW8Num2z5">
    <w:name w:val="WW8Num2z5"/>
    <w:rsid w:val="00A05A16"/>
  </w:style>
  <w:style w:type="character" w:customStyle="1" w:styleId="WW8Num2z6">
    <w:name w:val="WW8Num2z6"/>
    <w:rsid w:val="00A05A16"/>
  </w:style>
  <w:style w:type="character" w:customStyle="1" w:styleId="WW8Num2z7">
    <w:name w:val="WW8Num2z7"/>
    <w:rsid w:val="00A05A16"/>
  </w:style>
  <w:style w:type="character" w:customStyle="1" w:styleId="WW8Num2z8">
    <w:name w:val="WW8Num2z8"/>
    <w:rsid w:val="00A05A16"/>
  </w:style>
  <w:style w:type="character" w:customStyle="1" w:styleId="WW8Num3z0">
    <w:name w:val="WW8Num3z0"/>
    <w:rsid w:val="00A05A16"/>
  </w:style>
  <w:style w:type="character" w:customStyle="1" w:styleId="WW8Num3z1">
    <w:name w:val="WW8Num3z1"/>
    <w:rsid w:val="00A05A16"/>
  </w:style>
  <w:style w:type="character" w:customStyle="1" w:styleId="WW8Num3z2">
    <w:name w:val="WW8Num3z2"/>
    <w:rsid w:val="00A05A16"/>
  </w:style>
  <w:style w:type="character" w:customStyle="1" w:styleId="WW8Num3z3">
    <w:name w:val="WW8Num3z3"/>
    <w:rsid w:val="00A05A16"/>
  </w:style>
  <w:style w:type="character" w:customStyle="1" w:styleId="WW8Num3z4">
    <w:name w:val="WW8Num3z4"/>
    <w:rsid w:val="00A05A16"/>
  </w:style>
  <w:style w:type="character" w:customStyle="1" w:styleId="WW8Num3z5">
    <w:name w:val="WW8Num3z5"/>
    <w:rsid w:val="00A05A16"/>
  </w:style>
  <w:style w:type="character" w:customStyle="1" w:styleId="WW8Num3z6">
    <w:name w:val="WW8Num3z6"/>
    <w:rsid w:val="00A05A16"/>
  </w:style>
  <w:style w:type="character" w:customStyle="1" w:styleId="WW8Num3z7">
    <w:name w:val="WW8Num3z7"/>
    <w:rsid w:val="00A05A16"/>
  </w:style>
  <w:style w:type="character" w:customStyle="1" w:styleId="WW8Num3z8">
    <w:name w:val="WW8Num3z8"/>
    <w:rsid w:val="00A05A16"/>
  </w:style>
  <w:style w:type="character" w:customStyle="1" w:styleId="WW8Num4z0">
    <w:name w:val="WW8Num4z0"/>
    <w:rsid w:val="00A05A16"/>
  </w:style>
  <w:style w:type="character" w:customStyle="1" w:styleId="WW8Num4z1">
    <w:name w:val="WW8Num4z1"/>
    <w:rsid w:val="00A05A16"/>
  </w:style>
  <w:style w:type="character" w:customStyle="1" w:styleId="WW8Num4z2">
    <w:name w:val="WW8Num4z2"/>
    <w:rsid w:val="00A05A16"/>
  </w:style>
  <w:style w:type="character" w:customStyle="1" w:styleId="WW8Num4z3">
    <w:name w:val="WW8Num4z3"/>
    <w:rsid w:val="00A05A16"/>
  </w:style>
  <w:style w:type="character" w:customStyle="1" w:styleId="WW8Num4z4">
    <w:name w:val="WW8Num4z4"/>
    <w:rsid w:val="00A05A16"/>
  </w:style>
  <w:style w:type="character" w:customStyle="1" w:styleId="WW8Num4z5">
    <w:name w:val="WW8Num4z5"/>
    <w:rsid w:val="00A05A16"/>
  </w:style>
  <w:style w:type="character" w:customStyle="1" w:styleId="WW8Num4z6">
    <w:name w:val="WW8Num4z6"/>
    <w:rsid w:val="00A05A16"/>
  </w:style>
  <w:style w:type="character" w:customStyle="1" w:styleId="WW8Num4z7">
    <w:name w:val="WW8Num4z7"/>
    <w:rsid w:val="00A05A16"/>
  </w:style>
  <w:style w:type="character" w:customStyle="1" w:styleId="WW8Num4z8">
    <w:name w:val="WW8Num4z8"/>
    <w:rsid w:val="00A05A16"/>
  </w:style>
  <w:style w:type="character" w:customStyle="1" w:styleId="WW8Num5z0">
    <w:name w:val="WW8Num5z0"/>
    <w:rsid w:val="00A05A16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05A16"/>
  </w:style>
  <w:style w:type="paragraph" w:customStyle="1" w:styleId="afd">
    <w:name w:val="Заголовок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e">
    <w:name w:val="List"/>
    <w:basedOn w:val="ad"/>
    <w:uiPriority w:val="99"/>
    <w:qFormat/>
    <w:rsid w:val="00A05A16"/>
    <w:pPr>
      <w:spacing w:after="0"/>
      <w:jc w:val="both"/>
    </w:pPr>
    <w:rPr>
      <w:rFonts w:cs="Droid Sans Devanagari"/>
      <w:lang w:eastAsia="zh-CN"/>
    </w:rPr>
  </w:style>
  <w:style w:type="paragraph" w:styleId="aff">
    <w:name w:val="caption"/>
    <w:basedOn w:val="a"/>
    <w:uiPriority w:val="99"/>
    <w:qFormat/>
    <w:rsid w:val="00A05A16"/>
    <w:pPr>
      <w:widowControl w:val="0"/>
      <w:suppressLineNumbers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qFormat/>
    <w:rsid w:val="00A05A16"/>
    <w:pPr>
      <w:widowControl w:val="0"/>
      <w:suppressLineNumbers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f0">
    <w:name w:val="Заголовок таблицы"/>
    <w:basedOn w:val="af0"/>
    <w:uiPriority w:val="99"/>
    <w:qFormat/>
    <w:rsid w:val="00A05A16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qFormat/>
    <w:rsid w:val="00A05A16"/>
    <w:pPr>
      <w:widowControl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character" w:customStyle="1" w:styleId="210">
    <w:name w:val="Основной текст 2 Знак1"/>
    <w:qFormat/>
    <w:rsid w:val="00A05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sid w:val="00A05A16"/>
    <w:rPr>
      <w:rFonts w:ascii="Cambria" w:hAnsi="Cambria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rsid w:val="00A05A16"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sid w:val="00A05A16"/>
    <w:rPr>
      <w:sz w:val="16"/>
      <w:szCs w:val="16"/>
    </w:rPr>
  </w:style>
  <w:style w:type="character" w:customStyle="1" w:styleId="fontstyle130">
    <w:name w:val="fontstyle13"/>
    <w:basedOn w:val="a0"/>
    <w:qFormat/>
    <w:rsid w:val="00A05A16"/>
  </w:style>
  <w:style w:type="character" w:customStyle="1" w:styleId="apple-style-span">
    <w:name w:val="apple-style-span"/>
    <w:basedOn w:val="a0"/>
    <w:qFormat/>
    <w:rsid w:val="00A05A16"/>
  </w:style>
  <w:style w:type="character" w:customStyle="1" w:styleId="18">
    <w:name w:val="Название Знак1"/>
    <w:uiPriority w:val="10"/>
    <w:qFormat/>
    <w:rsid w:val="00A05A16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1">
    <w:name w:val="Символ нумерации"/>
    <w:qFormat/>
    <w:rsid w:val="00A05A16"/>
  </w:style>
  <w:style w:type="character" w:customStyle="1" w:styleId="FontStyle29">
    <w:name w:val="Font Style29"/>
    <w:uiPriority w:val="99"/>
    <w:qFormat/>
    <w:rsid w:val="00A05A16"/>
    <w:rPr>
      <w:rFonts w:ascii="Times New Roman" w:hAnsi="Times New Roman" w:cs="Times New Roman"/>
      <w:sz w:val="26"/>
      <w:szCs w:val="26"/>
    </w:rPr>
  </w:style>
  <w:style w:type="character" w:styleId="aff2">
    <w:name w:val="page number"/>
    <w:basedOn w:val="a0"/>
    <w:qFormat/>
    <w:rsid w:val="00A05A16"/>
  </w:style>
  <w:style w:type="character" w:customStyle="1" w:styleId="26">
    <w:name w:val="Основной текст с отступом 2 Знак"/>
    <w:qFormat/>
    <w:rsid w:val="00A05A1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3">
    <w:name w:val="Привязка сноски"/>
    <w:rsid w:val="00A05A16"/>
    <w:rPr>
      <w:vertAlign w:val="superscript"/>
    </w:rPr>
  </w:style>
  <w:style w:type="character" w:styleId="aff4">
    <w:name w:val="Strong"/>
    <w:qFormat/>
    <w:rsid w:val="00A05A16"/>
    <w:rPr>
      <w:b/>
      <w:bCs/>
    </w:rPr>
  </w:style>
  <w:style w:type="character" w:customStyle="1" w:styleId="grame">
    <w:name w:val="grame"/>
    <w:basedOn w:val="a0"/>
    <w:qFormat/>
    <w:rsid w:val="00A05A16"/>
  </w:style>
  <w:style w:type="character" w:customStyle="1" w:styleId="aff5">
    <w:name w:val="Текст концевой сноски Знак"/>
    <w:qFormat/>
    <w:rsid w:val="00A05A16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6">
    <w:name w:val="Привязка концевой сноски"/>
    <w:rsid w:val="00A05A16"/>
    <w:rPr>
      <w:vertAlign w:val="superscript"/>
    </w:rPr>
  </w:style>
  <w:style w:type="character" w:customStyle="1" w:styleId="EndnoteCharacters">
    <w:name w:val="Endnote Characters"/>
    <w:qFormat/>
    <w:rsid w:val="00A05A16"/>
    <w:rPr>
      <w:vertAlign w:val="superscript"/>
    </w:rPr>
  </w:style>
  <w:style w:type="character" w:customStyle="1" w:styleId="34">
    <w:name w:val="Основной текст 3 Знак"/>
    <w:uiPriority w:val="99"/>
    <w:qFormat/>
    <w:rsid w:val="00A05A16"/>
    <w:rPr>
      <w:rFonts w:ascii="Times New Roman" w:eastAsia="Times New Roman" w:hAnsi="Times New Roman"/>
      <w:color w:val="FFFFFF"/>
      <w:sz w:val="28"/>
      <w:szCs w:val="28"/>
    </w:rPr>
  </w:style>
  <w:style w:type="character" w:customStyle="1" w:styleId="62">
    <w:name w:val="Основной текст (6)_"/>
    <w:qFormat/>
    <w:rsid w:val="00A05A16"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sid w:val="00A05A1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3">
    <w:name w:val="ListLabel 3"/>
    <w:qFormat/>
    <w:rsid w:val="00A05A16"/>
    <w:rPr>
      <w:rFonts w:cs="Courier New"/>
    </w:rPr>
  </w:style>
  <w:style w:type="character" w:customStyle="1" w:styleId="ListLabel4">
    <w:name w:val="ListLabel 4"/>
    <w:qFormat/>
    <w:rsid w:val="00A05A16"/>
    <w:rPr>
      <w:rFonts w:cs="Courier New"/>
    </w:rPr>
  </w:style>
  <w:style w:type="character" w:customStyle="1" w:styleId="ListLabel5">
    <w:name w:val="ListLabel 5"/>
    <w:qFormat/>
    <w:rsid w:val="00A05A16"/>
    <w:rPr>
      <w:sz w:val="20"/>
    </w:rPr>
  </w:style>
  <w:style w:type="character" w:customStyle="1" w:styleId="ListLabel6">
    <w:name w:val="ListLabel 6"/>
    <w:qFormat/>
    <w:rsid w:val="00A05A16"/>
    <w:rPr>
      <w:sz w:val="20"/>
    </w:rPr>
  </w:style>
  <w:style w:type="character" w:customStyle="1" w:styleId="ListLabel7">
    <w:name w:val="ListLabel 7"/>
    <w:qFormat/>
    <w:rsid w:val="00A05A16"/>
    <w:rPr>
      <w:rFonts w:cs="Arial"/>
    </w:rPr>
  </w:style>
  <w:style w:type="character" w:customStyle="1" w:styleId="ListLabel8">
    <w:name w:val="ListLabel 8"/>
    <w:qFormat/>
    <w:rsid w:val="00A05A16"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sid w:val="00A05A16"/>
    <w:rPr>
      <w:sz w:val="22"/>
    </w:rPr>
  </w:style>
  <w:style w:type="character" w:customStyle="1" w:styleId="ListLabel10">
    <w:name w:val="ListLabel 10"/>
    <w:qFormat/>
    <w:rsid w:val="00A05A16"/>
  </w:style>
  <w:style w:type="paragraph" w:styleId="aff7">
    <w:name w:val="index heading"/>
    <w:basedOn w:val="a"/>
    <w:uiPriority w:val="99"/>
    <w:qFormat/>
    <w:rsid w:val="00A05A16"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A05A16"/>
    <w:rPr>
      <w:rFonts w:ascii="Arial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rsid w:val="00A05A1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A05A16"/>
    <w:rPr>
      <w:rFonts w:ascii="Times New Roman" w:hAnsi="Times New Roman"/>
      <w:sz w:val="28"/>
      <w:szCs w:val="24"/>
      <w:u w:val="single"/>
    </w:rPr>
  </w:style>
  <w:style w:type="character" w:customStyle="1" w:styleId="aff9">
    <w:name w:val="Текст сноски Знак"/>
    <w:basedOn w:val="a0"/>
    <w:link w:val="affa"/>
    <w:uiPriority w:val="99"/>
    <w:semiHidden/>
    <w:rsid w:val="00A05A16"/>
    <w:rPr>
      <w:rFonts w:ascii="Times New Roman" w:hAnsi="Times New Roman"/>
    </w:rPr>
  </w:style>
  <w:style w:type="paragraph" w:styleId="affa">
    <w:name w:val="footnote text"/>
    <w:basedOn w:val="a"/>
    <w:link w:val="aff9"/>
    <w:uiPriority w:val="99"/>
    <w:semiHidden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Знак Знак Знак1 Знак Знак Знак"/>
    <w:basedOn w:val="a"/>
    <w:uiPriority w:val="99"/>
    <w:qFormat/>
    <w:rsid w:val="00A05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endnote text"/>
    <w:basedOn w:val="a"/>
    <w:link w:val="1a"/>
    <w:uiPriority w:val="99"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b"/>
    <w:uiPriority w:val="99"/>
    <w:rsid w:val="00A05A16"/>
    <w:rPr>
      <w:rFonts w:ascii="Times New Roman" w:hAnsi="Times New Roman"/>
    </w:rPr>
  </w:style>
  <w:style w:type="paragraph" w:customStyle="1" w:styleId="affc">
    <w:name w:val="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A05A16"/>
    <w:pPr>
      <w:widowControl w:val="0"/>
      <w:ind w:right="19772" w:firstLine="720"/>
      <w:jc w:val="both"/>
    </w:pPr>
    <w:rPr>
      <w:rFonts w:ascii="Arial" w:hAnsi="Arial" w:cs="Arial"/>
      <w:sz w:val="22"/>
    </w:rPr>
  </w:style>
  <w:style w:type="paragraph" w:customStyle="1" w:styleId="affd">
    <w:name w:val="Содержимое врезки"/>
    <w:basedOn w:val="ad"/>
    <w:uiPriority w:val="99"/>
    <w:qFormat/>
    <w:rsid w:val="00A05A16"/>
    <w:pPr>
      <w:widowControl w:val="0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sid w:val="00A05A16"/>
    <w:rPr>
      <w:rFonts w:ascii="Times New Roman" w:hAnsi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sid w:val="00A05A16"/>
    <w:rPr>
      <w:rFonts w:ascii="Times New Roman" w:hAnsi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67">
    <w:name w:val="xl67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1">
    <w:name w:val="xl71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4">
    <w:name w:val="xl74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5">
    <w:name w:val="xl7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6">
    <w:name w:val="xl76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7">
    <w:name w:val="xl77"/>
    <w:basedOn w:val="a"/>
    <w:uiPriority w:val="99"/>
    <w:qFormat/>
    <w:rsid w:val="00A05A16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8">
    <w:name w:val="xl78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9">
    <w:name w:val="xl79"/>
    <w:basedOn w:val="a"/>
    <w:uiPriority w:val="99"/>
    <w:qFormat/>
    <w:rsid w:val="00A05A16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0">
    <w:name w:val="xl80"/>
    <w:basedOn w:val="a"/>
    <w:uiPriority w:val="99"/>
    <w:qFormat/>
    <w:rsid w:val="00A05A16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1">
    <w:name w:val="xl81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2">
    <w:name w:val="xl82"/>
    <w:basedOn w:val="a"/>
    <w:uiPriority w:val="99"/>
    <w:qFormat/>
    <w:rsid w:val="00A05A16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3">
    <w:name w:val="xl83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rsid w:val="00A05A16"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xl84">
    <w:name w:val="xl8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86">
    <w:name w:val="xl8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6">
    <w:name w:val="xl9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7">
    <w:name w:val="xl9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8">
    <w:name w:val="xl9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9">
    <w:name w:val="xl9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2">
    <w:name w:val="xl10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3">
    <w:name w:val="xl10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4">
    <w:name w:val="xl10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5">
    <w:name w:val="xl10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6">
    <w:name w:val="xl10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7">
    <w:name w:val="xl107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8">
    <w:name w:val="xl10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1b">
    <w:name w:val="Знак Знак1 Знак Знак Знак Знак Знак 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page number" w:uiPriority="0" w:qFormat="1"/>
    <w:lsdException w:name="endnote text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Body Text 2" w:qFormat="1"/>
    <w:lsdException w:name="Body Text 3" w:qFormat="1"/>
    <w:lsdException w:name="Body Text Indent 2" w:qFormat="1"/>
    <w:lsdException w:name="Body Text Indent 3" w:uiPriority="9" w:qFormat="1"/>
    <w:lsdException w:name="Hyperlink" w:uiPriority="0"/>
    <w:lsdException w:name="FollowedHyperlink" w:qFormat="1"/>
    <w:lsdException w:name="Strong" w:semiHidden="0" w:uiPriority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62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5A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A05A16"/>
    <w:pPr>
      <w:keepNext/>
      <w:widowControl w:val="0"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A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qFormat/>
    <w:rsid w:val="00A05A16"/>
    <w:pPr>
      <w:keepNext w:val="0"/>
      <w:keepLines w:val="0"/>
      <w:widowControl w:val="0"/>
      <w:spacing w:before="0" w:line="240" w:lineRule="auto"/>
      <w:jc w:val="both"/>
      <w:outlineLvl w:val="3"/>
    </w:pPr>
    <w:rPr>
      <w:rFonts w:ascii="Arial" w:eastAsia="Times New Roman" w:hAnsi="Arial" w:cs="Times New Roman"/>
      <w:b w:val="0"/>
      <w:bCs w:val="0"/>
      <w:color w:val="auto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5A16"/>
    <w:pPr>
      <w:keepNext/>
      <w:spacing w:line="240" w:lineRule="exact"/>
      <w:jc w:val="center"/>
      <w:outlineLvl w:val="5"/>
    </w:pPr>
    <w:rPr>
      <w:rFonts w:ascii="Times New Roman" w:hAnsi="Times New Roman"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A05A16"/>
    <w:pPr>
      <w:keepNext/>
      <w:shd w:val="clear" w:color="auto" w:fill="FFFFFF"/>
      <w:spacing w:after="0" w:line="240" w:lineRule="exact"/>
      <w:ind w:right="-2"/>
      <w:jc w:val="both"/>
      <w:outlineLvl w:val="6"/>
    </w:pPr>
    <w:rPr>
      <w:rFonts w:ascii="Times New Roman" w:hAnsi="Times New Roman"/>
      <w:sz w:val="28"/>
      <w:szCs w:val="28"/>
    </w:rPr>
  </w:style>
  <w:style w:type="paragraph" w:styleId="8">
    <w:name w:val="heading 8"/>
    <w:basedOn w:val="a"/>
    <w:next w:val="a"/>
    <w:link w:val="80"/>
    <w:uiPriority w:val="9"/>
    <w:unhideWhenUsed/>
    <w:qFormat/>
    <w:rsid w:val="00A05A1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5A1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A05A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A05A16"/>
    <w:rPr>
      <w:rFonts w:ascii="Times New Roman" w:hAnsi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5A16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qFormat/>
    <w:rsid w:val="00A05A16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A05A1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qFormat/>
    <w:rsid w:val="00A05A16"/>
    <w:rPr>
      <w:rFonts w:ascii="Times New Roman" w:hAnsi="Times New Roman"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qFormat/>
    <w:rsid w:val="00A05A16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80">
    <w:name w:val="Заголовок 8 Знак"/>
    <w:basedOn w:val="a0"/>
    <w:link w:val="8"/>
    <w:uiPriority w:val="9"/>
    <w:rsid w:val="00A05A16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5A16"/>
    <w:rPr>
      <w:rFonts w:ascii="Arial" w:eastAsia="Arial" w:hAnsi="Arial" w:cs="Arial"/>
      <w:i/>
      <w:iCs/>
      <w:sz w:val="21"/>
      <w:szCs w:val="21"/>
    </w:rPr>
  </w:style>
  <w:style w:type="paragraph" w:customStyle="1" w:styleId="ConsPlusNormal">
    <w:name w:val="ConsPlusNormal"/>
    <w:uiPriority w:val="99"/>
    <w:qFormat/>
    <w:rsid w:val="007E474F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customStyle="1" w:styleId="ConsNonformat">
    <w:name w:val="ConsNonformat"/>
    <w:uiPriority w:val="99"/>
    <w:qFormat/>
    <w:rsid w:val="007E474F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styleId="a3">
    <w:name w:val="No Spacing"/>
    <w:uiPriority w:val="1"/>
    <w:qFormat/>
    <w:rsid w:val="007E474F"/>
    <w:rPr>
      <w:rFonts w:eastAsia="Calibri" w:cs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7E474F"/>
    <w:pPr>
      <w:spacing w:after="0" w:line="240" w:lineRule="auto"/>
      <w:jc w:val="center"/>
    </w:pPr>
    <w:rPr>
      <w:rFonts w:ascii="Times New Roman" w:hAnsi="Times New Roman"/>
      <w:b/>
      <w:bCs/>
      <w:sz w:val="32"/>
      <w:szCs w:val="32"/>
    </w:rPr>
  </w:style>
  <w:style w:type="character" w:customStyle="1" w:styleId="a5">
    <w:name w:val="Название Знак"/>
    <w:link w:val="a4"/>
    <w:uiPriority w:val="99"/>
    <w:qFormat/>
    <w:rsid w:val="007E474F"/>
    <w:rPr>
      <w:rFonts w:ascii="Times New Roman" w:eastAsia="Times New Roman" w:hAnsi="Times New Roman" w:cs="Times New Roman"/>
      <w:b/>
      <w:bCs/>
      <w:sz w:val="32"/>
      <w:szCs w:val="32"/>
    </w:rPr>
  </w:style>
  <w:style w:type="character" w:styleId="a6">
    <w:name w:val="Hyperlink"/>
    <w:unhideWhenUsed/>
    <w:rsid w:val="007E474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qFormat/>
    <w:rsid w:val="0023709A"/>
  </w:style>
  <w:style w:type="paragraph" w:styleId="a9">
    <w:name w:val="footer"/>
    <w:basedOn w:val="a"/>
    <w:link w:val="aa"/>
    <w:uiPriority w:val="99"/>
    <w:unhideWhenUsed/>
    <w:qFormat/>
    <w:rsid w:val="002370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qFormat/>
    <w:rsid w:val="0023709A"/>
  </w:style>
  <w:style w:type="paragraph" w:customStyle="1" w:styleId="ConsPlusNonformat">
    <w:name w:val="ConsPlusNonformat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qFormat/>
    <w:rsid w:val="00755FB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DB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DB2759"/>
    <w:rPr>
      <w:rFonts w:ascii="Courier New" w:hAnsi="Courier New" w:cs="Courier New"/>
    </w:rPr>
  </w:style>
  <w:style w:type="paragraph" w:customStyle="1" w:styleId="western">
    <w:name w:val="western"/>
    <w:basedOn w:val="a"/>
    <w:qFormat/>
    <w:rsid w:val="008C3BCC"/>
    <w:pPr>
      <w:spacing w:before="280" w:after="142"/>
    </w:pPr>
    <w:rPr>
      <w:rFonts w:cs="Calibri"/>
      <w:color w:val="000000"/>
      <w:lang w:eastAsia="zh-CN"/>
    </w:rPr>
  </w:style>
  <w:style w:type="paragraph" w:styleId="ab">
    <w:name w:val="Balloon Text"/>
    <w:basedOn w:val="a"/>
    <w:link w:val="ac"/>
    <w:uiPriority w:val="99"/>
    <w:unhideWhenUsed/>
    <w:qFormat/>
    <w:rsid w:val="00F14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qFormat/>
    <w:rsid w:val="00F14FAA"/>
    <w:rPr>
      <w:rFonts w:ascii="Tahoma" w:hAnsi="Tahoma" w:cs="Tahoma"/>
      <w:sz w:val="16"/>
      <w:szCs w:val="16"/>
    </w:rPr>
  </w:style>
  <w:style w:type="character" w:customStyle="1" w:styleId="11">
    <w:name w:val="Основной текст Знак1"/>
    <w:basedOn w:val="a0"/>
    <w:link w:val="ad"/>
    <w:rsid w:val="00234928"/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11"/>
    <w:uiPriority w:val="99"/>
    <w:qFormat/>
    <w:rsid w:val="00234928"/>
    <w:pPr>
      <w:spacing w:after="120" w:line="240" w:lineRule="auto"/>
    </w:pPr>
    <w:rPr>
      <w:rFonts w:ascii="Times New Roman" w:hAnsi="Times New Roman"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unhideWhenUsed/>
    <w:qFormat/>
    <w:rsid w:val="00234928"/>
    <w:pPr>
      <w:ind w:left="220" w:hanging="220"/>
    </w:pPr>
  </w:style>
  <w:style w:type="character" w:customStyle="1" w:styleId="ae">
    <w:name w:val="Схема документа Знак"/>
    <w:basedOn w:val="a0"/>
    <w:link w:val="af"/>
    <w:uiPriority w:val="99"/>
    <w:semiHidden/>
    <w:rsid w:val="00234928"/>
    <w:rPr>
      <w:rFonts w:ascii="Tahoma" w:eastAsia="Times New Roman" w:hAnsi="Tahoma" w:cs="Tahoma"/>
      <w:sz w:val="16"/>
      <w:szCs w:val="16"/>
    </w:rPr>
  </w:style>
  <w:style w:type="paragraph" w:styleId="af">
    <w:name w:val="Document Map"/>
    <w:basedOn w:val="a"/>
    <w:link w:val="ae"/>
    <w:uiPriority w:val="99"/>
    <w:semiHidden/>
    <w:unhideWhenUsed/>
    <w:qFormat/>
    <w:rsid w:val="00234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ListLabel92">
    <w:name w:val="ListLabel 92"/>
    <w:qFormat/>
    <w:rsid w:val="00234928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Label2">
    <w:name w:val="ListLabel 2"/>
    <w:qFormat/>
    <w:rsid w:val="00234928"/>
    <w:rPr>
      <w:rFonts w:ascii="Times New Roman" w:hAnsi="Times New Roman" w:cs="Times New Roman"/>
      <w:color w:val="auto"/>
      <w:sz w:val="28"/>
      <w:szCs w:val="28"/>
      <w:u w:val="none"/>
    </w:rPr>
  </w:style>
  <w:style w:type="paragraph" w:customStyle="1" w:styleId="af0">
    <w:name w:val="Содержимое таблицы"/>
    <w:basedOn w:val="a"/>
    <w:uiPriority w:val="99"/>
    <w:qFormat/>
    <w:rsid w:val="00234928"/>
    <w:pPr>
      <w:suppressLineNumbers/>
    </w:pPr>
  </w:style>
  <w:style w:type="paragraph" w:customStyle="1" w:styleId="Default">
    <w:name w:val="Default"/>
    <w:qFormat/>
    <w:rsid w:val="00234928"/>
    <w:rPr>
      <w:rFonts w:ascii="Candara" w:eastAsia="Calibri" w:hAnsi="Candara" w:cs="Candara"/>
      <w:color w:val="000000"/>
      <w:sz w:val="24"/>
      <w:szCs w:val="24"/>
      <w:lang w:eastAsia="en-US"/>
    </w:rPr>
  </w:style>
  <w:style w:type="character" w:customStyle="1" w:styleId="ListLabel1">
    <w:name w:val="ListLabel 1"/>
    <w:qFormat/>
    <w:rsid w:val="00234928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basedOn w:val="a0"/>
    <w:uiPriority w:val="99"/>
    <w:semiHidden/>
    <w:unhideWhenUsed/>
    <w:rsid w:val="00234928"/>
    <w:rPr>
      <w:color w:val="0000FF"/>
      <w:u w:val="single"/>
    </w:rPr>
  </w:style>
  <w:style w:type="character" w:customStyle="1" w:styleId="af1">
    <w:name w:val="Основной текст Знак"/>
    <w:basedOn w:val="a0"/>
    <w:uiPriority w:val="99"/>
    <w:qFormat/>
    <w:rsid w:val="006D5260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f2">
    <w:name w:val="List Paragraph"/>
    <w:basedOn w:val="a"/>
    <w:uiPriority w:val="99"/>
    <w:qFormat/>
    <w:rsid w:val="009257B5"/>
    <w:pPr>
      <w:ind w:left="720"/>
      <w:contextualSpacing/>
    </w:pPr>
  </w:style>
  <w:style w:type="table" w:styleId="af3">
    <w:name w:val="Table Grid"/>
    <w:basedOn w:val="a1"/>
    <w:rsid w:val="007413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qFormat/>
    <w:rsid w:val="004D048F"/>
    <w:pPr>
      <w:widowControl w:val="0"/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Heading1Char">
    <w:name w:val="Heading 1 Char"/>
    <w:basedOn w:val="a0"/>
    <w:uiPriority w:val="9"/>
    <w:rsid w:val="00A05A16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5A16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5A16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5A16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5A16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5A16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5A16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leChar">
    <w:name w:val="Title Char"/>
    <w:basedOn w:val="a0"/>
    <w:uiPriority w:val="10"/>
    <w:rsid w:val="00A05A16"/>
    <w:rPr>
      <w:sz w:val="48"/>
      <w:szCs w:val="48"/>
    </w:rPr>
  </w:style>
  <w:style w:type="paragraph" w:styleId="af4">
    <w:name w:val="Subtitle"/>
    <w:basedOn w:val="a"/>
    <w:next w:val="a"/>
    <w:link w:val="af5"/>
    <w:uiPriority w:val="11"/>
    <w:qFormat/>
    <w:rsid w:val="00A05A16"/>
    <w:pPr>
      <w:spacing w:before="200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A05A16"/>
    <w:rPr>
      <w:rFonts w:asciiTheme="minorHAnsi" w:eastAsiaTheme="minorEastAsia" w:hAnsiTheme="minorHAnsi" w:cstheme="minorBidi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5A16"/>
    <w:pPr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22">
    <w:name w:val="Цитата 2 Знак"/>
    <w:basedOn w:val="a0"/>
    <w:link w:val="21"/>
    <w:uiPriority w:val="29"/>
    <w:rsid w:val="00A05A16"/>
    <w:rPr>
      <w:rFonts w:asciiTheme="minorHAnsi" w:eastAsiaTheme="minorEastAsia" w:hAnsiTheme="minorHAnsi" w:cstheme="minorBidi"/>
      <w:i/>
      <w:sz w:val="22"/>
      <w:szCs w:val="22"/>
    </w:rPr>
  </w:style>
  <w:style w:type="paragraph" w:styleId="af6">
    <w:name w:val="Intense Quote"/>
    <w:basedOn w:val="a"/>
    <w:next w:val="a"/>
    <w:link w:val="af7"/>
    <w:uiPriority w:val="30"/>
    <w:qFormat/>
    <w:rsid w:val="00A05A1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Theme="minorHAnsi" w:eastAsiaTheme="minorEastAsia" w:hAnsiTheme="minorHAnsi" w:cstheme="minorBidi"/>
      <w:i/>
    </w:rPr>
  </w:style>
  <w:style w:type="character" w:customStyle="1" w:styleId="af7">
    <w:name w:val="Выделенная цитата Знак"/>
    <w:basedOn w:val="a0"/>
    <w:link w:val="af6"/>
    <w:uiPriority w:val="30"/>
    <w:rsid w:val="00A05A16"/>
    <w:rPr>
      <w:rFonts w:asciiTheme="minorHAnsi" w:eastAsiaTheme="minorEastAsia" w:hAnsiTheme="minorHAnsi" w:cstheme="minorBidi"/>
      <w:i/>
      <w:sz w:val="22"/>
      <w:szCs w:val="22"/>
      <w:shd w:val="clear" w:color="auto" w:fill="F2F2F2"/>
    </w:rPr>
  </w:style>
  <w:style w:type="character" w:customStyle="1" w:styleId="HeaderChar">
    <w:name w:val="Header Char"/>
    <w:basedOn w:val="a0"/>
    <w:uiPriority w:val="99"/>
    <w:rsid w:val="00A05A16"/>
  </w:style>
  <w:style w:type="character" w:customStyle="1" w:styleId="FooterChar">
    <w:name w:val="Footer Char"/>
    <w:basedOn w:val="a0"/>
    <w:uiPriority w:val="99"/>
    <w:rsid w:val="00A05A16"/>
  </w:style>
  <w:style w:type="character" w:customStyle="1" w:styleId="CaptionChar">
    <w:name w:val="Caption Char"/>
    <w:uiPriority w:val="99"/>
    <w:rsid w:val="00A05A16"/>
  </w:style>
  <w:style w:type="character" w:customStyle="1" w:styleId="FootnoteTextChar">
    <w:name w:val="Footnote Text Char"/>
    <w:uiPriority w:val="99"/>
    <w:rsid w:val="00A05A16"/>
    <w:rPr>
      <w:sz w:val="18"/>
    </w:rPr>
  </w:style>
  <w:style w:type="character" w:styleId="af8">
    <w:name w:val="footnote reference"/>
    <w:basedOn w:val="a0"/>
    <w:uiPriority w:val="99"/>
    <w:unhideWhenUsed/>
    <w:rsid w:val="00A05A16"/>
    <w:rPr>
      <w:vertAlign w:val="superscript"/>
    </w:rPr>
  </w:style>
  <w:style w:type="character" w:customStyle="1" w:styleId="EndnoteTextChar">
    <w:name w:val="Endnote Text Char"/>
    <w:uiPriority w:val="99"/>
    <w:rsid w:val="00A05A16"/>
    <w:rPr>
      <w:sz w:val="20"/>
    </w:rPr>
  </w:style>
  <w:style w:type="paragraph" w:styleId="13">
    <w:name w:val="toc 1"/>
    <w:basedOn w:val="a"/>
    <w:next w:val="a"/>
    <w:uiPriority w:val="39"/>
    <w:unhideWhenUsed/>
    <w:rsid w:val="00A05A16"/>
    <w:pPr>
      <w:spacing w:after="57"/>
    </w:pPr>
    <w:rPr>
      <w:rFonts w:asciiTheme="minorHAnsi" w:eastAsiaTheme="minorEastAsia" w:hAnsiTheme="minorHAnsi" w:cstheme="minorBidi"/>
    </w:rPr>
  </w:style>
  <w:style w:type="paragraph" w:styleId="23">
    <w:name w:val="toc 2"/>
    <w:basedOn w:val="a"/>
    <w:next w:val="a"/>
    <w:uiPriority w:val="39"/>
    <w:unhideWhenUsed/>
    <w:rsid w:val="00A05A16"/>
    <w:pPr>
      <w:spacing w:after="57"/>
      <w:ind w:left="283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uiPriority w:val="39"/>
    <w:unhideWhenUsed/>
    <w:rsid w:val="00A05A16"/>
    <w:pPr>
      <w:spacing w:after="57"/>
      <w:ind w:left="567"/>
    </w:pPr>
    <w:rPr>
      <w:rFonts w:asciiTheme="minorHAnsi" w:eastAsiaTheme="minorEastAsia" w:hAnsiTheme="minorHAnsi" w:cstheme="minorBidi"/>
    </w:rPr>
  </w:style>
  <w:style w:type="paragraph" w:styleId="41">
    <w:name w:val="toc 4"/>
    <w:basedOn w:val="a"/>
    <w:next w:val="a"/>
    <w:uiPriority w:val="39"/>
    <w:unhideWhenUsed/>
    <w:rsid w:val="00A05A16"/>
    <w:pPr>
      <w:spacing w:after="57"/>
      <w:ind w:left="850"/>
    </w:pPr>
    <w:rPr>
      <w:rFonts w:asciiTheme="minorHAnsi" w:eastAsiaTheme="minorEastAsia" w:hAnsiTheme="minorHAnsi" w:cstheme="minorBidi"/>
    </w:rPr>
  </w:style>
  <w:style w:type="paragraph" w:styleId="51">
    <w:name w:val="toc 5"/>
    <w:basedOn w:val="a"/>
    <w:next w:val="a"/>
    <w:uiPriority w:val="39"/>
    <w:unhideWhenUsed/>
    <w:rsid w:val="00A05A16"/>
    <w:pPr>
      <w:spacing w:after="57"/>
      <w:ind w:left="1134"/>
    </w:pPr>
    <w:rPr>
      <w:rFonts w:asciiTheme="minorHAnsi" w:eastAsiaTheme="minorEastAsia" w:hAnsiTheme="minorHAnsi" w:cstheme="minorBidi"/>
    </w:rPr>
  </w:style>
  <w:style w:type="paragraph" w:styleId="61">
    <w:name w:val="toc 6"/>
    <w:basedOn w:val="a"/>
    <w:next w:val="a"/>
    <w:uiPriority w:val="39"/>
    <w:unhideWhenUsed/>
    <w:rsid w:val="00A05A16"/>
    <w:pPr>
      <w:spacing w:after="57"/>
      <w:ind w:left="1417"/>
    </w:pPr>
    <w:rPr>
      <w:rFonts w:asciiTheme="minorHAnsi" w:eastAsiaTheme="minorEastAsia" w:hAnsiTheme="minorHAnsi" w:cstheme="minorBidi"/>
    </w:rPr>
  </w:style>
  <w:style w:type="paragraph" w:styleId="71">
    <w:name w:val="toc 7"/>
    <w:basedOn w:val="a"/>
    <w:next w:val="a"/>
    <w:uiPriority w:val="39"/>
    <w:unhideWhenUsed/>
    <w:rsid w:val="00A05A16"/>
    <w:pPr>
      <w:spacing w:after="57"/>
      <w:ind w:left="1701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uiPriority w:val="39"/>
    <w:unhideWhenUsed/>
    <w:rsid w:val="00A05A16"/>
    <w:pPr>
      <w:spacing w:after="57"/>
      <w:ind w:left="1984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uiPriority w:val="39"/>
    <w:unhideWhenUsed/>
    <w:rsid w:val="00A05A16"/>
    <w:pPr>
      <w:spacing w:after="57"/>
      <w:ind w:left="2268"/>
    </w:pPr>
    <w:rPr>
      <w:rFonts w:asciiTheme="minorHAnsi" w:eastAsiaTheme="minorEastAsia" w:hAnsiTheme="minorHAnsi" w:cstheme="minorBidi"/>
    </w:rPr>
  </w:style>
  <w:style w:type="paragraph" w:styleId="af9">
    <w:name w:val="TOC Heading"/>
    <w:uiPriority w:val="39"/>
    <w:unhideWhenUsed/>
    <w:rsid w:val="00A05A1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fa">
    <w:name w:val="table of figures"/>
    <w:basedOn w:val="a"/>
    <w:next w:val="a"/>
    <w:uiPriority w:val="99"/>
    <w:unhideWhenUsed/>
    <w:rsid w:val="00A05A16"/>
    <w:pPr>
      <w:spacing w:after="0"/>
    </w:pPr>
    <w:rPr>
      <w:rFonts w:asciiTheme="minorHAnsi" w:eastAsiaTheme="minorEastAsia" w:hAnsiTheme="minorHAnsi" w:cstheme="minorBidi"/>
    </w:rPr>
  </w:style>
  <w:style w:type="paragraph" w:styleId="afb">
    <w:name w:val="Body Text Indent"/>
    <w:basedOn w:val="a"/>
    <w:link w:val="afc"/>
    <w:uiPriority w:val="99"/>
    <w:qFormat/>
    <w:rsid w:val="00A05A16"/>
    <w:pPr>
      <w:spacing w:after="120" w:line="240" w:lineRule="auto"/>
      <w:ind w:left="283"/>
    </w:pPr>
    <w:rPr>
      <w:rFonts w:ascii="Times New Roman" w:eastAsia="Calibri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qFormat/>
    <w:rsid w:val="00A05A16"/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uiPriority w:val="99"/>
    <w:qFormat/>
    <w:rsid w:val="00A05A16"/>
    <w:pPr>
      <w:spacing w:before="100" w:after="10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qFormat/>
    <w:rsid w:val="00A05A16"/>
    <w:pPr>
      <w:widowControl w:val="0"/>
      <w:spacing w:after="0" w:line="242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qFormat/>
    <w:rsid w:val="00A05A16"/>
    <w:pPr>
      <w:widowControl w:val="0"/>
      <w:spacing w:after="0" w:line="322" w:lineRule="exact"/>
      <w:ind w:firstLine="701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qFormat/>
    <w:rsid w:val="00A05A16"/>
    <w:pPr>
      <w:widowControl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qFormat/>
    <w:rsid w:val="00A05A16"/>
    <w:pPr>
      <w:widowControl w:val="0"/>
      <w:spacing w:after="0" w:line="322" w:lineRule="exact"/>
      <w:ind w:firstLine="706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05A16"/>
    <w:rPr>
      <w:rFonts w:ascii="Times New Roman" w:hAnsi="Times New Roman" w:cs="Times New Roman"/>
      <w:b/>
      <w:bCs/>
      <w:spacing w:val="80"/>
      <w:sz w:val="30"/>
      <w:szCs w:val="30"/>
    </w:rPr>
  </w:style>
  <w:style w:type="character" w:customStyle="1" w:styleId="FontStyle12">
    <w:name w:val="Font Style12"/>
    <w:rsid w:val="00A05A16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A05A16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uiPriority w:val="99"/>
    <w:qFormat/>
    <w:rsid w:val="00A05A16"/>
    <w:pPr>
      <w:widowControl w:val="0"/>
    </w:pPr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-1">
    <w:name w:val="Т-1"/>
    <w:basedOn w:val="a"/>
    <w:uiPriority w:val="99"/>
    <w:qFormat/>
    <w:rsid w:val="00A05A16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WW8Num1z0">
    <w:name w:val="WW8Num1z0"/>
    <w:rsid w:val="00A05A16"/>
  </w:style>
  <w:style w:type="character" w:customStyle="1" w:styleId="WW8Num1z1">
    <w:name w:val="WW8Num1z1"/>
    <w:rsid w:val="00A05A16"/>
  </w:style>
  <w:style w:type="character" w:customStyle="1" w:styleId="WW8Num1z2">
    <w:name w:val="WW8Num1z2"/>
    <w:rsid w:val="00A05A16"/>
  </w:style>
  <w:style w:type="character" w:customStyle="1" w:styleId="WW8Num1z3">
    <w:name w:val="WW8Num1z3"/>
    <w:rsid w:val="00A05A16"/>
  </w:style>
  <w:style w:type="character" w:customStyle="1" w:styleId="WW8Num1z4">
    <w:name w:val="WW8Num1z4"/>
    <w:rsid w:val="00A05A16"/>
  </w:style>
  <w:style w:type="character" w:customStyle="1" w:styleId="WW8Num1z5">
    <w:name w:val="WW8Num1z5"/>
    <w:rsid w:val="00A05A16"/>
  </w:style>
  <w:style w:type="character" w:customStyle="1" w:styleId="WW8Num1z6">
    <w:name w:val="WW8Num1z6"/>
    <w:rsid w:val="00A05A16"/>
  </w:style>
  <w:style w:type="character" w:customStyle="1" w:styleId="WW8Num1z7">
    <w:name w:val="WW8Num1z7"/>
    <w:rsid w:val="00A05A16"/>
  </w:style>
  <w:style w:type="character" w:customStyle="1" w:styleId="WW8Num1z8">
    <w:name w:val="WW8Num1z8"/>
    <w:rsid w:val="00A05A16"/>
  </w:style>
  <w:style w:type="character" w:customStyle="1" w:styleId="WW8Num2z0">
    <w:name w:val="WW8Num2z0"/>
    <w:rsid w:val="00A05A16"/>
    <w:rPr>
      <w:rFonts w:hint="default"/>
    </w:rPr>
  </w:style>
  <w:style w:type="character" w:customStyle="1" w:styleId="WW8Num2z1">
    <w:name w:val="WW8Num2z1"/>
    <w:rsid w:val="00A05A16"/>
  </w:style>
  <w:style w:type="character" w:customStyle="1" w:styleId="WW8Num2z2">
    <w:name w:val="WW8Num2z2"/>
    <w:rsid w:val="00A05A16"/>
  </w:style>
  <w:style w:type="character" w:customStyle="1" w:styleId="WW8Num2z3">
    <w:name w:val="WW8Num2z3"/>
    <w:rsid w:val="00A05A16"/>
  </w:style>
  <w:style w:type="character" w:customStyle="1" w:styleId="WW8Num2z4">
    <w:name w:val="WW8Num2z4"/>
    <w:rsid w:val="00A05A16"/>
  </w:style>
  <w:style w:type="character" w:customStyle="1" w:styleId="WW8Num2z5">
    <w:name w:val="WW8Num2z5"/>
    <w:rsid w:val="00A05A16"/>
  </w:style>
  <w:style w:type="character" w:customStyle="1" w:styleId="WW8Num2z6">
    <w:name w:val="WW8Num2z6"/>
    <w:rsid w:val="00A05A16"/>
  </w:style>
  <w:style w:type="character" w:customStyle="1" w:styleId="WW8Num2z7">
    <w:name w:val="WW8Num2z7"/>
    <w:rsid w:val="00A05A16"/>
  </w:style>
  <w:style w:type="character" w:customStyle="1" w:styleId="WW8Num2z8">
    <w:name w:val="WW8Num2z8"/>
    <w:rsid w:val="00A05A16"/>
  </w:style>
  <w:style w:type="character" w:customStyle="1" w:styleId="WW8Num3z0">
    <w:name w:val="WW8Num3z0"/>
    <w:rsid w:val="00A05A16"/>
  </w:style>
  <w:style w:type="character" w:customStyle="1" w:styleId="WW8Num3z1">
    <w:name w:val="WW8Num3z1"/>
    <w:rsid w:val="00A05A16"/>
  </w:style>
  <w:style w:type="character" w:customStyle="1" w:styleId="WW8Num3z2">
    <w:name w:val="WW8Num3z2"/>
    <w:rsid w:val="00A05A16"/>
  </w:style>
  <w:style w:type="character" w:customStyle="1" w:styleId="WW8Num3z3">
    <w:name w:val="WW8Num3z3"/>
    <w:rsid w:val="00A05A16"/>
  </w:style>
  <w:style w:type="character" w:customStyle="1" w:styleId="WW8Num3z4">
    <w:name w:val="WW8Num3z4"/>
    <w:rsid w:val="00A05A16"/>
  </w:style>
  <w:style w:type="character" w:customStyle="1" w:styleId="WW8Num3z5">
    <w:name w:val="WW8Num3z5"/>
    <w:rsid w:val="00A05A16"/>
  </w:style>
  <w:style w:type="character" w:customStyle="1" w:styleId="WW8Num3z6">
    <w:name w:val="WW8Num3z6"/>
    <w:rsid w:val="00A05A16"/>
  </w:style>
  <w:style w:type="character" w:customStyle="1" w:styleId="WW8Num3z7">
    <w:name w:val="WW8Num3z7"/>
    <w:rsid w:val="00A05A16"/>
  </w:style>
  <w:style w:type="character" w:customStyle="1" w:styleId="WW8Num3z8">
    <w:name w:val="WW8Num3z8"/>
    <w:rsid w:val="00A05A16"/>
  </w:style>
  <w:style w:type="character" w:customStyle="1" w:styleId="WW8Num4z0">
    <w:name w:val="WW8Num4z0"/>
    <w:rsid w:val="00A05A16"/>
  </w:style>
  <w:style w:type="character" w:customStyle="1" w:styleId="WW8Num4z1">
    <w:name w:val="WW8Num4z1"/>
    <w:rsid w:val="00A05A16"/>
  </w:style>
  <w:style w:type="character" w:customStyle="1" w:styleId="WW8Num4z2">
    <w:name w:val="WW8Num4z2"/>
    <w:rsid w:val="00A05A16"/>
  </w:style>
  <w:style w:type="character" w:customStyle="1" w:styleId="WW8Num4z3">
    <w:name w:val="WW8Num4z3"/>
    <w:rsid w:val="00A05A16"/>
  </w:style>
  <w:style w:type="character" w:customStyle="1" w:styleId="WW8Num4z4">
    <w:name w:val="WW8Num4z4"/>
    <w:rsid w:val="00A05A16"/>
  </w:style>
  <w:style w:type="character" w:customStyle="1" w:styleId="WW8Num4z5">
    <w:name w:val="WW8Num4z5"/>
    <w:rsid w:val="00A05A16"/>
  </w:style>
  <w:style w:type="character" w:customStyle="1" w:styleId="WW8Num4z6">
    <w:name w:val="WW8Num4z6"/>
    <w:rsid w:val="00A05A16"/>
  </w:style>
  <w:style w:type="character" w:customStyle="1" w:styleId="WW8Num4z7">
    <w:name w:val="WW8Num4z7"/>
    <w:rsid w:val="00A05A16"/>
  </w:style>
  <w:style w:type="character" w:customStyle="1" w:styleId="WW8Num4z8">
    <w:name w:val="WW8Num4z8"/>
    <w:rsid w:val="00A05A16"/>
  </w:style>
  <w:style w:type="character" w:customStyle="1" w:styleId="WW8Num5z0">
    <w:name w:val="WW8Num5z0"/>
    <w:rsid w:val="00A05A16"/>
    <w:rPr>
      <w:rFonts w:ascii="Times New Roman" w:hAnsi="Times New Roman" w:cs="Times New Roman" w:hint="default"/>
    </w:rPr>
  </w:style>
  <w:style w:type="character" w:customStyle="1" w:styleId="15">
    <w:name w:val="Основной шрифт абзаца1"/>
    <w:rsid w:val="00A05A16"/>
  </w:style>
  <w:style w:type="paragraph" w:customStyle="1" w:styleId="afd">
    <w:name w:val="Заголовок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paragraph" w:styleId="afe">
    <w:name w:val="List"/>
    <w:basedOn w:val="ad"/>
    <w:uiPriority w:val="99"/>
    <w:qFormat/>
    <w:rsid w:val="00A05A16"/>
    <w:pPr>
      <w:spacing w:after="0"/>
      <w:jc w:val="both"/>
    </w:pPr>
    <w:rPr>
      <w:rFonts w:cs="Droid Sans Devanagari"/>
      <w:lang w:eastAsia="zh-CN"/>
    </w:rPr>
  </w:style>
  <w:style w:type="paragraph" w:styleId="aff">
    <w:name w:val="caption"/>
    <w:basedOn w:val="a"/>
    <w:uiPriority w:val="99"/>
    <w:qFormat/>
    <w:rsid w:val="00A05A16"/>
    <w:pPr>
      <w:widowControl w:val="0"/>
      <w:suppressLineNumbers/>
      <w:spacing w:before="120" w:after="120" w:line="240" w:lineRule="auto"/>
    </w:pPr>
    <w:rPr>
      <w:rFonts w:ascii="Times New Roman" w:hAnsi="Times New Roman" w:cs="Droid Sans Devanagari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uiPriority w:val="99"/>
    <w:qFormat/>
    <w:rsid w:val="00A05A16"/>
    <w:pPr>
      <w:widowControl w:val="0"/>
      <w:suppressLineNumbers/>
      <w:spacing w:after="0" w:line="240" w:lineRule="auto"/>
    </w:pPr>
    <w:rPr>
      <w:rFonts w:ascii="Times New Roman" w:hAnsi="Times New Roman" w:cs="Droid Sans Devanagari"/>
      <w:sz w:val="24"/>
      <w:szCs w:val="24"/>
      <w:lang w:eastAsia="zh-CN"/>
    </w:rPr>
  </w:style>
  <w:style w:type="paragraph" w:customStyle="1" w:styleId="aff0">
    <w:name w:val="Заголовок таблицы"/>
    <w:basedOn w:val="af0"/>
    <w:uiPriority w:val="99"/>
    <w:qFormat/>
    <w:rsid w:val="00A05A16"/>
    <w:pPr>
      <w:widowControl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  <w:lang w:eastAsia="zh-CN"/>
    </w:rPr>
  </w:style>
  <w:style w:type="paragraph" w:styleId="24">
    <w:name w:val="Body Text 2"/>
    <w:basedOn w:val="a"/>
    <w:link w:val="25"/>
    <w:uiPriority w:val="99"/>
    <w:qFormat/>
    <w:rsid w:val="00A05A16"/>
    <w:pPr>
      <w:widowControl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2 Знак"/>
    <w:basedOn w:val="a0"/>
    <w:link w:val="24"/>
    <w:uiPriority w:val="99"/>
    <w:qFormat/>
    <w:rsid w:val="00A05A16"/>
    <w:rPr>
      <w:rFonts w:ascii="Times New Roman" w:hAnsi="Times New Roman"/>
      <w:sz w:val="24"/>
      <w:szCs w:val="24"/>
    </w:rPr>
  </w:style>
  <w:style w:type="paragraph" w:customStyle="1" w:styleId="17">
    <w:name w:val="Заголовок1"/>
    <w:basedOn w:val="a"/>
    <w:next w:val="ad"/>
    <w:uiPriority w:val="99"/>
    <w:qFormat/>
    <w:rsid w:val="00A05A16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zh-CN"/>
    </w:rPr>
  </w:style>
  <w:style w:type="character" w:customStyle="1" w:styleId="210">
    <w:name w:val="Основной текст 2 Знак1"/>
    <w:qFormat/>
    <w:rsid w:val="00A05A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10">
    <w:name w:val="Основной текст с отступом 3 Знак1"/>
    <w:link w:val="32"/>
    <w:uiPriority w:val="9"/>
    <w:qFormat/>
    <w:rsid w:val="00A05A16"/>
    <w:rPr>
      <w:rFonts w:ascii="Cambria" w:hAnsi="Cambria"/>
      <w:b/>
      <w:bCs/>
      <w:sz w:val="26"/>
      <w:szCs w:val="26"/>
    </w:rPr>
  </w:style>
  <w:style w:type="paragraph" w:styleId="32">
    <w:name w:val="Body Text Indent 3"/>
    <w:basedOn w:val="a"/>
    <w:link w:val="310"/>
    <w:uiPriority w:val="9"/>
    <w:qFormat/>
    <w:rsid w:val="00A05A16"/>
    <w:pPr>
      <w:spacing w:after="0" w:line="240" w:lineRule="auto"/>
      <w:ind w:firstLine="840"/>
      <w:jc w:val="both"/>
    </w:pPr>
    <w:rPr>
      <w:rFonts w:ascii="Cambria" w:hAnsi="Cambria"/>
      <w:b/>
      <w:bCs/>
      <w:sz w:val="26"/>
      <w:szCs w:val="26"/>
    </w:rPr>
  </w:style>
  <w:style w:type="character" w:customStyle="1" w:styleId="33">
    <w:name w:val="Основной текст с отступом 3 Знак"/>
    <w:basedOn w:val="a0"/>
    <w:uiPriority w:val="9"/>
    <w:qFormat/>
    <w:rsid w:val="00A05A16"/>
    <w:rPr>
      <w:sz w:val="16"/>
      <w:szCs w:val="16"/>
    </w:rPr>
  </w:style>
  <w:style w:type="character" w:customStyle="1" w:styleId="fontstyle130">
    <w:name w:val="fontstyle13"/>
    <w:basedOn w:val="a0"/>
    <w:qFormat/>
    <w:rsid w:val="00A05A16"/>
  </w:style>
  <w:style w:type="character" w:customStyle="1" w:styleId="apple-style-span">
    <w:name w:val="apple-style-span"/>
    <w:basedOn w:val="a0"/>
    <w:qFormat/>
    <w:rsid w:val="00A05A16"/>
  </w:style>
  <w:style w:type="character" w:customStyle="1" w:styleId="18">
    <w:name w:val="Название Знак1"/>
    <w:uiPriority w:val="10"/>
    <w:qFormat/>
    <w:rsid w:val="00A05A16"/>
    <w:rPr>
      <w:rFonts w:ascii="Cambria" w:eastAsia="Times New Roman" w:hAnsi="Cambria" w:cs="Times New Roman"/>
      <w:color w:val="17365D"/>
      <w:spacing w:val="5"/>
      <w:sz w:val="52"/>
      <w:szCs w:val="52"/>
      <w:lang w:eastAsia="ru-RU"/>
    </w:rPr>
  </w:style>
  <w:style w:type="character" w:customStyle="1" w:styleId="aff1">
    <w:name w:val="Символ нумерации"/>
    <w:qFormat/>
    <w:rsid w:val="00A05A16"/>
  </w:style>
  <w:style w:type="character" w:customStyle="1" w:styleId="FontStyle29">
    <w:name w:val="Font Style29"/>
    <w:uiPriority w:val="99"/>
    <w:qFormat/>
    <w:rsid w:val="00A05A16"/>
    <w:rPr>
      <w:rFonts w:ascii="Times New Roman" w:hAnsi="Times New Roman" w:cs="Times New Roman"/>
      <w:sz w:val="26"/>
      <w:szCs w:val="26"/>
    </w:rPr>
  </w:style>
  <w:style w:type="character" w:styleId="aff2">
    <w:name w:val="page number"/>
    <w:basedOn w:val="a0"/>
    <w:qFormat/>
    <w:rsid w:val="00A05A16"/>
  </w:style>
  <w:style w:type="character" w:customStyle="1" w:styleId="26">
    <w:name w:val="Основной текст с отступом 2 Знак"/>
    <w:qFormat/>
    <w:rsid w:val="00A05A16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ff3">
    <w:name w:val="Привязка сноски"/>
    <w:rsid w:val="00A05A16"/>
    <w:rPr>
      <w:vertAlign w:val="superscript"/>
    </w:rPr>
  </w:style>
  <w:style w:type="character" w:styleId="aff4">
    <w:name w:val="Strong"/>
    <w:qFormat/>
    <w:rsid w:val="00A05A16"/>
    <w:rPr>
      <w:b/>
      <w:bCs/>
    </w:rPr>
  </w:style>
  <w:style w:type="character" w:customStyle="1" w:styleId="grame">
    <w:name w:val="grame"/>
    <w:basedOn w:val="a0"/>
    <w:qFormat/>
    <w:rsid w:val="00A05A16"/>
  </w:style>
  <w:style w:type="character" w:customStyle="1" w:styleId="aff5">
    <w:name w:val="Текст концевой сноски Знак"/>
    <w:qFormat/>
    <w:rsid w:val="00A05A16"/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6">
    <w:name w:val="Привязка концевой сноски"/>
    <w:rsid w:val="00A05A16"/>
    <w:rPr>
      <w:vertAlign w:val="superscript"/>
    </w:rPr>
  </w:style>
  <w:style w:type="character" w:customStyle="1" w:styleId="EndnoteCharacters">
    <w:name w:val="Endnote Characters"/>
    <w:qFormat/>
    <w:rsid w:val="00A05A16"/>
    <w:rPr>
      <w:vertAlign w:val="superscript"/>
    </w:rPr>
  </w:style>
  <w:style w:type="character" w:customStyle="1" w:styleId="34">
    <w:name w:val="Основной текст 3 Знак"/>
    <w:uiPriority w:val="99"/>
    <w:qFormat/>
    <w:rsid w:val="00A05A16"/>
    <w:rPr>
      <w:rFonts w:ascii="Times New Roman" w:eastAsia="Times New Roman" w:hAnsi="Times New Roman"/>
      <w:color w:val="FFFFFF"/>
      <w:sz w:val="28"/>
      <w:szCs w:val="28"/>
    </w:rPr>
  </w:style>
  <w:style w:type="character" w:customStyle="1" w:styleId="62">
    <w:name w:val="Основной текст (6)_"/>
    <w:qFormat/>
    <w:rsid w:val="00A05A16"/>
    <w:rPr>
      <w:rFonts w:ascii="Arial" w:eastAsia="Arial" w:hAnsi="Arial" w:cs="Arial"/>
      <w:shd w:val="clear" w:color="auto" w:fill="FFFFFF"/>
    </w:rPr>
  </w:style>
  <w:style w:type="character" w:customStyle="1" w:styleId="6Exact">
    <w:name w:val="Основной текст (6) Exact"/>
    <w:qFormat/>
    <w:rsid w:val="00A05A16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sz w:val="20"/>
      <w:szCs w:val="20"/>
      <w:u w:val="none"/>
    </w:rPr>
  </w:style>
  <w:style w:type="character" w:customStyle="1" w:styleId="ListLabel3">
    <w:name w:val="ListLabel 3"/>
    <w:qFormat/>
    <w:rsid w:val="00A05A16"/>
    <w:rPr>
      <w:rFonts w:cs="Courier New"/>
    </w:rPr>
  </w:style>
  <w:style w:type="character" w:customStyle="1" w:styleId="ListLabel4">
    <w:name w:val="ListLabel 4"/>
    <w:qFormat/>
    <w:rsid w:val="00A05A16"/>
    <w:rPr>
      <w:rFonts w:cs="Courier New"/>
    </w:rPr>
  </w:style>
  <w:style w:type="character" w:customStyle="1" w:styleId="ListLabel5">
    <w:name w:val="ListLabel 5"/>
    <w:qFormat/>
    <w:rsid w:val="00A05A16"/>
    <w:rPr>
      <w:sz w:val="20"/>
    </w:rPr>
  </w:style>
  <w:style w:type="character" w:customStyle="1" w:styleId="ListLabel6">
    <w:name w:val="ListLabel 6"/>
    <w:qFormat/>
    <w:rsid w:val="00A05A16"/>
    <w:rPr>
      <w:sz w:val="20"/>
    </w:rPr>
  </w:style>
  <w:style w:type="character" w:customStyle="1" w:styleId="ListLabel7">
    <w:name w:val="ListLabel 7"/>
    <w:qFormat/>
    <w:rsid w:val="00A05A16"/>
    <w:rPr>
      <w:rFonts w:cs="Arial"/>
    </w:rPr>
  </w:style>
  <w:style w:type="character" w:customStyle="1" w:styleId="ListLabel8">
    <w:name w:val="ListLabel 8"/>
    <w:qFormat/>
    <w:rsid w:val="00A05A16"/>
    <w:rPr>
      <w:rFonts w:eastAsia="Arial" w:cs="Arial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 w:eastAsia="ru-RU" w:bidi="ru-RU"/>
    </w:rPr>
  </w:style>
  <w:style w:type="character" w:customStyle="1" w:styleId="ListLabel9">
    <w:name w:val="ListLabel 9"/>
    <w:qFormat/>
    <w:rsid w:val="00A05A16"/>
    <w:rPr>
      <w:sz w:val="22"/>
    </w:rPr>
  </w:style>
  <w:style w:type="character" w:customStyle="1" w:styleId="ListLabel10">
    <w:name w:val="ListLabel 10"/>
    <w:qFormat/>
    <w:rsid w:val="00A05A16"/>
  </w:style>
  <w:style w:type="paragraph" w:styleId="aff7">
    <w:name w:val="index heading"/>
    <w:basedOn w:val="a"/>
    <w:uiPriority w:val="99"/>
    <w:qFormat/>
    <w:rsid w:val="00A05A16"/>
    <w:pPr>
      <w:suppressLineNumbers/>
    </w:pPr>
    <w:rPr>
      <w:rFonts w:cs="Droid Sans Devanagari"/>
    </w:rPr>
  </w:style>
  <w:style w:type="paragraph" w:customStyle="1" w:styleId="ConsTitle">
    <w:name w:val="ConsTitle"/>
    <w:uiPriority w:val="99"/>
    <w:qFormat/>
    <w:rsid w:val="00A05A16"/>
    <w:rPr>
      <w:rFonts w:ascii="Arial" w:hAnsi="Arial" w:cs="Arial"/>
      <w:b/>
      <w:bCs/>
      <w:sz w:val="16"/>
      <w:szCs w:val="16"/>
    </w:rPr>
  </w:style>
  <w:style w:type="paragraph" w:styleId="aff8">
    <w:name w:val="Normal (Web)"/>
    <w:basedOn w:val="a"/>
    <w:uiPriority w:val="99"/>
    <w:unhideWhenUsed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27">
    <w:name w:val="Body Text Indent 2"/>
    <w:basedOn w:val="a"/>
    <w:link w:val="211"/>
    <w:uiPriority w:val="99"/>
    <w:qFormat/>
    <w:rsid w:val="00A05A16"/>
    <w:pPr>
      <w:spacing w:after="0" w:line="240" w:lineRule="auto"/>
      <w:ind w:firstLine="700"/>
      <w:jc w:val="both"/>
    </w:pPr>
    <w:rPr>
      <w:rFonts w:ascii="Times New Roman" w:hAnsi="Times New Roman"/>
      <w:sz w:val="28"/>
      <w:szCs w:val="24"/>
      <w:u w:val="single"/>
    </w:rPr>
  </w:style>
  <w:style w:type="character" w:customStyle="1" w:styleId="211">
    <w:name w:val="Основной текст с отступом 2 Знак1"/>
    <w:basedOn w:val="a0"/>
    <w:link w:val="27"/>
    <w:uiPriority w:val="99"/>
    <w:rsid w:val="00A05A16"/>
    <w:rPr>
      <w:rFonts w:ascii="Times New Roman" w:hAnsi="Times New Roman"/>
      <w:sz w:val="28"/>
      <w:szCs w:val="24"/>
      <w:u w:val="single"/>
    </w:rPr>
  </w:style>
  <w:style w:type="character" w:customStyle="1" w:styleId="aff9">
    <w:name w:val="Текст сноски Знак"/>
    <w:basedOn w:val="a0"/>
    <w:link w:val="affa"/>
    <w:uiPriority w:val="99"/>
    <w:semiHidden/>
    <w:rsid w:val="00A05A16"/>
    <w:rPr>
      <w:rFonts w:ascii="Times New Roman" w:hAnsi="Times New Roman"/>
    </w:rPr>
  </w:style>
  <w:style w:type="paragraph" w:styleId="affa">
    <w:name w:val="footnote text"/>
    <w:basedOn w:val="a"/>
    <w:link w:val="aff9"/>
    <w:uiPriority w:val="99"/>
    <w:semiHidden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19">
    <w:name w:val="Знак Знак Знак1 Знак Знак Знак"/>
    <w:basedOn w:val="a"/>
    <w:uiPriority w:val="99"/>
    <w:qFormat/>
    <w:rsid w:val="00A05A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b">
    <w:name w:val="endnote text"/>
    <w:basedOn w:val="a"/>
    <w:link w:val="1a"/>
    <w:uiPriority w:val="99"/>
    <w:qFormat/>
    <w:rsid w:val="00A05A16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1a">
    <w:name w:val="Текст концевой сноски Знак1"/>
    <w:basedOn w:val="a0"/>
    <w:link w:val="affb"/>
    <w:uiPriority w:val="99"/>
    <w:rsid w:val="00A05A16"/>
    <w:rPr>
      <w:rFonts w:ascii="Times New Roman" w:hAnsi="Times New Roman"/>
    </w:rPr>
  </w:style>
  <w:style w:type="paragraph" w:customStyle="1" w:styleId="affc">
    <w:name w:val="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uiPriority w:val="99"/>
    <w:qFormat/>
    <w:rsid w:val="00A05A16"/>
    <w:pPr>
      <w:widowControl w:val="0"/>
      <w:ind w:right="19772" w:firstLine="720"/>
      <w:jc w:val="both"/>
    </w:pPr>
    <w:rPr>
      <w:rFonts w:ascii="Arial" w:hAnsi="Arial" w:cs="Arial"/>
      <w:sz w:val="22"/>
    </w:rPr>
  </w:style>
  <w:style w:type="paragraph" w:customStyle="1" w:styleId="affd">
    <w:name w:val="Содержимое врезки"/>
    <w:basedOn w:val="ad"/>
    <w:uiPriority w:val="99"/>
    <w:qFormat/>
    <w:rsid w:val="00A05A16"/>
    <w:pPr>
      <w:widowControl w:val="0"/>
    </w:pPr>
    <w:rPr>
      <w:rFonts w:eastAsia="Lucida Sans Unicode"/>
      <w:szCs w:val="20"/>
      <w:lang w:eastAsia="ar-SA"/>
    </w:rPr>
  </w:style>
  <w:style w:type="paragraph" w:styleId="35">
    <w:name w:val="Body Text 3"/>
    <w:basedOn w:val="a"/>
    <w:link w:val="311"/>
    <w:uiPriority w:val="99"/>
    <w:unhideWhenUsed/>
    <w:qFormat/>
    <w:rsid w:val="00A05A16"/>
    <w:rPr>
      <w:rFonts w:ascii="Times New Roman" w:hAnsi="Times New Roman"/>
      <w:color w:val="FFFFFF"/>
      <w:sz w:val="28"/>
      <w:szCs w:val="28"/>
    </w:rPr>
  </w:style>
  <w:style w:type="character" w:customStyle="1" w:styleId="311">
    <w:name w:val="Основной текст 3 Знак1"/>
    <w:basedOn w:val="a0"/>
    <w:link w:val="35"/>
    <w:uiPriority w:val="99"/>
    <w:rsid w:val="00A05A16"/>
    <w:rPr>
      <w:rFonts w:ascii="Times New Roman" w:hAnsi="Times New Roman"/>
      <w:color w:val="FFFFFF"/>
      <w:sz w:val="28"/>
      <w:szCs w:val="28"/>
    </w:rPr>
  </w:style>
  <w:style w:type="paragraph" w:customStyle="1" w:styleId="msonormal0">
    <w:name w:val="msonormal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rsid w:val="00A05A16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6">
    <w:name w:val="xl66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67">
    <w:name w:val="xl67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8">
    <w:name w:val="xl68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69">
    <w:name w:val="xl69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b/>
      <w:bCs/>
      <w:sz w:val="21"/>
      <w:szCs w:val="21"/>
    </w:rPr>
  </w:style>
  <w:style w:type="paragraph" w:customStyle="1" w:styleId="xl70">
    <w:name w:val="xl70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1">
    <w:name w:val="xl71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xl72">
    <w:name w:val="xl72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74">
    <w:name w:val="xl74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5">
    <w:name w:val="xl75"/>
    <w:basedOn w:val="a"/>
    <w:uiPriority w:val="99"/>
    <w:qFormat/>
    <w:rsid w:val="00A05A16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6">
    <w:name w:val="xl76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7">
    <w:name w:val="xl77"/>
    <w:basedOn w:val="a"/>
    <w:uiPriority w:val="99"/>
    <w:qFormat/>
    <w:rsid w:val="00A05A16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8">
    <w:name w:val="xl78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79">
    <w:name w:val="xl79"/>
    <w:basedOn w:val="a"/>
    <w:uiPriority w:val="99"/>
    <w:qFormat/>
    <w:rsid w:val="00A05A16"/>
    <w:pPr>
      <w:pBdr>
        <w:top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0">
    <w:name w:val="xl80"/>
    <w:basedOn w:val="a"/>
    <w:uiPriority w:val="99"/>
    <w:qFormat/>
    <w:rsid w:val="00A05A16"/>
    <w:pPr>
      <w:pBdr>
        <w:top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1">
    <w:name w:val="xl81"/>
    <w:basedOn w:val="a"/>
    <w:uiPriority w:val="99"/>
    <w:qFormat/>
    <w:rsid w:val="00A05A16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2">
    <w:name w:val="xl82"/>
    <w:basedOn w:val="a"/>
    <w:uiPriority w:val="99"/>
    <w:qFormat/>
    <w:rsid w:val="00A05A16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83">
    <w:name w:val="xl83"/>
    <w:basedOn w:val="a"/>
    <w:uiPriority w:val="99"/>
    <w:qFormat/>
    <w:rsid w:val="00A05A16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63">
    <w:name w:val="Основной текст (6)"/>
    <w:basedOn w:val="a"/>
    <w:uiPriority w:val="99"/>
    <w:qFormat/>
    <w:rsid w:val="00A05A16"/>
    <w:pPr>
      <w:widowControl w:val="0"/>
      <w:shd w:val="clear" w:color="auto" w:fill="FFFFFF"/>
      <w:spacing w:after="120" w:line="227" w:lineRule="exact"/>
      <w:jc w:val="both"/>
    </w:pPr>
    <w:rPr>
      <w:rFonts w:ascii="Arial" w:eastAsia="Arial" w:hAnsi="Arial" w:cs="Arial"/>
      <w:sz w:val="20"/>
      <w:szCs w:val="20"/>
    </w:rPr>
  </w:style>
  <w:style w:type="paragraph" w:customStyle="1" w:styleId="xl84">
    <w:name w:val="xl8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85">
    <w:name w:val="xl85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86">
    <w:name w:val="xl8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87">
    <w:name w:val="xl8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88">
    <w:name w:val="xl8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89">
    <w:name w:val="xl8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</w:pPr>
    <w:rPr>
      <w:rFonts w:ascii="Times New Roman" w:hAnsi="Times New Roman"/>
      <w:color w:val="000000"/>
      <w:sz w:val="21"/>
      <w:szCs w:val="21"/>
    </w:rPr>
  </w:style>
  <w:style w:type="paragraph" w:customStyle="1" w:styleId="xl90">
    <w:name w:val="xl9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0000"/>
      <w:sz w:val="21"/>
      <w:szCs w:val="21"/>
    </w:rPr>
  </w:style>
  <w:style w:type="paragraph" w:customStyle="1" w:styleId="xl91">
    <w:name w:val="xl9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xl92">
    <w:name w:val="xl9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color w:val="00B0F0"/>
      <w:sz w:val="21"/>
      <w:szCs w:val="21"/>
    </w:rPr>
  </w:style>
  <w:style w:type="paragraph" w:customStyle="1" w:styleId="xl93">
    <w:name w:val="xl9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1"/>
      <w:szCs w:val="21"/>
    </w:rPr>
  </w:style>
  <w:style w:type="paragraph" w:customStyle="1" w:styleId="xl94">
    <w:name w:val="xl9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1"/>
      <w:szCs w:val="21"/>
    </w:rPr>
  </w:style>
  <w:style w:type="paragraph" w:customStyle="1" w:styleId="xl95">
    <w:name w:val="xl9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6">
    <w:name w:val="xl9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7">
    <w:name w:val="xl97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8CBAD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8">
    <w:name w:val="xl9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D08E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99">
    <w:name w:val="xl99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xl100">
    <w:name w:val="xl100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color w:val="305496"/>
      <w:sz w:val="21"/>
      <w:szCs w:val="21"/>
    </w:rPr>
  </w:style>
  <w:style w:type="paragraph" w:customStyle="1" w:styleId="xl101">
    <w:name w:val="xl101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2">
    <w:name w:val="xl102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3">
    <w:name w:val="xl103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BDD7EE"/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4">
    <w:name w:val="xl104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5">
    <w:name w:val="xl105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Times New Roman" w:hAnsi="Times New Roman"/>
      <w:sz w:val="21"/>
      <w:szCs w:val="21"/>
    </w:rPr>
  </w:style>
  <w:style w:type="paragraph" w:customStyle="1" w:styleId="xl106">
    <w:name w:val="xl106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1"/>
      <w:szCs w:val="21"/>
    </w:rPr>
  </w:style>
  <w:style w:type="paragraph" w:customStyle="1" w:styleId="xl107">
    <w:name w:val="xl107"/>
    <w:basedOn w:val="a"/>
    <w:uiPriority w:val="99"/>
    <w:qFormat/>
    <w:rsid w:val="00A05A16"/>
    <w:pPr>
      <w:spacing w:before="100" w:beforeAutospacing="1" w:after="100" w:afterAutospacing="1" w:line="240" w:lineRule="auto"/>
    </w:pPr>
    <w:rPr>
      <w:rFonts w:ascii="Times New Roman" w:hAnsi="Times New Roman"/>
      <w:sz w:val="21"/>
      <w:szCs w:val="21"/>
    </w:rPr>
  </w:style>
  <w:style w:type="paragraph" w:customStyle="1" w:styleId="xl108">
    <w:name w:val="xl108"/>
    <w:basedOn w:val="a"/>
    <w:uiPriority w:val="99"/>
    <w:qFormat/>
    <w:rsid w:val="00A05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color w:val="00B0F0"/>
      <w:sz w:val="21"/>
      <w:szCs w:val="21"/>
    </w:rPr>
  </w:style>
  <w:style w:type="paragraph" w:customStyle="1" w:styleId="1b">
    <w:name w:val="Знак Знак1 Знак Знак Знак Знак Знак Знак"/>
    <w:basedOn w:val="a"/>
    <w:uiPriority w:val="99"/>
    <w:qFormat/>
    <w:rsid w:val="00A05A1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777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9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02816-A6F2-49B3-9D66-A1B673586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3724</Words>
  <Characters>21231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24906</CharactersWithSpaces>
  <SharedDoc>false</SharedDoc>
  <HLinks>
    <vt:vector size="90" baseType="variant">
      <vt:variant>
        <vt:i4>4915293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consultantplus://offline/ref=353F493CE53B8E220508FEEC728D9C6C1D0FF478D7F0F2462FBB0B764361555BC632B42CE0A7D104D37ECC4307F</vt:lpwstr>
      </vt:variant>
      <vt:variant>
        <vt:lpwstr/>
      </vt:variant>
      <vt:variant>
        <vt:i4>196680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P487</vt:lpwstr>
      </vt:variant>
      <vt:variant>
        <vt:i4>4194384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consultantplus://offline/ref=77FE0D785F9CBEF9849A1C04554A712C09B5615B1520462B4AE74A8C6D645E9E1E9BBE3FFD1BED72C91A3A86D6BAAFCA13J2lBM</vt:lpwstr>
      </vt:variant>
      <vt:variant>
        <vt:lpwstr/>
      </vt:variant>
      <vt:variant>
        <vt:i4>3014759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3014759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consultantplus://offline/ref=77FE0D785F9CBEF9849A1C04554A712C09B5615B1520482E41E14A8C6D645E9E1E9BBE3FEF1BB57ECA1A2585D1AFF99B557E0F6B8D58F5EC6A58984CJElEM</vt:lpwstr>
      </vt:variant>
      <vt:variant>
        <vt:lpwstr/>
      </vt:variant>
      <vt:variant>
        <vt:i4>4194316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consultantplus://offline/ref=77FE0D785F9CBEF9849A1C04554A712C09B5615B1521482E45E74A8C6D645E9E1E9BBE3FFD1BED72C91A3A86D6BAAFCA13J2lBM</vt:lpwstr>
      </vt:variant>
      <vt:variant>
        <vt:lpwstr/>
      </vt:variant>
      <vt:variant>
        <vt:i4>4194393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consultantplus://offline/ref=77FE0D785F9CBEF9849A1C04554A712C09B5615B1520462944E04A8C6D645E9E1E9BBE3FFD1BED72C91A3A86D6BAAFCA13J2lBM</vt:lpwstr>
      </vt:variant>
      <vt:variant>
        <vt:lpwstr/>
      </vt:variant>
      <vt:variant>
        <vt:i4>4194386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consultantplus://offline/ref=77FE0D785F9CBEF9849A1C04554A712C09B5615B1526452E43EE4A8C6D645E9E1E9BBE3FFD1BED72C91A3A86D6BAAFCA13J2lBM</vt:lpwstr>
      </vt:variant>
      <vt:variant>
        <vt:lpwstr/>
      </vt:variant>
      <vt:variant>
        <vt:i4>4915200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consultantplus://offline/ref=77FE0D785F9CBEF9849A020943262F260DBE3C5616254A7E1FB24CDB323458CB4CDBE066AF5FA67FCC042686D2JAl4M</vt:lpwstr>
      </vt:variant>
      <vt:variant>
        <vt:lpwstr/>
      </vt:variant>
      <vt:variant>
        <vt:i4>2424934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consultantplus://offline/ref=77FE0D785F9CBEF9849A020943262F260DBC365512274A7E1FB24CDB323458CB5EDBB86AAC5FBC77C81170D794F1A0C91135026E9344F5E8J7l4M</vt:lpwstr>
      </vt:variant>
      <vt:variant>
        <vt:lpwstr/>
      </vt:variant>
      <vt:variant>
        <vt:i4>2424889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consultantplus://offline/ref=77FE0D785F9CBEF9849A020943262F260DBB3B53112D4A7E1FB24CDB323458CB5EDBB86AAC5FBA7BC31170D794F1A0C91135026E9344F5E8J7l4M</vt:lpwstr>
      </vt:variant>
      <vt:variant>
        <vt:lpwstr/>
      </vt:variant>
      <vt:variant>
        <vt:i4>4915286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consultantplus://offline/ref=77FE0D785F9CBEF9849A020943262F260DBF3B5F15224A7E1FB24CDB323458CB4CDBE066AF5FA67FCC042686D2JAl4M</vt:lpwstr>
      </vt:variant>
      <vt:variant>
        <vt:lpwstr/>
      </vt:variant>
      <vt:variant>
        <vt:i4>4915201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consultantplus://offline/ref=77FE0D785F9CBEF9849A020943262F260DBD3F5712254A7E1FB24CDB323458CB4CDBE066AF5FA67FCC042686D2JAl4M</vt:lpwstr>
      </vt:variant>
      <vt:variant>
        <vt:lpwstr/>
      </vt:variant>
      <vt:variant>
        <vt:i4>4915280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consultantplus://offline/ref=77FE0D785F9CBEF9849A020943262F260DBD3F5F16214A7E1FB24CDB323458CB4CDBE066AF5FA67FCC042686D2JAl4M</vt:lpwstr>
      </vt:variant>
      <vt:variant>
        <vt:lpwstr/>
      </vt:variant>
      <vt:variant>
        <vt:i4>6684700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http://www.consultant.ru/document/cons_doc_LAW_354543/</vt:lpwstr>
      </vt:variant>
      <vt:variant>
        <vt:lpwstr>dst0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OtdelKultury</cp:lastModifiedBy>
  <cp:revision>9</cp:revision>
  <cp:lastPrinted>2025-03-04T11:04:00Z</cp:lastPrinted>
  <dcterms:created xsi:type="dcterms:W3CDTF">2025-02-26T08:19:00Z</dcterms:created>
  <dcterms:modified xsi:type="dcterms:W3CDTF">2025-03-06T11:50:00Z</dcterms:modified>
</cp:coreProperties>
</file>