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A6990" w14:textId="77777777" w:rsidR="00A838B8" w:rsidRPr="009C246E" w:rsidRDefault="00A838B8" w:rsidP="00A838B8">
      <w:pPr>
        <w:pStyle w:val="a3"/>
        <w:outlineLvl w:val="0"/>
        <w:rPr>
          <w:szCs w:val="32"/>
        </w:rPr>
      </w:pPr>
      <w:r w:rsidRPr="009C246E">
        <w:rPr>
          <w:szCs w:val="32"/>
        </w:rPr>
        <w:t>П О С Т А Н О В Л Е Н И Е</w:t>
      </w:r>
    </w:p>
    <w:p w14:paraId="14D097CD" w14:textId="77777777" w:rsidR="00A838B8" w:rsidRPr="00BB374B" w:rsidRDefault="00A838B8" w:rsidP="00A838B8">
      <w:pPr>
        <w:pStyle w:val="a3"/>
        <w:rPr>
          <w:sz w:val="28"/>
          <w:szCs w:val="28"/>
        </w:rPr>
      </w:pPr>
    </w:p>
    <w:p w14:paraId="215C48D3" w14:textId="53916FC8" w:rsidR="00A838B8" w:rsidRPr="003D7554" w:rsidRDefault="00A838B8" w:rsidP="00A838B8">
      <w:pPr>
        <w:ind w:right="-63"/>
        <w:jc w:val="center"/>
        <w:rPr>
          <w:sz w:val="24"/>
        </w:rPr>
      </w:pPr>
      <w:r w:rsidRPr="003D7554">
        <w:rPr>
          <w:sz w:val="24"/>
        </w:rPr>
        <w:t xml:space="preserve">АДМИНИСТРАЦИИ ПЕТРОВСКОГО </w:t>
      </w:r>
      <w:r w:rsidR="00D80813">
        <w:rPr>
          <w:sz w:val="24"/>
        </w:rPr>
        <w:t>МУНИЦИПАЛЬНОГО</w:t>
      </w:r>
      <w:r w:rsidRPr="003D7554">
        <w:rPr>
          <w:sz w:val="24"/>
        </w:rPr>
        <w:t xml:space="preserve"> ОКРУГА</w:t>
      </w:r>
    </w:p>
    <w:p w14:paraId="6C6286B7" w14:textId="77777777" w:rsidR="00A838B8" w:rsidRPr="003D7554" w:rsidRDefault="00A838B8" w:rsidP="00A838B8">
      <w:pPr>
        <w:pStyle w:val="a3"/>
        <w:rPr>
          <w:b w:val="0"/>
          <w:sz w:val="24"/>
        </w:rPr>
      </w:pPr>
      <w:r w:rsidRPr="003D7554">
        <w:rPr>
          <w:b w:val="0"/>
          <w:sz w:val="24"/>
        </w:rPr>
        <w:t xml:space="preserve"> СТАВРОПОЛЬСКОГО КРАЯ</w:t>
      </w:r>
    </w:p>
    <w:p w14:paraId="1AD6FFF0" w14:textId="77777777" w:rsidR="00A838B8" w:rsidRDefault="00A838B8" w:rsidP="00A838B8">
      <w:pPr>
        <w:pStyle w:val="a3"/>
        <w:rPr>
          <w:b w:val="0"/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A838B8" w:rsidRPr="00844FBA" w14:paraId="7359CA3D" w14:textId="77777777" w:rsidTr="00A838B8">
        <w:tc>
          <w:tcPr>
            <w:tcW w:w="3063" w:type="dxa"/>
          </w:tcPr>
          <w:p w14:paraId="45254B91" w14:textId="4EC9ADC9" w:rsidR="00A838B8" w:rsidRPr="00844FBA" w:rsidRDefault="00A838B8" w:rsidP="00A838B8">
            <w:pPr>
              <w:pStyle w:val="a3"/>
              <w:ind w:left="-108"/>
              <w:jc w:val="both"/>
              <w:rPr>
                <w:b w:val="0"/>
                <w:sz w:val="24"/>
              </w:rPr>
            </w:pPr>
          </w:p>
        </w:tc>
        <w:tc>
          <w:tcPr>
            <w:tcW w:w="3171" w:type="dxa"/>
          </w:tcPr>
          <w:p w14:paraId="42D0C80D" w14:textId="77777777" w:rsidR="00A838B8" w:rsidRPr="00844FBA" w:rsidRDefault="00A838B8" w:rsidP="00A838B8">
            <w:pPr>
              <w:jc w:val="center"/>
              <w:rPr>
                <w:b/>
                <w:sz w:val="24"/>
              </w:rPr>
            </w:pPr>
            <w:r w:rsidRPr="00844FBA">
              <w:rPr>
                <w:sz w:val="24"/>
              </w:rPr>
              <w:t>г. Светлоград</w:t>
            </w:r>
          </w:p>
        </w:tc>
        <w:tc>
          <w:tcPr>
            <w:tcW w:w="3122" w:type="dxa"/>
          </w:tcPr>
          <w:p w14:paraId="5E977469" w14:textId="2A1CC44C" w:rsidR="00A838B8" w:rsidRPr="00844FBA" w:rsidRDefault="00A838B8" w:rsidP="00A838B8">
            <w:pPr>
              <w:pStyle w:val="a3"/>
              <w:jc w:val="right"/>
              <w:rPr>
                <w:b w:val="0"/>
                <w:sz w:val="24"/>
              </w:rPr>
            </w:pPr>
          </w:p>
        </w:tc>
      </w:tr>
    </w:tbl>
    <w:p w14:paraId="56B08E27" w14:textId="77777777" w:rsidR="00A838B8" w:rsidRDefault="00A838B8" w:rsidP="00A838B8">
      <w:pPr>
        <w:jc w:val="both"/>
      </w:pPr>
    </w:p>
    <w:p w14:paraId="4E4A6215" w14:textId="2305BEEA" w:rsidR="006F1AD2" w:rsidRPr="006F1AD2" w:rsidRDefault="00A838B8" w:rsidP="00726D2D">
      <w:pPr>
        <w:autoSpaceDE w:val="0"/>
        <w:autoSpaceDN w:val="0"/>
        <w:adjustRightInd w:val="0"/>
        <w:spacing w:line="240" w:lineRule="exact"/>
        <w:jc w:val="both"/>
      </w:pPr>
      <w:r>
        <w:t>Об утверждении Положения о</w:t>
      </w:r>
      <w:r w:rsidR="006F1AD2" w:rsidRPr="006F1AD2">
        <w:t xml:space="preserve"> кадровом резерве для замещения вакантных должностей муниципальной службы в администрации Петровского </w:t>
      </w:r>
      <w:r w:rsidR="00D80813">
        <w:t>муниципального</w:t>
      </w:r>
      <w:r w:rsidR="006F1AD2" w:rsidRPr="006F1AD2">
        <w:t xml:space="preserve"> округа Ставропольского края </w:t>
      </w:r>
    </w:p>
    <w:p w14:paraId="16A19965" w14:textId="77777777" w:rsidR="00A838B8" w:rsidRDefault="00A838B8" w:rsidP="006F1AD2">
      <w:pPr>
        <w:autoSpaceDE w:val="0"/>
        <w:autoSpaceDN w:val="0"/>
        <w:adjustRightInd w:val="0"/>
        <w:spacing w:line="240" w:lineRule="exact"/>
        <w:ind w:firstLine="539"/>
        <w:jc w:val="both"/>
      </w:pPr>
    </w:p>
    <w:p w14:paraId="50868265" w14:textId="77777777" w:rsidR="00A838B8" w:rsidRDefault="00A838B8" w:rsidP="00A838B8">
      <w:pPr>
        <w:spacing w:line="240" w:lineRule="exact"/>
        <w:jc w:val="both"/>
      </w:pPr>
    </w:p>
    <w:p w14:paraId="53453A33" w14:textId="11F501BD" w:rsidR="00A838B8" w:rsidRDefault="00A838B8" w:rsidP="00A838B8">
      <w:pPr>
        <w:autoSpaceDE w:val="0"/>
        <w:autoSpaceDN w:val="0"/>
        <w:adjustRightInd w:val="0"/>
        <w:ind w:firstLine="540"/>
        <w:jc w:val="both"/>
      </w:pPr>
      <w:r w:rsidRPr="00CD1F38">
        <w:t>В соответствии с</w:t>
      </w:r>
      <w:r>
        <w:t xml:space="preserve">о статьей 33 Федерального закона </w:t>
      </w:r>
      <w:r w:rsidR="004F7F3A">
        <w:t xml:space="preserve">от 02 марта 2007 года № 25-ФЗ </w:t>
      </w:r>
      <w:r>
        <w:t>«О муниципальной службе в Российской Федерации»</w:t>
      </w:r>
      <w:r>
        <w:rPr>
          <w:szCs w:val="28"/>
        </w:rPr>
        <w:t xml:space="preserve"> </w:t>
      </w:r>
      <w:r>
        <w:t xml:space="preserve">администрация Петровского </w:t>
      </w:r>
      <w:r w:rsidR="00D80813">
        <w:t>муниципального</w:t>
      </w:r>
      <w:r>
        <w:t xml:space="preserve"> округа Ставропольского края </w:t>
      </w:r>
    </w:p>
    <w:p w14:paraId="21D6AABE" w14:textId="77777777" w:rsidR="00A838B8" w:rsidRDefault="00A838B8" w:rsidP="00A838B8">
      <w:pPr>
        <w:spacing w:line="240" w:lineRule="exact"/>
        <w:jc w:val="both"/>
      </w:pPr>
    </w:p>
    <w:p w14:paraId="43610A4C" w14:textId="77777777" w:rsidR="00A838B8" w:rsidRDefault="00A838B8" w:rsidP="00A838B8">
      <w:pPr>
        <w:spacing w:line="240" w:lineRule="exact"/>
        <w:jc w:val="both"/>
      </w:pPr>
    </w:p>
    <w:p w14:paraId="7CD4E630" w14:textId="77777777" w:rsidR="00A838B8" w:rsidRDefault="00A838B8" w:rsidP="00A838B8">
      <w:pPr>
        <w:spacing w:line="240" w:lineRule="exact"/>
        <w:jc w:val="both"/>
        <w:outlineLvl w:val="0"/>
      </w:pPr>
      <w:r>
        <w:t>ПОСТАНОВЛЯЕТ:</w:t>
      </w:r>
    </w:p>
    <w:p w14:paraId="0E8FC4D0" w14:textId="77777777" w:rsidR="00A838B8" w:rsidRDefault="00A838B8" w:rsidP="00A838B8">
      <w:pPr>
        <w:spacing w:line="240" w:lineRule="exact"/>
        <w:jc w:val="both"/>
      </w:pPr>
    </w:p>
    <w:p w14:paraId="3C7E1F54" w14:textId="77777777" w:rsidR="00A838B8" w:rsidRDefault="00A838B8" w:rsidP="00A838B8">
      <w:pPr>
        <w:spacing w:line="240" w:lineRule="exact"/>
        <w:jc w:val="both"/>
      </w:pPr>
    </w:p>
    <w:p w14:paraId="4D84A318" w14:textId="4B0BFAF9" w:rsidR="00A838B8" w:rsidRDefault="00A838B8" w:rsidP="00A838B8">
      <w:pPr>
        <w:ind w:firstLine="708"/>
        <w:jc w:val="both"/>
      </w:pPr>
      <w:r>
        <w:t xml:space="preserve">1. Утвердить прилагаемое </w:t>
      </w:r>
      <w:r w:rsidR="006F1AD2">
        <w:t>Положение о</w:t>
      </w:r>
      <w:r w:rsidR="006F1AD2" w:rsidRPr="006F1AD2">
        <w:t xml:space="preserve"> кадровом резерве для замещения вакантных должностей муниципальной службы в администрации Петровского </w:t>
      </w:r>
      <w:r w:rsidR="00D80813">
        <w:t>муниципального</w:t>
      </w:r>
      <w:r w:rsidR="006F1AD2" w:rsidRPr="006F1AD2">
        <w:t xml:space="preserve"> округа Ставропольского края</w:t>
      </w:r>
      <w:r w:rsidR="001A681E">
        <w:t>.</w:t>
      </w:r>
      <w:r w:rsidR="006F1AD2" w:rsidRPr="006F1AD2">
        <w:t xml:space="preserve"> </w:t>
      </w:r>
    </w:p>
    <w:p w14:paraId="7471B7CB" w14:textId="77777777" w:rsidR="00A838B8" w:rsidRPr="006F7871" w:rsidRDefault="00A838B8" w:rsidP="00A838B8">
      <w:pPr>
        <w:ind w:left="1152"/>
        <w:jc w:val="both"/>
      </w:pPr>
    </w:p>
    <w:p w14:paraId="5FCE1CD6" w14:textId="722934F9" w:rsidR="006E7861" w:rsidRDefault="006E7861" w:rsidP="006E7861">
      <w:pPr>
        <w:ind w:firstLine="709"/>
        <w:jc w:val="both"/>
      </w:pPr>
      <w:r w:rsidRPr="006E7861">
        <w:t>2</w:t>
      </w:r>
      <w:r>
        <w:t>. Признать утратившими силу постановления администрации Петровского городского округа Ставропольского края:</w:t>
      </w:r>
    </w:p>
    <w:p w14:paraId="7EAD5277" w14:textId="0AF02B17" w:rsidR="006E7861" w:rsidRDefault="006E7861" w:rsidP="006E7861">
      <w:pPr>
        <w:ind w:firstLine="709"/>
        <w:jc w:val="both"/>
      </w:pPr>
      <w:r w:rsidRPr="006E7861">
        <w:t>от 04</w:t>
      </w:r>
      <w:r>
        <w:t xml:space="preserve"> июня </w:t>
      </w:r>
      <w:r w:rsidRPr="006E7861">
        <w:t xml:space="preserve">2018 </w:t>
      </w:r>
      <w:r>
        <w:t>г. №</w:t>
      </w:r>
      <w:r w:rsidRPr="006E7861">
        <w:t xml:space="preserve"> 883 </w:t>
      </w:r>
      <w:r>
        <w:t>«</w:t>
      </w:r>
      <w:r w:rsidRPr="006E7861">
        <w:t>Об утверждении Положения о кадровом резерве для замещения вакантных должностей муниципальной службы в администрации Петровского городского округа Ставропольского края</w:t>
      </w:r>
      <w:r>
        <w:t>»;</w:t>
      </w:r>
    </w:p>
    <w:p w14:paraId="58DB5A34" w14:textId="77777777" w:rsidR="00F269A7" w:rsidRDefault="00F269A7" w:rsidP="006E7861">
      <w:pPr>
        <w:ind w:firstLine="709"/>
        <w:jc w:val="both"/>
      </w:pPr>
      <w:r>
        <w:t xml:space="preserve">от </w:t>
      </w:r>
      <w:r w:rsidRPr="006E7861">
        <w:t>24</w:t>
      </w:r>
      <w:r>
        <w:t xml:space="preserve"> ноября </w:t>
      </w:r>
      <w:r w:rsidRPr="006E7861">
        <w:t xml:space="preserve">2021 </w:t>
      </w:r>
      <w:r>
        <w:t>г. №</w:t>
      </w:r>
      <w:r w:rsidRPr="006E7861">
        <w:t xml:space="preserve"> 1858 </w:t>
      </w:r>
      <w:r>
        <w:t>«</w:t>
      </w:r>
      <w:r w:rsidRPr="006E7861">
        <w:t xml:space="preserve">О внесении изменений в Положение о кадровом резерве для замещения вакантных должностей муниципальной службы в администрации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04 июня 2018 года </w:t>
      </w:r>
      <w:r>
        <w:t>№</w:t>
      </w:r>
      <w:r w:rsidRPr="006E7861">
        <w:t xml:space="preserve"> 883</w:t>
      </w:r>
      <w:r>
        <w:t>»</w:t>
      </w:r>
      <w:r>
        <w:t>;</w:t>
      </w:r>
    </w:p>
    <w:p w14:paraId="4AB82F6C" w14:textId="61AE476F" w:rsidR="006E7861" w:rsidRDefault="006E7861" w:rsidP="006E7861">
      <w:pPr>
        <w:ind w:firstLine="709"/>
        <w:jc w:val="both"/>
      </w:pPr>
      <w:r w:rsidRPr="006E7861">
        <w:t>от 28</w:t>
      </w:r>
      <w:r>
        <w:t xml:space="preserve"> ноября </w:t>
      </w:r>
      <w:r w:rsidRPr="006E7861">
        <w:t xml:space="preserve">2023 </w:t>
      </w:r>
      <w:r>
        <w:t>г. №</w:t>
      </w:r>
      <w:r w:rsidRPr="006E7861">
        <w:t xml:space="preserve"> 1996 </w:t>
      </w:r>
      <w:r>
        <w:t>«</w:t>
      </w:r>
      <w:r w:rsidRPr="006E7861">
        <w:t xml:space="preserve">О внесении изменения в Положение о кадровом резерве для замещения вакантных должностей муниципальной службы в администрации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04 июня 2018 года </w:t>
      </w:r>
      <w:r>
        <w:t>№</w:t>
      </w:r>
      <w:r w:rsidRPr="006E7861">
        <w:t xml:space="preserve"> 883</w:t>
      </w:r>
      <w:r>
        <w:t>»</w:t>
      </w:r>
      <w:r w:rsidR="00F269A7">
        <w:t>.</w:t>
      </w:r>
    </w:p>
    <w:p w14:paraId="71391B6D" w14:textId="2E20BD83" w:rsidR="006E7861" w:rsidRPr="006E7861" w:rsidRDefault="006E7861" w:rsidP="006E7861">
      <w:pPr>
        <w:ind w:firstLine="709"/>
        <w:jc w:val="both"/>
      </w:pPr>
    </w:p>
    <w:p w14:paraId="49A4CC0D" w14:textId="7591B477" w:rsidR="00A838B8" w:rsidRDefault="006272AD" w:rsidP="00A838B8">
      <w:pPr>
        <w:ind w:firstLine="708"/>
        <w:jc w:val="both"/>
      </w:pPr>
      <w:r>
        <w:t>3</w:t>
      </w:r>
      <w:r w:rsidR="00A838B8">
        <w:t xml:space="preserve">. Контроль за выполнением настоящего постановления возложить на </w:t>
      </w:r>
      <w:r w:rsidR="00D80813">
        <w:t>заместителя главы</w:t>
      </w:r>
      <w:r w:rsidR="00A838B8">
        <w:t xml:space="preserve"> администрации Петровского </w:t>
      </w:r>
      <w:r w:rsidR="00D80813">
        <w:t>муниципального</w:t>
      </w:r>
      <w:r w:rsidR="00A838B8">
        <w:t xml:space="preserve"> округа Ставропольского края </w:t>
      </w:r>
      <w:r w:rsidR="00D80813">
        <w:t>Петрича Ю</w:t>
      </w:r>
      <w:r w:rsidR="00A838B8">
        <w:t>.В.</w:t>
      </w:r>
    </w:p>
    <w:p w14:paraId="5234D860" w14:textId="77777777" w:rsidR="00A838B8" w:rsidRDefault="00A838B8" w:rsidP="00A838B8">
      <w:pPr>
        <w:ind w:firstLine="708"/>
        <w:jc w:val="both"/>
      </w:pPr>
    </w:p>
    <w:p w14:paraId="68740DB2" w14:textId="77777777" w:rsidR="006E7861" w:rsidRDefault="006E7861" w:rsidP="00A838B8">
      <w:pPr>
        <w:ind w:firstLine="708"/>
        <w:jc w:val="both"/>
      </w:pPr>
    </w:p>
    <w:p w14:paraId="3CB4CB67" w14:textId="77777777" w:rsidR="006E7861" w:rsidRDefault="006E7861" w:rsidP="00A838B8">
      <w:pPr>
        <w:ind w:firstLine="708"/>
        <w:jc w:val="both"/>
      </w:pPr>
    </w:p>
    <w:p w14:paraId="505DC9EB" w14:textId="39131B23" w:rsidR="00A838B8" w:rsidRDefault="006272AD" w:rsidP="00A838B8">
      <w:pPr>
        <w:autoSpaceDE w:val="0"/>
        <w:autoSpaceDN w:val="0"/>
        <w:adjustRightInd w:val="0"/>
        <w:ind w:firstLine="540"/>
        <w:jc w:val="both"/>
      </w:pPr>
      <w:r>
        <w:lastRenderedPageBreak/>
        <w:t>4</w:t>
      </w:r>
      <w:r w:rsidR="00A838B8">
        <w:t xml:space="preserve">. </w:t>
      </w:r>
      <w:r w:rsidR="00D923B0" w:rsidRPr="00815BD1">
        <w:rPr>
          <w:szCs w:val="28"/>
        </w:rPr>
        <w:t xml:space="preserve">Настоящее постановление </w:t>
      </w:r>
      <w:r>
        <w:rPr>
          <w:szCs w:val="28"/>
        </w:rPr>
        <w:t>«</w:t>
      </w:r>
      <w:r w:rsidRPr="006272AD">
        <w:rPr>
          <w:szCs w:val="28"/>
        </w:rPr>
        <w:t>Об утверждении Положения о кадровом резерве для замещения вакантных должностей муниципальной службы в администрации Петровского муниципального округа Ставропольского края</w:t>
      </w:r>
      <w:r>
        <w:rPr>
          <w:szCs w:val="28"/>
        </w:rPr>
        <w:t>»</w:t>
      </w:r>
      <w:r w:rsidRPr="006272AD">
        <w:rPr>
          <w:szCs w:val="28"/>
        </w:rPr>
        <w:t xml:space="preserve"> </w:t>
      </w:r>
      <w:r w:rsidR="00D923B0" w:rsidRPr="00815BD1">
        <w:rPr>
          <w:szCs w:val="28"/>
        </w:rPr>
        <w:t xml:space="preserve">вступает в силу со дня его </w:t>
      </w:r>
      <w:r w:rsidR="00D923B0">
        <w:rPr>
          <w:szCs w:val="28"/>
        </w:rPr>
        <w:t xml:space="preserve">опубликования в газете «Вестник Петровского </w:t>
      </w:r>
      <w:r w:rsidR="00D80813">
        <w:rPr>
          <w:szCs w:val="28"/>
        </w:rPr>
        <w:t>муниципального</w:t>
      </w:r>
      <w:r w:rsidR="00D923B0">
        <w:rPr>
          <w:szCs w:val="28"/>
        </w:rPr>
        <w:t xml:space="preserve"> округа».</w:t>
      </w:r>
    </w:p>
    <w:p w14:paraId="39181D8E" w14:textId="77777777" w:rsidR="00A838B8" w:rsidRDefault="00A838B8" w:rsidP="00A838B8">
      <w:pPr>
        <w:jc w:val="both"/>
      </w:pPr>
    </w:p>
    <w:p w14:paraId="6D329A9D" w14:textId="77777777" w:rsidR="00A838B8" w:rsidRDefault="00A838B8" w:rsidP="00A838B8">
      <w:pPr>
        <w:spacing w:line="240" w:lineRule="exact"/>
        <w:jc w:val="both"/>
      </w:pPr>
    </w:p>
    <w:p w14:paraId="4962648F" w14:textId="77777777" w:rsidR="00A838B8" w:rsidRPr="00996C70" w:rsidRDefault="00A838B8" w:rsidP="00A838B8">
      <w:pPr>
        <w:pStyle w:val="ConsNonformat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</w:pPr>
      <w:r w:rsidRPr="00996C7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96C70">
        <w:rPr>
          <w:rFonts w:ascii="Times New Roman" w:hAnsi="Times New Roman"/>
          <w:sz w:val="28"/>
          <w:szCs w:val="28"/>
        </w:rPr>
        <w:t xml:space="preserve">Петровского </w:t>
      </w:r>
    </w:p>
    <w:p w14:paraId="5EB88E99" w14:textId="7D4D7AB4" w:rsidR="00A838B8" w:rsidRPr="00996C70" w:rsidRDefault="00D80813" w:rsidP="00A838B8">
      <w:pPr>
        <w:pStyle w:val="ConsNonformat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A838B8" w:rsidRPr="00996C70">
        <w:rPr>
          <w:rFonts w:ascii="Times New Roman" w:hAnsi="Times New Roman"/>
          <w:sz w:val="28"/>
          <w:szCs w:val="28"/>
        </w:rPr>
        <w:t xml:space="preserve"> округа</w:t>
      </w:r>
    </w:p>
    <w:p w14:paraId="69437CD0" w14:textId="03EF751A" w:rsidR="00A838B8" w:rsidRDefault="00A838B8" w:rsidP="00A838B8">
      <w:pPr>
        <w:pStyle w:val="ConsNonformat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</w:pPr>
      <w:r w:rsidRPr="00996C70">
        <w:rPr>
          <w:rFonts w:ascii="Times New Roman" w:hAnsi="Times New Roman"/>
          <w:sz w:val="28"/>
          <w:szCs w:val="28"/>
        </w:rPr>
        <w:t>Ставропольского края</w:t>
      </w:r>
      <w:r w:rsidRPr="00996C70">
        <w:rPr>
          <w:rFonts w:ascii="Times New Roman" w:hAnsi="Times New Roman"/>
          <w:sz w:val="28"/>
          <w:szCs w:val="28"/>
        </w:rPr>
        <w:tab/>
      </w:r>
      <w:r w:rsidRPr="00996C70">
        <w:rPr>
          <w:rFonts w:ascii="Times New Roman" w:hAnsi="Times New Roman"/>
          <w:sz w:val="28"/>
          <w:szCs w:val="28"/>
        </w:rPr>
        <w:tab/>
      </w:r>
      <w:r w:rsidRPr="00996C70">
        <w:rPr>
          <w:rFonts w:ascii="Times New Roman" w:hAnsi="Times New Roman"/>
          <w:sz w:val="28"/>
          <w:szCs w:val="28"/>
        </w:rPr>
        <w:tab/>
      </w:r>
      <w:r w:rsidRPr="00996C70">
        <w:rPr>
          <w:rFonts w:ascii="Times New Roman" w:hAnsi="Times New Roman"/>
          <w:sz w:val="28"/>
          <w:szCs w:val="28"/>
        </w:rPr>
        <w:tab/>
      </w:r>
      <w:r w:rsidRPr="00996C70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D8081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D80813">
        <w:rPr>
          <w:rFonts w:ascii="Times New Roman" w:hAnsi="Times New Roman"/>
          <w:sz w:val="28"/>
          <w:szCs w:val="28"/>
        </w:rPr>
        <w:t>Н.В.Конкина</w:t>
      </w:r>
    </w:p>
    <w:p w14:paraId="5D1833B8" w14:textId="77777777" w:rsidR="00A838B8" w:rsidRDefault="00A838B8" w:rsidP="00A838B8">
      <w:pPr>
        <w:spacing w:line="240" w:lineRule="exact"/>
        <w:jc w:val="both"/>
      </w:pPr>
    </w:p>
    <w:p w14:paraId="7B65B3AA" w14:textId="77777777" w:rsidR="00726D2D" w:rsidRDefault="00726D2D" w:rsidP="00A838B8">
      <w:pPr>
        <w:spacing w:line="240" w:lineRule="exact"/>
        <w:jc w:val="both"/>
      </w:pPr>
    </w:p>
    <w:p w14:paraId="07AA877C" w14:textId="03888C55" w:rsidR="00A838B8" w:rsidRDefault="00A838B8" w:rsidP="00A838B8">
      <w:pPr>
        <w:spacing w:line="240" w:lineRule="exact"/>
        <w:ind w:right="-2"/>
        <w:jc w:val="both"/>
        <w:rPr>
          <w:szCs w:val="28"/>
        </w:rPr>
      </w:pPr>
      <w:r w:rsidRPr="006B6948">
        <w:rPr>
          <w:szCs w:val="28"/>
        </w:rPr>
        <w:t xml:space="preserve">Проект </w:t>
      </w:r>
      <w:r>
        <w:rPr>
          <w:szCs w:val="28"/>
        </w:rPr>
        <w:t>постановления</w:t>
      </w:r>
      <w:r w:rsidRPr="006B6948">
        <w:rPr>
          <w:szCs w:val="28"/>
        </w:rPr>
        <w:t xml:space="preserve"> </w:t>
      </w:r>
      <w:r>
        <w:rPr>
          <w:szCs w:val="28"/>
        </w:rPr>
        <w:t xml:space="preserve">вносит </w:t>
      </w:r>
      <w:r w:rsidR="00751C6A">
        <w:rPr>
          <w:szCs w:val="28"/>
        </w:rPr>
        <w:t xml:space="preserve">заместитель главы </w:t>
      </w:r>
      <w:r w:rsidRPr="006B6948">
        <w:rPr>
          <w:szCs w:val="28"/>
        </w:rPr>
        <w:t xml:space="preserve">администрации Петровского </w:t>
      </w:r>
      <w:r w:rsidR="00D80813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F75D1F">
        <w:rPr>
          <w:szCs w:val="28"/>
        </w:rPr>
        <w:t xml:space="preserve"> </w:t>
      </w:r>
      <w:r w:rsidRPr="006B6948">
        <w:rPr>
          <w:szCs w:val="28"/>
        </w:rPr>
        <w:t>Ставропольского края</w:t>
      </w:r>
      <w:r>
        <w:rPr>
          <w:szCs w:val="28"/>
        </w:rPr>
        <w:t xml:space="preserve"> </w:t>
      </w:r>
    </w:p>
    <w:p w14:paraId="341C43F0" w14:textId="3C66DF1D" w:rsidR="00A838B8" w:rsidRDefault="00A838B8" w:rsidP="00A838B8">
      <w:pPr>
        <w:spacing w:line="240" w:lineRule="exact"/>
        <w:ind w:right="-2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</w:t>
      </w:r>
      <w:r w:rsidR="00D80813">
        <w:rPr>
          <w:szCs w:val="28"/>
        </w:rPr>
        <w:t>Ю.В.Петрич</w:t>
      </w:r>
    </w:p>
    <w:p w14:paraId="3B672840" w14:textId="77777777" w:rsidR="00A838B8" w:rsidRDefault="00A838B8" w:rsidP="00A838B8">
      <w:pPr>
        <w:spacing w:line="240" w:lineRule="exact"/>
        <w:jc w:val="both"/>
      </w:pPr>
    </w:p>
    <w:p w14:paraId="7F8005D3" w14:textId="77777777" w:rsidR="00726D2D" w:rsidRDefault="00726D2D" w:rsidP="00A838B8">
      <w:pPr>
        <w:spacing w:line="240" w:lineRule="exact"/>
        <w:jc w:val="both"/>
      </w:pPr>
    </w:p>
    <w:p w14:paraId="6D6C630A" w14:textId="77777777" w:rsidR="00A838B8" w:rsidRDefault="00A838B8" w:rsidP="00A838B8">
      <w:pPr>
        <w:spacing w:line="240" w:lineRule="exact"/>
        <w:jc w:val="both"/>
      </w:pPr>
    </w:p>
    <w:p w14:paraId="72206C58" w14:textId="77777777" w:rsidR="00D923B0" w:rsidRPr="006B6948" w:rsidRDefault="00D923B0" w:rsidP="00D923B0">
      <w:pPr>
        <w:tabs>
          <w:tab w:val="left" w:pos="3840"/>
        </w:tabs>
        <w:ind w:right="-59"/>
        <w:rPr>
          <w:szCs w:val="28"/>
        </w:rPr>
      </w:pPr>
      <w:r w:rsidRPr="006B6948">
        <w:rPr>
          <w:szCs w:val="28"/>
        </w:rPr>
        <w:t>Визируют:</w:t>
      </w:r>
    </w:p>
    <w:p w14:paraId="60E95398" w14:textId="77777777" w:rsidR="00D923B0" w:rsidRDefault="00D923B0" w:rsidP="00D923B0">
      <w:pPr>
        <w:tabs>
          <w:tab w:val="left" w:pos="3840"/>
        </w:tabs>
        <w:ind w:right="-59"/>
        <w:rPr>
          <w:szCs w:val="28"/>
        </w:rPr>
      </w:pPr>
    </w:p>
    <w:p w14:paraId="7238D026" w14:textId="77777777" w:rsidR="00D923B0" w:rsidRDefault="00D923B0" w:rsidP="00D923B0">
      <w:pPr>
        <w:pStyle w:val="ConsPlusNormal"/>
        <w:widowControl/>
        <w:tabs>
          <w:tab w:val="left" w:pos="9639"/>
        </w:tabs>
        <w:spacing w:line="240" w:lineRule="exact"/>
        <w:ind w:right="-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правового отдела </w:t>
      </w:r>
    </w:p>
    <w:p w14:paraId="08962B28" w14:textId="77777777" w:rsidR="00D923B0" w:rsidRDefault="00D923B0" w:rsidP="00D923B0">
      <w:pPr>
        <w:pStyle w:val="ConsPlusNormal"/>
        <w:widowControl/>
        <w:tabs>
          <w:tab w:val="left" w:pos="9639"/>
        </w:tabs>
        <w:spacing w:line="240" w:lineRule="exact"/>
        <w:ind w:right="-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Петровского </w:t>
      </w:r>
    </w:p>
    <w:p w14:paraId="04025FFF" w14:textId="40AD11B5" w:rsidR="00D923B0" w:rsidRDefault="00D80813" w:rsidP="00D923B0">
      <w:pPr>
        <w:pStyle w:val="ConsPlusNormal"/>
        <w:widowControl/>
        <w:tabs>
          <w:tab w:val="left" w:pos="9639"/>
        </w:tabs>
        <w:spacing w:line="240" w:lineRule="exact"/>
        <w:ind w:right="-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D923B0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</w:p>
    <w:p w14:paraId="6A297188" w14:textId="77777777" w:rsidR="00D923B0" w:rsidRDefault="00D923B0" w:rsidP="00D923B0">
      <w:pPr>
        <w:pStyle w:val="ConsPlusNormal"/>
        <w:widowControl/>
        <w:tabs>
          <w:tab w:val="left" w:pos="9639"/>
        </w:tabs>
        <w:spacing w:line="240" w:lineRule="exact"/>
        <w:ind w:right="-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                                                                       О.А.Нехаенко</w:t>
      </w:r>
    </w:p>
    <w:p w14:paraId="66D22221" w14:textId="77777777" w:rsidR="006272AD" w:rsidRDefault="006272AD" w:rsidP="00D923B0">
      <w:pPr>
        <w:spacing w:line="240" w:lineRule="exact"/>
        <w:ind w:left="-993" w:right="1078"/>
        <w:jc w:val="both"/>
        <w:rPr>
          <w:szCs w:val="28"/>
        </w:rPr>
      </w:pPr>
    </w:p>
    <w:p w14:paraId="56738748" w14:textId="77777777" w:rsidR="006272AD" w:rsidRDefault="006272AD" w:rsidP="00D923B0">
      <w:pPr>
        <w:spacing w:line="240" w:lineRule="exact"/>
        <w:ind w:left="-993" w:right="1078"/>
        <w:jc w:val="both"/>
        <w:rPr>
          <w:szCs w:val="28"/>
        </w:rPr>
      </w:pPr>
    </w:p>
    <w:p w14:paraId="5C2F9DB8" w14:textId="77777777" w:rsidR="006272AD" w:rsidRDefault="006272AD" w:rsidP="00D923B0">
      <w:pPr>
        <w:spacing w:line="240" w:lineRule="exact"/>
        <w:ind w:left="-993" w:right="1078"/>
        <w:jc w:val="both"/>
        <w:rPr>
          <w:szCs w:val="28"/>
        </w:rPr>
      </w:pPr>
    </w:p>
    <w:p w14:paraId="548E0310" w14:textId="2919C1E1" w:rsidR="00D923B0" w:rsidRDefault="00D923B0" w:rsidP="006272AD">
      <w:pPr>
        <w:spacing w:line="240" w:lineRule="exact"/>
        <w:ind w:right="-59"/>
        <w:jc w:val="both"/>
        <w:rPr>
          <w:szCs w:val="28"/>
        </w:rPr>
      </w:pPr>
      <w:r w:rsidRPr="006B6948">
        <w:rPr>
          <w:szCs w:val="28"/>
        </w:rPr>
        <w:t xml:space="preserve">Проект </w:t>
      </w:r>
      <w:r>
        <w:rPr>
          <w:szCs w:val="28"/>
        </w:rPr>
        <w:t>постановления</w:t>
      </w:r>
      <w:r w:rsidRPr="006B6948">
        <w:rPr>
          <w:szCs w:val="28"/>
        </w:rPr>
        <w:t xml:space="preserve"> подготовлен </w:t>
      </w:r>
      <w:r>
        <w:rPr>
          <w:szCs w:val="28"/>
        </w:rPr>
        <w:t xml:space="preserve">отделом по организационно - кадровым вопросам и профилактике коррупционных правонарушений администрации Петровского </w:t>
      </w:r>
      <w:r w:rsidR="00D80813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</w:t>
      </w:r>
      <w:r>
        <w:rPr>
          <w:szCs w:val="28"/>
        </w:rPr>
        <w:tab/>
      </w:r>
      <w:r>
        <w:rPr>
          <w:szCs w:val="28"/>
        </w:rPr>
        <w:tab/>
        <w:t xml:space="preserve"> </w:t>
      </w:r>
    </w:p>
    <w:p w14:paraId="15DCEA74" w14:textId="5960A37F" w:rsidR="00B92626" w:rsidRDefault="00D923B0" w:rsidP="006272AD">
      <w:pPr>
        <w:spacing w:line="240" w:lineRule="exact"/>
        <w:ind w:right="-59"/>
        <w:jc w:val="both"/>
        <w:rPr>
          <w:szCs w:val="28"/>
        </w:rPr>
        <w:sectPr w:rsidR="00B92626" w:rsidSect="00E63393">
          <w:pgSz w:w="11906" w:h="16838"/>
          <w:pgMar w:top="1418" w:right="624" w:bottom="1134" w:left="1985" w:header="709" w:footer="709" w:gutter="0"/>
          <w:cols w:space="708"/>
          <w:docGrid w:linePitch="360"/>
        </w:sectPr>
      </w:pPr>
      <w:r>
        <w:rPr>
          <w:szCs w:val="28"/>
        </w:rPr>
        <w:t xml:space="preserve">                                                                      </w:t>
      </w:r>
      <w:r w:rsidR="008D3A41">
        <w:rPr>
          <w:szCs w:val="28"/>
        </w:rPr>
        <w:t xml:space="preserve">                             </w:t>
      </w:r>
      <w:r w:rsidR="00D80813">
        <w:rPr>
          <w:szCs w:val="28"/>
        </w:rPr>
        <w:t xml:space="preserve">    </w:t>
      </w:r>
      <w:r w:rsidR="008D3A41">
        <w:rPr>
          <w:szCs w:val="28"/>
        </w:rPr>
        <w:t xml:space="preserve"> </w:t>
      </w:r>
      <w:r w:rsidR="006272AD">
        <w:rPr>
          <w:szCs w:val="28"/>
        </w:rPr>
        <w:t xml:space="preserve">  </w:t>
      </w:r>
      <w:r>
        <w:rPr>
          <w:szCs w:val="28"/>
        </w:rPr>
        <w:t xml:space="preserve">   </w:t>
      </w:r>
      <w:r w:rsidR="00D80813">
        <w:rPr>
          <w:szCs w:val="28"/>
        </w:rPr>
        <w:t>С.Н.Кулькина</w:t>
      </w:r>
    </w:p>
    <w:p w14:paraId="6718657C" w14:textId="4FDE151D" w:rsidR="00D923B0" w:rsidRDefault="00D923B0" w:rsidP="00D923B0">
      <w:pPr>
        <w:spacing w:line="240" w:lineRule="exact"/>
        <w:ind w:left="-993" w:right="1078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A838B8" w:rsidRPr="00713C63" w14:paraId="2A046D03" w14:textId="77777777" w:rsidTr="00A838B8">
        <w:tc>
          <w:tcPr>
            <w:tcW w:w="5211" w:type="dxa"/>
          </w:tcPr>
          <w:p w14:paraId="2DFA3CBC" w14:textId="77777777" w:rsidR="00A838B8" w:rsidRPr="00713C63" w:rsidRDefault="00A838B8" w:rsidP="00A838B8">
            <w:pPr>
              <w:spacing w:line="240" w:lineRule="exact"/>
              <w:rPr>
                <w:szCs w:val="28"/>
              </w:rPr>
            </w:pPr>
          </w:p>
        </w:tc>
        <w:tc>
          <w:tcPr>
            <w:tcW w:w="4253" w:type="dxa"/>
          </w:tcPr>
          <w:p w14:paraId="73F8C758" w14:textId="77777777" w:rsidR="00A838B8" w:rsidRPr="00713C63" w:rsidRDefault="00A838B8" w:rsidP="00A838B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  <w:r w:rsidR="00795EBF">
              <w:rPr>
                <w:szCs w:val="28"/>
              </w:rPr>
              <w:t>о</w:t>
            </w:r>
          </w:p>
        </w:tc>
      </w:tr>
      <w:tr w:rsidR="00A838B8" w:rsidRPr="00713C63" w14:paraId="2AF7A0EB" w14:textId="77777777" w:rsidTr="00A838B8">
        <w:tc>
          <w:tcPr>
            <w:tcW w:w="5211" w:type="dxa"/>
          </w:tcPr>
          <w:p w14:paraId="06D6D141" w14:textId="77777777" w:rsidR="00A838B8" w:rsidRPr="00713C63" w:rsidRDefault="00A838B8" w:rsidP="00A838B8">
            <w:pPr>
              <w:spacing w:line="240" w:lineRule="exact"/>
              <w:rPr>
                <w:szCs w:val="28"/>
              </w:rPr>
            </w:pPr>
          </w:p>
        </w:tc>
        <w:tc>
          <w:tcPr>
            <w:tcW w:w="4253" w:type="dxa"/>
          </w:tcPr>
          <w:p w14:paraId="7A2650D3" w14:textId="037ED41D" w:rsidR="00A838B8" w:rsidRPr="00713C63" w:rsidRDefault="00A838B8" w:rsidP="00A838B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постановлением</w:t>
            </w:r>
            <w:r w:rsidRPr="00713C63">
              <w:rPr>
                <w:szCs w:val="28"/>
              </w:rPr>
              <w:t xml:space="preserve"> администрации Петровского </w:t>
            </w:r>
            <w:r w:rsidR="00D80813">
              <w:rPr>
                <w:szCs w:val="28"/>
              </w:rPr>
              <w:t>муниципального</w:t>
            </w:r>
            <w:r w:rsidRPr="00713C63">
              <w:rPr>
                <w:szCs w:val="28"/>
              </w:rPr>
              <w:t xml:space="preserve"> </w:t>
            </w:r>
            <w:r>
              <w:rPr>
                <w:szCs w:val="28"/>
              </w:rPr>
              <w:t>округа</w:t>
            </w:r>
            <w:r w:rsidRPr="00713C63">
              <w:rPr>
                <w:szCs w:val="28"/>
              </w:rPr>
              <w:t xml:space="preserve"> Ставропольского края</w:t>
            </w:r>
          </w:p>
        </w:tc>
      </w:tr>
      <w:tr w:rsidR="00A838B8" w:rsidRPr="00713C63" w14:paraId="18F3E20E" w14:textId="77777777" w:rsidTr="00A838B8">
        <w:tc>
          <w:tcPr>
            <w:tcW w:w="5211" w:type="dxa"/>
          </w:tcPr>
          <w:p w14:paraId="78E5315B" w14:textId="77777777" w:rsidR="00A838B8" w:rsidRPr="00713C63" w:rsidRDefault="00A838B8" w:rsidP="00A838B8">
            <w:pPr>
              <w:spacing w:line="240" w:lineRule="exact"/>
              <w:rPr>
                <w:szCs w:val="28"/>
              </w:rPr>
            </w:pPr>
          </w:p>
        </w:tc>
        <w:tc>
          <w:tcPr>
            <w:tcW w:w="4253" w:type="dxa"/>
          </w:tcPr>
          <w:p w14:paraId="0BA37609" w14:textId="77777777" w:rsidR="00A838B8" w:rsidRPr="00713C63" w:rsidRDefault="00A838B8" w:rsidP="00A838B8">
            <w:pPr>
              <w:spacing w:line="240" w:lineRule="exact"/>
              <w:jc w:val="center"/>
              <w:rPr>
                <w:szCs w:val="28"/>
              </w:rPr>
            </w:pPr>
          </w:p>
        </w:tc>
      </w:tr>
    </w:tbl>
    <w:p w14:paraId="5F34020F" w14:textId="77777777" w:rsidR="00A838B8" w:rsidRDefault="00A838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93FE485" w14:textId="77777777" w:rsidR="003473C0" w:rsidRDefault="003473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32EB1CF" w14:textId="77777777" w:rsidR="00A838B8" w:rsidRDefault="00A838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16836D4" w14:textId="77777777" w:rsidR="00A838B8" w:rsidRDefault="008D06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38B8">
        <w:rPr>
          <w:rFonts w:ascii="Times New Roman" w:hAnsi="Times New Roman" w:cs="Times New Roman"/>
          <w:b w:val="0"/>
          <w:sz w:val="28"/>
          <w:szCs w:val="28"/>
        </w:rPr>
        <w:t>П</w:t>
      </w:r>
      <w:r w:rsidR="00A838B8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14:paraId="560C3AAE" w14:textId="0395467C" w:rsidR="001A681E" w:rsidRDefault="008D0634" w:rsidP="00DA3E7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38B8">
        <w:rPr>
          <w:rFonts w:ascii="Times New Roman" w:hAnsi="Times New Roman" w:cs="Times New Roman"/>
          <w:b w:val="0"/>
          <w:sz w:val="28"/>
          <w:szCs w:val="28"/>
        </w:rPr>
        <w:t xml:space="preserve">о кадровом резерве для замещения вакантных должностей муниципальной службы в </w:t>
      </w:r>
      <w:r w:rsidR="00C11161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A838B8">
        <w:rPr>
          <w:rFonts w:ascii="Times New Roman" w:hAnsi="Times New Roman" w:cs="Times New Roman"/>
          <w:b w:val="0"/>
          <w:sz w:val="28"/>
          <w:szCs w:val="28"/>
        </w:rPr>
        <w:t xml:space="preserve"> Петровского </w:t>
      </w:r>
      <w:r w:rsidR="00D80813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A838B8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</w:p>
    <w:p w14:paraId="2E3412FB" w14:textId="77777777" w:rsidR="003473C0" w:rsidRDefault="008D0634" w:rsidP="00DA3E7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38B8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  <w:r w:rsidR="001A681E">
        <w:rPr>
          <w:rFonts w:ascii="Times New Roman" w:hAnsi="Times New Roman" w:cs="Times New Roman"/>
          <w:b w:val="0"/>
          <w:sz w:val="28"/>
          <w:szCs w:val="28"/>
        </w:rPr>
        <w:t>.</w:t>
      </w:r>
      <w:r w:rsidR="00DA3E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EC904FF" w14:textId="77777777" w:rsidR="001A681E" w:rsidRPr="00D923B0" w:rsidRDefault="001A681E" w:rsidP="00DA3E7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0D16E00" w14:textId="77777777" w:rsidR="00AC5976" w:rsidRPr="006E6A68" w:rsidRDefault="00AC597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6A6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1D75B4CB" w14:textId="77777777" w:rsidR="00AC5976" w:rsidRPr="006E6A68" w:rsidRDefault="00AC59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A58B77" w14:textId="5D110E40" w:rsidR="006D1EB6" w:rsidRDefault="00AC5976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A68">
        <w:rPr>
          <w:rFonts w:ascii="Times New Roman" w:hAnsi="Times New Roman" w:cs="Times New Roman"/>
          <w:sz w:val="28"/>
          <w:szCs w:val="28"/>
        </w:rPr>
        <w:t>1. Настоящее Положение</w:t>
      </w:r>
      <w:r w:rsidR="00DA3E7A">
        <w:rPr>
          <w:rFonts w:ascii="Times New Roman" w:hAnsi="Times New Roman" w:cs="Times New Roman"/>
          <w:sz w:val="28"/>
          <w:szCs w:val="28"/>
        </w:rPr>
        <w:t xml:space="preserve"> о кадровом резерве для замещения вакантных должностей муниципальной службы в</w:t>
      </w:r>
      <w:r w:rsidR="006C270D">
        <w:rPr>
          <w:rFonts w:ascii="Times New Roman" w:hAnsi="Times New Roman" w:cs="Times New Roman"/>
          <w:sz w:val="28"/>
          <w:szCs w:val="28"/>
        </w:rPr>
        <w:t xml:space="preserve"> </w:t>
      </w:r>
      <w:r w:rsidR="00DA3E7A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 w:rsidR="00D80813">
        <w:rPr>
          <w:rFonts w:ascii="Times New Roman" w:hAnsi="Times New Roman" w:cs="Times New Roman"/>
          <w:sz w:val="28"/>
          <w:szCs w:val="28"/>
        </w:rPr>
        <w:t>муниципального</w:t>
      </w:r>
      <w:r w:rsidR="00DA3E7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</w:t>
      </w:r>
      <w:r w:rsidR="006F1AD2">
        <w:rPr>
          <w:rFonts w:ascii="Times New Roman" w:hAnsi="Times New Roman" w:cs="Times New Roman"/>
          <w:sz w:val="28"/>
          <w:szCs w:val="28"/>
        </w:rPr>
        <w:t xml:space="preserve"> </w:t>
      </w:r>
      <w:r w:rsidR="00DA3E7A">
        <w:rPr>
          <w:rFonts w:ascii="Times New Roman" w:hAnsi="Times New Roman" w:cs="Times New Roman"/>
          <w:sz w:val="28"/>
          <w:szCs w:val="28"/>
        </w:rPr>
        <w:t>- Положение</w:t>
      </w:r>
      <w:r w:rsidR="006C270D">
        <w:rPr>
          <w:rFonts w:ascii="Times New Roman" w:hAnsi="Times New Roman" w:cs="Times New Roman"/>
          <w:sz w:val="28"/>
          <w:szCs w:val="28"/>
        </w:rPr>
        <w:t>, администраци</w:t>
      </w:r>
      <w:r w:rsidR="001A681E">
        <w:rPr>
          <w:rFonts w:ascii="Times New Roman" w:hAnsi="Times New Roman" w:cs="Times New Roman"/>
          <w:sz w:val="28"/>
          <w:szCs w:val="28"/>
        </w:rPr>
        <w:t>я</w:t>
      </w:r>
      <w:r w:rsidR="00DA3E7A">
        <w:rPr>
          <w:rFonts w:ascii="Times New Roman" w:hAnsi="Times New Roman" w:cs="Times New Roman"/>
          <w:sz w:val="28"/>
          <w:szCs w:val="28"/>
        </w:rPr>
        <w:t>)</w:t>
      </w:r>
      <w:r w:rsidRPr="006E6A68">
        <w:rPr>
          <w:rFonts w:ascii="Times New Roman" w:hAnsi="Times New Roman" w:cs="Times New Roman"/>
          <w:sz w:val="28"/>
          <w:szCs w:val="28"/>
        </w:rPr>
        <w:t xml:space="preserve"> определяет порядок формирования кадрового резерва для замещения вакантных должностей муниципальной службы в </w:t>
      </w:r>
      <w:r w:rsidR="006C270D">
        <w:rPr>
          <w:rFonts w:ascii="Times New Roman" w:hAnsi="Times New Roman" w:cs="Times New Roman"/>
          <w:sz w:val="28"/>
          <w:szCs w:val="28"/>
        </w:rPr>
        <w:t xml:space="preserve">аппарате </w:t>
      </w:r>
      <w:r w:rsidR="00C80BD4">
        <w:rPr>
          <w:rFonts w:ascii="Times New Roman" w:hAnsi="Times New Roman" w:cs="Times New Roman"/>
          <w:sz w:val="28"/>
          <w:szCs w:val="28"/>
        </w:rPr>
        <w:t>администрации</w:t>
      </w:r>
      <w:r w:rsidR="001A681E"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 w:rsidR="00D80813">
        <w:rPr>
          <w:rFonts w:ascii="Times New Roman" w:hAnsi="Times New Roman" w:cs="Times New Roman"/>
          <w:sz w:val="28"/>
          <w:szCs w:val="28"/>
        </w:rPr>
        <w:t>муниципального</w:t>
      </w:r>
      <w:r w:rsidR="001A68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6C270D">
        <w:rPr>
          <w:rFonts w:ascii="Times New Roman" w:hAnsi="Times New Roman" w:cs="Times New Roman"/>
          <w:sz w:val="28"/>
          <w:szCs w:val="28"/>
        </w:rPr>
        <w:t xml:space="preserve"> и</w:t>
      </w:r>
      <w:r w:rsidR="00B177AE">
        <w:rPr>
          <w:rFonts w:ascii="Times New Roman" w:hAnsi="Times New Roman" w:cs="Times New Roman"/>
          <w:sz w:val="28"/>
          <w:szCs w:val="28"/>
        </w:rPr>
        <w:t xml:space="preserve"> органах администрации </w:t>
      </w:r>
      <w:r w:rsidR="001A681E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D80813">
        <w:rPr>
          <w:rFonts w:ascii="Times New Roman" w:hAnsi="Times New Roman" w:cs="Times New Roman"/>
          <w:sz w:val="28"/>
          <w:szCs w:val="28"/>
        </w:rPr>
        <w:t>муниципального</w:t>
      </w:r>
      <w:r w:rsidR="001A68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6E6A6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024A7">
        <w:rPr>
          <w:rFonts w:ascii="Times New Roman" w:hAnsi="Times New Roman" w:cs="Times New Roman"/>
          <w:sz w:val="28"/>
          <w:szCs w:val="28"/>
        </w:rPr>
        <w:t>–</w:t>
      </w:r>
      <w:r w:rsidR="006C270D">
        <w:rPr>
          <w:rFonts w:ascii="Times New Roman" w:hAnsi="Times New Roman" w:cs="Times New Roman"/>
          <w:sz w:val="28"/>
          <w:szCs w:val="28"/>
        </w:rPr>
        <w:t xml:space="preserve"> </w:t>
      </w:r>
      <w:r w:rsidR="003024A7">
        <w:rPr>
          <w:rFonts w:ascii="Times New Roman" w:hAnsi="Times New Roman" w:cs="Times New Roman"/>
          <w:sz w:val="28"/>
          <w:szCs w:val="28"/>
        </w:rPr>
        <w:t xml:space="preserve">кадровый </w:t>
      </w:r>
      <w:r w:rsidR="006C270D">
        <w:rPr>
          <w:rFonts w:ascii="Times New Roman" w:hAnsi="Times New Roman" w:cs="Times New Roman"/>
          <w:sz w:val="28"/>
          <w:szCs w:val="28"/>
        </w:rPr>
        <w:t>резерв</w:t>
      </w:r>
      <w:r w:rsidR="001A681E">
        <w:rPr>
          <w:rFonts w:ascii="Times New Roman" w:hAnsi="Times New Roman" w:cs="Times New Roman"/>
          <w:sz w:val="28"/>
          <w:szCs w:val="28"/>
        </w:rPr>
        <w:t>, аппарат администрации, органы администрации</w:t>
      </w:r>
      <w:r w:rsidR="002B15BA">
        <w:rPr>
          <w:rFonts w:ascii="Times New Roman" w:hAnsi="Times New Roman" w:cs="Times New Roman"/>
          <w:sz w:val="28"/>
          <w:szCs w:val="28"/>
        </w:rPr>
        <w:t>)</w:t>
      </w:r>
      <w:r w:rsidR="001747B1">
        <w:rPr>
          <w:rFonts w:ascii="Times New Roman" w:hAnsi="Times New Roman" w:cs="Times New Roman"/>
          <w:sz w:val="28"/>
          <w:szCs w:val="28"/>
        </w:rPr>
        <w:t xml:space="preserve"> и работы с ним</w:t>
      </w:r>
      <w:r w:rsidR="002B15BA">
        <w:rPr>
          <w:rFonts w:ascii="Times New Roman" w:hAnsi="Times New Roman" w:cs="Times New Roman"/>
          <w:sz w:val="28"/>
          <w:szCs w:val="28"/>
        </w:rPr>
        <w:t>.</w:t>
      </w:r>
    </w:p>
    <w:p w14:paraId="34E42527" w14:textId="31B812CD" w:rsidR="002B15BA" w:rsidRDefault="00C80BD4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A68">
        <w:rPr>
          <w:rFonts w:ascii="Times New Roman" w:hAnsi="Times New Roman" w:cs="Times New Roman"/>
          <w:sz w:val="28"/>
          <w:szCs w:val="28"/>
        </w:rPr>
        <w:t xml:space="preserve">2. </w:t>
      </w:r>
      <w:r w:rsidR="003024A7">
        <w:rPr>
          <w:rFonts w:ascii="Times New Roman" w:hAnsi="Times New Roman" w:cs="Times New Roman"/>
          <w:sz w:val="28"/>
          <w:szCs w:val="28"/>
        </w:rPr>
        <w:t>Кадровый р</w:t>
      </w:r>
      <w:r w:rsidRPr="006E6A68">
        <w:rPr>
          <w:rFonts w:ascii="Times New Roman" w:hAnsi="Times New Roman" w:cs="Times New Roman"/>
          <w:sz w:val="28"/>
          <w:szCs w:val="28"/>
        </w:rPr>
        <w:t>езерв формируется для замещения вакантн</w:t>
      </w:r>
      <w:r w:rsidR="00683593">
        <w:rPr>
          <w:rFonts w:ascii="Times New Roman" w:hAnsi="Times New Roman" w:cs="Times New Roman"/>
          <w:sz w:val="28"/>
          <w:szCs w:val="28"/>
        </w:rPr>
        <w:t>ых</w:t>
      </w:r>
      <w:r w:rsidRPr="006E6A68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683593">
        <w:rPr>
          <w:rFonts w:ascii="Times New Roman" w:hAnsi="Times New Roman" w:cs="Times New Roman"/>
          <w:sz w:val="28"/>
          <w:szCs w:val="28"/>
        </w:rPr>
        <w:t>ей</w:t>
      </w:r>
      <w:r w:rsidRPr="006E6A68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9569F0">
        <w:rPr>
          <w:rFonts w:ascii="Times New Roman" w:hAnsi="Times New Roman" w:cs="Times New Roman"/>
          <w:sz w:val="28"/>
          <w:szCs w:val="28"/>
        </w:rPr>
        <w:t>,</w:t>
      </w:r>
      <w:r w:rsidRPr="006E6A68">
        <w:rPr>
          <w:rFonts w:ascii="Times New Roman" w:hAnsi="Times New Roman" w:cs="Times New Roman"/>
          <w:sz w:val="28"/>
          <w:szCs w:val="28"/>
        </w:rPr>
        <w:t xml:space="preserve"> </w:t>
      </w:r>
      <w:r w:rsidR="006C270D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F269A7">
        <w:rPr>
          <w:rFonts w:ascii="Times New Roman" w:hAnsi="Times New Roman" w:cs="Times New Roman"/>
          <w:sz w:val="28"/>
          <w:szCs w:val="28"/>
        </w:rPr>
        <w:t>Р</w:t>
      </w:r>
      <w:r w:rsidR="00683593">
        <w:rPr>
          <w:rFonts w:ascii="Times New Roman" w:hAnsi="Times New Roman" w:cs="Times New Roman"/>
          <w:sz w:val="28"/>
          <w:szCs w:val="28"/>
        </w:rPr>
        <w:t>еестром должностей муниципальной службы</w:t>
      </w:r>
      <w:r w:rsidR="004F33D2" w:rsidRPr="004F33D2">
        <w:t xml:space="preserve"> </w:t>
      </w:r>
      <w:r w:rsidR="004F33D2" w:rsidRPr="004F33D2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Петровского </w:t>
      </w:r>
      <w:r w:rsidR="004F33D2">
        <w:rPr>
          <w:rFonts w:ascii="Times New Roman" w:hAnsi="Times New Roman" w:cs="Times New Roman"/>
          <w:sz w:val="28"/>
          <w:szCs w:val="28"/>
        </w:rPr>
        <w:t>муниципального</w:t>
      </w:r>
      <w:r w:rsidR="004F33D2" w:rsidRPr="004F33D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683593">
        <w:rPr>
          <w:rFonts w:ascii="Times New Roman" w:hAnsi="Times New Roman" w:cs="Times New Roman"/>
          <w:sz w:val="28"/>
          <w:szCs w:val="28"/>
        </w:rPr>
        <w:t>, утвержд</w:t>
      </w:r>
      <w:r w:rsidR="004F33D2">
        <w:rPr>
          <w:rFonts w:ascii="Times New Roman" w:hAnsi="Times New Roman" w:cs="Times New Roman"/>
          <w:sz w:val="28"/>
          <w:szCs w:val="28"/>
        </w:rPr>
        <w:t>аемым</w:t>
      </w:r>
      <w:r w:rsidRPr="006E6A68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4F33D2">
        <w:rPr>
          <w:rFonts w:ascii="Times New Roman" w:hAnsi="Times New Roman" w:cs="Times New Roman"/>
          <w:sz w:val="28"/>
          <w:szCs w:val="28"/>
        </w:rPr>
        <w:t>ом</w:t>
      </w:r>
      <w:r w:rsidRPr="006E6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6E6A6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D8081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E6A68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683593">
        <w:rPr>
          <w:rFonts w:ascii="Times New Roman" w:hAnsi="Times New Roman" w:cs="Times New Roman"/>
          <w:sz w:val="28"/>
          <w:szCs w:val="28"/>
        </w:rPr>
        <w:t>(далее - Реестр должностей).</w:t>
      </w:r>
    </w:p>
    <w:p w14:paraId="49B2CA04" w14:textId="11186E6A" w:rsidR="00AC5976" w:rsidRPr="006E6A68" w:rsidRDefault="00AC5976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A68">
        <w:rPr>
          <w:rFonts w:ascii="Times New Roman" w:hAnsi="Times New Roman" w:cs="Times New Roman"/>
          <w:sz w:val="28"/>
          <w:szCs w:val="28"/>
        </w:rPr>
        <w:t xml:space="preserve">3. Под </w:t>
      </w:r>
      <w:r w:rsidR="003024A7">
        <w:rPr>
          <w:rFonts w:ascii="Times New Roman" w:hAnsi="Times New Roman" w:cs="Times New Roman"/>
          <w:sz w:val="28"/>
          <w:szCs w:val="28"/>
        </w:rPr>
        <w:t xml:space="preserve">кадровым </w:t>
      </w:r>
      <w:r w:rsidRPr="006E6A68">
        <w:rPr>
          <w:rFonts w:ascii="Times New Roman" w:hAnsi="Times New Roman" w:cs="Times New Roman"/>
          <w:sz w:val="28"/>
          <w:szCs w:val="28"/>
        </w:rPr>
        <w:t xml:space="preserve">резервом понимается специально сформированный на </w:t>
      </w:r>
      <w:r w:rsidR="006835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6E6A68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683593">
        <w:rPr>
          <w:rFonts w:ascii="Times New Roman" w:hAnsi="Times New Roman" w:cs="Times New Roman"/>
          <w:sz w:val="28"/>
          <w:szCs w:val="28"/>
        </w:rPr>
        <w:t>состав специалистов, обладающих необходимыми профессиональными, деловыми и личностными качествами и соответствующих квалификационным требованиям для замещения должностей муниципальной службы</w:t>
      </w:r>
      <w:r w:rsidR="006C270D">
        <w:rPr>
          <w:rFonts w:ascii="Times New Roman" w:hAnsi="Times New Roman" w:cs="Times New Roman"/>
          <w:sz w:val="28"/>
          <w:szCs w:val="28"/>
        </w:rPr>
        <w:t xml:space="preserve"> в аппарате администрации и органах администрации</w:t>
      </w:r>
      <w:r w:rsidRPr="006E6A68">
        <w:rPr>
          <w:rFonts w:ascii="Times New Roman" w:hAnsi="Times New Roman" w:cs="Times New Roman"/>
          <w:sz w:val="28"/>
          <w:szCs w:val="28"/>
        </w:rPr>
        <w:t>.</w:t>
      </w:r>
    </w:p>
    <w:p w14:paraId="6AFCE9D2" w14:textId="06429E02" w:rsidR="00AC5976" w:rsidRPr="006E6A68" w:rsidRDefault="00AC5976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A68">
        <w:rPr>
          <w:rFonts w:ascii="Times New Roman" w:hAnsi="Times New Roman" w:cs="Times New Roman"/>
          <w:sz w:val="28"/>
          <w:szCs w:val="28"/>
        </w:rPr>
        <w:t xml:space="preserve">4. </w:t>
      </w:r>
      <w:r w:rsidR="003024A7">
        <w:rPr>
          <w:rFonts w:ascii="Times New Roman" w:hAnsi="Times New Roman" w:cs="Times New Roman"/>
          <w:sz w:val="28"/>
          <w:szCs w:val="28"/>
        </w:rPr>
        <w:t>Кадровый р</w:t>
      </w:r>
      <w:r w:rsidRPr="006E6A68">
        <w:rPr>
          <w:rFonts w:ascii="Times New Roman" w:hAnsi="Times New Roman" w:cs="Times New Roman"/>
          <w:sz w:val="28"/>
          <w:szCs w:val="28"/>
        </w:rPr>
        <w:t>езерв формируется в целях:</w:t>
      </w:r>
    </w:p>
    <w:p w14:paraId="03A30C7D" w14:textId="21E6E62B" w:rsidR="00AC5976" w:rsidRDefault="00524761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C5976" w:rsidRPr="006E6A68">
        <w:rPr>
          <w:rFonts w:ascii="Times New Roman" w:hAnsi="Times New Roman" w:cs="Times New Roman"/>
          <w:sz w:val="28"/>
          <w:szCs w:val="28"/>
        </w:rPr>
        <w:t>обеспечения равного доступа граждан Российской Федерации (далее - граждане) к муниципальной службе;</w:t>
      </w:r>
    </w:p>
    <w:p w14:paraId="2122B9CE" w14:textId="69CB9148" w:rsidR="00EA53F7" w:rsidRDefault="00524761" w:rsidP="0077520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2) </w:t>
      </w:r>
      <w:r w:rsidR="00EA53F7">
        <w:rPr>
          <w:rFonts w:eastAsiaTheme="minorHAnsi"/>
          <w:szCs w:val="28"/>
          <w:lang w:eastAsia="en-US"/>
        </w:rPr>
        <w:t>своевременного замещения должностей муниципальной службы;</w:t>
      </w:r>
    </w:p>
    <w:p w14:paraId="4C3ED59F" w14:textId="70E37AA8" w:rsidR="00AC5976" w:rsidRPr="006E6A68" w:rsidRDefault="00524761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C5976" w:rsidRPr="006E6A68">
        <w:rPr>
          <w:rFonts w:ascii="Times New Roman" w:hAnsi="Times New Roman" w:cs="Times New Roman"/>
          <w:sz w:val="28"/>
          <w:szCs w:val="28"/>
        </w:rPr>
        <w:t>создания условий для должностного роста муниципальных служащих в</w:t>
      </w:r>
      <w:r w:rsidR="006C270D">
        <w:rPr>
          <w:rFonts w:ascii="Times New Roman" w:hAnsi="Times New Roman" w:cs="Times New Roman"/>
          <w:sz w:val="28"/>
          <w:szCs w:val="28"/>
        </w:rPr>
        <w:t xml:space="preserve"> аппарате</w:t>
      </w:r>
      <w:r w:rsidR="00AC5976" w:rsidRPr="006E6A68">
        <w:rPr>
          <w:rFonts w:ascii="Times New Roman" w:hAnsi="Times New Roman" w:cs="Times New Roman"/>
          <w:sz w:val="28"/>
          <w:szCs w:val="28"/>
        </w:rPr>
        <w:t xml:space="preserve"> </w:t>
      </w:r>
      <w:r w:rsidR="00C80BD4">
        <w:rPr>
          <w:rFonts w:ascii="Times New Roman" w:hAnsi="Times New Roman" w:cs="Times New Roman"/>
          <w:sz w:val="28"/>
          <w:szCs w:val="28"/>
        </w:rPr>
        <w:t>администрации</w:t>
      </w:r>
      <w:r w:rsidR="009B1D2D">
        <w:rPr>
          <w:rFonts w:ascii="Times New Roman" w:hAnsi="Times New Roman" w:cs="Times New Roman"/>
          <w:sz w:val="28"/>
          <w:szCs w:val="28"/>
        </w:rPr>
        <w:t xml:space="preserve"> </w:t>
      </w:r>
      <w:r w:rsidR="00C80BD4">
        <w:rPr>
          <w:rFonts w:ascii="Times New Roman" w:hAnsi="Times New Roman" w:cs="Times New Roman"/>
          <w:sz w:val="28"/>
          <w:szCs w:val="28"/>
        </w:rPr>
        <w:t>и органах администрации</w:t>
      </w:r>
      <w:r w:rsidR="00AC5976" w:rsidRPr="006E6A68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служащие);</w:t>
      </w:r>
    </w:p>
    <w:p w14:paraId="21962109" w14:textId="04B71AD4" w:rsidR="00AC5976" w:rsidRPr="006E6A68" w:rsidRDefault="00524761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C5976" w:rsidRPr="006E6A68">
        <w:rPr>
          <w:rFonts w:ascii="Times New Roman" w:hAnsi="Times New Roman" w:cs="Times New Roman"/>
          <w:sz w:val="28"/>
          <w:szCs w:val="28"/>
        </w:rPr>
        <w:t>обеспечения формирования высокопрофессионального кадрового состава муниципальной службы.</w:t>
      </w:r>
    </w:p>
    <w:p w14:paraId="177E1BCE" w14:textId="52F7B94A" w:rsidR="00AC5976" w:rsidRDefault="00AC5976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A68">
        <w:rPr>
          <w:rFonts w:ascii="Times New Roman" w:hAnsi="Times New Roman" w:cs="Times New Roman"/>
          <w:sz w:val="28"/>
          <w:szCs w:val="28"/>
        </w:rPr>
        <w:lastRenderedPageBreak/>
        <w:t xml:space="preserve">5. При формировании </w:t>
      </w:r>
      <w:r w:rsidR="003024A7">
        <w:rPr>
          <w:rFonts w:ascii="Times New Roman" w:hAnsi="Times New Roman" w:cs="Times New Roman"/>
          <w:sz w:val="28"/>
          <w:szCs w:val="28"/>
        </w:rPr>
        <w:t xml:space="preserve">кадрового </w:t>
      </w:r>
      <w:r w:rsidRPr="006E6A68">
        <w:rPr>
          <w:rFonts w:ascii="Times New Roman" w:hAnsi="Times New Roman" w:cs="Times New Roman"/>
          <w:sz w:val="28"/>
          <w:szCs w:val="28"/>
        </w:rPr>
        <w:t>резерва должны соблюдаться следующие принципы:</w:t>
      </w:r>
    </w:p>
    <w:p w14:paraId="25C6E67E" w14:textId="34C1C531" w:rsidR="00605800" w:rsidRPr="006E6A68" w:rsidRDefault="00524761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05800">
        <w:rPr>
          <w:rFonts w:ascii="Times New Roman" w:hAnsi="Times New Roman" w:cs="Times New Roman"/>
          <w:sz w:val="28"/>
          <w:szCs w:val="28"/>
        </w:rPr>
        <w:t xml:space="preserve">доступности информации о </w:t>
      </w:r>
      <w:r w:rsidR="003024A7">
        <w:rPr>
          <w:rFonts w:ascii="Times New Roman" w:hAnsi="Times New Roman" w:cs="Times New Roman"/>
          <w:sz w:val="28"/>
          <w:szCs w:val="28"/>
        </w:rPr>
        <w:t xml:space="preserve">кадровом </w:t>
      </w:r>
      <w:r w:rsidR="00605800">
        <w:rPr>
          <w:rFonts w:ascii="Times New Roman" w:hAnsi="Times New Roman" w:cs="Times New Roman"/>
          <w:sz w:val="28"/>
          <w:szCs w:val="28"/>
        </w:rPr>
        <w:t>резерве;</w:t>
      </w:r>
    </w:p>
    <w:p w14:paraId="5A852532" w14:textId="7589C06C" w:rsidR="00AC5976" w:rsidRDefault="00524761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C5976" w:rsidRPr="006E6A68">
        <w:rPr>
          <w:rFonts w:ascii="Times New Roman" w:hAnsi="Times New Roman" w:cs="Times New Roman"/>
          <w:sz w:val="28"/>
          <w:szCs w:val="28"/>
        </w:rPr>
        <w:t>учет текущей и перспективной потребности в замещении должностей муниципальной службы;</w:t>
      </w:r>
    </w:p>
    <w:p w14:paraId="40F0DC8F" w14:textId="3F599666" w:rsidR="00FC428B" w:rsidRPr="006E6A68" w:rsidRDefault="00524761" w:rsidP="007752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3) </w:t>
      </w:r>
      <w:r w:rsidR="00FC428B">
        <w:rPr>
          <w:rFonts w:eastAsiaTheme="minorHAnsi"/>
          <w:szCs w:val="28"/>
          <w:lang w:eastAsia="en-US"/>
        </w:rPr>
        <w:t>приоритетность формирования кадрового резерва на конкурсной основе;</w:t>
      </w:r>
    </w:p>
    <w:p w14:paraId="734A3B47" w14:textId="7CE0F354" w:rsidR="00AC5976" w:rsidRPr="006E6A68" w:rsidRDefault="00524761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C5976" w:rsidRPr="006E6A68">
        <w:rPr>
          <w:rFonts w:ascii="Times New Roman" w:hAnsi="Times New Roman" w:cs="Times New Roman"/>
          <w:sz w:val="28"/>
          <w:szCs w:val="28"/>
        </w:rPr>
        <w:t>добровольность</w:t>
      </w:r>
      <w:r w:rsidR="00C80BD4">
        <w:rPr>
          <w:rFonts w:ascii="Times New Roman" w:hAnsi="Times New Roman" w:cs="Times New Roman"/>
          <w:sz w:val="28"/>
          <w:szCs w:val="28"/>
        </w:rPr>
        <w:t xml:space="preserve"> участия в конкурсе для</w:t>
      </w:r>
      <w:r w:rsidR="00AC5976" w:rsidRPr="006E6A68">
        <w:rPr>
          <w:rFonts w:ascii="Times New Roman" w:hAnsi="Times New Roman" w:cs="Times New Roman"/>
          <w:sz w:val="28"/>
          <w:szCs w:val="28"/>
        </w:rPr>
        <w:t xml:space="preserve"> включения в</w:t>
      </w:r>
      <w:r w:rsidR="003024A7">
        <w:rPr>
          <w:rFonts w:ascii="Times New Roman" w:hAnsi="Times New Roman" w:cs="Times New Roman"/>
          <w:sz w:val="28"/>
          <w:szCs w:val="28"/>
        </w:rPr>
        <w:t xml:space="preserve"> кадровый</w:t>
      </w:r>
      <w:r w:rsidR="00AC5976" w:rsidRPr="006E6A68">
        <w:rPr>
          <w:rFonts w:ascii="Times New Roman" w:hAnsi="Times New Roman" w:cs="Times New Roman"/>
          <w:sz w:val="28"/>
          <w:szCs w:val="28"/>
        </w:rPr>
        <w:t xml:space="preserve"> резерв;</w:t>
      </w:r>
    </w:p>
    <w:p w14:paraId="01D11120" w14:textId="7FEB9215" w:rsidR="00AC5976" w:rsidRPr="006E6A68" w:rsidRDefault="00524761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AC5976" w:rsidRPr="006E6A68">
        <w:rPr>
          <w:rFonts w:ascii="Times New Roman" w:hAnsi="Times New Roman" w:cs="Times New Roman"/>
          <w:sz w:val="28"/>
          <w:szCs w:val="28"/>
        </w:rPr>
        <w:t xml:space="preserve">объективность и всесторонность оценки профессиональных и личностных качеств муниципальных служащих и граждан, претендующих на включение в </w:t>
      </w:r>
      <w:r w:rsidR="003024A7">
        <w:rPr>
          <w:rFonts w:ascii="Times New Roman" w:hAnsi="Times New Roman" w:cs="Times New Roman"/>
          <w:sz w:val="28"/>
          <w:szCs w:val="28"/>
        </w:rPr>
        <w:t xml:space="preserve">кадровый </w:t>
      </w:r>
      <w:r w:rsidR="00AC5976" w:rsidRPr="006E6A68">
        <w:rPr>
          <w:rFonts w:ascii="Times New Roman" w:hAnsi="Times New Roman" w:cs="Times New Roman"/>
          <w:sz w:val="28"/>
          <w:szCs w:val="28"/>
        </w:rPr>
        <w:t>резерв (далее - претенденты);</w:t>
      </w:r>
    </w:p>
    <w:p w14:paraId="4C8AB5B1" w14:textId="48143E53" w:rsidR="00AC5976" w:rsidRDefault="00524761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AC5976" w:rsidRPr="006E6A68">
        <w:rPr>
          <w:rFonts w:ascii="Times New Roman" w:hAnsi="Times New Roman" w:cs="Times New Roman"/>
          <w:sz w:val="28"/>
          <w:szCs w:val="28"/>
        </w:rPr>
        <w:t xml:space="preserve">соблюдение равенства прав претендентов при формировании </w:t>
      </w:r>
      <w:r w:rsidR="003024A7">
        <w:rPr>
          <w:rFonts w:ascii="Times New Roman" w:hAnsi="Times New Roman" w:cs="Times New Roman"/>
          <w:sz w:val="28"/>
          <w:szCs w:val="28"/>
        </w:rPr>
        <w:t xml:space="preserve">кадрового </w:t>
      </w:r>
      <w:r w:rsidR="00AC5976" w:rsidRPr="006E6A68">
        <w:rPr>
          <w:rFonts w:ascii="Times New Roman" w:hAnsi="Times New Roman" w:cs="Times New Roman"/>
          <w:sz w:val="28"/>
          <w:szCs w:val="28"/>
        </w:rPr>
        <w:t>резерва;</w:t>
      </w:r>
    </w:p>
    <w:p w14:paraId="00692292" w14:textId="524D7F20" w:rsidR="00AC5976" w:rsidRDefault="00524761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24761">
        <w:rPr>
          <w:rFonts w:ascii="Times New Roman" w:hAnsi="Times New Roman" w:cs="Times New Roman"/>
          <w:sz w:val="28"/>
          <w:szCs w:val="28"/>
        </w:rPr>
        <w:t xml:space="preserve">взаимосвязь должностного роста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24761">
        <w:rPr>
          <w:rFonts w:ascii="Times New Roman" w:hAnsi="Times New Roman" w:cs="Times New Roman"/>
          <w:sz w:val="28"/>
          <w:szCs w:val="28"/>
        </w:rPr>
        <w:t xml:space="preserve"> служащих с результатами оценки их профессионального уровня</w:t>
      </w:r>
      <w:r w:rsidR="00F269A7">
        <w:rPr>
          <w:rFonts w:ascii="Times New Roman" w:hAnsi="Times New Roman" w:cs="Times New Roman"/>
          <w:sz w:val="28"/>
          <w:szCs w:val="28"/>
        </w:rPr>
        <w:t>.</w:t>
      </w:r>
    </w:p>
    <w:p w14:paraId="665F7A5C" w14:textId="66742B26" w:rsidR="00AC5976" w:rsidRPr="006E6A68" w:rsidRDefault="00AC5976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A68">
        <w:rPr>
          <w:rFonts w:ascii="Times New Roman" w:hAnsi="Times New Roman" w:cs="Times New Roman"/>
          <w:sz w:val="28"/>
          <w:szCs w:val="28"/>
        </w:rPr>
        <w:t xml:space="preserve">6. </w:t>
      </w:r>
      <w:r w:rsidR="003024A7">
        <w:rPr>
          <w:rFonts w:ascii="Times New Roman" w:hAnsi="Times New Roman" w:cs="Times New Roman"/>
          <w:sz w:val="28"/>
          <w:szCs w:val="28"/>
        </w:rPr>
        <w:t>Кадровый р</w:t>
      </w:r>
      <w:r w:rsidRPr="006E6A68">
        <w:rPr>
          <w:rFonts w:ascii="Times New Roman" w:hAnsi="Times New Roman" w:cs="Times New Roman"/>
          <w:sz w:val="28"/>
          <w:szCs w:val="28"/>
        </w:rPr>
        <w:t xml:space="preserve">езерв формируется в соответствии с установленными квалификационными требованиями к должностям муниципальной службы, как из числа граждан, так и из числа муниципальных служащих, замещающих должности муниципальной службы в </w:t>
      </w:r>
      <w:r w:rsidR="006C270D">
        <w:rPr>
          <w:rFonts w:ascii="Times New Roman" w:hAnsi="Times New Roman" w:cs="Times New Roman"/>
          <w:sz w:val="28"/>
          <w:szCs w:val="28"/>
        </w:rPr>
        <w:t xml:space="preserve">аппарате </w:t>
      </w:r>
      <w:r w:rsidR="000D7E0E">
        <w:rPr>
          <w:rFonts w:ascii="Times New Roman" w:hAnsi="Times New Roman" w:cs="Times New Roman"/>
          <w:sz w:val="28"/>
          <w:szCs w:val="28"/>
        </w:rPr>
        <w:t>администрации</w:t>
      </w:r>
      <w:r w:rsidR="009B1D2D">
        <w:rPr>
          <w:rFonts w:ascii="Times New Roman" w:hAnsi="Times New Roman" w:cs="Times New Roman"/>
          <w:sz w:val="28"/>
          <w:szCs w:val="28"/>
        </w:rPr>
        <w:t xml:space="preserve"> </w:t>
      </w:r>
      <w:r w:rsidR="000D7E0E">
        <w:rPr>
          <w:rFonts w:ascii="Times New Roman" w:hAnsi="Times New Roman" w:cs="Times New Roman"/>
          <w:sz w:val="28"/>
          <w:szCs w:val="28"/>
        </w:rPr>
        <w:t>и органах</w:t>
      </w:r>
      <w:r w:rsidR="008344E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E6A68">
        <w:rPr>
          <w:rFonts w:ascii="Times New Roman" w:hAnsi="Times New Roman" w:cs="Times New Roman"/>
          <w:sz w:val="28"/>
          <w:szCs w:val="28"/>
        </w:rPr>
        <w:t>.</w:t>
      </w:r>
    </w:p>
    <w:p w14:paraId="77E5FFF9" w14:textId="1E01F147" w:rsidR="00AC5976" w:rsidRPr="006E6A68" w:rsidRDefault="007D41AE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5"/>
      <w:bookmarkEnd w:id="0"/>
      <w:r>
        <w:rPr>
          <w:rFonts w:ascii="Times New Roman" w:hAnsi="Times New Roman" w:cs="Times New Roman"/>
          <w:sz w:val="28"/>
          <w:szCs w:val="28"/>
        </w:rPr>
        <w:t>7</w:t>
      </w:r>
      <w:r w:rsidR="00AC5976" w:rsidRPr="006E6A68">
        <w:rPr>
          <w:rFonts w:ascii="Times New Roman" w:hAnsi="Times New Roman" w:cs="Times New Roman"/>
          <w:sz w:val="28"/>
          <w:szCs w:val="28"/>
        </w:rPr>
        <w:t>. В</w:t>
      </w:r>
      <w:r w:rsidR="00D459F7">
        <w:rPr>
          <w:rFonts w:ascii="Times New Roman" w:hAnsi="Times New Roman" w:cs="Times New Roman"/>
          <w:sz w:val="28"/>
          <w:szCs w:val="28"/>
        </w:rPr>
        <w:t xml:space="preserve"> аппарате</w:t>
      </w:r>
      <w:r w:rsidR="00AC5976" w:rsidRPr="006E6A68">
        <w:rPr>
          <w:rFonts w:ascii="Times New Roman" w:hAnsi="Times New Roman" w:cs="Times New Roman"/>
          <w:sz w:val="28"/>
          <w:szCs w:val="28"/>
        </w:rPr>
        <w:t xml:space="preserve"> </w:t>
      </w:r>
      <w:r w:rsidR="001355C9">
        <w:rPr>
          <w:rFonts w:ascii="Times New Roman" w:hAnsi="Times New Roman" w:cs="Times New Roman"/>
          <w:sz w:val="28"/>
          <w:szCs w:val="28"/>
        </w:rPr>
        <w:t>администрации</w:t>
      </w:r>
      <w:r w:rsidR="004840FD">
        <w:rPr>
          <w:rFonts w:ascii="Times New Roman" w:hAnsi="Times New Roman" w:cs="Times New Roman"/>
          <w:sz w:val="28"/>
          <w:szCs w:val="28"/>
        </w:rPr>
        <w:t xml:space="preserve">, </w:t>
      </w:r>
      <w:r w:rsidR="001355C9">
        <w:rPr>
          <w:rFonts w:ascii="Times New Roman" w:hAnsi="Times New Roman" w:cs="Times New Roman"/>
          <w:sz w:val="28"/>
          <w:szCs w:val="28"/>
        </w:rPr>
        <w:t>органах администрации</w:t>
      </w:r>
      <w:r w:rsidR="004840FD">
        <w:rPr>
          <w:rFonts w:ascii="Times New Roman" w:hAnsi="Times New Roman" w:cs="Times New Roman"/>
          <w:sz w:val="28"/>
          <w:szCs w:val="28"/>
        </w:rPr>
        <w:t xml:space="preserve"> </w:t>
      </w:r>
      <w:r w:rsidR="00524761">
        <w:rPr>
          <w:rFonts w:ascii="Times New Roman" w:hAnsi="Times New Roman" w:cs="Times New Roman"/>
          <w:sz w:val="28"/>
          <w:szCs w:val="28"/>
        </w:rPr>
        <w:t xml:space="preserve">два </w:t>
      </w:r>
      <w:r w:rsidR="00AC5976" w:rsidRPr="006E6A68">
        <w:rPr>
          <w:rFonts w:ascii="Times New Roman" w:hAnsi="Times New Roman" w:cs="Times New Roman"/>
          <w:sz w:val="28"/>
          <w:szCs w:val="28"/>
        </w:rPr>
        <w:t>раз</w:t>
      </w:r>
      <w:r w:rsidR="00524761">
        <w:rPr>
          <w:rFonts w:ascii="Times New Roman" w:hAnsi="Times New Roman" w:cs="Times New Roman"/>
          <w:sz w:val="28"/>
          <w:szCs w:val="28"/>
        </w:rPr>
        <w:t>а</w:t>
      </w:r>
      <w:r w:rsidR="00AC5976" w:rsidRPr="006E6A68">
        <w:rPr>
          <w:rFonts w:ascii="Times New Roman" w:hAnsi="Times New Roman" w:cs="Times New Roman"/>
          <w:sz w:val="28"/>
          <w:szCs w:val="28"/>
        </w:rPr>
        <w:t xml:space="preserve"> в год анализируется потребность в </w:t>
      </w:r>
      <w:r w:rsidR="003024A7">
        <w:rPr>
          <w:rFonts w:ascii="Times New Roman" w:hAnsi="Times New Roman" w:cs="Times New Roman"/>
          <w:sz w:val="28"/>
          <w:szCs w:val="28"/>
        </w:rPr>
        <w:t xml:space="preserve">кадровом </w:t>
      </w:r>
      <w:r w:rsidR="00AC5976" w:rsidRPr="006E6A68">
        <w:rPr>
          <w:rFonts w:ascii="Times New Roman" w:hAnsi="Times New Roman" w:cs="Times New Roman"/>
          <w:sz w:val="28"/>
          <w:szCs w:val="28"/>
        </w:rPr>
        <w:t>резерве, определяются требуемые количество и состав должностей муниципальной службы, а также необходимая численность кандидатов.</w:t>
      </w:r>
    </w:p>
    <w:p w14:paraId="4D99EA85" w14:textId="77777777" w:rsidR="00AC5976" w:rsidRPr="006E6A68" w:rsidRDefault="00AC5976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A68">
        <w:rPr>
          <w:rFonts w:ascii="Times New Roman" w:hAnsi="Times New Roman" w:cs="Times New Roman"/>
          <w:sz w:val="28"/>
          <w:szCs w:val="28"/>
        </w:rPr>
        <w:t>При анализе потребности в резерве учитываются:</w:t>
      </w:r>
    </w:p>
    <w:p w14:paraId="24C6BBEC" w14:textId="77777777" w:rsidR="00AC5976" w:rsidRPr="006E6A68" w:rsidRDefault="00AC5976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A68">
        <w:rPr>
          <w:rFonts w:ascii="Times New Roman" w:hAnsi="Times New Roman" w:cs="Times New Roman"/>
          <w:sz w:val="28"/>
          <w:szCs w:val="28"/>
        </w:rPr>
        <w:t>- оценка уровня текучести кадров муниципальных служащих и его прогноз;</w:t>
      </w:r>
    </w:p>
    <w:p w14:paraId="77240AC6" w14:textId="77777777" w:rsidR="00AC5976" w:rsidRPr="006E6A68" w:rsidRDefault="00AC5976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A68">
        <w:rPr>
          <w:rFonts w:ascii="Times New Roman" w:hAnsi="Times New Roman" w:cs="Times New Roman"/>
          <w:sz w:val="28"/>
          <w:szCs w:val="28"/>
        </w:rPr>
        <w:t>- доля должностей муниципальной службы, на которые сформирован резерв;</w:t>
      </w:r>
    </w:p>
    <w:p w14:paraId="3CBE370E" w14:textId="2B0F0A63" w:rsidR="00AC5976" w:rsidRPr="006E6A68" w:rsidRDefault="00AC5976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A68">
        <w:rPr>
          <w:rFonts w:ascii="Times New Roman" w:hAnsi="Times New Roman" w:cs="Times New Roman"/>
          <w:sz w:val="28"/>
          <w:szCs w:val="28"/>
        </w:rPr>
        <w:t xml:space="preserve">- </w:t>
      </w:r>
      <w:r w:rsidR="00F269A7" w:rsidRPr="00F269A7">
        <w:rPr>
          <w:rFonts w:ascii="Times New Roman" w:hAnsi="Times New Roman" w:cs="Times New Roman"/>
          <w:sz w:val="28"/>
          <w:szCs w:val="28"/>
        </w:rPr>
        <w:t>количество</w:t>
      </w:r>
      <w:r w:rsidRPr="006E6A68">
        <w:rPr>
          <w:rFonts w:ascii="Times New Roman" w:hAnsi="Times New Roman" w:cs="Times New Roman"/>
          <w:sz w:val="28"/>
          <w:szCs w:val="28"/>
        </w:rPr>
        <w:t xml:space="preserve"> кандидатов, подлежащих исключению из </w:t>
      </w:r>
      <w:r w:rsidR="003024A7">
        <w:rPr>
          <w:rFonts w:ascii="Times New Roman" w:hAnsi="Times New Roman" w:cs="Times New Roman"/>
          <w:sz w:val="28"/>
          <w:szCs w:val="28"/>
        </w:rPr>
        <w:t xml:space="preserve">кадрового </w:t>
      </w:r>
      <w:r w:rsidRPr="006E6A68">
        <w:rPr>
          <w:rFonts w:ascii="Times New Roman" w:hAnsi="Times New Roman" w:cs="Times New Roman"/>
          <w:sz w:val="28"/>
          <w:szCs w:val="28"/>
        </w:rPr>
        <w:t xml:space="preserve">резерва в </w:t>
      </w:r>
      <w:r w:rsidRPr="00F8313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135" w:history="1">
        <w:r w:rsidR="003B5806" w:rsidRPr="00F8313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</w:t>
        </w:r>
        <w:r w:rsidRPr="00F8313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hyperlink w:anchor="P136" w:history="1">
        <w:r w:rsidR="003B5806" w:rsidRPr="00F8313E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89158C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  <w:r w:rsidR="003B5806" w:rsidRPr="00F8313E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F8313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</w:t>
        </w:r>
      </w:hyperlink>
      <w:r w:rsidR="00F8313E" w:rsidRPr="00F8313E">
        <w:rPr>
          <w:rFonts w:ascii="Times New Roman" w:hAnsi="Times New Roman" w:cs="Times New Roman"/>
          <w:sz w:val="28"/>
          <w:szCs w:val="28"/>
        </w:rPr>
        <w:t>30</w:t>
      </w:r>
      <w:r w:rsidR="00E67A70" w:rsidRPr="00F8313E">
        <w:rPr>
          <w:rFonts w:ascii="Times New Roman" w:hAnsi="Times New Roman" w:cs="Times New Roman"/>
          <w:sz w:val="28"/>
          <w:szCs w:val="28"/>
        </w:rPr>
        <w:t xml:space="preserve"> и </w:t>
      </w:r>
      <w:r w:rsidR="003B5806" w:rsidRPr="00F8313E">
        <w:rPr>
          <w:rFonts w:ascii="Times New Roman" w:hAnsi="Times New Roman" w:cs="Times New Roman"/>
          <w:sz w:val="28"/>
          <w:szCs w:val="28"/>
        </w:rPr>
        <w:t>подпункт</w:t>
      </w:r>
      <w:r w:rsidR="008713FA" w:rsidRPr="00F8313E">
        <w:rPr>
          <w:rFonts w:ascii="Times New Roman" w:hAnsi="Times New Roman" w:cs="Times New Roman"/>
          <w:sz w:val="28"/>
          <w:szCs w:val="28"/>
        </w:rPr>
        <w:t>а</w:t>
      </w:r>
      <w:r w:rsidR="003B5806" w:rsidRPr="00F8313E">
        <w:rPr>
          <w:rFonts w:ascii="Times New Roman" w:hAnsi="Times New Roman" w:cs="Times New Roman"/>
          <w:sz w:val="28"/>
          <w:szCs w:val="28"/>
        </w:rPr>
        <w:t>м</w:t>
      </w:r>
      <w:r w:rsidR="008713FA" w:rsidRPr="00F8313E">
        <w:rPr>
          <w:rFonts w:ascii="Times New Roman" w:hAnsi="Times New Roman" w:cs="Times New Roman"/>
          <w:sz w:val="28"/>
          <w:szCs w:val="28"/>
        </w:rPr>
        <w:t>и</w:t>
      </w:r>
      <w:r w:rsidR="00E67A70" w:rsidRPr="00F8313E">
        <w:rPr>
          <w:rFonts w:ascii="Times New Roman" w:hAnsi="Times New Roman" w:cs="Times New Roman"/>
          <w:sz w:val="28"/>
          <w:szCs w:val="28"/>
        </w:rPr>
        <w:t xml:space="preserve"> </w:t>
      </w:r>
      <w:r w:rsidR="003B5806" w:rsidRPr="00F8313E">
        <w:rPr>
          <w:rFonts w:ascii="Times New Roman" w:hAnsi="Times New Roman" w:cs="Times New Roman"/>
          <w:sz w:val="28"/>
          <w:szCs w:val="28"/>
        </w:rPr>
        <w:t>«</w:t>
      </w:r>
      <w:r w:rsidR="008713FA" w:rsidRPr="00F8313E">
        <w:rPr>
          <w:rFonts w:ascii="Times New Roman" w:hAnsi="Times New Roman" w:cs="Times New Roman"/>
          <w:sz w:val="28"/>
          <w:szCs w:val="28"/>
        </w:rPr>
        <w:t>7</w:t>
      </w:r>
      <w:r w:rsidR="003B5806" w:rsidRPr="00F8313E">
        <w:rPr>
          <w:rFonts w:ascii="Times New Roman" w:hAnsi="Times New Roman" w:cs="Times New Roman"/>
          <w:sz w:val="28"/>
          <w:szCs w:val="28"/>
        </w:rPr>
        <w:t>»</w:t>
      </w:r>
      <w:r w:rsidR="00AE7D74" w:rsidRPr="00F8313E">
        <w:rPr>
          <w:rFonts w:ascii="Times New Roman" w:hAnsi="Times New Roman" w:cs="Times New Roman"/>
          <w:sz w:val="28"/>
          <w:szCs w:val="28"/>
        </w:rPr>
        <w:t xml:space="preserve">, </w:t>
      </w:r>
      <w:r w:rsidR="003B5806" w:rsidRPr="00F8313E">
        <w:rPr>
          <w:rFonts w:ascii="Times New Roman" w:hAnsi="Times New Roman" w:cs="Times New Roman"/>
          <w:sz w:val="28"/>
          <w:szCs w:val="28"/>
        </w:rPr>
        <w:t>«12»</w:t>
      </w:r>
      <w:r w:rsidR="00795EBF" w:rsidRPr="00F8313E">
        <w:rPr>
          <w:rFonts w:ascii="Times New Roman" w:hAnsi="Times New Roman" w:cs="Times New Roman"/>
          <w:sz w:val="28"/>
          <w:szCs w:val="28"/>
        </w:rPr>
        <w:t xml:space="preserve"> </w:t>
      </w:r>
      <w:r w:rsidR="00E67A70" w:rsidRPr="00F8313E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F8313E" w:rsidRPr="00F8313E">
        <w:rPr>
          <w:rFonts w:ascii="Times New Roman" w:hAnsi="Times New Roman" w:cs="Times New Roman"/>
          <w:sz w:val="28"/>
          <w:szCs w:val="28"/>
        </w:rPr>
        <w:t>31</w:t>
      </w:r>
      <w:r w:rsidRPr="00F8313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6E6A68">
        <w:rPr>
          <w:rFonts w:ascii="Times New Roman" w:hAnsi="Times New Roman" w:cs="Times New Roman"/>
          <w:sz w:val="28"/>
          <w:szCs w:val="28"/>
        </w:rPr>
        <w:t xml:space="preserve"> в прогнозируемом периоде.</w:t>
      </w:r>
    </w:p>
    <w:p w14:paraId="6852E7EE" w14:textId="77777777" w:rsidR="00AC5976" w:rsidRPr="00494356" w:rsidRDefault="00AC5976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98791D" w14:textId="79897A94" w:rsidR="00AC5976" w:rsidRDefault="00AC597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798C">
        <w:rPr>
          <w:rFonts w:ascii="Times New Roman" w:hAnsi="Times New Roman" w:cs="Times New Roman"/>
          <w:sz w:val="28"/>
          <w:szCs w:val="28"/>
        </w:rPr>
        <w:t xml:space="preserve">II. Порядок и условия формирования </w:t>
      </w:r>
      <w:r w:rsidR="003024A7">
        <w:rPr>
          <w:rFonts w:ascii="Times New Roman" w:hAnsi="Times New Roman" w:cs="Times New Roman"/>
          <w:sz w:val="28"/>
          <w:szCs w:val="28"/>
        </w:rPr>
        <w:t xml:space="preserve">кадрового </w:t>
      </w:r>
      <w:r w:rsidRPr="00C2798C">
        <w:rPr>
          <w:rFonts w:ascii="Times New Roman" w:hAnsi="Times New Roman" w:cs="Times New Roman"/>
          <w:sz w:val="28"/>
          <w:szCs w:val="28"/>
        </w:rPr>
        <w:t>резерва</w:t>
      </w:r>
    </w:p>
    <w:p w14:paraId="276B3DB4" w14:textId="77777777" w:rsidR="003473C0" w:rsidRPr="00C2798C" w:rsidRDefault="003473C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82AF902" w14:textId="40899571" w:rsidR="007D5340" w:rsidRDefault="00F778B9" w:rsidP="0077520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8</w:t>
      </w:r>
      <w:r w:rsidR="007D5340">
        <w:rPr>
          <w:szCs w:val="28"/>
        </w:rPr>
        <w:t>.</w:t>
      </w:r>
      <w:r w:rsidR="007D5340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Конкурс на включение в </w:t>
      </w:r>
      <w:r w:rsidR="003024A7">
        <w:rPr>
          <w:rFonts w:eastAsiaTheme="minorHAnsi"/>
          <w:szCs w:val="28"/>
          <w:lang w:eastAsia="en-US"/>
        </w:rPr>
        <w:t xml:space="preserve">кадровый </w:t>
      </w:r>
      <w:r>
        <w:rPr>
          <w:rFonts w:eastAsiaTheme="minorHAnsi"/>
          <w:szCs w:val="28"/>
          <w:lang w:eastAsia="en-US"/>
        </w:rPr>
        <w:t xml:space="preserve">резерв для замещения вакантных должностей муниципальной службы (далее - конкурс) проводится </w:t>
      </w:r>
      <w:r w:rsidR="002D3E2C" w:rsidRPr="00C2798C">
        <w:rPr>
          <w:szCs w:val="28"/>
        </w:rPr>
        <w:t xml:space="preserve">в соответствии с </w:t>
      </w:r>
      <w:r w:rsidR="002D3E2C">
        <w:rPr>
          <w:szCs w:val="28"/>
        </w:rPr>
        <w:t>Порядком проведения конкурса</w:t>
      </w:r>
      <w:r w:rsidR="002D3E2C" w:rsidRPr="00C2798C">
        <w:rPr>
          <w:szCs w:val="28"/>
        </w:rPr>
        <w:t xml:space="preserve"> на замещение </w:t>
      </w:r>
      <w:r w:rsidR="002D3E2C">
        <w:rPr>
          <w:szCs w:val="28"/>
        </w:rPr>
        <w:t xml:space="preserve">вакантной должности </w:t>
      </w:r>
      <w:r w:rsidR="002D3E2C" w:rsidRPr="00C2798C">
        <w:rPr>
          <w:szCs w:val="28"/>
        </w:rPr>
        <w:t xml:space="preserve">муниципальной службы в органах местного самоуправления Петровского </w:t>
      </w:r>
      <w:r w:rsidR="00D80813">
        <w:rPr>
          <w:szCs w:val="28"/>
        </w:rPr>
        <w:t>муниципального</w:t>
      </w:r>
      <w:r w:rsidR="002D3E2C">
        <w:rPr>
          <w:szCs w:val="28"/>
        </w:rPr>
        <w:t xml:space="preserve"> округа</w:t>
      </w:r>
      <w:r w:rsidR="002D3E2C" w:rsidRPr="00C2798C">
        <w:rPr>
          <w:szCs w:val="28"/>
        </w:rPr>
        <w:t xml:space="preserve"> Ставропольского края, утвержденным </w:t>
      </w:r>
      <w:r w:rsidR="006E7861" w:rsidRPr="006E7861">
        <w:rPr>
          <w:szCs w:val="28"/>
        </w:rPr>
        <w:t xml:space="preserve">решением Совета депутатов Петровского муниципального округа Ставропольского края </w:t>
      </w:r>
      <w:r w:rsidR="006E7861" w:rsidRPr="00D75C81">
        <w:rPr>
          <w:szCs w:val="28"/>
        </w:rPr>
        <w:t>от 2</w:t>
      </w:r>
      <w:r w:rsidR="008713FA" w:rsidRPr="00D75C81">
        <w:rPr>
          <w:szCs w:val="28"/>
        </w:rPr>
        <w:t>0</w:t>
      </w:r>
      <w:r w:rsidR="006E7861" w:rsidRPr="00D75C81">
        <w:rPr>
          <w:szCs w:val="28"/>
        </w:rPr>
        <w:t xml:space="preserve"> </w:t>
      </w:r>
      <w:r w:rsidR="008713FA" w:rsidRPr="00D75C81">
        <w:rPr>
          <w:szCs w:val="28"/>
        </w:rPr>
        <w:t>февраля</w:t>
      </w:r>
      <w:r w:rsidR="006E7861" w:rsidRPr="00D75C81">
        <w:rPr>
          <w:szCs w:val="28"/>
        </w:rPr>
        <w:t xml:space="preserve"> 20</w:t>
      </w:r>
      <w:r w:rsidR="008713FA" w:rsidRPr="00D75C81">
        <w:rPr>
          <w:szCs w:val="28"/>
        </w:rPr>
        <w:t>25</w:t>
      </w:r>
      <w:r w:rsidR="006E7861" w:rsidRPr="00D75C81">
        <w:rPr>
          <w:szCs w:val="28"/>
        </w:rPr>
        <w:t xml:space="preserve"> года № 35</w:t>
      </w:r>
      <w:r w:rsidR="006E7861" w:rsidRPr="006E7861">
        <w:rPr>
          <w:szCs w:val="28"/>
        </w:rPr>
        <w:t xml:space="preserve"> </w:t>
      </w:r>
      <w:r w:rsidR="002D3E2C">
        <w:rPr>
          <w:szCs w:val="28"/>
        </w:rPr>
        <w:t>(далее - Порядок</w:t>
      </w:r>
      <w:r w:rsidR="002D3E2C" w:rsidRPr="00C2798C">
        <w:rPr>
          <w:szCs w:val="28"/>
        </w:rPr>
        <w:t xml:space="preserve"> о конкурсе)</w:t>
      </w:r>
      <w:r w:rsidR="00B71424">
        <w:rPr>
          <w:szCs w:val="28"/>
        </w:rPr>
        <w:t>.</w:t>
      </w:r>
    </w:p>
    <w:p w14:paraId="039F9AAC" w14:textId="61742D3E" w:rsidR="002D3E2C" w:rsidRDefault="00AC5976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8C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2D3E2C" w:rsidRPr="00C2798C">
        <w:rPr>
          <w:rFonts w:ascii="Times New Roman" w:hAnsi="Times New Roman" w:cs="Times New Roman"/>
          <w:sz w:val="28"/>
          <w:szCs w:val="28"/>
        </w:rPr>
        <w:t>Конкурс проводится конкурсной комиссией</w:t>
      </w:r>
      <w:r w:rsidR="007244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FD5CE7" w14:textId="77777777" w:rsidR="00986C41" w:rsidRDefault="002D3E2C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52672">
        <w:rPr>
          <w:rFonts w:ascii="Times New Roman" w:hAnsi="Times New Roman" w:cs="Times New Roman"/>
          <w:sz w:val="28"/>
          <w:szCs w:val="28"/>
        </w:rPr>
        <w:t xml:space="preserve">Конкурс объявляется </w:t>
      </w:r>
      <w:r>
        <w:rPr>
          <w:rFonts w:ascii="Times New Roman" w:hAnsi="Times New Roman" w:cs="Times New Roman"/>
          <w:sz w:val="28"/>
          <w:szCs w:val="28"/>
        </w:rPr>
        <w:t>исходя из потребности в кадровом резерве</w:t>
      </w:r>
      <w:r w:rsidR="00852672">
        <w:rPr>
          <w:rFonts w:ascii="Times New Roman" w:hAnsi="Times New Roman" w:cs="Times New Roman"/>
          <w:sz w:val="28"/>
          <w:szCs w:val="28"/>
        </w:rPr>
        <w:t xml:space="preserve"> по решению: </w:t>
      </w:r>
    </w:p>
    <w:p w14:paraId="3EE1C809" w14:textId="5A53CDAB" w:rsidR="00986C41" w:rsidRDefault="00852672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27E4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- </w:t>
      </w:r>
      <w:r w:rsidR="0063647D">
        <w:rPr>
          <w:rFonts w:ascii="Times New Roman" w:hAnsi="Times New Roman" w:cs="Times New Roman"/>
          <w:sz w:val="28"/>
          <w:szCs w:val="28"/>
        </w:rPr>
        <w:t>на должности муниципальн</w:t>
      </w:r>
      <w:r w:rsidR="00964721">
        <w:rPr>
          <w:rFonts w:ascii="Times New Roman" w:hAnsi="Times New Roman" w:cs="Times New Roman"/>
          <w:sz w:val="28"/>
          <w:szCs w:val="28"/>
        </w:rPr>
        <w:t>ой</w:t>
      </w:r>
      <w:r w:rsidR="0063647D">
        <w:rPr>
          <w:rFonts w:ascii="Times New Roman" w:hAnsi="Times New Roman" w:cs="Times New Roman"/>
          <w:sz w:val="28"/>
          <w:szCs w:val="28"/>
        </w:rPr>
        <w:t xml:space="preserve"> служ</w:t>
      </w:r>
      <w:r w:rsidR="00964721">
        <w:rPr>
          <w:rFonts w:ascii="Times New Roman" w:hAnsi="Times New Roman" w:cs="Times New Roman"/>
          <w:sz w:val="28"/>
          <w:szCs w:val="28"/>
        </w:rPr>
        <w:t xml:space="preserve">бы </w:t>
      </w:r>
      <w:r w:rsidR="0063647D">
        <w:rPr>
          <w:rFonts w:ascii="Times New Roman" w:hAnsi="Times New Roman" w:cs="Times New Roman"/>
          <w:sz w:val="28"/>
          <w:szCs w:val="28"/>
        </w:rPr>
        <w:t>в аппарате администрации, на должности руководителей органов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6C3CAFF" w14:textId="41DD32F8" w:rsidR="002D3E2C" w:rsidRDefault="009E176F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852672">
        <w:rPr>
          <w:rFonts w:ascii="Times New Roman" w:hAnsi="Times New Roman" w:cs="Times New Roman"/>
          <w:sz w:val="28"/>
          <w:szCs w:val="28"/>
        </w:rPr>
        <w:t xml:space="preserve"> органа администрации - </w:t>
      </w:r>
      <w:r w:rsidR="0063647D">
        <w:rPr>
          <w:rFonts w:ascii="Times New Roman" w:hAnsi="Times New Roman" w:cs="Times New Roman"/>
          <w:sz w:val="28"/>
          <w:szCs w:val="28"/>
        </w:rPr>
        <w:t xml:space="preserve">на должности муниципальной службы </w:t>
      </w:r>
      <w:r w:rsidR="00852672">
        <w:rPr>
          <w:rFonts w:ascii="Times New Roman" w:hAnsi="Times New Roman" w:cs="Times New Roman"/>
          <w:sz w:val="28"/>
          <w:szCs w:val="28"/>
        </w:rPr>
        <w:t>в соответствующем органе администрации</w:t>
      </w:r>
      <w:r w:rsidR="002D3E2C">
        <w:rPr>
          <w:rFonts w:ascii="Times New Roman" w:hAnsi="Times New Roman" w:cs="Times New Roman"/>
          <w:sz w:val="28"/>
          <w:szCs w:val="28"/>
        </w:rPr>
        <w:t>.</w:t>
      </w:r>
    </w:p>
    <w:p w14:paraId="504F8EA6" w14:textId="6C26AEB9" w:rsidR="002D3E2C" w:rsidRDefault="002D3E2C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3024A7">
        <w:rPr>
          <w:rFonts w:ascii="Times New Roman" w:hAnsi="Times New Roman" w:cs="Times New Roman"/>
          <w:sz w:val="28"/>
          <w:szCs w:val="28"/>
        </w:rPr>
        <w:t>Кадровый р</w:t>
      </w:r>
      <w:r>
        <w:rPr>
          <w:rFonts w:ascii="Times New Roman" w:hAnsi="Times New Roman" w:cs="Times New Roman"/>
          <w:sz w:val="28"/>
          <w:szCs w:val="28"/>
        </w:rPr>
        <w:t>езерв формируется</w:t>
      </w:r>
      <w:r w:rsidR="00FB0F7C">
        <w:rPr>
          <w:rFonts w:ascii="Times New Roman" w:hAnsi="Times New Roman" w:cs="Times New Roman"/>
          <w:sz w:val="28"/>
          <w:szCs w:val="28"/>
        </w:rPr>
        <w:t xml:space="preserve"> на конкурсной основе из претендентов, успешно прошедших конкурс.</w:t>
      </w:r>
    </w:p>
    <w:p w14:paraId="17205372" w14:textId="62F721D3" w:rsidR="00350168" w:rsidRDefault="00FB0F7C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50168">
        <w:rPr>
          <w:rFonts w:ascii="Times New Roman" w:hAnsi="Times New Roman" w:cs="Times New Roman"/>
          <w:sz w:val="28"/>
          <w:szCs w:val="28"/>
        </w:rPr>
        <w:t xml:space="preserve">. Основанием для включения претендента в </w:t>
      </w:r>
      <w:r w:rsidR="003024A7">
        <w:rPr>
          <w:rFonts w:ascii="Times New Roman" w:hAnsi="Times New Roman" w:cs="Times New Roman"/>
          <w:sz w:val="28"/>
          <w:szCs w:val="28"/>
        </w:rPr>
        <w:t xml:space="preserve">кадровый </w:t>
      </w:r>
      <w:r w:rsidR="00350168">
        <w:rPr>
          <w:rFonts w:ascii="Times New Roman" w:hAnsi="Times New Roman" w:cs="Times New Roman"/>
          <w:sz w:val="28"/>
          <w:szCs w:val="28"/>
        </w:rPr>
        <w:t>резерв без проведения конкурса является решение конкурсной комиссии</w:t>
      </w:r>
      <w:r w:rsidR="003D1257">
        <w:rPr>
          <w:rFonts w:ascii="Times New Roman" w:hAnsi="Times New Roman" w:cs="Times New Roman"/>
          <w:sz w:val="28"/>
          <w:szCs w:val="28"/>
        </w:rPr>
        <w:t>,</w:t>
      </w:r>
      <w:r w:rsidR="00350168">
        <w:rPr>
          <w:rFonts w:ascii="Times New Roman" w:hAnsi="Times New Roman" w:cs="Times New Roman"/>
          <w:sz w:val="28"/>
          <w:szCs w:val="28"/>
        </w:rPr>
        <w:t xml:space="preserve"> содержащее рекомендацию о включении</w:t>
      </w:r>
      <w:r w:rsidR="00986C41">
        <w:rPr>
          <w:rFonts w:ascii="Times New Roman" w:hAnsi="Times New Roman" w:cs="Times New Roman"/>
          <w:sz w:val="28"/>
          <w:szCs w:val="28"/>
        </w:rPr>
        <w:t xml:space="preserve"> претендента</w:t>
      </w:r>
      <w:r w:rsidR="00350168">
        <w:rPr>
          <w:rFonts w:ascii="Times New Roman" w:hAnsi="Times New Roman" w:cs="Times New Roman"/>
          <w:sz w:val="28"/>
          <w:szCs w:val="28"/>
        </w:rPr>
        <w:t xml:space="preserve"> в </w:t>
      </w:r>
      <w:r w:rsidR="003024A7">
        <w:rPr>
          <w:rFonts w:ascii="Times New Roman" w:hAnsi="Times New Roman" w:cs="Times New Roman"/>
          <w:sz w:val="28"/>
          <w:szCs w:val="28"/>
        </w:rPr>
        <w:t xml:space="preserve">кадровый </w:t>
      </w:r>
      <w:r w:rsidR="00350168">
        <w:rPr>
          <w:rFonts w:ascii="Times New Roman" w:hAnsi="Times New Roman" w:cs="Times New Roman"/>
          <w:sz w:val="28"/>
          <w:szCs w:val="28"/>
        </w:rPr>
        <w:t>резерв, по результатам конкурса на замещение вакантной должности муниципальной службы.</w:t>
      </w:r>
    </w:p>
    <w:p w14:paraId="4E2DE76C" w14:textId="77777777" w:rsidR="00FB0F7C" w:rsidRDefault="00FB0F7C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Конкурс может проводиться на отдельные должности муниципальной службы, а также по одноименным должностям муниципальной службы или группам должностей муниципальной службы с учетом Реестра должностей.</w:t>
      </w:r>
    </w:p>
    <w:p w14:paraId="5213FE1D" w14:textId="30665791" w:rsidR="00FB0F7C" w:rsidRDefault="00FB0F7C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B96D6F" w:rsidRPr="00C2798C">
        <w:rPr>
          <w:rFonts w:ascii="Times New Roman" w:hAnsi="Times New Roman" w:cs="Times New Roman"/>
          <w:sz w:val="28"/>
          <w:szCs w:val="28"/>
        </w:rPr>
        <w:t xml:space="preserve">Оценка профессиональных, деловых и личностных качеств претендентов проводится </w:t>
      </w:r>
      <w:r w:rsidR="007244E9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B96D6F" w:rsidRPr="00C2798C">
        <w:rPr>
          <w:rFonts w:ascii="Times New Roman" w:hAnsi="Times New Roman" w:cs="Times New Roman"/>
          <w:sz w:val="28"/>
          <w:szCs w:val="28"/>
        </w:rPr>
        <w:t>на основании представленных документов</w:t>
      </w:r>
      <w:r w:rsidR="00787EAA">
        <w:rPr>
          <w:rFonts w:ascii="Times New Roman" w:hAnsi="Times New Roman" w:cs="Times New Roman"/>
          <w:sz w:val="28"/>
          <w:szCs w:val="28"/>
        </w:rPr>
        <w:t xml:space="preserve"> </w:t>
      </w:r>
      <w:r w:rsidR="00787EAA" w:rsidRPr="00787EAA">
        <w:rPr>
          <w:rFonts w:ascii="Times New Roman" w:hAnsi="Times New Roman" w:cs="Times New Roman"/>
          <w:sz w:val="28"/>
          <w:szCs w:val="28"/>
        </w:rPr>
        <w:t>и проведения</w:t>
      </w:r>
      <w:r w:rsidR="00986C41" w:rsidRPr="00787EAA">
        <w:rPr>
          <w:rFonts w:ascii="Times New Roman" w:hAnsi="Times New Roman" w:cs="Times New Roman"/>
          <w:sz w:val="28"/>
          <w:szCs w:val="28"/>
        </w:rPr>
        <w:t xml:space="preserve"> </w:t>
      </w:r>
      <w:r w:rsidR="007C2478" w:rsidRPr="00787EAA">
        <w:rPr>
          <w:rFonts w:ascii="Times New Roman" w:hAnsi="Times New Roman" w:cs="Times New Roman"/>
          <w:sz w:val="28"/>
          <w:szCs w:val="28"/>
        </w:rPr>
        <w:t>оценочных мероприятий</w:t>
      </w:r>
      <w:r w:rsidR="0085267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087D3E" w14:textId="7946EC10" w:rsidR="00B96D6F" w:rsidRDefault="00B96D6F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 результатам проведения конкурса конкурсная комиссия выносит одно из следующих решений:</w:t>
      </w:r>
    </w:p>
    <w:p w14:paraId="34B9A424" w14:textId="124A79B2" w:rsidR="00B96D6F" w:rsidRDefault="00D75C81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96D6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D459F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787EA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96D6F">
        <w:rPr>
          <w:rFonts w:ascii="Times New Roman" w:hAnsi="Times New Roman" w:cs="Times New Roman"/>
          <w:sz w:val="28"/>
          <w:szCs w:val="28"/>
        </w:rPr>
        <w:t>округа,</w:t>
      </w:r>
      <w:r w:rsidR="00D459F7">
        <w:rPr>
          <w:rFonts w:ascii="Times New Roman" w:hAnsi="Times New Roman" w:cs="Times New Roman"/>
          <w:sz w:val="28"/>
          <w:szCs w:val="28"/>
        </w:rPr>
        <w:t xml:space="preserve"> руководителю соответствующего</w:t>
      </w:r>
      <w:r w:rsidR="00B96D6F">
        <w:rPr>
          <w:rFonts w:ascii="Times New Roman" w:hAnsi="Times New Roman" w:cs="Times New Roman"/>
          <w:sz w:val="28"/>
          <w:szCs w:val="28"/>
        </w:rPr>
        <w:t xml:space="preserve"> органа администрации включить претендента в </w:t>
      </w:r>
      <w:r w:rsidR="003024A7">
        <w:rPr>
          <w:rFonts w:ascii="Times New Roman" w:hAnsi="Times New Roman" w:cs="Times New Roman"/>
          <w:sz w:val="28"/>
          <w:szCs w:val="28"/>
        </w:rPr>
        <w:t xml:space="preserve">кадровый </w:t>
      </w:r>
      <w:r w:rsidR="00B96D6F">
        <w:rPr>
          <w:rFonts w:ascii="Times New Roman" w:hAnsi="Times New Roman" w:cs="Times New Roman"/>
          <w:sz w:val="28"/>
          <w:szCs w:val="28"/>
        </w:rPr>
        <w:t>резерв в установленном порядке;</w:t>
      </w:r>
    </w:p>
    <w:p w14:paraId="50DAD324" w14:textId="1B040F1C" w:rsidR="00B96D6F" w:rsidRDefault="00D75C81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96D6F">
        <w:rPr>
          <w:rFonts w:ascii="Times New Roman" w:hAnsi="Times New Roman" w:cs="Times New Roman"/>
          <w:sz w:val="28"/>
          <w:szCs w:val="28"/>
        </w:rPr>
        <w:t>отказат</w:t>
      </w:r>
      <w:r w:rsidR="009E1724">
        <w:rPr>
          <w:rFonts w:ascii="Times New Roman" w:hAnsi="Times New Roman" w:cs="Times New Roman"/>
          <w:sz w:val="28"/>
          <w:szCs w:val="28"/>
        </w:rPr>
        <w:t xml:space="preserve">ь претенденту во включении его в </w:t>
      </w:r>
      <w:r w:rsidR="003024A7">
        <w:rPr>
          <w:rFonts w:ascii="Times New Roman" w:hAnsi="Times New Roman" w:cs="Times New Roman"/>
          <w:sz w:val="28"/>
          <w:szCs w:val="28"/>
        </w:rPr>
        <w:t xml:space="preserve">кадровый </w:t>
      </w:r>
      <w:r w:rsidR="009E1724">
        <w:rPr>
          <w:rFonts w:ascii="Times New Roman" w:hAnsi="Times New Roman" w:cs="Times New Roman"/>
          <w:sz w:val="28"/>
          <w:szCs w:val="28"/>
        </w:rPr>
        <w:t>резерв.</w:t>
      </w:r>
    </w:p>
    <w:p w14:paraId="75E2F2A7" w14:textId="79CA0346" w:rsidR="009E1724" w:rsidRDefault="009E1724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Включение претендента в </w:t>
      </w:r>
      <w:r w:rsidR="003024A7">
        <w:rPr>
          <w:rFonts w:ascii="Times New Roman" w:hAnsi="Times New Roman" w:cs="Times New Roman"/>
          <w:sz w:val="28"/>
          <w:szCs w:val="28"/>
        </w:rPr>
        <w:t xml:space="preserve">кадровый </w:t>
      </w:r>
      <w:r>
        <w:rPr>
          <w:rFonts w:ascii="Times New Roman" w:hAnsi="Times New Roman" w:cs="Times New Roman"/>
          <w:sz w:val="28"/>
          <w:szCs w:val="28"/>
        </w:rPr>
        <w:t>резерв оформляется правовым актом администрации</w:t>
      </w:r>
      <w:r w:rsidR="00F20169">
        <w:rPr>
          <w:rFonts w:ascii="Times New Roman" w:hAnsi="Times New Roman" w:cs="Times New Roman"/>
          <w:sz w:val="28"/>
          <w:szCs w:val="28"/>
        </w:rPr>
        <w:t>, органа администрации.</w:t>
      </w:r>
    </w:p>
    <w:p w14:paraId="1E83E40F" w14:textId="77777777" w:rsidR="00BD531D" w:rsidRDefault="00BD531D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8C">
        <w:rPr>
          <w:rFonts w:ascii="Times New Roman" w:hAnsi="Times New Roman" w:cs="Times New Roman"/>
          <w:sz w:val="28"/>
          <w:szCs w:val="28"/>
        </w:rPr>
        <w:t xml:space="preserve">В случае если кандидат проходит муниципальную службу в </w:t>
      </w:r>
      <w:r w:rsidR="00D459F7">
        <w:rPr>
          <w:rFonts w:ascii="Times New Roman" w:hAnsi="Times New Roman" w:cs="Times New Roman"/>
          <w:sz w:val="28"/>
          <w:szCs w:val="28"/>
        </w:rPr>
        <w:t xml:space="preserve">аппарате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D459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9F7">
        <w:rPr>
          <w:rFonts w:ascii="Times New Roman" w:hAnsi="Times New Roman" w:cs="Times New Roman"/>
          <w:sz w:val="28"/>
          <w:szCs w:val="28"/>
        </w:rPr>
        <w:t>органе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2798C">
        <w:rPr>
          <w:rFonts w:ascii="Times New Roman" w:hAnsi="Times New Roman" w:cs="Times New Roman"/>
          <w:sz w:val="28"/>
          <w:szCs w:val="28"/>
        </w:rPr>
        <w:t>, копия правового акта приобщается к личному делу муниципального служащего.</w:t>
      </w:r>
    </w:p>
    <w:p w14:paraId="44D0E2CC" w14:textId="1B071D37" w:rsidR="00BD531D" w:rsidRDefault="00BD531D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59" w:history="1">
        <w:r w:rsidRPr="00910C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Список</w:t>
        </w:r>
      </w:hyperlink>
      <w:r w:rsidRPr="00C2798C">
        <w:rPr>
          <w:rFonts w:ascii="Times New Roman" w:hAnsi="Times New Roman" w:cs="Times New Roman"/>
          <w:sz w:val="28"/>
          <w:szCs w:val="28"/>
        </w:rPr>
        <w:t xml:space="preserve"> </w:t>
      </w:r>
      <w:r w:rsidR="003024A7">
        <w:rPr>
          <w:rFonts w:ascii="Times New Roman" w:hAnsi="Times New Roman" w:cs="Times New Roman"/>
          <w:sz w:val="28"/>
          <w:szCs w:val="28"/>
        </w:rPr>
        <w:t xml:space="preserve">кадрового </w:t>
      </w:r>
      <w:r w:rsidRPr="00C2798C">
        <w:rPr>
          <w:rFonts w:ascii="Times New Roman" w:hAnsi="Times New Roman" w:cs="Times New Roman"/>
          <w:sz w:val="28"/>
          <w:szCs w:val="28"/>
        </w:rPr>
        <w:t>резерва оформляется в виде таблицы по форме согласно приложению к настоящему Положению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9993AA" w14:textId="0E7F521C" w:rsidR="00B97B0E" w:rsidRPr="00C2798C" w:rsidRDefault="00F20169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B97B0E" w:rsidRPr="00C2798C">
        <w:rPr>
          <w:rFonts w:ascii="Times New Roman" w:hAnsi="Times New Roman" w:cs="Times New Roman"/>
          <w:sz w:val="28"/>
          <w:szCs w:val="28"/>
        </w:rPr>
        <w:t xml:space="preserve">В </w:t>
      </w:r>
      <w:r w:rsidR="003024A7">
        <w:rPr>
          <w:rFonts w:ascii="Times New Roman" w:hAnsi="Times New Roman" w:cs="Times New Roman"/>
          <w:sz w:val="28"/>
          <w:szCs w:val="28"/>
        </w:rPr>
        <w:t xml:space="preserve">кадровый </w:t>
      </w:r>
      <w:r w:rsidR="00B97B0E" w:rsidRPr="00C2798C">
        <w:rPr>
          <w:rFonts w:ascii="Times New Roman" w:hAnsi="Times New Roman" w:cs="Times New Roman"/>
          <w:sz w:val="28"/>
          <w:szCs w:val="28"/>
        </w:rPr>
        <w:t>резерв на каждую должность включаются</w:t>
      </w:r>
      <w:r w:rsidR="00921B6A">
        <w:rPr>
          <w:rFonts w:ascii="Times New Roman" w:hAnsi="Times New Roman" w:cs="Times New Roman"/>
          <w:sz w:val="28"/>
          <w:szCs w:val="28"/>
        </w:rPr>
        <w:t xml:space="preserve"> </w:t>
      </w:r>
      <w:r w:rsidR="00B97B0E" w:rsidRPr="00C2798C">
        <w:rPr>
          <w:rFonts w:ascii="Times New Roman" w:hAnsi="Times New Roman" w:cs="Times New Roman"/>
          <w:sz w:val="28"/>
          <w:szCs w:val="28"/>
        </w:rPr>
        <w:t xml:space="preserve">не более трех кандидатур. Допускается включение одного кандидата в </w:t>
      </w:r>
      <w:r w:rsidR="003024A7">
        <w:rPr>
          <w:rFonts w:ascii="Times New Roman" w:hAnsi="Times New Roman" w:cs="Times New Roman"/>
          <w:sz w:val="28"/>
          <w:szCs w:val="28"/>
        </w:rPr>
        <w:t xml:space="preserve">кадровый </w:t>
      </w:r>
      <w:r w:rsidR="00B97B0E" w:rsidRPr="00C2798C">
        <w:rPr>
          <w:rFonts w:ascii="Times New Roman" w:hAnsi="Times New Roman" w:cs="Times New Roman"/>
          <w:sz w:val="28"/>
          <w:szCs w:val="28"/>
        </w:rPr>
        <w:t>резерв на несколько должностей.</w:t>
      </w:r>
    </w:p>
    <w:p w14:paraId="4AC29548" w14:textId="200807F1" w:rsidR="002D3E2C" w:rsidRDefault="00BD531D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Информация</w:t>
      </w:r>
      <w:r w:rsidR="00F75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включении кандидатов в </w:t>
      </w:r>
      <w:r w:rsidR="003024A7">
        <w:rPr>
          <w:rFonts w:ascii="Times New Roman" w:hAnsi="Times New Roman" w:cs="Times New Roman"/>
          <w:sz w:val="28"/>
          <w:szCs w:val="28"/>
        </w:rPr>
        <w:t xml:space="preserve">кадровый </w:t>
      </w:r>
      <w:r>
        <w:rPr>
          <w:rFonts w:ascii="Times New Roman" w:hAnsi="Times New Roman" w:cs="Times New Roman"/>
          <w:sz w:val="28"/>
          <w:szCs w:val="28"/>
        </w:rPr>
        <w:t>резерв размещается на официальн</w:t>
      </w:r>
      <w:r w:rsidR="0099158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991584">
        <w:rPr>
          <w:rFonts w:ascii="Times New Roman" w:hAnsi="Times New Roman" w:cs="Times New Roman"/>
          <w:sz w:val="28"/>
          <w:szCs w:val="28"/>
        </w:rPr>
        <w:t>е администрации.</w:t>
      </w:r>
    </w:p>
    <w:p w14:paraId="0FAA282F" w14:textId="77777777" w:rsidR="0089158C" w:rsidRDefault="00BD531D" w:rsidP="00775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9158C" w:rsidSect="00E63393">
          <w:pgSz w:w="11906" w:h="16838"/>
          <w:pgMar w:top="1418" w:right="624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115448" w:rsidRPr="00C2798C">
        <w:rPr>
          <w:rFonts w:ascii="Times New Roman" w:hAnsi="Times New Roman" w:cs="Times New Roman"/>
          <w:sz w:val="28"/>
          <w:szCs w:val="28"/>
        </w:rPr>
        <w:t xml:space="preserve">Кандидаты включаются в </w:t>
      </w:r>
      <w:r w:rsidR="003024A7">
        <w:rPr>
          <w:rFonts w:ascii="Times New Roman" w:hAnsi="Times New Roman" w:cs="Times New Roman"/>
          <w:sz w:val="28"/>
          <w:szCs w:val="28"/>
        </w:rPr>
        <w:t xml:space="preserve">кадровый </w:t>
      </w:r>
      <w:r w:rsidR="00115448" w:rsidRPr="00C2798C">
        <w:rPr>
          <w:rFonts w:ascii="Times New Roman" w:hAnsi="Times New Roman" w:cs="Times New Roman"/>
          <w:sz w:val="28"/>
          <w:szCs w:val="28"/>
        </w:rPr>
        <w:t xml:space="preserve">резерв на срок не более </w:t>
      </w:r>
      <w:r w:rsidR="00D156D1">
        <w:rPr>
          <w:rFonts w:ascii="Times New Roman" w:hAnsi="Times New Roman" w:cs="Times New Roman"/>
          <w:sz w:val="28"/>
          <w:szCs w:val="28"/>
        </w:rPr>
        <w:t>3</w:t>
      </w:r>
      <w:r w:rsidR="00115448" w:rsidRPr="00C2798C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7B69639C" w14:textId="3FE7CA29" w:rsidR="00AC5976" w:rsidRPr="006D1EB6" w:rsidRDefault="00AC597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1EB6">
        <w:rPr>
          <w:rFonts w:ascii="Times New Roman" w:hAnsi="Times New Roman" w:cs="Times New Roman"/>
          <w:sz w:val="28"/>
          <w:szCs w:val="28"/>
        </w:rPr>
        <w:lastRenderedPageBreak/>
        <w:t xml:space="preserve">III. Организация работы с </w:t>
      </w:r>
      <w:r w:rsidR="003024A7">
        <w:rPr>
          <w:rFonts w:ascii="Times New Roman" w:hAnsi="Times New Roman" w:cs="Times New Roman"/>
          <w:sz w:val="28"/>
          <w:szCs w:val="28"/>
        </w:rPr>
        <w:t xml:space="preserve">кадровым </w:t>
      </w:r>
      <w:r w:rsidRPr="006D1EB6">
        <w:rPr>
          <w:rFonts w:ascii="Times New Roman" w:hAnsi="Times New Roman" w:cs="Times New Roman"/>
          <w:sz w:val="28"/>
          <w:szCs w:val="28"/>
        </w:rPr>
        <w:t>резервом</w:t>
      </w:r>
    </w:p>
    <w:p w14:paraId="151F3F00" w14:textId="77777777" w:rsidR="00124C91" w:rsidRPr="006D1EB6" w:rsidRDefault="00124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C0A90E" w14:textId="7FDB00A6" w:rsidR="00AC5976" w:rsidRPr="006D1EB6" w:rsidRDefault="00AC5976" w:rsidP="0034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B6">
        <w:rPr>
          <w:rFonts w:ascii="Times New Roman" w:hAnsi="Times New Roman" w:cs="Times New Roman"/>
          <w:sz w:val="28"/>
          <w:szCs w:val="28"/>
        </w:rPr>
        <w:t>2</w:t>
      </w:r>
      <w:r w:rsidR="00986C41">
        <w:rPr>
          <w:rFonts w:ascii="Times New Roman" w:hAnsi="Times New Roman" w:cs="Times New Roman"/>
          <w:sz w:val="28"/>
          <w:szCs w:val="28"/>
        </w:rPr>
        <w:t>0</w:t>
      </w:r>
      <w:r w:rsidRPr="006D1EB6">
        <w:rPr>
          <w:rFonts w:ascii="Times New Roman" w:hAnsi="Times New Roman" w:cs="Times New Roman"/>
          <w:sz w:val="28"/>
          <w:szCs w:val="28"/>
        </w:rPr>
        <w:t xml:space="preserve">. Непосредственную работу с </w:t>
      </w:r>
      <w:r w:rsidR="003024A7">
        <w:rPr>
          <w:rFonts w:ascii="Times New Roman" w:hAnsi="Times New Roman" w:cs="Times New Roman"/>
          <w:sz w:val="28"/>
          <w:szCs w:val="28"/>
        </w:rPr>
        <w:t xml:space="preserve">кадровым </w:t>
      </w:r>
      <w:r w:rsidRPr="006D1EB6">
        <w:rPr>
          <w:rFonts w:ascii="Times New Roman" w:hAnsi="Times New Roman" w:cs="Times New Roman"/>
          <w:sz w:val="28"/>
          <w:szCs w:val="28"/>
        </w:rPr>
        <w:t xml:space="preserve">резервом осуществляет </w:t>
      </w:r>
      <w:r w:rsidR="00F85EED">
        <w:rPr>
          <w:rFonts w:ascii="Times New Roman" w:hAnsi="Times New Roman" w:cs="Times New Roman"/>
          <w:sz w:val="28"/>
          <w:szCs w:val="28"/>
        </w:rPr>
        <w:t>отдел по организационно - кадровым вопросам и профилактике коррупционных правонарушений</w:t>
      </w:r>
      <w:r w:rsidR="009E176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85EED">
        <w:rPr>
          <w:rFonts w:ascii="Times New Roman" w:hAnsi="Times New Roman" w:cs="Times New Roman"/>
          <w:sz w:val="28"/>
          <w:szCs w:val="28"/>
        </w:rPr>
        <w:t xml:space="preserve"> </w:t>
      </w:r>
      <w:r w:rsidR="00B71424">
        <w:rPr>
          <w:rFonts w:ascii="Times New Roman" w:hAnsi="Times New Roman" w:cs="Times New Roman"/>
          <w:sz w:val="28"/>
          <w:szCs w:val="28"/>
        </w:rPr>
        <w:t xml:space="preserve">- </w:t>
      </w:r>
      <w:r w:rsidR="00F85EED">
        <w:rPr>
          <w:rFonts w:ascii="Times New Roman" w:hAnsi="Times New Roman" w:cs="Times New Roman"/>
          <w:sz w:val="28"/>
          <w:szCs w:val="28"/>
        </w:rPr>
        <w:t xml:space="preserve">в аппарате администрации, уполномоченное должностное лицо </w:t>
      </w:r>
      <w:r w:rsidR="00A237B2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085B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71424">
        <w:rPr>
          <w:rFonts w:ascii="Times New Roman" w:hAnsi="Times New Roman" w:cs="Times New Roman"/>
          <w:sz w:val="28"/>
          <w:szCs w:val="28"/>
        </w:rPr>
        <w:t xml:space="preserve">- </w:t>
      </w:r>
      <w:r w:rsidR="00F85EED">
        <w:rPr>
          <w:rFonts w:ascii="Times New Roman" w:hAnsi="Times New Roman" w:cs="Times New Roman"/>
          <w:sz w:val="28"/>
          <w:szCs w:val="28"/>
        </w:rPr>
        <w:t>в органе администрации, которые в</w:t>
      </w:r>
      <w:r w:rsidRPr="006D1EB6">
        <w:rPr>
          <w:rFonts w:ascii="Times New Roman" w:hAnsi="Times New Roman" w:cs="Times New Roman"/>
          <w:sz w:val="28"/>
          <w:szCs w:val="28"/>
        </w:rPr>
        <w:t xml:space="preserve"> установленном порядке:</w:t>
      </w:r>
    </w:p>
    <w:p w14:paraId="7C2277EA" w14:textId="289C3649" w:rsidR="00AC5976" w:rsidRPr="006D1EB6" w:rsidRDefault="00921B6A" w:rsidP="0034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C5976" w:rsidRPr="006D1EB6">
        <w:rPr>
          <w:rFonts w:ascii="Times New Roman" w:hAnsi="Times New Roman" w:cs="Times New Roman"/>
          <w:sz w:val="28"/>
          <w:szCs w:val="28"/>
        </w:rPr>
        <w:t>анализиру</w:t>
      </w:r>
      <w:r w:rsidR="00F85EED">
        <w:rPr>
          <w:rFonts w:ascii="Times New Roman" w:hAnsi="Times New Roman" w:cs="Times New Roman"/>
          <w:sz w:val="28"/>
          <w:szCs w:val="28"/>
        </w:rPr>
        <w:t>ю</w:t>
      </w:r>
      <w:r w:rsidR="00AC5976" w:rsidRPr="006D1EB6">
        <w:rPr>
          <w:rFonts w:ascii="Times New Roman" w:hAnsi="Times New Roman" w:cs="Times New Roman"/>
          <w:sz w:val="28"/>
          <w:szCs w:val="28"/>
        </w:rPr>
        <w:t xml:space="preserve">т потребность в </w:t>
      </w:r>
      <w:r w:rsidR="008F07F7">
        <w:rPr>
          <w:rFonts w:ascii="Times New Roman" w:hAnsi="Times New Roman" w:cs="Times New Roman"/>
          <w:sz w:val="28"/>
          <w:szCs w:val="28"/>
        </w:rPr>
        <w:t xml:space="preserve">кадровом </w:t>
      </w:r>
      <w:r w:rsidR="00AC5976" w:rsidRPr="006D1EB6">
        <w:rPr>
          <w:rFonts w:ascii="Times New Roman" w:hAnsi="Times New Roman" w:cs="Times New Roman"/>
          <w:sz w:val="28"/>
          <w:szCs w:val="28"/>
        </w:rPr>
        <w:t>резерве;</w:t>
      </w:r>
    </w:p>
    <w:p w14:paraId="515F598C" w14:textId="77F8F59B" w:rsidR="00AC5976" w:rsidRPr="006D1EB6" w:rsidRDefault="00921B6A" w:rsidP="0034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C5976" w:rsidRPr="006D1EB6">
        <w:rPr>
          <w:rFonts w:ascii="Times New Roman" w:hAnsi="Times New Roman" w:cs="Times New Roman"/>
          <w:sz w:val="28"/>
          <w:szCs w:val="28"/>
        </w:rPr>
        <w:t>организу</w:t>
      </w:r>
      <w:r w:rsidR="00F85EED">
        <w:rPr>
          <w:rFonts w:ascii="Times New Roman" w:hAnsi="Times New Roman" w:cs="Times New Roman"/>
          <w:sz w:val="28"/>
          <w:szCs w:val="28"/>
        </w:rPr>
        <w:t>ю</w:t>
      </w:r>
      <w:r w:rsidR="00AC5976" w:rsidRPr="006D1EB6">
        <w:rPr>
          <w:rFonts w:ascii="Times New Roman" w:hAnsi="Times New Roman" w:cs="Times New Roman"/>
          <w:sz w:val="28"/>
          <w:szCs w:val="28"/>
        </w:rPr>
        <w:t xml:space="preserve">т привлечение и подбор претендентов на включение в </w:t>
      </w:r>
      <w:r w:rsidR="008F07F7">
        <w:rPr>
          <w:rFonts w:ascii="Times New Roman" w:hAnsi="Times New Roman" w:cs="Times New Roman"/>
          <w:sz w:val="28"/>
          <w:szCs w:val="28"/>
        </w:rPr>
        <w:t xml:space="preserve">кадровый </w:t>
      </w:r>
      <w:r w:rsidR="00AC5976" w:rsidRPr="006D1EB6">
        <w:rPr>
          <w:rFonts w:ascii="Times New Roman" w:hAnsi="Times New Roman" w:cs="Times New Roman"/>
          <w:sz w:val="28"/>
          <w:szCs w:val="28"/>
        </w:rPr>
        <w:t>резерв;</w:t>
      </w:r>
    </w:p>
    <w:p w14:paraId="51FB2E58" w14:textId="42932827" w:rsidR="00AC5976" w:rsidRPr="006D1EB6" w:rsidRDefault="00921B6A" w:rsidP="0034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C5976" w:rsidRPr="006D1EB6">
        <w:rPr>
          <w:rFonts w:ascii="Times New Roman" w:hAnsi="Times New Roman" w:cs="Times New Roman"/>
          <w:sz w:val="28"/>
          <w:szCs w:val="28"/>
        </w:rPr>
        <w:t>организу</w:t>
      </w:r>
      <w:r w:rsidR="00F85EED">
        <w:rPr>
          <w:rFonts w:ascii="Times New Roman" w:hAnsi="Times New Roman" w:cs="Times New Roman"/>
          <w:sz w:val="28"/>
          <w:szCs w:val="28"/>
        </w:rPr>
        <w:t>ю</w:t>
      </w:r>
      <w:r w:rsidR="00AC5976" w:rsidRPr="006D1EB6">
        <w:rPr>
          <w:rFonts w:ascii="Times New Roman" w:hAnsi="Times New Roman" w:cs="Times New Roman"/>
          <w:sz w:val="28"/>
          <w:szCs w:val="28"/>
        </w:rPr>
        <w:t>т и обеспечива</w:t>
      </w:r>
      <w:r w:rsidR="00F85EED">
        <w:rPr>
          <w:rFonts w:ascii="Times New Roman" w:hAnsi="Times New Roman" w:cs="Times New Roman"/>
          <w:sz w:val="28"/>
          <w:szCs w:val="28"/>
        </w:rPr>
        <w:t>ю</w:t>
      </w:r>
      <w:r w:rsidR="00AC5976" w:rsidRPr="006D1EB6">
        <w:rPr>
          <w:rFonts w:ascii="Times New Roman" w:hAnsi="Times New Roman" w:cs="Times New Roman"/>
          <w:sz w:val="28"/>
          <w:szCs w:val="28"/>
        </w:rPr>
        <w:t xml:space="preserve">т проведение конкурсов на включение в </w:t>
      </w:r>
      <w:r w:rsidR="008F07F7">
        <w:rPr>
          <w:rFonts w:ascii="Times New Roman" w:hAnsi="Times New Roman" w:cs="Times New Roman"/>
          <w:sz w:val="28"/>
          <w:szCs w:val="28"/>
        </w:rPr>
        <w:t xml:space="preserve">кадровый </w:t>
      </w:r>
      <w:r w:rsidR="00AC5976" w:rsidRPr="006D1EB6">
        <w:rPr>
          <w:rFonts w:ascii="Times New Roman" w:hAnsi="Times New Roman" w:cs="Times New Roman"/>
          <w:sz w:val="28"/>
          <w:szCs w:val="28"/>
        </w:rPr>
        <w:t>резерв;</w:t>
      </w:r>
    </w:p>
    <w:p w14:paraId="2C2DC1AF" w14:textId="10AE8238" w:rsidR="00AC5976" w:rsidRPr="006D1EB6" w:rsidRDefault="00921B6A" w:rsidP="0034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C5976" w:rsidRPr="006D1EB6">
        <w:rPr>
          <w:rFonts w:ascii="Times New Roman" w:hAnsi="Times New Roman" w:cs="Times New Roman"/>
          <w:sz w:val="28"/>
          <w:szCs w:val="28"/>
        </w:rPr>
        <w:t>составля</w:t>
      </w:r>
      <w:r w:rsidR="00F85EED">
        <w:rPr>
          <w:rFonts w:ascii="Times New Roman" w:hAnsi="Times New Roman" w:cs="Times New Roman"/>
          <w:sz w:val="28"/>
          <w:szCs w:val="28"/>
        </w:rPr>
        <w:t>ю</w:t>
      </w:r>
      <w:r w:rsidR="00AC5976" w:rsidRPr="006D1EB6">
        <w:rPr>
          <w:rFonts w:ascii="Times New Roman" w:hAnsi="Times New Roman" w:cs="Times New Roman"/>
          <w:sz w:val="28"/>
          <w:szCs w:val="28"/>
        </w:rPr>
        <w:t>т список</w:t>
      </w:r>
      <w:r w:rsidR="00E6635C">
        <w:rPr>
          <w:rFonts w:ascii="Times New Roman" w:hAnsi="Times New Roman" w:cs="Times New Roman"/>
          <w:sz w:val="28"/>
          <w:szCs w:val="28"/>
        </w:rPr>
        <w:t xml:space="preserve"> лиц, включенных в </w:t>
      </w:r>
      <w:r w:rsidR="008F07F7">
        <w:rPr>
          <w:rFonts w:ascii="Times New Roman" w:hAnsi="Times New Roman" w:cs="Times New Roman"/>
          <w:sz w:val="28"/>
          <w:szCs w:val="28"/>
        </w:rPr>
        <w:t xml:space="preserve">кадровый </w:t>
      </w:r>
      <w:r w:rsidR="00AC5976" w:rsidRPr="006D1EB6">
        <w:rPr>
          <w:rFonts w:ascii="Times New Roman" w:hAnsi="Times New Roman" w:cs="Times New Roman"/>
          <w:sz w:val="28"/>
          <w:szCs w:val="28"/>
        </w:rPr>
        <w:t>резерв по форме</w:t>
      </w:r>
      <w:r w:rsidR="00E6635C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AC5976" w:rsidRPr="006D1EB6">
        <w:rPr>
          <w:rFonts w:ascii="Times New Roman" w:hAnsi="Times New Roman" w:cs="Times New Roman"/>
          <w:sz w:val="28"/>
          <w:szCs w:val="28"/>
        </w:rPr>
        <w:t>;</w:t>
      </w:r>
    </w:p>
    <w:p w14:paraId="726C16A3" w14:textId="196F2883" w:rsidR="00AC5976" w:rsidRPr="006D1EB6" w:rsidRDefault="00921B6A" w:rsidP="0034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AC5976" w:rsidRPr="006D1EB6">
        <w:rPr>
          <w:rFonts w:ascii="Times New Roman" w:hAnsi="Times New Roman" w:cs="Times New Roman"/>
          <w:sz w:val="28"/>
          <w:szCs w:val="28"/>
        </w:rPr>
        <w:t>организу</w:t>
      </w:r>
      <w:r w:rsidR="00F85EED">
        <w:rPr>
          <w:rFonts w:ascii="Times New Roman" w:hAnsi="Times New Roman" w:cs="Times New Roman"/>
          <w:sz w:val="28"/>
          <w:szCs w:val="28"/>
        </w:rPr>
        <w:t>ю</w:t>
      </w:r>
      <w:r w:rsidR="00AC5976" w:rsidRPr="006D1EB6">
        <w:rPr>
          <w:rFonts w:ascii="Times New Roman" w:hAnsi="Times New Roman" w:cs="Times New Roman"/>
          <w:sz w:val="28"/>
          <w:szCs w:val="28"/>
        </w:rPr>
        <w:t xml:space="preserve">т подготовку кандидатов к замещению вакантной должности муниципальной службы и осуществляет иные формы работы с </w:t>
      </w:r>
      <w:r w:rsidR="008F07F7">
        <w:rPr>
          <w:rFonts w:ascii="Times New Roman" w:hAnsi="Times New Roman" w:cs="Times New Roman"/>
          <w:sz w:val="28"/>
          <w:szCs w:val="28"/>
        </w:rPr>
        <w:t xml:space="preserve">кадровым </w:t>
      </w:r>
      <w:r w:rsidR="00AC5976" w:rsidRPr="006D1EB6">
        <w:rPr>
          <w:rFonts w:ascii="Times New Roman" w:hAnsi="Times New Roman" w:cs="Times New Roman"/>
          <w:sz w:val="28"/>
          <w:szCs w:val="28"/>
        </w:rPr>
        <w:t>резервом.</w:t>
      </w:r>
    </w:p>
    <w:p w14:paraId="37AD50AB" w14:textId="77777777" w:rsidR="00AC5976" w:rsidRPr="006D1EB6" w:rsidRDefault="00AC5976" w:rsidP="0034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B6">
        <w:rPr>
          <w:rFonts w:ascii="Times New Roman" w:hAnsi="Times New Roman" w:cs="Times New Roman"/>
          <w:sz w:val="28"/>
          <w:szCs w:val="28"/>
        </w:rPr>
        <w:t>2</w:t>
      </w:r>
      <w:r w:rsidR="00986C41">
        <w:rPr>
          <w:rFonts w:ascii="Times New Roman" w:hAnsi="Times New Roman" w:cs="Times New Roman"/>
          <w:sz w:val="28"/>
          <w:szCs w:val="28"/>
        </w:rPr>
        <w:t>1</w:t>
      </w:r>
      <w:r w:rsidRPr="006D1EB6">
        <w:rPr>
          <w:rFonts w:ascii="Times New Roman" w:hAnsi="Times New Roman" w:cs="Times New Roman"/>
          <w:sz w:val="28"/>
          <w:szCs w:val="28"/>
        </w:rPr>
        <w:t>. Подготовка кандидатов к замещению вакантной должности муниципальной службы может осуществляться в следующих формах:</w:t>
      </w:r>
    </w:p>
    <w:p w14:paraId="0EFC87DE" w14:textId="133E6E21" w:rsidR="00AC5976" w:rsidRPr="006D1EB6" w:rsidRDefault="00921B6A" w:rsidP="0034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C5976" w:rsidRPr="006D1EB6">
        <w:rPr>
          <w:rFonts w:ascii="Times New Roman" w:hAnsi="Times New Roman" w:cs="Times New Roman"/>
          <w:sz w:val="28"/>
          <w:szCs w:val="28"/>
        </w:rPr>
        <w:t>участие кандидата в мероприятиях, проводимых</w:t>
      </w:r>
      <w:r w:rsidR="002C5AED">
        <w:rPr>
          <w:rFonts w:ascii="Times New Roman" w:hAnsi="Times New Roman" w:cs="Times New Roman"/>
          <w:sz w:val="28"/>
          <w:szCs w:val="28"/>
        </w:rPr>
        <w:t xml:space="preserve"> </w:t>
      </w:r>
      <w:r w:rsidR="00F85EED">
        <w:rPr>
          <w:rFonts w:ascii="Times New Roman" w:hAnsi="Times New Roman" w:cs="Times New Roman"/>
          <w:sz w:val="28"/>
          <w:szCs w:val="28"/>
        </w:rPr>
        <w:t xml:space="preserve">аппаратом </w:t>
      </w:r>
      <w:r w:rsidR="002C5AED">
        <w:rPr>
          <w:rFonts w:ascii="Times New Roman" w:hAnsi="Times New Roman" w:cs="Times New Roman"/>
          <w:sz w:val="28"/>
          <w:szCs w:val="28"/>
        </w:rPr>
        <w:t>администраци</w:t>
      </w:r>
      <w:r w:rsidR="00F85EED">
        <w:rPr>
          <w:rFonts w:ascii="Times New Roman" w:hAnsi="Times New Roman" w:cs="Times New Roman"/>
          <w:sz w:val="28"/>
          <w:szCs w:val="28"/>
        </w:rPr>
        <w:t>и</w:t>
      </w:r>
      <w:r w:rsidR="00AC5976" w:rsidRPr="006D1EB6">
        <w:rPr>
          <w:rFonts w:ascii="Times New Roman" w:hAnsi="Times New Roman" w:cs="Times New Roman"/>
          <w:sz w:val="28"/>
          <w:szCs w:val="28"/>
        </w:rPr>
        <w:t>,</w:t>
      </w:r>
      <w:r w:rsidR="00F85EED">
        <w:rPr>
          <w:rFonts w:ascii="Times New Roman" w:hAnsi="Times New Roman" w:cs="Times New Roman"/>
          <w:sz w:val="28"/>
          <w:szCs w:val="28"/>
        </w:rPr>
        <w:t xml:space="preserve"> соответствующим</w:t>
      </w:r>
      <w:r w:rsidR="00AC5976" w:rsidRPr="006D1EB6">
        <w:rPr>
          <w:rFonts w:ascii="Times New Roman" w:hAnsi="Times New Roman" w:cs="Times New Roman"/>
          <w:sz w:val="28"/>
          <w:szCs w:val="28"/>
        </w:rPr>
        <w:t xml:space="preserve"> органом администрации на замещение вакантной должности муниципальной службы в котором он претендует (участие в подготовке заседаний советов, комиссий, коллегий, рабочих групп, иных координационных и совещательных органов, в подготовке и проведении семинаров, совещаний, конференций, а также присутствие на них), и иных мероприятиях с целью приобретения им навыков, соответствующих профессиональной служебной деятельности, и навыков решения основных вопросов муниципального управления;</w:t>
      </w:r>
    </w:p>
    <w:p w14:paraId="08F4F7AA" w14:textId="348B3E18" w:rsidR="00AC5976" w:rsidRPr="006D1EB6" w:rsidRDefault="00921B6A" w:rsidP="0034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C5976" w:rsidRPr="006D1EB6">
        <w:rPr>
          <w:rFonts w:ascii="Times New Roman" w:hAnsi="Times New Roman" w:cs="Times New Roman"/>
          <w:sz w:val="28"/>
          <w:szCs w:val="28"/>
        </w:rPr>
        <w:t>самостоятельная подготовка кандидата (изучение правовых актов, научно-методической литературы, правоприменительной практики и иных источников по вопросам профессиональной служебной деятельности, муниципального управления);</w:t>
      </w:r>
    </w:p>
    <w:p w14:paraId="38CDE816" w14:textId="261604B4" w:rsidR="00AC5976" w:rsidRPr="006D1EB6" w:rsidRDefault="00921B6A" w:rsidP="0034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C5976" w:rsidRPr="006D1EB6">
        <w:rPr>
          <w:rFonts w:ascii="Times New Roman" w:hAnsi="Times New Roman" w:cs="Times New Roman"/>
          <w:sz w:val="28"/>
          <w:szCs w:val="28"/>
        </w:rPr>
        <w:t>направление в установленном порядке на подготовку, профессиональную переподготовку, повышение квалификации, стажировку кандидатов, состоящих на муниципальной службе</w:t>
      </w:r>
      <w:r w:rsidR="0089158C">
        <w:rPr>
          <w:rFonts w:ascii="Times New Roman" w:hAnsi="Times New Roman" w:cs="Times New Roman"/>
          <w:sz w:val="28"/>
          <w:szCs w:val="28"/>
        </w:rPr>
        <w:t>.</w:t>
      </w:r>
    </w:p>
    <w:p w14:paraId="16748ABF" w14:textId="77777777" w:rsidR="00FA408C" w:rsidRPr="006D1EB6" w:rsidRDefault="00FA408C" w:rsidP="003473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7D045F" w14:textId="77777777" w:rsidR="00E63393" w:rsidRDefault="00AC5976" w:rsidP="00795EB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1EB6">
        <w:rPr>
          <w:rFonts w:ascii="Times New Roman" w:hAnsi="Times New Roman" w:cs="Times New Roman"/>
          <w:sz w:val="28"/>
          <w:szCs w:val="28"/>
        </w:rPr>
        <w:t>IV. Порядок использования резерва</w:t>
      </w:r>
      <w:r w:rsidR="00795E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1D5CF3" w14:textId="77777777" w:rsidR="00AC5976" w:rsidRPr="006D1EB6" w:rsidRDefault="00AC5976" w:rsidP="00795EB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1EB6">
        <w:rPr>
          <w:rFonts w:ascii="Times New Roman" w:hAnsi="Times New Roman" w:cs="Times New Roman"/>
          <w:sz w:val="28"/>
          <w:szCs w:val="28"/>
        </w:rPr>
        <w:t>и исключения из него кандидатов</w:t>
      </w:r>
    </w:p>
    <w:p w14:paraId="2E837EBE" w14:textId="77777777" w:rsidR="00124C91" w:rsidRDefault="00124C91" w:rsidP="006D1E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A20CCE" w14:textId="03A41090" w:rsidR="00AC5976" w:rsidRPr="006D1EB6" w:rsidRDefault="00AC5976" w:rsidP="00384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B6">
        <w:rPr>
          <w:rFonts w:ascii="Times New Roman" w:hAnsi="Times New Roman" w:cs="Times New Roman"/>
          <w:sz w:val="28"/>
          <w:szCs w:val="28"/>
        </w:rPr>
        <w:t>2</w:t>
      </w:r>
      <w:r w:rsidR="00986C41">
        <w:rPr>
          <w:rFonts w:ascii="Times New Roman" w:hAnsi="Times New Roman" w:cs="Times New Roman"/>
          <w:sz w:val="28"/>
          <w:szCs w:val="28"/>
        </w:rPr>
        <w:t>2</w:t>
      </w:r>
      <w:r w:rsidRPr="006D1EB6">
        <w:rPr>
          <w:rFonts w:ascii="Times New Roman" w:hAnsi="Times New Roman" w:cs="Times New Roman"/>
          <w:sz w:val="28"/>
          <w:szCs w:val="28"/>
        </w:rPr>
        <w:t xml:space="preserve">. Вакантная должность муниципальной службы замещается по решению </w:t>
      </w:r>
      <w:r w:rsidR="00F85EED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80813">
        <w:rPr>
          <w:rFonts w:ascii="Times New Roman" w:hAnsi="Times New Roman" w:cs="Times New Roman"/>
          <w:sz w:val="28"/>
          <w:szCs w:val="28"/>
        </w:rPr>
        <w:t>муниципального</w:t>
      </w:r>
      <w:r w:rsidR="00F85EED">
        <w:rPr>
          <w:rFonts w:ascii="Times New Roman" w:hAnsi="Times New Roman" w:cs="Times New Roman"/>
          <w:sz w:val="28"/>
          <w:szCs w:val="28"/>
        </w:rPr>
        <w:t xml:space="preserve"> округа, руководител</w:t>
      </w:r>
      <w:r w:rsidR="00A237B2">
        <w:rPr>
          <w:rFonts w:ascii="Times New Roman" w:hAnsi="Times New Roman" w:cs="Times New Roman"/>
          <w:sz w:val="28"/>
          <w:szCs w:val="28"/>
        </w:rPr>
        <w:t>я</w:t>
      </w:r>
      <w:r w:rsidR="00F85EED">
        <w:rPr>
          <w:rFonts w:ascii="Times New Roman" w:hAnsi="Times New Roman" w:cs="Times New Roman"/>
          <w:sz w:val="28"/>
          <w:szCs w:val="28"/>
        </w:rPr>
        <w:t xml:space="preserve"> органа администрации</w:t>
      </w:r>
      <w:r w:rsidRPr="006D1EB6">
        <w:rPr>
          <w:rFonts w:ascii="Times New Roman" w:hAnsi="Times New Roman" w:cs="Times New Roman"/>
          <w:sz w:val="28"/>
          <w:szCs w:val="28"/>
        </w:rPr>
        <w:t>,</w:t>
      </w:r>
      <w:r w:rsidR="00852672">
        <w:rPr>
          <w:rFonts w:ascii="Times New Roman" w:hAnsi="Times New Roman" w:cs="Times New Roman"/>
          <w:sz w:val="28"/>
          <w:szCs w:val="28"/>
        </w:rPr>
        <w:t xml:space="preserve"> </w:t>
      </w:r>
      <w:r w:rsidR="00A237B2">
        <w:rPr>
          <w:rFonts w:ascii="Times New Roman" w:hAnsi="Times New Roman" w:cs="Times New Roman"/>
          <w:sz w:val="28"/>
          <w:szCs w:val="28"/>
        </w:rPr>
        <w:t>кандидатом,</w:t>
      </w:r>
      <w:r w:rsidRPr="006D1EB6">
        <w:rPr>
          <w:rFonts w:ascii="Times New Roman" w:hAnsi="Times New Roman" w:cs="Times New Roman"/>
          <w:sz w:val="28"/>
          <w:szCs w:val="28"/>
        </w:rPr>
        <w:t xml:space="preserve"> состоящим</w:t>
      </w:r>
      <w:r w:rsidR="00F85EED">
        <w:rPr>
          <w:rFonts w:ascii="Times New Roman" w:hAnsi="Times New Roman" w:cs="Times New Roman"/>
          <w:sz w:val="28"/>
          <w:szCs w:val="28"/>
        </w:rPr>
        <w:t xml:space="preserve"> </w:t>
      </w:r>
      <w:r w:rsidRPr="006D1EB6">
        <w:rPr>
          <w:rFonts w:ascii="Times New Roman" w:hAnsi="Times New Roman" w:cs="Times New Roman"/>
          <w:sz w:val="28"/>
          <w:szCs w:val="28"/>
        </w:rPr>
        <w:t xml:space="preserve">в </w:t>
      </w:r>
      <w:r w:rsidR="008F07F7">
        <w:rPr>
          <w:rFonts w:ascii="Times New Roman" w:hAnsi="Times New Roman" w:cs="Times New Roman"/>
          <w:sz w:val="28"/>
          <w:szCs w:val="28"/>
        </w:rPr>
        <w:t xml:space="preserve">кадровом </w:t>
      </w:r>
      <w:r w:rsidRPr="006D1EB6">
        <w:rPr>
          <w:rFonts w:ascii="Times New Roman" w:hAnsi="Times New Roman" w:cs="Times New Roman"/>
          <w:sz w:val="28"/>
          <w:szCs w:val="28"/>
        </w:rPr>
        <w:t>резерве</w:t>
      </w:r>
      <w:r w:rsidR="00941265">
        <w:rPr>
          <w:rFonts w:ascii="Times New Roman" w:hAnsi="Times New Roman" w:cs="Times New Roman"/>
          <w:sz w:val="28"/>
          <w:szCs w:val="28"/>
        </w:rPr>
        <w:t xml:space="preserve"> </w:t>
      </w:r>
      <w:r w:rsidR="0096745E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941265">
        <w:rPr>
          <w:rFonts w:ascii="Times New Roman" w:hAnsi="Times New Roman" w:cs="Times New Roman"/>
          <w:sz w:val="28"/>
          <w:szCs w:val="28"/>
        </w:rPr>
        <w:t>аппарата</w:t>
      </w:r>
      <w:r w:rsidRPr="006D1EB6">
        <w:rPr>
          <w:rFonts w:ascii="Times New Roman" w:hAnsi="Times New Roman" w:cs="Times New Roman"/>
          <w:sz w:val="28"/>
          <w:szCs w:val="28"/>
        </w:rPr>
        <w:t xml:space="preserve"> </w:t>
      </w:r>
      <w:r w:rsidR="002C5AED">
        <w:rPr>
          <w:rFonts w:ascii="Times New Roman" w:hAnsi="Times New Roman" w:cs="Times New Roman"/>
          <w:sz w:val="28"/>
          <w:szCs w:val="28"/>
        </w:rPr>
        <w:t>администрации</w:t>
      </w:r>
      <w:r w:rsidR="00941265">
        <w:rPr>
          <w:rFonts w:ascii="Times New Roman" w:hAnsi="Times New Roman" w:cs="Times New Roman"/>
          <w:sz w:val="28"/>
          <w:szCs w:val="28"/>
        </w:rPr>
        <w:t xml:space="preserve">, </w:t>
      </w:r>
      <w:r w:rsidR="002C5AED">
        <w:rPr>
          <w:rFonts w:ascii="Times New Roman" w:hAnsi="Times New Roman" w:cs="Times New Roman"/>
          <w:sz w:val="28"/>
          <w:szCs w:val="28"/>
        </w:rPr>
        <w:t>орган</w:t>
      </w:r>
      <w:r w:rsidR="0089158C">
        <w:rPr>
          <w:rFonts w:ascii="Times New Roman" w:hAnsi="Times New Roman" w:cs="Times New Roman"/>
          <w:sz w:val="28"/>
          <w:szCs w:val="28"/>
        </w:rPr>
        <w:t>а</w:t>
      </w:r>
      <w:r w:rsidR="002C5A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D1EB6">
        <w:rPr>
          <w:rFonts w:ascii="Times New Roman" w:hAnsi="Times New Roman" w:cs="Times New Roman"/>
          <w:sz w:val="28"/>
          <w:szCs w:val="28"/>
        </w:rPr>
        <w:t>, сформированном в порядке, предусмотренном настоящим Положением.</w:t>
      </w:r>
    </w:p>
    <w:p w14:paraId="34D1DCC8" w14:textId="04BCEF79" w:rsidR="00157C13" w:rsidRDefault="00AC5976" w:rsidP="00384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B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86C41">
        <w:rPr>
          <w:rFonts w:ascii="Times New Roman" w:hAnsi="Times New Roman" w:cs="Times New Roman"/>
          <w:sz w:val="28"/>
          <w:szCs w:val="28"/>
        </w:rPr>
        <w:t>3</w:t>
      </w:r>
      <w:r w:rsidRPr="006D1EB6">
        <w:rPr>
          <w:rFonts w:ascii="Times New Roman" w:hAnsi="Times New Roman" w:cs="Times New Roman"/>
          <w:sz w:val="28"/>
          <w:szCs w:val="28"/>
        </w:rPr>
        <w:t xml:space="preserve">. При наличии нескольких кандидатов, включенных в </w:t>
      </w:r>
      <w:r w:rsidR="008F07F7">
        <w:rPr>
          <w:rFonts w:ascii="Times New Roman" w:hAnsi="Times New Roman" w:cs="Times New Roman"/>
          <w:sz w:val="28"/>
          <w:szCs w:val="28"/>
        </w:rPr>
        <w:t xml:space="preserve">кадровый </w:t>
      </w:r>
      <w:r w:rsidRPr="006D1EB6">
        <w:rPr>
          <w:rFonts w:ascii="Times New Roman" w:hAnsi="Times New Roman" w:cs="Times New Roman"/>
          <w:sz w:val="28"/>
          <w:szCs w:val="28"/>
        </w:rPr>
        <w:t xml:space="preserve">резерв на одну должность муниципальной службы, </w:t>
      </w:r>
      <w:r w:rsidR="0094126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80813">
        <w:rPr>
          <w:rFonts w:ascii="Times New Roman" w:hAnsi="Times New Roman" w:cs="Times New Roman"/>
          <w:sz w:val="28"/>
          <w:szCs w:val="28"/>
        </w:rPr>
        <w:t>муниципального</w:t>
      </w:r>
      <w:r w:rsidR="0094126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F5040">
        <w:rPr>
          <w:rFonts w:ascii="Times New Roman" w:hAnsi="Times New Roman" w:cs="Times New Roman"/>
          <w:sz w:val="28"/>
          <w:szCs w:val="28"/>
        </w:rPr>
        <w:t>, руководитель органа администрации</w:t>
      </w:r>
      <w:r w:rsidR="00726D2D">
        <w:rPr>
          <w:rFonts w:ascii="Times New Roman" w:hAnsi="Times New Roman" w:cs="Times New Roman"/>
          <w:sz w:val="28"/>
          <w:szCs w:val="28"/>
        </w:rPr>
        <w:t xml:space="preserve"> соответственно,</w:t>
      </w:r>
      <w:r w:rsidRPr="006D1EB6">
        <w:rPr>
          <w:rFonts w:ascii="Times New Roman" w:hAnsi="Times New Roman" w:cs="Times New Roman"/>
          <w:sz w:val="28"/>
          <w:szCs w:val="28"/>
        </w:rPr>
        <w:t xml:space="preserve"> </w:t>
      </w:r>
      <w:r w:rsidR="00D95595">
        <w:rPr>
          <w:rFonts w:ascii="Times New Roman" w:hAnsi="Times New Roman" w:cs="Times New Roman"/>
          <w:sz w:val="28"/>
          <w:szCs w:val="28"/>
        </w:rPr>
        <w:t xml:space="preserve">в течение одного месяца со дня </w:t>
      </w:r>
      <w:r w:rsidR="00D95595" w:rsidRPr="006D1EB6">
        <w:rPr>
          <w:rFonts w:ascii="Times New Roman" w:hAnsi="Times New Roman" w:cs="Times New Roman"/>
          <w:sz w:val="28"/>
          <w:szCs w:val="28"/>
        </w:rPr>
        <w:t>прин</w:t>
      </w:r>
      <w:r w:rsidR="00D95595">
        <w:rPr>
          <w:rFonts w:ascii="Times New Roman" w:hAnsi="Times New Roman" w:cs="Times New Roman"/>
          <w:sz w:val="28"/>
          <w:szCs w:val="28"/>
        </w:rPr>
        <w:t>ятия</w:t>
      </w:r>
      <w:r w:rsidR="00D95595" w:rsidRPr="006D1EB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95595">
        <w:rPr>
          <w:rFonts w:ascii="Times New Roman" w:hAnsi="Times New Roman" w:cs="Times New Roman"/>
          <w:sz w:val="28"/>
          <w:szCs w:val="28"/>
        </w:rPr>
        <w:t>я</w:t>
      </w:r>
      <w:r w:rsidR="00D95595" w:rsidRPr="006D1EB6">
        <w:rPr>
          <w:rFonts w:ascii="Times New Roman" w:hAnsi="Times New Roman" w:cs="Times New Roman"/>
          <w:sz w:val="28"/>
          <w:szCs w:val="28"/>
        </w:rPr>
        <w:t xml:space="preserve"> о </w:t>
      </w:r>
      <w:r w:rsidR="00D95595">
        <w:rPr>
          <w:rFonts w:ascii="Times New Roman" w:hAnsi="Times New Roman" w:cs="Times New Roman"/>
          <w:sz w:val="28"/>
          <w:szCs w:val="28"/>
        </w:rPr>
        <w:t xml:space="preserve">замещении </w:t>
      </w:r>
      <w:r w:rsidR="00D95595" w:rsidRPr="006D1EB6">
        <w:rPr>
          <w:rFonts w:ascii="Times New Roman" w:hAnsi="Times New Roman" w:cs="Times New Roman"/>
          <w:sz w:val="28"/>
          <w:szCs w:val="28"/>
        </w:rPr>
        <w:t>вакантной</w:t>
      </w:r>
      <w:r w:rsidR="00D95595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</w:t>
      </w:r>
      <w:r w:rsidR="00BA5521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BA5521" w:rsidRPr="006D1EB6">
        <w:rPr>
          <w:rFonts w:ascii="Times New Roman" w:hAnsi="Times New Roman" w:cs="Times New Roman"/>
          <w:sz w:val="28"/>
          <w:szCs w:val="28"/>
        </w:rPr>
        <w:t xml:space="preserve">одному из кандидатов </w:t>
      </w:r>
      <w:r w:rsidR="00157C13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="00157C13" w:rsidRPr="006D1EB6">
        <w:rPr>
          <w:rFonts w:ascii="Times New Roman" w:hAnsi="Times New Roman" w:cs="Times New Roman"/>
          <w:sz w:val="28"/>
          <w:szCs w:val="28"/>
        </w:rPr>
        <w:t>вакантной</w:t>
      </w:r>
      <w:r w:rsidR="00157C13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службы.</w:t>
      </w:r>
    </w:p>
    <w:p w14:paraId="720FA2FE" w14:textId="5B542A3E" w:rsidR="00425355" w:rsidRPr="00425355" w:rsidRDefault="00921B6A" w:rsidP="00425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425355">
        <w:rPr>
          <w:rFonts w:ascii="Times New Roman" w:hAnsi="Times New Roman" w:cs="Times New Roman"/>
          <w:sz w:val="28"/>
          <w:szCs w:val="28"/>
        </w:rPr>
        <w:t xml:space="preserve">Принятие решения о замещении вакантной должности оформляется путем проставления визы главы </w:t>
      </w:r>
      <w:r w:rsidR="00D80813">
        <w:rPr>
          <w:rFonts w:ascii="Times New Roman" w:hAnsi="Times New Roman" w:cs="Times New Roman"/>
          <w:sz w:val="28"/>
          <w:szCs w:val="28"/>
        </w:rPr>
        <w:t>муниципального</w:t>
      </w:r>
      <w:r w:rsidR="00425355">
        <w:rPr>
          <w:rFonts w:ascii="Times New Roman" w:hAnsi="Times New Roman" w:cs="Times New Roman"/>
          <w:sz w:val="28"/>
          <w:szCs w:val="28"/>
        </w:rPr>
        <w:t xml:space="preserve"> округа, руководителя органа администрации соответственно на письменном мотивированном </w:t>
      </w:r>
      <w:r w:rsidR="00425355" w:rsidRPr="006D1EB6">
        <w:rPr>
          <w:rFonts w:ascii="Times New Roman" w:hAnsi="Times New Roman" w:cs="Times New Roman"/>
          <w:sz w:val="28"/>
          <w:szCs w:val="28"/>
        </w:rPr>
        <w:t>мнени</w:t>
      </w:r>
      <w:r w:rsidR="00425355">
        <w:rPr>
          <w:rFonts w:ascii="Times New Roman" w:hAnsi="Times New Roman" w:cs="Times New Roman"/>
          <w:sz w:val="28"/>
          <w:szCs w:val="28"/>
        </w:rPr>
        <w:t>и</w:t>
      </w:r>
      <w:r w:rsidR="00425355" w:rsidRPr="006D1EB6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425355">
        <w:rPr>
          <w:rFonts w:ascii="Times New Roman" w:hAnsi="Times New Roman" w:cs="Times New Roman"/>
          <w:sz w:val="28"/>
          <w:szCs w:val="28"/>
        </w:rPr>
        <w:t xml:space="preserve"> </w:t>
      </w:r>
      <w:r w:rsidR="00425355" w:rsidRPr="00425355">
        <w:rPr>
          <w:rFonts w:ascii="Times New Roman" w:hAnsi="Times New Roman" w:cs="Times New Roman"/>
          <w:sz w:val="28"/>
          <w:szCs w:val="28"/>
        </w:rPr>
        <w:t>соответствующего структурного подразделения, в котором имеется вакантная должность, о степени подготовленности кандидатов к исполнению профессиональных служебных обязанностей по соответствующей должности.</w:t>
      </w:r>
    </w:p>
    <w:p w14:paraId="5CECEF45" w14:textId="7682E02B" w:rsidR="00AC5976" w:rsidRPr="006D1EB6" w:rsidRDefault="00921B6A" w:rsidP="00384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AC5976" w:rsidRPr="006D1EB6">
        <w:rPr>
          <w:rFonts w:ascii="Times New Roman" w:hAnsi="Times New Roman" w:cs="Times New Roman"/>
          <w:sz w:val="28"/>
          <w:szCs w:val="28"/>
        </w:rPr>
        <w:t>При определении степени подготовленности кандидата к исполнению профессиональных служебных обязанностей по должности муниципальной службы используются следующие методы изучения и оценки кандидата:</w:t>
      </w:r>
    </w:p>
    <w:p w14:paraId="08A413CB" w14:textId="2FCA55C1" w:rsidR="00AC5976" w:rsidRPr="006D1EB6" w:rsidRDefault="00921B6A" w:rsidP="00384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C5976" w:rsidRPr="006D1EB6">
        <w:rPr>
          <w:rFonts w:ascii="Times New Roman" w:hAnsi="Times New Roman" w:cs="Times New Roman"/>
          <w:sz w:val="28"/>
          <w:szCs w:val="28"/>
        </w:rPr>
        <w:t>личное собеседование;</w:t>
      </w:r>
    </w:p>
    <w:p w14:paraId="1998118A" w14:textId="3C15376C" w:rsidR="00AC5976" w:rsidRPr="006D1EB6" w:rsidRDefault="00921B6A" w:rsidP="00384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C5976" w:rsidRPr="006D1EB6">
        <w:rPr>
          <w:rFonts w:ascii="Times New Roman" w:hAnsi="Times New Roman" w:cs="Times New Roman"/>
          <w:sz w:val="28"/>
          <w:szCs w:val="28"/>
        </w:rPr>
        <w:t>получение отзывов с места работы</w:t>
      </w:r>
      <w:r w:rsidR="00941265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AC5976" w:rsidRPr="006D1EB6">
        <w:rPr>
          <w:rFonts w:ascii="Times New Roman" w:hAnsi="Times New Roman" w:cs="Times New Roman"/>
          <w:sz w:val="28"/>
          <w:szCs w:val="28"/>
        </w:rPr>
        <w:t>;</w:t>
      </w:r>
    </w:p>
    <w:p w14:paraId="79E596D9" w14:textId="78E469AB" w:rsidR="00607C9B" w:rsidRPr="006D1EB6" w:rsidRDefault="00921B6A" w:rsidP="00384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07C9B">
        <w:rPr>
          <w:rFonts w:ascii="Times New Roman" w:hAnsi="Times New Roman" w:cs="Times New Roman"/>
          <w:sz w:val="28"/>
          <w:szCs w:val="28"/>
        </w:rPr>
        <w:t>оценка выполнения показателей эффективности и результативности профессиональной служебной деятельности кандидата, состоящего на муниципальной службе;</w:t>
      </w:r>
    </w:p>
    <w:p w14:paraId="77D8FA1D" w14:textId="65830B71" w:rsidR="00AC5976" w:rsidRPr="006D1EB6" w:rsidRDefault="00921B6A" w:rsidP="00384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C5976" w:rsidRPr="006D1EB6">
        <w:rPr>
          <w:rFonts w:ascii="Times New Roman" w:hAnsi="Times New Roman" w:cs="Times New Roman"/>
          <w:sz w:val="28"/>
          <w:szCs w:val="28"/>
        </w:rPr>
        <w:t>другие методы оценки, не противоречащие федеральным законам и другим нормативным правовым актам Российской Федерации.</w:t>
      </w:r>
    </w:p>
    <w:p w14:paraId="5A003154" w14:textId="43749A6B" w:rsidR="00E6635C" w:rsidRDefault="00921B6A" w:rsidP="00384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E6635C">
        <w:rPr>
          <w:rFonts w:ascii="Times New Roman" w:hAnsi="Times New Roman" w:cs="Times New Roman"/>
          <w:sz w:val="28"/>
          <w:szCs w:val="28"/>
        </w:rPr>
        <w:t xml:space="preserve">При письменном отказе кандидата, состоящего в кадровом резерве, от предложенной ему </w:t>
      </w:r>
      <w:r w:rsidR="003024A7">
        <w:rPr>
          <w:rFonts w:ascii="Times New Roman" w:hAnsi="Times New Roman" w:cs="Times New Roman"/>
          <w:sz w:val="28"/>
          <w:szCs w:val="28"/>
        </w:rPr>
        <w:t xml:space="preserve">вакантной </w:t>
      </w:r>
      <w:r w:rsidR="00E6635C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службы, она предлагается другому кандидату, состоящему в кадровом резерве. </w:t>
      </w:r>
    </w:p>
    <w:p w14:paraId="54715B06" w14:textId="7F1F443B" w:rsidR="00AC5976" w:rsidRDefault="00921B6A" w:rsidP="00384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64F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5976" w:rsidRPr="006D1EB6">
        <w:rPr>
          <w:rFonts w:ascii="Times New Roman" w:hAnsi="Times New Roman" w:cs="Times New Roman"/>
          <w:sz w:val="28"/>
          <w:szCs w:val="28"/>
        </w:rPr>
        <w:t xml:space="preserve">Кандидату, включенному в </w:t>
      </w:r>
      <w:r w:rsidR="008F07F7">
        <w:rPr>
          <w:rFonts w:ascii="Times New Roman" w:hAnsi="Times New Roman" w:cs="Times New Roman"/>
          <w:sz w:val="28"/>
          <w:szCs w:val="28"/>
        </w:rPr>
        <w:t xml:space="preserve">кадровый </w:t>
      </w:r>
      <w:r w:rsidR="00AC5976" w:rsidRPr="006D1EB6">
        <w:rPr>
          <w:rFonts w:ascii="Times New Roman" w:hAnsi="Times New Roman" w:cs="Times New Roman"/>
          <w:sz w:val="28"/>
          <w:szCs w:val="28"/>
        </w:rPr>
        <w:t>резерв для замещения одной должности муниципальной службы, может быть предложено назначение на другую равнозначную или вышестоящую по отношению к ней должность (в пределах одной группы должностей муниципальной службы), а также на нижестоящую по отношению к ней должность муниципальной службы в случае его соответствия установленным квалификационным требованиям.</w:t>
      </w:r>
    </w:p>
    <w:p w14:paraId="6093B519" w14:textId="0CF2AC4F" w:rsidR="00417E24" w:rsidRDefault="001964FD" w:rsidP="00417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C12F20">
        <w:rPr>
          <w:rFonts w:ascii="Times New Roman" w:hAnsi="Times New Roman" w:cs="Times New Roman"/>
          <w:sz w:val="28"/>
          <w:szCs w:val="28"/>
        </w:rPr>
        <w:t xml:space="preserve"> </w:t>
      </w:r>
      <w:r w:rsidR="00417E24" w:rsidRPr="00417E24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«Защитники», реализуемого в Ставропольском крае в 2023 - 2027 годах, вакантные должности муниципальной службы, порядок и случаи предложения которых определены пунктами </w:t>
      </w:r>
      <w:r>
        <w:rPr>
          <w:rFonts w:ascii="Times New Roman" w:hAnsi="Times New Roman" w:cs="Times New Roman"/>
          <w:sz w:val="28"/>
          <w:szCs w:val="28"/>
        </w:rPr>
        <w:t>22-27</w:t>
      </w:r>
      <w:r w:rsidR="00417E24" w:rsidRPr="00417E24">
        <w:rPr>
          <w:rFonts w:ascii="Times New Roman" w:hAnsi="Times New Roman" w:cs="Times New Roman"/>
          <w:sz w:val="28"/>
          <w:szCs w:val="28"/>
        </w:rPr>
        <w:t xml:space="preserve"> настоящего Положения, предлагаются в первую очередь кандидатам, являющимся (являвшимся) участниками специальной военной операции, относящимся к данной категории граждан в соответствии со статьей 2 Закон Ставропольского края от 28</w:t>
      </w:r>
      <w:r w:rsidR="00417E24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417E24" w:rsidRPr="00417E24">
        <w:rPr>
          <w:rFonts w:ascii="Times New Roman" w:hAnsi="Times New Roman" w:cs="Times New Roman"/>
          <w:sz w:val="28"/>
          <w:szCs w:val="28"/>
        </w:rPr>
        <w:t>2023</w:t>
      </w:r>
      <w:r w:rsidR="00417E24">
        <w:rPr>
          <w:rFonts w:ascii="Times New Roman" w:hAnsi="Times New Roman" w:cs="Times New Roman"/>
          <w:sz w:val="28"/>
          <w:szCs w:val="28"/>
        </w:rPr>
        <w:t xml:space="preserve"> г.</w:t>
      </w:r>
      <w:r w:rsidR="00417E24" w:rsidRPr="00417E24">
        <w:rPr>
          <w:rFonts w:ascii="Times New Roman" w:hAnsi="Times New Roman" w:cs="Times New Roman"/>
          <w:sz w:val="28"/>
          <w:szCs w:val="28"/>
        </w:rPr>
        <w:t xml:space="preserve"> </w:t>
      </w:r>
      <w:r w:rsidR="00417E24">
        <w:rPr>
          <w:rFonts w:ascii="Times New Roman" w:hAnsi="Times New Roman" w:cs="Times New Roman"/>
          <w:sz w:val="28"/>
          <w:szCs w:val="28"/>
        </w:rPr>
        <w:t>№</w:t>
      </w:r>
      <w:r w:rsidR="00417E24" w:rsidRPr="00417E24">
        <w:rPr>
          <w:rFonts w:ascii="Times New Roman" w:hAnsi="Times New Roman" w:cs="Times New Roman"/>
          <w:sz w:val="28"/>
          <w:szCs w:val="28"/>
        </w:rPr>
        <w:t xml:space="preserve"> 18-кз «О дополнительных социальных гарантиях участникам специальной военной операции и мерах социальной поддержки членов их семей</w:t>
      </w:r>
      <w:r w:rsidR="00417E24">
        <w:rPr>
          <w:rFonts w:ascii="Times New Roman" w:hAnsi="Times New Roman" w:cs="Times New Roman"/>
          <w:sz w:val="28"/>
          <w:szCs w:val="28"/>
        </w:rPr>
        <w:t>».</w:t>
      </w:r>
    </w:p>
    <w:p w14:paraId="1BBDEA85" w14:textId="479B7E96" w:rsidR="00852672" w:rsidRDefault="001964FD" w:rsidP="00417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A36DB">
        <w:rPr>
          <w:rFonts w:ascii="Times New Roman" w:hAnsi="Times New Roman" w:cs="Times New Roman"/>
          <w:sz w:val="28"/>
          <w:szCs w:val="28"/>
        </w:rPr>
        <w:t>.</w:t>
      </w:r>
      <w:r w:rsidR="00941265">
        <w:rPr>
          <w:rFonts w:ascii="Times New Roman" w:hAnsi="Times New Roman" w:cs="Times New Roman"/>
          <w:sz w:val="28"/>
          <w:szCs w:val="28"/>
        </w:rPr>
        <w:t xml:space="preserve"> </w:t>
      </w:r>
      <w:r w:rsidR="00852672">
        <w:rPr>
          <w:rFonts w:ascii="Times New Roman" w:hAnsi="Times New Roman" w:cs="Times New Roman"/>
          <w:sz w:val="28"/>
          <w:szCs w:val="28"/>
        </w:rPr>
        <w:t xml:space="preserve">Исключение кандидата из </w:t>
      </w:r>
      <w:r w:rsidR="008F07F7">
        <w:rPr>
          <w:rFonts w:ascii="Times New Roman" w:hAnsi="Times New Roman" w:cs="Times New Roman"/>
          <w:sz w:val="28"/>
          <w:szCs w:val="28"/>
        </w:rPr>
        <w:t xml:space="preserve">кадрового </w:t>
      </w:r>
      <w:r w:rsidR="00852672">
        <w:rPr>
          <w:rFonts w:ascii="Times New Roman" w:hAnsi="Times New Roman" w:cs="Times New Roman"/>
          <w:sz w:val="28"/>
          <w:szCs w:val="28"/>
        </w:rPr>
        <w:t xml:space="preserve">резерва оформляется правовым актом администрации или соответствующего органа </w:t>
      </w:r>
      <w:r w:rsidR="00852672">
        <w:rPr>
          <w:rFonts w:ascii="Times New Roman" w:hAnsi="Times New Roman" w:cs="Times New Roman"/>
          <w:sz w:val="28"/>
          <w:szCs w:val="28"/>
        </w:rPr>
        <w:lastRenderedPageBreak/>
        <w:t>администрации.</w:t>
      </w:r>
    </w:p>
    <w:p w14:paraId="5FDAB506" w14:textId="184D7272" w:rsidR="00AC5976" w:rsidRPr="006D1EB6" w:rsidRDefault="001964FD" w:rsidP="00384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52672">
        <w:rPr>
          <w:rFonts w:ascii="Times New Roman" w:hAnsi="Times New Roman" w:cs="Times New Roman"/>
          <w:sz w:val="28"/>
          <w:szCs w:val="28"/>
        </w:rPr>
        <w:t xml:space="preserve">. </w:t>
      </w:r>
      <w:r w:rsidR="00AC5976" w:rsidRPr="006D1EB6">
        <w:rPr>
          <w:rFonts w:ascii="Times New Roman" w:hAnsi="Times New Roman" w:cs="Times New Roman"/>
          <w:sz w:val="28"/>
          <w:szCs w:val="28"/>
        </w:rPr>
        <w:t xml:space="preserve">Исключение </w:t>
      </w:r>
      <w:r w:rsidR="009B2760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AC5976" w:rsidRPr="006D1EB6">
        <w:rPr>
          <w:rFonts w:ascii="Times New Roman" w:hAnsi="Times New Roman" w:cs="Times New Roman"/>
          <w:sz w:val="28"/>
          <w:szCs w:val="28"/>
        </w:rPr>
        <w:t xml:space="preserve"> из </w:t>
      </w:r>
      <w:r w:rsidR="008F07F7">
        <w:rPr>
          <w:rFonts w:ascii="Times New Roman" w:hAnsi="Times New Roman" w:cs="Times New Roman"/>
          <w:sz w:val="28"/>
          <w:szCs w:val="28"/>
        </w:rPr>
        <w:t xml:space="preserve">кадрового </w:t>
      </w:r>
      <w:r w:rsidR="00AC5976" w:rsidRPr="006D1EB6">
        <w:rPr>
          <w:rFonts w:ascii="Times New Roman" w:hAnsi="Times New Roman" w:cs="Times New Roman"/>
          <w:sz w:val="28"/>
          <w:szCs w:val="28"/>
        </w:rPr>
        <w:t>резерва осуществляется по следующим основаниям:</w:t>
      </w:r>
    </w:p>
    <w:p w14:paraId="645F96AC" w14:textId="27279B88" w:rsidR="00B07440" w:rsidRPr="006D1EB6" w:rsidRDefault="006F7871" w:rsidP="00384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07440" w:rsidRPr="006D1EB6">
        <w:rPr>
          <w:rFonts w:ascii="Times New Roman" w:hAnsi="Times New Roman" w:cs="Times New Roman"/>
          <w:sz w:val="28"/>
          <w:szCs w:val="28"/>
        </w:rPr>
        <w:t xml:space="preserve">письменное заявление </w:t>
      </w:r>
      <w:r w:rsidR="009B2760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B07440" w:rsidRPr="006D1EB6">
        <w:rPr>
          <w:rFonts w:ascii="Times New Roman" w:hAnsi="Times New Roman" w:cs="Times New Roman"/>
          <w:sz w:val="28"/>
          <w:szCs w:val="28"/>
        </w:rPr>
        <w:t xml:space="preserve"> об исключении его из </w:t>
      </w:r>
      <w:r w:rsidR="008F07F7">
        <w:rPr>
          <w:rFonts w:ascii="Times New Roman" w:hAnsi="Times New Roman" w:cs="Times New Roman"/>
          <w:sz w:val="28"/>
          <w:szCs w:val="28"/>
        </w:rPr>
        <w:t xml:space="preserve">кадрового </w:t>
      </w:r>
      <w:r w:rsidR="00B07440" w:rsidRPr="006D1EB6">
        <w:rPr>
          <w:rFonts w:ascii="Times New Roman" w:hAnsi="Times New Roman" w:cs="Times New Roman"/>
          <w:sz w:val="28"/>
          <w:szCs w:val="28"/>
        </w:rPr>
        <w:t>резерва;</w:t>
      </w:r>
    </w:p>
    <w:p w14:paraId="4224291D" w14:textId="794305D8" w:rsidR="00AC5976" w:rsidRPr="006D1EB6" w:rsidRDefault="006F7871" w:rsidP="00384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C5976" w:rsidRPr="006D1EB6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89158C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AC5976" w:rsidRPr="006D1EB6">
        <w:rPr>
          <w:rFonts w:ascii="Times New Roman" w:hAnsi="Times New Roman" w:cs="Times New Roman"/>
          <w:sz w:val="28"/>
          <w:szCs w:val="28"/>
        </w:rPr>
        <w:t xml:space="preserve"> из </w:t>
      </w:r>
      <w:r w:rsidR="008F07F7">
        <w:rPr>
          <w:rFonts w:ascii="Times New Roman" w:hAnsi="Times New Roman" w:cs="Times New Roman"/>
          <w:sz w:val="28"/>
          <w:szCs w:val="28"/>
        </w:rPr>
        <w:t xml:space="preserve">кадрового </w:t>
      </w:r>
      <w:r w:rsidR="00AC5976" w:rsidRPr="006D1EB6">
        <w:rPr>
          <w:rFonts w:ascii="Times New Roman" w:hAnsi="Times New Roman" w:cs="Times New Roman"/>
          <w:sz w:val="28"/>
          <w:szCs w:val="28"/>
        </w:rPr>
        <w:t xml:space="preserve">резерва на вакантную должность муниципальной службы, в </w:t>
      </w:r>
      <w:r w:rsidR="008F07F7">
        <w:rPr>
          <w:rFonts w:ascii="Times New Roman" w:hAnsi="Times New Roman" w:cs="Times New Roman"/>
          <w:sz w:val="28"/>
          <w:szCs w:val="28"/>
        </w:rPr>
        <w:t xml:space="preserve">кадровом </w:t>
      </w:r>
      <w:r w:rsidR="00AC5976" w:rsidRPr="006D1EB6">
        <w:rPr>
          <w:rFonts w:ascii="Times New Roman" w:hAnsi="Times New Roman" w:cs="Times New Roman"/>
          <w:sz w:val="28"/>
          <w:szCs w:val="28"/>
        </w:rPr>
        <w:t>резерве на замещение которой он состоит, а также на вышестоящую по отношению к ней должность (в пределах одной группы должностей муниципальной службы);</w:t>
      </w:r>
    </w:p>
    <w:p w14:paraId="004A1535" w14:textId="4E8BDCC6" w:rsidR="00AC5976" w:rsidRPr="006D1EB6" w:rsidRDefault="006F7871" w:rsidP="00384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C5976" w:rsidRPr="006D1EB6">
        <w:rPr>
          <w:rFonts w:ascii="Times New Roman" w:hAnsi="Times New Roman" w:cs="Times New Roman"/>
          <w:sz w:val="28"/>
          <w:szCs w:val="28"/>
        </w:rPr>
        <w:t xml:space="preserve">повторный отказ </w:t>
      </w:r>
      <w:r w:rsidR="00CC05D5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="00AC5976" w:rsidRPr="006D1EB6">
        <w:rPr>
          <w:rFonts w:ascii="Times New Roman" w:hAnsi="Times New Roman" w:cs="Times New Roman"/>
          <w:sz w:val="28"/>
          <w:szCs w:val="28"/>
        </w:rPr>
        <w:t xml:space="preserve">от предложения о назначении на вакантную должность муниципальной службы, в </w:t>
      </w:r>
      <w:r w:rsidR="008F07F7">
        <w:rPr>
          <w:rFonts w:ascii="Times New Roman" w:hAnsi="Times New Roman" w:cs="Times New Roman"/>
          <w:sz w:val="28"/>
          <w:szCs w:val="28"/>
        </w:rPr>
        <w:t xml:space="preserve">кадровом </w:t>
      </w:r>
      <w:r w:rsidR="00AC5976" w:rsidRPr="006D1EB6">
        <w:rPr>
          <w:rFonts w:ascii="Times New Roman" w:hAnsi="Times New Roman" w:cs="Times New Roman"/>
          <w:sz w:val="28"/>
          <w:szCs w:val="28"/>
        </w:rPr>
        <w:t>резерве на замещение которой он состоит;</w:t>
      </w:r>
    </w:p>
    <w:p w14:paraId="351C334C" w14:textId="0577FE08" w:rsidR="00B07440" w:rsidRDefault="006F7871" w:rsidP="00384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5"/>
      <w:bookmarkEnd w:id="1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07440" w:rsidRPr="006D1EB6">
        <w:rPr>
          <w:rFonts w:ascii="Times New Roman" w:hAnsi="Times New Roman" w:cs="Times New Roman"/>
          <w:sz w:val="28"/>
          <w:szCs w:val="28"/>
        </w:rPr>
        <w:t xml:space="preserve">смерть </w:t>
      </w:r>
      <w:r w:rsidR="009B2760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B07440" w:rsidRPr="006D1EB6">
        <w:rPr>
          <w:rFonts w:ascii="Times New Roman" w:hAnsi="Times New Roman" w:cs="Times New Roman"/>
          <w:sz w:val="28"/>
          <w:szCs w:val="28"/>
        </w:rPr>
        <w:t xml:space="preserve"> или признание его судом умершим или безвестно отсутствующим;</w:t>
      </w:r>
    </w:p>
    <w:p w14:paraId="1E5DA8FC" w14:textId="787946D1" w:rsidR="00AC5976" w:rsidRPr="007A5DD6" w:rsidRDefault="008713FA" w:rsidP="00384F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36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F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C5976" w:rsidRPr="007A5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прекращение трудового договора по основаниям, предусмотренным </w:t>
      </w:r>
      <w:hyperlink r:id="rId5" w:history="1">
        <w:r w:rsidR="00AC5976" w:rsidRPr="007A5D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5</w:t>
        </w:r>
      </w:hyperlink>
      <w:r w:rsidR="00AC5976" w:rsidRPr="007A5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64F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C5976" w:rsidRPr="007A5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986C41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  <w:r w:rsidR="001964FD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  <w:r w:rsidR="007A5DD6" w:rsidRPr="007A5DD6">
          <w:rPr>
            <w:rFonts w:ascii="Times New Roman" w:hAnsi="Times New Roman" w:cs="Times New Roman"/>
            <w:color w:val="000000" w:themeColor="text1"/>
            <w:sz w:val="28"/>
            <w:szCs w:val="28"/>
          </w:rPr>
          <w:t>, 11</w:t>
        </w:r>
        <w:r w:rsidR="00AC5976" w:rsidRPr="007A5DD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части первой статьи 81</w:t>
        </w:r>
      </w:hyperlink>
      <w:r w:rsidR="00AC5976" w:rsidRPr="007A5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</w:t>
      </w:r>
      <w:r w:rsidR="00AC5976" w:rsidRPr="008F07F7">
        <w:rPr>
          <w:rFonts w:ascii="Times New Roman" w:hAnsi="Times New Roman" w:cs="Times New Roman"/>
          <w:sz w:val="28"/>
          <w:szCs w:val="28"/>
        </w:rPr>
        <w:t xml:space="preserve">, </w:t>
      </w:r>
      <w:r w:rsidR="003473C0" w:rsidRPr="007A5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статьи 19 </w:t>
      </w:r>
      <w:r w:rsidR="00AC5976" w:rsidRPr="007A5DD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</w:t>
      </w:r>
      <w:r w:rsidR="007A5DD6" w:rsidRPr="007A5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02.03.2007 </w:t>
      </w:r>
      <w:r w:rsidR="00986C4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A5DD6" w:rsidRPr="007A5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25-ФЗ </w:t>
      </w:r>
      <w:r w:rsidR="00986C4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A5DD6" w:rsidRPr="007A5DD6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Российской Федерации</w:t>
      </w:r>
      <w:r w:rsidR="00986C4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C5976" w:rsidRPr="007A5DD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A28858C" w14:textId="070D01F3" w:rsidR="00652F18" w:rsidRDefault="008713FA" w:rsidP="00652F1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</w:t>
      </w:r>
      <w:r w:rsidR="006F7871">
        <w:rPr>
          <w:rFonts w:eastAsiaTheme="minorHAnsi"/>
          <w:szCs w:val="28"/>
          <w:lang w:eastAsia="en-US"/>
        </w:rPr>
        <w:t xml:space="preserve">) </w:t>
      </w:r>
      <w:r w:rsidR="00652F18">
        <w:rPr>
          <w:rFonts w:eastAsiaTheme="minorHAnsi"/>
          <w:szCs w:val="28"/>
          <w:lang w:eastAsia="en-US"/>
        </w:rPr>
        <w:t xml:space="preserve">непрерывное пребывание </w:t>
      </w:r>
      <w:r w:rsidR="00E27E46">
        <w:rPr>
          <w:rFonts w:eastAsiaTheme="minorHAnsi"/>
          <w:szCs w:val="28"/>
          <w:lang w:eastAsia="en-US"/>
        </w:rPr>
        <w:t>муниципального</w:t>
      </w:r>
      <w:r w:rsidR="00652F18">
        <w:rPr>
          <w:rFonts w:eastAsiaTheme="minorHAnsi"/>
          <w:szCs w:val="28"/>
          <w:lang w:eastAsia="en-US"/>
        </w:rPr>
        <w:t xml:space="preserve"> служащего в кадровом резерве более 3 лет;</w:t>
      </w:r>
    </w:p>
    <w:p w14:paraId="4F97EF99" w14:textId="4A4A04FC" w:rsidR="00AC5976" w:rsidRDefault="008713FA" w:rsidP="00384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7871">
        <w:rPr>
          <w:rFonts w:ascii="Times New Roman" w:hAnsi="Times New Roman" w:cs="Times New Roman"/>
          <w:sz w:val="28"/>
          <w:szCs w:val="28"/>
        </w:rPr>
        <w:t xml:space="preserve">) </w:t>
      </w:r>
      <w:r w:rsidR="00AC5976" w:rsidRPr="006D1EB6">
        <w:rPr>
          <w:rFonts w:ascii="Times New Roman" w:hAnsi="Times New Roman" w:cs="Times New Roman"/>
          <w:sz w:val="28"/>
          <w:szCs w:val="28"/>
        </w:rPr>
        <w:t>наступление и (или) обнаружение обстоятельств, препятствующих нахождению муниципального служащего на муниципальной службе;</w:t>
      </w:r>
    </w:p>
    <w:p w14:paraId="12CFB313" w14:textId="20F715E4" w:rsidR="00CC05D5" w:rsidRDefault="0089158C" w:rsidP="00384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7871">
        <w:rPr>
          <w:rFonts w:ascii="Times New Roman" w:hAnsi="Times New Roman" w:cs="Times New Roman"/>
          <w:sz w:val="28"/>
          <w:szCs w:val="28"/>
        </w:rPr>
        <w:t xml:space="preserve">) </w:t>
      </w:r>
      <w:r w:rsidR="0063647D">
        <w:rPr>
          <w:rFonts w:ascii="Times New Roman" w:hAnsi="Times New Roman" w:cs="Times New Roman"/>
          <w:sz w:val="28"/>
          <w:szCs w:val="28"/>
        </w:rPr>
        <w:t>иных</w:t>
      </w:r>
      <w:r w:rsidR="00CC05D5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63647D">
        <w:rPr>
          <w:rFonts w:ascii="Times New Roman" w:hAnsi="Times New Roman" w:cs="Times New Roman"/>
          <w:sz w:val="28"/>
          <w:szCs w:val="28"/>
        </w:rPr>
        <w:t>ях</w:t>
      </w:r>
      <w:r w:rsidR="00CC05D5">
        <w:rPr>
          <w:rFonts w:ascii="Times New Roman" w:hAnsi="Times New Roman" w:cs="Times New Roman"/>
          <w:sz w:val="28"/>
          <w:szCs w:val="28"/>
        </w:rPr>
        <w:t>, предусмотренны</w:t>
      </w:r>
      <w:r w:rsidR="0063647D">
        <w:rPr>
          <w:rFonts w:ascii="Times New Roman" w:hAnsi="Times New Roman" w:cs="Times New Roman"/>
          <w:sz w:val="28"/>
          <w:szCs w:val="28"/>
        </w:rPr>
        <w:t>х</w:t>
      </w:r>
      <w:r w:rsidR="00CC05D5">
        <w:rPr>
          <w:rFonts w:ascii="Times New Roman" w:hAnsi="Times New Roman" w:cs="Times New Roman"/>
          <w:sz w:val="28"/>
          <w:szCs w:val="28"/>
        </w:rPr>
        <w:t xml:space="preserve"> пунктами </w:t>
      </w:r>
      <w:r w:rsidR="001964FD">
        <w:rPr>
          <w:rFonts w:ascii="Times New Roman" w:hAnsi="Times New Roman" w:cs="Times New Roman"/>
          <w:sz w:val="28"/>
          <w:szCs w:val="28"/>
        </w:rPr>
        <w:t>33 и 34</w:t>
      </w:r>
      <w:r w:rsidR="00CC05D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4515A85C" w14:textId="3999527A" w:rsidR="00732C6B" w:rsidRDefault="00921B6A" w:rsidP="00384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64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32C6B" w:rsidRPr="006D1EB6">
        <w:rPr>
          <w:rFonts w:ascii="Times New Roman" w:hAnsi="Times New Roman" w:cs="Times New Roman"/>
          <w:sz w:val="28"/>
          <w:szCs w:val="28"/>
        </w:rPr>
        <w:t xml:space="preserve">Исключение </w:t>
      </w:r>
      <w:r w:rsidR="00732C6B">
        <w:rPr>
          <w:rFonts w:ascii="Times New Roman" w:hAnsi="Times New Roman" w:cs="Times New Roman"/>
          <w:sz w:val="28"/>
          <w:szCs w:val="28"/>
        </w:rPr>
        <w:t>гражданина</w:t>
      </w:r>
      <w:r w:rsidR="00732C6B" w:rsidRPr="006D1EB6">
        <w:rPr>
          <w:rFonts w:ascii="Times New Roman" w:hAnsi="Times New Roman" w:cs="Times New Roman"/>
          <w:sz w:val="28"/>
          <w:szCs w:val="28"/>
        </w:rPr>
        <w:t xml:space="preserve"> из </w:t>
      </w:r>
      <w:r w:rsidR="008F07F7">
        <w:rPr>
          <w:rFonts w:ascii="Times New Roman" w:hAnsi="Times New Roman" w:cs="Times New Roman"/>
          <w:sz w:val="28"/>
          <w:szCs w:val="28"/>
        </w:rPr>
        <w:t xml:space="preserve">кадрового </w:t>
      </w:r>
      <w:r w:rsidR="00732C6B" w:rsidRPr="006D1EB6">
        <w:rPr>
          <w:rFonts w:ascii="Times New Roman" w:hAnsi="Times New Roman" w:cs="Times New Roman"/>
          <w:sz w:val="28"/>
          <w:szCs w:val="28"/>
        </w:rPr>
        <w:t>резерва осуществляется по следующим основаниям:</w:t>
      </w:r>
    </w:p>
    <w:p w14:paraId="6AE89DB2" w14:textId="33A9C8B9" w:rsidR="00732C6B" w:rsidRDefault="006F7871" w:rsidP="00384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32C6B" w:rsidRPr="006D1EB6">
        <w:rPr>
          <w:rFonts w:ascii="Times New Roman" w:hAnsi="Times New Roman" w:cs="Times New Roman"/>
          <w:sz w:val="28"/>
          <w:szCs w:val="28"/>
        </w:rPr>
        <w:t xml:space="preserve">письменное заявление </w:t>
      </w:r>
      <w:r w:rsidR="00732C6B">
        <w:rPr>
          <w:rFonts w:ascii="Times New Roman" w:hAnsi="Times New Roman" w:cs="Times New Roman"/>
          <w:sz w:val="28"/>
          <w:szCs w:val="28"/>
        </w:rPr>
        <w:t>гражданина</w:t>
      </w:r>
      <w:r w:rsidR="00732C6B" w:rsidRPr="006D1EB6">
        <w:rPr>
          <w:rFonts w:ascii="Times New Roman" w:hAnsi="Times New Roman" w:cs="Times New Roman"/>
          <w:sz w:val="28"/>
          <w:szCs w:val="28"/>
        </w:rPr>
        <w:t xml:space="preserve"> об исключении его из </w:t>
      </w:r>
      <w:r w:rsidR="008F07F7">
        <w:rPr>
          <w:rFonts w:ascii="Times New Roman" w:hAnsi="Times New Roman" w:cs="Times New Roman"/>
          <w:sz w:val="28"/>
          <w:szCs w:val="28"/>
        </w:rPr>
        <w:t xml:space="preserve">кадрового </w:t>
      </w:r>
      <w:r w:rsidR="00732C6B" w:rsidRPr="006D1EB6">
        <w:rPr>
          <w:rFonts w:ascii="Times New Roman" w:hAnsi="Times New Roman" w:cs="Times New Roman"/>
          <w:sz w:val="28"/>
          <w:szCs w:val="28"/>
        </w:rPr>
        <w:t>резерва;</w:t>
      </w:r>
    </w:p>
    <w:p w14:paraId="78F6B26B" w14:textId="69094569" w:rsidR="00732C6B" w:rsidRDefault="003B5806" w:rsidP="00384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32C6B" w:rsidRPr="006D1EB6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89158C">
        <w:rPr>
          <w:rFonts w:ascii="Times New Roman" w:hAnsi="Times New Roman" w:cs="Times New Roman"/>
          <w:sz w:val="28"/>
          <w:szCs w:val="28"/>
        </w:rPr>
        <w:t>гражданина</w:t>
      </w:r>
      <w:r w:rsidR="00732C6B" w:rsidRPr="006D1EB6">
        <w:rPr>
          <w:rFonts w:ascii="Times New Roman" w:hAnsi="Times New Roman" w:cs="Times New Roman"/>
          <w:sz w:val="28"/>
          <w:szCs w:val="28"/>
        </w:rPr>
        <w:t xml:space="preserve"> из </w:t>
      </w:r>
      <w:r w:rsidR="008F07F7">
        <w:rPr>
          <w:rFonts w:ascii="Times New Roman" w:hAnsi="Times New Roman" w:cs="Times New Roman"/>
          <w:sz w:val="28"/>
          <w:szCs w:val="28"/>
        </w:rPr>
        <w:t xml:space="preserve">кадрового </w:t>
      </w:r>
      <w:r w:rsidR="00732C6B" w:rsidRPr="006D1EB6">
        <w:rPr>
          <w:rFonts w:ascii="Times New Roman" w:hAnsi="Times New Roman" w:cs="Times New Roman"/>
          <w:sz w:val="28"/>
          <w:szCs w:val="28"/>
        </w:rPr>
        <w:t xml:space="preserve">резерва на вакантную должность муниципальной службы, в </w:t>
      </w:r>
      <w:r w:rsidR="008F07F7">
        <w:rPr>
          <w:rFonts w:ascii="Times New Roman" w:hAnsi="Times New Roman" w:cs="Times New Roman"/>
          <w:sz w:val="28"/>
          <w:szCs w:val="28"/>
        </w:rPr>
        <w:t xml:space="preserve">кадровом </w:t>
      </w:r>
      <w:r w:rsidR="00732C6B" w:rsidRPr="006D1EB6">
        <w:rPr>
          <w:rFonts w:ascii="Times New Roman" w:hAnsi="Times New Roman" w:cs="Times New Roman"/>
          <w:sz w:val="28"/>
          <w:szCs w:val="28"/>
        </w:rPr>
        <w:t>резерве на замещение которой он состоит, а также на вышестоящую по отношению к ней должность (в пределах одной группы должностей муниципальной службы);</w:t>
      </w:r>
    </w:p>
    <w:p w14:paraId="2B279D59" w14:textId="20F00CDD" w:rsidR="00732C6B" w:rsidRDefault="003B5806" w:rsidP="00384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7871">
        <w:rPr>
          <w:rFonts w:ascii="Times New Roman" w:hAnsi="Times New Roman" w:cs="Times New Roman"/>
          <w:sz w:val="28"/>
          <w:szCs w:val="28"/>
        </w:rPr>
        <w:t xml:space="preserve">) </w:t>
      </w:r>
      <w:r w:rsidR="00732C6B">
        <w:rPr>
          <w:rFonts w:ascii="Times New Roman" w:hAnsi="Times New Roman" w:cs="Times New Roman"/>
          <w:sz w:val="28"/>
          <w:szCs w:val="28"/>
        </w:rPr>
        <w:t>повторный отказ гражданина от предложения о назначении на вакантную должность муниципальной службы;</w:t>
      </w:r>
    </w:p>
    <w:p w14:paraId="29CC1728" w14:textId="2512C814" w:rsidR="00732C6B" w:rsidRDefault="003B5806" w:rsidP="00384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32C6B">
        <w:rPr>
          <w:rFonts w:ascii="Times New Roman" w:hAnsi="Times New Roman" w:cs="Times New Roman"/>
          <w:sz w:val="28"/>
          <w:szCs w:val="28"/>
        </w:rPr>
        <w:t>смерть (гибель) гражданина либо признание гражданина безвестно отсутствующим или объявление его умершим решением суда, вступившим в силу;</w:t>
      </w:r>
    </w:p>
    <w:p w14:paraId="15A11960" w14:textId="76FA8DD2" w:rsidR="00732C6B" w:rsidRDefault="003B5806" w:rsidP="00384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7871">
        <w:rPr>
          <w:rFonts w:ascii="Times New Roman" w:hAnsi="Times New Roman" w:cs="Times New Roman"/>
          <w:sz w:val="28"/>
          <w:szCs w:val="28"/>
        </w:rPr>
        <w:t xml:space="preserve">) </w:t>
      </w:r>
      <w:r w:rsidR="00732C6B">
        <w:rPr>
          <w:rFonts w:ascii="Times New Roman" w:hAnsi="Times New Roman" w:cs="Times New Roman"/>
          <w:sz w:val="28"/>
          <w:szCs w:val="28"/>
        </w:rPr>
        <w:t>признание гражданина недееспособным или ограниченно дееспособным решением суда, вступившим в законную силу;</w:t>
      </w:r>
    </w:p>
    <w:p w14:paraId="6057220F" w14:textId="29CF78A2" w:rsidR="00732C6B" w:rsidRDefault="003B5806" w:rsidP="00384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7871">
        <w:rPr>
          <w:rFonts w:ascii="Times New Roman" w:hAnsi="Times New Roman" w:cs="Times New Roman"/>
          <w:sz w:val="28"/>
          <w:szCs w:val="28"/>
        </w:rPr>
        <w:t xml:space="preserve">) </w:t>
      </w:r>
      <w:r w:rsidR="00732C6B">
        <w:rPr>
          <w:rFonts w:ascii="Times New Roman" w:hAnsi="Times New Roman" w:cs="Times New Roman"/>
          <w:sz w:val="28"/>
          <w:szCs w:val="28"/>
        </w:rPr>
        <w:t>наличие заболевания, препятствующего поступлению на муниципальную службу и подтвержденного заключением медицинской организации;</w:t>
      </w:r>
    </w:p>
    <w:p w14:paraId="09C27D68" w14:textId="7C918D24" w:rsidR="00732C6B" w:rsidRDefault="003B5806" w:rsidP="00384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7871">
        <w:rPr>
          <w:rFonts w:ascii="Times New Roman" w:hAnsi="Times New Roman" w:cs="Times New Roman"/>
          <w:sz w:val="28"/>
          <w:szCs w:val="28"/>
        </w:rPr>
        <w:t xml:space="preserve">) </w:t>
      </w:r>
      <w:r w:rsidR="00732C6B">
        <w:rPr>
          <w:rFonts w:ascii="Times New Roman" w:hAnsi="Times New Roman" w:cs="Times New Roman"/>
          <w:sz w:val="28"/>
          <w:szCs w:val="28"/>
        </w:rPr>
        <w:t xml:space="preserve">достижение кандидатом предельного возраста, установленного для </w:t>
      </w:r>
      <w:r w:rsidR="00732C6B">
        <w:rPr>
          <w:rFonts w:ascii="Times New Roman" w:hAnsi="Times New Roman" w:cs="Times New Roman"/>
          <w:sz w:val="28"/>
          <w:szCs w:val="28"/>
        </w:rPr>
        <w:lastRenderedPageBreak/>
        <w:t>замещения должности муниципальной службы;</w:t>
      </w:r>
    </w:p>
    <w:p w14:paraId="0551BE19" w14:textId="20FCEF27" w:rsidR="00732C6B" w:rsidRDefault="003B5806" w:rsidP="00384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7871">
        <w:rPr>
          <w:rFonts w:ascii="Times New Roman" w:hAnsi="Times New Roman" w:cs="Times New Roman"/>
          <w:sz w:val="28"/>
          <w:szCs w:val="28"/>
        </w:rPr>
        <w:t xml:space="preserve">) </w:t>
      </w:r>
      <w:r w:rsidR="00732C6B">
        <w:rPr>
          <w:rFonts w:ascii="Times New Roman" w:hAnsi="Times New Roman" w:cs="Times New Roman"/>
          <w:sz w:val="28"/>
          <w:szCs w:val="28"/>
        </w:rPr>
        <w:t xml:space="preserve">осуждение гражданина к наказанию, </w:t>
      </w:r>
      <w:r w:rsidR="00732C6B" w:rsidRPr="003C6432">
        <w:rPr>
          <w:rFonts w:ascii="Times New Roman" w:hAnsi="Times New Roman" w:cs="Times New Roman"/>
          <w:sz w:val="28"/>
          <w:szCs w:val="28"/>
        </w:rPr>
        <w:t>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14:paraId="6C385DC5" w14:textId="77777777" w:rsidR="00786E84" w:rsidRDefault="003B5806" w:rsidP="00384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F7871">
        <w:rPr>
          <w:rFonts w:ascii="Times New Roman" w:hAnsi="Times New Roman" w:cs="Times New Roman"/>
          <w:sz w:val="28"/>
          <w:szCs w:val="28"/>
        </w:rPr>
        <w:t xml:space="preserve">) </w:t>
      </w:r>
      <w:r w:rsidR="00786E84" w:rsidRPr="00786E84">
        <w:rPr>
          <w:rFonts w:ascii="Times New Roman" w:hAnsi="Times New Roman" w:cs="Times New Roman"/>
          <w:sz w:val="28"/>
          <w:szCs w:val="28"/>
        </w:rPr>
        <w:t>прекращение гражданства Российской Федерации у гражданина или приобретение им гражданства (подданства) иностранного государства либо получение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14:paraId="2C47976C" w14:textId="293187ED" w:rsidR="00732C6B" w:rsidRDefault="003B5806" w:rsidP="00384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F7871">
        <w:rPr>
          <w:rFonts w:ascii="Times New Roman" w:hAnsi="Times New Roman" w:cs="Times New Roman"/>
          <w:sz w:val="28"/>
          <w:szCs w:val="28"/>
        </w:rPr>
        <w:t xml:space="preserve">) </w:t>
      </w:r>
      <w:r w:rsidR="00732C6B">
        <w:rPr>
          <w:rFonts w:ascii="Times New Roman" w:hAnsi="Times New Roman" w:cs="Times New Roman"/>
          <w:sz w:val="28"/>
          <w:szCs w:val="28"/>
        </w:rPr>
        <w:t>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14:paraId="5188C6ED" w14:textId="007EC5CB" w:rsidR="00732C6B" w:rsidRDefault="003B5806" w:rsidP="00384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F7871">
        <w:rPr>
          <w:rFonts w:ascii="Times New Roman" w:hAnsi="Times New Roman" w:cs="Times New Roman"/>
          <w:sz w:val="28"/>
          <w:szCs w:val="28"/>
        </w:rPr>
        <w:t xml:space="preserve">) </w:t>
      </w:r>
      <w:r w:rsidR="00732C6B">
        <w:rPr>
          <w:rFonts w:ascii="Times New Roman" w:hAnsi="Times New Roman" w:cs="Times New Roman"/>
          <w:sz w:val="28"/>
          <w:szCs w:val="28"/>
        </w:rPr>
        <w:t>применение к гражданину административного наказания в виде дисквалификации;</w:t>
      </w:r>
    </w:p>
    <w:p w14:paraId="074450E3" w14:textId="5492E08E" w:rsidR="00047E09" w:rsidRDefault="006F7871" w:rsidP="00047E0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="003B5806">
        <w:rPr>
          <w:rFonts w:eastAsiaTheme="minorHAnsi"/>
          <w:szCs w:val="28"/>
          <w:lang w:eastAsia="en-US"/>
        </w:rPr>
        <w:t>2</w:t>
      </w:r>
      <w:r>
        <w:rPr>
          <w:rFonts w:eastAsiaTheme="minorHAnsi"/>
          <w:szCs w:val="28"/>
          <w:lang w:eastAsia="en-US"/>
        </w:rPr>
        <w:t xml:space="preserve">) </w:t>
      </w:r>
      <w:r w:rsidR="00047E09">
        <w:rPr>
          <w:rFonts w:eastAsiaTheme="minorHAnsi"/>
          <w:szCs w:val="28"/>
          <w:lang w:eastAsia="en-US"/>
        </w:rPr>
        <w:t>непрерывное пребывание в кадровом резерве более 3 лет</w:t>
      </w:r>
      <w:r w:rsidR="00652F18">
        <w:rPr>
          <w:rFonts w:eastAsiaTheme="minorHAnsi"/>
          <w:szCs w:val="28"/>
          <w:lang w:eastAsia="en-US"/>
        </w:rPr>
        <w:t>;</w:t>
      </w:r>
    </w:p>
    <w:p w14:paraId="05E7D7D0" w14:textId="252A5CA0" w:rsidR="00DA36DB" w:rsidRDefault="00DA36DB" w:rsidP="00047E0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13) </w:t>
      </w:r>
      <w:r w:rsidRPr="00DA36DB">
        <w:rPr>
          <w:rFonts w:eastAsiaTheme="minorHAnsi"/>
          <w:szCs w:val="28"/>
          <w:lang w:eastAsia="en-US"/>
        </w:rPr>
        <w:t>приобретение гражданином статуса иностранного агента;</w:t>
      </w:r>
    </w:p>
    <w:p w14:paraId="62DFBF52" w14:textId="5197BA88" w:rsidR="006D09FD" w:rsidRDefault="006F7871" w:rsidP="00384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36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3647D">
        <w:rPr>
          <w:rFonts w:ascii="Times New Roman" w:hAnsi="Times New Roman" w:cs="Times New Roman"/>
          <w:sz w:val="28"/>
          <w:szCs w:val="28"/>
        </w:rPr>
        <w:t>иных</w:t>
      </w:r>
      <w:r w:rsidR="006D09FD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63647D">
        <w:rPr>
          <w:rFonts w:ascii="Times New Roman" w:hAnsi="Times New Roman" w:cs="Times New Roman"/>
          <w:sz w:val="28"/>
          <w:szCs w:val="28"/>
        </w:rPr>
        <w:t>ях</w:t>
      </w:r>
      <w:r w:rsidR="006D09FD">
        <w:rPr>
          <w:rFonts w:ascii="Times New Roman" w:hAnsi="Times New Roman" w:cs="Times New Roman"/>
          <w:sz w:val="28"/>
          <w:szCs w:val="28"/>
        </w:rPr>
        <w:t>, предусмотренны</w:t>
      </w:r>
      <w:r w:rsidR="0063647D">
        <w:rPr>
          <w:rFonts w:ascii="Times New Roman" w:hAnsi="Times New Roman" w:cs="Times New Roman"/>
          <w:sz w:val="28"/>
          <w:szCs w:val="28"/>
        </w:rPr>
        <w:t>х</w:t>
      </w:r>
      <w:r w:rsidR="006D09FD">
        <w:rPr>
          <w:rFonts w:ascii="Times New Roman" w:hAnsi="Times New Roman" w:cs="Times New Roman"/>
          <w:sz w:val="28"/>
          <w:szCs w:val="28"/>
        </w:rPr>
        <w:t xml:space="preserve"> пунктами </w:t>
      </w:r>
      <w:r w:rsidR="001964FD">
        <w:rPr>
          <w:rFonts w:ascii="Times New Roman" w:hAnsi="Times New Roman" w:cs="Times New Roman"/>
          <w:sz w:val="28"/>
          <w:szCs w:val="28"/>
        </w:rPr>
        <w:t>33 и 34</w:t>
      </w:r>
      <w:r w:rsidR="006D09F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0652E4AD" w14:textId="6F2AE180" w:rsidR="00732C6B" w:rsidRDefault="001964FD" w:rsidP="00384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732C6B">
        <w:rPr>
          <w:rFonts w:ascii="Times New Roman" w:hAnsi="Times New Roman" w:cs="Times New Roman"/>
          <w:sz w:val="28"/>
          <w:szCs w:val="28"/>
        </w:rPr>
        <w:t xml:space="preserve">. При включении кандидата в резерв </w:t>
      </w:r>
      <w:r w:rsidR="00726D2D">
        <w:rPr>
          <w:rFonts w:ascii="Times New Roman" w:hAnsi="Times New Roman" w:cs="Times New Roman"/>
          <w:sz w:val="28"/>
          <w:szCs w:val="28"/>
        </w:rPr>
        <w:t>администрации</w:t>
      </w:r>
      <w:r w:rsidR="00732C6B">
        <w:rPr>
          <w:rFonts w:ascii="Times New Roman" w:hAnsi="Times New Roman" w:cs="Times New Roman"/>
          <w:sz w:val="28"/>
          <w:szCs w:val="28"/>
        </w:rPr>
        <w:t xml:space="preserve"> по основаниям, предусмотренным пунктами </w:t>
      </w:r>
      <w:r w:rsidR="006D09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="00732C6B">
        <w:rPr>
          <w:rFonts w:ascii="Times New Roman" w:hAnsi="Times New Roman" w:cs="Times New Roman"/>
          <w:sz w:val="28"/>
          <w:szCs w:val="28"/>
        </w:rPr>
        <w:t xml:space="preserve"> и </w:t>
      </w:r>
      <w:r w:rsidR="006D09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="00732C6B">
        <w:rPr>
          <w:rFonts w:ascii="Times New Roman" w:hAnsi="Times New Roman" w:cs="Times New Roman"/>
          <w:sz w:val="28"/>
          <w:szCs w:val="28"/>
        </w:rPr>
        <w:t xml:space="preserve"> настоящего Положения, срок нахождения кандидата в кадровом резерве </w:t>
      </w:r>
      <w:r w:rsidR="00726D2D">
        <w:rPr>
          <w:rFonts w:ascii="Times New Roman" w:hAnsi="Times New Roman" w:cs="Times New Roman"/>
          <w:sz w:val="28"/>
          <w:szCs w:val="28"/>
        </w:rPr>
        <w:t>администрации</w:t>
      </w:r>
      <w:r w:rsidR="00732C6B">
        <w:rPr>
          <w:rFonts w:ascii="Times New Roman" w:hAnsi="Times New Roman" w:cs="Times New Roman"/>
          <w:sz w:val="28"/>
          <w:szCs w:val="28"/>
        </w:rPr>
        <w:t xml:space="preserve"> исчисляется с даты его первоначального включения в кадровый резерв </w:t>
      </w:r>
      <w:r w:rsidR="00726D2D">
        <w:rPr>
          <w:rFonts w:ascii="Times New Roman" w:hAnsi="Times New Roman" w:cs="Times New Roman"/>
          <w:sz w:val="28"/>
          <w:szCs w:val="28"/>
        </w:rPr>
        <w:t>администрации</w:t>
      </w:r>
      <w:r w:rsidR="00732C6B">
        <w:rPr>
          <w:rFonts w:ascii="Times New Roman" w:hAnsi="Times New Roman" w:cs="Times New Roman"/>
          <w:sz w:val="28"/>
          <w:szCs w:val="28"/>
        </w:rPr>
        <w:t xml:space="preserve"> до проведения соответствующих организационно - штатных мероприятий.</w:t>
      </w:r>
    </w:p>
    <w:p w14:paraId="351B63FD" w14:textId="149B3805" w:rsidR="00732C6B" w:rsidRDefault="001964FD" w:rsidP="00384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32C6B">
        <w:rPr>
          <w:rFonts w:ascii="Times New Roman" w:hAnsi="Times New Roman" w:cs="Times New Roman"/>
          <w:sz w:val="28"/>
          <w:szCs w:val="28"/>
        </w:rPr>
        <w:t xml:space="preserve">. В случае если упразднение </w:t>
      </w:r>
      <w:r w:rsidR="00726D2D">
        <w:rPr>
          <w:rFonts w:ascii="Times New Roman" w:hAnsi="Times New Roman" w:cs="Times New Roman"/>
          <w:sz w:val="28"/>
          <w:szCs w:val="28"/>
        </w:rPr>
        <w:t>администрации</w:t>
      </w:r>
      <w:r w:rsidR="00732C6B">
        <w:rPr>
          <w:rFonts w:ascii="Times New Roman" w:hAnsi="Times New Roman" w:cs="Times New Roman"/>
          <w:sz w:val="28"/>
          <w:szCs w:val="28"/>
        </w:rPr>
        <w:t xml:space="preserve"> или сокращение должности муниципальной службы, в кадровом резерве на замещение которой состоит кандидат, произведено вследствие передачи функций иному органу </w:t>
      </w:r>
      <w:r w:rsidR="00FF1305">
        <w:rPr>
          <w:rFonts w:ascii="Times New Roman" w:hAnsi="Times New Roman" w:cs="Times New Roman"/>
          <w:sz w:val="28"/>
          <w:szCs w:val="28"/>
        </w:rPr>
        <w:t>администрации</w:t>
      </w:r>
      <w:r w:rsidR="00732C6B">
        <w:rPr>
          <w:rFonts w:ascii="Times New Roman" w:hAnsi="Times New Roman" w:cs="Times New Roman"/>
          <w:sz w:val="28"/>
          <w:szCs w:val="28"/>
        </w:rPr>
        <w:t xml:space="preserve">, кандидат включается в кадровый резерв такого органа </w:t>
      </w:r>
      <w:r w:rsidR="00FF1305">
        <w:rPr>
          <w:rFonts w:ascii="Times New Roman" w:hAnsi="Times New Roman" w:cs="Times New Roman"/>
          <w:sz w:val="28"/>
          <w:szCs w:val="28"/>
        </w:rPr>
        <w:t>администрации</w:t>
      </w:r>
      <w:r w:rsidR="00732C6B">
        <w:rPr>
          <w:rFonts w:ascii="Times New Roman" w:hAnsi="Times New Roman" w:cs="Times New Roman"/>
          <w:sz w:val="28"/>
          <w:szCs w:val="28"/>
        </w:rPr>
        <w:t xml:space="preserve"> на замещение равнозначной или нижестоящей по отношению к ней вакантной должности муниципальной </w:t>
      </w:r>
      <w:r w:rsidR="006D09FD">
        <w:rPr>
          <w:rFonts w:ascii="Times New Roman" w:hAnsi="Times New Roman" w:cs="Times New Roman"/>
          <w:sz w:val="28"/>
          <w:szCs w:val="28"/>
        </w:rPr>
        <w:t>службы,</w:t>
      </w:r>
      <w:r w:rsidR="00732C6B">
        <w:rPr>
          <w:rFonts w:ascii="Times New Roman" w:hAnsi="Times New Roman" w:cs="Times New Roman"/>
          <w:sz w:val="28"/>
          <w:szCs w:val="28"/>
        </w:rPr>
        <w:t xml:space="preserve"> в случае соответствия кандидата установленным квалификационным требованиям по решению </w:t>
      </w:r>
      <w:r w:rsidR="00FF1305">
        <w:rPr>
          <w:rFonts w:ascii="Times New Roman" w:hAnsi="Times New Roman" w:cs="Times New Roman"/>
          <w:sz w:val="28"/>
          <w:szCs w:val="28"/>
        </w:rPr>
        <w:t>руководителя органа администрации</w:t>
      </w:r>
      <w:r w:rsidR="00786E84">
        <w:rPr>
          <w:rFonts w:ascii="Times New Roman" w:hAnsi="Times New Roman" w:cs="Times New Roman"/>
          <w:sz w:val="28"/>
          <w:szCs w:val="28"/>
        </w:rPr>
        <w:t xml:space="preserve"> и с согласия кандидата</w:t>
      </w:r>
      <w:r w:rsidR="00732C6B">
        <w:rPr>
          <w:rFonts w:ascii="Times New Roman" w:hAnsi="Times New Roman" w:cs="Times New Roman"/>
          <w:sz w:val="28"/>
          <w:szCs w:val="28"/>
        </w:rPr>
        <w:t>.</w:t>
      </w:r>
    </w:p>
    <w:p w14:paraId="76D7C204" w14:textId="5D19C088" w:rsidR="00732C6B" w:rsidRDefault="001964FD" w:rsidP="00384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732C6B">
        <w:rPr>
          <w:rFonts w:ascii="Times New Roman" w:hAnsi="Times New Roman" w:cs="Times New Roman"/>
          <w:sz w:val="28"/>
          <w:szCs w:val="28"/>
        </w:rPr>
        <w:t xml:space="preserve">. В случае реорганизации </w:t>
      </w:r>
      <w:r w:rsidR="00F40645">
        <w:rPr>
          <w:rFonts w:ascii="Times New Roman" w:hAnsi="Times New Roman" w:cs="Times New Roman"/>
          <w:sz w:val="28"/>
          <w:szCs w:val="28"/>
        </w:rPr>
        <w:t>или</w:t>
      </w:r>
      <w:r w:rsidR="00732C6B">
        <w:rPr>
          <w:rFonts w:ascii="Times New Roman" w:hAnsi="Times New Roman" w:cs="Times New Roman"/>
          <w:sz w:val="28"/>
          <w:szCs w:val="28"/>
        </w:rPr>
        <w:t xml:space="preserve"> изменения структуры </w:t>
      </w:r>
      <w:r w:rsidR="00726D2D">
        <w:rPr>
          <w:rFonts w:ascii="Times New Roman" w:hAnsi="Times New Roman" w:cs="Times New Roman"/>
          <w:sz w:val="28"/>
          <w:szCs w:val="28"/>
        </w:rPr>
        <w:t>администрации</w:t>
      </w:r>
      <w:r w:rsidR="00732C6B">
        <w:rPr>
          <w:rFonts w:ascii="Times New Roman" w:hAnsi="Times New Roman" w:cs="Times New Roman"/>
          <w:sz w:val="28"/>
          <w:szCs w:val="28"/>
        </w:rPr>
        <w:t xml:space="preserve"> кандидаты, состоящие в кадровом резерве </w:t>
      </w:r>
      <w:r w:rsidR="00726D2D">
        <w:rPr>
          <w:rFonts w:ascii="Times New Roman" w:hAnsi="Times New Roman" w:cs="Times New Roman"/>
          <w:sz w:val="28"/>
          <w:szCs w:val="28"/>
        </w:rPr>
        <w:t>администрации</w:t>
      </w:r>
      <w:r w:rsidR="00985DA7">
        <w:rPr>
          <w:rFonts w:ascii="Times New Roman" w:hAnsi="Times New Roman" w:cs="Times New Roman"/>
          <w:sz w:val="28"/>
          <w:szCs w:val="28"/>
        </w:rPr>
        <w:t>,</w:t>
      </w:r>
      <w:r w:rsidR="00732C6B">
        <w:rPr>
          <w:rFonts w:ascii="Times New Roman" w:hAnsi="Times New Roman" w:cs="Times New Roman"/>
          <w:sz w:val="28"/>
          <w:szCs w:val="28"/>
        </w:rPr>
        <w:t xml:space="preserve"> </w:t>
      </w:r>
      <w:r w:rsidR="00F40645">
        <w:rPr>
          <w:rFonts w:ascii="Times New Roman" w:hAnsi="Times New Roman" w:cs="Times New Roman"/>
          <w:sz w:val="28"/>
          <w:szCs w:val="28"/>
        </w:rPr>
        <w:t>затрагиваемые организационно-штатными мероприятиями</w:t>
      </w:r>
      <w:r w:rsidR="00732C6B">
        <w:rPr>
          <w:rFonts w:ascii="Times New Roman" w:hAnsi="Times New Roman" w:cs="Times New Roman"/>
          <w:sz w:val="28"/>
          <w:szCs w:val="28"/>
        </w:rPr>
        <w:t xml:space="preserve">, по решению </w:t>
      </w:r>
      <w:r w:rsidR="00726D2D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80813">
        <w:rPr>
          <w:rFonts w:ascii="Times New Roman" w:hAnsi="Times New Roman" w:cs="Times New Roman"/>
          <w:sz w:val="28"/>
          <w:szCs w:val="28"/>
        </w:rPr>
        <w:t>муниципального</w:t>
      </w:r>
      <w:r w:rsidR="00726D2D">
        <w:rPr>
          <w:rFonts w:ascii="Times New Roman" w:hAnsi="Times New Roman" w:cs="Times New Roman"/>
          <w:sz w:val="28"/>
          <w:szCs w:val="28"/>
        </w:rPr>
        <w:t xml:space="preserve"> округа, руководителя органа администрации </w:t>
      </w:r>
      <w:r w:rsidR="00985DA7">
        <w:rPr>
          <w:rFonts w:ascii="Times New Roman" w:hAnsi="Times New Roman" w:cs="Times New Roman"/>
          <w:sz w:val="28"/>
          <w:szCs w:val="28"/>
        </w:rPr>
        <w:t>соответственно</w:t>
      </w:r>
      <w:r w:rsidR="00786E84" w:rsidRPr="00786E84">
        <w:t xml:space="preserve"> </w:t>
      </w:r>
      <w:r w:rsidR="00786E84" w:rsidRPr="00786E84">
        <w:rPr>
          <w:rFonts w:ascii="Times New Roman" w:hAnsi="Times New Roman" w:cs="Times New Roman"/>
          <w:sz w:val="28"/>
          <w:szCs w:val="28"/>
        </w:rPr>
        <w:t>и с согласия кандидата</w:t>
      </w:r>
      <w:r w:rsidR="00985DA7">
        <w:rPr>
          <w:rFonts w:ascii="Times New Roman" w:hAnsi="Times New Roman" w:cs="Times New Roman"/>
          <w:sz w:val="28"/>
          <w:szCs w:val="28"/>
        </w:rPr>
        <w:t xml:space="preserve"> </w:t>
      </w:r>
      <w:r w:rsidR="00732C6B">
        <w:rPr>
          <w:rFonts w:ascii="Times New Roman" w:hAnsi="Times New Roman" w:cs="Times New Roman"/>
          <w:sz w:val="28"/>
          <w:szCs w:val="28"/>
        </w:rPr>
        <w:t xml:space="preserve">включаются в кадровый резерв </w:t>
      </w:r>
      <w:r w:rsidR="00726D2D">
        <w:rPr>
          <w:rFonts w:ascii="Times New Roman" w:hAnsi="Times New Roman" w:cs="Times New Roman"/>
          <w:sz w:val="28"/>
          <w:szCs w:val="28"/>
        </w:rPr>
        <w:t xml:space="preserve">без проведения конкурса </w:t>
      </w:r>
      <w:r w:rsidR="00732C6B">
        <w:rPr>
          <w:rFonts w:ascii="Times New Roman" w:hAnsi="Times New Roman" w:cs="Times New Roman"/>
          <w:sz w:val="28"/>
          <w:szCs w:val="28"/>
        </w:rPr>
        <w:t xml:space="preserve">для замещения равнозначных или нижестоящих вакантных должностей </w:t>
      </w:r>
      <w:r w:rsidR="00963C80">
        <w:rPr>
          <w:rFonts w:ascii="Times New Roman" w:hAnsi="Times New Roman" w:cs="Times New Roman"/>
          <w:sz w:val="28"/>
          <w:szCs w:val="28"/>
        </w:rPr>
        <w:t>муниципально</w:t>
      </w:r>
      <w:r w:rsidR="00732C6B">
        <w:rPr>
          <w:rFonts w:ascii="Times New Roman" w:hAnsi="Times New Roman" w:cs="Times New Roman"/>
          <w:sz w:val="28"/>
          <w:szCs w:val="28"/>
        </w:rPr>
        <w:t>й службы</w:t>
      </w:r>
      <w:r w:rsidR="00F40645">
        <w:rPr>
          <w:rFonts w:ascii="Times New Roman" w:hAnsi="Times New Roman" w:cs="Times New Roman"/>
          <w:sz w:val="28"/>
          <w:szCs w:val="28"/>
        </w:rPr>
        <w:t>,</w:t>
      </w:r>
      <w:r w:rsidR="00732C6B">
        <w:rPr>
          <w:rFonts w:ascii="Times New Roman" w:hAnsi="Times New Roman" w:cs="Times New Roman"/>
          <w:sz w:val="28"/>
          <w:szCs w:val="28"/>
        </w:rPr>
        <w:t xml:space="preserve"> с учетом квалификационных требований, предъявляемых для замещения должност</w:t>
      </w:r>
      <w:r w:rsidR="00F40645">
        <w:rPr>
          <w:rFonts w:ascii="Times New Roman" w:hAnsi="Times New Roman" w:cs="Times New Roman"/>
          <w:sz w:val="28"/>
          <w:szCs w:val="28"/>
        </w:rPr>
        <w:t>и</w:t>
      </w:r>
      <w:r w:rsidR="00732C6B">
        <w:rPr>
          <w:rFonts w:ascii="Times New Roman" w:hAnsi="Times New Roman" w:cs="Times New Roman"/>
          <w:sz w:val="28"/>
          <w:szCs w:val="28"/>
        </w:rPr>
        <w:t xml:space="preserve"> муниципальной службы, группы должностей муниципальной службы</w:t>
      </w:r>
      <w:r w:rsidR="00F40645">
        <w:rPr>
          <w:rFonts w:ascii="Times New Roman" w:hAnsi="Times New Roman" w:cs="Times New Roman"/>
          <w:sz w:val="28"/>
          <w:szCs w:val="28"/>
        </w:rPr>
        <w:t xml:space="preserve">, </w:t>
      </w:r>
      <w:r w:rsidR="00732C6B">
        <w:rPr>
          <w:rFonts w:ascii="Times New Roman" w:hAnsi="Times New Roman" w:cs="Times New Roman"/>
          <w:sz w:val="28"/>
          <w:szCs w:val="28"/>
        </w:rPr>
        <w:t xml:space="preserve">либо при отсутствии указанных должностей муниципальной службы исключаются из </w:t>
      </w:r>
      <w:r w:rsidR="004F6195">
        <w:rPr>
          <w:rFonts w:ascii="Times New Roman" w:hAnsi="Times New Roman" w:cs="Times New Roman"/>
          <w:sz w:val="28"/>
          <w:szCs w:val="28"/>
        </w:rPr>
        <w:t xml:space="preserve">кадрового </w:t>
      </w:r>
      <w:r w:rsidR="00732C6B">
        <w:rPr>
          <w:rFonts w:ascii="Times New Roman" w:hAnsi="Times New Roman" w:cs="Times New Roman"/>
          <w:sz w:val="28"/>
          <w:szCs w:val="28"/>
        </w:rPr>
        <w:t>резерва.</w:t>
      </w:r>
    </w:p>
    <w:p w14:paraId="4E3AFCE0" w14:textId="7ECDF8C8" w:rsidR="00AC5976" w:rsidRPr="006D1EB6" w:rsidRDefault="001964FD" w:rsidP="00384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AC5976" w:rsidRPr="006D1EB6">
        <w:rPr>
          <w:rFonts w:ascii="Times New Roman" w:hAnsi="Times New Roman" w:cs="Times New Roman"/>
          <w:sz w:val="28"/>
          <w:szCs w:val="28"/>
        </w:rPr>
        <w:t xml:space="preserve">. Решение об исключении кандидата из </w:t>
      </w:r>
      <w:r w:rsidR="004F6195">
        <w:rPr>
          <w:rFonts w:ascii="Times New Roman" w:hAnsi="Times New Roman" w:cs="Times New Roman"/>
          <w:sz w:val="28"/>
          <w:szCs w:val="28"/>
        </w:rPr>
        <w:t xml:space="preserve">кадрового </w:t>
      </w:r>
      <w:r w:rsidR="00AC5976" w:rsidRPr="006D1EB6">
        <w:rPr>
          <w:rFonts w:ascii="Times New Roman" w:hAnsi="Times New Roman" w:cs="Times New Roman"/>
          <w:sz w:val="28"/>
          <w:szCs w:val="28"/>
        </w:rPr>
        <w:t xml:space="preserve">резерва </w:t>
      </w:r>
      <w:r w:rsidR="00AC5976" w:rsidRPr="006D1EB6">
        <w:rPr>
          <w:rFonts w:ascii="Times New Roman" w:hAnsi="Times New Roman" w:cs="Times New Roman"/>
          <w:sz w:val="28"/>
          <w:szCs w:val="28"/>
        </w:rPr>
        <w:lastRenderedPageBreak/>
        <w:t xml:space="preserve">оформляется </w:t>
      </w:r>
      <w:r w:rsidR="007A5DD6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AC5976" w:rsidRPr="006D1EB6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1E5325">
        <w:rPr>
          <w:rFonts w:ascii="Times New Roman" w:hAnsi="Times New Roman" w:cs="Times New Roman"/>
          <w:sz w:val="28"/>
          <w:szCs w:val="28"/>
        </w:rPr>
        <w:t>администрации</w:t>
      </w:r>
      <w:r w:rsidR="003473C0">
        <w:rPr>
          <w:rFonts w:ascii="Times New Roman" w:hAnsi="Times New Roman" w:cs="Times New Roman"/>
          <w:sz w:val="28"/>
          <w:szCs w:val="28"/>
        </w:rPr>
        <w:t>,</w:t>
      </w:r>
      <w:r w:rsidR="007A5DD6">
        <w:rPr>
          <w:rFonts w:ascii="Times New Roman" w:hAnsi="Times New Roman" w:cs="Times New Roman"/>
          <w:sz w:val="28"/>
          <w:szCs w:val="28"/>
        </w:rPr>
        <w:t xml:space="preserve"> правовым актом</w:t>
      </w:r>
      <w:r w:rsidR="003473C0">
        <w:rPr>
          <w:rFonts w:ascii="Times New Roman" w:hAnsi="Times New Roman" w:cs="Times New Roman"/>
          <w:sz w:val="28"/>
          <w:szCs w:val="28"/>
        </w:rPr>
        <w:t xml:space="preserve"> </w:t>
      </w:r>
      <w:r w:rsidR="00AC5976" w:rsidRPr="006D1EB6">
        <w:rPr>
          <w:rFonts w:ascii="Times New Roman" w:hAnsi="Times New Roman" w:cs="Times New Roman"/>
          <w:sz w:val="28"/>
          <w:szCs w:val="28"/>
        </w:rPr>
        <w:t>органа администрации.</w:t>
      </w:r>
    </w:p>
    <w:p w14:paraId="48040D18" w14:textId="7F4A7D9E" w:rsidR="00AC5976" w:rsidRPr="006D1EB6" w:rsidRDefault="00A03319" w:rsidP="00384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64F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5976" w:rsidRPr="006D1EB6">
        <w:rPr>
          <w:rFonts w:ascii="Times New Roman" w:hAnsi="Times New Roman" w:cs="Times New Roman"/>
          <w:sz w:val="28"/>
          <w:szCs w:val="28"/>
        </w:rPr>
        <w:t xml:space="preserve">Лицо, исключенное из </w:t>
      </w:r>
      <w:r w:rsidR="004F6195">
        <w:rPr>
          <w:rFonts w:ascii="Times New Roman" w:hAnsi="Times New Roman" w:cs="Times New Roman"/>
          <w:sz w:val="28"/>
          <w:szCs w:val="28"/>
        </w:rPr>
        <w:t xml:space="preserve">кадрового </w:t>
      </w:r>
      <w:r w:rsidR="00AC5976" w:rsidRPr="006D1EB6">
        <w:rPr>
          <w:rFonts w:ascii="Times New Roman" w:hAnsi="Times New Roman" w:cs="Times New Roman"/>
          <w:sz w:val="28"/>
          <w:szCs w:val="28"/>
        </w:rPr>
        <w:t>резерва, уведомля</w:t>
      </w:r>
      <w:r w:rsidR="00991584">
        <w:rPr>
          <w:rFonts w:ascii="Times New Roman" w:hAnsi="Times New Roman" w:cs="Times New Roman"/>
          <w:sz w:val="28"/>
          <w:szCs w:val="28"/>
        </w:rPr>
        <w:t>ется об этом в письменной форме</w:t>
      </w:r>
      <w:r w:rsidR="00425355">
        <w:rPr>
          <w:rFonts w:ascii="Times New Roman" w:hAnsi="Times New Roman" w:cs="Times New Roman"/>
          <w:sz w:val="28"/>
          <w:szCs w:val="28"/>
        </w:rPr>
        <w:t xml:space="preserve"> </w:t>
      </w:r>
      <w:r w:rsidR="00D91084">
        <w:rPr>
          <w:rFonts w:ascii="Times New Roman" w:hAnsi="Times New Roman" w:cs="Times New Roman"/>
          <w:sz w:val="28"/>
          <w:szCs w:val="28"/>
        </w:rPr>
        <w:t>в течение 7 календарных дней со дня принятия соответствующего правового акта</w:t>
      </w:r>
      <w:r w:rsidR="00AC5976" w:rsidRPr="006D1EB6">
        <w:rPr>
          <w:rFonts w:ascii="Times New Roman" w:hAnsi="Times New Roman" w:cs="Times New Roman"/>
          <w:sz w:val="28"/>
          <w:szCs w:val="28"/>
        </w:rPr>
        <w:t>.</w:t>
      </w:r>
    </w:p>
    <w:p w14:paraId="5E7724E3" w14:textId="77777777" w:rsidR="00AC5976" w:rsidRPr="006D1EB6" w:rsidRDefault="00AC5976" w:rsidP="006D1E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CF0A22" w14:textId="77777777" w:rsidR="00AC5976" w:rsidRPr="006D09FD" w:rsidRDefault="00AC59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C482E1" w14:textId="77777777" w:rsidR="00D923B0" w:rsidRDefault="00795EBF" w:rsidP="00D923B0">
      <w:pPr>
        <w:autoSpaceDE w:val="0"/>
        <w:spacing w:line="240" w:lineRule="exact"/>
        <w:jc w:val="both"/>
        <w:outlineLvl w:val="0"/>
        <w:rPr>
          <w:szCs w:val="28"/>
        </w:rPr>
      </w:pPr>
      <w:r>
        <w:rPr>
          <w:szCs w:val="28"/>
        </w:rPr>
        <w:t>Заместитель главы</w:t>
      </w:r>
    </w:p>
    <w:p w14:paraId="3DDDEB59" w14:textId="77777777" w:rsidR="00D923B0" w:rsidRDefault="00D923B0" w:rsidP="00D923B0">
      <w:pPr>
        <w:autoSpaceDE w:val="0"/>
        <w:spacing w:line="240" w:lineRule="exact"/>
        <w:jc w:val="both"/>
        <w:outlineLvl w:val="0"/>
        <w:rPr>
          <w:szCs w:val="28"/>
        </w:rPr>
      </w:pPr>
      <w:r>
        <w:rPr>
          <w:szCs w:val="28"/>
        </w:rPr>
        <w:t xml:space="preserve">администрации Петровского </w:t>
      </w:r>
    </w:p>
    <w:p w14:paraId="059A87AF" w14:textId="6533F6E2" w:rsidR="00D923B0" w:rsidRDefault="00D80813" w:rsidP="00D923B0">
      <w:pPr>
        <w:autoSpaceDE w:val="0"/>
        <w:spacing w:line="240" w:lineRule="exact"/>
        <w:jc w:val="both"/>
        <w:outlineLvl w:val="0"/>
        <w:rPr>
          <w:szCs w:val="28"/>
        </w:rPr>
      </w:pPr>
      <w:r>
        <w:rPr>
          <w:szCs w:val="28"/>
        </w:rPr>
        <w:t>муниципального</w:t>
      </w:r>
      <w:r w:rsidR="00D923B0">
        <w:rPr>
          <w:szCs w:val="28"/>
        </w:rPr>
        <w:t xml:space="preserve"> округа</w:t>
      </w:r>
    </w:p>
    <w:p w14:paraId="1453E997" w14:textId="7B821FEA" w:rsidR="00D923B0" w:rsidRDefault="00D923B0" w:rsidP="00D923B0">
      <w:pPr>
        <w:autoSpaceDE w:val="0"/>
        <w:spacing w:line="240" w:lineRule="exact"/>
        <w:jc w:val="both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            </w:t>
      </w:r>
      <w:r w:rsidR="001964FD">
        <w:rPr>
          <w:szCs w:val="28"/>
        </w:rPr>
        <w:t xml:space="preserve"> </w:t>
      </w:r>
      <w:r>
        <w:rPr>
          <w:szCs w:val="28"/>
        </w:rPr>
        <w:t xml:space="preserve">   </w:t>
      </w:r>
      <w:r w:rsidR="001964FD">
        <w:rPr>
          <w:szCs w:val="28"/>
        </w:rPr>
        <w:t>Ю.В.Петрич</w:t>
      </w:r>
    </w:p>
    <w:p w14:paraId="7235155A" w14:textId="77777777" w:rsidR="00D923B0" w:rsidRDefault="00D923B0" w:rsidP="00D923B0">
      <w:pPr>
        <w:autoSpaceDE w:val="0"/>
        <w:spacing w:line="240" w:lineRule="exact"/>
        <w:jc w:val="both"/>
        <w:rPr>
          <w:szCs w:val="28"/>
        </w:rPr>
      </w:pPr>
    </w:p>
    <w:p w14:paraId="7981132E" w14:textId="77777777" w:rsidR="00D923B0" w:rsidRDefault="00D923B0" w:rsidP="00D923B0">
      <w:pPr>
        <w:autoSpaceDE w:val="0"/>
        <w:spacing w:line="240" w:lineRule="exact"/>
        <w:jc w:val="both"/>
        <w:rPr>
          <w:szCs w:val="28"/>
        </w:rPr>
      </w:pPr>
    </w:p>
    <w:p w14:paraId="67C9C4B8" w14:textId="77777777" w:rsidR="00D923B0" w:rsidRDefault="00D923B0" w:rsidP="00D923B0">
      <w:pPr>
        <w:autoSpaceDE w:val="0"/>
        <w:spacing w:line="240" w:lineRule="exact"/>
        <w:jc w:val="both"/>
        <w:rPr>
          <w:szCs w:val="28"/>
        </w:rPr>
      </w:pPr>
    </w:p>
    <w:p w14:paraId="428CAE2C" w14:textId="77777777" w:rsidR="00AC5976" w:rsidRPr="00AC5976" w:rsidRDefault="00AC5976">
      <w:pPr>
        <w:sectPr w:rsidR="00AC5976" w:rsidRPr="00AC5976" w:rsidSect="00E63393">
          <w:pgSz w:w="11906" w:h="16838"/>
          <w:pgMar w:top="1418" w:right="624" w:bottom="1134" w:left="1985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778"/>
        <w:tblW w:w="0" w:type="auto"/>
        <w:tblLook w:val="01E0" w:firstRow="1" w:lastRow="1" w:firstColumn="1" w:lastColumn="1" w:noHBand="0" w:noVBand="0"/>
      </w:tblPr>
      <w:tblGrid>
        <w:gridCol w:w="4253"/>
      </w:tblGrid>
      <w:tr w:rsidR="00D923B0" w:rsidRPr="00713C63" w14:paraId="3FF35D99" w14:textId="77777777" w:rsidTr="00D923B0">
        <w:tc>
          <w:tcPr>
            <w:tcW w:w="4253" w:type="dxa"/>
          </w:tcPr>
          <w:p w14:paraId="2A0293F8" w14:textId="77777777" w:rsidR="00D923B0" w:rsidRPr="00B71424" w:rsidRDefault="00D923B0" w:rsidP="00D923B0">
            <w:pPr>
              <w:spacing w:line="240" w:lineRule="exact"/>
              <w:jc w:val="center"/>
              <w:rPr>
                <w:szCs w:val="28"/>
              </w:rPr>
            </w:pPr>
            <w:bookmarkStart w:id="3" w:name="P159"/>
            <w:bookmarkEnd w:id="3"/>
            <w:r w:rsidRPr="00B71424">
              <w:rPr>
                <w:szCs w:val="28"/>
              </w:rPr>
              <w:lastRenderedPageBreak/>
              <w:t xml:space="preserve">Приложение </w:t>
            </w:r>
          </w:p>
        </w:tc>
      </w:tr>
      <w:tr w:rsidR="00D923B0" w:rsidRPr="00713C63" w14:paraId="084154FE" w14:textId="77777777" w:rsidTr="00D923B0">
        <w:tc>
          <w:tcPr>
            <w:tcW w:w="4253" w:type="dxa"/>
          </w:tcPr>
          <w:p w14:paraId="765A7B83" w14:textId="29EA5EB7" w:rsidR="00D923B0" w:rsidRPr="00B71424" w:rsidRDefault="00D923B0" w:rsidP="00233F9E">
            <w:pPr>
              <w:spacing w:line="240" w:lineRule="exact"/>
              <w:jc w:val="center"/>
              <w:rPr>
                <w:szCs w:val="28"/>
              </w:rPr>
            </w:pPr>
            <w:r w:rsidRPr="00B71424">
              <w:rPr>
                <w:szCs w:val="28"/>
              </w:rPr>
              <w:t>к По</w:t>
            </w:r>
            <w:r w:rsidR="00C11161" w:rsidRPr="00B71424">
              <w:rPr>
                <w:szCs w:val="28"/>
              </w:rPr>
              <w:t>ложению о кадровом резерве для замещения вакантных должнос</w:t>
            </w:r>
            <w:r w:rsidR="00233F9E" w:rsidRPr="00B71424">
              <w:rPr>
                <w:szCs w:val="28"/>
              </w:rPr>
              <w:t>т</w:t>
            </w:r>
            <w:r w:rsidR="00C11161" w:rsidRPr="00B71424">
              <w:rPr>
                <w:szCs w:val="28"/>
              </w:rPr>
              <w:t xml:space="preserve">ей муниципальной службы в </w:t>
            </w:r>
            <w:r w:rsidRPr="00B71424">
              <w:rPr>
                <w:szCs w:val="28"/>
              </w:rPr>
              <w:t xml:space="preserve">администрации Петровского </w:t>
            </w:r>
            <w:r w:rsidR="00D80813">
              <w:rPr>
                <w:szCs w:val="28"/>
              </w:rPr>
              <w:t>муниципального</w:t>
            </w:r>
            <w:r w:rsidRPr="00B71424">
              <w:rPr>
                <w:szCs w:val="28"/>
              </w:rPr>
              <w:t xml:space="preserve"> округа Ставропольского края</w:t>
            </w:r>
          </w:p>
        </w:tc>
      </w:tr>
    </w:tbl>
    <w:p w14:paraId="4D664640" w14:textId="77777777" w:rsidR="00D923B0" w:rsidRDefault="00D923B0" w:rsidP="00A83E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7A1E502" w14:textId="77777777" w:rsidR="00D923B0" w:rsidRDefault="00D923B0" w:rsidP="00A83E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8DB5CCF" w14:textId="77777777" w:rsidR="00D923B0" w:rsidRDefault="00D923B0" w:rsidP="00A83E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2845E4C" w14:textId="77777777" w:rsidR="00D923B0" w:rsidRDefault="00D923B0" w:rsidP="00A83E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B224F11" w14:textId="77777777" w:rsidR="00233F9E" w:rsidRDefault="00233F9E" w:rsidP="00A83E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E40279F" w14:textId="77777777" w:rsidR="00233F9E" w:rsidRDefault="00233F9E" w:rsidP="00A83E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E3D06E7" w14:textId="77777777" w:rsidR="00AC5976" w:rsidRPr="00B71424" w:rsidRDefault="00AC5976" w:rsidP="00B7142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71424">
        <w:rPr>
          <w:rFonts w:ascii="Times New Roman" w:hAnsi="Times New Roman" w:cs="Times New Roman"/>
          <w:sz w:val="28"/>
          <w:szCs w:val="28"/>
        </w:rPr>
        <w:t>СПИСОК</w:t>
      </w:r>
    </w:p>
    <w:p w14:paraId="063ECDC6" w14:textId="77777777" w:rsidR="00D923B0" w:rsidRPr="00B71424" w:rsidRDefault="00AC5976" w:rsidP="00B7142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71424">
        <w:rPr>
          <w:rFonts w:ascii="Times New Roman" w:hAnsi="Times New Roman" w:cs="Times New Roman"/>
          <w:sz w:val="28"/>
          <w:szCs w:val="28"/>
        </w:rPr>
        <w:t xml:space="preserve">кадрового резерва для замещения </w:t>
      </w:r>
      <w:r w:rsidR="00795EBF" w:rsidRPr="00B71424">
        <w:rPr>
          <w:rFonts w:ascii="Times New Roman" w:hAnsi="Times New Roman" w:cs="Times New Roman"/>
          <w:sz w:val="28"/>
          <w:szCs w:val="28"/>
        </w:rPr>
        <w:t xml:space="preserve">вакантных </w:t>
      </w:r>
      <w:r w:rsidRPr="00B71424">
        <w:rPr>
          <w:rFonts w:ascii="Times New Roman" w:hAnsi="Times New Roman" w:cs="Times New Roman"/>
          <w:sz w:val="28"/>
          <w:szCs w:val="28"/>
        </w:rPr>
        <w:t>должностей</w:t>
      </w:r>
    </w:p>
    <w:p w14:paraId="3268D02A" w14:textId="77777777" w:rsidR="00233F9E" w:rsidRPr="00B71424" w:rsidRDefault="00AC5976" w:rsidP="00B7142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71424">
        <w:rPr>
          <w:rFonts w:ascii="Times New Roman" w:hAnsi="Times New Roman" w:cs="Times New Roman"/>
          <w:sz w:val="28"/>
          <w:szCs w:val="28"/>
        </w:rPr>
        <w:t>муниципальной службы в</w:t>
      </w:r>
      <w:r w:rsidR="00233F9E" w:rsidRPr="00B7142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7A06ADAD" w14:textId="2C97DDF3" w:rsidR="00233F9E" w:rsidRPr="00B71424" w:rsidRDefault="00233F9E" w:rsidP="00B7142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71424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D8081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714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6D41BE8E" w14:textId="50468BA4" w:rsidR="00AC5976" w:rsidRPr="00B71424" w:rsidRDefault="00233F9E" w:rsidP="00B7142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71424">
        <w:rPr>
          <w:rFonts w:ascii="Times New Roman" w:hAnsi="Times New Roman" w:cs="Times New Roman"/>
          <w:sz w:val="28"/>
          <w:szCs w:val="28"/>
        </w:rPr>
        <w:t xml:space="preserve">(органе администрации Петровского </w:t>
      </w:r>
      <w:r w:rsidR="00D80813">
        <w:rPr>
          <w:rFonts w:ascii="Times New Roman" w:hAnsi="Times New Roman" w:cs="Times New Roman"/>
          <w:sz w:val="28"/>
          <w:szCs w:val="28"/>
        </w:rPr>
        <w:t>муниципального</w:t>
      </w:r>
      <w:r w:rsidRPr="00B7142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края)</w:t>
      </w:r>
    </w:p>
    <w:p w14:paraId="0E383F68" w14:textId="77777777" w:rsidR="00233F9E" w:rsidRDefault="00233F9E" w:rsidP="00B7142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1EE528F6" w14:textId="77777777" w:rsidR="00AC5976" w:rsidRPr="00B71424" w:rsidRDefault="00AC5976" w:rsidP="00B7142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71424">
        <w:rPr>
          <w:rFonts w:ascii="Times New Roman" w:hAnsi="Times New Roman" w:cs="Times New Roman"/>
          <w:sz w:val="28"/>
          <w:szCs w:val="28"/>
        </w:rPr>
        <w:t>на период 20 ___ - 20___ г.</w:t>
      </w:r>
    </w:p>
    <w:p w14:paraId="58613756" w14:textId="77777777" w:rsidR="00AC5976" w:rsidRPr="00AC5976" w:rsidRDefault="00AC597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245"/>
        <w:gridCol w:w="1701"/>
        <w:gridCol w:w="2552"/>
        <w:gridCol w:w="1417"/>
        <w:gridCol w:w="2126"/>
        <w:gridCol w:w="2268"/>
        <w:gridCol w:w="2552"/>
      </w:tblGrid>
      <w:tr w:rsidR="00233F9E" w:rsidRPr="00AC5976" w14:paraId="1C98F162" w14:textId="77777777" w:rsidTr="00233F9E">
        <w:tc>
          <w:tcPr>
            <w:tcW w:w="660" w:type="dxa"/>
          </w:tcPr>
          <w:p w14:paraId="2494D382" w14:textId="77777777" w:rsidR="00233F9E" w:rsidRPr="00AC5976" w:rsidRDefault="00233F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97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245" w:type="dxa"/>
          </w:tcPr>
          <w:p w14:paraId="7C82DFF7" w14:textId="77777777" w:rsidR="00233F9E" w:rsidRPr="00AC5976" w:rsidRDefault="00233F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976">
              <w:rPr>
                <w:rFonts w:ascii="Times New Roman" w:hAnsi="Times New Roman" w:cs="Times New Roman"/>
              </w:rPr>
              <w:t>Группа должностей муниципальной службы</w:t>
            </w:r>
          </w:p>
        </w:tc>
        <w:tc>
          <w:tcPr>
            <w:tcW w:w="1701" w:type="dxa"/>
          </w:tcPr>
          <w:p w14:paraId="43D6FA58" w14:textId="77777777" w:rsidR="00233F9E" w:rsidRPr="00AC5976" w:rsidRDefault="00233F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976">
              <w:rPr>
                <w:rFonts w:ascii="Times New Roman" w:hAnsi="Times New Roman" w:cs="Times New Roman"/>
              </w:rPr>
              <w:t>Наименование</w:t>
            </w:r>
          </w:p>
          <w:p w14:paraId="294EE64D" w14:textId="77777777" w:rsidR="00233F9E" w:rsidRPr="00AC5976" w:rsidRDefault="00233F9E" w:rsidP="00233F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976">
              <w:rPr>
                <w:rFonts w:ascii="Times New Roman" w:hAnsi="Times New Roman" w:cs="Times New Roman"/>
              </w:rPr>
              <w:t xml:space="preserve">должности муниципальной службы, на которую </w:t>
            </w:r>
            <w:r>
              <w:rPr>
                <w:rFonts w:ascii="Times New Roman" w:hAnsi="Times New Roman" w:cs="Times New Roman"/>
              </w:rPr>
              <w:t>сформирован</w:t>
            </w:r>
            <w:r w:rsidRPr="00AC5976">
              <w:rPr>
                <w:rFonts w:ascii="Times New Roman" w:hAnsi="Times New Roman" w:cs="Times New Roman"/>
              </w:rPr>
              <w:t xml:space="preserve"> резерв</w:t>
            </w:r>
          </w:p>
        </w:tc>
        <w:tc>
          <w:tcPr>
            <w:tcW w:w="2552" w:type="dxa"/>
          </w:tcPr>
          <w:p w14:paraId="52E5D3C4" w14:textId="77777777" w:rsidR="00233F9E" w:rsidRPr="00AC5976" w:rsidRDefault="00233F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976">
              <w:rPr>
                <w:rFonts w:ascii="Times New Roman" w:hAnsi="Times New Roman" w:cs="Times New Roman"/>
              </w:rPr>
              <w:t>Ф.И.О. лица, включенного</w:t>
            </w:r>
          </w:p>
          <w:p w14:paraId="55F9DE18" w14:textId="77777777" w:rsidR="00233F9E" w:rsidRPr="00AC5976" w:rsidRDefault="00233F9E" w:rsidP="00233F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AC5976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417" w:type="dxa"/>
          </w:tcPr>
          <w:p w14:paraId="6DCA1B07" w14:textId="77777777" w:rsidR="00233F9E" w:rsidRPr="00AC5976" w:rsidRDefault="00233F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97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126" w:type="dxa"/>
          </w:tcPr>
          <w:p w14:paraId="7D7BD35A" w14:textId="77777777" w:rsidR="00233F9E" w:rsidRPr="00AC5976" w:rsidRDefault="00233F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квалификация</w:t>
            </w:r>
          </w:p>
        </w:tc>
        <w:tc>
          <w:tcPr>
            <w:tcW w:w="2268" w:type="dxa"/>
          </w:tcPr>
          <w:p w14:paraId="12680E9F" w14:textId="77777777" w:rsidR="00233F9E" w:rsidRPr="00AC5976" w:rsidRDefault="00233F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976">
              <w:rPr>
                <w:rFonts w:ascii="Times New Roman" w:hAnsi="Times New Roman" w:cs="Times New Roman"/>
              </w:rPr>
              <w:t>Общий стаж работы в т.ч.: муниципальной службы, по специальности</w:t>
            </w:r>
          </w:p>
        </w:tc>
        <w:tc>
          <w:tcPr>
            <w:tcW w:w="2552" w:type="dxa"/>
          </w:tcPr>
          <w:p w14:paraId="3D05A508" w14:textId="77777777" w:rsidR="00233F9E" w:rsidRPr="00AC5976" w:rsidRDefault="00233F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</w:tr>
      <w:tr w:rsidR="00233F9E" w:rsidRPr="00AC5976" w14:paraId="1C48B871" w14:textId="77777777" w:rsidTr="00233F9E">
        <w:tc>
          <w:tcPr>
            <w:tcW w:w="660" w:type="dxa"/>
          </w:tcPr>
          <w:p w14:paraId="32710F66" w14:textId="77777777" w:rsidR="00233F9E" w:rsidRPr="00AC5976" w:rsidRDefault="00233F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9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5" w:type="dxa"/>
          </w:tcPr>
          <w:p w14:paraId="36688AE1" w14:textId="77777777" w:rsidR="00233F9E" w:rsidRPr="00AC5976" w:rsidRDefault="00233F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9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63A4B6DF" w14:textId="77777777" w:rsidR="00233F9E" w:rsidRPr="00AC5976" w:rsidRDefault="00233F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9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14:paraId="410880BF" w14:textId="77777777" w:rsidR="00233F9E" w:rsidRPr="00AC5976" w:rsidRDefault="00233F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9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7E400343" w14:textId="77777777" w:rsidR="00233F9E" w:rsidRPr="00AC5976" w:rsidRDefault="00233F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59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78CA2669" w14:textId="77777777" w:rsidR="00233F9E" w:rsidRPr="00AC5976" w:rsidRDefault="00233F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7E307AC2" w14:textId="77777777" w:rsidR="00233F9E" w:rsidRPr="00AC5976" w:rsidRDefault="00233F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14:paraId="24E264FB" w14:textId="77777777" w:rsidR="00233F9E" w:rsidRPr="00AC5976" w:rsidRDefault="00233F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33F9E" w:rsidRPr="00AC5976" w14:paraId="4D08F0B4" w14:textId="77777777" w:rsidTr="00233F9E">
        <w:tc>
          <w:tcPr>
            <w:tcW w:w="660" w:type="dxa"/>
          </w:tcPr>
          <w:p w14:paraId="2CD896ED" w14:textId="77777777" w:rsidR="00233F9E" w:rsidRPr="00AC5976" w:rsidRDefault="00233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14:paraId="0C22CDB4" w14:textId="77777777" w:rsidR="00233F9E" w:rsidRPr="00AC5976" w:rsidRDefault="00233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3A306F" w14:textId="77777777" w:rsidR="00233F9E" w:rsidRPr="00AC5976" w:rsidRDefault="00233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960D517" w14:textId="77777777" w:rsidR="00233F9E" w:rsidRPr="00AC5976" w:rsidRDefault="00233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2DB80C3" w14:textId="77777777" w:rsidR="00233F9E" w:rsidRPr="00AC5976" w:rsidRDefault="00233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9E79587" w14:textId="77777777" w:rsidR="00233F9E" w:rsidRPr="00AC5976" w:rsidRDefault="00233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46029F7" w14:textId="77777777" w:rsidR="00233F9E" w:rsidRPr="00AC5976" w:rsidRDefault="00233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836E556" w14:textId="77777777" w:rsidR="00233F9E" w:rsidRPr="00AC5976" w:rsidRDefault="00233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3F9E" w:rsidRPr="00AC5976" w14:paraId="04CCB050" w14:textId="77777777" w:rsidTr="00233F9E">
        <w:tc>
          <w:tcPr>
            <w:tcW w:w="660" w:type="dxa"/>
          </w:tcPr>
          <w:p w14:paraId="6B0708C6" w14:textId="77777777" w:rsidR="00233F9E" w:rsidRPr="00AC5976" w:rsidRDefault="00233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14:paraId="07E8768A" w14:textId="77777777" w:rsidR="00233F9E" w:rsidRPr="00AC5976" w:rsidRDefault="00233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C18411B" w14:textId="77777777" w:rsidR="00233F9E" w:rsidRPr="00AC5976" w:rsidRDefault="00233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98692C2" w14:textId="77777777" w:rsidR="00233F9E" w:rsidRPr="00AC5976" w:rsidRDefault="00233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AB8F052" w14:textId="77777777" w:rsidR="00233F9E" w:rsidRPr="00AC5976" w:rsidRDefault="00233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3E85D72" w14:textId="77777777" w:rsidR="00233F9E" w:rsidRPr="00AC5976" w:rsidRDefault="00233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455A837" w14:textId="77777777" w:rsidR="00233F9E" w:rsidRPr="00AC5976" w:rsidRDefault="00233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52342F7" w14:textId="77777777" w:rsidR="00233F9E" w:rsidRPr="00AC5976" w:rsidRDefault="00233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3F9E" w:rsidRPr="00AC5976" w14:paraId="3301BDED" w14:textId="77777777" w:rsidTr="00233F9E">
        <w:tc>
          <w:tcPr>
            <w:tcW w:w="660" w:type="dxa"/>
          </w:tcPr>
          <w:p w14:paraId="3B94917A" w14:textId="77777777" w:rsidR="00233F9E" w:rsidRPr="00AC5976" w:rsidRDefault="00233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14:paraId="4D9DD9CC" w14:textId="77777777" w:rsidR="00233F9E" w:rsidRPr="00AC5976" w:rsidRDefault="00233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BB95734" w14:textId="77777777" w:rsidR="00233F9E" w:rsidRPr="00AC5976" w:rsidRDefault="00233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053358A" w14:textId="77777777" w:rsidR="00233F9E" w:rsidRPr="00AC5976" w:rsidRDefault="00233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339CC32" w14:textId="77777777" w:rsidR="00233F9E" w:rsidRPr="00AC5976" w:rsidRDefault="00233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B5B6491" w14:textId="77777777" w:rsidR="00233F9E" w:rsidRPr="00AC5976" w:rsidRDefault="00233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C2DF6AC" w14:textId="77777777" w:rsidR="00233F9E" w:rsidRPr="00AC5976" w:rsidRDefault="00233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A5D2930" w14:textId="77777777" w:rsidR="00233F9E" w:rsidRPr="00AC5976" w:rsidRDefault="00233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3F9E" w:rsidRPr="00AC5976" w14:paraId="79A7B045" w14:textId="77777777" w:rsidTr="00233F9E">
        <w:tc>
          <w:tcPr>
            <w:tcW w:w="660" w:type="dxa"/>
          </w:tcPr>
          <w:p w14:paraId="64DFFC5F" w14:textId="77777777" w:rsidR="00233F9E" w:rsidRPr="00AC5976" w:rsidRDefault="00233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14:paraId="7FE1A917" w14:textId="77777777" w:rsidR="00233F9E" w:rsidRPr="00AC5976" w:rsidRDefault="00233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F20DCBB" w14:textId="77777777" w:rsidR="00233F9E" w:rsidRPr="00AC5976" w:rsidRDefault="00233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AC0B1B2" w14:textId="77777777" w:rsidR="00233F9E" w:rsidRPr="00AC5976" w:rsidRDefault="00233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D6DE99B" w14:textId="77777777" w:rsidR="00233F9E" w:rsidRPr="00AC5976" w:rsidRDefault="00233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CA7C78A" w14:textId="77777777" w:rsidR="00233F9E" w:rsidRPr="00AC5976" w:rsidRDefault="00233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B9E9FA6" w14:textId="77777777" w:rsidR="00233F9E" w:rsidRPr="00AC5976" w:rsidRDefault="00233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F5F64B8" w14:textId="77777777" w:rsidR="00233F9E" w:rsidRPr="00AC5976" w:rsidRDefault="00233F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1224792" w14:textId="77777777" w:rsidR="00AC5976" w:rsidRPr="00AC5976" w:rsidRDefault="00AC5976" w:rsidP="00E63393">
      <w:pPr>
        <w:pStyle w:val="ConsPlusNormal"/>
        <w:jc w:val="both"/>
        <w:rPr>
          <w:rFonts w:ascii="Times New Roman" w:hAnsi="Times New Roman" w:cs="Times New Roman"/>
        </w:rPr>
      </w:pPr>
    </w:p>
    <w:sectPr w:rsidR="00AC5976" w:rsidRPr="00AC5976" w:rsidSect="00E63393">
      <w:pgSz w:w="16838" w:h="11905" w:orient="landscape"/>
      <w:pgMar w:top="2269" w:right="1134" w:bottom="624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976"/>
    <w:rsid w:val="000035FF"/>
    <w:rsid w:val="00047E09"/>
    <w:rsid w:val="000822F6"/>
    <w:rsid w:val="00085BCD"/>
    <w:rsid w:val="000A02A4"/>
    <w:rsid w:val="000B5B58"/>
    <w:rsid w:val="000D7E0E"/>
    <w:rsid w:val="000F5040"/>
    <w:rsid w:val="00115448"/>
    <w:rsid w:val="00123375"/>
    <w:rsid w:val="00124C91"/>
    <w:rsid w:val="0013440E"/>
    <w:rsid w:val="001355C9"/>
    <w:rsid w:val="00157C13"/>
    <w:rsid w:val="001747B1"/>
    <w:rsid w:val="001964FD"/>
    <w:rsid w:val="001A681E"/>
    <w:rsid w:val="001D6EAF"/>
    <w:rsid w:val="001E3AFF"/>
    <w:rsid w:val="001E5325"/>
    <w:rsid w:val="001E68C1"/>
    <w:rsid w:val="001F3CBF"/>
    <w:rsid w:val="00233F9E"/>
    <w:rsid w:val="0026273F"/>
    <w:rsid w:val="00262B72"/>
    <w:rsid w:val="002B15BA"/>
    <w:rsid w:val="002C5AED"/>
    <w:rsid w:val="002D3E2C"/>
    <w:rsid w:val="002F3AD2"/>
    <w:rsid w:val="003024A7"/>
    <w:rsid w:val="00306BBC"/>
    <w:rsid w:val="003140B5"/>
    <w:rsid w:val="00317679"/>
    <w:rsid w:val="003473C0"/>
    <w:rsid w:val="00350168"/>
    <w:rsid w:val="00384F1A"/>
    <w:rsid w:val="003943F1"/>
    <w:rsid w:val="003B5806"/>
    <w:rsid w:val="003C6432"/>
    <w:rsid w:val="003D1257"/>
    <w:rsid w:val="003D6A24"/>
    <w:rsid w:val="003F36F2"/>
    <w:rsid w:val="00417E24"/>
    <w:rsid w:val="004233AA"/>
    <w:rsid w:val="004246CE"/>
    <w:rsid w:val="00425355"/>
    <w:rsid w:val="004840FD"/>
    <w:rsid w:val="00494356"/>
    <w:rsid w:val="004B6110"/>
    <w:rsid w:val="004F22B0"/>
    <w:rsid w:val="004F33D2"/>
    <w:rsid w:val="004F6195"/>
    <w:rsid w:val="004F6737"/>
    <w:rsid w:val="004F7F3A"/>
    <w:rsid w:val="00510CDE"/>
    <w:rsid w:val="0052260D"/>
    <w:rsid w:val="00524761"/>
    <w:rsid w:val="00537F3E"/>
    <w:rsid w:val="005B135F"/>
    <w:rsid w:val="005F708C"/>
    <w:rsid w:val="00605800"/>
    <w:rsid w:val="00607C9B"/>
    <w:rsid w:val="00615AD8"/>
    <w:rsid w:val="00626CB5"/>
    <w:rsid w:val="006272AD"/>
    <w:rsid w:val="0063647D"/>
    <w:rsid w:val="00647E0F"/>
    <w:rsid w:val="00652F18"/>
    <w:rsid w:val="00683593"/>
    <w:rsid w:val="006B59CC"/>
    <w:rsid w:val="006B760F"/>
    <w:rsid w:val="006C270D"/>
    <w:rsid w:val="006D09FD"/>
    <w:rsid w:val="006D1EB6"/>
    <w:rsid w:val="006E6A68"/>
    <w:rsid w:val="006E7861"/>
    <w:rsid w:val="006F1AD2"/>
    <w:rsid w:val="006F398C"/>
    <w:rsid w:val="006F7871"/>
    <w:rsid w:val="007244E9"/>
    <w:rsid w:val="00726D2D"/>
    <w:rsid w:val="00732C6B"/>
    <w:rsid w:val="007447D7"/>
    <w:rsid w:val="00750064"/>
    <w:rsid w:val="00751C6A"/>
    <w:rsid w:val="007565F9"/>
    <w:rsid w:val="0077520B"/>
    <w:rsid w:val="00786E84"/>
    <w:rsid w:val="00787EAA"/>
    <w:rsid w:val="00790052"/>
    <w:rsid w:val="007929BB"/>
    <w:rsid w:val="00795EBF"/>
    <w:rsid w:val="007A5DD6"/>
    <w:rsid w:val="007C2478"/>
    <w:rsid w:val="007D41AE"/>
    <w:rsid w:val="007D5340"/>
    <w:rsid w:val="007E7645"/>
    <w:rsid w:val="0080091E"/>
    <w:rsid w:val="00801718"/>
    <w:rsid w:val="008228F3"/>
    <w:rsid w:val="008344E2"/>
    <w:rsid w:val="00852672"/>
    <w:rsid w:val="008713FA"/>
    <w:rsid w:val="00883F6F"/>
    <w:rsid w:val="0089158C"/>
    <w:rsid w:val="008A5B40"/>
    <w:rsid w:val="008D0634"/>
    <w:rsid w:val="008D3A41"/>
    <w:rsid w:val="008F07F7"/>
    <w:rsid w:val="00910CF4"/>
    <w:rsid w:val="00921B6A"/>
    <w:rsid w:val="00941265"/>
    <w:rsid w:val="009569F0"/>
    <w:rsid w:val="00963C80"/>
    <w:rsid w:val="00964721"/>
    <w:rsid w:val="009665C4"/>
    <w:rsid w:val="0096745E"/>
    <w:rsid w:val="00985DA7"/>
    <w:rsid w:val="00986C41"/>
    <w:rsid w:val="00991584"/>
    <w:rsid w:val="009B1D2D"/>
    <w:rsid w:val="009B2760"/>
    <w:rsid w:val="009E1724"/>
    <w:rsid w:val="009E176F"/>
    <w:rsid w:val="00A00819"/>
    <w:rsid w:val="00A03319"/>
    <w:rsid w:val="00A04872"/>
    <w:rsid w:val="00A16454"/>
    <w:rsid w:val="00A17DF5"/>
    <w:rsid w:val="00A237B2"/>
    <w:rsid w:val="00A244EC"/>
    <w:rsid w:val="00A46A53"/>
    <w:rsid w:val="00A57EC0"/>
    <w:rsid w:val="00A63FD1"/>
    <w:rsid w:val="00A838B8"/>
    <w:rsid w:val="00A83E6C"/>
    <w:rsid w:val="00AC5976"/>
    <w:rsid w:val="00AC6CFA"/>
    <w:rsid w:val="00AC7199"/>
    <w:rsid w:val="00AE7D74"/>
    <w:rsid w:val="00AF096B"/>
    <w:rsid w:val="00B07440"/>
    <w:rsid w:val="00B177AE"/>
    <w:rsid w:val="00B71424"/>
    <w:rsid w:val="00B777A6"/>
    <w:rsid w:val="00B92626"/>
    <w:rsid w:val="00B96D6F"/>
    <w:rsid w:val="00B97B0E"/>
    <w:rsid w:val="00BA5521"/>
    <w:rsid w:val="00BD531D"/>
    <w:rsid w:val="00C11161"/>
    <w:rsid w:val="00C12F20"/>
    <w:rsid w:val="00C2798C"/>
    <w:rsid w:val="00C31E8B"/>
    <w:rsid w:val="00C50914"/>
    <w:rsid w:val="00C80BD4"/>
    <w:rsid w:val="00CC05D5"/>
    <w:rsid w:val="00CC578C"/>
    <w:rsid w:val="00CD3416"/>
    <w:rsid w:val="00D156D1"/>
    <w:rsid w:val="00D35322"/>
    <w:rsid w:val="00D459F7"/>
    <w:rsid w:val="00D66E02"/>
    <w:rsid w:val="00D72B24"/>
    <w:rsid w:val="00D75C81"/>
    <w:rsid w:val="00D80813"/>
    <w:rsid w:val="00D80DCC"/>
    <w:rsid w:val="00D91084"/>
    <w:rsid w:val="00D923B0"/>
    <w:rsid w:val="00D95595"/>
    <w:rsid w:val="00DA176A"/>
    <w:rsid w:val="00DA36DB"/>
    <w:rsid w:val="00DA3E7A"/>
    <w:rsid w:val="00E27E46"/>
    <w:rsid w:val="00E50F4A"/>
    <w:rsid w:val="00E63393"/>
    <w:rsid w:val="00E6635C"/>
    <w:rsid w:val="00E67A70"/>
    <w:rsid w:val="00E706D1"/>
    <w:rsid w:val="00E80B2F"/>
    <w:rsid w:val="00EA53F7"/>
    <w:rsid w:val="00F13BAF"/>
    <w:rsid w:val="00F20169"/>
    <w:rsid w:val="00F269A7"/>
    <w:rsid w:val="00F40645"/>
    <w:rsid w:val="00F53F2E"/>
    <w:rsid w:val="00F56769"/>
    <w:rsid w:val="00F74478"/>
    <w:rsid w:val="00F7535D"/>
    <w:rsid w:val="00F778B9"/>
    <w:rsid w:val="00F8313E"/>
    <w:rsid w:val="00F85EED"/>
    <w:rsid w:val="00FA408C"/>
    <w:rsid w:val="00FB0F7C"/>
    <w:rsid w:val="00FC428B"/>
    <w:rsid w:val="00FD65DD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FA7B"/>
  <w15:docId w15:val="{8C10FF33-0EDB-42F5-A2A1-58969BAB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8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59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5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59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838B8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A838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rsid w:val="00A838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53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3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26D64313D711430EE0D022831A772F0515C59A870D52E612E9EA7CFD4630221604A229179M5z2G" TargetMode="External"/><Relationship Id="rId5" Type="http://schemas.openxmlformats.org/officeDocument/2006/relationships/hyperlink" Target="consultantplus://offline/ref=A26D64313D711430EE0D022831A772F0515C59A870D52E612E9EA7CFD4630221604A22957956CD5FM5z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27A15-3AF4-43F4-BDC9-65472A3C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37177</TotalTime>
  <Pages>11</Pages>
  <Words>3054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Лавриненко Елена Ивановна</cp:lastModifiedBy>
  <cp:revision>25</cp:revision>
  <cp:lastPrinted>2025-02-27T08:05:00Z</cp:lastPrinted>
  <dcterms:created xsi:type="dcterms:W3CDTF">2018-02-07T06:51:00Z</dcterms:created>
  <dcterms:modified xsi:type="dcterms:W3CDTF">2025-03-06T13:03:00Z</dcterms:modified>
</cp:coreProperties>
</file>