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Петровского городского округа Ставропольского края от 28.06.2018 N 1049</w:t>
              <w:br/>
              <w:t xml:space="preserve">(ред. от 21.02.2020)</w:t>
              <w:br/>
              <w:t xml:space="preserve">"Об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"Выдача разрешения на ввод объекта в эксплуатацию"</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02.02.2023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АДМИНИСТРАЦИЯ ПЕТРОВСКОГО ГОРОДСКОГО ОКРУГА</w:t>
      </w:r>
    </w:p>
    <w:p>
      <w:pPr>
        <w:pStyle w:val="2"/>
        <w:jc w:val="center"/>
      </w:pPr>
      <w:r>
        <w:rPr>
          <w:sz w:val="20"/>
        </w:rPr>
        <w:t xml:space="preserve">СТАВРОПОЛЬСКОГО КРАЯ</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июня 2018 г. N 1049</w:t>
      </w:r>
    </w:p>
    <w:p>
      <w:pPr>
        <w:pStyle w:val="2"/>
        <w:jc w:val="center"/>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ПО ПРЕДОСТАВЛЕНИЮ АДМИНИСТРАЦИЕЙ ПЕТРОВСКОГО ГОРОДСКОГО</w:t>
      </w:r>
    </w:p>
    <w:p>
      <w:pPr>
        <w:pStyle w:val="2"/>
        <w:jc w:val="center"/>
      </w:pPr>
      <w:r>
        <w:rPr>
          <w:sz w:val="20"/>
        </w:rPr>
        <w:t xml:space="preserve">ОКРУГА СТАВРОПОЛЬСКОГО КРАЯ МУНИЦИПАЛЬНОЙ УСЛУГИ "ВЫДАЧА</w:t>
      </w:r>
    </w:p>
    <w:p>
      <w:pPr>
        <w:pStyle w:val="2"/>
        <w:jc w:val="center"/>
      </w:pPr>
      <w:r>
        <w:rPr>
          <w:sz w:val="20"/>
        </w:rPr>
        <w:t xml:space="preserve">РАЗРЕШЕНИЯ НА ВВОД ОБЪЕКТА В ЭКСПЛУАТАЦИЮ"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Петровского городского округа</w:t>
            </w:r>
          </w:p>
          <w:p>
            <w:pPr>
              <w:pStyle w:val="0"/>
              <w:jc w:val="center"/>
            </w:pPr>
            <w:r>
              <w:rPr>
                <w:sz w:val="20"/>
                <w:color w:val="392c69"/>
              </w:rPr>
              <w:t xml:space="preserve">Ставропольского края от 06.11.2018 </w:t>
            </w:r>
            <w:hyperlink w:history="0" r:id="rId7" w:tooltip="Постановление администрации Петровского городского округа Ставропольского края от 06.11.2018 N 1965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утвержденный постановлением администрации Петровского городского округа Ставропольского края от 28 июня 2018 г. N 1049&quot; {КонсультантПлюс}">
              <w:r>
                <w:rPr>
                  <w:sz w:val="20"/>
                  <w:color w:val="0000ff"/>
                </w:rPr>
                <w:t xml:space="preserve">N 1965</w:t>
              </w:r>
            </w:hyperlink>
            <w:r>
              <w:rPr>
                <w:sz w:val="20"/>
                <w:color w:val="392c69"/>
              </w:rPr>
              <w:t xml:space="preserve">, от 21.02.2020 </w:t>
            </w:r>
            <w:hyperlink w:history="0" r:id="rId8" w:tooltip="Постановление администрации Петровского городского округа Ставропольского края от 21.02.2020 N 227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утвержденный постановлением администрации Петровского городского округа Ставропольского края от 28 июня 2018 г. N 1049 (в редакции от 06 ноября 2018 г. N 1965)&quot; {КонсультантПлюс}">
              <w:r>
                <w:rPr>
                  <w:sz w:val="20"/>
                  <w:color w:val="0000ff"/>
                </w:rPr>
                <w:t xml:space="preserve">N 227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В соответствии с Градостроительным </w:t>
      </w:r>
      <w:hyperlink w:history="0" r:id="rId9"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кодексом</w:t>
        </w:r>
      </w:hyperlink>
      <w:r>
        <w:rPr>
          <w:sz w:val="20"/>
        </w:rPr>
        <w:t xml:space="preserve"> Российской Федерации, Федеральным </w:t>
      </w:r>
      <w:hyperlink w:history="0" r:id="rId10"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 Федеральным </w:t>
      </w:r>
      <w:hyperlink w:history="0"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законом</w:t>
        </w:r>
      </w:hyperlink>
      <w:r>
        <w:rPr>
          <w:sz w:val="20"/>
        </w:rPr>
        <w:t xml:space="preserve"> от 27 июля 2010 г. N 210-ФЗ "Об организации предоставления государственных и муниципальных услуг", </w:t>
      </w:r>
      <w:hyperlink w:history="0" r:id="rId12" w:tooltip="Постановление администрации Петровского городского округа Ставропольского края от 27.03.2018 N 411 (ред. от 05.06.2019) &quot;Об утверждении перечней муниципальных и государственных услуг, муниципальных контрольных функций, предоставляемых (осущест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Петровского городского округа Ставропольского края&quot; ------------ Утратил силу или отменен {КонсультантПлюс}">
        <w:r>
          <w:rPr>
            <w:sz w:val="20"/>
            <w:color w:val="0000ff"/>
          </w:rPr>
          <w:t xml:space="preserve">постановлением</w:t>
        </w:r>
      </w:hyperlink>
      <w:r>
        <w:rPr>
          <w:sz w:val="20"/>
        </w:rPr>
        <w:t xml:space="preserve"> администрации Петровского городского округа Ставропольского края от 27 марта 2018 г. N 411 "Об утверждении перечней муниципальных и государственных услуг, муниципальных контрольных функций, предоставляемых (осуществляемых)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Петровского городского округа Ставропольского края" (в редакции от 26 апреля 2018 г. N 626), </w:t>
      </w:r>
      <w:hyperlink w:history="0" r:id="rId13" w:tooltip="Постановление администрации Петровского городского округа Ставропольского края от 05.04.2018 N 487 (ред. от 14.02.2020) &quot;Об утверждении Порядков разработки и утверждения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quot; {КонсультантПлюс}">
        <w:r>
          <w:rPr>
            <w:sz w:val="20"/>
            <w:color w:val="0000ff"/>
          </w:rPr>
          <w:t xml:space="preserve">постановлением</w:t>
        </w:r>
      </w:hyperlink>
      <w:r>
        <w:rPr>
          <w:sz w:val="20"/>
        </w:rPr>
        <w:t xml:space="preserve"> администрации Петровского городского округа Ставропольского края от 05 апреля 2018 г. N 487 "Об утверждении Порядков разработки и утверждения административных регламентов исполнения муниципальных контрольных функций и предоставления муниципальных услуг,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 </w:t>
      </w:r>
      <w:hyperlink w:history="0" r:id="rId14" w:tooltip="Постановление администрации Петровского городского округа Ставропольского края от 14.05.2018 N 724 (ред. от 04.06.2019) &quot;Об утверждении перечней муниципальных и государственных услуг, предоставляемых администрацией Петровского городского округа Ставропольского края, а также услуг, предоставляемых муниципальными учреждениями Петровского городского округа Ставропольского края, предоставление которых организуется в муниципальном казенном учреждении &quot;Многофункциональный центр предоставления государственных и му ------------ Утратил силу или отменен {КонсультантПлюс}">
        <w:r>
          <w:rPr>
            <w:sz w:val="20"/>
            <w:color w:val="0000ff"/>
          </w:rPr>
          <w:t xml:space="preserve">постановлением</w:t>
        </w:r>
      </w:hyperlink>
      <w:r>
        <w:rPr>
          <w:sz w:val="20"/>
        </w:rPr>
        <w:t xml:space="preserve"> администрации Петровского городского округа Ставропольского края от 14 мая 2018 г. N 724 "Об утверждении перечней муниципальных и государственных услуг, предоставляемых администрацией Петровского городского округа Ставропольского края, а также услуг, предоставляемых муниципальными учреждениями Петровского городского округа Ставропольского края, предоставление которых организуется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 администрация Петровского городского округа Ставропольского края постановляет:</w:t>
      </w:r>
    </w:p>
    <w:p>
      <w:pPr>
        <w:pStyle w:val="0"/>
      </w:pPr>
      <w:r>
        <w:rPr>
          <w:sz w:val="20"/>
        </w:rPr>
      </w:r>
    </w:p>
    <w:p>
      <w:pPr>
        <w:pStyle w:val="0"/>
        <w:ind w:firstLine="540"/>
        <w:jc w:val="both"/>
      </w:pPr>
      <w:r>
        <w:rPr>
          <w:sz w:val="20"/>
        </w:rPr>
        <w:t xml:space="preserve">1. Утвердить прилагаемый административный </w:t>
      </w:r>
      <w:hyperlink w:history="0" w:anchor="P48" w:tooltip="АДМИНИСТРАТИВНЫЙ РЕГЛАМЕНТ">
        <w:r>
          <w:rPr>
            <w:sz w:val="20"/>
            <w:color w:val="0000ff"/>
          </w:rPr>
          <w:t xml:space="preserve">регламент</w:t>
        </w:r>
      </w:hyperlink>
      <w:r>
        <w:rPr>
          <w:sz w:val="20"/>
        </w:rPr>
        <w:t xml:space="preserve"> по предоставлению администрацией Петровского городского округа Ставропольского края муниципальной услуги "Выдача разрешения на ввод объекта в эксплуатацию" (далее - административный регламент).</w:t>
      </w:r>
    </w:p>
    <w:p>
      <w:pPr>
        <w:pStyle w:val="0"/>
        <w:spacing w:before="200" w:line-rule="auto"/>
        <w:ind w:firstLine="540"/>
        <w:jc w:val="both"/>
      </w:pPr>
      <w:r>
        <w:rPr>
          <w:sz w:val="20"/>
        </w:rPr>
        <w:t xml:space="preserve">2. Отделу планирования территории и землеустройства администрации Петровского городского округа Ставропольского края обеспечить выполнение административного </w:t>
      </w:r>
      <w:hyperlink w:history="0" w:anchor="P48" w:tooltip="АДМИНИСТРАТИВНЫЙ РЕГЛАМЕНТ">
        <w:r>
          <w:rPr>
            <w:sz w:val="20"/>
            <w:color w:val="0000ff"/>
          </w:rPr>
          <w:t xml:space="preserve">регламента</w:t>
        </w:r>
      </w:hyperlink>
      <w:r>
        <w:rPr>
          <w:sz w:val="20"/>
        </w:rPr>
        <w:t xml:space="preserve">.</w:t>
      </w:r>
    </w:p>
    <w:p>
      <w:pPr>
        <w:pStyle w:val="0"/>
        <w:spacing w:before="200" w:line-rule="auto"/>
        <w:ind w:firstLine="540"/>
        <w:jc w:val="both"/>
      </w:pPr>
      <w:r>
        <w:rPr>
          <w:sz w:val="20"/>
        </w:rPr>
        <w:t xml:space="preserve">3. Разместить настоящее постановление на официальном сайте администрации Петровского городского округа Ставропольского края в информационно-телекоммуникационной сети "Интернет".</w:t>
      </w:r>
    </w:p>
    <w:p>
      <w:pPr>
        <w:pStyle w:val="0"/>
        <w:spacing w:before="200" w:line-rule="auto"/>
        <w:ind w:firstLine="540"/>
        <w:jc w:val="both"/>
      </w:pPr>
      <w:r>
        <w:rPr>
          <w:sz w:val="20"/>
        </w:rPr>
        <w:t xml:space="preserve">4. Признать утратившими силу:</w:t>
      </w:r>
    </w:p>
    <w:p>
      <w:pPr>
        <w:pStyle w:val="0"/>
        <w:spacing w:before="200" w:line-rule="auto"/>
        <w:ind w:firstLine="540"/>
        <w:jc w:val="both"/>
      </w:pPr>
      <w:r>
        <w:rPr>
          <w:sz w:val="20"/>
        </w:rPr>
        <w:t xml:space="preserve">1) </w:t>
      </w:r>
      <w:hyperlink w:history="0" r:id="rId15" w:tooltip="Постановление администрации Петровского муниципального района Ставропольского края от 16.06.2015 N 560 (ред. от 30.06.2016) &quot;Об утверждении административного регламента предоставления администрацией Петровского муниципального района Ставропольского края муниципальной услуги &quo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етровского муниципального района Ставропольского края&quot; ------------ Утратил силу или отменен {КонсультантПлюс}">
        <w:r>
          <w:rPr>
            <w:sz w:val="20"/>
            <w:color w:val="0000ff"/>
          </w:rPr>
          <w:t xml:space="preserve">Постановление</w:t>
        </w:r>
      </w:hyperlink>
      <w:r>
        <w:rPr>
          <w:sz w:val="20"/>
        </w:rPr>
        <w:t xml:space="preserve"> администрации Петровского муниципального района Ставропольского края от 16 июня 2015 г. N 560 "Об утверждении административного регламента предоставления администрацией Петровского муниципального района Ставропольского края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Петровского муниципального района Ставропольского края";</w:t>
      </w:r>
    </w:p>
    <w:p>
      <w:pPr>
        <w:pStyle w:val="0"/>
        <w:spacing w:before="200" w:line-rule="auto"/>
        <w:ind w:firstLine="540"/>
        <w:jc w:val="both"/>
      </w:pPr>
      <w:r>
        <w:rPr>
          <w:sz w:val="20"/>
        </w:rPr>
        <w:t xml:space="preserve">2) </w:t>
      </w:r>
      <w:hyperlink w:history="0" r:id="rId16" w:tooltip="Постановление администрации Петровского муниципального района Ставропольского края от 30.06.2016 N 387 &quot;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quo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етровского муниципального района Ставропольского края&quot;, утвержденный постановлением адми ------------ Утратил силу или отменен {КонсультантПлюс}">
        <w:r>
          <w:rPr>
            <w:sz w:val="20"/>
            <w:color w:val="0000ff"/>
          </w:rPr>
          <w:t xml:space="preserve">Постановление</w:t>
        </w:r>
      </w:hyperlink>
      <w:r>
        <w:rPr>
          <w:sz w:val="20"/>
        </w:rPr>
        <w:t xml:space="preserve"> администрации Петровского муниципального района Ставропольского края от 30 июня 2016 г. N 387 "О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Петровского муниципального района Ставропольского края", утвержденный постановлением администрации Петровского муниципального района Ставропольского края от 16 июня 2015 г. N 560";</w:t>
      </w:r>
    </w:p>
    <w:p>
      <w:pPr>
        <w:pStyle w:val="0"/>
        <w:spacing w:before="200" w:line-rule="auto"/>
        <w:ind w:firstLine="540"/>
        <w:jc w:val="both"/>
      </w:pPr>
      <w:r>
        <w:rPr>
          <w:sz w:val="20"/>
        </w:rPr>
        <w:t xml:space="preserve">3) </w:t>
      </w:r>
      <w:hyperlink w:history="0" r:id="rId17" w:tooltip="Постановление администрации Петровского муниципального района Ставропольского края от 26.06.2012 N 685 (ред. от 14.07.2017) &quot;Об утверждении административного регламента предоставления администрацией Петровского муниципального района Ставропольского края муниципальной услуги &quot;Подготовка и выдача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Петровского района Ставропольского края&quot; ------------ Утратил силу или отменен {КонсультантПлюс}">
        <w:r>
          <w:rPr>
            <w:sz w:val="20"/>
            <w:color w:val="0000ff"/>
          </w:rPr>
          <w:t xml:space="preserve">Постановление</w:t>
        </w:r>
      </w:hyperlink>
      <w:r>
        <w:rPr>
          <w:sz w:val="20"/>
        </w:rPr>
        <w:t xml:space="preserve"> администрации Петровского муниципального района Ставропольского края от 26 июня 2012 г. N 685 "Об утверждении административного регламента предоставления администрацией Петровского муниципального района Ставропольского края муниципальной услуги "Выдача разрешения на ввод объектов в эксплуатацию, расположенных на территории двух и более поселений";</w:t>
      </w:r>
    </w:p>
    <w:p>
      <w:pPr>
        <w:pStyle w:val="0"/>
        <w:spacing w:before="200" w:line-rule="auto"/>
        <w:ind w:firstLine="540"/>
        <w:jc w:val="both"/>
      </w:pPr>
      <w:r>
        <w:rPr>
          <w:sz w:val="20"/>
        </w:rPr>
        <w:t xml:space="preserve">4) </w:t>
      </w:r>
      <w:hyperlink w:history="0" r:id="rId18" w:tooltip="Постановление администрации Петровского муниципального района Ставропольского края от 26.11.2012 N 1376 &quot;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quot;Выдача разрешения на ввод объектов в эксплуатацию, расположенных на территории двух и более поселений&quot;, утвержденный постановлением администрации Петровского муниципального района Ставропольского края от 26 июня 2012 г. N 685&quot; (вместе с &quot;Блок-схемой  ------------ Утратил силу или отменен {КонсультантПлюс}">
        <w:r>
          <w:rPr>
            <w:sz w:val="20"/>
            <w:color w:val="0000ff"/>
          </w:rPr>
          <w:t xml:space="preserve">Постановление</w:t>
        </w:r>
      </w:hyperlink>
      <w:r>
        <w:rPr>
          <w:sz w:val="20"/>
        </w:rPr>
        <w:t xml:space="preserve"> администрации Петровского муниципального района Ставропольского края от 26 ноября 2012 г. N 1376 "О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"Выдача разрешения на ввод объектов в эксплуатацию, расположенных на территории двух и более поселений", утвержденный постановлением администрации Петровского муниципального района Ставропольского края от 26 июня 2012 г. N 685";</w:t>
      </w:r>
    </w:p>
    <w:p>
      <w:pPr>
        <w:pStyle w:val="0"/>
        <w:spacing w:before="200" w:line-rule="auto"/>
        <w:ind w:firstLine="540"/>
        <w:jc w:val="both"/>
      </w:pPr>
      <w:r>
        <w:rPr>
          <w:sz w:val="20"/>
        </w:rPr>
        <w:t xml:space="preserve">5) </w:t>
      </w:r>
      <w:hyperlink w:history="0" r:id="rId19" w:tooltip="Постановление администрации Петровского муниципального района Ставропольского края от 24.01.2014 N 41 &quot;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quot;Выдача разрешения на ввод объектов в эксплуатацию, расположенных на территории двух и более поселений&quot;, утвержденный постановлением администрации Петровского муниципального района Ставропольского края от 26 июня 2012 г. N 685 (в ред. от 26 ноября 2012  ------------ Утратил силу или отменен {КонсультантПлюс}">
        <w:r>
          <w:rPr>
            <w:sz w:val="20"/>
            <w:color w:val="0000ff"/>
          </w:rPr>
          <w:t xml:space="preserve">Постановление</w:t>
        </w:r>
      </w:hyperlink>
      <w:r>
        <w:rPr>
          <w:sz w:val="20"/>
        </w:rPr>
        <w:t xml:space="preserve"> администрации Петровского муниципального района Ставропольского края от 24 января 2014 г. N 41 "О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"Выдача разрешения на ввод объектов в эксплуатацию, расположенных на территории двух и более поселений", утвержденный постановлением администрации Петровского муниципального района Ставропольского края от 26 июня 2012 г. N 685 (в ред. от 26 ноября 2012 г. N 1376)";</w:t>
      </w:r>
    </w:p>
    <w:p>
      <w:pPr>
        <w:pStyle w:val="0"/>
        <w:spacing w:before="200" w:line-rule="auto"/>
        <w:ind w:firstLine="540"/>
        <w:jc w:val="both"/>
      </w:pPr>
      <w:r>
        <w:rPr>
          <w:sz w:val="20"/>
        </w:rPr>
        <w:t xml:space="preserve">6) </w:t>
      </w:r>
      <w:hyperlink w:history="0" r:id="rId20" w:tooltip="Постановление администрации Петровского муниципального района Ставропольского края от 30.06.2016 N 380 &quot;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quot;Выдача разрешения на ввод объектов в эксплуатацию, расположенных на территории двух и более поселений&quot;, утвержденный постановлением администрации Петровского муниципального района Ставропольского края от 26 июня 2012 г. N 685 (в ред. от 26 ноября 2012 ------------ Утратил силу или отменен {КонсультантПлюс}">
        <w:r>
          <w:rPr>
            <w:sz w:val="20"/>
            <w:color w:val="0000ff"/>
          </w:rPr>
          <w:t xml:space="preserve">Постановление</w:t>
        </w:r>
      </w:hyperlink>
      <w:r>
        <w:rPr>
          <w:sz w:val="20"/>
        </w:rPr>
        <w:t xml:space="preserve"> администрации Петровского муниципального района Ставропольского края от 30 июня 2016 г. N 380 "О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"Выдача разрешения на ввод объектов в эксплуатацию, расположенных на территории двух и более поселений", утвержденный постановлением администрации Петровского муниципального района Ставропольского края от 26 июня 2012 г. N 685 (в ред. от 26 ноября 2012 г. N 1376, от 24 января 2014 г. N 41)";</w:t>
      </w:r>
    </w:p>
    <w:p>
      <w:pPr>
        <w:pStyle w:val="0"/>
        <w:spacing w:before="200" w:line-rule="auto"/>
        <w:ind w:firstLine="540"/>
        <w:jc w:val="both"/>
      </w:pPr>
      <w:r>
        <w:rPr>
          <w:sz w:val="20"/>
        </w:rPr>
        <w:t xml:space="preserve">7) </w:t>
      </w:r>
      <w:hyperlink w:history="0" r:id="rId21" w:tooltip="Постановление администрации Петровского муниципального района Ставропольского края от 14.07.2017 N 486 &quot;О внесении изменений в постановление администрации Петровского муниципального района Ставропольского края от 26 июня 2012 г. N 685 &quot;Об утверждении административного регламента предоставления администрацией Петровского муниципального района Ставропольского края муниципальной услуги &quot;Выдача разрешения на ввод объектов в эксплуатацию, расположенных на территории двух и более поселений&quot; (в ред. от 26 ноября 2 ------------ Утратил силу или отменен {КонсультантПлюс}">
        <w:r>
          <w:rPr>
            <w:sz w:val="20"/>
            <w:color w:val="0000ff"/>
          </w:rPr>
          <w:t xml:space="preserve">Постановление</w:t>
        </w:r>
      </w:hyperlink>
      <w:r>
        <w:rPr>
          <w:sz w:val="20"/>
        </w:rPr>
        <w:t xml:space="preserve"> администрации Петровского муниципального района Ставропольского края от 14 июля 2017 г. N 486 "О внесении изменений в постановление администрации Петровского муниципального района Ставропольского края от 26 июня 2012 г. N 685 "Об утверждении административного регламента предоставления администрацией Петровского муниципального района Ставропольского края муниципальной услуги "Выдача разрешения на ввод объектов в эксплуатацию, расположенных на территории двух и более поселений" (в ред. от 26 ноября 2012 г. N 1376, от 24 января 2014 г. N 41, от 30 июня 2016 г. N 380)";</w:t>
      </w:r>
    </w:p>
    <w:p>
      <w:pPr>
        <w:pStyle w:val="0"/>
        <w:spacing w:before="200" w:line-rule="auto"/>
        <w:ind w:firstLine="540"/>
        <w:jc w:val="both"/>
      </w:pPr>
      <w:r>
        <w:rPr>
          <w:sz w:val="20"/>
        </w:rPr>
        <w:t xml:space="preserve">8) постановление администрации города Светлограда Петровского района Ставропольского края от 29 июня 2012 г. N 304 "Об утверждении административного регламента предоставления администрацией города Светлограда муниципальной услуги "Подготовка и выдача разрешений на ввод объектов в эксплуатацию".</w:t>
      </w:r>
    </w:p>
    <w:p>
      <w:pPr>
        <w:pStyle w:val="0"/>
        <w:spacing w:before="200" w:line-rule="auto"/>
        <w:ind w:firstLine="540"/>
        <w:jc w:val="both"/>
      </w:pPr>
      <w:r>
        <w:rPr>
          <w:sz w:val="20"/>
        </w:rPr>
        <w:t xml:space="preserve">5. 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А.И.</w:t>
      </w:r>
    </w:p>
    <w:p>
      <w:pPr>
        <w:pStyle w:val="0"/>
        <w:spacing w:before="200" w:line-rule="auto"/>
        <w:ind w:firstLine="540"/>
        <w:jc w:val="both"/>
      </w:pPr>
      <w:r>
        <w:rPr>
          <w:sz w:val="20"/>
        </w:rPr>
        <w:t xml:space="preserve">6. Настоящее постановление вступает в силу со дня его официального опубликования в газете "Вестник Петровского городского округа".</w:t>
      </w:r>
    </w:p>
    <w:p>
      <w:pPr>
        <w:pStyle w:val="0"/>
      </w:pPr>
      <w:r>
        <w:rPr>
          <w:sz w:val="20"/>
        </w:rPr>
      </w:r>
    </w:p>
    <w:p>
      <w:pPr>
        <w:pStyle w:val="0"/>
        <w:jc w:val="right"/>
      </w:pPr>
      <w:r>
        <w:rPr>
          <w:sz w:val="20"/>
        </w:rPr>
        <w:t xml:space="preserve">Глава Петровского</w:t>
      </w:r>
    </w:p>
    <w:p>
      <w:pPr>
        <w:pStyle w:val="0"/>
        <w:jc w:val="right"/>
      </w:pPr>
      <w:r>
        <w:rPr>
          <w:sz w:val="20"/>
        </w:rPr>
        <w:t xml:space="preserve">городского округа</w:t>
      </w:r>
    </w:p>
    <w:p>
      <w:pPr>
        <w:pStyle w:val="0"/>
        <w:jc w:val="right"/>
      </w:pPr>
      <w:r>
        <w:rPr>
          <w:sz w:val="20"/>
        </w:rPr>
        <w:t xml:space="preserve">Ставропольского края</w:t>
      </w:r>
    </w:p>
    <w:p>
      <w:pPr>
        <w:pStyle w:val="0"/>
        <w:jc w:val="right"/>
      </w:pPr>
      <w:r>
        <w:rPr>
          <w:sz w:val="20"/>
        </w:rPr>
        <w:t xml:space="preserve">А.А.ЗАХАРЧЕНКО</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Петровского</w:t>
      </w:r>
    </w:p>
    <w:p>
      <w:pPr>
        <w:pStyle w:val="0"/>
        <w:jc w:val="right"/>
      </w:pPr>
      <w:r>
        <w:rPr>
          <w:sz w:val="20"/>
        </w:rPr>
        <w:t xml:space="preserve">городского округа</w:t>
      </w:r>
    </w:p>
    <w:p>
      <w:pPr>
        <w:pStyle w:val="0"/>
        <w:jc w:val="right"/>
      </w:pPr>
      <w:r>
        <w:rPr>
          <w:sz w:val="20"/>
        </w:rPr>
        <w:t xml:space="preserve">Ставропольского края</w:t>
      </w:r>
    </w:p>
    <w:p>
      <w:pPr>
        <w:pStyle w:val="0"/>
        <w:jc w:val="right"/>
      </w:pPr>
      <w:r>
        <w:rPr>
          <w:sz w:val="20"/>
        </w:rPr>
        <w:t xml:space="preserve">от 28 июня 2018 г. N 1049</w:t>
      </w:r>
    </w:p>
    <w:p>
      <w:pPr>
        <w:pStyle w:val="0"/>
      </w:pPr>
      <w:r>
        <w:rPr>
          <w:sz w:val="20"/>
        </w:rPr>
      </w:r>
    </w:p>
    <w:bookmarkStart w:id="48" w:name="P48"/>
    <w:bookmarkEnd w:id="48"/>
    <w:p>
      <w:pPr>
        <w:pStyle w:val="2"/>
        <w:jc w:val="center"/>
      </w:pPr>
      <w:r>
        <w:rPr>
          <w:sz w:val="20"/>
        </w:rPr>
        <w:t xml:space="preserve">АДМИНИСТРАТИВНЫЙ РЕГЛАМЕНТ</w:t>
      </w:r>
    </w:p>
    <w:p>
      <w:pPr>
        <w:pStyle w:val="2"/>
        <w:jc w:val="center"/>
      </w:pPr>
      <w:r>
        <w:rPr>
          <w:sz w:val="20"/>
        </w:rPr>
        <w:t xml:space="preserve">ПО ПРЕДОСТАВЛЕНИЮ АДМИНИСТРАЦИЕЙ ПЕТРОВСКОГО ГОРОДСКОГО</w:t>
      </w:r>
    </w:p>
    <w:p>
      <w:pPr>
        <w:pStyle w:val="2"/>
        <w:jc w:val="center"/>
      </w:pPr>
      <w:r>
        <w:rPr>
          <w:sz w:val="20"/>
        </w:rPr>
        <w:t xml:space="preserve">ОКРУГА СТАВРОПОЛЬСКОГО КРАЯ МУНИЦИПАЛЬНОЙ УСЛУГИ "ВЫДАЧА</w:t>
      </w:r>
    </w:p>
    <w:p>
      <w:pPr>
        <w:pStyle w:val="2"/>
        <w:jc w:val="center"/>
      </w:pPr>
      <w:r>
        <w:rPr>
          <w:sz w:val="20"/>
        </w:rPr>
        <w:t xml:space="preserve">РАЗРЕШЕНИЯ НА ВВОД ОБЪЕКТА В ЭКСПЛУАТАЦИЮ"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Петровского городского округа</w:t>
            </w:r>
          </w:p>
          <w:p>
            <w:pPr>
              <w:pStyle w:val="0"/>
              <w:jc w:val="center"/>
            </w:pPr>
            <w:r>
              <w:rPr>
                <w:sz w:val="20"/>
                <w:color w:val="392c69"/>
              </w:rPr>
              <w:t xml:space="preserve">Ставропольского края от 06.11.2018 </w:t>
            </w:r>
            <w:hyperlink w:history="0" r:id="rId22" w:tooltip="Постановление администрации Петровского городского округа Ставропольского края от 06.11.2018 N 1965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утвержденный постановлением администрации Петровского городского округа Ставропольского края от 28 июня 2018 г. N 1049&quot; {КонсультантПлюс}">
              <w:r>
                <w:rPr>
                  <w:sz w:val="20"/>
                  <w:color w:val="0000ff"/>
                </w:rPr>
                <w:t xml:space="preserve">N 1965</w:t>
              </w:r>
            </w:hyperlink>
            <w:r>
              <w:rPr>
                <w:sz w:val="20"/>
                <w:color w:val="392c69"/>
              </w:rPr>
              <w:t xml:space="preserve">, от 21.02.2020 </w:t>
            </w:r>
            <w:hyperlink w:history="0" r:id="rId23" w:tooltip="Постановление администрации Петровского городского округа Ставропольского края от 21.02.2020 N 227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утвержденный постановлением администрации Петровского городского округа Ставропольского края от 28 июня 2018 г. N 1049 (в редакции от 06 ноября 2018 г. N 1965)&quot; {КонсультантПлюс}">
              <w:r>
                <w:rPr>
                  <w:sz w:val="20"/>
                  <w:color w:val="0000ff"/>
                </w:rPr>
                <w:t xml:space="preserve">N 227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jc w:val="center"/>
      </w:pPr>
      <w:r>
        <w:rPr>
          <w:sz w:val="20"/>
        </w:rPr>
        <w:t xml:space="preserve">I. Общие положения</w:t>
      </w:r>
    </w:p>
    <w:p>
      <w:pPr>
        <w:pStyle w:val="0"/>
      </w:pPr>
      <w:r>
        <w:rPr>
          <w:sz w:val="20"/>
        </w:rPr>
      </w:r>
    </w:p>
    <w:p>
      <w:pPr>
        <w:pStyle w:val="2"/>
        <w:outlineLvl w:val="2"/>
        <w:jc w:val="center"/>
      </w:pPr>
      <w:r>
        <w:rPr>
          <w:sz w:val="20"/>
        </w:rPr>
        <w:t xml:space="preserve">1. Предмет регулирования административного регламента</w:t>
      </w:r>
    </w:p>
    <w:p>
      <w:pPr>
        <w:pStyle w:val="0"/>
      </w:pPr>
      <w:r>
        <w:rPr>
          <w:sz w:val="20"/>
        </w:rPr>
      </w:r>
    </w:p>
    <w:p>
      <w:pPr>
        <w:pStyle w:val="0"/>
        <w:ind w:firstLine="540"/>
        <w:jc w:val="both"/>
      </w:pPr>
      <w:r>
        <w:rPr>
          <w:sz w:val="20"/>
        </w:rPr>
        <w:t xml:space="preserve">1.1. Административный регламент по предоставлению администрацией Петровского городского округа Ставропольского края муниципальной услуги "Выдача разрешения на ввод объекта в эксплуатацию" (далее соответственно - Административный регламент, администрация, муниципальная услуга) устанавливает сроки и последовательность административных процедур (действий) администрации и должностных лиц администрации при осуществлении полномочий по предоставлению муниципальной услуги, порядок взаимодействия должностных лиц администрации с заявителями, указанными в </w:t>
      </w:r>
      <w:hyperlink w:history="0" w:anchor="P62" w:tooltip="2. Круг заявителей">
        <w:r>
          <w:rPr>
            <w:sz w:val="20"/>
            <w:color w:val="0000ff"/>
          </w:rPr>
          <w:t xml:space="preserve">пункте 2</w:t>
        </w:r>
      </w:hyperlink>
      <w:r>
        <w:rPr>
          <w:sz w:val="20"/>
        </w:rPr>
        <w:t xml:space="preserve"> настоящего Административного регламента.</w:t>
      </w:r>
    </w:p>
    <w:p>
      <w:pPr>
        <w:pStyle w:val="0"/>
      </w:pPr>
      <w:r>
        <w:rPr>
          <w:sz w:val="20"/>
        </w:rPr>
      </w:r>
    </w:p>
    <w:bookmarkStart w:id="62" w:name="P62"/>
    <w:bookmarkEnd w:id="62"/>
    <w:p>
      <w:pPr>
        <w:pStyle w:val="2"/>
        <w:outlineLvl w:val="2"/>
        <w:jc w:val="center"/>
      </w:pPr>
      <w:r>
        <w:rPr>
          <w:sz w:val="20"/>
        </w:rPr>
        <w:t xml:space="preserve">2. Круг заявителей</w:t>
      </w:r>
    </w:p>
    <w:p>
      <w:pPr>
        <w:pStyle w:val="0"/>
      </w:pPr>
      <w:r>
        <w:rPr>
          <w:sz w:val="20"/>
        </w:rPr>
      </w:r>
    </w:p>
    <w:p>
      <w:pPr>
        <w:pStyle w:val="0"/>
        <w:ind w:firstLine="540"/>
        <w:jc w:val="both"/>
      </w:pPr>
      <w:r>
        <w:rPr>
          <w:sz w:val="20"/>
        </w:rPr>
        <w:t xml:space="preserve">2.1. Муниципальная услуга предоставляется физическим и юридическим лицам, заинтересованным в предоставлении разрешения на ввод объекта в эксплуатацию (далее - заявитель).</w:t>
      </w:r>
    </w:p>
    <w:p>
      <w:pPr>
        <w:pStyle w:val="0"/>
        <w:spacing w:before="200" w:line-rule="auto"/>
        <w:ind w:firstLine="540"/>
        <w:jc w:val="both"/>
      </w:pPr>
      <w:r>
        <w:rPr>
          <w:sz w:val="20"/>
        </w:rPr>
        <w:t xml:space="preserve">2.2.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pPr>
        <w:pStyle w:val="0"/>
      </w:pPr>
      <w:r>
        <w:rPr>
          <w:sz w:val="20"/>
        </w:rPr>
      </w:r>
    </w:p>
    <w:p>
      <w:pPr>
        <w:pStyle w:val="2"/>
        <w:outlineLvl w:val="2"/>
        <w:jc w:val="center"/>
      </w:pPr>
      <w:r>
        <w:rPr>
          <w:sz w:val="20"/>
        </w:rPr>
        <w:t xml:space="preserve">3. Требования к порядку информирования</w:t>
      </w:r>
    </w:p>
    <w:p>
      <w:pPr>
        <w:pStyle w:val="2"/>
        <w:jc w:val="center"/>
      </w:pPr>
      <w:r>
        <w:rPr>
          <w:sz w:val="20"/>
        </w:rPr>
        <w:t xml:space="preserve">о предоставлении муниципальной услуги</w:t>
      </w:r>
    </w:p>
    <w:p>
      <w:pPr>
        <w:pStyle w:val="0"/>
      </w:pPr>
      <w:r>
        <w:rPr>
          <w:sz w:val="20"/>
        </w:rPr>
      </w:r>
    </w:p>
    <w:p>
      <w:pPr>
        <w:pStyle w:val="0"/>
        <w:ind w:firstLine="540"/>
        <w:jc w:val="both"/>
      </w:pPr>
      <w:r>
        <w:rPr>
          <w:sz w:val="20"/>
        </w:rPr>
        <w:t xml:space="preserve">3.1. Место нахождения администрации: Ставропольский край, Петровский район, г. Светлоград, пл. 50 лет Октября, 8. Телефон приемной администрации (8-86547) 4-10-76, 4-11-95, факс (8-86547) 4-10-76.</w:t>
      </w:r>
    </w:p>
    <w:p>
      <w:pPr>
        <w:pStyle w:val="0"/>
        <w:spacing w:before="200" w:line-rule="auto"/>
        <w:ind w:firstLine="540"/>
        <w:jc w:val="both"/>
      </w:pPr>
      <w:r>
        <w:rPr>
          <w:sz w:val="20"/>
        </w:rPr>
        <w:t xml:space="preserve">График работы администрации: понедельник - пятница с 8.00 до 17.00, перерыв с 12.00 до 13.00; суббота, воскресенье - выходные дни.</w:t>
      </w:r>
    </w:p>
    <w:p>
      <w:pPr>
        <w:pStyle w:val="0"/>
        <w:spacing w:before="200" w:line-rule="auto"/>
        <w:ind w:firstLine="540"/>
        <w:jc w:val="both"/>
      </w:pPr>
      <w:r>
        <w:rPr>
          <w:sz w:val="20"/>
        </w:rPr>
        <w:t xml:space="preserve">Продолжительность рабочего дня, непосредственно предшествующего нерабочему праздничному дню, уменьшается на один час.</w:t>
      </w:r>
    </w:p>
    <w:p>
      <w:pPr>
        <w:pStyle w:val="0"/>
        <w:spacing w:before="200" w:line-rule="auto"/>
        <w:ind w:firstLine="540"/>
        <w:jc w:val="both"/>
      </w:pPr>
      <w:r>
        <w:rPr>
          <w:sz w:val="20"/>
        </w:rPr>
        <w:t xml:space="preserve">Почтовый адрес администрации для направления документов и обращений: 356530, Ставропольский край, Петровский район, г. Светлоград, пл. 50 лет Октября, 8.</w:t>
      </w:r>
    </w:p>
    <w:p>
      <w:pPr>
        <w:pStyle w:val="0"/>
        <w:spacing w:before="200" w:line-rule="auto"/>
        <w:ind w:firstLine="540"/>
        <w:jc w:val="both"/>
      </w:pPr>
      <w:r>
        <w:rPr>
          <w:sz w:val="20"/>
        </w:rPr>
        <w:t xml:space="preserve">Предоставление услуги осуществляется администрацией, а также может быть организовано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 (далее - МФЦ) при наличии соответствующего соглашения.</w:t>
      </w:r>
    </w:p>
    <w:p>
      <w:pPr>
        <w:pStyle w:val="0"/>
        <w:spacing w:before="200" w:line-rule="auto"/>
        <w:ind w:firstLine="540"/>
        <w:jc w:val="both"/>
      </w:pPr>
      <w:r>
        <w:rPr>
          <w:sz w:val="20"/>
        </w:rPr>
        <w:t xml:space="preserve">Сведения о местонахождении, графике работы МФЦ приводятся в приложении 1 (не приводится) к настоящему Административному регламенту и размещаются на официальном сайте администрации.</w:t>
      </w:r>
    </w:p>
    <w:p>
      <w:pPr>
        <w:pStyle w:val="0"/>
        <w:spacing w:before="200" w:line-rule="auto"/>
        <w:ind w:firstLine="540"/>
        <w:jc w:val="both"/>
      </w:pPr>
      <w:r>
        <w:rPr>
          <w:sz w:val="20"/>
        </w:rPr>
        <w:t xml:space="preserve">3.2. Информация о месте нахождения и графике работы администрации, а также о порядке предоставления муниципальной услуги и перечне документов, необходимых для ее получения, размещается:</w:t>
      </w:r>
    </w:p>
    <w:p>
      <w:pPr>
        <w:pStyle w:val="0"/>
        <w:spacing w:before="200" w:line-rule="auto"/>
        <w:ind w:firstLine="540"/>
        <w:jc w:val="both"/>
      </w:pPr>
      <w:r>
        <w:rPr>
          <w:sz w:val="20"/>
        </w:rPr>
        <w:t xml:space="preserve">на официальном сайте администрации </w:t>
      </w:r>
      <w:r>
        <w:rPr>
          <w:sz w:val="20"/>
        </w:rPr>
        <w:t xml:space="preserve">www.petrgosk.ru</w:t>
      </w:r>
      <w:r>
        <w:rPr>
          <w:sz w:val="20"/>
        </w:rPr>
        <w:t xml:space="preserve"> в информационно-телекоммуникационной сети "Интернет"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r>
        <w:rPr>
          <w:sz w:val="20"/>
        </w:rPr>
        <w:t xml:space="preserve">www.gosuslugi.ru</w:t>
      </w:r>
      <w:r>
        <w:rPr>
          <w:sz w:val="20"/>
        </w:rPr>
        <w:t xml:space="preserve">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0"/>
        </w:rPr>
        <w:t xml:space="preserve">www.26gosuslugi.ru</w:t>
      </w:r>
      <w:r>
        <w:rPr>
          <w:sz w:val="20"/>
        </w:rPr>
        <w:t xml:space="preserve">.</w:t>
      </w:r>
    </w:p>
    <w:p>
      <w:pPr>
        <w:pStyle w:val="0"/>
        <w:spacing w:before="200" w:line-rule="auto"/>
        <w:ind w:firstLine="540"/>
        <w:jc w:val="both"/>
      </w:pPr>
      <w:r>
        <w:rPr>
          <w:sz w:val="20"/>
        </w:rPr>
        <w:t xml:space="preserve">Заявитель имеет право обратиться за получением муниципальной услуги и получением информации о ходе предоставления муниципальной услуги, в том числе с использованием информационно-коммуникационных технологий, на официальном сайте администрации </w:t>
      </w:r>
      <w:r>
        <w:rPr>
          <w:sz w:val="20"/>
        </w:rPr>
        <w:t xml:space="preserve">www.petrgosk.ru</w:t>
      </w:r>
      <w:r>
        <w:rPr>
          <w:sz w:val="20"/>
        </w:rPr>
        <w:t xml:space="preserve">, в федеральной государственной информационной системе "Единый портал государственных и муниципальных услуг (функций)" </w:t>
      </w:r>
      <w:r>
        <w:rPr>
          <w:sz w:val="20"/>
        </w:rPr>
        <w:t xml:space="preserve">www.gosuslugi.ru</w:t>
      </w:r>
      <w:r>
        <w:rPr>
          <w:sz w:val="20"/>
        </w:rPr>
        <w:t xml:space="preserve">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0"/>
        </w:rPr>
        <w:t xml:space="preserve">www.26gosuslugi.ru</w:t>
      </w:r>
      <w:r>
        <w:rPr>
          <w:sz w:val="20"/>
        </w:rPr>
        <w:t xml:space="preserve">.</w:t>
      </w:r>
    </w:p>
    <w:p>
      <w:pPr>
        <w:pStyle w:val="0"/>
        <w:spacing w:before="200" w:line-rule="auto"/>
        <w:ind w:firstLine="540"/>
        <w:jc w:val="both"/>
      </w:pPr>
      <w:r>
        <w:rPr>
          <w:sz w:val="20"/>
        </w:rPr>
        <w:t xml:space="preserve">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pPr>
        <w:pStyle w:val="0"/>
        <w:spacing w:before="200" w:line-rule="auto"/>
        <w:ind w:firstLine="540"/>
        <w:jc w:val="both"/>
      </w:pPr>
      <w:r>
        <w:rPr>
          <w:sz w:val="20"/>
        </w:rPr>
        <w:t xml:space="preserve">лично в администрацию по адресу: Ставропольский край, Петровский район, г. Светлоград, пл. 50 лет Октября, 8, к должностным лицам отдела планирования территорий и землеустройства администрации Петровского городского округа Ставропольского края (далее - отдел) - понедельник - пятница с 8.00 до 17.00, перерыв с 12.00 до 13.00; суббота, воскресенье - выходные дни;</w:t>
      </w:r>
    </w:p>
    <w:p>
      <w:pPr>
        <w:pStyle w:val="0"/>
        <w:spacing w:before="200" w:line-rule="auto"/>
        <w:ind w:firstLine="540"/>
        <w:jc w:val="both"/>
      </w:pPr>
      <w:r>
        <w:rPr>
          <w:sz w:val="20"/>
        </w:rPr>
        <w:t xml:space="preserve">устно по телефонам (8-86547) 4-32-52, (8-86547) 4-62-39;</w:t>
      </w:r>
    </w:p>
    <w:p>
      <w:pPr>
        <w:pStyle w:val="0"/>
        <w:spacing w:before="200" w:line-rule="auto"/>
        <w:ind w:firstLine="540"/>
        <w:jc w:val="both"/>
      </w:pPr>
      <w:r>
        <w:rPr>
          <w:sz w:val="20"/>
        </w:rPr>
        <w:t xml:space="preserve">в письменной форме, путем направления почтовых отправлений в администрацию по адресу: 356530, Ставропольский край, Петровский район, г. Светлоград, пл. 50 лет Октября, 8;</w:t>
      </w:r>
    </w:p>
    <w:p>
      <w:pPr>
        <w:pStyle w:val="0"/>
        <w:spacing w:before="200" w:line-rule="auto"/>
        <w:ind w:firstLine="540"/>
        <w:jc w:val="both"/>
      </w:pPr>
      <w:r>
        <w:rPr>
          <w:sz w:val="20"/>
        </w:rPr>
        <w:t xml:space="preserve">посредством направления письменных обращений в администрацию по факсу по номеру: (8-86547) 4-10-76;</w:t>
      </w:r>
    </w:p>
    <w:p>
      <w:pPr>
        <w:pStyle w:val="0"/>
        <w:spacing w:before="200" w:line-rule="auto"/>
        <w:ind w:firstLine="540"/>
        <w:jc w:val="both"/>
      </w:pPr>
      <w:r>
        <w:rPr>
          <w:sz w:val="20"/>
        </w:rPr>
        <w:t xml:space="preserve">в форме электронного документа с использованием электронной почты в администрацию по адресу: petr.adm@mail.ru;</w:t>
      </w:r>
    </w:p>
    <w:p>
      <w:pPr>
        <w:pStyle w:val="0"/>
        <w:spacing w:before="200" w:line-rule="auto"/>
        <w:ind w:firstLine="540"/>
        <w:jc w:val="both"/>
      </w:pPr>
      <w:r>
        <w:rPr>
          <w:sz w:val="20"/>
        </w:rPr>
        <w:t xml:space="preserve">с использованием информационно-телекоммуникационной сети "Интернет" путем направления обращений на официальный сайт администрации </w:t>
      </w:r>
      <w:r>
        <w:rPr>
          <w:sz w:val="20"/>
        </w:rPr>
        <w:t xml:space="preserve">www.petrgosk.ru</w:t>
      </w:r>
      <w:r>
        <w:rPr>
          <w:sz w:val="20"/>
        </w:rPr>
        <w:t xml:space="preserve">, в федеральную государственную информационную систему "Единый портал государственных и муниципальных услуг (функций)" </w:t>
      </w:r>
      <w:r>
        <w:rPr>
          <w:sz w:val="20"/>
        </w:rPr>
        <w:t xml:space="preserve">www.gosuslugi.ru</w:t>
      </w:r>
      <w:r>
        <w:rPr>
          <w:sz w:val="20"/>
        </w:rPr>
        <w:t xml:space="preserve">,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0"/>
        </w:rPr>
        <w:t xml:space="preserve">www.26gosuslugi.ru</w:t>
      </w:r>
      <w:r>
        <w:rPr>
          <w:sz w:val="20"/>
        </w:rPr>
        <w:t xml:space="preserve"> (в личные кабинеты пользователей).</w:t>
      </w:r>
    </w:p>
    <w:p>
      <w:pPr>
        <w:pStyle w:val="0"/>
        <w:spacing w:before="200" w:line-rule="auto"/>
        <w:ind w:firstLine="540"/>
        <w:jc w:val="both"/>
      </w:pPr>
      <w:r>
        <w:rPr>
          <w:sz w:val="20"/>
        </w:rPr>
        <w:t xml:space="preserve">Информация предоставляется бесплатно.</w:t>
      </w:r>
    </w:p>
    <w:p>
      <w:pPr>
        <w:pStyle w:val="0"/>
        <w:spacing w:before="200" w:line-rule="auto"/>
        <w:ind w:firstLine="540"/>
        <w:jc w:val="both"/>
      </w:pPr>
      <w:r>
        <w:rPr>
          <w:sz w:val="20"/>
        </w:rPr>
        <w:t xml:space="preserve">3.3. Основными требованиями к информированию заявителей о порядке предоставления муниципальной услуги (далее - информирование) являются:</w:t>
      </w:r>
    </w:p>
    <w:p>
      <w:pPr>
        <w:pStyle w:val="0"/>
        <w:spacing w:before="200" w:line-rule="auto"/>
        <w:ind w:firstLine="540"/>
        <w:jc w:val="both"/>
      </w:pPr>
      <w:r>
        <w:rPr>
          <w:sz w:val="20"/>
        </w:rPr>
        <w:t xml:space="preserve">- достоверность предоставляемой информации;</w:t>
      </w:r>
    </w:p>
    <w:p>
      <w:pPr>
        <w:pStyle w:val="0"/>
        <w:spacing w:before="200" w:line-rule="auto"/>
        <w:ind w:firstLine="540"/>
        <w:jc w:val="both"/>
      </w:pPr>
      <w:r>
        <w:rPr>
          <w:sz w:val="20"/>
        </w:rPr>
        <w:t xml:space="preserve">- четкость изложения информации;</w:t>
      </w:r>
    </w:p>
    <w:p>
      <w:pPr>
        <w:pStyle w:val="0"/>
        <w:spacing w:before="200" w:line-rule="auto"/>
        <w:ind w:firstLine="540"/>
        <w:jc w:val="both"/>
      </w:pPr>
      <w:r>
        <w:rPr>
          <w:sz w:val="20"/>
        </w:rPr>
        <w:t xml:space="preserve">- полнота предоставления информации;</w:t>
      </w:r>
    </w:p>
    <w:p>
      <w:pPr>
        <w:pStyle w:val="0"/>
        <w:spacing w:before="200" w:line-rule="auto"/>
        <w:ind w:firstLine="540"/>
        <w:jc w:val="both"/>
      </w:pPr>
      <w:r>
        <w:rPr>
          <w:sz w:val="20"/>
        </w:rPr>
        <w:t xml:space="preserve">- удобство и доступность получения информации;</w:t>
      </w:r>
    </w:p>
    <w:p>
      <w:pPr>
        <w:pStyle w:val="0"/>
        <w:spacing w:before="200" w:line-rule="auto"/>
        <w:ind w:firstLine="540"/>
        <w:jc w:val="both"/>
      </w:pPr>
      <w:r>
        <w:rPr>
          <w:sz w:val="20"/>
        </w:rPr>
        <w:t xml:space="preserve">- оперативность предоставления информации.</w:t>
      </w:r>
    </w:p>
    <w:p>
      <w:pPr>
        <w:pStyle w:val="0"/>
        <w:spacing w:before="200" w:line-rule="auto"/>
        <w:ind w:firstLine="540"/>
        <w:jc w:val="both"/>
      </w:pPr>
      <w:r>
        <w:rPr>
          <w:sz w:val="20"/>
        </w:rPr>
        <w:t xml:space="preserve">3.4. Предоставление информации осуществляется в виде: индивидуального информирования заявителей; публичного информирования заявителей.</w:t>
      </w:r>
    </w:p>
    <w:p>
      <w:pPr>
        <w:pStyle w:val="0"/>
        <w:spacing w:before="200" w:line-rule="auto"/>
        <w:ind w:firstLine="540"/>
        <w:jc w:val="both"/>
      </w:pPr>
      <w:r>
        <w:rPr>
          <w:sz w:val="20"/>
        </w:rPr>
        <w:t xml:space="preserve">Информирование проводится в устной и письменной форме.</w:t>
      </w:r>
    </w:p>
    <w:p>
      <w:pPr>
        <w:pStyle w:val="0"/>
        <w:spacing w:before="200" w:line-rule="auto"/>
        <w:ind w:firstLine="540"/>
        <w:jc w:val="both"/>
      </w:pPr>
      <w:r>
        <w:rPr>
          <w:sz w:val="20"/>
        </w:rPr>
        <w:t xml:space="preserve">3.4.1. Индивидуальное устное информирование заявителей обеспечивается должностным лицом отдела.</w:t>
      </w:r>
    </w:p>
    <w:p>
      <w:pPr>
        <w:pStyle w:val="0"/>
        <w:spacing w:before="200" w:line-rule="auto"/>
        <w:ind w:firstLine="540"/>
        <w:jc w:val="both"/>
      </w:pPr>
      <w:r>
        <w:rPr>
          <w:sz w:val="20"/>
        </w:rPr>
        <w:t xml:space="preserve">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ответственное за осуществление информирования, выделяет не более 10 минут.</w:t>
      </w:r>
    </w:p>
    <w:p>
      <w:pPr>
        <w:pStyle w:val="0"/>
        <w:spacing w:before="200" w:line-rule="auto"/>
        <w:ind w:firstLine="540"/>
        <w:jc w:val="both"/>
      </w:pPr>
      <w:r>
        <w:rPr>
          <w:sz w:val="20"/>
        </w:rPr>
        <w:t xml:space="preserve">При индивидуальном устном информировании по телефону ответ на 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отчества и должности. Время телефонного разговора не должно превышать 10 минут.</w:t>
      </w:r>
    </w:p>
    <w:p>
      <w:pPr>
        <w:pStyle w:val="0"/>
        <w:spacing w:before="200" w:line-rule="auto"/>
        <w:ind w:firstLine="540"/>
        <w:jc w:val="both"/>
      </w:pPr>
      <w:r>
        <w:rPr>
          <w:sz w:val="20"/>
        </w:rPr>
        <w:t xml:space="preserve">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pPr>
        <w:pStyle w:val="0"/>
        <w:spacing w:before="200" w:line-rule="auto"/>
        <w:ind w:firstLine="540"/>
        <w:jc w:val="both"/>
      </w:pPr>
      <w:r>
        <w:rPr>
          <w:sz w:val="20"/>
        </w:rPr>
        <w:t xml:space="preserve">При невозможности должностного лица отдела,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pPr>
        <w:pStyle w:val="0"/>
        <w:spacing w:before="200" w:line-rule="auto"/>
        <w:ind w:firstLine="540"/>
        <w:jc w:val="both"/>
      </w:pPr>
      <w:r>
        <w:rPr>
          <w:sz w:val="20"/>
        </w:rPr>
        <w:t xml:space="preserve">Должностное лицо, ответственное за осуществление информирования, должно:</w:t>
      </w:r>
    </w:p>
    <w:p>
      <w:pPr>
        <w:pStyle w:val="0"/>
        <w:spacing w:before="200" w:line-rule="auto"/>
        <w:ind w:firstLine="540"/>
        <w:jc w:val="both"/>
      </w:pPr>
      <w:r>
        <w:rPr>
          <w:sz w:val="20"/>
        </w:rPr>
        <w:t xml:space="preserve">- корректно и внимательно относиться к заявителям;</w:t>
      </w:r>
    </w:p>
    <w:p>
      <w:pPr>
        <w:pStyle w:val="0"/>
        <w:spacing w:before="200" w:line-rule="auto"/>
        <w:ind w:firstLine="540"/>
        <w:jc w:val="both"/>
      </w:pPr>
      <w:r>
        <w:rPr>
          <w:sz w:val="20"/>
        </w:rPr>
        <w:t xml:space="preserve">- 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pPr>
        <w:pStyle w:val="0"/>
        <w:spacing w:before="200" w:line-rule="auto"/>
        <w:ind w:firstLine="540"/>
        <w:jc w:val="both"/>
      </w:pPr>
      <w:r>
        <w:rPr>
          <w:sz w:val="20"/>
        </w:rPr>
        <w:t xml:space="preserve">- в конце информирования кратко подвести итоги и перечислить меры, которые надо принять заявителю (кто именно, когда и что должен сделать).</w:t>
      </w:r>
    </w:p>
    <w:p>
      <w:pPr>
        <w:pStyle w:val="0"/>
        <w:spacing w:before="200" w:line-rule="auto"/>
        <w:ind w:firstLine="540"/>
        <w:jc w:val="both"/>
      </w:pPr>
      <w:r>
        <w:rPr>
          <w:sz w:val="20"/>
        </w:rPr>
        <w:t xml:space="preserve">Должностное лицо,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pPr>
        <w:pStyle w:val="0"/>
        <w:spacing w:before="200" w:line-rule="auto"/>
        <w:ind w:firstLine="540"/>
        <w:jc w:val="both"/>
      </w:pPr>
      <w:r>
        <w:rPr>
          <w:sz w:val="20"/>
        </w:rPr>
        <w:t xml:space="preserve">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pPr>
        <w:pStyle w:val="0"/>
        <w:spacing w:before="200" w:line-rule="auto"/>
        <w:ind w:firstLine="540"/>
        <w:jc w:val="both"/>
      </w:pPr>
      <w:r>
        <w:rPr>
          <w:sz w:val="20"/>
        </w:rPr>
        <w:t xml:space="preserve">При индивидуальном письменном информировании ответы на письменные обращения заявителей делаются в простой, четкой и понятной форме в письменном виде и должны содержать:</w:t>
      </w:r>
    </w:p>
    <w:p>
      <w:pPr>
        <w:pStyle w:val="0"/>
        <w:spacing w:before="200" w:line-rule="auto"/>
        <w:ind w:firstLine="540"/>
        <w:jc w:val="both"/>
      </w:pPr>
      <w:r>
        <w:rPr>
          <w:sz w:val="20"/>
        </w:rPr>
        <w:t xml:space="preserve">- ответы на поставленные вопросы;</w:t>
      </w:r>
    </w:p>
    <w:p>
      <w:pPr>
        <w:pStyle w:val="0"/>
        <w:spacing w:before="200" w:line-rule="auto"/>
        <w:ind w:firstLine="540"/>
        <w:jc w:val="both"/>
      </w:pPr>
      <w:r>
        <w:rPr>
          <w:sz w:val="20"/>
        </w:rPr>
        <w:t xml:space="preserve">- должность, фамилию и инициалы должностного лица, подписавшего ответ;</w:t>
      </w:r>
    </w:p>
    <w:p>
      <w:pPr>
        <w:pStyle w:val="0"/>
        <w:spacing w:before="200" w:line-rule="auto"/>
        <w:ind w:firstLine="540"/>
        <w:jc w:val="both"/>
      </w:pPr>
      <w:r>
        <w:rPr>
          <w:sz w:val="20"/>
        </w:rPr>
        <w:t xml:space="preserve">- фамилию, инициалы исполнителя и его номер телефона.</w:t>
      </w:r>
    </w:p>
    <w:p>
      <w:pPr>
        <w:pStyle w:val="0"/>
        <w:spacing w:before="200" w:line-rule="auto"/>
        <w:ind w:firstLine="540"/>
        <w:jc w:val="both"/>
      </w:pPr>
      <w:r>
        <w:rPr>
          <w:sz w:val="20"/>
        </w:rPr>
        <w:t xml:space="preserve">3.4.2.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w:t>
      </w:r>
      <w:r>
        <w:rPr>
          <w:sz w:val="20"/>
        </w:rPr>
        <w:t xml:space="preserve">www.petrgosk.ru</w:t>
      </w:r>
      <w:r>
        <w:rPr>
          <w:sz w:val="20"/>
        </w:rPr>
        <w:t xml:space="preserve">, в федеральной государственной информационной системе "Единый портал государственных и муниципальных услуг (функций)" </w:t>
      </w:r>
      <w:r>
        <w:rPr>
          <w:sz w:val="20"/>
        </w:rPr>
        <w:t xml:space="preserve">www.gosuslugi.ru</w:t>
      </w:r>
      <w:r>
        <w:rPr>
          <w:sz w:val="20"/>
        </w:rPr>
        <w:t xml:space="preserve">,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0"/>
        </w:rPr>
        <w:t xml:space="preserve">www.26gosuslugi.ru</w:t>
      </w:r>
      <w:r>
        <w:rPr>
          <w:sz w:val="20"/>
        </w:rPr>
        <w:t xml:space="preserve"> и на информационных стендах, размещаемых в администрации.</w:t>
      </w:r>
    </w:p>
    <w:p>
      <w:pPr>
        <w:pStyle w:val="0"/>
        <w:spacing w:before="200" w:line-rule="auto"/>
        <w:ind w:firstLine="540"/>
        <w:jc w:val="both"/>
      </w:pPr>
      <w:r>
        <w:rPr>
          <w:sz w:val="20"/>
        </w:rPr>
        <w:t xml:space="preserve">В администрации размещаются и поддерживаются в актуальном состоянии следующие информационные материалы:</w:t>
      </w:r>
    </w:p>
    <w:p>
      <w:pPr>
        <w:pStyle w:val="0"/>
        <w:spacing w:before="200" w:line-rule="auto"/>
        <w:ind w:firstLine="540"/>
        <w:jc w:val="both"/>
      </w:pPr>
      <w:r>
        <w:rPr>
          <w:sz w:val="20"/>
        </w:rPr>
        <w:t xml:space="preserve">- 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2 к настоящему Административному регламенту - не приводится);</w:t>
      </w:r>
    </w:p>
    <w:p>
      <w:pPr>
        <w:pStyle w:val="0"/>
        <w:spacing w:before="200" w:line-rule="auto"/>
        <w:ind w:firstLine="540"/>
        <w:jc w:val="both"/>
      </w:pPr>
      <w:r>
        <w:rPr>
          <w:sz w:val="20"/>
        </w:rPr>
        <w:t xml:space="preserve">- извлечения из Административного регламента (полная версия в информационно-телекоммуникационной сети "Интернет" на официальном сайте администрации </w:t>
      </w:r>
      <w:r>
        <w:rPr>
          <w:sz w:val="20"/>
        </w:rPr>
        <w:t xml:space="preserve">www.petrgosk.ru</w:t>
      </w:r>
      <w:r>
        <w:rPr>
          <w:sz w:val="20"/>
        </w:rPr>
        <w:t xml:space="preserve">);</w:t>
      </w:r>
    </w:p>
    <w:p>
      <w:pPr>
        <w:pStyle w:val="0"/>
        <w:spacing w:before="200" w:line-rule="auto"/>
        <w:ind w:firstLine="540"/>
        <w:jc w:val="both"/>
      </w:pPr>
      <w:r>
        <w:rPr>
          <w:sz w:val="20"/>
        </w:rPr>
        <w:t xml:space="preserve">- исчерпывающий перечень органов государственной власти и органов местного самоуправления муниципальных образований Ставропольского края, организаций, в которые необходимо обратиться заявителю, с описанием конечного результата обращения в каждый из указанных органов (организаций), а также последовательность их посещения (при наличии);</w:t>
      </w:r>
    </w:p>
    <w:p>
      <w:pPr>
        <w:pStyle w:val="0"/>
        <w:spacing w:before="200" w:line-rule="auto"/>
        <w:ind w:firstLine="540"/>
        <w:jc w:val="both"/>
      </w:pPr>
      <w:r>
        <w:rPr>
          <w:sz w:val="20"/>
        </w:rPr>
        <w:t xml:space="preserve">- местонахождение,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
    <w:p>
      <w:pPr>
        <w:pStyle w:val="0"/>
        <w:spacing w:before="200" w:line-rule="auto"/>
        <w:ind w:firstLine="540"/>
        <w:jc w:val="both"/>
      </w:pPr>
      <w:r>
        <w:rPr>
          <w:sz w:val="20"/>
        </w:rPr>
        <w:t xml:space="preserve">- номера кабинетов, в которых предоставляется муниципальная услуга, фамилии, имена, отчества и должности соответствующих должностных лиц;</w:t>
      </w:r>
    </w:p>
    <w:p>
      <w:pPr>
        <w:pStyle w:val="0"/>
        <w:spacing w:before="200" w:line-rule="auto"/>
        <w:ind w:firstLine="540"/>
        <w:jc w:val="both"/>
      </w:pPr>
      <w:r>
        <w:rPr>
          <w:sz w:val="20"/>
        </w:rPr>
        <w:t xml:space="preserve">- перечень документов, направляемых заявителем в администрацию, и требования к этим документам;</w:t>
      </w:r>
    </w:p>
    <w:p>
      <w:pPr>
        <w:pStyle w:val="0"/>
        <w:spacing w:before="200" w:line-rule="auto"/>
        <w:ind w:firstLine="540"/>
        <w:jc w:val="both"/>
      </w:pPr>
      <w:r>
        <w:rPr>
          <w:sz w:val="20"/>
        </w:rPr>
        <w:t xml:space="preserve">- формы документов для заполнения, образцы заполнения документов;</w:t>
      </w:r>
    </w:p>
    <w:p>
      <w:pPr>
        <w:pStyle w:val="0"/>
        <w:spacing w:before="200" w:line-rule="auto"/>
        <w:ind w:firstLine="540"/>
        <w:jc w:val="both"/>
      </w:pPr>
      <w:r>
        <w:rPr>
          <w:sz w:val="20"/>
        </w:rPr>
        <w:t xml:space="preserve">- перечень оснований для отказа в предоставлении муниципальной услуги;</w:t>
      </w:r>
    </w:p>
    <w:p>
      <w:pPr>
        <w:pStyle w:val="0"/>
        <w:spacing w:before="200" w:line-rule="auto"/>
        <w:ind w:firstLine="540"/>
        <w:jc w:val="both"/>
      </w:pPr>
      <w:r>
        <w:rPr>
          <w:sz w:val="20"/>
        </w:rPr>
        <w:t xml:space="preserve">- порядок обжалования решений и действий (бездействия) должностных лиц администрации, предоставляющих муниципальную услугу;</w:t>
      </w:r>
    </w:p>
    <w:p>
      <w:pPr>
        <w:pStyle w:val="0"/>
        <w:spacing w:before="200" w:line-rule="auto"/>
        <w:ind w:firstLine="540"/>
        <w:jc w:val="both"/>
      </w:pPr>
      <w:r>
        <w:rPr>
          <w:sz w:val="20"/>
        </w:rPr>
        <w:t xml:space="preserve">- перечень многофункциональных центров с указанием адресов и телефонов.</w:t>
      </w:r>
    </w:p>
    <w:p>
      <w:pPr>
        <w:pStyle w:val="0"/>
        <w:spacing w:before="200" w:line-rule="auto"/>
        <w:ind w:firstLine="540"/>
        <w:jc w:val="both"/>
      </w:pPr>
      <w:r>
        <w:rPr>
          <w:sz w:val="20"/>
        </w:rPr>
        <w:t xml:space="preserve">В информационно-телекоммуникационной сети "Интернет" размещаются следующие информационные материалы:</w:t>
      </w:r>
    </w:p>
    <w:p>
      <w:pPr>
        <w:pStyle w:val="0"/>
        <w:spacing w:before="200" w:line-rule="auto"/>
        <w:ind w:firstLine="540"/>
        <w:jc w:val="both"/>
      </w:pPr>
      <w:r>
        <w:rPr>
          <w:sz w:val="20"/>
        </w:rPr>
        <w:t xml:space="preserve">а) на официальном сайте администрации </w:t>
      </w:r>
      <w:r>
        <w:rPr>
          <w:sz w:val="20"/>
        </w:rPr>
        <w:t xml:space="preserve">www.petrgosk.ru</w:t>
      </w:r>
      <w:r>
        <w:rPr>
          <w:sz w:val="20"/>
        </w:rPr>
        <w:t xml:space="preserve">:</w:t>
      </w:r>
    </w:p>
    <w:p>
      <w:pPr>
        <w:pStyle w:val="0"/>
        <w:spacing w:before="200" w:line-rule="auto"/>
        <w:ind w:firstLine="540"/>
        <w:jc w:val="both"/>
      </w:pPr>
      <w:r>
        <w:rPr>
          <w:sz w:val="20"/>
        </w:rPr>
        <w:t xml:space="preserve">полное наименование и полный почтовый адрес администрации;</w:t>
      </w:r>
    </w:p>
    <w:p>
      <w:pPr>
        <w:pStyle w:val="0"/>
        <w:spacing w:before="200" w:line-rule="auto"/>
        <w:ind w:firstLine="540"/>
        <w:jc w:val="both"/>
      </w:pPr>
      <w:r>
        <w:rPr>
          <w:sz w:val="20"/>
        </w:rPr>
        <w:t xml:space="preserve">справочные телефоны, по которым можно получить информацию по порядку предоставления муниципальной услуги;</w:t>
      </w:r>
    </w:p>
    <w:p>
      <w:pPr>
        <w:pStyle w:val="0"/>
        <w:spacing w:before="200" w:line-rule="auto"/>
        <w:ind w:firstLine="540"/>
        <w:jc w:val="both"/>
      </w:pPr>
      <w:r>
        <w:rPr>
          <w:sz w:val="20"/>
        </w:rPr>
        <w:t xml:space="preserve">- адреса электронной почты администрации;</w:t>
      </w:r>
    </w:p>
    <w:p>
      <w:pPr>
        <w:pStyle w:val="0"/>
        <w:spacing w:before="200" w:line-rule="auto"/>
        <w:ind w:firstLine="540"/>
        <w:jc w:val="both"/>
      </w:pPr>
      <w:r>
        <w:rPr>
          <w:sz w:val="20"/>
        </w:rPr>
        <w:t xml:space="preserve">- текст Административного регламента с блок-схемой, отображающей алгоритм прохождения административных процедур;</w:t>
      </w:r>
    </w:p>
    <w:p>
      <w:pPr>
        <w:pStyle w:val="0"/>
        <w:spacing w:before="200" w:line-rule="auto"/>
        <w:ind w:firstLine="540"/>
        <w:jc w:val="both"/>
      </w:pPr>
      <w:r>
        <w:rPr>
          <w:sz w:val="20"/>
        </w:rPr>
        <w:t xml:space="preserve">- полная версия информационных материалов, содержащихся на информационных стендах, размещаемых в местах предоставления муниципальной услуги;</w:t>
      </w:r>
    </w:p>
    <w:p>
      <w:pPr>
        <w:pStyle w:val="0"/>
        <w:spacing w:before="200" w:line-rule="auto"/>
        <w:ind w:firstLine="540"/>
        <w:jc w:val="both"/>
      </w:pPr>
      <w:r>
        <w:rPr>
          <w:sz w:val="20"/>
        </w:rPr>
        <w:t xml:space="preserve">- перечень многофункциональных центров с указанием адресов и телефонов;</w:t>
      </w:r>
    </w:p>
    <w:p>
      <w:pPr>
        <w:pStyle w:val="0"/>
        <w:spacing w:before="200" w:line-rule="auto"/>
        <w:ind w:firstLine="540"/>
        <w:jc w:val="both"/>
      </w:pPr>
      <w:r>
        <w:rPr>
          <w:sz w:val="20"/>
        </w:rPr>
        <w:t xml:space="preserve">б) в федеральной государственной информационной системе "Единый портал государственных и муниципальных услуг (функций)" </w:t>
      </w:r>
      <w:r>
        <w:rPr>
          <w:sz w:val="20"/>
        </w:rPr>
        <w:t xml:space="preserve">www.gosuslugi.ru</w:t>
      </w:r>
      <w:r>
        <w:rPr>
          <w:sz w:val="20"/>
        </w:rPr>
        <w:t xml:space="preserve">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0"/>
        </w:rPr>
        <w:t xml:space="preserve">www.26gosuslugi.ru</w:t>
      </w:r>
      <w:r>
        <w:rPr>
          <w:sz w:val="20"/>
        </w:rPr>
        <w:t xml:space="preserve">:</w:t>
      </w:r>
    </w:p>
    <w:p>
      <w:pPr>
        <w:pStyle w:val="0"/>
        <w:spacing w:before="200" w:line-rule="auto"/>
        <w:ind w:firstLine="540"/>
        <w:jc w:val="both"/>
      </w:pPr>
      <w:r>
        <w:rPr>
          <w:sz w:val="20"/>
        </w:rPr>
        <w:t xml:space="preserve">- полное наименование, полный почтовый адрес и график работы администрации, структурного подразделения администрации, предоставляющего муниципальную услугу;</w:t>
      </w:r>
    </w:p>
    <w:p>
      <w:pPr>
        <w:pStyle w:val="0"/>
        <w:spacing w:before="200" w:line-rule="auto"/>
        <w:ind w:firstLine="540"/>
        <w:jc w:val="both"/>
      </w:pPr>
      <w:r>
        <w:rPr>
          <w:sz w:val="20"/>
        </w:rPr>
        <w:t xml:space="preserve">- справочные телефоны, по которым можно получить информацию по порядку предоставления муниципальной услуги;</w:t>
      </w:r>
    </w:p>
    <w:p>
      <w:pPr>
        <w:pStyle w:val="0"/>
        <w:spacing w:before="200" w:line-rule="auto"/>
        <w:ind w:firstLine="540"/>
        <w:jc w:val="both"/>
      </w:pPr>
      <w:r>
        <w:rPr>
          <w:sz w:val="20"/>
        </w:rPr>
        <w:t xml:space="preserve">- адреса электронной почты;</w:t>
      </w:r>
    </w:p>
    <w:p>
      <w:pPr>
        <w:pStyle w:val="0"/>
        <w:spacing w:before="200" w:line-rule="auto"/>
        <w:ind w:firstLine="540"/>
        <w:jc w:val="both"/>
      </w:pPr>
      <w:r>
        <w:rPr>
          <w:sz w:val="20"/>
        </w:rPr>
        <w:t xml:space="preserve">- 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pPr>
        <w:pStyle w:val="0"/>
      </w:pPr>
      <w:r>
        <w:rPr>
          <w:sz w:val="20"/>
        </w:rPr>
      </w:r>
    </w:p>
    <w:p>
      <w:pPr>
        <w:pStyle w:val="2"/>
        <w:outlineLvl w:val="1"/>
        <w:jc w:val="center"/>
      </w:pPr>
      <w:r>
        <w:rPr>
          <w:sz w:val="20"/>
        </w:rPr>
        <w:t xml:space="preserve">II. Стандарт предоставления муниципальной услуги</w:t>
      </w:r>
    </w:p>
    <w:p>
      <w:pPr>
        <w:pStyle w:val="0"/>
      </w:pPr>
      <w:r>
        <w:rPr>
          <w:sz w:val="20"/>
        </w:rPr>
      </w:r>
    </w:p>
    <w:p>
      <w:pPr>
        <w:pStyle w:val="2"/>
        <w:outlineLvl w:val="2"/>
        <w:jc w:val="center"/>
      </w:pPr>
      <w:r>
        <w:rPr>
          <w:sz w:val="20"/>
        </w:rPr>
        <w:t xml:space="preserve">4. Наименование муниципальной услуги</w:t>
      </w:r>
    </w:p>
    <w:p>
      <w:pPr>
        <w:pStyle w:val="0"/>
      </w:pPr>
      <w:r>
        <w:rPr>
          <w:sz w:val="20"/>
        </w:rPr>
      </w:r>
    </w:p>
    <w:p>
      <w:pPr>
        <w:pStyle w:val="0"/>
        <w:ind w:firstLine="540"/>
        <w:jc w:val="both"/>
      </w:pPr>
      <w:r>
        <w:rPr>
          <w:sz w:val="20"/>
        </w:rPr>
        <w:t xml:space="preserve">4.1. Полное наименование муниципальной услуги - выдача разрешения на ввод объекта в эксплуатацию.</w:t>
      </w:r>
    </w:p>
    <w:p>
      <w:pPr>
        <w:pStyle w:val="0"/>
      </w:pPr>
      <w:r>
        <w:rPr>
          <w:sz w:val="20"/>
        </w:rPr>
      </w:r>
    </w:p>
    <w:p>
      <w:pPr>
        <w:pStyle w:val="2"/>
        <w:outlineLvl w:val="2"/>
        <w:jc w:val="center"/>
      </w:pPr>
      <w:r>
        <w:rPr>
          <w:sz w:val="20"/>
        </w:rPr>
        <w:t xml:space="preserve">5. Наименование органа, предоставляющего</w:t>
      </w:r>
    </w:p>
    <w:p>
      <w:pPr>
        <w:pStyle w:val="2"/>
        <w:jc w:val="center"/>
      </w:pPr>
      <w:r>
        <w:rPr>
          <w:sz w:val="20"/>
        </w:rPr>
        <w:t xml:space="preserve">муниципальную услугу, а также наименование организаций,</w:t>
      </w:r>
    </w:p>
    <w:p>
      <w:pPr>
        <w:pStyle w:val="2"/>
        <w:jc w:val="center"/>
      </w:pPr>
      <w:r>
        <w:rPr>
          <w:sz w:val="20"/>
        </w:rPr>
        <w:t xml:space="preserve">участвующих в предоставлении муниципальной услуги, обращение</w:t>
      </w:r>
    </w:p>
    <w:p>
      <w:pPr>
        <w:pStyle w:val="2"/>
        <w:jc w:val="center"/>
      </w:pPr>
      <w:r>
        <w:rPr>
          <w:sz w:val="20"/>
        </w:rPr>
        <w:t xml:space="preserve">в которые необходимо для предоставления услуги</w:t>
      </w:r>
    </w:p>
    <w:p>
      <w:pPr>
        <w:pStyle w:val="0"/>
      </w:pPr>
      <w:r>
        <w:rPr>
          <w:sz w:val="20"/>
        </w:rPr>
      </w:r>
    </w:p>
    <w:p>
      <w:pPr>
        <w:pStyle w:val="0"/>
        <w:ind w:firstLine="540"/>
        <w:jc w:val="both"/>
      </w:pPr>
      <w:r>
        <w:rPr>
          <w:sz w:val="20"/>
        </w:rPr>
        <w:t xml:space="preserve">5.1. Муниципальную услугу предоставляет администрация Петровского городского округа Ставропольского края.</w:t>
      </w:r>
    </w:p>
    <w:p>
      <w:pPr>
        <w:pStyle w:val="0"/>
        <w:spacing w:before="200" w:line-rule="auto"/>
        <w:ind w:firstLine="540"/>
        <w:jc w:val="both"/>
      </w:pPr>
      <w:r>
        <w:rPr>
          <w:sz w:val="20"/>
        </w:rPr>
        <w:t xml:space="preserve">5.2. Прием заявлений о предоставлении муниципальной услуги осуществляется специалистом отдела и специалистами МФЦ.</w:t>
      </w:r>
    </w:p>
    <w:bookmarkStart w:id="149" w:name="P149"/>
    <w:bookmarkEnd w:id="149"/>
    <w:p>
      <w:pPr>
        <w:pStyle w:val="0"/>
        <w:spacing w:before="200" w:line-rule="auto"/>
        <w:ind w:firstLine="540"/>
        <w:jc w:val="both"/>
      </w:pPr>
      <w:r>
        <w:rPr>
          <w:sz w:val="20"/>
        </w:rPr>
        <w:t xml:space="preserve">5.3. При предоставлении муниципальной услуги осуществляется взаимодействие со следующими органами и организациями, обращение в которые необходимо для предоставления муниципальной услуги:</w:t>
      </w:r>
    </w:p>
    <w:p>
      <w:pPr>
        <w:pStyle w:val="0"/>
        <w:spacing w:before="200" w:line-rule="auto"/>
        <w:ind w:firstLine="540"/>
        <w:jc w:val="both"/>
      </w:pPr>
      <w:r>
        <w:rPr>
          <w:sz w:val="20"/>
        </w:rPr>
        <w:t xml:space="preserve">1) Федеральная служба государственной регистрации кадастра и картографии;</w:t>
      </w:r>
    </w:p>
    <w:p>
      <w:pPr>
        <w:pStyle w:val="0"/>
        <w:spacing w:before="200" w:line-rule="auto"/>
        <w:ind w:firstLine="540"/>
        <w:jc w:val="both"/>
      </w:pPr>
      <w:r>
        <w:rPr>
          <w:sz w:val="20"/>
        </w:rPr>
        <w:t xml:space="preserve">2) Федеральная налоговая служба;</w:t>
      </w:r>
    </w:p>
    <w:p>
      <w:pPr>
        <w:pStyle w:val="0"/>
        <w:spacing w:before="200" w:line-rule="auto"/>
        <w:ind w:firstLine="540"/>
        <w:jc w:val="both"/>
      </w:pPr>
      <w:r>
        <w:rPr>
          <w:sz w:val="20"/>
        </w:rPr>
        <w:t xml:space="preserve">3) Управление Ставропольского края по строительному и жилищному надзору.</w:t>
      </w:r>
    </w:p>
    <w:p>
      <w:pPr>
        <w:pStyle w:val="0"/>
        <w:spacing w:before="200" w:line-rule="auto"/>
        <w:ind w:firstLine="540"/>
        <w:jc w:val="both"/>
      </w:pPr>
      <w:r>
        <w:rPr>
          <w:sz w:val="20"/>
        </w:rPr>
        <w:t xml:space="preserve">5.4.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0" r:id="rId24" w:tooltip="Решение совета депутатов Петровского городского округа Ставропольского края от 15.06.2018 N 78 &quot;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муниципальных услуг, утвержденный решением Совета депутатов Петровского городского округа Ставропольского края.</w:t>
      </w:r>
    </w:p>
    <w:p>
      <w:pPr>
        <w:pStyle w:val="0"/>
      </w:pPr>
      <w:r>
        <w:rPr>
          <w:sz w:val="20"/>
        </w:rPr>
      </w:r>
    </w:p>
    <w:p>
      <w:pPr>
        <w:pStyle w:val="2"/>
        <w:outlineLvl w:val="2"/>
        <w:jc w:val="center"/>
      </w:pPr>
      <w:r>
        <w:rPr>
          <w:sz w:val="20"/>
        </w:rPr>
        <w:t xml:space="preserve">6. Описание результата предоставления муниципальной услуги</w:t>
      </w:r>
    </w:p>
    <w:p>
      <w:pPr>
        <w:pStyle w:val="0"/>
      </w:pPr>
      <w:r>
        <w:rPr>
          <w:sz w:val="20"/>
        </w:rPr>
      </w:r>
    </w:p>
    <w:p>
      <w:pPr>
        <w:pStyle w:val="0"/>
        <w:ind w:firstLine="540"/>
        <w:jc w:val="both"/>
      </w:pPr>
      <w:r>
        <w:rPr>
          <w:sz w:val="20"/>
        </w:rPr>
        <w:t xml:space="preserve">6.1. Результатом предоставления муниципальной услуги является выдача или мотивированный отказ в выдаче разрешения на ввод объекта в эксплуатацию.</w:t>
      </w:r>
    </w:p>
    <w:p>
      <w:pPr>
        <w:pStyle w:val="0"/>
      </w:pPr>
      <w:r>
        <w:rPr>
          <w:sz w:val="20"/>
        </w:rPr>
      </w:r>
    </w:p>
    <w:p>
      <w:pPr>
        <w:pStyle w:val="2"/>
        <w:outlineLvl w:val="2"/>
        <w:jc w:val="center"/>
      </w:pPr>
      <w:r>
        <w:rPr>
          <w:sz w:val="20"/>
        </w:rPr>
        <w:t xml:space="preserve">7. Срок предоставления муниципальной услуги, в том числе</w:t>
      </w:r>
    </w:p>
    <w:p>
      <w:pPr>
        <w:pStyle w:val="2"/>
        <w:jc w:val="center"/>
      </w:pPr>
      <w:r>
        <w:rPr>
          <w:sz w:val="20"/>
        </w:rPr>
        <w:t xml:space="preserve">с учетом необходимости обращения в иные организации,</w:t>
      </w:r>
    </w:p>
    <w:p>
      <w:pPr>
        <w:pStyle w:val="2"/>
        <w:jc w:val="center"/>
      </w:pPr>
      <w:r>
        <w:rPr>
          <w:sz w:val="20"/>
        </w:rPr>
        <w:t xml:space="preserve">участвующие в предоставлении муниципальной услуги, срок</w:t>
      </w:r>
    </w:p>
    <w:p>
      <w:pPr>
        <w:pStyle w:val="2"/>
        <w:jc w:val="center"/>
      </w:pPr>
      <w:r>
        <w:rPr>
          <w:sz w:val="20"/>
        </w:rPr>
        <w:t xml:space="preserve">приостановления предоставления муниципальной услуги</w:t>
      </w:r>
    </w:p>
    <w:p>
      <w:pPr>
        <w:pStyle w:val="2"/>
        <w:jc w:val="center"/>
      </w:pPr>
      <w:r>
        <w:rPr>
          <w:sz w:val="20"/>
        </w:rPr>
        <w:t xml:space="preserve">в случае, если возможность приостановления предусмотрена</w:t>
      </w:r>
    </w:p>
    <w:p>
      <w:pPr>
        <w:pStyle w:val="2"/>
        <w:jc w:val="center"/>
      </w:pPr>
      <w:r>
        <w:rPr>
          <w:sz w:val="20"/>
        </w:rPr>
        <w:t xml:space="preserve">нормативными правовыми актами Российской Федерации,</w:t>
      </w:r>
    </w:p>
    <w:p>
      <w:pPr>
        <w:pStyle w:val="2"/>
        <w:jc w:val="center"/>
      </w:pPr>
      <w:r>
        <w:rPr>
          <w:sz w:val="20"/>
        </w:rPr>
        <w:t xml:space="preserve">нормативными правовыми актами Ставропольского края, сроки</w:t>
      </w:r>
    </w:p>
    <w:p>
      <w:pPr>
        <w:pStyle w:val="2"/>
        <w:jc w:val="center"/>
      </w:pPr>
      <w:r>
        <w:rPr>
          <w:sz w:val="20"/>
        </w:rPr>
        <w:t xml:space="preserve">выдачи (направления) документов, являющихся результатом</w:t>
      </w:r>
    </w:p>
    <w:p>
      <w:pPr>
        <w:pStyle w:val="2"/>
        <w:jc w:val="center"/>
      </w:pPr>
      <w:r>
        <w:rPr>
          <w:sz w:val="20"/>
        </w:rPr>
        <w:t xml:space="preserve">предоставления муниципальной услуги</w:t>
      </w:r>
    </w:p>
    <w:p>
      <w:pPr>
        <w:pStyle w:val="0"/>
      </w:pPr>
      <w:r>
        <w:rPr>
          <w:sz w:val="20"/>
        </w:rPr>
      </w:r>
    </w:p>
    <w:bookmarkStart w:id="169" w:name="P169"/>
    <w:bookmarkEnd w:id="169"/>
    <w:p>
      <w:pPr>
        <w:pStyle w:val="0"/>
        <w:ind w:firstLine="540"/>
        <w:jc w:val="both"/>
      </w:pPr>
      <w:r>
        <w:rPr>
          <w:sz w:val="20"/>
        </w:rPr>
        <w:t xml:space="preserve">7.1. Срок предоставления муниципальной услуги не может превышать 5 рабочих дней с даты регистрации заявления.</w:t>
      </w:r>
    </w:p>
    <w:p>
      <w:pPr>
        <w:pStyle w:val="0"/>
        <w:jc w:val="both"/>
      </w:pPr>
      <w:r>
        <w:rPr>
          <w:sz w:val="20"/>
        </w:rPr>
        <w:t xml:space="preserve">(пп. 7.1 в ред. </w:t>
      </w:r>
      <w:hyperlink w:history="0" r:id="rId25" w:tooltip="Постановление администрации Петровского городского округа Ставропольского края от 21.02.2020 N 227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утвержденный постановлением администрации Петровского городского округа Ставропольского края от 28 июня 2018 г. N 1049 (в редакции от 06 ноября 2018 г. N 1965)&quot; {КонсультантПлюс}">
        <w:r>
          <w:rPr>
            <w:sz w:val="20"/>
            <w:color w:val="0000ff"/>
          </w:rPr>
          <w:t xml:space="preserve">постановления</w:t>
        </w:r>
      </w:hyperlink>
      <w:r>
        <w:rPr>
          <w:sz w:val="20"/>
        </w:rPr>
        <w:t xml:space="preserve"> администрации Петровского городского округа Ставропольского края от 21.02.2020 N 227)</w:t>
      </w:r>
    </w:p>
    <w:p>
      <w:pPr>
        <w:pStyle w:val="0"/>
        <w:spacing w:before="200" w:line-rule="auto"/>
        <w:ind w:firstLine="540"/>
        <w:jc w:val="both"/>
      </w:pPr>
      <w:r>
        <w:rPr>
          <w:sz w:val="20"/>
        </w:rPr>
        <w:t xml:space="preserve">7.2. В случае направления заявителем заявления и документов, необходимых для предоставления муниципальной услуги, посредством почтового отправления, в электронной форме либо через МФЦ, срок предоставления муниципальной услуги исчисляется со дня регистрации заявления.</w:t>
      </w:r>
    </w:p>
    <w:p>
      <w:pPr>
        <w:pStyle w:val="0"/>
        <w:spacing w:before="200" w:line-rule="auto"/>
        <w:ind w:firstLine="540"/>
        <w:jc w:val="both"/>
      </w:pPr>
      <w:r>
        <w:rPr>
          <w:sz w:val="20"/>
        </w:rPr>
        <w:t xml:space="preserve">7.3. Срок, указанный в </w:t>
      </w:r>
      <w:hyperlink w:history="0" w:anchor="P169" w:tooltip="7.1. Срок предоставления муниципальной услуги не может превышать 5 рабочих дней с даты регистрации заявления.">
        <w:r>
          <w:rPr>
            <w:sz w:val="20"/>
            <w:color w:val="0000ff"/>
          </w:rPr>
          <w:t xml:space="preserve">пункте 7.1</w:t>
        </w:r>
      </w:hyperlink>
      <w:r>
        <w:rPr>
          <w:sz w:val="20"/>
        </w:rPr>
        <w:t xml:space="preserve">, настоящего Административного регламента, включает в себя срок, необходимый для обращения в иные органы и организации, участвующие в предоставлении муниципальной услуги.</w:t>
      </w:r>
    </w:p>
    <w:p>
      <w:pPr>
        <w:pStyle w:val="0"/>
        <w:spacing w:before="200" w:line-rule="auto"/>
        <w:ind w:firstLine="540"/>
        <w:jc w:val="both"/>
      </w:pPr>
      <w:r>
        <w:rPr>
          <w:sz w:val="20"/>
        </w:rPr>
        <w:t xml:space="preserve">7.4. В случае непредставления заявителем документов, предусмотренных </w:t>
      </w:r>
      <w:hyperlink w:history="0" w:anchor="P207" w:tooltip="9.1. Для получения муниципальной услуги заявитель предоставляет в администрацию, либо МФЦ следующие документы:">
        <w:r>
          <w:rPr>
            <w:sz w:val="20"/>
            <w:color w:val="0000ff"/>
          </w:rPr>
          <w:t xml:space="preserve">пунктом 9.1</w:t>
        </w:r>
      </w:hyperlink>
      <w:r>
        <w:rPr>
          <w:sz w:val="20"/>
        </w:rPr>
        <w:t xml:space="preserve">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администрация возвращает без рассмотрения заявление и соответствующие документы в последний день окончания срока предоставления данной услуги, предусмотренный </w:t>
      </w:r>
      <w:hyperlink w:history="0" w:anchor="P169" w:tooltip="7.1. Срок предоставления муниципальной услуги не может превышать 5 рабочих дней с даты регистрации заявления.">
        <w:r>
          <w:rPr>
            <w:sz w:val="20"/>
            <w:color w:val="0000ff"/>
          </w:rPr>
          <w:t xml:space="preserve">пунктом 7.1</w:t>
        </w:r>
      </w:hyperlink>
      <w:r>
        <w:rPr>
          <w:sz w:val="20"/>
        </w:rPr>
        <w:t xml:space="preserve"> настоящего Административного регламента.</w:t>
      </w:r>
    </w:p>
    <w:p>
      <w:pPr>
        <w:pStyle w:val="0"/>
      </w:pPr>
      <w:r>
        <w:rPr>
          <w:sz w:val="20"/>
        </w:rPr>
      </w:r>
    </w:p>
    <w:p>
      <w:pPr>
        <w:pStyle w:val="2"/>
        <w:outlineLvl w:val="2"/>
        <w:jc w:val="center"/>
      </w:pPr>
      <w:r>
        <w:rPr>
          <w:sz w:val="20"/>
        </w:rPr>
        <w:t xml:space="preserve">8. Перечень нормативно-правовых актов, регулирующих</w:t>
      </w:r>
    </w:p>
    <w:p>
      <w:pPr>
        <w:pStyle w:val="2"/>
        <w:jc w:val="center"/>
      </w:pPr>
      <w:r>
        <w:rPr>
          <w:sz w:val="20"/>
        </w:rPr>
        <w:t xml:space="preserve">отношения, возникающие в связи с предоставление</w:t>
      </w:r>
    </w:p>
    <w:p>
      <w:pPr>
        <w:pStyle w:val="2"/>
        <w:jc w:val="center"/>
      </w:pPr>
      <w:r>
        <w:rPr>
          <w:sz w:val="20"/>
        </w:rPr>
        <w:t xml:space="preserve">муниципальной услуги, с указанием из реквизитов и источников</w:t>
      </w:r>
    </w:p>
    <w:p>
      <w:pPr>
        <w:pStyle w:val="2"/>
        <w:jc w:val="center"/>
      </w:pPr>
      <w:r>
        <w:rPr>
          <w:sz w:val="20"/>
        </w:rPr>
        <w:t xml:space="preserve">официального опубликования</w:t>
      </w:r>
    </w:p>
    <w:p>
      <w:pPr>
        <w:pStyle w:val="0"/>
      </w:pPr>
      <w:r>
        <w:rPr>
          <w:sz w:val="20"/>
        </w:rPr>
      </w:r>
    </w:p>
    <w:p>
      <w:pPr>
        <w:pStyle w:val="0"/>
        <w:ind w:firstLine="540"/>
        <w:jc w:val="both"/>
      </w:pPr>
      <w:r>
        <w:rPr>
          <w:sz w:val="20"/>
        </w:rPr>
        <w:t xml:space="preserve">8.1. Предоставление муниципальной услуги осуществляется в соответствии со следующими нормативными правовыми актами:</w:t>
      </w:r>
    </w:p>
    <w:p>
      <w:pPr>
        <w:pStyle w:val="0"/>
        <w:spacing w:before="200" w:line-rule="auto"/>
        <w:ind w:firstLine="540"/>
        <w:jc w:val="both"/>
      </w:pPr>
      <w:r>
        <w:rPr>
          <w:sz w:val="20"/>
        </w:rPr>
        <w:t xml:space="preserve">1) </w:t>
      </w:r>
      <w:hyperlink w:history="0" r:id="rId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от 12 декабря 1993 года (Российская газета, 1993, N 237);</w:t>
      </w:r>
    </w:p>
    <w:p>
      <w:pPr>
        <w:pStyle w:val="0"/>
        <w:spacing w:before="200" w:line-rule="auto"/>
        <w:ind w:firstLine="540"/>
        <w:jc w:val="both"/>
      </w:pPr>
      <w:r>
        <w:rPr>
          <w:sz w:val="20"/>
        </w:rPr>
        <w:t xml:space="preserve">2) Градостроительный </w:t>
      </w:r>
      <w:hyperlink w:history="0" r:id="rId27"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кодекс</w:t>
        </w:r>
      </w:hyperlink>
      <w:r>
        <w:rPr>
          <w:sz w:val="20"/>
        </w:rPr>
        <w:t xml:space="preserve"> Российской Федерации (Российская газета, 2004, 30 декабря, N 290);</w:t>
      </w:r>
    </w:p>
    <w:p>
      <w:pPr>
        <w:pStyle w:val="0"/>
        <w:spacing w:before="200" w:line-rule="auto"/>
        <w:ind w:firstLine="540"/>
        <w:jc w:val="both"/>
      </w:pPr>
      <w:r>
        <w:rPr>
          <w:sz w:val="20"/>
        </w:rPr>
        <w:t xml:space="preserve">3) Федеральный </w:t>
      </w:r>
      <w:hyperlink w:history="0" r:id="rId28" w:tooltip="Федеральный закон от 29.12.2004 N 191-ФЗ (ред. от 29.12.2022) &quot;О введении в действие Градостроительного кодекса Российской Федерации&quot; (с изм. и доп., вступ. в силу с 11.01.2023) {КонсультантПлюс}">
        <w:r>
          <w:rPr>
            <w:sz w:val="20"/>
            <w:color w:val="0000ff"/>
          </w:rPr>
          <w:t xml:space="preserve">закон</w:t>
        </w:r>
      </w:hyperlink>
      <w:r>
        <w:rPr>
          <w:sz w:val="20"/>
        </w:rPr>
        <w:t xml:space="preserve"> от 29 декабря 2004 года N 191-ФЗ "О введении в действие Градостроительного кодекса Российской Федерации" (Российская газета, 2004, 30 декабря, N 290);</w:t>
      </w:r>
    </w:p>
    <w:p>
      <w:pPr>
        <w:pStyle w:val="0"/>
        <w:spacing w:before="200" w:line-rule="auto"/>
        <w:ind w:firstLine="540"/>
        <w:jc w:val="both"/>
      </w:pPr>
      <w:r>
        <w:rPr>
          <w:sz w:val="20"/>
        </w:rPr>
        <w:t xml:space="preserve">4) Федеральный </w:t>
      </w:r>
      <w:hyperlink w:history="0" r:id="rId29"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w:t>
        </w:r>
      </w:hyperlink>
      <w:r>
        <w:rPr>
          <w:sz w:val="20"/>
        </w:rPr>
        <w:t xml:space="preserve"> от 06 октября 2003 года N 131-ФЗ "Об общих принципах организации местного самоуправления в Российской Федерации" (Российская газета, 2003, 08 октября, N 202);</w:t>
      </w:r>
    </w:p>
    <w:p>
      <w:pPr>
        <w:pStyle w:val="0"/>
        <w:spacing w:before="200" w:line-rule="auto"/>
        <w:ind w:firstLine="540"/>
        <w:jc w:val="both"/>
      </w:pPr>
      <w:r>
        <w:rPr>
          <w:sz w:val="20"/>
        </w:rPr>
        <w:t xml:space="preserve">5) Федеральный </w:t>
      </w:r>
      <w:hyperlink w:history="0" r:id="rId3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закон</w:t>
        </w:r>
      </w:hyperlink>
      <w:r>
        <w:rPr>
          <w:sz w:val="20"/>
        </w:rPr>
        <w:t xml:space="preserve"> от 27 июля 2010 года N 210-ФЗ "Об организации предоставления государственных и муниципальных услуг" (Российская газета, 2010, 30 июля, N 168);</w:t>
      </w:r>
    </w:p>
    <w:p>
      <w:pPr>
        <w:pStyle w:val="0"/>
        <w:spacing w:before="200" w:line-rule="auto"/>
        <w:ind w:firstLine="540"/>
        <w:jc w:val="both"/>
      </w:pPr>
      <w:r>
        <w:rPr>
          <w:sz w:val="20"/>
        </w:rPr>
        <w:t xml:space="preserve">6) Федеральный </w:t>
      </w:r>
      <w:hyperlink w:history="0" r:id="rId31"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w:t>
        </w:r>
      </w:hyperlink>
      <w:r>
        <w:rPr>
          <w:sz w:val="20"/>
        </w:rPr>
        <w:t xml:space="preserve"> от 02 мая 2006 года N 59-ФЗ "О порядке рассмотрения обращений граждан Российской Федерации" (Российская газета, 2006, 05 мая, N 95);</w:t>
      </w:r>
    </w:p>
    <w:p>
      <w:pPr>
        <w:pStyle w:val="0"/>
        <w:spacing w:before="200" w:line-rule="auto"/>
        <w:ind w:firstLine="540"/>
        <w:jc w:val="both"/>
      </w:pPr>
      <w:r>
        <w:rPr>
          <w:sz w:val="20"/>
        </w:rPr>
        <w:t xml:space="preserve">7) Федеральный </w:t>
      </w:r>
      <w:hyperlink w:history="0" r:id="rId32" w:tooltip="Федеральный закон от 06.04.2011 N 63-ФЗ (ред. от 28.12.2022) &quot;Об электронной подписи&quot; {КонсультантПлюс}">
        <w:r>
          <w:rPr>
            <w:sz w:val="20"/>
            <w:color w:val="0000ff"/>
          </w:rPr>
          <w:t xml:space="preserve">закон</w:t>
        </w:r>
      </w:hyperlink>
      <w:r>
        <w:rPr>
          <w:sz w:val="20"/>
        </w:rPr>
        <w:t xml:space="preserve"> от 06 апреля 2011 года N 63-ФЗ "Об электронной подписи" (Российская газета, 2011, 8 апреля, N 75) (далее - Федеральный закон N 63-ФЗ);</w:t>
      </w:r>
    </w:p>
    <w:p>
      <w:pPr>
        <w:pStyle w:val="0"/>
        <w:spacing w:before="200" w:line-rule="auto"/>
        <w:ind w:firstLine="540"/>
        <w:jc w:val="both"/>
      </w:pPr>
      <w:r>
        <w:rPr>
          <w:sz w:val="20"/>
        </w:rPr>
        <w:t xml:space="preserve">8) </w:t>
      </w:r>
      <w:hyperlink w:history="0" r:id="rId33" w:tooltip="Постановление Правительства РФ от 16.02.2008 N 87 (ред. от 27.05.2022) &quot;О составе разделов проектной документации и требованиях к их содержанию&quot; {КонсультантПлюс}">
        <w:r>
          <w:rPr>
            <w:sz w:val="20"/>
            <w:color w:val="0000ff"/>
          </w:rPr>
          <w:t xml:space="preserve">Постановление</w:t>
        </w:r>
      </w:hyperlink>
      <w:r>
        <w:rPr>
          <w:sz w:val="20"/>
        </w:rPr>
        <w:t xml:space="preserve"> Правительства Российской Федерации от 16 февраля 2008 года N 87 "О составе разделов проектной документации и требования к их содержанию" (Российская газета, 2008, 27 февраля, N 41);</w:t>
      </w:r>
    </w:p>
    <w:p>
      <w:pPr>
        <w:pStyle w:val="0"/>
        <w:spacing w:before="200" w:line-rule="auto"/>
        <w:ind w:firstLine="540"/>
        <w:jc w:val="both"/>
      </w:pPr>
      <w:r>
        <w:rPr>
          <w:sz w:val="20"/>
        </w:rPr>
        <w:t xml:space="preserve">9) </w:t>
      </w:r>
      <w:hyperlink w:history="0" r:id="rId34" w:tooltip="Постановление Правительства РФ от 25.06.2012 N 634 (ред. от 24.05.2021)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02 июля, N 148);</w:t>
      </w:r>
    </w:p>
    <w:p>
      <w:pPr>
        <w:pStyle w:val="0"/>
        <w:spacing w:before="200" w:line-rule="auto"/>
        <w:ind w:firstLine="540"/>
        <w:jc w:val="both"/>
      </w:pPr>
      <w:r>
        <w:rPr>
          <w:sz w:val="20"/>
        </w:rPr>
        <w:t xml:space="preserve">10) </w:t>
      </w:r>
      <w:hyperlink w:history="0" r:id="rId35"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 {КонсультантПлюс}">
        <w:r>
          <w:rPr>
            <w:sz w:val="20"/>
            <w:color w:val="0000ff"/>
          </w:rPr>
          <w:t xml:space="preserve">Постановление</w:t>
        </w:r>
      </w:hyperlink>
      <w:r>
        <w:rPr>
          <w:sz w:val="20"/>
        </w:rP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31 августа, N 200);</w:t>
      </w:r>
    </w:p>
    <w:p>
      <w:pPr>
        <w:pStyle w:val="0"/>
        <w:spacing w:before="200" w:line-rule="auto"/>
        <w:ind w:firstLine="540"/>
        <w:jc w:val="both"/>
      </w:pPr>
      <w:r>
        <w:rPr>
          <w:sz w:val="20"/>
        </w:rPr>
        <w:t xml:space="preserve">11) </w:t>
      </w:r>
      <w:hyperlink w:history="0" r:id="rId36"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2012, 31 декабря, N 303);</w:t>
      </w:r>
    </w:p>
    <w:p>
      <w:pPr>
        <w:pStyle w:val="0"/>
        <w:spacing w:before="200" w:line-rule="auto"/>
        <w:ind w:firstLine="540"/>
        <w:jc w:val="both"/>
      </w:pPr>
      <w:r>
        <w:rPr>
          <w:sz w:val="20"/>
        </w:rPr>
        <w:t xml:space="preserve">12) </w:t>
      </w:r>
      <w:hyperlink w:history="0" r:id="rId37"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r>
          <w:rPr>
            <w:sz w:val="20"/>
            <w:color w:val="0000ff"/>
          </w:rPr>
          <w:t xml:space="preserve">Постановление</w:t>
        </w:r>
      </w:hyperlink>
      <w:r>
        <w:rPr>
          <w:sz w:val="20"/>
        </w:rPr>
        <w:t xml:space="preserve"> Правительства Российской Федерации 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(Российская газета, 2012, 22 августа, N 192);</w:t>
      </w:r>
    </w:p>
    <w:p>
      <w:pPr>
        <w:pStyle w:val="0"/>
        <w:spacing w:before="200" w:line-rule="auto"/>
        <w:ind w:firstLine="540"/>
        <w:jc w:val="both"/>
      </w:pPr>
      <w:r>
        <w:rPr>
          <w:sz w:val="20"/>
        </w:rPr>
        <w:t xml:space="preserve">13) утратил силу. - </w:t>
      </w:r>
      <w:hyperlink w:history="0" r:id="rId38" w:tooltip="Постановление администрации Петровского городского округа Ставропольского края от 06.11.2018 N 1965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утвержденный постановлением администрации Петровского городского округа Ставропольского края от 28 июня 2018 г. N 1049&quot; {КонсультантПлюс}">
        <w:r>
          <w:rPr>
            <w:sz w:val="20"/>
            <w:color w:val="0000ff"/>
          </w:rPr>
          <w:t xml:space="preserve">Постановление</w:t>
        </w:r>
      </w:hyperlink>
      <w:r>
        <w:rPr>
          <w:sz w:val="20"/>
        </w:rPr>
        <w:t xml:space="preserve"> администрации Петровского городского округа Ставропольского края от 06.11.2018 N 1965;</w:t>
      </w:r>
    </w:p>
    <w:p>
      <w:pPr>
        <w:pStyle w:val="0"/>
        <w:spacing w:before="200" w:line-rule="auto"/>
        <w:ind w:firstLine="540"/>
        <w:jc w:val="both"/>
      </w:pPr>
      <w:r>
        <w:rPr>
          <w:sz w:val="20"/>
        </w:rPr>
        <w:t xml:space="preserve">14) </w:t>
      </w:r>
      <w:hyperlink w:history="0" r:id="rId39" w:tooltip="Приказ Минстроя России от 19.02.2015 N 117/пр &quot;Об утверждении формы разрешения на строительство и формы разрешения на ввод объекта в эксплуатацию&quot; (Зарегистрировано в Минюсте России 09.04.2015 N 36782) ------------ Утратил силу или отменен {КонсультантПлюс}">
        <w:r>
          <w:rPr>
            <w:sz w:val="20"/>
            <w:color w:val="0000ff"/>
          </w:rPr>
          <w:t xml:space="preserve">Приказ</w:t>
        </w:r>
      </w:hyperlink>
      <w:r>
        <w:rPr>
          <w:sz w:val="20"/>
        </w:rPr>
        <w:t xml:space="preserve"> Министерства строительства и жилищно-коммунального хозяйства РФ от 19 февраля 2015 г. N 117/пр "Об утверждении формы разрешения на строительство и формы разрешения на ввод объекта в эксплуатацию";</w:t>
      </w:r>
    </w:p>
    <w:p>
      <w:pPr>
        <w:pStyle w:val="0"/>
        <w:spacing w:before="200" w:line-rule="auto"/>
        <w:ind w:firstLine="540"/>
        <w:jc w:val="both"/>
      </w:pPr>
      <w:r>
        <w:rPr>
          <w:sz w:val="20"/>
        </w:rPr>
        <w:t xml:space="preserve">15) Настоящий Административный регламент,</w:t>
      </w:r>
    </w:p>
    <w:p>
      <w:pPr>
        <w:pStyle w:val="0"/>
        <w:spacing w:before="200" w:line-rule="auto"/>
        <w:ind w:firstLine="540"/>
        <w:jc w:val="both"/>
      </w:pPr>
      <w:r>
        <w:rPr>
          <w:sz w:val="20"/>
        </w:rPr>
        <w:t xml:space="preserve">а также последующими редакциями указанных нормативных правовых актов.</w:t>
      </w:r>
    </w:p>
    <w:p>
      <w:pPr>
        <w:pStyle w:val="0"/>
      </w:pPr>
      <w:r>
        <w:rPr>
          <w:sz w:val="20"/>
        </w:rPr>
      </w:r>
    </w:p>
    <w:p>
      <w:pPr>
        <w:pStyle w:val="2"/>
        <w:outlineLvl w:val="2"/>
        <w:jc w:val="center"/>
      </w:pPr>
      <w:r>
        <w:rPr>
          <w:sz w:val="20"/>
        </w:rPr>
        <w:t xml:space="preserve">9. Исчерпывающий перечень документов,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Российской Федерации, Ставропольского края, муниципальными</w:t>
      </w:r>
    </w:p>
    <w:p>
      <w:pPr>
        <w:pStyle w:val="2"/>
        <w:jc w:val="center"/>
      </w:pPr>
      <w:r>
        <w:rPr>
          <w:sz w:val="20"/>
        </w:rPr>
        <w:t xml:space="preserve">правовыми актами для предоставления муниципальной услуги</w:t>
      </w:r>
    </w:p>
    <w:p>
      <w:pPr>
        <w:pStyle w:val="2"/>
        <w:jc w:val="center"/>
      </w:pPr>
      <w:r>
        <w:rPr>
          <w:sz w:val="20"/>
        </w:rPr>
        <w:t xml:space="preserve">и услуг, необходимых и обязательных для предоставления</w:t>
      </w:r>
    </w:p>
    <w:p>
      <w:pPr>
        <w:pStyle w:val="2"/>
        <w:jc w:val="center"/>
      </w:pPr>
      <w:r>
        <w:rPr>
          <w:sz w:val="20"/>
        </w:rPr>
        <w:t xml:space="preserve">муниципальной услуги, подлежащих представлению заявителем,</w:t>
      </w:r>
    </w:p>
    <w:p>
      <w:pPr>
        <w:pStyle w:val="2"/>
        <w:jc w:val="center"/>
      </w:pPr>
      <w:r>
        <w:rPr>
          <w:sz w:val="20"/>
        </w:rPr>
        <w:t xml:space="preserve">способы их получения заявителем, в том числе</w:t>
      </w:r>
    </w:p>
    <w:p>
      <w:pPr>
        <w:pStyle w:val="2"/>
        <w:jc w:val="center"/>
      </w:pPr>
      <w:r>
        <w:rPr>
          <w:sz w:val="20"/>
        </w:rPr>
        <w:t xml:space="preserve">в электронной форме, порядок их представления</w:t>
      </w:r>
    </w:p>
    <w:p>
      <w:pPr>
        <w:pStyle w:val="0"/>
      </w:pPr>
      <w:r>
        <w:rPr>
          <w:sz w:val="20"/>
        </w:rPr>
      </w:r>
    </w:p>
    <w:bookmarkStart w:id="207" w:name="P207"/>
    <w:bookmarkEnd w:id="207"/>
    <w:p>
      <w:pPr>
        <w:pStyle w:val="0"/>
        <w:ind w:firstLine="540"/>
        <w:jc w:val="both"/>
      </w:pPr>
      <w:r>
        <w:rPr>
          <w:sz w:val="20"/>
        </w:rPr>
        <w:t xml:space="preserve">9.1. Для получения муниципальной услуги заявитель предоставляет в администрацию, либо МФЦ следующие документы:</w:t>
      </w:r>
    </w:p>
    <w:p>
      <w:pPr>
        <w:pStyle w:val="0"/>
        <w:spacing w:before="200" w:line-rule="auto"/>
        <w:ind w:firstLine="540"/>
        <w:jc w:val="both"/>
      </w:pPr>
      <w:r>
        <w:rPr>
          <w:sz w:val="20"/>
        </w:rPr>
        <w:t xml:space="preserve">1) заявление по форме, согласно приложения 3 (не приводится) настоящего Административного регламента;</w:t>
      </w:r>
    </w:p>
    <w:p>
      <w:pPr>
        <w:pStyle w:val="0"/>
        <w:spacing w:before="200" w:line-rule="auto"/>
        <w:ind w:firstLine="540"/>
        <w:jc w:val="both"/>
      </w:pPr>
      <w:r>
        <w:rPr>
          <w:sz w:val="20"/>
        </w:rPr>
        <w:t xml:space="preserve">Заявление должно содержать:</w:t>
      </w:r>
    </w:p>
    <w:p>
      <w:pPr>
        <w:pStyle w:val="0"/>
        <w:spacing w:before="200" w:line-rule="auto"/>
        <w:ind w:firstLine="540"/>
        <w:jc w:val="both"/>
      </w:pPr>
      <w:r>
        <w:rPr>
          <w:sz w:val="20"/>
        </w:rPr>
        <w:t xml:space="preserve">- полное и сокращенное наименование и организационно-правовую форму юридического лица, имя, отчество индивидуального предпринимателя, физического лица;</w:t>
      </w:r>
    </w:p>
    <w:p>
      <w:pPr>
        <w:pStyle w:val="0"/>
        <w:spacing w:before="200" w:line-rule="auto"/>
        <w:ind w:firstLine="540"/>
        <w:jc w:val="both"/>
      </w:pPr>
      <w:r>
        <w:rPr>
          <w:sz w:val="20"/>
        </w:rPr>
        <w:t xml:space="preserve">- место нахождения/жительства;</w:t>
      </w:r>
    </w:p>
    <w:p>
      <w:pPr>
        <w:pStyle w:val="0"/>
        <w:spacing w:before="200" w:line-rule="auto"/>
        <w:ind w:firstLine="540"/>
        <w:jc w:val="both"/>
      </w:pPr>
      <w:r>
        <w:rPr>
          <w:sz w:val="20"/>
        </w:rPr>
        <w:t xml:space="preserve">- контактный телефон;</w:t>
      </w:r>
    </w:p>
    <w:p>
      <w:pPr>
        <w:pStyle w:val="0"/>
        <w:spacing w:before="200" w:line-rule="auto"/>
        <w:ind w:firstLine="540"/>
        <w:jc w:val="both"/>
      </w:pPr>
      <w:r>
        <w:rPr>
          <w:sz w:val="20"/>
        </w:rPr>
        <w:t xml:space="preserve">Заявление должно быть четко и разборчиво написано, в тексте документа не допускаются подчистки, приписки, исправления. Написание заявления карандашом не допускается.</w:t>
      </w:r>
    </w:p>
    <w:p>
      <w:pPr>
        <w:pStyle w:val="0"/>
        <w:spacing w:before="200" w:line-rule="auto"/>
        <w:ind w:firstLine="540"/>
        <w:jc w:val="both"/>
      </w:pPr>
      <w:r>
        <w:rPr>
          <w:sz w:val="20"/>
        </w:rPr>
        <w:t xml:space="preserve">К заявлению прилагаются один из следующих документов, удостоверяющих личность заявителя:</w:t>
      </w:r>
    </w:p>
    <w:p>
      <w:pPr>
        <w:pStyle w:val="0"/>
        <w:spacing w:before="200" w:line-rule="auto"/>
        <w:ind w:firstLine="540"/>
        <w:jc w:val="both"/>
      </w:pPr>
      <w:r>
        <w:rPr>
          <w:sz w:val="20"/>
        </w:rPr>
        <w:t xml:space="preserve">а) паспорт гражданина Российской Федерации;</w:t>
      </w:r>
    </w:p>
    <w:p>
      <w:pPr>
        <w:pStyle w:val="0"/>
        <w:spacing w:before="200" w:line-rule="auto"/>
        <w:ind w:firstLine="540"/>
        <w:jc w:val="both"/>
      </w:pPr>
      <w:r>
        <w:rPr>
          <w:sz w:val="20"/>
        </w:rPr>
        <w:t xml:space="preserve">б) временное удостоверение личности гражданина Российской Федерации по </w:t>
      </w:r>
      <w:hyperlink w:history="0" r:id="rId40" w:tooltip="Приказ МВД России от 13.11.2017 N 851 &quo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quot; (Зарегистрировано в Минюсте России 07.12.2017 N 49154) ------------ Утратил силу или отменен {КонсультантПлюс}">
        <w:r>
          <w:rPr>
            <w:sz w:val="20"/>
            <w:color w:val="0000ff"/>
          </w:rPr>
          <w:t xml:space="preserve">форме N 2П</w:t>
        </w:r>
      </w:hyperlink>
      <w:r>
        <w:rPr>
          <w:sz w:val="20"/>
        </w:rPr>
        <w:t xml:space="preserve"> (выданное взамен паспорта в установленном порядке);</w:t>
      </w:r>
    </w:p>
    <w:p>
      <w:pPr>
        <w:pStyle w:val="0"/>
        <w:spacing w:before="200" w:line-rule="auto"/>
        <w:ind w:firstLine="540"/>
        <w:jc w:val="both"/>
      </w:pPr>
      <w:r>
        <w:rPr>
          <w:sz w:val="20"/>
        </w:rPr>
        <w:t xml:space="preserve">в) документ, удостоверяющий личность военнослужащего;</w:t>
      </w:r>
    </w:p>
    <w:p>
      <w:pPr>
        <w:pStyle w:val="0"/>
        <w:spacing w:before="200" w:line-rule="auto"/>
        <w:ind w:firstLine="540"/>
        <w:jc w:val="both"/>
      </w:pPr>
      <w:r>
        <w:rPr>
          <w:sz w:val="20"/>
        </w:rPr>
        <w:t xml:space="preserve">г) документ, удостоверяющий права (полномочия) представителя физического лица, если с заявлением обращается представитель заявителя;</w:t>
      </w:r>
    </w:p>
    <w:p>
      <w:pPr>
        <w:pStyle w:val="0"/>
        <w:spacing w:before="200" w:line-rule="auto"/>
        <w:ind w:firstLine="540"/>
        <w:jc w:val="both"/>
      </w:pPr>
      <w:r>
        <w:rPr>
          <w:sz w:val="20"/>
        </w:rPr>
        <w:t xml:space="preserve">2)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 или не могут быть получены должностными лицами администрации, ответственными за предоставление муниципальной услуги в рамках межведомственного взаимодействия;</w:t>
      </w:r>
    </w:p>
    <w:p>
      <w:pPr>
        <w:pStyle w:val="0"/>
        <w:spacing w:before="200" w:line-rule="auto"/>
        <w:ind w:firstLine="540"/>
        <w:jc w:val="both"/>
      </w:pPr>
      <w:r>
        <w:rPr>
          <w:sz w:val="20"/>
        </w:rPr>
        <w:t xml:space="preserve">3) реквизиты проекта планировки территории и проекта межевания территории (градостроительного плана земельного участка, представленного для подготовки проектной документации, для получения разрешения на строительство), которые находятся в распоряжении администрации;</w:t>
      </w:r>
    </w:p>
    <w:p>
      <w:pPr>
        <w:pStyle w:val="0"/>
        <w:spacing w:before="200" w:line-rule="auto"/>
        <w:ind w:firstLine="540"/>
        <w:jc w:val="both"/>
      </w:pPr>
      <w:r>
        <w:rPr>
          <w:sz w:val="20"/>
        </w:rPr>
        <w:t xml:space="preserve">4) реквизиты разрешения на строительство, которое находится в распоряжении администрации;</w:t>
      </w:r>
    </w:p>
    <w:p>
      <w:pPr>
        <w:pStyle w:val="0"/>
        <w:spacing w:before="200" w:line-rule="auto"/>
        <w:ind w:firstLine="540"/>
        <w:jc w:val="both"/>
      </w:pPr>
      <w:r>
        <w:rPr>
          <w:sz w:val="20"/>
        </w:rPr>
        <w:t xml:space="preserve">5)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pPr>
        <w:pStyle w:val="0"/>
        <w:spacing w:before="200" w:line-rule="auto"/>
        <w:ind w:firstLine="540"/>
        <w:jc w:val="both"/>
      </w:pPr>
      <w:r>
        <w:rPr>
          <w:sz w:val="20"/>
        </w:rPr>
        <w:t xml:space="preserve">6) утратил силу. - </w:t>
      </w:r>
      <w:hyperlink w:history="0" r:id="rId41" w:tooltip="Постановление администрации Петровского городского округа Ставропольского края от 06.11.2018 N 1965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утвержденный постановлением администрации Петровского городского округа Ставропольского края от 28 июня 2018 г. N 1049&quot; {КонсультантПлюс}">
        <w:r>
          <w:rPr>
            <w:sz w:val="20"/>
            <w:color w:val="0000ff"/>
          </w:rPr>
          <w:t xml:space="preserve">Постановление</w:t>
        </w:r>
      </w:hyperlink>
      <w:r>
        <w:rPr>
          <w:sz w:val="20"/>
        </w:rPr>
        <w:t xml:space="preserve"> администрации Петровского городского округа Ставропольского края от 06.11.2018 N 1965;</w:t>
      </w:r>
    </w:p>
    <w:bookmarkStart w:id="224" w:name="P224"/>
    <w:bookmarkEnd w:id="224"/>
    <w:p>
      <w:pPr>
        <w:pStyle w:val="0"/>
        <w:spacing w:before="200" w:line-rule="auto"/>
        <w:ind w:firstLine="540"/>
        <w:jc w:val="both"/>
      </w:pPr>
      <w:r>
        <w:rPr>
          <w:sz w:val="20"/>
        </w:rPr>
        <w:t xml:space="preserve">7)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pPr>
        <w:pStyle w:val="0"/>
        <w:jc w:val="both"/>
      </w:pPr>
      <w:r>
        <w:rPr>
          <w:sz w:val="20"/>
        </w:rPr>
        <w:t xml:space="preserve">(пп. 7 в ред. </w:t>
      </w:r>
      <w:hyperlink w:history="0" r:id="rId42" w:tooltip="Постановление администрации Петровского городского округа Ставропольского края от 06.11.2018 N 1965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утвержденный постановлением администрации Петровского городского округа Ставропольского края от 28 июня 2018 г. N 1049&quot; {КонсультантПлюс}">
        <w:r>
          <w:rPr>
            <w:sz w:val="20"/>
            <w:color w:val="0000ff"/>
          </w:rPr>
          <w:t xml:space="preserve">постановления</w:t>
        </w:r>
      </w:hyperlink>
      <w:r>
        <w:rPr>
          <w:sz w:val="20"/>
        </w:rPr>
        <w:t xml:space="preserve"> администрации Петровского городского округа Ставропольского края от 06.11.2018 N 1965)</w:t>
      </w:r>
    </w:p>
    <w:p>
      <w:pPr>
        <w:pStyle w:val="0"/>
        <w:spacing w:before="200" w:line-rule="auto"/>
        <w:ind w:firstLine="540"/>
        <w:jc w:val="both"/>
      </w:pPr>
      <w:r>
        <w:rPr>
          <w:sz w:val="20"/>
        </w:rPr>
        <w:t xml:space="preserve">8)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pPr>
        <w:pStyle w:val="0"/>
        <w:spacing w:before="200" w:line-rule="auto"/>
        <w:ind w:firstLine="540"/>
        <w:jc w:val="both"/>
      </w:pPr>
      <w:r>
        <w:rPr>
          <w:sz w:val="20"/>
        </w:rPr>
        <w:t xml:space="preserve">9)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bookmarkStart w:id="228" w:name="P228"/>
    <w:bookmarkEnd w:id="228"/>
    <w:p>
      <w:pPr>
        <w:pStyle w:val="0"/>
        <w:spacing w:before="200" w:line-rule="auto"/>
        <w:ind w:firstLine="540"/>
        <w:jc w:val="both"/>
      </w:pPr>
      <w:r>
        <w:rPr>
          <w:sz w:val="20"/>
        </w:rPr>
        <w:t xml:space="preserve">10) реквизиты заключения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history="0" r:id="rId43"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частью 1 статьи 54</w:t>
        </w:r>
      </w:hyperlink>
      <w:r>
        <w:rPr>
          <w:sz w:val="20"/>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w:history="0" r:id="rId44"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частями 3.8</w:t>
        </w:r>
      </w:hyperlink>
      <w:r>
        <w:rPr>
          <w:sz w:val="20"/>
        </w:rPr>
        <w:t xml:space="preserve"> и </w:t>
      </w:r>
      <w:hyperlink w:history="0" r:id="rId45"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3.9 статьи 49</w:t>
        </w:r>
      </w:hyperlink>
      <w:r>
        <w:rPr>
          <w:sz w:val="20"/>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реквизиты заключения уполномоченного на осуществление федерального государственного экологического надзора федерального органа исполнительной власти, выдаваемого в случаях, предусмотренных </w:t>
      </w:r>
      <w:hyperlink w:history="0" r:id="rId46"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частью 7 статьи 54</w:t>
        </w:r>
      </w:hyperlink>
      <w:r>
        <w:rPr>
          <w:sz w:val="20"/>
        </w:rPr>
        <w:t xml:space="preserve"> Градостроительного кодекса Российской Федерации;</w:t>
      </w:r>
    </w:p>
    <w:p>
      <w:pPr>
        <w:pStyle w:val="0"/>
        <w:jc w:val="both"/>
      </w:pPr>
      <w:r>
        <w:rPr>
          <w:sz w:val="20"/>
        </w:rPr>
        <w:t xml:space="preserve">(пп. 10 в ред. </w:t>
      </w:r>
      <w:hyperlink w:history="0" r:id="rId47" w:tooltip="Постановление администрации Петровского городского округа Ставропольского края от 21.02.2020 N 227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утвержденный постановлением администрации Петровского городского округа Ставропольского края от 28 июня 2018 г. N 1049 (в редакции от 06 ноября 2018 г. N 1965)&quot; {КонсультантПлюс}">
        <w:r>
          <w:rPr>
            <w:sz w:val="20"/>
            <w:color w:val="0000ff"/>
          </w:rPr>
          <w:t xml:space="preserve">постановления</w:t>
        </w:r>
      </w:hyperlink>
      <w:r>
        <w:rPr>
          <w:sz w:val="20"/>
        </w:rPr>
        <w:t xml:space="preserve"> администрации Петровского городского округа Ставропольского края от 21.02.2020 N 227)</w:t>
      </w:r>
    </w:p>
    <w:p>
      <w:pPr>
        <w:pStyle w:val="0"/>
        <w:spacing w:before="200" w:line-rule="auto"/>
        <w:ind w:firstLine="540"/>
        <w:jc w:val="both"/>
      </w:pPr>
      <w:r>
        <w:rPr>
          <w:sz w:val="20"/>
        </w:rPr>
        <w:t xml:space="preserve">11)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0"/>
        <w:spacing w:before="200" w:line-rule="auto"/>
        <w:ind w:firstLine="540"/>
        <w:jc w:val="both"/>
      </w:pPr>
      <w:r>
        <w:rPr>
          <w:sz w:val="20"/>
        </w:rPr>
        <w:t xml:space="preserve">12)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w:history="0" r:id="rId48" w:tooltip="Федеральный закон от 25.06.2002 N 73-ФЗ (ред. от 20.10.2022) &quot;Об объектах культурного наследия (памятниках истории и культуры) народов Российской Федерации&quot; (с изм. и доп., вступ. в силу с 11.01.2023)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pPr>
        <w:pStyle w:val="0"/>
        <w:spacing w:before="200" w:line-rule="auto"/>
        <w:ind w:firstLine="540"/>
        <w:jc w:val="both"/>
      </w:pPr>
      <w:r>
        <w:rPr>
          <w:sz w:val="20"/>
        </w:rPr>
        <w:t xml:space="preserve">13) технический план объекта капитального строительства, подготовленный в соответствии с Федеральным </w:t>
      </w:r>
      <w:hyperlink w:history="0" r:id="rId49"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spacing w:before="200" w:line-rule="auto"/>
        <w:ind w:firstLine="540"/>
        <w:jc w:val="both"/>
      </w:pPr>
      <w:r>
        <w:rPr>
          <w:sz w:val="20"/>
        </w:rPr>
        <w:t xml:space="preserve">14) утратил силу. - </w:t>
      </w:r>
      <w:hyperlink w:history="0" r:id="rId50" w:tooltip="Постановление администрации Петровского городского округа Ставропольского края от 06.11.2018 N 1965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утвержденный постановлением администрации Петровского городского округа Ставропольского края от 28 июня 2018 г. N 1049&quot; {КонсультантПлюс}">
        <w:r>
          <w:rPr>
            <w:sz w:val="20"/>
            <w:color w:val="0000ff"/>
          </w:rPr>
          <w:t xml:space="preserve">Постановление</w:t>
        </w:r>
      </w:hyperlink>
      <w:r>
        <w:rPr>
          <w:sz w:val="20"/>
        </w:rPr>
        <w:t xml:space="preserve"> администрации Петровского городского округа Ставропольского края от 06.11.2018 N 1965.</w:t>
      </w:r>
    </w:p>
    <w:p>
      <w:pPr>
        <w:pStyle w:val="0"/>
        <w:spacing w:before="200" w:line-rule="auto"/>
        <w:ind w:firstLine="540"/>
        <w:jc w:val="both"/>
      </w:pPr>
      <w:r>
        <w:rPr>
          <w:sz w:val="20"/>
        </w:rPr>
        <w:t xml:space="preserve">9.2. Указанные в </w:t>
      </w:r>
      <w:hyperlink w:history="0" w:anchor="P224" w:tooltip="7)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
        <w:r>
          <w:rPr>
            <w:sz w:val="20"/>
            <w:color w:val="0000ff"/>
          </w:rPr>
          <w:t xml:space="preserve">подпунктах 7</w:t>
        </w:r>
      </w:hyperlink>
      <w:r>
        <w:rPr>
          <w:sz w:val="20"/>
        </w:rPr>
        <w:t xml:space="preserve"> и </w:t>
      </w:r>
      <w:hyperlink w:history="0" w:anchor="P228" w:tooltip="10) реквизиты заключения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
        <w:r>
          <w:rPr>
            <w:sz w:val="20"/>
            <w:color w:val="0000ff"/>
          </w:rPr>
          <w:t xml:space="preserve">10 пункта 9.1</w:t>
        </w:r>
      </w:hyperlink>
      <w:r>
        <w:rPr>
          <w:sz w:val="20"/>
        </w:rPr>
        <w:t xml:space="preserve">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pPr>
        <w:pStyle w:val="0"/>
        <w:spacing w:before="200" w:line-rule="auto"/>
        <w:ind w:firstLine="540"/>
        <w:jc w:val="both"/>
      </w:pPr>
      <w:r>
        <w:rPr>
          <w:sz w:val="20"/>
        </w:rPr>
        <w:t xml:space="preserve">9.3. Указанные в данном пункте документы могут быть поданы заявителем в электронной форме, оформленные в соответствии с Федеральным </w:t>
      </w:r>
      <w:hyperlink w:history="0" r:id="rId51" w:tooltip="Федеральный закон от 10.01.2002 N 1-ФЗ (ред. от 08.11.2007) &quot;Об электронной цифровой подписи&quot; ------------ Утратил силу или отменен {КонсультантПлюс}">
        <w:r>
          <w:rPr>
            <w:sz w:val="20"/>
            <w:color w:val="0000ff"/>
          </w:rPr>
          <w:t xml:space="preserve">законом</w:t>
        </w:r>
      </w:hyperlink>
      <w:r>
        <w:rPr>
          <w:sz w:val="20"/>
        </w:rPr>
        <w:t xml:space="preserve"> "Об электронной цифровой подписи".</w:t>
      </w:r>
    </w:p>
    <w:p>
      <w:pPr>
        <w:pStyle w:val="0"/>
        <w:spacing w:before="200" w:line-rule="auto"/>
        <w:ind w:firstLine="540"/>
        <w:jc w:val="both"/>
      </w:pPr>
      <w:r>
        <w:rPr>
          <w:sz w:val="20"/>
        </w:rPr>
        <w:t xml:space="preserve">Заявителям обеспечивается возможность копирования форм уведомления и иных документов, необходимых для получения муниципальной услуги на "Едином портале государственных и муниципальных услуг (функций)".</w:t>
      </w:r>
    </w:p>
    <w:p>
      <w:pPr>
        <w:pStyle w:val="0"/>
        <w:spacing w:before="200" w:line-rule="auto"/>
        <w:ind w:firstLine="540"/>
        <w:jc w:val="both"/>
      </w:pPr>
      <w:r>
        <w:rPr>
          <w:sz w:val="20"/>
        </w:rPr>
        <w:t xml:space="preserve">Документы, которые могут быть получены в порядке межведомственного взаимодействия от других органов власти (государственных или муниципальных), не подлежат истребованию от заявителя.</w:t>
      </w:r>
    </w:p>
    <w:p>
      <w:pPr>
        <w:pStyle w:val="0"/>
        <w:spacing w:before="200" w:line-rule="auto"/>
        <w:ind w:firstLine="540"/>
        <w:jc w:val="both"/>
      </w:pPr>
      <w:r>
        <w:rPr>
          <w:sz w:val="20"/>
        </w:rPr>
        <w:t xml:space="preserve">9.4. Формы заявления и общих сведений о муниципальной услуге заявитель может получить:</w:t>
      </w:r>
    </w:p>
    <w:p>
      <w:pPr>
        <w:pStyle w:val="0"/>
        <w:spacing w:before="200" w:line-rule="auto"/>
        <w:ind w:firstLine="540"/>
        <w:jc w:val="both"/>
      </w:pPr>
      <w:r>
        <w:rPr>
          <w:sz w:val="20"/>
        </w:rPr>
        <w:t xml:space="preserve">- непосредственно в администрации, у должностных лиц отдела;</w:t>
      </w:r>
    </w:p>
    <w:p>
      <w:pPr>
        <w:pStyle w:val="0"/>
        <w:spacing w:before="200" w:line-rule="auto"/>
        <w:ind w:firstLine="540"/>
        <w:jc w:val="both"/>
      </w:pPr>
      <w:r>
        <w:rPr>
          <w:sz w:val="20"/>
        </w:rPr>
        <w:t xml:space="preserve">- с использованием информационно-телекоммуникационной сети "Интернет" на официальном сайте администрации </w:t>
      </w:r>
      <w:r>
        <w:rPr>
          <w:sz w:val="20"/>
        </w:rPr>
        <w:t xml:space="preserve">www.petrgosk.ru</w:t>
      </w:r>
      <w:r>
        <w:rPr>
          <w:sz w:val="20"/>
        </w:rPr>
        <w:t xml:space="preserve">, в федеральной государственной информационной системе "Единый портал государственных и муниципальных услуг (функций)" </w:t>
      </w:r>
      <w:r>
        <w:rPr>
          <w:sz w:val="20"/>
        </w:rPr>
        <w:t xml:space="preserve">www.gosuslugi.ru</w:t>
      </w:r>
      <w:r>
        <w:rPr>
          <w:sz w:val="20"/>
        </w:rPr>
        <w:t xml:space="preserve">,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0"/>
        </w:rPr>
        <w:t xml:space="preserve">www.26gosuslugi.ru</w:t>
      </w:r>
      <w:r>
        <w:rPr>
          <w:sz w:val="20"/>
        </w:rPr>
        <w:t xml:space="preserve">.</w:t>
      </w:r>
    </w:p>
    <w:p>
      <w:pPr>
        <w:pStyle w:val="0"/>
        <w:spacing w:before="200" w:line-rule="auto"/>
        <w:ind w:firstLine="540"/>
        <w:jc w:val="both"/>
      </w:pPr>
      <w:r>
        <w:rPr>
          <w:sz w:val="20"/>
        </w:rPr>
        <w:t xml:space="preserve">Заявитель имеет право представить документы:</w:t>
      </w:r>
    </w:p>
    <w:p>
      <w:pPr>
        <w:pStyle w:val="0"/>
        <w:spacing w:before="200" w:line-rule="auto"/>
        <w:ind w:firstLine="540"/>
        <w:jc w:val="both"/>
      </w:pPr>
      <w:r>
        <w:rPr>
          <w:sz w:val="20"/>
        </w:rPr>
        <w:t xml:space="preserve">- лично в администрацию по адресу: Ставропольский край, Петровский район, г. Светлоград, пл. 50 лет Октября, 8, к должностным лицам отдела: понедельник - пятница с 8.00 до 17.00, перерыв с 12.00 до 13.00; суббота, воскресенье - выходные дни;</w:t>
      </w:r>
    </w:p>
    <w:p>
      <w:pPr>
        <w:pStyle w:val="0"/>
        <w:spacing w:before="200" w:line-rule="auto"/>
        <w:ind w:firstLine="540"/>
        <w:jc w:val="both"/>
      </w:pPr>
      <w:r>
        <w:rPr>
          <w:sz w:val="20"/>
        </w:rPr>
        <w:t xml:space="preserve">- в письменной форме, путем направления почтовых отправлений в администрацию по адресу: 356530, Ставропольский край, Петровский район, г. Светлоград, пл. 50 лет Октября, 8;</w:t>
      </w:r>
    </w:p>
    <w:p>
      <w:pPr>
        <w:pStyle w:val="0"/>
        <w:spacing w:before="200" w:line-rule="auto"/>
        <w:ind w:firstLine="540"/>
        <w:jc w:val="both"/>
      </w:pPr>
      <w:r>
        <w:rPr>
          <w:sz w:val="20"/>
        </w:rPr>
        <w:t xml:space="preserve">- в форме электронного документа с использованием электронной почты в администрацию по адресу: petr.adm@mail.ru;</w:t>
      </w:r>
    </w:p>
    <w:p>
      <w:pPr>
        <w:pStyle w:val="0"/>
        <w:spacing w:before="200" w:line-rule="auto"/>
        <w:ind w:firstLine="540"/>
        <w:jc w:val="both"/>
      </w:pPr>
      <w:r>
        <w:rPr>
          <w:sz w:val="20"/>
        </w:rPr>
        <w:t xml:space="preserve">- с использованием информационно-телекоммуникационной сети "Интернет" путем направления обращений на официальный сайт администрации </w:t>
      </w:r>
      <w:r>
        <w:rPr>
          <w:sz w:val="20"/>
        </w:rPr>
        <w:t xml:space="preserve">www.petrgosk.ru</w:t>
      </w:r>
      <w:r>
        <w:rPr>
          <w:sz w:val="20"/>
        </w:rPr>
        <w:t xml:space="preserve">, в федеральную государственную информационную систему "Единый портал государственных и муниципальных услуг (функций)" </w:t>
      </w:r>
      <w:r>
        <w:rPr>
          <w:sz w:val="20"/>
        </w:rPr>
        <w:t xml:space="preserve">www.gosuslugi.ru</w:t>
      </w:r>
      <w:r>
        <w:rPr>
          <w:sz w:val="20"/>
        </w:rPr>
        <w:t xml:space="preserve">,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0"/>
        </w:rPr>
        <w:t xml:space="preserve">www.26gosuslugi.ru</w:t>
      </w:r>
      <w:r>
        <w:rPr>
          <w:sz w:val="20"/>
        </w:rPr>
        <w:t xml:space="preserve"> (в личные кабинеты пользователей);</w:t>
      </w:r>
    </w:p>
    <w:p>
      <w:pPr>
        <w:pStyle w:val="0"/>
        <w:spacing w:before="200" w:line-rule="auto"/>
        <w:ind w:firstLine="540"/>
        <w:jc w:val="both"/>
      </w:pPr>
      <w:r>
        <w:rPr>
          <w:sz w:val="20"/>
        </w:rPr>
        <w:t xml:space="preserve">- через МФЦ, в порядке, установленном законодательством Российской Федерации.</w:t>
      </w:r>
    </w:p>
    <w:p>
      <w:pPr>
        <w:pStyle w:val="0"/>
        <w:spacing w:before="200" w:line-rule="auto"/>
        <w:ind w:firstLine="540"/>
        <w:jc w:val="both"/>
      </w:pPr>
      <w:r>
        <w:rPr>
          <w:sz w:val="20"/>
        </w:rPr>
        <w:t xml:space="preserve">9.5. Документы в электронной форме представляются заявителем в соответствии с </w:t>
      </w:r>
      <w:hyperlink w:history="0" r:id="rId52"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sz w:val="20"/>
            <w:color w:val="0000ff"/>
          </w:rPr>
          <w:t xml:space="preserve">постановлением</w:t>
        </w:r>
      </w:hyperlink>
      <w:r>
        <w:rPr>
          <w:sz w:val="20"/>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0"/>
        <w:spacing w:before="200" w:line-rule="auto"/>
        <w:ind w:firstLine="540"/>
        <w:jc w:val="both"/>
      </w:pPr>
      <w:r>
        <w:rPr>
          <w:sz w:val="20"/>
        </w:rPr>
        <w:t xml:space="preserve">9.6. 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pPr>
        <w:pStyle w:val="0"/>
      </w:pPr>
      <w:r>
        <w:rPr>
          <w:sz w:val="20"/>
        </w:rPr>
      </w:r>
    </w:p>
    <w:p>
      <w:pPr>
        <w:pStyle w:val="2"/>
        <w:outlineLvl w:val="2"/>
        <w:jc w:val="center"/>
      </w:pPr>
      <w:r>
        <w:rPr>
          <w:sz w:val="20"/>
        </w:rPr>
        <w:t xml:space="preserve">10. Исчерпывающий перечень документов,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Российской Федерации и нормативными правовыми актами</w:t>
      </w:r>
    </w:p>
    <w:p>
      <w:pPr>
        <w:pStyle w:val="2"/>
        <w:jc w:val="center"/>
      </w:pPr>
      <w:r>
        <w:rPr>
          <w:sz w:val="20"/>
        </w:rPr>
        <w:t xml:space="preserve">Ставропольского края, муниципальными нормативными правовыми</w:t>
      </w:r>
    </w:p>
    <w:p>
      <w:pPr>
        <w:pStyle w:val="2"/>
        <w:jc w:val="center"/>
      </w:pPr>
      <w:r>
        <w:rPr>
          <w:sz w:val="20"/>
        </w:rPr>
        <w:t xml:space="preserve">актами для предоставления муниципальной услуги, которые</w:t>
      </w:r>
    </w:p>
    <w:p>
      <w:pPr>
        <w:pStyle w:val="2"/>
        <w:jc w:val="center"/>
      </w:pPr>
      <w:r>
        <w:rPr>
          <w:sz w:val="20"/>
        </w:rPr>
        <w:t xml:space="preserve">находятся в распоряжении иных органов и организаций,</w:t>
      </w:r>
    </w:p>
    <w:p>
      <w:pPr>
        <w:pStyle w:val="2"/>
        <w:jc w:val="center"/>
      </w:pPr>
      <w:r>
        <w:rPr>
          <w:sz w:val="20"/>
        </w:rPr>
        <w:t xml:space="preserve">участвующих в предоставлении муниципальной услуги,</w:t>
      </w:r>
    </w:p>
    <w:p>
      <w:pPr>
        <w:pStyle w:val="2"/>
        <w:jc w:val="center"/>
      </w:pPr>
      <w:r>
        <w:rPr>
          <w:sz w:val="20"/>
        </w:rPr>
        <w:t xml:space="preserve">и запрашиваются в режиме межведомственного</w:t>
      </w:r>
    </w:p>
    <w:p>
      <w:pPr>
        <w:pStyle w:val="2"/>
        <w:jc w:val="center"/>
      </w:pPr>
      <w:r>
        <w:rPr>
          <w:sz w:val="20"/>
        </w:rPr>
        <w:t xml:space="preserve">информационного взаимодействия</w:t>
      </w:r>
    </w:p>
    <w:p>
      <w:pPr>
        <w:pStyle w:val="0"/>
      </w:pPr>
      <w:r>
        <w:rPr>
          <w:sz w:val="20"/>
        </w:rPr>
      </w:r>
    </w:p>
    <w:bookmarkStart w:id="260" w:name="P260"/>
    <w:bookmarkEnd w:id="260"/>
    <w:p>
      <w:pPr>
        <w:pStyle w:val="0"/>
        <w:ind w:firstLine="540"/>
        <w:jc w:val="both"/>
      </w:pPr>
      <w:r>
        <w:rPr>
          <w:sz w:val="20"/>
        </w:rPr>
        <w:t xml:space="preserve">10.1. Иные документы,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которые заявитель вправе представить:</w:t>
      </w:r>
    </w:p>
    <w:p>
      <w:pPr>
        <w:pStyle w:val="0"/>
        <w:spacing w:before="200" w:line-rule="auto"/>
        <w:ind w:firstLine="540"/>
        <w:jc w:val="both"/>
      </w:pPr>
      <w:r>
        <w:rPr>
          <w:sz w:val="20"/>
        </w:rPr>
        <w:t xml:space="preserve">- выписка из Единого государственного реестра индивидуальных предпринимателей (для индивидуальных предпринимателей);</w:t>
      </w:r>
    </w:p>
    <w:p>
      <w:pPr>
        <w:pStyle w:val="0"/>
        <w:spacing w:before="200" w:line-rule="auto"/>
        <w:ind w:firstLine="540"/>
        <w:jc w:val="both"/>
      </w:pPr>
      <w:r>
        <w:rPr>
          <w:sz w:val="20"/>
        </w:rPr>
        <w:t xml:space="preserve">- выписка из Единого государственного реестра юридических лиц (для юридических лиц);</w:t>
      </w:r>
    </w:p>
    <w:p>
      <w:pPr>
        <w:pStyle w:val="0"/>
        <w:spacing w:before="200" w:line-rule="auto"/>
        <w:ind w:firstLine="540"/>
        <w:jc w:val="both"/>
      </w:pPr>
      <w:r>
        <w:rPr>
          <w:sz w:val="20"/>
        </w:rPr>
        <w:t xml:space="preserve">- правоустанавливающие документы на земельный участок;</w:t>
      </w:r>
    </w:p>
    <w:p>
      <w:pPr>
        <w:pStyle w:val="0"/>
        <w:spacing w:before="200" w:line-rule="auto"/>
        <w:ind w:firstLine="540"/>
        <w:jc w:val="both"/>
      </w:pPr>
      <w:r>
        <w:rPr>
          <w:sz w:val="20"/>
        </w:rPr>
        <w:t xml:space="preserve">- проект планировки территории и проект межевания территории (градостроительный план земельного участка, представленного для подготовки проектной документации, для получения разрешения на строительство);</w:t>
      </w:r>
    </w:p>
    <w:p>
      <w:pPr>
        <w:pStyle w:val="0"/>
        <w:spacing w:before="200" w:line-rule="auto"/>
        <w:ind w:firstLine="540"/>
        <w:jc w:val="both"/>
      </w:pPr>
      <w:r>
        <w:rPr>
          <w:sz w:val="20"/>
        </w:rPr>
        <w:t xml:space="preserve">- разрешение на строительство;</w:t>
      </w:r>
    </w:p>
    <w:p>
      <w:pPr>
        <w:pStyle w:val="0"/>
        <w:spacing w:before="200" w:line-rule="auto"/>
        <w:ind w:firstLine="540"/>
        <w:jc w:val="both"/>
      </w:pPr>
      <w:r>
        <w:rPr>
          <w:sz w:val="20"/>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00" w:line-rule="auto"/>
        <w:ind w:firstLine="540"/>
        <w:jc w:val="both"/>
      </w:pPr>
      <w:r>
        <w:rPr>
          <w:sz w:val="20"/>
        </w:rPr>
        <w:t xml:space="preserve">Для предоставления услуги, отдел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электронной форме сведения из Единого государственного реестра недвижимости, из Единого государственного реестра юридических лиц и индивидуальных предпринимателей.</w:t>
      </w:r>
    </w:p>
    <w:p>
      <w:pPr>
        <w:pStyle w:val="0"/>
        <w:spacing w:before="200" w:line-rule="auto"/>
        <w:ind w:firstLine="540"/>
        <w:jc w:val="both"/>
      </w:pPr>
      <w:r>
        <w:rPr>
          <w:sz w:val="20"/>
        </w:rPr>
        <w:t xml:space="preserve">10.2. Администрация и МФЦ не вправе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администрации округа,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2) предоставления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правовыми актами администрации округа, за исключением документов, указанных в </w:t>
      </w:r>
      <w:hyperlink w:history="0" r:id="rId5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части 6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3)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r:id="rId5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 статьи 1</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организации, предусмотренной </w:t>
      </w:r>
      <w:hyperlink w:history="0" r:id="rId5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history="0" r:id="rId5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N 210-ФЗ, уведомляется заявитель, а также приносятся извинения за доставленные неудобства.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w:history="0" r:id="rId57"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N 210-ФЗ.</w:t>
      </w:r>
    </w:p>
    <w:p>
      <w:pPr>
        <w:pStyle w:val="0"/>
        <w:jc w:val="both"/>
      </w:pPr>
      <w:r>
        <w:rPr>
          <w:sz w:val="20"/>
        </w:rPr>
        <w:t xml:space="preserve">(пп. 4 введен </w:t>
      </w:r>
      <w:hyperlink w:history="0" r:id="rId58" w:tooltip="Постановление администрации Петровского городского округа Ставропольского края от 21.02.2020 N 227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утвержденный постановлением администрации Петровского городского округа Ставропольского края от 28 июня 2018 г. N 1049 (в редакции от 06 ноября 2018 г. N 1965)&quot; {КонсультантПлюс}">
        <w:r>
          <w:rPr>
            <w:sz w:val="20"/>
            <w:color w:val="0000ff"/>
          </w:rPr>
          <w:t xml:space="preserve">постановлением</w:t>
        </w:r>
      </w:hyperlink>
      <w:r>
        <w:rPr>
          <w:sz w:val="20"/>
        </w:rPr>
        <w:t xml:space="preserve"> администрации Петровского городского округа Ставропольского края от 21.02.2020 N 227)</w:t>
      </w:r>
    </w:p>
    <w:p>
      <w:pPr>
        <w:pStyle w:val="0"/>
        <w:spacing w:before="200" w:line-rule="auto"/>
        <w:ind w:firstLine="540"/>
        <w:jc w:val="both"/>
      </w:pPr>
      <w:r>
        <w:rPr>
          <w:sz w:val="20"/>
        </w:rPr>
        <w:t xml:space="preserve">10.3. Документы, перечисленные в </w:t>
      </w:r>
      <w:hyperlink w:history="0" w:anchor="P260" w:tooltip="10.1. Иные документы,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которые заявитель вправе представить:">
        <w:r>
          <w:rPr>
            <w:sz w:val="20"/>
            <w:color w:val="0000ff"/>
          </w:rPr>
          <w:t xml:space="preserve">пункте 10.1</w:t>
        </w:r>
      </w:hyperlink>
      <w:r>
        <w:rPr>
          <w:sz w:val="20"/>
        </w:rPr>
        <w:t xml:space="preserve"> настоящего Административного регламента, могут быть представлены заявителем самостоятельно.</w:t>
      </w:r>
    </w:p>
    <w:p>
      <w:pPr>
        <w:pStyle w:val="0"/>
      </w:pPr>
      <w:r>
        <w:rPr>
          <w:sz w:val="20"/>
        </w:rPr>
      </w:r>
    </w:p>
    <w:p>
      <w:pPr>
        <w:pStyle w:val="2"/>
        <w:outlineLvl w:val="2"/>
        <w:jc w:val="center"/>
      </w:pPr>
      <w:r>
        <w:rPr>
          <w:sz w:val="20"/>
        </w:rPr>
        <w:t xml:space="preserve">11. Исчерпывающий перечень оснований для отказа в приеме</w:t>
      </w:r>
    </w:p>
    <w:p>
      <w:pPr>
        <w:pStyle w:val="2"/>
        <w:jc w:val="center"/>
      </w:pPr>
      <w:r>
        <w:rPr>
          <w:sz w:val="20"/>
        </w:rPr>
        <w:t xml:space="preserve">заявления о предоставлении муниципальной услуги</w:t>
      </w:r>
    </w:p>
    <w:p>
      <w:pPr>
        <w:pStyle w:val="2"/>
        <w:jc w:val="center"/>
      </w:pPr>
      <w:r>
        <w:rPr>
          <w:sz w:val="20"/>
        </w:rPr>
        <w:t xml:space="preserve">и документов, необходимых для предоставления</w:t>
      </w:r>
    </w:p>
    <w:p>
      <w:pPr>
        <w:pStyle w:val="2"/>
        <w:jc w:val="center"/>
      </w:pPr>
      <w:r>
        <w:rPr>
          <w:sz w:val="20"/>
        </w:rPr>
        <w:t xml:space="preserve">муниципальной услуги</w:t>
      </w:r>
    </w:p>
    <w:p>
      <w:pPr>
        <w:pStyle w:val="0"/>
      </w:pPr>
      <w:r>
        <w:rPr>
          <w:sz w:val="20"/>
        </w:rPr>
      </w:r>
    </w:p>
    <w:bookmarkStart w:id="285" w:name="P285"/>
    <w:bookmarkEnd w:id="285"/>
    <w:p>
      <w:pPr>
        <w:pStyle w:val="0"/>
        <w:ind w:firstLine="540"/>
        <w:jc w:val="both"/>
      </w:pPr>
      <w:r>
        <w:rPr>
          <w:sz w:val="20"/>
        </w:rPr>
        <w:t xml:space="preserve">11.1. Основанием для отказа в приеме документов, необходимых для предоставления муниципальной услуги, представленных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p>
    <w:p>
      <w:pPr>
        <w:pStyle w:val="0"/>
        <w:spacing w:before="200" w:line-rule="auto"/>
        <w:ind w:firstLine="540"/>
        <w:jc w:val="both"/>
      </w:pPr>
      <w:r>
        <w:rPr>
          <w:sz w:val="20"/>
        </w:rPr>
        <w:t xml:space="preserve">11.2. Основания для отказа в приеме документов, необходимых для предоставления муниципальной услуги, представленных на бумажном носителе, не предусмотрены.</w:t>
      </w:r>
    </w:p>
    <w:p>
      <w:pPr>
        <w:pStyle w:val="0"/>
      </w:pPr>
      <w:r>
        <w:rPr>
          <w:sz w:val="20"/>
        </w:rPr>
      </w:r>
    </w:p>
    <w:p>
      <w:pPr>
        <w:pStyle w:val="2"/>
        <w:outlineLvl w:val="2"/>
        <w:jc w:val="center"/>
      </w:pPr>
      <w:r>
        <w:rPr>
          <w:sz w:val="20"/>
        </w:rPr>
        <w:t xml:space="preserve">12. Исчерпывающий перечень оснований для приостановления</w:t>
      </w:r>
    </w:p>
    <w:p>
      <w:pPr>
        <w:pStyle w:val="2"/>
        <w:jc w:val="center"/>
      </w:pPr>
      <w:r>
        <w:rPr>
          <w:sz w:val="20"/>
        </w:rPr>
        <w:t xml:space="preserve">или отказа в предоставлении муниципальной услуги</w:t>
      </w:r>
    </w:p>
    <w:p>
      <w:pPr>
        <w:pStyle w:val="0"/>
      </w:pPr>
      <w:r>
        <w:rPr>
          <w:sz w:val="20"/>
        </w:rPr>
      </w:r>
    </w:p>
    <w:p>
      <w:pPr>
        <w:pStyle w:val="0"/>
        <w:ind w:firstLine="540"/>
        <w:jc w:val="both"/>
      </w:pPr>
      <w:r>
        <w:rPr>
          <w:sz w:val="20"/>
        </w:rPr>
        <w:t xml:space="preserve">12.1. Оснований для приостановления предоставления муниципальной услуги не предусмотрено.</w:t>
      </w:r>
    </w:p>
    <w:bookmarkStart w:id="292" w:name="P292"/>
    <w:bookmarkEnd w:id="292"/>
    <w:p>
      <w:pPr>
        <w:pStyle w:val="0"/>
        <w:spacing w:before="200" w:line-rule="auto"/>
        <w:ind w:firstLine="540"/>
        <w:jc w:val="both"/>
      </w:pPr>
      <w:r>
        <w:rPr>
          <w:sz w:val="20"/>
        </w:rPr>
        <w:t xml:space="preserve">12.2. Основаниями для отказа в предоставлении муниципальной услуги являются следующие:</w:t>
      </w:r>
    </w:p>
    <w:p>
      <w:pPr>
        <w:pStyle w:val="0"/>
        <w:spacing w:before="200" w:line-rule="auto"/>
        <w:ind w:firstLine="540"/>
        <w:jc w:val="both"/>
      </w:pPr>
      <w:r>
        <w:rPr>
          <w:sz w:val="20"/>
        </w:rPr>
        <w:t xml:space="preserve">1) заявитель не уполномочен обращаться с заявлением о предоставлении муниципальной услуги;</w:t>
      </w:r>
    </w:p>
    <w:p>
      <w:pPr>
        <w:pStyle w:val="0"/>
        <w:spacing w:before="200" w:line-rule="auto"/>
        <w:ind w:firstLine="540"/>
        <w:jc w:val="both"/>
      </w:pPr>
      <w:r>
        <w:rPr>
          <w:sz w:val="20"/>
        </w:rPr>
        <w:t xml:space="preserve">2) отсутствие документов, предусмотренных </w:t>
      </w:r>
      <w:hyperlink w:history="0" w:anchor="P207" w:tooltip="9.1. Для получения муниципальной услуги заявитель предоставляет в администрацию, либо МФЦ следующие документы:">
        <w:r>
          <w:rPr>
            <w:sz w:val="20"/>
            <w:color w:val="0000ff"/>
          </w:rPr>
          <w:t xml:space="preserve">пунктом 9.1</w:t>
        </w:r>
      </w:hyperlink>
      <w:r>
        <w:rPr>
          <w:sz w:val="20"/>
        </w:rPr>
        <w:t xml:space="preserve"> и </w:t>
      </w:r>
      <w:hyperlink w:history="0" w:anchor="P260" w:tooltip="10.1. Иные документы,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которые заявитель вправе представить:">
        <w:r>
          <w:rPr>
            <w:sz w:val="20"/>
            <w:color w:val="0000ff"/>
          </w:rPr>
          <w:t xml:space="preserve">10.1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0"/>
        <w:jc w:val="both"/>
      </w:pPr>
      <w:r>
        <w:rPr>
          <w:sz w:val="20"/>
        </w:rPr>
        <w:t xml:space="preserve">(в ред. </w:t>
      </w:r>
      <w:hyperlink w:history="0" r:id="rId59" w:tooltip="Постановление администрации Петровского городского округа Ставропольского края от 21.02.2020 N 227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утвержденный постановлением администрации Петровского городского округа Ставропольского края от 28 июня 2018 г. N 1049 (в редакции от 06 ноября 2018 г. N 1965)&quot; {КонсультантПлюс}">
        <w:r>
          <w:rPr>
            <w:sz w:val="20"/>
            <w:color w:val="0000ff"/>
          </w:rPr>
          <w:t xml:space="preserve">постановления</w:t>
        </w:r>
      </w:hyperlink>
      <w:r>
        <w:rPr>
          <w:sz w:val="20"/>
        </w:rPr>
        <w:t xml:space="preserve"> администрации Петровского городского округа Ставропольского края от 21.02.2020 N 227)</w:t>
      </w:r>
    </w:p>
    <w:p>
      <w:pPr>
        <w:pStyle w:val="0"/>
        <w:spacing w:before="200" w:line-rule="auto"/>
        <w:ind w:firstLine="540"/>
        <w:jc w:val="both"/>
      </w:pPr>
      <w:r>
        <w:rPr>
          <w:sz w:val="20"/>
        </w:rPr>
        <w:t xml:space="preserve">4) несоответствие объекта капитального строительства требованиям, установленным в разрешении на строительство;</w:t>
      </w:r>
    </w:p>
    <w:p>
      <w:pPr>
        <w:pStyle w:val="0"/>
        <w:spacing w:before="200" w:line-rule="auto"/>
        <w:ind w:firstLine="540"/>
        <w:jc w:val="both"/>
      </w:pPr>
      <w:r>
        <w:rPr>
          <w:sz w:val="20"/>
        </w:rPr>
        <w:t xml:space="preserve">5) несоответствие параметров построенного, реконструированного объекта капитального строительства проектной документации;</w:t>
      </w:r>
    </w:p>
    <w:p>
      <w:pPr>
        <w:pStyle w:val="0"/>
        <w:jc w:val="both"/>
      </w:pPr>
      <w:r>
        <w:rPr>
          <w:sz w:val="20"/>
        </w:rPr>
        <w:t xml:space="preserve">(в ред. </w:t>
      </w:r>
      <w:hyperlink w:history="0" r:id="rId60" w:tooltip="Постановление администрации Петровского городского округа Ставропольского края от 21.02.2020 N 227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утвержденный постановлением администрации Петровского городского округа Ставропольского края от 28 июня 2018 г. N 1049 (в редакции от 06 ноября 2018 г. N 1965)&quot; {КонсультантПлюс}">
        <w:r>
          <w:rPr>
            <w:sz w:val="20"/>
            <w:color w:val="0000ff"/>
          </w:rPr>
          <w:t xml:space="preserve">постановления</w:t>
        </w:r>
      </w:hyperlink>
      <w:r>
        <w:rPr>
          <w:sz w:val="20"/>
        </w:rPr>
        <w:t xml:space="preserve"> администрации Петровского городского округа Ставропольского края от 21.02.2020 N 227)</w:t>
      </w:r>
    </w:p>
    <w:p>
      <w:pPr>
        <w:pStyle w:val="0"/>
        <w:spacing w:before="200" w:line-rule="auto"/>
        <w:ind w:firstLine="540"/>
        <w:jc w:val="both"/>
      </w:pPr>
      <w:r>
        <w:rPr>
          <w:sz w:val="20"/>
        </w:rPr>
        <w:t xml:space="preserve">6)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0"/>
        <w:jc w:val="both"/>
      </w:pPr>
      <w:r>
        <w:rPr>
          <w:sz w:val="20"/>
        </w:rPr>
        <w:t xml:space="preserve">(пп. 6 в ред. </w:t>
      </w:r>
      <w:hyperlink w:history="0" r:id="rId61" w:tooltip="Постановление администрации Петровского городского округа Ставропольского края от 21.02.2020 N 227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утвержденный постановлением администрации Петровского городского округа Ставропольского края от 28 июня 2018 г. N 1049 (в редакции от 06 ноября 2018 г. N 1965)&quot; {КонсультантПлюс}">
        <w:r>
          <w:rPr>
            <w:sz w:val="20"/>
            <w:color w:val="0000ff"/>
          </w:rPr>
          <w:t xml:space="preserve">постановления</w:t>
        </w:r>
      </w:hyperlink>
      <w:r>
        <w:rPr>
          <w:sz w:val="20"/>
        </w:rPr>
        <w:t xml:space="preserve"> администрации Петровского городского округа Ставропольского края от 21.02.2020 N 227)</w:t>
      </w:r>
    </w:p>
    <w:p>
      <w:pPr>
        <w:pStyle w:val="0"/>
        <w:spacing w:before="200" w:line-rule="auto"/>
        <w:ind w:firstLine="540"/>
        <w:jc w:val="both"/>
      </w:pPr>
      <w:r>
        <w:rPr>
          <w:sz w:val="20"/>
        </w:rPr>
        <w:t xml:space="preserve">7) утратил силу. - </w:t>
      </w:r>
      <w:hyperlink w:history="0" r:id="rId62" w:tooltip="Постановление администрации Петровского городского округа Ставропольского края от 21.02.2020 N 227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утвержденный постановлением администрации Петровского городского округа Ставропольского края от 28 июня 2018 г. N 1049 (в редакции от 06 ноября 2018 г. N 1965)&quot; {КонсультантПлюс}">
        <w:r>
          <w:rPr>
            <w:sz w:val="20"/>
            <w:color w:val="0000ff"/>
          </w:rPr>
          <w:t xml:space="preserve">Постановление</w:t>
        </w:r>
      </w:hyperlink>
      <w:r>
        <w:rPr>
          <w:sz w:val="20"/>
        </w:rPr>
        <w:t xml:space="preserve"> администрации Петровского городского округа Ставропольского края от 21.02.2020 N 227.</w:t>
      </w:r>
    </w:p>
    <w:p>
      <w:pPr>
        <w:pStyle w:val="0"/>
      </w:pPr>
      <w:r>
        <w:rPr>
          <w:sz w:val="20"/>
        </w:rPr>
      </w:r>
    </w:p>
    <w:p>
      <w:pPr>
        <w:pStyle w:val="2"/>
        <w:outlineLvl w:val="2"/>
        <w:jc w:val="center"/>
      </w:pPr>
      <w:r>
        <w:rPr>
          <w:sz w:val="20"/>
        </w:rPr>
        <w:t xml:space="preserve">13. Перечень услуг, которые являются необходимыми</w:t>
      </w:r>
    </w:p>
    <w:p>
      <w:pPr>
        <w:pStyle w:val="2"/>
        <w:jc w:val="center"/>
      </w:pPr>
      <w:r>
        <w:rPr>
          <w:sz w:val="20"/>
        </w:rPr>
        <w:t xml:space="preserve">и обязательными для предоставления муниципальной услуги,</w:t>
      </w:r>
    </w:p>
    <w:p>
      <w:pPr>
        <w:pStyle w:val="2"/>
        <w:jc w:val="center"/>
      </w:pPr>
      <w:r>
        <w:rPr>
          <w:sz w:val="20"/>
        </w:rPr>
        <w:t xml:space="preserve">в том числе сведения о документе (документах), выдаваемом</w:t>
      </w:r>
    </w:p>
    <w:p>
      <w:pPr>
        <w:pStyle w:val="2"/>
        <w:jc w:val="center"/>
      </w:pPr>
      <w:r>
        <w:rPr>
          <w:sz w:val="20"/>
        </w:rPr>
        <w:t xml:space="preserve">(выдаваемых) иными организациями, участвующими</w:t>
      </w:r>
    </w:p>
    <w:p>
      <w:pPr>
        <w:pStyle w:val="2"/>
        <w:jc w:val="center"/>
      </w:pPr>
      <w:r>
        <w:rPr>
          <w:sz w:val="20"/>
        </w:rPr>
        <w:t xml:space="preserve">в предоставлении муниципальной услуги</w:t>
      </w:r>
    </w:p>
    <w:p>
      <w:pPr>
        <w:pStyle w:val="0"/>
      </w:pPr>
      <w:r>
        <w:rPr>
          <w:sz w:val="20"/>
        </w:rPr>
      </w:r>
    </w:p>
    <w:p>
      <w:pPr>
        <w:pStyle w:val="0"/>
        <w:ind w:firstLine="540"/>
        <w:jc w:val="both"/>
      </w:pPr>
      <w:r>
        <w:rPr>
          <w:sz w:val="20"/>
        </w:rPr>
        <w:t xml:space="preserve">- акт приемки объекта капитального строительства (в случае осуществления строительства, реконструкции на основании договора);</w:t>
      </w:r>
    </w:p>
    <w:p>
      <w:pPr>
        <w:pStyle w:val="0"/>
        <w:spacing w:before="200" w:line-rule="auto"/>
        <w:ind w:firstLine="540"/>
        <w:jc w:val="both"/>
      </w:pPr>
      <w:r>
        <w:rPr>
          <w:sz w:val="20"/>
        </w:rPr>
        <w:t xml:space="preserve">- абзац утратил силу. - </w:t>
      </w:r>
      <w:hyperlink w:history="0" r:id="rId63" w:tooltip="Постановление администрации Петровского городского округа Ставропольского края от 21.02.2020 N 227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утвержденный постановлением администрации Петровского городского округа Ставропольского края от 28 июня 2018 г. N 1049 (в редакции от 06 ноября 2018 г. N 1965)&quot; {КонсультантПлюс}">
        <w:r>
          <w:rPr>
            <w:sz w:val="20"/>
            <w:color w:val="0000ff"/>
          </w:rPr>
          <w:t xml:space="preserve">Постановление</w:t>
        </w:r>
      </w:hyperlink>
      <w:r>
        <w:rPr>
          <w:sz w:val="20"/>
        </w:rPr>
        <w:t xml:space="preserve"> администрации Петровского городского округа Ставропольского края от 21.02.2020 N 227;</w:t>
      </w:r>
    </w:p>
    <w:p>
      <w:pPr>
        <w:pStyle w:val="0"/>
        <w:spacing w:before="200" w:line-rule="auto"/>
        <w:ind w:firstLine="540"/>
        <w:jc w:val="both"/>
      </w:pPr>
      <w:r>
        <w:rPr>
          <w:sz w:val="20"/>
        </w:rPr>
        <w:t xml:space="preserve">-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p>
    <w:p>
      <w:pPr>
        <w:pStyle w:val="0"/>
        <w:jc w:val="both"/>
      </w:pPr>
      <w:r>
        <w:rPr>
          <w:sz w:val="20"/>
        </w:rPr>
        <w:t xml:space="preserve">(в ред. </w:t>
      </w:r>
      <w:hyperlink w:history="0" r:id="rId64" w:tooltip="Постановление администрации Петровского городского округа Ставропольского края от 21.02.2020 N 227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утвержденный постановлением администрации Петровского городского округа Ставропольского края от 28 июня 2018 г. N 1049 (в редакции от 06 ноября 2018 г. N 1965)&quot; {КонсультантПлюс}">
        <w:r>
          <w:rPr>
            <w:sz w:val="20"/>
            <w:color w:val="0000ff"/>
          </w:rPr>
          <w:t xml:space="preserve">постановления</w:t>
        </w:r>
      </w:hyperlink>
      <w:r>
        <w:rPr>
          <w:sz w:val="20"/>
        </w:rPr>
        <w:t xml:space="preserve"> администрации Петровского городского округа Ставропольского края от 21.02.2020 N 227)</w:t>
      </w:r>
    </w:p>
    <w:p>
      <w:pPr>
        <w:pStyle w:val="0"/>
        <w:spacing w:before="200" w:line-rule="auto"/>
        <w:ind w:firstLine="540"/>
        <w:jc w:val="both"/>
      </w:pPr>
      <w:r>
        <w:rPr>
          <w:sz w:val="20"/>
        </w:rPr>
        <w:t xml:space="preserve">- документ, подтверждающий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pPr>
        <w:pStyle w:val="0"/>
        <w:spacing w:before="200" w:line-rule="auto"/>
        <w:ind w:firstLine="540"/>
        <w:jc w:val="both"/>
      </w:pPr>
      <w:r>
        <w:rPr>
          <w:sz w:val="20"/>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pPr>
        <w:pStyle w:val="0"/>
        <w:spacing w:before="200" w:line-rule="auto"/>
        <w:ind w:firstLine="540"/>
        <w:jc w:val="both"/>
      </w:pPr>
      <w:r>
        <w:rPr>
          <w:sz w:val="20"/>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history="0" r:id="rId65"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частью 1 статьи 54</w:t>
        </w:r>
      </w:hyperlink>
      <w:r>
        <w:rPr>
          <w:sz w:val="20"/>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w:history="0" r:id="rId66"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частями 3.8</w:t>
        </w:r>
      </w:hyperlink>
      <w:r>
        <w:rPr>
          <w:sz w:val="20"/>
        </w:rPr>
        <w:t xml:space="preserve"> и </w:t>
      </w:r>
      <w:hyperlink w:history="0" r:id="rId67"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3.9 статьи 49</w:t>
        </w:r>
      </w:hyperlink>
      <w:r>
        <w:rPr>
          <w:sz w:val="20"/>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w:history="0" r:id="rId68"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частью 7 статьи 54</w:t>
        </w:r>
      </w:hyperlink>
      <w:r>
        <w:rPr>
          <w:sz w:val="20"/>
        </w:rPr>
        <w:t xml:space="preserve"> Градостроительного кодекса Российской Федерации;</w:t>
      </w:r>
    </w:p>
    <w:p>
      <w:pPr>
        <w:pStyle w:val="0"/>
        <w:jc w:val="both"/>
      </w:pPr>
      <w:r>
        <w:rPr>
          <w:sz w:val="20"/>
        </w:rPr>
        <w:t xml:space="preserve">(в ред. </w:t>
      </w:r>
      <w:hyperlink w:history="0" r:id="rId69" w:tooltip="Постановление администрации Петровского городского округа Ставропольского края от 21.02.2020 N 227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утвержденный постановлением администрации Петровского городского округа Ставропольского края от 28 июня 2018 г. N 1049 (в редакции от 06 ноября 2018 г. N 1965)&quot; {КонсультантПлюс}">
        <w:r>
          <w:rPr>
            <w:sz w:val="20"/>
            <w:color w:val="0000ff"/>
          </w:rPr>
          <w:t xml:space="preserve">постановления</w:t>
        </w:r>
      </w:hyperlink>
      <w:r>
        <w:rPr>
          <w:sz w:val="20"/>
        </w:rPr>
        <w:t xml:space="preserve"> администрации Петровского городского округа Ставропольского края от 21.02.2020 N 227)</w:t>
      </w:r>
    </w:p>
    <w:p>
      <w:pPr>
        <w:pStyle w:val="0"/>
        <w:spacing w:before="200" w:line-rule="auto"/>
        <w:ind w:firstLine="540"/>
        <w:jc w:val="both"/>
      </w:pPr>
      <w:r>
        <w:rPr>
          <w:sz w:val="20"/>
        </w:rPr>
        <w:t xml:space="preserve">- абзац утратил силу. - </w:t>
      </w:r>
      <w:hyperlink w:history="0" r:id="rId70" w:tooltip="Постановление администрации Петровского городского округа Ставропольского края от 21.02.2020 N 227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утвержденный постановлением администрации Петровского городского округа Ставропольского края от 28 июня 2018 г. N 1049 (в редакции от 06 ноября 2018 г. N 1965)&quot; {КонсультантПлюс}">
        <w:r>
          <w:rPr>
            <w:sz w:val="20"/>
            <w:color w:val="0000ff"/>
          </w:rPr>
          <w:t xml:space="preserve">Постановление</w:t>
        </w:r>
      </w:hyperlink>
      <w:r>
        <w:rPr>
          <w:sz w:val="20"/>
        </w:rPr>
        <w:t xml:space="preserve"> администрации Петровского городского округа Ставропольского края от 21.02.2020 N 227;</w:t>
      </w:r>
    </w:p>
    <w:p>
      <w:pPr>
        <w:pStyle w:val="0"/>
        <w:spacing w:before="200" w:line-rule="auto"/>
        <w:ind w:firstLine="540"/>
        <w:jc w:val="both"/>
      </w:pPr>
      <w:r>
        <w:rPr>
          <w:sz w:val="20"/>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w:history="0" r:id="rId71" w:tooltip="Федеральный закон от 25.06.2002 N 73-ФЗ (ред. от 20.10.2022) &quot;Об объектах культурного наследия (памятниках истории и культуры) народов Российской Федерации&quot; (с изм. и доп., вступ. в силу с 11.01.2023)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pPr>
        <w:pStyle w:val="0"/>
        <w:spacing w:before="200" w:line-rule="auto"/>
        <w:ind w:firstLine="540"/>
        <w:jc w:val="both"/>
      </w:pPr>
      <w:r>
        <w:rPr>
          <w:sz w:val="20"/>
        </w:rPr>
        <w:t xml:space="preserve">- страховой полис -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0"/>
        <w:spacing w:before="200" w:line-rule="auto"/>
        <w:ind w:firstLine="540"/>
        <w:jc w:val="both"/>
      </w:pPr>
      <w:r>
        <w:rPr>
          <w:sz w:val="20"/>
        </w:rPr>
        <w:t xml:space="preserve">- технический план объекта капитального строительства;</w:t>
      </w:r>
    </w:p>
    <w:p>
      <w:pPr>
        <w:pStyle w:val="0"/>
        <w:spacing w:before="200" w:line-rule="auto"/>
        <w:ind w:firstLine="540"/>
        <w:jc w:val="both"/>
      </w:pPr>
      <w:r>
        <w:rPr>
          <w:sz w:val="20"/>
        </w:rPr>
        <w:t xml:space="preserve">- абзац утратил силу. - </w:t>
      </w:r>
      <w:hyperlink w:history="0" r:id="rId72" w:tooltip="Постановление администрации Петровского городского округа Ставропольского края от 21.02.2020 N 227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утвержденный постановлением администрации Петровского городского округа Ставропольского края от 28 июня 2018 г. N 1049 (в редакции от 06 ноября 2018 г. N 1965)&quot; {КонсультантПлюс}">
        <w:r>
          <w:rPr>
            <w:sz w:val="20"/>
            <w:color w:val="0000ff"/>
          </w:rPr>
          <w:t xml:space="preserve">Постановление</w:t>
        </w:r>
      </w:hyperlink>
      <w:r>
        <w:rPr>
          <w:sz w:val="20"/>
        </w:rPr>
        <w:t xml:space="preserve"> администрации Петровского городского округа Ставропольского края от 21.02.2020 N 227.</w:t>
      </w:r>
    </w:p>
    <w:p>
      <w:pPr>
        <w:pStyle w:val="0"/>
      </w:pPr>
      <w:r>
        <w:rPr>
          <w:sz w:val="20"/>
        </w:rPr>
      </w:r>
    </w:p>
    <w:p>
      <w:pPr>
        <w:pStyle w:val="2"/>
        <w:outlineLvl w:val="2"/>
        <w:jc w:val="center"/>
      </w:pPr>
      <w:r>
        <w:rPr>
          <w:sz w:val="20"/>
        </w:rPr>
        <w:t xml:space="preserve">14. Порядок, размер и основания взимания государственной</w:t>
      </w:r>
    </w:p>
    <w:p>
      <w:pPr>
        <w:pStyle w:val="2"/>
        <w:jc w:val="center"/>
      </w:pPr>
      <w:r>
        <w:rPr>
          <w:sz w:val="20"/>
        </w:rPr>
        <w:t xml:space="preserve">пошлины и иной платы, взимаемой за муниципальные услуги</w:t>
      </w:r>
    </w:p>
    <w:p>
      <w:pPr>
        <w:pStyle w:val="0"/>
      </w:pPr>
      <w:r>
        <w:rPr>
          <w:sz w:val="20"/>
        </w:rPr>
      </w:r>
    </w:p>
    <w:p>
      <w:pPr>
        <w:pStyle w:val="0"/>
        <w:ind w:firstLine="540"/>
        <w:jc w:val="both"/>
      </w:pPr>
      <w:r>
        <w:rPr>
          <w:sz w:val="20"/>
        </w:rPr>
        <w:t xml:space="preserve">14.1. Муниципальная услуга предоставляется без взимания государственной пошлины и иной платы.</w:t>
      </w:r>
    </w:p>
    <w:p>
      <w:pPr>
        <w:pStyle w:val="0"/>
      </w:pPr>
      <w:r>
        <w:rPr>
          <w:sz w:val="20"/>
        </w:rPr>
      </w:r>
    </w:p>
    <w:p>
      <w:pPr>
        <w:pStyle w:val="2"/>
        <w:outlineLvl w:val="2"/>
        <w:jc w:val="center"/>
      </w:pPr>
      <w:r>
        <w:rPr>
          <w:sz w:val="20"/>
        </w:rPr>
        <w:t xml:space="preserve">15. Порядок, размер и основания взимания платы</w:t>
      </w:r>
    </w:p>
    <w:p>
      <w:pPr>
        <w:pStyle w:val="2"/>
        <w:jc w:val="center"/>
      </w:pPr>
      <w:r>
        <w:rPr>
          <w:sz w:val="20"/>
        </w:rPr>
        <w:t xml:space="preserve">за предоставление услуг, необходимых и обязательных</w:t>
      </w:r>
    </w:p>
    <w:p>
      <w:pPr>
        <w:pStyle w:val="2"/>
        <w:jc w:val="center"/>
      </w:pPr>
      <w:r>
        <w:rPr>
          <w:sz w:val="20"/>
        </w:rPr>
        <w:t xml:space="preserve">для предоставления муниципальной услуги, включая информацию</w:t>
      </w:r>
    </w:p>
    <w:p>
      <w:pPr>
        <w:pStyle w:val="2"/>
        <w:jc w:val="center"/>
      </w:pPr>
      <w:r>
        <w:rPr>
          <w:sz w:val="20"/>
        </w:rPr>
        <w:t xml:space="preserve">о методиках расчета размера такой платы</w:t>
      </w:r>
    </w:p>
    <w:p>
      <w:pPr>
        <w:pStyle w:val="0"/>
      </w:pPr>
      <w:r>
        <w:rPr>
          <w:sz w:val="20"/>
        </w:rPr>
      </w:r>
    </w:p>
    <w:p>
      <w:pPr>
        <w:pStyle w:val="0"/>
        <w:ind w:firstLine="540"/>
        <w:jc w:val="both"/>
      </w:pPr>
      <w:r>
        <w:rPr>
          <w:sz w:val="20"/>
        </w:rPr>
        <w:t xml:space="preserve">15.1. Плата за предоставление услуг, которые являются необходимыми и обязательными для предоставления муниципальной услуги не взимается.</w:t>
      </w:r>
    </w:p>
    <w:p>
      <w:pPr>
        <w:pStyle w:val="0"/>
      </w:pPr>
      <w:r>
        <w:rPr>
          <w:sz w:val="20"/>
        </w:rPr>
      </w:r>
    </w:p>
    <w:p>
      <w:pPr>
        <w:pStyle w:val="2"/>
        <w:outlineLvl w:val="2"/>
        <w:jc w:val="center"/>
      </w:pPr>
      <w:r>
        <w:rPr>
          <w:sz w:val="20"/>
        </w:rPr>
        <w:t xml:space="preserve">16. Максимальный срок ожидания в очереди при подаче</w:t>
      </w:r>
    </w:p>
    <w:p>
      <w:pPr>
        <w:pStyle w:val="2"/>
        <w:jc w:val="center"/>
      </w:pPr>
      <w:r>
        <w:rPr>
          <w:sz w:val="20"/>
        </w:rPr>
        <w:t xml:space="preserve">заявления о предоставлении муниципальной услуги</w:t>
      </w:r>
    </w:p>
    <w:p>
      <w:pPr>
        <w:pStyle w:val="2"/>
        <w:jc w:val="center"/>
      </w:pPr>
      <w:r>
        <w:rPr>
          <w:sz w:val="20"/>
        </w:rPr>
        <w:t xml:space="preserve">и при получении результата предоставления муниципальной</w:t>
      </w:r>
    </w:p>
    <w:p>
      <w:pPr>
        <w:pStyle w:val="2"/>
        <w:jc w:val="center"/>
      </w:pPr>
      <w:r>
        <w:rPr>
          <w:sz w:val="20"/>
        </w:rPr>
        <w:t xml:space="preserve">услуги</w:t>
      </w:r>
    </w:p>
    <w:p>
      <w:pPr>
        <w:pStyle w:val="0"/>
      </w:pPr>
      <w:r>
        <w:rPr>
          <w:sz w:val="20"/>
        </w:rPr>
      </w:r>
    </w:p>
    <w:p>
      <w:pPr>
        <w:pStyle w:val="0"/>
        <w:ind w:firstLine="540"/>
        <w:jc w:val="both"/>
      </w:pPr>
      <w:r>
        <w:rPr>
          <w:sz w:val="20"/>
        </w:rPr>
        <w:t xml:space="preserve">16.1. Максимальный срок ожидания в очереди при подаче заявления о предоставлении муниципальной услуги и документов, необходимых для ее получения, а также при получении результата предоставления муниципальной услуги не должен превышать 15 минут.</w:t>
      </w:r>
    </w:p>
    <w:p>
      <w:pPr>
        <w:pStyle w:val="0"/>
      </w:pPr>
      <w:r>
        <w:rPr>
          <w:sz w:val="20"/>
        </w:rPr>
      </w:r>
    </w:p>
    <w:p>
      <w:pPr>
        <w:pStyle w:val="2"/>
        <w:outlineLvl w:val="2"/>
        <w:jc w:val="center"/>
      </w:pPr>
      <w:r>
        <w:rPr>
          <w:sz w:val="20"/>
        </w:rPr>
        <w:t xml:space="preserve">17. Срок и порядок регистрации заявления заявителя</w:t>
      </w:r>
    </w:p>
    <w:p>
      <w:pPr>
        <w:pStyle w:val="2"/>
        <w:jc w:val="center"/>
      </w:pPr>
      <w:r>
        <w:rPr>
          <w:sz w:val="20"/>
        </w:rPr>
        <w:t xml:space="preserve">о предоставлении муниципальной услуги и услуг, необходимых</w:t>
      </w:r>
    </w:p>
    <w:p>
      <w:pPr>
        <w:pStyle w:val="2"/>
        <w:jc w:val="center"/>
      </w:pPr>
      <w:r>
        <w:rPr>
          <w:sz w:val="20"/>
        </w:rPr>
        <w:t xml:space="preserve">и обязательных для предоставления муниципальной услуги,</w:t>
      </w:r>
    </w:p>
    <w:p>
      <w:pPr>
        <w:pStyle w:val="2"/>
        <w:jc w:val="center"/>
      </w:pPr>
      <w:r>
        <w:rPr>
          <w:sz w:val="20"/>
        </w:rPr>
        <w:t xml:space="preserve">в том числе в электронной форме</w:t>
      </w:r>
    </w:p>
    <w:p>
      <w:pPr>
        <w:pStyle w:val="0"/>
      </w:pPr>
      <w:r>
        <w:rPr>
          <w:sz w:val="20"/>
        </w:rPr>
      </w:r>
    </w:p>
    <w:p>
      <w:pPr>
        <w:pStyle w:val="0"/>
        <w:ind w:firstLine="540"/>
        <w:jc w:val="both"/>
      </w:pPr>
      <w:r>
        <w:rPr>
          <w:sz w:val="20"/>
        </w:rPr>
        <w:t xml:space="preserve">17.1. Заявление о предоставлении муниципальной услуги с приложением документов, указанных в </w:t>
      </w:r>
      <w:hyperlink w:history="0" w:anchor="P207" w:tooltip="9.1. Для получения муниципальной услуги заявитель предоставляет в администрацию, либо МФЦ следующие документы:">
        <w:r>
          <w:rPr>
            <w:sz w:val="20"/>
            <w:color w:val="0000ff"/>
          </w:rPr>
          <w:t xml:space="preserve">пункте 9.1</w:t>
        </w:r>
      </w:hyperlink>
      <w:r>
        <w:rPr>
          <w:sz w:val="20"/>
        </w:rPr>
        <w:t xml:space="preserve"> настоящего Административного регламента, представленное в администрацию или МФЦ заявителем (его представителем), а также направленное в электронной форме с использованием информационно-телекоммуникационной сети "Интернет", регистрируется в день его получения посредством внесения данных в информационные системы.</w:t>
      </w:r>
    </w:p>
    <w:p>
      <w:pPr>
        <w:pStyle w:val="0"/>
        <w:spacing w:before="200" w:line-rule="auto"/>
        <w:ind w:firstLine="540"/>
        <w:jc w:val="both"/>
      </w:pPr>
      <w:r>
        <w:rPr>
          <w:sz w:val="20"/>
        </w:rPr>
        <w:t xml:space="preserve">Заявление на предоставление муниципальной услуги, в том числе в электронной форме, регистрируется должностным лицом администрации (специалистом МФЦ), ответственным за делопроизводство.</w:t>
      </w:r>
    </w:p>
    <w:p>
      <w:pPr>
        <w:pStyle w:val="0"/>
        <w:spacing w:before="200" w:line-rule="auto"/>
        <w:ind w:firstLine="540"/>
        <w:jc w:val="both"/>
      </w:pPr>
      <w:r>
        <w:rPr>
          <w:sz w:val="20"/>
        </w:rPr>
        <w:t xml:space="preserve">Срок регистрации заявления о предоставлении муниципальной услуги не должен превышать 15 минут, за исключением времени обеденного перерыва.</w:t>
      </w:r>
    </w:p>
    <w:p>
      <w:pPr>
        <w:pStyle w:val="0"/>
        <w:spacing w:before="200" w:line-rule="auto"/>
        <w:ind w:firstLine="540"/>
        <w:jc w:val="both"/>
      </w:pPr>
      <w:r>
        <w:rPr>
          <w:sz w:val="20"/>
        </w:rPr>
        <w:t xml:space="preserve">Заявление о предоставлении муниципальной услуги с приложением документов, необходимых для предоставления муниципальной услуги, поступившее в электронной форме, регистрируется в день его поступления.</w:t>
      </w:r>
    </w:p>
    <w:p>
      <w:pPr>
        <w:pStyle w:val="0"/>
        <w:spacing w:before="200" w:line-rule="auto"/>
        <w:ind w:firstLine="540"/>
        <w:jc w:val="both"/>
      </w:pPr>
      <w:r>
        <w:rPr>
          <w:sz w:val="20"/>
        </w:rPr>
        <w:t xml:space="preserve">Регистрация заявления заявителя, поступившего в администрацию в электронной форме в выходной (нерабочий или праздничный) день, осуществляется в следующий за ним рабочий день.</w:t>
      </w:r>
    </w:p>
    <w:p>
      <w:pPr>
        <w:pStyle w:val="0"/>
      </w:pPr>
      <w:r>
        <w:rPr>
          <w:sz w:val="20"/>
        </w:rPr>
      </w:r>
    </w:p>
    <w:p>
      <w:pPr>
        <w:pStyle w:val="2"/>
        <w:outlineLvl w:val="2"/>
        <w:jc w:val="center"/>
      </w:pPr>
      <w:r>
        <w:rPr>
          <w:sz w:val="20"/>
        </w:rPr>
        <w:t xml:space="preserve">18. Требования к помещениям, в которых предоставляется</w:t>
      </w:r>
    </w:p>
    <w:p>
      <w:pPr>
        <w:pStyle w:val="2"/>
        <w:jc w:val="center"/>
      </w:pPr>
      <w:r>
        <w:rPr>
          <w:sz w:val="20"/>
        </w:rPr>
        <w:t xml:space="preserve">муниципальная услуга, к местам ожидания и приема заявителей,</w:t>
      </w:r>
    </w:p>
    <w:p>
      <w:pPr>
        <w:pStyle w:val="2"/>
        <w:jc w:val="center"/>
      </w:pPr>
      <w:r>
        <w:rPr>
          <w:sz w:val="20"/>
        </w:rPr>
        <w:t xml:space="preserve">размещению и оформлению визуальной, текстовой</w:t>
      </w:r>
    </w:p>
    <w:p>
      <w:pPr>
        <w:pStyle w:val="2"/>
        <w:jc w:val="center"/>
      </w:pPr>
      <w:r>
        <w:rPr>
          <w:sz w:val="20"/>
        </w:rPr>
        <w:t xml:space="preserve">и мультимедийной информации о порядке предоставления</w:t>
      </w:r>
    </w:p>
    <w:p>
      <w:pPr>
        <w:pStyle w:val="2"/>
        <w:jc w:val="center"/>
      </w:pPr>
      <w:r>
        <w:rPr>
          <w:sz w:val="20"/>
        </w:rPr>
        <w:t xml:space="preserve">муниципальной услуги, в том числе к обеспечению доступности</w:t>
      </w:r>
    </w:p>
    <w:p>
      <w:pPr>
        <w:pStyle w:val="2"/>
        <w:jc w:val="center"/>
      </w:pPr>
      <w:r>
        <w:rPr>
          <w:sz w:val="20"/>
        </w:rPr>
        <w:t xml:space="preserve">для инвалидов указанных объектов в соответствии</w:t>
      </w:r>
    </w:p>
    <w:p>
      <w:pPr>
        <w:pStyle w:val="2"/>
        <w:jc w:val="center"/>
      </w:pPr>
      <w:r>
        <w:rPr>
          <w:sz w:val="20"/>
        </w:rPr>
        <w:t xml:space="preserve">с законодательством Российской Федерации о социальной</w:t>
      </w:r>
    </w:p>
    <w:p>
      <w:pPr>
        <w:pStyle w:val="2"/>
        <w:jc w:val="center"/>
      </w:pPr>
      <w:r>
        <w:rPr>
          <w:sz w:val="20"/>
        </w:rPr>
        <w:t xml:space="preserve">защите инвалидов</w:t>
      </w:r>
    </w:p>
    <w:p>
      <w:pPr>
        <w:pStyle w:val="0"/>
      </w:pPr>
      <w:r>
        <w:rPr>
          <w:sz w:val="20"/>
        </w:rPr>
      </w:r>
    </w:p>
    <w:p>
      <w:pPr>
        <w:pStyle w:val="0"/>
        <w:ind w:firstLine="540"/>
        <w:jc w:val="both"/>
      </w:pPr>
      <w:r>
        <w:rPr>
          <w:sz w:val="20"/>
        </w:rPr>
        <w:t xml:space="preserve">Помещения администрации должны соответствовать санитарно-эпидемиологическим </w:t>
      </w:r>
      <w:hyperlink w:history="0" r:id="rId73" w:tooltip="Постановление Главного государственного санитарного врача РФ от 03.06.2003 N 118 (ред. от 21.06.2016) &quot;О введении в действие санитарно-эпидемиологических правил и нормативов СанПиН 2.2.2/2.4.1340-03&quot; (вместе с &quot;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 ------------ Утратил силу или отменен {КонсультантПлюс}">
        <w:r>
          <w:rPr>
            <w:sz w:val="20"/>
            <w:color w:val="0000ff"/>
          </w:rPr>
          <w:t xml:space="preserve">правилам</w:t>
        </w:r>
      </w:hyperlink>
      <w:r>
        <w:rPr>
          <w:sz w:val="20"/>
        </w:rP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pPr>
        <w:pStyle w:val="0"/>
        <w:spacing w:before="200" w:line-rule="auto"/>
        <w:ind w:firstLine="540"/>
        <w:jc w:val="both"/>
      </w:pPr>
      <w:r>
        <w:rPr>
          <w:sz w:val="20"/>
        </w:rPr>
        <w:t xml:space="preserve">Вход и выход из помещений оборудуются соответствующими указателями.</w:t>
      </w:r>
    </w:p>
    <w:p>
      <w:pPr>
        <w:pStyle w:val="0"/>
        <w:spacing w:before="200" w:line-rule="auto"/>
        <w:ind w:firstLine="540"/>
        <w:jc w:val="both"/>
      </w:pPr>
      <w:r>
        <w:rPr>
          <w:sz w:val="20"/>
        </w:rPr>
        <w:t xml:space="preserve">Вход в администрацию оборудуется информационной табличкой (вывеской), содержащей информацию о наименовании, месте нахождения и режиме работы администрации.</w:t>
      </w:r>
    </w:p>
    <w:p>
      <w:pPr>
        <w:pStyle w:val="0"/>
        <w:spacing w:before="200" w:line-rule="auto"/>
        <w:ind w:firstLine="540"/>
        <w:jc w:val="both"/>
      </w:pPr>
      <w:r>
        <w:rPr>
          <w:sz w:val="20"/>
        </w:rPr>
        <w:t xml:space="preserve">Кабинеты оборудуются информационной табличкой (вывеской), содержащей информацию о наименовании структурного подразделения администрации.</w:t>
      </w:r>
    </w:p>
    <w:p>
      <w:pPr>
        <w:pStyle w:val="0"/>
        <w:spacing w:before="200" w:line-rule="auto"/>
        <w:ind w:firstLine="540"/>
        <w:jc w:val="both"/>
      </w:pPr>
      <w:r>
        <w:rPr>
          <w:sz w:val="20"/>
        </w:rPr>
        <w:t xml:space="preserve">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pPr>
        <w:pStyle w:val="0"/>
        <w:spacing w:before="200" w:line-rule="auto"/>
        <w:ind w:firstLine="540"/>
        <w:jc w:val="both"/>
      </w:pPr>
      <w:r>
        <w:rPr>
          <w:sz w:val="20"/>
        </w:rPr>
        <w:t xml:space="preserve">1) условия для беспрепятственного доступа к объекту (зданию, помещению), в котором предоставляется муниципальная услуга. Вход в помещения администрации должен быть оборудован пандусом, расширенным переходом;</w:t>
      </w:r>
    </w:p>
    <w:p>
      <w:pPr>
        <w:pStyle w:val="0"/>
        <w:spacing w:before="200" w:line-rule="auto"/>
        <w:ind w:firstLine="540"/>
        <w:jc w:val="both"/>
      </w:pPr>
      <w:r>
        <w:rPr>
          <w:sz w:val="20"/>
        </w:rPr>
        <w:t xml:space="preserve">2) возможность самостоятельного передвижения по территории администрации, входа в здание и выхода из него, посадки в транспортное средство и высадки из него, в том числе с использованием кресла-коляски;</w:t>
      </w:r>
    </w:p>
    <w:p>
      <w:pPr>
        <w:pStyle w:val="0"/>
        <w:spacing w:before="200" w:line-rule="auto"/>
        <w:ind w:firstLine="540"/>
        <w:jc w:val="both"/>
      </w:pPr>
      <w:r>
        <w:rPr>
          <w:sz w:val="20"/>
        </w:rPr>
        <w:t xml:space="preserve">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pPr>
        <w:pStyle w:val="0"/>
        <w:spacing w:before="200" w:line-rule="auto"/>
        <w:ind w:firstLine="540"/>
        <w:jc w:val="both"/>
      </w:pPr>
      <w:r>
        <w:rPr>
          <w:sz w:val="20"/>
        </w:rPr>
        <w:t xml:space="preserve">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pPr>
        <w:pStyle w:val="0"/>
        <w:spacing w:before="200" w:line-rule="auto"/>
        <w:ind w:firstLine="540"/>
        <w:jc w:val="both"/>
      </w:pPr>
      <w:r>
        <w:rPr>
          <w:sz w:val="20"/>
        </w:rPr>
        <w:t xml:space="preserve">5) допуск сурдопереводчика и тифлосурдопереводчика;</w:t>
      </w:r>
    </w:p>
    <w:p>
      <w:pPr>
        <w:pStyle w:val="0"/>
        <w:spacing w:before="200" w:line-rule="auto"/>
        <w:ind w:firstLine="540"/>
        <w:jc w:val="both"/>
      </w:pPr>
      <w:r>
        <w:rPr>
          <w:sz w:val="20"/>
        </w:rPr>
        <w:t xml:space="preserve">6)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законодательством;</w:t>
      </w:r>
    </w:p>
    <w:p>
      <w:pPr>
        <w:pStyle w:val="0"/>
        <w:spacing w:before="200" w:line-rule="auto"/>
        <w:ind w:firstLine="540"/>
        <w:jc w:val="both"/>
      </w:pPr>
      <w:r>
        <w:rPr>
          <w:sz w:val="20"/>
        </w:rPr>
        <w:t xml:space="preserve">7) оказание должностными лицами администрации помощи инвалидам в преодолении барьеров, мешающих получению ими муниципальной услуги наравне с другими лицами.</w:t>
      </w:r>
    </w:p>
    <w:p>
      <w:pPr>
        <w:pStyle w:val="0"/>
        <w:spacing w:before="200" w:line-rule="auto"/>
        <w:ind w:firstLine="540"/>
        <w:jc w:val="both"/>
      </w:pPr>
      <w:r>
        <w:rPr>
          <w:sz w:val="20"/>
        </w:rPr>
        <w:t xml:space="preserve">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pPr>
        <w:pStyle w:val="0"/>
        <w:spacing w:before="200" w:line-rule="auto"/>
        <w:ind w:firstLine="540"/>
        <w:jc w:val="both"/>
      </w:pPr>
      <w:r>
        <w:rPr>
          <w:sz w:val="20"/>
        </w:rPr>
        <w:t xml:space="preserve">Места ожидания в очереди на представление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pPr>
        <w:pStyle w:val="0"/>
        <w:spacing w:before="200" w:line-rule="auto"/>
        <w:ind w:firstLine="540"/>
        <w:jc w:val="both"/>
      </w:pPr>
      <w:r>
        <w:rPr>
          <w:sz w:val="20"/>
        </w:rPr>
        <w:t xml:space="preserve">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pPr>
        <w:pStyle w:val="0"/>
        <w:spacing w:before="200" w:line-rule="auto"/>
        <w:ind w:firstLine="540"/>
        <w:jc w:val="both"/>
      </w:pPr>
      <w:r>
        <w:rPr>
          <w:sz w:val="20"/>
        </w:rPr>
        <w:t xml:space="preserve">Визуальная, текстовая и мультимедийная информация о порядке предоставления муниципальной услуги размещается на информационных стендах в помещениях администрации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w:t>
      </w:r>
      <w:r>
        <w:rPr>
          <w:sz w:val="20"/>
        </w:rPr>
        <w:t xml:space="preserve">www.petrgosk.ru</w:t>
      </w:r>
      <w:r>
        <w:rPr>
          <w:sz w:val="20"/>
        </w:rPr>
        <w:t xml:space="preserve">) в федеральной муниципальной информационной системе "Единый портал государственных и муниципальных услуг (функций)" (</w:t>
      </w:r>
      <w:r>
        <w:rPr>
          <w:sz w:val="20"/>
        </w:rPr>
        <w:t xml:space="preserve">www.gosuslugi.ru</w:t>
      </w:r>
      <w:r>
        <w:rPr>
          <w:sz w:val="20"/>
        </w:rPr>
        <w:t xml:space="preserve">) и муниципальной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0"/>
        </w:rPr>
        <w:t xml:space="preserve">www.26gosuslugi.ru</w:t>
      </w:r>
      <w:r>
        <w:rPr>
          <w:sz w:val="20"/>
        </w:rPr>
        <w:t xml:space="preserve">).</w:t>
      </w:r>
    </w:p>
    <w:p>
      <w:pPr>
        <w:pStyle w:val="0"/>
        <w:spacing w:before="200" w:line-rule="auto"/>
        <w:ind w:firstLine="540"/>
        <w:jc w:val="both"/>
      </w:pPr>
      <w:r>
        <w:rPr>
          <w:sz w:val="20"/>
        </w:rPr>
        <w:t xml:space="preserve">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w:t>
      </w:r>
    </w:p>
    <w:p>
      <w:pPr>
        <w:pStyle w:val="0"/>
        <w:spacing w:before="200" w:line-rule="auto"/>
        <w:ind w:firstLine="540"/>
        <w:jc w:val="both"/>
      </w:pPr>
      <w:r>
        <w:rPr>
          <w:sz w:val="20"/>
        </w:rPr>
        <w:t xml:space="preserve">Помещения многофункциональных центров также должны соответствовать требованиям, предъявляемым к зданию (помещению) многофункционального центра, установленным </w:t>
      </w:r>
      <w:hyperlink w:history="0" r:id="rId74"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pPr>
        <w:pStyle w:val="0"/>
        <w:spacing w:before="200" w:line-rule="auto"/>
        <w:ind w:firstLine="540"/>
        <w:jc w:val="both"/>
      </w:pPr>
      <w:r>
        <w:rPr>
          <w:sz w:val="20"/>
        </w:rPr>
        <w:t xml:space="preserve">Рабочие места должностных лиц администрации,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0"/>
        <w:spacing w:before="200" w:line-rule="auto"/>
        <w:ind w:firstLine="540"/>
        <w:jc w:val="both"/>
      </w:pPr>
      <w:r>
        <w:rPr>
          <w:sz w:val="20"/>
        </w:rPr>
        <w:t xml:space="preserve">В случае невозможности полностью приспособить помещения администрации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pPr>
        <w:pStyle w:val="0"/>
      </w:pPr>
      <w:r>
        <w:rPr>
          <w:sz w:val="20"/>
        </w:rPr>
      </w:r>
    </w:p>
    <w:p>
      <w:pPr>
        <w:pStyle w:val="2"/>
        <w:outlineLvl w:val="2"/>
        <w:jc w:val="center"/>
      </w:pPr>
      <w:r>
        <w:rPr>
          <w:sz w:val="20"/>
        </w:rPr>
        <w:t xml:space="preserve">19. Показатели доступности и качества муниципальной услуги,</w:t>
      </w:r>
    </w:p>
    <w:p>
      <w:pPr>
        <w:pStyle w:val="2"/>
        <w:jc w:val="center"/>
      </w:pPr>
      <w:r>
        <w:rPr>
          <w:sz w:val="20"/>
        </w:rPr>
        <w:t xml:space="preserve">в том числе количество взаимодействий заявителя</w:t>
      </w:r>
    </w:p>
    <w:p>
      <w:pPr>
        <w:pStyle w:val="2"/>
        <w:jc w:val="center"/>
      </w:pPr>
      <w:r>
        <w:rPr>
          <w:sz w:val="20"/>
        </w:rPr>
        <w:t xml:space="preserve">с должностными лицами при предоставлении муниципальной</w:t>
      </w:r>
    </w:p>
    <w:p>
      <w:pPr>
        <w:pStyle w:val="2"/>
        <w:jc w:val="center"/>
      </w:pPr>
      <w:r>
        <w:rPr>
          <w:sz w:val="20"/>
        </w:rPr>
        <w:t xml:space="preserve">услуги и их продолжительность, возможность получения</w:t>
      </w:r>
    </w:p>
    <w:p>
      <w:pPr>
        <w:pStyle w:val="2"/>
        <w:jc w:val="center"/>
      </w:pPr>
      <w:r>
        <w:rPr>
          <w:sz w:val="20"/>
        </w:rPr>
        <w:t xml:space="preserve">муниципальной услуги в многофункциональных центрах</w:t>
      </w:r>
    </w:p>
    <w:p>
      <w:pPr>
        <w:pStyle w:val="2"/>
        <w:jc w:val="center"/>
      </w:pPr>
      <w:r>
        <w:rPr>
          <w:sz w:val="20"/>
        </w:rPr>
        <w:t xml:space="preserve">предоставления государственных и муниципальных услуг,</w:t>
      </w:r>
    </w:p>
    <w:p>
      <w:pPr>
        <w:pStyle w:val="2"/>
        <w:jc w:val="center"/>
      </w:pPr>
      <w:r>
        <w:rPr>
          <w:sz w:val="20"/>
        </w:rPr>
        <w:t xml:space="preserve">возможность получения информации о ходе предоставления</w:t>
      </w:r>
    </w:p>
    <w:p>
      <w:pPr>
        <w:pStyle w:val="2"/>
        <w:jc w:val="center"/>
      </w:pPr>
      <w:r>
        <w:rPr>
          <w:sz w:val="20"/>
        </w:rPr>
        <w:t xml:space="preserve">муниципальной услуги, в том числе с использованием</w:t>
      </w:r>
    </w:p>
    <w:p>
      <w:pPr>
        <w:pStyle w:val="2"/>
        <w:jc w:val="center"/>
      </w:pPr>
      <w:r>
        <w:rPr>
          <w:sz w:val="20"/>
        </w:rPr>
        <w:t xml:space="preserve">информационно-телекоммуникационных технологий</w:t>
      </w:r>
    </w:p>
    <w:p>
      <w:pPr>
        <w:pStyle w:val="0"/>
      </w:pPr>
      <w:r>
        <w:rPr>
          <w:sz w:val="20"/>
        </w:rPr>
      </w:r>
    </w:p>
    <w:p>
      <w:pPr>
        <w:pStyle w:val="0"/>
        <w:ind w:firstLine="540"/>
        <w:jc w:val="both"/>
      </w:pPr>
      <w:r>
        <w:rPr>
          <w:sz w:val="20"/>
        </w:rPr>
        <w:t xml:space="preserve">19.1. Показателем доступности и качества муниципальной услуги является возможность:</w:t>
      </w:r>
    </w:p>
    <w:p>
      <w:pPr>
        <w:pStyle w:val="0"/>
        <w:spacing w:before="200" w:line-rule="auto"/>
        <w:ind w:firstLine="540"/>
        <w:jc w:val="both"/>
      </w:pPr>
      <w:r>
        <w:rPr>
          <w:sz w:val="20"/>
        </w:rPr>
        <w:t xml:space="preserve">1) получать муниципальную услугу своевременно и в соответствии со стандартом предоставления муниципальной услуги;</w:t>
      </w:r>
    </w:p>
    <w:p>
      <w:pPr>
        <w:pStyle w:val="0"/>
        <w:spacing w:before="200" w:line-rule="auto"/>
        <w:ind w:firstLine="540"/>
        <w:jc w:val="both"/>
      </w:pPr>
      <w:r>
        <w:rPr>
          <w:sz w:val="20"/>
        </w:rPr>
        <w:t xml:space="preserve">2) получать полную, актуальную и достоверную информацию о порядке предоставления муниципальной услуги;</w:t>
      </w:r>
    </w:p>
    <w:p>
      <w:pPr>
        <w:pStyle w:val="0"/>
        <w:spacing w:before="200" w:line-rule="auto"/>
        <w:ind w:firstLine="540"/>
        <w:jc w:val="both"/>
      </w:pPr>
      <w:r>
        <w:rPr>
          <w:sz w:val="20"/>
        </w:rPr>
        <w:t xml:space="preserve">3) получать информацию о результате предоставления муниципальной услуги;</w:t>
      </w:r>
    </w:p>
    <w:p>
      <w:pPr>
        <w:pStyle w:val="0"/>
        <w:spacing w:before="200" w:line-rule="auto"/>
        <w:ind w:firstLine="540"/>
        <w:jc w:val="both"/>
      </w:pPr>
      <w:r>
        <w:rPr>
          <w:sz w:val="20"/>
        </w:rPr>
        <w:t xml:space="preserve">4)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действие (бездействие) должностных лиц администрации округа.</w:t>
      </w:r>
    </w:p>
    <w:p>
      <w:pPr>
        <w:pStyle w:val="0"/>
        <w:spacing w:before="200" w:line-rule="auto"/>
        <w:ind w:firstLine="540"/>
        <w:jc w:val="both"/>
      </w:pPr>
      <w:r>
        <w:rPr>
          <w:sz w:val="20"/>
        </w:rPr>
        <w:t xml:space="preserve">19.2. Основные требования к качеству предоставления муниципальной услуги:</w:t>
      </w:r>
    </w:p>
    <w:p>
      <w:pPr>
        <w:pStyle w:val="0"/>
        <w:spacing w:before="200" w:line-rule="auto"/>
        <w:ind w:firstLine="540"/>
        <w:jc w:val="both"/>
      </w:pPr>
      <w:r>
        <w:rPr>
          <w:sz w:val="20"/>
        </w:rPr>
        <w:t xml:space="preserve">1) своевременность предоставления муниципальной услуги;</w:t>
      </w:r>
    </w:p>
    <w:p>
      <w:pPr>
        <w:pStyle w:val="0"/>
        <w:spacing w:before="200" w:line-rule="auto"/>
        <w:ind w:firstLine="540"/>
        <w:jc w:val="both"/>
      </w:pPr>
      <w:r>
        <w:rPr>
          <w:sz w:val="20"/>
        </w:rPr>
        <w:t xml:space="preserve">2) достоверность и полнота информирования заявителя о ходе рассмотрения его обращения;</w:t>
      </w:r>
    </w:p>
    <w:p>
      <w:pPr>
        <w:pStyle w:val="0"/>
        <w:spacing w:before="200" w:line-rule="auto"/>
        <w:ind w:firstLine="540"/>
        <w:jc w:val="both"/>
      </w:pPr>
      <w:r>
        <w:rPr>
          <w:sz w:val="20"/>
        </w:rPr>
        <w:t xml:space="preserve">3) удобство и доступность получения заявителем информации о порядке предоставления муниципальной услуги.</w:t>
      </w:r>
    </w:p>
    <w:p>
      <w:pPr>
        <w:pStyle w:val="0"/>
        <w:spacing w:before="200" w:line-rule="auto"/>
        <w:ind w:firstLine="540"/>
        <w:jc w:val="both"/>
      </w:pPr>
      <w:r>
        <w:rPr>
          <w:sz w:val="20"/>
        </w:rPr>
        <w:t xml:space="preserve">19.3. Показателями качества предоставления муниципальной услуги являются срок рассмотрения заявления, отсутствие жалоб на действие (бездействие) должностных лиц.</w:t>
      </w:r>
    </w:p>
    <w:p>
      <w:pPr>
        <w:pStyle w:val="0"/>
        <w:spacing w:before="200" w:line-rule="auto"/>
        <w:ind w:firstLine="540"/>
        <w:jc w:val="both"/>
      </w:pPr>
      <w:r>
        <w:rPr>
          <w:sz w:val="20"/>
        </w:rPr>
        <w:t xml:space="preserve">19.4. При предоставлении муниципальной услуги:</w:t>
      </w:r>
    </w:p>
    <w:p>
      <w:pPr>
        <w:pStyle w:val="0"/>
        <w:spacing w:before="200" w:line-rule="auto"/>
        <w:ind w:firstLine="540"/>
        <w:jc w:val="both"/>
      </w:pPr>
      <w:r>
        <w:rPr>
          <w:sz w:val="20"/>
        </w:rPr>
        <w:t xml:space="preserve">1) при направлении запроса почтовым отправлением непосредственного взаимодействия заявителя с Отделом, не требуется;</w:t>
      </w:r>
    </w:p>
    <w:p>
      <w:pPr>
        <w:pStyle w:val="0"/>
        <w:spacing w:before="200" w:line-rule="auto"/>
        <w:ind w:firstLine="540"/>
        <w:jc w:val="both"/>
      </w:pPr>
      <w:r>
        <w:rPr>
          <w:sz w:val="20"/>
        </w:rPr>
        <w:t xml:space="preserve">2) при личном обращении заявитель осуществляет взаимодействие с Отделом, при подаче заявления и получении подготовленных в ходе предоставления муниципальной услуги документов;</w:t>
      </w:r>
    </w:p>
    <w:p>
      <w:pPr>
        <w:pStyle w:val="0"/>
      </w:pPr>
      <w:r>
        <w:rPr>
          <w:sz w:val="20"/>
        </w:rPr>
      </w:r>
    </w:p>
    <w:p>
      <w:pPr>
        <w:pStyle w:val="2"/>
        <w:outlineLvl w:val="2"/>
        <w:jc w:val="center"/>
      </w:pPr>
      <w:r>
        <w:rPr>
          <w:sz w:val="20"/>
        </w:rPr>
        <w:t xml:space="preserve">20. Иные требования, в том числе учитывающие особенности</w:t>
      </w:r>
    </w:p>
    <w:p>
      <w:pPr>
        <w:pStyle w:val="2"/>
        <w:jc w:val="center"/>
      </w:pPr>
      <w:r>
        <w:rPr>
          <w:sz w:val="20"/>
        </w:rPr>
        <w:t xml:space="preserve">предоставления муниципальной услуги в многофункциональных</w:t>
      </w:r>
    </w:p>
    <w:p>
      <w:pPr>
        <w:pStyle w:val="2"/>
        <w:jc w:val="center"/>
      </w:pPr>
      <w:r>
        <w:rPr>
          <w:sz w:val="20"/>
        </w:rPr>
        <w:t xml:space="preserve">центрах предоставления государственных и муниципальных услуг</w:t>
      </w:r>
    </w:p>
    <w:p>
      <w:pPr>
        <w:pStyle w:val="2"/>
        <w:jc w:val="center"/>
      </w:pPr>
      <w:r>
        <w:rPr>
          <w:sz w:val="20"/>
        </w:rPr>
        <w:t xml:space="preserve">и особенности предоставления муниципальной услуги</w:t>
      </w:r>
    </w:p>
    <w:p>
      <w:pPr>
        <w:pStyle w:val="2"/>
        <w:jc w:val="center"/>
      </w:pPr>
      <w:r>
        <w:rPr>
          <w:sz w:val="20"/>
        </w:rPr>
        <w:t xml:space="preserve">в электронной форме</w:t>
      </w:r>
    </w:p>
    <w:p>
      <w:pPr>
        <w:pStyle w:val="0"/>
      </w:pPr>
      <w:r>
        <w:rPr>
          <w:sz w:val="20"/>
        </w:rPr>
      </w:r>
    </w:p>
    <w:p>
      <w:pPr>
        <w:pStyle w:val="0"/>
        <w:ind w:firstLine="540"/>
        <w:jc w:val="both"/>
      </w:pPr>
      <w:r>
        <w:rPr>
          <w:sz w:val="20"/>
        </w:rPr>
        <w:t xml:space="preserve">20.1. При предоставлении муниципальной услуги обеспечивается возможность заявителя с использованием информационно-телекоммуникационной сети "Интернет" через официальный сайт администрации </w:t>
      </w:r>
      <w:r>
        <w:rPr>
          <w:sz w:val="20"/>
        </w:rPr>
        <w:t xml:space="preserve">www.petrgosk.ru</w:t>
      </w:r>
      <w:r>
        <w:rPr>
          <w:sz w:val="20"/>
        </w:rPr>
        <w:t xml:space="preserve">, федеральную государственную информационную систему "Единый портал государственных и муниципальных услуг (функций)" (</w:t>
      </w:r>
      <w:r>
        <w:rPr>
          <w:sz w:val="20"/>
        </w:rPr>
        <w:t xml:space="preserve">www.gosuslugi.ru</w:t>
      </w:r>
      <w:r>
        <w:rPr>
          <w:sz w:val="20"/>
        </w:rPr>
        <w:t xml:space="preserve">)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0"/>
        </w:rPr>
        <w:t xml:space="preserve">www.26gosuslugi.ru</w:t>
      </w:r>
      <w:r>
        <w:rPr>
          <w:sz w:val="20"/>
        </w:rPr>
        <w:t xml:space="preserve">):</w:t>
      </w:r>
    </w:p>
    <w:p>
      <w:pPr>
        <w:pStyle w:val="0"/>
        <w:spacing w:before="200" w:line-rule="auto"/>
        <w:ind w:firstLine="540"/>
        <w:jc w:val="both"/>
      </w:pPr>
      <w:r>
        <w:rPr>
          <w:sz w:val="20"/>
        </w:rPr>
        <w:t xml:space="preserve">- подать заявление на предоставление муниципальной услуги в электронной форме;</w:t>
      </w:r>
    </w:p>
    <w:p>
      <w:pPr>
        <w:pStyle w:val="0"/>
        <w:spacing w:before="200" w:line-rule="auto"/>
        <w:ind w:firstLine="540"/>
        <w:jc w:val="both"/>
      </w:pPr>
      <w:r>
        <w:rPr>
          <w:sz w:val="20"/>
        </w:rPr>
        <w:t xml:space="preserve">- получать информацию о порядке предоставления муниципальной услуги и сведения о ходе предоставления муниципальной услуги;</w:t>
      </w:r>
    </w:p>
    <w:p>
      <w:pPr>
        <w:pStyle w:val="0"/>
        <w:spacing w:before="200" w:line-rule="auto"/>
        <w:ind w:firstLine="540"/>
        <w:jc w:val="both"/>
      </w:pPr>
      <w:r>
        <w:rPr>
          <w:sz w:val="20"/>
        </w:rPr>
        <w:t xml:space="preserve">- представлять документы, необходимые для предоставления муниципальной услуги, в порядке, установленном </w:t>
      </w:r>
      <w:hyperlink w:history="0" r:id="rId75"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sz w:val="20"/>
            <w:color w:val="0000ff"/>
          </w:rPr>
          <w:t xml:space="preserve">постановлением</w:t>
        </w:r>
      </w:hyperlink>
      <w:r>
        <w:rPr>
          <w:sz w:val="20"/>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0"/>
        <w:spacing w:before="200" w:line-rule="auto"/>
        <w:ind w:firstLine="540"/>
        <w:jc w:val="both"/>
      </w:pPr>
      <w:r>
        <w:rPr>
          <w:sz w:val="20"/>
        </w:rPr>
        <w:t xml:space="preserve">- получать результат предоставления муниципальной услуги в электронной форме.</w:t>
      </w:r>
    </w:p>
    <w:p>
      <w:pPr>
        <w:pStyle w:val="0"/>
        <w:spacing w:before="200" w:line-rule="auto"/>
        <w:ind w:firstLine="540"/>
        <w:jc w:val="both"/>
      </w:pPr>
      <w:r>
        <w:rPr>
          <w:sz w:val="20"/>
        </w:rPr>
        <w:t xml:space="preserve">20.2. При предоставлении муниципальной услуги через МФЦ:</w:t>
      </w:r>
    </w:p>
    <w:p>
      <w:pPr>
        <w:pStyle w:val="0"/>
        <w:spacing w:before="200" w:line-rule="auto"/>
        <w:ind w:firstLine="540"/>
        <w:jc w:val="both"/>
      </w:pPr>
      <w:r>
        <w:rPr>
          <w:sz w:val="20"/>
        </w:rPr>
        <w:t xml:space="preserve">- заявитель представляет документы, в соответствии с </w:t>
      </w:r>
      <w:hyperlink w:history="0" w:anchor="P207" w:tooltip="9.1. Для получения муниципальной услуги заявитель предоставляет в администрацию, либо МФЦ следующие документы:">
        <w:r>
          <w:rPr>
            <w:sz w:val="20"/>
            <w:color w:val="0000ff"/>
          </w:rPr>
          <w:t xml:space="preserve">пунктом 9.1</w:t>
        </w:r>
      </w:hyperlink>
      <w:r>
        <w:rPr>
          <w:sz w:val="20"/>
        </w:rPr>
        <w:t xml:space="preserve"> настоящего Административного регламента, специалисту МФЦ;</w:t>
      </w:r>
    </w:p>
    <w:p>
      <w:pPr>
        <w:pStyle w:val="0"/>
        <w:spacing w:before="200" w:line-rule="auto"/>
        <w:ind w:firstLine="540"/>
        <w:jc w:val="both"/>
      </w:pPr>
      <w:r>
        <w:rPr>
          <w:sz w:val="20"/>
        </w:rPr>
        <w:t xml:space="preserve">- специалист МФЦ осуществляет электронное взаимодействие с должностным лицом администрации с использованием информационно-телекоммуникационной сети "Интернет" через официальный сайт администрации </w:t>
      </w:r>
      <w:r>
        <w:rPr>
          <w:sz w:val="20"/>
        </w:rPr>
        <w:t xml:space="preserve">www.petrgosk.ru</w:t>
      </w:r>
      <w:r>
        <w:rPr>
          <w:sz w:val="20"/>
        </w:rPr>
        <w:t xml:space="preserve">, федеральную государственную информационную систему "Единый портал государственных и муниципальных услуг (функций)" (</w:t>
      </w:r>
      <w:r>
        <w:rPr>
          <w:sz w:val="20"/>
        </w:rPr>
        <w:t xml:space="preserve">www.gosuslugi.ru</w:t>
      </w:r>
      <w:r>
        <w:rPr>
          <w:sz w:val="20"/>
        </w:rPr>
        <w:t xml:space="preserve">) или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0"/>
        </w:rPr>
        <w:t xml:space="preserve">www.26gosuslugi.ru</w:t>
      </w:r>
      <w:r>
        <w:rPr>
          <w:sz w:val="20"/>
        </w:rPr>
        <w:t xml:space="preserve">), в ходе электронного взаимодействия между МФЦ и администрацией осуществляются формирование и передача в администрацию заявления на предоставление муниципальной услуги и необходимых документов, информирование оператора МФЦ о ходе оказания муниципальной услуги, передача оператору МФЦ результата предоставления муниципальной услуги;</w:t>
      </w:r>
    </w:p>
    <w:p>
      <w:pPr>
        <w:pStyle w:val="0"/>
        <w:spacing w:before="200" w:line-rule="auto"/>
        <w:ind w:firstLine="540"/>
        <w:jc w:val="both"/>
      </w:pPr>
      <w:r>
        <w:rPr>
          <w:sz w:val="20"/>
        </w:rPr>
        <w:t xml:space="preserve">- в случае указания в заявлении на предоставление муниципальной услуги электронного адреса заявителя информирование заявителя о ходе оказания муниципальной услуги, о результате ее предоставления осуществляет должностное лицо администрации, оказывающее муниципальную услугу.</w:t>
      </w:r>
    </w:p>
    <w:p>
      <w:pPr>
        <w:pStyle w:val="0"/>
        <w:spacing w:before="200" w:line-rule="auto"/>
        <w:ind w:firstLine="540"/>
        <w:jc w:val="both"/>
      </w:pPr>
      <w:r>
        <w:rPr>
          <w:sz w:val="20"/>
        </w:rPr>
        <w:t xml:space="preserve">В ходе взаимодействия между специалистом МФЦ и должностным лицом администрации, ответственным за делопроизводство, осуществляется передача документов, предусмотренных </w:t>
      </w:r>
      <w:hyperlink w:history="0" w:anchor="P207" w:tooltip="9.1. Для получения муниципальной услуги заявитель предоставляет в администрацию, либо МФЦ следующие документы:">
        <w:r>
          <w:rPr>
            <w:sz w:val="20"/>
            <w:color w:val="0000ff"/>
          </w:rPr>
          <w:t xml:space="preserve">пунктом 9.1</w:t>
        </w:r>
      </w:hyperlink>
      <w:r>
        <w:rPr>
          <w:sz w:val="20"/>
        </w:rPr>
        <w:t xml:space="preserve"> настоящего Административного регламента, по почте, курьером или в форме электронного документа в течение 2 рабочих дней со дня регистрации документов, предусмотренных </w:t>
      </w:r>
      <w:hyperlink w:history="0" w:anchor="P207" w:tooltip="9.1. Для получения муниципальной услуги заявитель предоставляет в администрацию, либо МФЦ следующие документы:">
        <w:r>
          <w:rPr>
            <w:sz w:val="20"/>
            <w:color w:val="0000ff"/>
          </w:rPr>
          <w:t xml:space="preserve">пунктом 9.1</w:t>
        </w:r>
      </w:hyperlink>
      <w:r>
        <w:rPr>
          <w:sz w:val="20"/>
        </w:rPr>
        <w:t xml:space="preserve"> настоящего Административного регламента, в МФЦ.</w:t>
      </w:r>
    </w:p>
    <w:p>
      <w:pPr>
        <w:pStyle w:val="0"/>
      </w:pPr>
      <w:r>
        <w:rPr>
          <w:sz w:val="20"/>
        </w:rPr>
      </w:r>
    </w:p>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(действий) в электронной форме,</w:t>
      </w:r>
    </w:p>
    <w:p>
      <w:pPr>
        <w:pStyle w:val="2"/>
        <w:jc w:val="center"/>
      </w:pPr>
      <w:r>
        <w:rPr>
          <w:sz w:val="20"/>
        </w:rPr>
        <w:t xml:space="preserve">а также особенности выполнения административных процедур</w:t>
      </w:r>
    </w:p>
    <w:p>
      <w:pPr>
        <w:pStyle w:val="2"/>
        <w:jc w:val="center"/>
      </w:pPr>
      <w:r>
        <w:rPr>
          <w:sz w:val="20"/>
        </w:rPr>
        <w:t xml:space="preserve">(действий) в многофункциональных центрах предоставления</w:t>
      </w:r>
    </w:p>
    <w:p>
      <w:pPr>
        <w:pStyle w:val="2"/>
        <w:jc w:val="center"/>
      </w:pPr>
      <w:r>
        <w:rPr>
          <w:sz w:val="20"/>
        </w:rPr>
        <w:t xml:space="preserve">государственных и муниципальных услуг</w:t>
      </w:r>
    </w:p>
    <w:p>
      <w:pPr>
        <w:pStyle w:val="0"/>
        <w:jc w:val="center"/>
      </w:pPr>
      <w:r>
        <w:rPr>
          <w:sz w:val="20"/>
        </w:rPr>
        <w:t xml:space="preserve">(в ред. </w:t>
      </w:r>
      <w:hyperlink w:history="0" r:id="rId76" w:tooltip="Постановление администрации Петровского городского округа Ставропольского края от 06.11.2018 N 1965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утвержденный постановлением администрации Петровского городского округа Ставропольского края от 28 июня 2018 г. N 1049&quot; {КонсультантПлюс}">
        <w:r>
          <w:rPr>
            <w:sz w:val="20"/>
            <w:color w:val="0000ff"/>
          </w:rPr>
          <w:t xml:space="preserve">постановления</w:t>
        </w:r>
      </w:hyperlink>
      <w:r>
        <w:rPr>
          <w:sz w:val="20"/>
        </w:rPr>
        <w:t xml:space="preserve"> администрации Петровского городского</w:t>
      </w:r>
    </w:p>
    <w:p>
      <w:pPr>
        <w:pStyle w:val="0"/>
        <w:jc w:val="center"/>
      </w:pPr>
      <w:r>
        <w:rPr>
          <w:sz w:val="20"/>
        </w:rPr>
        <w:t xml:space="preserve">округа Ставропольского края от 06.11.2018 N 1965)</w:t>
      </w:r>
    </w:p>
    <w:p>
      <w:pPr>
        <w:pStyle w:val="0"/>
      </w:pPr>
      <w:r>
        <w:rPr>
          <w:sz w:val="20"/>
        </w:rPr>
      </w:r>
    </w:p>
    <w:p>
      <w:pPr>
        <w:pStyle w:val="0"/>
        <w:ind w:firstLine="540"/>
        <w:jc w:val="both"/>
      </w:pPr>
      <w:r>
        <w:rPr>
          <w:sz w:val="20"/>
        </w:rPr>
        <w:t xml:space="preserve">21. 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1) прием заявления и документов, необходимых для предоставления муниципальной услуги;</w:t>
      </w:r>
    </w:p>
    <w:p>
      <w:pPr>
        <w:pStyle w:val="0"/>
        <w:spacing w:before="200" w:line-rule="auto"/>
        <w:ind w:firstLine="540"/>
        <w:jc w:val="both"/>
      </w:pPr>
      <w:r>
        <w:rPr>
          <w:sz w:val="20"/>
        </w:rPr>
        <w:t xml:space="preserve">2) формирование и направление межведомственного запроса в органы (организации), участвующие в предоставлении муниципальной услуги;</w:t>
      </w:r>
    </w:p>
    <w:p>
      <w:pPr>
        <w:pStyle w:val="0"/>
        <w:spacing w:before="200" w:line-rule="auto"/>
        <w:ind w:firstLine="540"/>
        <w:jc w:val="both"/>
      </w:pPr>
      <w:r>
        <w:rPr>
          <w:sz w:val="20"/>
        </w:rPr>
        <w:t xml:space="preserve">3) рассмотрение заявления и документов отделом;</w:t>
      </w:r>
    </w:p>
    <w:p>
      <w:pPr>
        <w:pStyle w:val="0"/>
        <w:spacing w:before="200" w:line-rule="auto"/>
        <w:ind w:firstLine="540"/>
        <w:jc w:val="both"/>
      </w:pPr>
      <w:r>
        <w:rPr>
          <w:sz w:val="20"/>
        </w:rPr>
        <w:t xml:space="preserve">4) принятие решения о наличии оснований для предоставления муниципальной услуги либо отказа в предоставлении муниципальной услуги;</w:t>
      </w:r>
    </w:p>
    <w:p>
      <w:pPr>
        <w:pStyle w:val="0"/>
        <w:spacing w:before="200" w:line-rule="auto"/>
        <w:ind w:firstLine="540"/>
        <w:jc w:val="both"/>
      </w:pPr>
      <w:r>
        <w:rPr>
          <w:sz w:val="20"/>
        </w:rPr>
        <w:t xml:space="preserve">5) подготовка разрешения на ввод объекта в эксплуатацию (отказ в выдаче разрешения на ввод объекта в эксплуатацию);</w:t>
      </w:r>
    </w:p>
    <w:p>
      <w:pPr>
        <w:pStyle w:val="0"/>
        <w:spacing w:before="200" w:line-rule="auto"/>
        <w:ind w:firstLine="540"/>
        <w:jc w:val="both"/>
      </w:pPr>
      <w:r>
        <w:rPr>
          <w:sz w:val="20"/>
        </w:rPr>
        <w:t xml:space="preserve">6) выдача разрешения на ввод объекта в эксплуатацию (отказ в выдаче разрешения на ввод объекта в эксплуатацию).</w:t>
      </w:r>
    </w:p>
    <w:p>
      <w:pPr>
        <w:pStyle w:val="0"/>
        <w:spacing w:before="200" w:line-rule="auto"/>
        <w:ind w:firstLine="540"/>
        <w:jc w:val="both"/>
      </w:pPr>
      <w:r>
        <w:rPr>
          <w:sz w:val="20"/>
        </w:rPr>
        <w:t xml:space="preserve">22. Информация и обеспечение доступа к сведениям о муниципальной услуге доступны в федеральной государственной информационной системе "Единый портал государственных и муниципальных услуг (функций)".</w:t>
      </w:r>
    </w:p>
    <w:p>
      <w:pPr>
        <w:pStyle w:val="0"/>
        <w:spacing w:before="200" w:line-rule="auto"/>
        <w:ind w:firstLine="540"/>
        <w:jc w:val="both"/>
      </w:pPr>
      <w:r>
        <w:rPr>
          <w:sz w:val="20"/>
        </w:rPr>
        <w:t xml:space="preserve">В случае возможности получения муниципальной услуги в электронной форме запрос и документы предоставляются заявителем по электронным каналам связи посредством федеральной государственной информационной системы "Единый портал государственных и муниципальных услуг (функций)" путем запуска получения услуги в разделе "Личный кабинет".</w:t>
      </w:r>
    </w:p>
    <w:p>
      <w:pPr>
        <w:pStyle w:val="0"/>
        <w:spacing w:before="200" w:line-rule="auto"/>
        <w:ind w:firstLine="540"/>
        <w:jc w:val="both"/>
      </w:pPr>
      <w:r>
        <w:rPr>
          <w:sz w:val="20"/>
        </w:rPr>
        <w:t xml:space="preserve">Информирование о ходе предоставления муниципальной услуги осуществляется при использовании федеральной государственной информационной системы "Единый портал государственных и муниципальных услуг (функций)". В ходе предоставления муниципальной услуги информационная система отправляет статусы услуги. Также информационная система может отправить результат предоставления муниципальной услуги с комментарием. Результат может состоять из информационного сообщения или из приложенного документа и комментария.</w:t>
      </w:r>
    </w:p>
    <w:p>
      <w:pPr>
        <w:pStyle w:val="0"/>
        <w:spacing w:before="200" w:line-rule="auto"/>
        <w:ind w:firstLine="540"/>
        <w:jc w:val="both"/>
      </w:pPr>
      <w:r>
        <w:rPr>
          <w:sz w:val="20"/>
        </w:rPr>
        <w:t xml:space="preserve">Для получения сведений о ходе получения муниципальной услуги заявителем указываются дата и входящий номер полученной при подаче запроса и документов электронной расписки.</w:t>
      </w:r>
    </w:p>
    <w:p>
      <w:pPr>
        <w:pStyle w:val="0"/>
      </w:pPr>
      <w:r>
        <w:rPr>
          <w:sz w:val="20"/>
        </w:rPr>
      </w:r>
    </w:p>
    <w:p>
      <w:pPr>
        <w:pStyle w:val="2"/>
        <w:outlineLvl w:val="2"/>
        <w:jc w:val="center"/>
      </w:pPr>
      <w:r>
        <w:rPr>
          <w:sz w:val="20"/>
        </w:rPr>
        <w:t xml:space="preserve">Описание административных процедур</w:t>
      </w:r>
    </w:p>
    <w:p>
      <w:pPr>
        <w:pStyle w:val="0"/>
      </w:pPr>
      <w:r>
        <w:rPr>
          <w:sz w:val="20"/>
        </w:rPr>
      </w:r>
    </w:p>
    <w:p>
      <w:pPr>
        <w:pStyle w:val="0"/>
        <w:ind w:firstLine="540"/>
        <w:jc w:val="both"/>
      </w:pPr>
      <w:r>
        <w:rPr>
          <w:sz w:val="20"/>
        </w:rPr>
        <w:t xml:space="preserve">23. Прием заявления и документов, необходимых для предоставления муниципальной услуги.</w:t>
      </w:r>
    </w:p>
    <w:p>
      <w:pPr>
        <w:pStyle w:val="0"/>
        <w:spacing w:before="200" w:line-rule="auto"/>
        <w:ind w:firstLine="540"/>
        <w:jc w:val="both"/>
      </w:pPr>
      <w:r>
        <w:rPr>
          <w:sz w:val="20"/>
        </w:rPr>
        <w:t xml:space="preserve">23.1. Основанием для начала административной процедуры, является обращение заявителя в администрацию, поступление заявления по почте или через МФЦ</w:t>
      </w:r>
    </w:p>
    <w:p>
      <w:pPr>
        <w:pStyle w:val="0"/>
        <w:spacing w:before="200" w:line-rule="auto"/>
        <w:ind w:firstLine="540"/>
        <w:jc w:val="both"/>
      </w:pPr>
      <w:r>
        <w:rPr>
          <w:sz w:val="20"/>
        </w:rPr>
        <w:t xml:space="preserve">Гражданину, подавшему заявление о выдаче разрешения на ввод объекта в эксплуатацию, выдается расписка в получении документов с указанием их перечня, количества и даты получения ответственным исполнителем. При получении заявления со всеми необходимыми документами по почте, либо в электронной форме, специалист Отдела, предоставляющий муниципальную услугу, ответственный за прием и регистрацию документов (далее - ответственный исполнитель) регистрирует поступление заявления и представленных документов, составляет расписку в двух экземплярах, подписывает ее сам, первый экземпляр расписки возвращает по почте (электронной почте) заявителю, второй экземпляр расписки с заявлением и всеми прилагаемыми к нему документами хранится в учетном деле заявителя.</w:t>
      </w:r>
    </w:p>
    <w:p>
      <w:pPr>
        <w:pStyle w:val="0"/>
        <w:spacing w:before="200" w:line-rule="auto"/>
        <w:ind w:firstLine="540"/>
        <w:jc w:val="both"/>
      </w:pPr>
      <w:r>
        <w:rPr>
          <w:sz w:val="20"/>
        </w:rPr>
        <w:t xml:space="preserve">Ответственный исполнитель:</w:t>
      </w:r>
    </w:p>
    <w:p>
      <w:pPr>
        <w:pStyle w:val="0"/>
        <w:spacing w:before="200" w:line-rule="auto"/>
        <w:ind w:firstLine="540"/>
        <w:jc w:val="both"/>
      </w:pPr>
      <w:r>
        <w:rPr>
          <w:sz w:val="20"/>
        </w:rPr>
        <w:t xml:space="preserve">- проверяет правильность заполнения заявления и соответствие указанных в нем данных представленному документу, удостоверяющему его личность;</w:t>
      </w:r>
    </w:p>
    <w:p>
      <w:pPr>
        <w:pStyle w:val="0"/>
        <w:spacing w:before="200" w:line-rule="auto"/>
        <w:ind w:firstLine="540"/>
        <w:jc w:val="both"/>
      </w:pPr>
      <w:r>
        <w:rPr>
          <w:sz w:val="20"/>
        </w:rPr>
        <w:t xml:space="preserve">- проверяет соответствие представленных документов требованиям, установленным </w:t>
      </w:r>
      <w:hyperlink w:history="0" w:anchor="P207" w:tooltip="9.1. Для получения муниципальной услуги заявитель предоставляет в администрацию, либо МФЦ следующие документы:">
        <w:r>
          <w:rPr>
            <w:sz w:val="20"/>
            <w:color w:val="0000ff"/>
          </w:rPr>
          <w:t xml:space="preserve">п. 9.1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сверяет представленные экземпляры оригиналов и копий документов, на последних ставит штамп "Копия верна", свою подпись, фамилию и дату сверки копии;</w:t>
      </w:r>
    </w:p>
    <w:p>
      <w:pPr>
        <w:pStyle w:val="0"/>
        <w:spacing w:before="200" w:line-rule="auto"/>
        <w:ind w:firstLine="540"/>
        <w:jc w:val="both"/>
      </w:pPr>
      <w:r>
        <w:rPr>
          <w:sz w:val="20"/>
        </w:rPr>
        <w:t xml:space="preserve">- проверяет наличие всех необходимых документов, в соответствии с </w:t>
      </w:r>
      <w:hyperlink w:history="0" w:anchor="P207" w:tooltip="9.1. Для получения муниципальной услуги заявитель предоставляет в администрацию, либо МФЦ следующие документы:">
        <w:r>
          <w:rPr>
            <w:sz w:val="20"/>
            <w:color w:val="0000ff"/>
          </w:rPr>
          <w:t xml:space="preserve">п. 9.1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при установлении факта отсутствия необходимых документов или несоответствия представленных документов требованиям, указанным в </w:t>
      </w:r>
      <w:hyperlink w:history="0" w:anchor="P207" w:tooltip="9.1. Для получения муниципальной услуги заявитель предоставляет в администрацию, либо МФЦ следующие документы:">
        <w:r>
          <w:rPr>
            <w:sz w:val="20"/>
            <w:color w:val="0000ff"/>
          </w:rPr>
          <w:t xml:space="preserve">п. 9.1</w:t>
        </w:r>
      </w:hyperlink>
      <w:r>
        <w:rPr>
          <w:sz w:val="20"/>
        </w:rPr>
        <w:t xml:space="preserve"> настоящего Административного регламента, ответственный исполнитель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w:t>
      </w:r>
    </w:p>
    <w:p>
      <w:pPr>
        <w:pStyle w:val="0"/>
        <w:spacing w:before="200" w:line-rule="auto"/>
        <w:ind w:firstLine="540"/>
        <w:jc w:val="both"/>
      </w:pPr>
      <w:r>
        <w:rPr>
          <w:sz w:val="20"/>
        </w:rPr>
        <w:t xml:space="preserve">При желании заявителя устранить недостатки и препятствия, прервав процедуру подачи документов для предоставления муниципальной услуги, ответственный исполнитель возвращает ему заявление и представленные им документы. Если при установлении фактов отсутствия документов, указанных в </w:t>
      </w:r>
      <w:hyperlink w:history="0" w:anchor="P207" w:tooltip="9.1. Для получения муниципальной услуги заявитель предоставляет в администрацию, либо МФЦ следующие документы:">
        <w:r>
          <w:rPr>
            <w:sz w:val="20"/>
            <w:color w:val="0000ff"/>
          </w:rPr>
          <w:t xml:space="preserve">п. 9.1</w:t>
        </w:r>
      </w:hyperlink>
      <w:r>
        <w:rPr>
          <w:sz w:val="20"/>
        </w:rPr>
        <w:t xml:space="preserve"> настоящего Административного регламента, или несоответствия представленных документов требованиям, указанным в данном пункте, заявитель настаивает на приеме заявления и документов для предоставления муниципальной услуги, ответственный исполнитель принимает от него заявление вместе с представленными документами, указывает в расписке выявленные недостатки и факт отсутствия необходимых документов, один экземпляр расписки выдается на руки заявителю в день приема заявления и документов, второй экземпляр принимается для исполнения муниципальной услуги.</w:t>
      </w:r>
    </w:p>
    <w:p>
      <w:pPr>
        <w:pStyle w:val="0"/>
        <w:spacing w:before="200" w:line-rule="auto"/>
        <w:ind w:firstLine="540"/>
        <w:jc w:val="both"/>
      </w:pPr>
      <w:r>
        <w:rPr>
          <w:sz w:val="20"/>
        </w:rPr>
        <w:t xml:space="preserve">Максимальный срок регистрации запроса заявителя о предоставлении муниципальной услуги - 15 минут.</w:t>
      </w:r>
    </w:p>
    <w:p>
      <w:pPr>
        <w:pStyle w:val="0"/>
        <w:spacing w:before="200" w:line-rule="auto"/>
        <w:ind w:firstLine="540"/>
        <w:jc w:val="both"/>
      </w:pPr>
      <w:r>
        <w:rPr>
          <w:sz w:val="20"/>
        </w:rPr>
        <w:t xml:space="preserve">При предоставлении муниципальной услуги через МФЦ, специалист МФЦ осуществляет регистрацию принятых документов в программе автоматизированной информационной системы МФЦ и передает для исполнения в администрацию.</w:t>
      </w:r>
    </w:p>
    <w:p>
      <w:pPr>
        <w:pStyle w:val="0"/>
        <w:spacing w:before="200" w:line-rule="auto"/>
        <w:ind w:firstLine="540"/>
        <w:jc w:val="both"/>
      </w:pPr>
      <w:r>
        <w:rPr>
          <w:sz w:val="20"/>
        </w:rPr>
        <w:t xml:space="preserve">Особенности приема запроса и документов (сведений), полученных от заявителя в форме электронного документа.</w:t>
      </w:r>
    </w:p>
    <w:p>
      <w:pPr>
        <w:pStyle w:val="0"/>
        <w:spacing w:before="200" w:line-rule="auto"/>
        <w:ind w:firstLine="540"/>
        <w:jc w:val="both"/>
      </w:pPr>
      <w:r>
        <w:rPr>
          <w:sz w:val="20"/>
        </w:rPr>
        <w:t xml:space="preserve">Если иное не установлено нормативными правовыми актами Российской Федерации, нормативными правовыми актами Ставропольского края, и при наличии технических возможностей, запрос и необходимые для предоставления муниципальной услуги документы (сведения) могут подаваться заявителем в форме электронных документов с использованием сетей связи общего пользования, в том числе посредством отправки через раздел "Личный кабинет" "Единого портала государственных и муниципальных услуг (функций)".</w:t>
      </w:r>
    </w:p>
    <w:p>
      <w:pPr>
        <w:pStyle w:val="0"/>
        <w:spacing w:before="200" w:line-rule="auto"/>
        <w:ind w:firstLine="540"/>
        <w:jc w:val="both"/>
      </w:pPr>
      <w:r>
        <w:rPr>
          <w:sz w:val="20"/>
        </w:rPr>
        <w:t xml:space="preserve">Специалист отдела, ответственный за прием и регистрацию документов, в течение одного рабочего дня передает в порядке делопроизводства пакет документов специалисту отдела, ответственному за истребование документов в порядке межведомственного (ведомственного) информационного взаимодействия. Специалист отдела, ответственный за прием документов:</w:t>
      </w:r>
    </w:p>
    <w:p>
      <w:pPr>
        <w:pStyle w:val="0"/>
        <w:spacing w:before="200" w:line-rule="auto"/>
        <w:ind w:firstLine="540"/>
        <w:jc w:val="both"/>
      </w:pPr>
      <w:r>
        <w:rPr>
          <w:sz w:val="20"/>
        </w:rPr>
        <w:t xml:space="preserve">1) проверяет наличие и соответствие представленных запросов и прикрепленных к ним электронных документов требованиям, установленным нормативными правовыми актами к заполнению и оформлению таких документов;</w:t>
      </w:r>
    </w:p>
    <w:p>
      <w:pPr>
        <w:pStyle w:val="0"/>
        <w:spacing w:before="200" w:line-rule="auto"/>
        <w:ind w:firstLine="540"/>
        <w:jc w:val="both"/>
      </w:pPr>
      <w:r>
        <w:rPr>
          <w:sz w:val="20"/>
        </w:rPr>
        <w:t xml:space="preserve">2) проверяет наличие и соответствие представленных документов требованиям, установленным настоящим Административным регламентом:</w:t>
      </w:r>
    </w:p>
    <w:p>
      <w:pPr>
        <w:pStyle w:val="0"/>
        <w:spacing w:before="200" w:line-rule="auto"/>
        <w:ind w:firstLine="540"/>
        <w:jc w:val="both"/>
      </w:pPr>
      <w:r>
        <w:rPr>
          <w:sz w:val="20"/>
        </w:rPr>
        <w:t xml:space="preserve">- при наличии всех необходимых документов и соответствия их требованиям к заполнению и оформлению делает отметку в соответствующем журнале регистрации (книге учета заявлений) и в информационной системе;</w:t>
      </w:r>
    </w:p>
    <w:p>
      <w:pPr>
        <w:pStyle w:val="0"/>
        <w:spacing w:before="200" w:line-rule="auto"/>
        <w:ind w:firstLine="540"/>
        <w:jc w:val="both"/>
      </w:pPr>
      <w:r>
        <w:rPr>
          <w:sz w:val="20"/>
        </w:rPr>
        <w:t xml:space="preserve">- при нарушении требований, установленных к заполнению и оформлению запроса и прилагаемых к нему документов, 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в раздел "Личный кабинет".</w:t>
      </w:r>
    </w:p>
    <w:p>
      <w:pPr>
        <w:pStyle w:val="0"/>
        <w:spacing w:before="200" w:line-rule="auto"/>
        <w:ind w:firstLine="540"/>
        <w:jc w:val="both"/>
      </w:pPr>
      <w:r>
        <w:rPr>
          <w:sz w:val="20"/>
        </w:rPr>
        <w:t xml:space="preserve">23.2. Контроль за административной процедурой приема и регистрации заявления и документов для предоставления услуги осуществляет начальник отдела и руководитель соответствующего отдела МФЦ.</w:t>
      </w:r>
    </w:p>
    <w:p>
      <w:pPr>
        <w:pStyle w:val="0"/>
        <w:spacing w:before="200" w:line-rule="auto"/>
        <w:ind w:firstLine="540"/>
        <w:jc w:val="both"/>
      </w:pPr>
      <w:r>
        <w:rPr>
          <w:sz w:val="20"/>
        </w:rPr>
        <w:t xml:space="preserve">23.3. Максимальный срок выполнения данного действия составляет день приема заявления.</w:t>
      </w:r>
    </w:p>
    <w:p>
      <w:pPr>
        <w:pStyle w:val="0"/>
        <w:spacing w:before="200" w:line-rule="auto"/>
        <w:ind w:firstLine="540"/>
        <w:jc w:val="both"/>
      </w:pPr>
      <w:r>
        <w:rPr>
          <w:sz w:val="20"/>
        </w:rPr>
        <w:t xml:space="preserve">23.4. Критерии принятия решения по административной процедуре определены </w:t>
      </w:r>
      <w:hyperlink w:history="0" w:anchor="P207" w:tooltip="9.1. Для получения муниципальной услуги заявитель предоставляет в администрацию, либо МФЦ следующие документы:">
        <w:r>
          <w:rPr>
            <w:sz w:val="20"/>
            <w:color w:val="0000ff"/>
          </w:rPr>
          <w:t xml:space="preserve">пунктом 9.1</w:t>
        </w:r>
      </w:hyperlink>
      <w:r>
        <w:rPr>
          <w:sz w:val="20"/>
        </w:rPr>
        <w:t xml:space="preserve"> и </w:t>
      </w:r>
      <w:hyperlink w:history="0" w:anchor="P285" w:tooltip="11.1. Основанием для отказа в приеме документов, необходимых для предоставления муниципальной услуги, пред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
        <w:r>
          <w:rPr>
            <w:sz w:val="20"/>
            <w:color w:val="0000ff"/>
          </w:rPr>
          <w:t xml:space="preserve">11.1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23.5. Результатом настоящей административной процедуры является принятие специалистом администрации или специалистом МФЦ заявления и приложенных к нему документов.</w:t>
      </w:r>
    </w:p>
    <w:p>
      <w:pPr>
        <w:pStyle w:val="0"/>
        <w:spacing w:before="200" w:line-rule="auto"/>
        <w:ind w:firstLine="540"/>
        <w:jc w:val="both"/>
      </w:pPr>
      <w:r>
        <w:rPr>
          <w:sz w:val="20"/>
        </w:rPr>
        <w:t xml:space="preserve">23.6. Способом фиксации результата административной процедуры является регистрация заявления в журнале учета и выдача (направление) заявителю расписки.</w:t>
      </w:r>
    </w:p>
    <w:p>
      <w:pPr>
        <w:pStyle w:val="0"/>
        <w:spacing w:before="200" w:line-rule="auto"/>
        <w:ind w:firstLine="540"/>
        <w:jc w:val="both"/>
      </w:pPr>
      <w:r>
        <w:rPr>
          <w:sz w:val="20"/>
        </w:rPr>
        <w:t xml:space="preserve">24. Формирование и направление межведомственного запроса в органы (организации), участвующие в предоставлении муниципальной услуги</w:t>
      </w:r>
    </w:p>
    <w:p>
      <w:pPr>
        <w:pStyle w:val="0"/>
        <w:spacing w:before="200" w:line-rule="auto"/>
        <w:ind w:firstLine="540"/>
        <w:jc w:val="both"/>
      </w:pPr>
      <w:r>
        <w:rPr>
          <w:sz w:val="20"/>
        </w:rPr>
        <w:t xml:space="preserve">24.1. Основанием для начала административной процедуры, является отсутствие в предоставленном заявителем пакете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w:t>
      </w:r>
    </w:p>
    <w:p>
      <w:pPr>
        <w:pStyle w:val="0"/>
        <w:spacing w:before="200" w:line-rule="auto"/>
        <w:ind w:firstLine="540"/>
        <w:jc w:val="both"/>
      </w:pPr>
      <w:r>
        <w:rPr>
          <w:sz w:val="20"/>
        </w:rPr>
        <w:t xml:space="preserve">В случае приема заявления в администрации межведомственные запросы осуществляет отдел для получения недостающих документов.</w:t>
      </w:r>
    </w:p>
    <w:p>
      <w:pPr>
        <w:pStyle w:val="0"/>
        <w:spacing w:before="200" w:line-rule="auto"/>
        <w:ind w:firstLine="540"/>
        <w:jc w:val="both"/>
      </w:pPr>
      <w:r>
        <w:rPr>
          <w:sz w:val="20"/>
        </w:rPr>
        <w:t xml:space="preserve">В случае приема заявления в МФЦ межведомственный запрос направляет специалист МФЦ. Ответственным за комплектование документов в рамках межведомственного взаимодействия является специалист МФЦ, который не позднее рабочего дня, следующего за днем приема документов, формирует и направляет запросы в адрес органов и организаций, указанных в </w:t>
      </w:r>
      <w:hyperlink w:history="0" w:anchor="P149" w:tooltip="5.3. При предоставлении муниципальной услуги осуществляется взаимодействие со следующими органами и организациями, обращение в которые необходимо для предоставления муниципальной услуги:">
        <w:r>
          <w:rPr>
            <w:sz w:val="20"/>
            <w:color w:val="0000ff"/>
          </w:rPr>
          <w:t xml:space="preserve">п. 5.3</w:t>
        </w:r>
      </w:hyperlink>
      <w:r>
        <w:rPr>
          <w:sz w:val="20"/>
        </w:rPr>
        <w:t xml:space="preserve"> настоящего Административного регламента. Передача документов из МФЦ в администрацию фиксируется в соответствующем реестре передачи.</w:t>
      </w:r>
    </w:p>
    <w:p>
      <w:pPr>
        <w:pStyle w:val="0"/>
        <w:spacing w:before="200" w:line-rule="auto"/>
        <w:ind w:firstLine="540"/>
        <w:jc w:val="both"/>
      </w:pPr>
      <w:r>
        <w:rPr>
          <w:sz w:val="20"/>
        </w:rPr>
        <w:t xml:space="preserve">24.2. Контроль за административной процедурой осуществляет начальник отдела.</w:t>
      </w:r>
    </w:p>
    <w:p>
      <w:pPr>
        <w:pStyle w:val="0"/>
        <w:spacing w:before="200" w:line-rule="auto"/>
        <w:ind w:firstLine="540"/>
        <w:jc w:val="both"/>
      </w:pPr>
      <w:r>
        <w:rPr>
          <w:sz w:val="20"/>
        </w:rPr>
        <w:t xml:space="preserve">24.3. Максимальный срок выполнения данного действия составляет 5 дней.</w:t>
      </w:r>
    </w:p>
    <w:p>
      <w:pPr>
        <w:pStyle w:val="0"/>
        <w:spacing w:before="200" w:line-rule="auto"/>
        <w:ind w:firstLine="540"/>
        <w:jc w:val="both"/>
      </w:pPr>
      <w:r>
        <w:rPr>
          <w:sz w:val="20"/>
        </w:rPr>
        <w:t xml:space="preserve">24.4. Критерии принятия решения по административной процедуре определены </w:t>
      </w:r>
      <w:hyperlink w:history="0" w:anchor="P207" w:tooltip="9.1. Для получения муниципальной услуги заявитель предоставляет в администрацию, либо МФЦ следующие документы:">
        <w:r>
          <w:rPr>
            <w:sz w:val="20"/>
            <w:color w:val="0000ff"/>
          </w:rPr>
          <w:t xml:space="preserve">пунктом 9.1</w:t>
        </w:r>
      </w:hyperlink>
      <w:r>
        <w:rPr>
          <w:sz w:val="20"/>
        </w:rPr>
        <w:t xml:space="preserve"> и </w:t>
      </w:r>
      <w:hyperlink w:history="0" w:anchor="P260" w:tooltip="10.1. Иные документы,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которые заявитель вправе представить:">
        <w:r>
          <w:rPr>
            <w:sz w:val="20"/>
            <w:color w:val="0000ff"/>
          </w:rPr>
          <w:t xml:space="preserve">10.1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24.5. Результатом административной процедуры является получение от органов и организаций, участвующий в предоставлении муниципальной услуги, запрашиваемых документов.</w:t>
      </w:r>
    </w:p>
    <w:p>
      <w:pPr>
        <w:pStyle w:val="0"/>
        <w:spacing w:before="200" w:line-rule="auto"/>
        <w:ind w:firstLine="540"/>
        <w:jc w:val="both"/>
      </w:pPr>
      <w:r>
        <w:rPr>
          <w:sz w:val="20"/>
        </w:rPr>
        <w:t xml:space="preserve">24.6. Способом фиксации административной процедуры является получение запрашиваемых документов, либо их неполучение.</w:t>
      </w:r>
    </w:p>
    <w:p>
      <w:pPr>
        <w:pStyle w:val="0"/>
        <w:spacing w:before="200" w:line-rule="auto"/>
        <w:ind w:firstLine="540"/>
        <w:jc w:val="both"/>
      </w:pPr>
      <w:r>
        <w:rPr>
          <w:sz w:val="20"/>
        </w:rPr>
        <w:t xml:space="preserve">25. Рассмотрение заявления и документов отделом</w:t>
      </w:r>
    </w:p>
    <w:p>
      <w:pPr>
        <w:pStyle w:val="0"/>
        <w:spacing w:before="200" w:line-rule="auto"/>
        <w:ind w:firstLine="540"/>
        <w:jc w:val="both"/>
      </w:pPr>
      <w:r>
        <w:rPr>
          <w:sz w:val="20"/>
        </w:rPr>
        <w:t xml:space="preserve">25.1. Основанием для начала административной процедуры, является регистрация заявления в журнале учета и необходимость проведения осмотра объекта капитального строительства.</w:t>
      </w:r>
    </w:p>
    <w:p>
      <w:pPr>
        <w:pStyle w:val="0"/>
        <w:spacing w:before="200" w:line-rule="auto"/>
        <w:ind w:firstLine="540"/>
        <w:jc w:val="both"/>
      </w:pPr>
      <w:r>
        <w:rPr>
          <w:sz w:val="20"/>
        </w:rPr>
        <w:t xml:space="preserve">Специалистом отдела обеспечивается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pPr>
        <w:pStyle w:val="0"/>
        <w:spacing w:before="200" w:line-rule="auto"/>
        <w:ind w:firstLine="540"/>
        <w:jc w:val="both"/>
      </w:pPr>
      <w:r>
        <w:rPr>
          <w:sz w:val="20"/>
        </w:rPr>
        <w:t xml:space="preserve">25.2. Контроль за административной процедурой осуществляет начальник отдела.</w:t>
      </w:r>
    </w:p>
    <w:p>
      <w:pPr>
        <w:pStyle w:val="0"/>
        <w:spacing w:before="200" w:line-rule="auto"/>
        <w:ind w:firstLine="540"/>
        <w:jc w:val="both"/>
      </w:pPr>
      <w:r>
        <w:rPr>
          <w:sz w:val="20"/>
        </w:rPr>
        <w:t xml:space="preserve">25.3. Максимальный срок выполнения данного действия составляет три рабочих дня со дня приема заявления.</w:t>
      </w:r>
    </w:p>
    <w:p>
      <w:pPr>
        <w:pStyle w:val="0"/>
        <w:spacing w:before="200" w:line-rule="auto"/>
        <w:ind w:firstLine="540"/>
        <w:jc w:val="both"/>
      </w:pPr>
      <w:r>
        <w:rPr>
          <w:sz w:val="20"/>
        </w:rPr>
        <w:t xml:space="preserve">25.4. Критерии принятия решения по административной процедуре определены необходимостью обеспечения администрацией осмотра объекта капитального строительства, установленной Градостроительным </w:t>
      </w:r>
      <w:hyperlink w:history="0" r:id="rId77"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25.5. Результатом административной процедуры является подготовка акта осмотра построенного, реконструированного объекта капитального строительства.</w:t>
      </w:r>
    </w:p>
    <w:bookmarkStart w:id="489" w:name="P489"/>
    <w:bookmarkEnd w:id="489"/>
    <w:p>
      <w:pPr>
        <w:pStyle w:val="0"/>
        <w:spacing w:before="200" w:line-rule="auto"/>
        <w:ind w:firstLine="540"/>
        <w:jc w:val="both"/>
      </w:pPr>
      <w:r>
        <w:rPr>
          <w:sz w:val="20"/>
        </w:rPr>
        <w:t xml:space="preserve">25.6. Способом фиксации результата административной процедуры является подписание начальником отдела акта осмотра построенного, реконструированного объекта капитального строительства, по форме согласно приложению 4 (не приводится) настоящего Административного регламента.</w:t>
      </w:r>
    </w:p>
    <w:p>
      <w:pPr>
        <w:pStyle w:val="0"/>
        <w:spacing w:before="200" w:line-rule="auto"/>
        <w:ind w:firstLine="540"/>
        <w:jc w:val="both"/>
      </w:pPr>
      <w:r>
        <w:rPr>
          <w:sz w:val="20"/>
        </w:rPr>
        <w:t xml:space="preserve">26. Принятие решения о наличии оснований для предоставления муниципальной услуги либо отказа в предоставлении муниципальной услуги</w:t>
      </w:r>
    </w:p>
    <w:p>
      <w:pPr>
        <w:pStyle w:val="0"/>
        <w:spacing w:before="200" w:line-rule="auto"/>
        <w:ind w:firstLine="540"/>
        <w:jc w:val="both"/>
      </w:pPr>
      <w:r>
        <w:rPr>
          <w:sz w:val="20"/>
        </w:rPr>
        <w:t xml:space="preserve">26.1. Основанием для начала административной процедуры, является получение документов, предусмотренных </w:t>
      </w:r>
      <w:hyperlink w:history="0" w:anchor="P260" w:tooltip="10.1. Иные документы,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которые заявитель вправе представить:">
        <w:r>
          <w:rPr>
            <w:sz w:val="20"/>
            <w:color w:val="0000ff"/>
          </w:rPr>
          <w:t xml:space="preserve">п. 10.1</w:t>
        </w:r>
      </w:hyperlink>
      <w:r>
        <w:rPr>
          <w:sz w:val="20"/>
        </w:rPr>
        <w:t xml:space="preserve"> и </w:t>
      </w:r>
      <w:hyperlink w:history="0" w:anchor="P489" w:tooltip="25.6. Способом фиксации результата административной процедуры является подписание начальником отдела акта осмотра построенного, реконструированного объекта капитального строительства, по форме согласно приложению 4 (не приводится) настоящего Административного регламента.">
        <w:r>
          <w:rPr>
            <w:sz w:val="20"/>
            <w:color w:val="0000ff"/>
          </w:rPr>
          <w:t xml:space="preserve">25.6</w:t>
        </w:r>
      </w:hyperlink>
      <w:r>
        <w:rPr>
          <w:sz w:val="20"/>
        </w:rPr>
        <w:t xml:space="preserve"> настоящего Административного регламента, необходимых для предоставления муниципальной услуги.</w:t>
      </w:r>
    </w:p>
    <w:p>
      <w:pPr>
        <w:pStyle w:val="0"/>
        <w:spacing w:before="200" w:line-rule="auto"/>
        <w:ind w:firstLine="540"/>
        <w:jc w:val="both"/>
      </w:pPr>
      <w:r>
        <w:rPr>
          <w:sz w:val="20"/>
        </w:rPr>
        <w:t xml:space="preserve">Специалист отдела ответственный за предоставление муниципальной услуги (далее - ответственный исполнитель) рассматривает поступившее заявление, проверяет наличие всех необходимых и обязательных документов, предусмотренных </w:t>
      </w:r>
      <w:hyperlink w:history="0" w:anchor="P207" w:tooltip="9.1. Для получения муниципальной услуги заявитель предоставляет в администрацию, либо МФЦ следующие документы:">
        <w:r>
          <w:rPr>
            <w:sz w:val="20"/>
            <w:color w:val="0000ff"/>
          </w:rPr>
          <w:t xml:space="preserve">пунктом 9.1</w:t>
        </w:r>
      </w:hyperlink>
      <w:r>
        <w:rPr>
          <w:sz w:val="20"/>
        </w:rPr>
        <w:t xml:space="preserve">, </w:t>
      </w:r>
      <w:hyperlink w:history="0" w:anchor="P260" w:tooltip="10.1. Иные документы,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которые заявитель вправе представить:">
        <w:r>
          <w:rPr>
            <w:sz w:val="20"/>
            <w:color w:val="0000ff"/>
          </w:rPr>
          <w:t xml:space="preserve">10.1</w:t>
        </w:r>
      </w:hyperlink>
      <w:r>
        <w:rPr>
          <w:sz w:val="20"/>
        </w:rPr>
        <w:t xml:space="preserve"> и </w:t>
      </w:r>
      <w:hyperlink w:history="0" w:anchor="P489" w:tooltip="25.6. Способом фиксации результата административной процедуры является подписание начальником отдела акта осмотра построенного, реконструированного объекта капитального строительства, по форме согласно приложению 4 (не приводится) настоящего Административного регламента.">
        <w:r>
          <w:rPr>
            <w:sz w:val="20"/>
            <w:color w:val="0000ff"/>
          </w:rPr>
          <w:t xml:space="preserve">25.6</w:t>
        </w:r>
      </w:hyperlink>
      <w:r>
        <w:rPr>
          <w:sz w:val="20"/>
        </w:rPr>
        <w:t xml:space="preserve"> настоящего Административного регламента, устанавливает наличие (отсутствие) оснований к отказу в предоставлении муниципальной услуги.</w:t>
      </w:r>
    </w:p>
    <w:p>
      <w:pPr>
        <w:pStyle w:val="0"/>
        <w:spacing w:before="200" w:line-rule="auto"/>
        <w:ind w:firstLine="540"/>
        <w:jc w:val="both"/>
      </w:pPr>
      <w:r>
        <w:rPr>
          <w:sz w:val="20"/>
        </w:rPr>
        <w:t xml:space="preserve">При наличии оснований к отказу в предоставлении муниципальной услуги, предусмотренных </w:t>
      </w:r>
      <w:hyperlink w:history="0" w:anchor="P292" w:tooltip="12.2. Основаниями для отказа в предоставлении муниципальной услуги являются следующие:">
        <w:r>
          <w:rPr>
            <w:sz w:val="20"/>
            <w:color w:val="0000ff"/>
          </w:rPr>
          <w:t xml:space="preserve">пунктом 12.2</w:t>
        </w:r>
      </w:hyperlink>
      <w:r>
        <w:rPr>
          <w:sz w:val="20"/>
        </w:rPr>
        <w:t xml:space="preserve"> настоящего Административного регламента, ответственный исполнитель подготавливает проект уведомления об отказе в выдаче разрешения на ввод объекта в эксплуатацию с указанием причин такого отказа и направляет его рассмотрение начальнику отдела.</w:t>
      </w:r>
    </w:p>
    <w:p>
      <w:pPr>
        <w:pStyle w:val="0"/>
        <w:spacing w:before="200" w:line-rule="auto"/>
        <w:ind w:firstLine="540"/>
        <w:jc w:val="both"/>
      </w:pPr>
      <w:r>
        <w:rPr>
          <w:sz w:val="20"/>
        </w:rPr>
        <w:t xml:space="preserve">При наличии оснований для предоставления муниципальной услуги, ответственный исполнитель подготавливает проект разрешения на ввод объекта в эксплуатацию и направляет его рассмотрение начальнику отдела.</w:t>
      </w:r>
    </w:p>
    <w:p>
      <w:pPr>
        <w:pStyle w:val="0"/>
        <w:spacing w:before="200" w:line-rule="auto"/>
        <w:ind w:firstLine="540"/>
        <w:jc w:val="both"/>
      </w:pPr>
      <w:r>
        <w:rPr>
          <w:sz w:val="20"/>
        </w:rPr>
        <w:t xml:space="preserve">26.2. Контроль за административной процедурой осуществляет начальник отдела.</w:t>
      </w:r>
    </w:p>
    <w:p>
      <w:pPr>
        <w:pStyle w:val="0"/>
        <w:spacing w:before="200" w:line-rule="auto"/>
        <w:ind w:firstLine="540"/>
        <w:jc w:val="both"/>
      </w:pPr>
      <w:r>
        <w:rPr>
          <w:sz w:val="20"/>
        </w:rPr>
        <w:t xml:space="preserve">26.3. Максимальный срок выполнения данного действия составляет 1 рабочий день.</w:t>
      </w:r>
    </w:p>
    <w:p>
      <w:pPr>
        <w:pStyle w:val="0"/>
        <w:spacing w:before="200" w:line-rule="auto"/>
        <w:ind w:firstLine="540"/>
        <w:jc w:val="both"/>
      </w:pPr>
      <w:r>
        <w:rPr>
          <w:sz w:val="20"/>
        </w:rPr>
        <w:t xml:space="preserve">26.4. Критерии принятия решения по Административной процедуре определены </w:t>
      </w:r>
      <w:hyperlink w:history="0" w:anchor="P207" w:tooltip="9.1. Для получения муниципальной услуги заявитель предоставляет в администрацию, либо МФЦ следующие документы:">
        <w:r>
          <w:rPr>
            <w:sz w:val="20"/>
            <w:color w:val="0000ff"/>
          </w:rPr>
          <w:t xml:space="preserve">пунктом 9.1</w:t>
        </w:r>
      </w:hyperlink>
      <w:r>
        <w:rPr>
          <w:sz w:val="20"/>
        </w:rPr>
        <w:t xml:space="preserve">, </w:t>
      </w:r>
      <w:hyperlink w:history="0" w:anchor="P260" w:tooltip="10.1. Иные документы,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которые заявитель вправе представить:">
        <w:r>
          <w:rPr>
            <w:sz w:val="20"/>
            <w:color w:val="0000ff"/>
          </w:rPr>
          <w:t xml:space="preserve">10.1</w:t>
        </w:r>
      </w:hyperlink>
      <w:r>
        <w:rPr>
          <w:sz w:val="20"/>
        </w:rPr>
        <w:t xml:space="preserve"> и </w:t>
      </w:r>
      <w:hyperlink w:history="0" w:anchor="P292" w:tooltip="12.2. Основаниями для отказа в предоставлении муниципальной услуги являются следующие:">
        <w:r>
          <w:rPr>
            <w:sz w:val="20"/>
            <w:color w:val="0000ff"/>
          </w:rPr>
          <w:t xml:space="preserve">12.2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26.5. Результатом административной процедуры является подготовка специалистом отдела проекта разрешения на ввод объекта в эксплуатацию (уведомления об отказе в выдаче разрешения на ввод объекта в эксплуатацию).</w:t>
      </w:r>
    </w:p>
    <w:p>
      <w:pPr>
        <w:pStyle w:val="0"/>
        <w:spacing w:before="200" w:line-rule="auto"/>
        <w:ind w:firstLine="540"/>
        <w:jc w:val="both"/>
      </w:pPr>
      <w:r>
        <w:rPr>
          <w:sz w:val="20"/>
        </w:rPr>
        <w:t xml:space="preserve">26.6. Способом фиксации административной процедуры является направление на рассмотрение начальнику отдела проекта разрешения на ввод объекта в эксплуатацию (уведомления об отказе в выдаче разрешения на ввод объекта в эксплуатацию).</w:t>
      </w:r>
    </w:p>
    <w:p>
      <w:pPr>
        <w:pStyle w:val="0"/>
        <w:spacing w:before="200" w:line-rule="auto"/>
        <w:ind w:firstLine="540"/>
        <w:jc w:val="both"/>
      </w:pPr>
      <w:r>
        <w:rPr>
          <w:sz w:val="20"/>
        </w:rPr>
        <w:t xml:space="preserve">27. Подготовка разрешения на ввод объекта в эксплуатацию (отказа в выдаче разрешения на ввод объекта в эксплуатацию)</w:t>
      </w:r>
    </w:p>
    <w:p>
      <w:pPr>
        <w:pStyle w:val="0"/>
        <w:spacing w:before="200" w:line-rule="auto"/>
        <w:ind w:firstLine="540"/>
        <w:jc w:val="both"/>
      </w:pPr>
      <w:r>
        <w:rPr>
          <w:sz w:val="20"/>
        </w:rPr>
        <w:t xml:space="preserve">27.1 Основанием для начала административной процедуры, является рассмотрение начальником отдела проекта разрешения на ввод объекта в эксплуатацию (уведомления об отказе в выдаче разрешения на ввод объекта в эксплуатацию).</w:t>
      </w:r>
    </w:p>
    <w:p>
      <w:pPr>
        <w:pStyle w:val="0"/>
        <w:spacing w:before="200" w:line-rule="auto"/>
        <w:ind w:firstLine="540"/>
        <w:jc w:val="both"/>
      </w:pPr>
      <w:r>
        <w:rPr>
          <w:sz w:val="20"/>
        </w:rPr>
        <w:t xml:space="preserve">При отсутствии оснований для отказа в выдаче разрешения на ввод объекта в эксплуатацию начальник отдела передает разрешение на ввод объекта в эксплуатацию в порядке делопроизводства на подпись главе Петровского городского округа Ставропольского края.</w:t>
      </w:r>
    </w:p>
    <w:p>
      <w:pPr>
        <w:pStyle w:val="0"/>
        <w:spacing w:before="200" w:line-rule="auto"/>
        <w:ind w:firstLine="540"/>
        <w:jc w:val="both"/>
      </w:pPr>
      <w:r>
        <w:rPr>
          <w:sz w:val="20"/>
        </w:rPr>
        <w:t xml:space="preserve">При наличии оснований для отказа в выдаче разрешения на ввод объекта в эксплуатацию начальник отдела передает уведомление об отказе в выдаче разрешения на ввод объекта в эксплуатацию в порядке делопроизводства на подпись главе Петровского городского округа Ставропольского края.</w:t>
      </w:r>
    </w:p>
    <w:p>
      <w:pPr>
        <w:pStyle w:val="0"/>
        <w:spacing w:before="200" w:line-rule="auto"/>
        <w:ind w:firstLine="540"/>
        <w:jc w:val="both"/>
      </w:pPr>
      <w:r>
        <w:rPr>
          <w:sz w:val="20"/>
        </w:rPr>
        <w:t xml:space="preserve">27.2. Контроль за административной процедурой осуществляет начальник отдела.</w:t>
      </w:r>
    </w:p>
    <w:p>
      <w:pPr>
        <w:pStyle w:val="0"/>
        <w:spacing w:before="200" w:line-rule="auto"/>
        <w:ind w:firstLine="540"/>
        <w:jc w:val="both"/>
      </w:pPr>
      <w:r>
        <w:rPr>
          <w:sz w:val="20"/>
        </w:rPr>
        <w:t xml:space="preserve">27.3. Максимальный срок выполнения данного действия составляет 1 рабочий день.</w:t>
      </w:r>
    </w:p>
    <w:p>
      <w:pPr>
        <w:pStyle w:val="0"/>
        <w:spacing w:before="200" w:line-rule="auto"/>
        <w:ind w:firstLine="540"/>
        <w:jc w:val="both"/>
      </w:pPr>
      <w:r>
        <w:rPr>
          <w:sz w:val="20"/>
        </w:rPr>
        <w:t xml:space="preserve">27.4. Критерии принятия решения по административной процедуре определены </w:t>
      </w:r>
      <w:hyperlink w:history="0" w:anchor="P207" w:tooltip="9.1. Для получения муниципальной услуги заявитель предоставляет в администрацию, либо МФЦ следующие документы:">
        <w:r>
          <w:rPr>
            <w:sz w:val="20"/>
            <w:color w:val="0000ff"/>
          </w:rPr>
          <w:t xml:space="preserve">пунктом 9.1</w:t>
        </w:r>
      </w:hyperlink>
      <w:r>
        <w:rPr>
          <w:sz w:val="20"/>
        </w:rPr>
        <w:t xml:space="preserve">, </w:t>
      </w:r>
      <w:hyperlink w:history="0" w:anchor="P260" w:tooltip="10.1. Иные документы,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которые заявитель вправе представить:">
        <w:r>
          <w:rPr>
            <w:sz w:val="20"/>
            <w:color w:val="0000ff"/>
          </w:rPr>
          <w:t xml:space="preserve">10.1</w:t>
        </w:r>
      </w:hyperlink>
      <w:r>
        <w:rPr>
          <w:sz w:val="20"/>
        </w:rPr>
        <w:t xml:space="preserve"> и </w:t>
      </w:r>
      <w:hyperlink w:history="0" w:anchor="P292" w:tooltip="12.2. Основаниями для отказа в предоставлении муниципальной услуги являются следующие:">
        <w:r>
          <w:rPr>
            <w:sz w:val="20"/>
            <w:color w:val="0000ff"/>
          </w:rPr>
          <w:t xml:space="preserve">12.2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27.5. Результатом административной процедуры является подписание главой Петровского городского округа Ставропольского края разрешения на ввод объекта в эксплуатацию (уведомления об отказе в выдаче разрешения на ввод объекта в эксплуатацию).</w:t>
      </w:r>
    </w:p>
    <w:p>
      <w:pPr>
        <w:pStyle w:val="0"/>
        <w:spacing w:before="200" w:line-rule="auto"/>
        <w:ind w:firstLine="540"/>
        <w:jc w:val="both"/>
      </w:pPr>
      <w:r>
        <w:rPr>
          <w:sz w:val="20"/>
        </w:rPr>
        <w:t xml:space="preserve">27.6. Способом фиксации административной процедуры является регистрация разрешения на ввод объекта в эксплуатацию (уведомления об отказе в выдаче разрешения на ввод объекта в эксплуатацию) в журнале регистрации выданных разрешений на ввод объекта в эксплуатацию.</w:t>
      </w:r>
    </w:p>
    <w:p>
      <w:pPr>
        <w:pStyle w:val="0"/>
        <w:spacing w:before="200" w:line-rule="auto"/>
        <w:ind w:firstLine="540"/>
        <w:jc w:val="both"/>
      </w:pPr>
      <w:r>
        <w:rPr>
          <w:sz w:val="20"/>
        </w:rPr>
        <w:t xml:space="preserve">28. Выдача разрешения на ввод объекта в эксплуатацию (отказ в выдаче разрешения на ввод объекта в эксплуатацию)</w:t>
      </w:r>
    </w:p>
    <w:p>
      <w:pPr>
        <w:pStyle w:val="0"/>
        <w:spacing w:before="200" w:line-rule="auto"/>
        <w:ind w:firstLine="540"/>
        <w:jc w:val="both"/>
      </w:pPr>
      <w:r>
        <w:rPr>
          <w:sz w:val="20"/>
        </w:rPr>
        <w:t xml:space="preserve">28.1. Основанием для начала административной процедуры, является подписание главой Петровского городского округа Ставропольского края разрешения на ввод объекта в эксплуатацию (уведомления об отказе в выдаче разрешения на ввод объекта в эксплуатацию) и регистрация разрешения на ввод объекта в эксплуатацию (уведомления об отказе в выдаче разрешения на ввод объекта в эксплуатацию) в журнале регистрации выданных разрешений на ввод объекта в эксплуатацию.</w:t>
      </w:r>
    </w:p>
    <w:p>
      <w:pPr>
        <w:pStyle w:val="0"/>
        <w:spacing w:before="200" w:line-rule="auto"/>
        <w:ind w:firstLine="540"/>
        <w:jc w:val="both"/>
      </w:pPr>
      <w:r>
        <w:rPr>
          <w:sz w:val="20"/>
        </w:rPr>
        <w:t xml:space="preserve">28.2. Контроль за административной процедурой осуществляет начальник отдела.</w:t>
      </w:r>
    </w:p>
    <w:p>
      <w:pPr>
        <w:pStyle w:val="0"/>
        <w:spacing w:before="200" w:line-rule="auto"/>
        <w:ind w:firstLine="540"/>
        <w:jc w:val="both"/>
      </w:pPr>
      <w:r>
        <w:rPr>
          <w:sz w:val="20"/>
        </w:rPr>
        <w:t xml:space="preserve">28.3. Максимальный срок выполнения данного действия составляет 1 рабочий день.</w:t>
      </w:r>
    </w:p>
    <w:p>
      <w:pPr>
        <w:pStyle w:val="0"/>
        <w:spacing w:before="200" w:line-rule="auto"/>
        <w:ind w:firstLine="540"/>
        <w:jc w:val="both"/>
      </w:pPr>
      <w:r>
        <w:rPr>
          <w:sz w:val="20"/>
        </w:rPr>
        <w:t xml:space="preserve">28.4. Критерием принятия решения по административной процедуре является готовность результата предоставления муниципальной услуги.</w:t>
      </w:r>
    </w:p>
    <w:p>
      <w:pPr>
        <w:pStyle w:val="0"/>
        <w:spacing w:before="200" w:line-rule="auto"/>
        <w:ind w:firstLine="540"/>
        <w:jc w:val="both"/>
      </w:pPr>
      <w:r>
        <w:rPr>
          <w:sz w:val="20"/>
        </w:rPr>
        <w:t xml:space="preserve">28.5. Результатом административной процедуры является передача заявителю разрешения на ввод объекта в эксплуатацию (уведомления об отказе в выдаче разрешения на ввод объекта в эксплуатацию) способом, указанным заявителем в заявлении на выдачу разрешения на ввод объекта в эксплуатацию (почтой с уведомлением, электронным способом, лично в руки).</w:t>
      </w:r>
    </w:p>
    <w:p>
      <w:pPr>
        <w:pStyle w:val="0"/>
        <w:spacing w:before="200" w:line-rule="auto"/>
        <w:ind w:firstLine="540"/>
        <w:jc w:val="both"/>
      </w:pPr>
      <w:r>
        <w:rPr>
          <w:sz w:val="20"/>
        </w:rPr>
        <w:t xml:space="preserve">28.6. Способом фиксации административной процедуры является подпись заявителя в журнале регистрации выданных разрешений на ввод объекта в эксплуатацию, в случае получения им муниципальной услуги лично.</w:t>
      </w:r>
    </w:p>
    <w:p>
      <w:pPr>
        <w:pStyle w:val="0"/>
        <w:spacing w:before="200" w:line-rule="auto"/>
        <w:ind w:firstLine="540"/>
        <w:jc w:val="both"/>
      </w:pPr>
      <w:r>
        <w:rPr>
          <w:sz w:val="20"/>
        </w:rPr>
        <w:t xml:space="preserve">В случае передачи разрешения на ввод объекта в эксплуатацию (уведомления об отказе в выдаче разрешения на ввод объекта в эксплуатацию) почтовым отправлением датой передачи считается дата регистрации сопроводительного письма.</w:t>
      </w:r>
    </w:p>
    <w:p>
      <w:pPr>
        <w:pStyle w:val="0"/>
        <w:spacing w:before="200" w:line-rule="auto"/>
        <w:ind w:firstLine="540"/>
        <w:jc w:val="both"/>
      </w:pPr>
      <w:r>
        <w:rPr>
          <w:sz w:val="20"/>
        </w:rPr>
        <w:t xml:space="preserve">В случае передачи разрешения на ввод объекта в эксплуатацию (уведомления об отказе в выдаче разрешения на ввод объекта в эксплуатацию) электронным способом, датой передачи считается дата электронного направления.</w:t>
      </w:r>
    </w:p>
    <w:p>
      <w:pPr>
        <w:pStyle w:val="0"/>
        <w:spacing w:before="200" w:line-rule="auto"/>
        <w:ind w:firstLine="540"/>
        <w:jc w:val="both"/>
      </w:pPr>
      <w:r>
        <w:rPr>
          <w:sz w:val="20"/>
        </w:rPr>
        <w:t xml:space="preserve">28.7. Разрешение на ввод объекта в эксплуатацию изготавливается в пяти экземплярах, три из которых выдается заявителю, четвертый хранится в отделе, пятый направляется в информационную систему обеспечения градостроительной деятельности.</w:t>
      </w:r>
    </w:p>
    <w:p>
      <w:pPr>
        <w:pStyle w:val="0"/>
        <w:spacing w:before="200" w:line-rule="auto"/>
        <w:ind w:firstLine="540"/>
        <w:jc w:val="both"/>
      </w:pPr>
      <w:r>
        <w:rPr>
          <w:sz w:val="20"/>
        </w:rPr>
        <w:t xml:space="preserve">После выдачи разрешения на ввод объекта в эксплуатацию копии документов, представленных заявителем для получения разрешения на ввод объекта в эксплуатацию, остаются в отделе, а подлинники возвращаются заявителю.</w:t>
      </w:r>
    </w:p>
    <w:p>
      <w:pPr>
        <w:pStyle w:val="0"/>
        <w:spacing w:before="200" w:line-rule="auto"/>
        <w:ind w:firstLine="540"/>
        <w:jc w:val="both"/>
      </w:pPr>
      <w:r>
        <w:rPr>
          <w:sz w:val="20"/>
        </w:rPr>
        <w:t xml:space="preserve">В течение трех рабочих дней со дня выдачи разрешения на ввод объекта в эксплуатацию Отдел направляет копию такого разрешения в Управление Ставропольского края по строительному и жилищному надзору.</w:t>
      </w:r>
    </w:p>
    <w:p>
      <w:pPr>
        <w:pStyle w:val="0"/>
        <w:spacing w:before="200" w:line-rule="auto"/>
        <w:ind w:firstLine="540"/>
        <w:jc w:val="both"/>
      </w:pPr>
      <w:r>
        <w:rPr>
          <w:sz w:val="20"/>
        </w:rPr>
        <w:t xml:space="preserve">Блок-схема предоставления муниципальной услуги приводится в приложении 2 Административного регламента.</w:t>
      </w:r>
    </w:p>
    <w:p>
      <w:pPr>
        <w:pStyle w:val="0"/>
      </w:pPr>
      <w:r>
        <w:rPr>
          <w:sz w:val="20"/>
        </w:rPr>
      </w:r>
    </w:p>
    <w:p>
      <w:pPr>
        <w:pStyle w:val="2"/>
        <w:outlineLvl w:val="1"/>
        <w:jc w:val="center"/>
      </w:pPr>
      <w:r>
        <w:rPr>
          <w:sz w:val="20"/>
        </w:rPr>
        <w:t xml:space="preserve">IV. Формы контроля за исполнением</w:t>
      </w:r>
    </w:p>
    <w:p>
      <w:pPr>
        <w:pStyle w:val="2"/>
        <w:jc w:val="center"/>
      </w:pPr>
      <w:r>
        <w:rPr>
          <w:sz w:val="20"/>
        </w:rPr>
        <w:t xml:space="preserve">Административного регламента</w:t>
      </w:r>
    </w:p>
    <w:p>
      <w:pPr>
        <w:pStyle w:val="0"/>
      </w:pPr>
      <w:r>
        <w:rPr>
          <w:sz w:val="20"/>
        </w:rPr>
      </w:r>
    </w:p>
    <w:p>
      <w:pPr>
        <w:pStyle w:val="2"/>
        <w:outlineLvl w:val="2"/>
        <w:ind w:firstLine="540"/>
        <w:jc w:val="both"/>
      </w:pPr>
      <w:r>
        <w:rPr>
          <w:sz w:val="20"/>
        </w:rPr>
        <w:t xml:space="preserve">29.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администрации Петровского городского округа Ставропольского края, устанавливающих требования к предоставлению муниципальной услуги, а также принятием ими решений</w:t>
      </w:r>
    </w:p>
    <w:p>
      <w:pPr>
        <w:pStyle w:val="0"/>
        <w:spacing w:before="200" w:line-rule="auto"/>
        <w:ind w:firstLine="540"/>
        <w:jc w:val="both"/>
      </w:pPr>
      <w:r>
        <w:rPr>
          <w:sz w:val="20"/>
        </w:rPr>
        <w:t xml:space="preserve">29.1.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и МФЦ осуществляется первым заместителем главы администрации Петровского городского округа Ставропольского края.</w:t>
      </w:r>
    </w:p>
    <w:p>
      <w:pPr>
        <w:pStyle w:val="0"/>
        <w:spacing w:before="200" w:line-rule="auto"/>
        <w:ind w:firstLine="540"/>
        <w:jc w:val="both"/>
      </w:pPr>
      <w:r>
        <w:rPr>
          <w:sz w:val="20"/>
        </w:rPr>
        <w:t xml:space="preserve">29.2.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отдела осуществляется начальником отдела администрации Петровского городского округа Ставропольского края постоянно.</w:t>
      </w:r>
    </w:p>
    <w:p>
      <w:pPr>
        <w:pStyle w:val="2"/>
        <w:spacing w:before="200" w:line-rule="auto"/>
        <w:outlineLvl w:val="2"/>
        <w:ind w:firstLine="540"/>
        <w:jc w:val="both"/>
      </w:pPr>
      <w:r>
        <w:rPr>
          <w:sz w:val="20"/>
        </w:rPr>
        <w:t xml:space="preserve">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0"/>
        <w:spacing w:before="200" w:line-rule="auto"/>
        <w:ind w:firstLine="540"/>
        <w:jc w:val="both"/>
      </w:pPr>
      <w:r>
        <w:rPr>
          <w:sz w:val="20"/>
        </w:rPr>
        <w:t xml:space="preserve">30.1.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и МФЦ по предоставлению услуги.</w:t>
      </w:r>
    </w:p>
    <w:p>
      <w:pPr>
        <w:pStyle w:val="0"/>
        <w:spacing w:before="200" w:line-rule="auto"/>
        <w:ind w:firstLine="540"/>
        <w:jc w:val="both"/>
      </w:pPr>
      <w:r>
        <w:rPr>
          <w:sz w:val="20"/>
        </w:rPr>
        <w:t xml:space="preserve">30.2.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Петровского городского округа на текущий год.</w:t>
      </w:r>
    </w:p>
    <w:p>
      <w:pPr>
        <w:pStyle w:val="0"/>
        <w:spacing w:before="200" w:line-rule="auto"/>
        <w:ind w:firstLine="540"/>
        <w:jc w:val="both"/>
      </w:pPr>
      <w:r>
        <w:rPr>
          <w:sz w:val="20"/>
        </w:rPr>
        <w:t xml:space="preserve">30.3. Внеплановые проверки проводятся при выявлении нарушений по предоставлению муниципальной услуги или по конкретному обращению заявителя.</w:t>
      </w:r>
    </w:p>
    <w:p>
      <w:pPr>
        <w:pStyle w:val="0"/>
        <w:spacing w:before="200" w:line-rule="auto"/>
        <w:ind w:firstLine="540"/>
        <w:jc w:val="both"/>
      </w:pPr>
      <w:r>
        <w:rPr>
          <w:sz w:val="20"/>
        </w:rPr>
        <w:t xml:space="preserve">30.4. Плановые проверки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pPr>
        <w:pStyle w:val="2"/>
        <w:spacing w:before="200" w:line-rule="auto"/>
        <w:outlineLvl w:val="2"/>
        <w:ind w:firstLine="540"/>
        <w:jc w:val="both"/>
      </w:pPr>
      <w:r>
        <w:rPr>
          <w:sz w:val="20"/>
        </w:rPr>
        <w:t xml:space="preserve">31.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0"/>
        <w:spacing w:before="200" w:line-rule="auto"/>
        <w:ind w:firstLine="540"/>
        <w:jc w:val="both"/>
      </w:pPr>
      <w:r>
        <w:rPr>
          <w:sz w:val="20"/>
        </w:rPr>
        <w:t xml:space="preserve">31.1.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pPr>
        <w:pStyle w:val="0"/>
        <w:spacing w:before="200" w:line-rule="auto"/>
        <w:ind w:firstLine="540"/>
        <w:jc w:val="both"/>
      </w:pPr>
      <w:r>
        <w:rPr>
          <w:sz w:val="20"/>
        </w:rPr>
        <w:t xml:space="preserve">31.2. Специалисты МФЦ, ответственные за осуществление административных процедур, несут персональную ответственность за полноту и качество осуществления административных процедур.</w:t>
      </w:r>
    </w:p>
    <w:p>
      <w:pPr>
        <w:pStyle w:val="0"/>
        <w:spacing w:before="200" w:line-rule="auto"/>
        <w:ind w:firstLine="540"/>
        <w:jc w:val="both"/>
      </w:pPr>
      <w:r>
        <w:rPr>
          <w:sz w:val="20"/>
        </w:rPr>
        <w:t xml:space="preserve">31.3. В случае допущенных нарушений специалисты МФЦ привлекаются к дисциплинарной ответственности в соответствии с законодательством Российской Федерации.</w:t>
      </w:r>
    </w:p>
    <w:p>
      <w:pPr>
        <w:pStyle w:val="2"/>
        <w:spacing w:before="200" w:line-rule="auto"/>
        <w:outlineLvl w:val="2"/>
        <w:ind w:firstLine="540"/>
        <w:jc w:val="both"/>
      </w:pPr>
      <w:r>
        <w:rPr>
          <w:sz w:val="20"/>
        </w:rPr>
        <w:t xml:space="preserve">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0"/>
        <w:spacing w:before="200" w:line-rule="auto"/>
        <w:ind w:firstLine="540"/>
        <w:jc w:val="both"/>
      </w:pPr>
      <w:r>
        <w:rPr>
          <w:sz w:val="20"/>
        </w:rPr>
        <w:t xml:space="preserve">32.1. 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администрации округа, при предоставлении муниципальной услуги, получения полной, актуальной и достоверной информации о порядке предоставлении муниципальной услуги и возможности досудебного рассмотрения обращений (жалоб) в процессе получения муниципальной услуги.</w:t>
      </w:r>
    </w:p>
    <w:p>
      <w:pPr>
        <w:pStyle w:val="0"/>
      </w:pPr>
      <w:r>
        <w:rPr>
          <w:sz w:val="20"/>
        </w:rPr>
      </w:r>
    </w:p>
    <w:p>
      <w:pPr>
        <w:pStyle w:val="2"/>
        <w:outlineLvl w:val="1"/>
        <w:jc w:val="center"/>
      </w:pPr>
      <w:r>
        <w:rPr>
          <w:sz w:val="20"/>
        </w:rPr>
        <w:t xml:space="preserve">V. Досудебный (внесудебный) порядок обжалования решений</w:t>
      </w:r>
    </w:p>
    <w:p>
      <w:pPr>
        <w:pStyle w:val="2"/>
        <w:jc w:val="center"/>
      </w:pPr>
      <w:r>
        <w:rPr>
          <w:sz w:val="20"/>
        </w:rPr>
        <w:t xml:space="preserve">и действий (бездействия) органа местного самоуправления,</w:t>
      </w:r>
    </w:p>
    <w:p>
      <w:pPr>
        <w:pStyle w:val="2"/>
        <w:jc w:val="center"/>
      </w:pPr>
      <w:r>
        <w:rPr>
          <w:sz w:val="20"/>
        </w:rPr>
        <w:t xml:space="preserve">предоставляющего муниципальную услугу, должностных лиц,</w:t>
      </w:r>
    </w:p>
    <w:p>
      <w:pPr>
        <w:pStyle w:val="2"/>
        <w:jc w:val="center"/>
      </w:pPr>
      <w:r>
        <w:rPr>
          <w:sz w:val="20"/>
        </w:rPr>
        <w:t xml:space="preserve">муниципальных служащих, многофункционального центра,</w:t>
      </w:r>
    </w:p>
    <w:p>
      <w:pPr>
        <w:pStyle w:val="2"/>
        <w:jc w:val="center"/>
      </w:pPr>
      <w:r>
        <w:rPr>
          <w:sz w:val="20"/>
        </w:rPr>
        <w:t xml:space="preserve">работника многофункционального центра, а также организаций,</w:t>
      </w:r>
    </w:p>
    <w:p>
      <w:pPr>
        <w:pStyle w:val="2"/>
        <w:jc w:val="center"/>
      </w:pPr>
      <w:r>
        <w:rPr>
          <w:sz w:val="20"/>
        </w:rPr>
        <w:t xml:space="preserve">осуществляющих функции по предоставлению государственных</w:t>
      </w:r>
    </w:p>
    <w:p>
      <w:pPr>
        <w:pStyle w:val="2"/>
        <w:jc w:val="center"/>
      </w:pPr>
      <w:r>
        <w:rPr>
          <w:sz w:val="20"/>
        </w:rPr>
        <w:t xml:space="preserve">или муниципальных услуг, или их работников</w:t>
      </w:r>
    </w:p>
    <w:p>
      <w:pPr>
        <w:pStyle w:val="0"/>
        <w:jc w:val="center"/>
      </w:pPr>
      <w:r>
        <w:rPr>
          <w:sz w:val="20"/>
        </w:rPr>
        <w:t xml:space="preserve">(в ред. </w:t>
      </w:r>
      <w:hyperlink w:history="0" r:id="rId78" w:tooltip="Постановление администрации Петровского городского округа Ставропольского края от 21.02.2020 N 227 &quo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утвержденный постановлением администрации Петровского городского округа Ставропольского края от 28 июня 2018 г. N 1049 (в редакции от 06 ноября 2018 г. N 1965)&quot; {КонсультантПлюс}">
        <w:r>
          <w:rPr>
            <w:sz w:val="20"/>
            <w:color w:val="0000ff"/>
          </w:rPr>
          <w:t xml:space="preserve">постановления</w:t>
        </w:r>
      </w:hyperlink>
      <w:r>
        <w:rPr>
          <w:sz w:val="20"/>
        </w:rPr>
        <w:t xml:space="preserve"> администрации Петровского городского</w:t>
      </w:r>
    </w:p>
    <w:p>
      <w:pPr>
        <w:pStyle w:val="0"/>
        <w:jc w:val="center"/>
      </w:pPr>
      <w:r>
        <w:rPr>
          <w:sz w:val="20"/>
        </w:rPr>
        <w:t xml:space="preserve">округа Ставропольского края от 21.02.2020 N 227)</w:t>
      </w:r>
    </w:p>
    <w:p>
      <w:pPr>
        <w:pStyle w:val="0"/>
      </w:pPr>
      <w:r>
        <w:rPr>
          <w:sz w:val="20"/>
        </w:rPr>
      </w:r>
    </w:p>
    <w:p>
      <w:pPr>
        <w:pStyle w:val="0"/>
        <w:ind w:firstLine="540"/>
        <w:jc w:val="both"/>
      </w:pPr>
      <w:r>
        <w:rPr>
          <w:sz w:val="20"/>
        </w:rPr>
        <w:t xml:space="preserve">33. Заявитель имеет право на досудебное (внесудебное) обжалование решений и действий (бездействия) отдела, его должностных лиц, муниципальных служащих, МФЦ, работников МФЦ, а также организаций, предусмотренных </w:t>
      </w:r>
      <w:hyperlink w:history="0" r:id="rId7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N 210-ФЗ, или их работников, принятых (осуществляемых) в ходе предоставления муниципальной услуги.</w:t>
      </w:r>
    </w:p>
    <w:p>
      <w:pPr>
        <w:pStyle w:val="0"/>
        <w:spacing w:before="200" w:line-rule="auto"/>
        <w:ind w:firstLine="540"/>
        <w:jc w:val="both"/>
      </w:pPr>
      <w:r>
        <w:rPr>
          <w:sz w:val="20"/>
        </w:rPr>
        <w:t xml:space="preserve">33.1. 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заявления заявителя о предоставлении муниципальной услуги, запроса, указанного в </w:t>
      </w:r>
      <w:hyperlink w:history="0" r:id="rId8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статье 15.1</w:t>
        </w:r>
      </w:hyperlink>
      <w:r>
        <w:rPr>
          <w:sz w:val="20"/>
        </w:rPr>
        <w:t xml:space="preserve"> Федерального закона N 210-ФЗ;</w:t>
      </w:r>
    </w:p>
    <w:p>
      <w:pPr>
        <w:pStyle w:val="0"/>
        <w:spacing w:before="200" w:line-rule="auto"/>
        <w:ind w:firstLine="540"/>
        <w:jc w:val="both"/>
      </w:pPr>
      <w:r>
        <w:rPr>
          <w:sz w:val="20"/>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8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муниципальной услуги;</w:t>
      </w:r>
    </w:p>
    <w:p>
      <w:pPr>
        <w:pStyle w:val="0"/>
        <w:spacing w:before="200" w:line-rule="auto"/>
        <w:ind w:firstLine="540"/>
        <w:jc w:val="both"/>
      </w:pPr>
      <w:r>
        <w:rPr>
          <w:sz w:val="20"/>
        </w:rPr>
        <w:t xml:space="preserve">4) отказ в приеме документов, представление которых предусмотрено нормативными правовыми актами Российской Федерации и (или) нормативными правовыми актами Ставропольского края, муниципальными правовыми актами для предоставления муниципальной услуги, у заявителя;</w:t>
      </w:r>
    </w:p>
    <w:p>
      <w:pPr>
        <w:pStyle w:val="0"/>
        <w:spacing w:before="200" w:line-rule="auto"/>
        <w:ind w:firstLine="540"/>
        <w:jc w:val="both"/>
      </w:pPr>
      <w:r>
        <w:rPr>
          <w:sz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8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0"/>
        <w:spacing w:before="200" w:line-rule="auto"/>
        <w:ind w:firstLine="540"/>
        <w:jc w:val="both"/>
      </w:pPr>
      <w:r>
        <w:rPr>
          <w:sz w:val="20"/>
        </w:rPr>
        <w:t xml:space="preserve">7) отказ отдела, его должностного лица, муниципального служащего, МФЦ, работника МФЦ, организаций, предусмотренных </w:t>
      </w:r>
      <w:hyperlink w:history="0" r:id="rId8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N 210-ФЗ,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8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8) нарушение срока или порядка выдачи документов получения предоставления муниципальной услуги;</w:t>
      </w:r>
    </w:p>
    <w:p>
      <w:pPr>
        <w:pStyle w:val="0"/>
        <w:spacing w:before="200" w:line-rule="auto"/>
        <w:ind w:firstLine="540"/>
        <w:jc w:val="both"/>
      </w:pPr>
      <w:r>
        <w:rPr>
          <w:sz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8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8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пунктом 4 части 1 статьи 7</w:t>
        </w:r>
      </w:hyperlink>
      <w:r>
        <w:rPr>
          <w:sz w:val="20"/>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history="0" r:id="rId87"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33.2. Жалоба может быть подана заявителем или его уполномоченным представителем:</w:t>
      </w:r>
    </w:p>
    <w:p>
      <w:pPr>
        <w:pStyle w:val="0"/>
        <w:spacing w:before="200" w:line-rule="auto"/>
        <w:ind w:firstLine="540"/>
        <w:jc w:val="both"/>
      </w:pPr>
      <w:r>
        <w:rPr>
          <w:sz w:val="20"/>
        </w:rPr>
        <w:t xml:space="preserve">- на имя главы администрации Петровского городского округа Ставропольского края, в случае если обжалуются решения и действия (бездействие) должностных лиц, начальника Отдела, специалистов отдела, предоставляющего муниципальную услугу;</w:t>
      </w:r>
    </w:p>
    <w:p>
      <w:pPr>
        <w:pStyle w:val="0"/>
        <w:spacing w:before="200" w:line-rule="auto"/>
        <w:ind w:firstLine="540"/>
        <w:jc w:val="both"/>
      </w:pPr>
      <w:r>
        <w:rPr>
          <w:sz w:val="20"/>
        </w:rPr>
        <w:t xml:space="preserve">- на имя руководителя МФЦ, в случае если обжалуются решения и действия (бездействие) работника МФЦ;</w:t>
      </w:r>
    </w:p>
    <w:p>
      <w:pPr>
        <w:pStyle w:val="0"/>
        <w:spacing w:before="200" w:line-rule="auto"/>
        <w:ind w:firstLine="540"/>
        <w:jc w:val="both"/>
      </w:pPr>
      <w:r>
        <w:rPr>
          <w:sz w:val="20"/>
        </w:rPr>
        <w:t xml:space="preserve">-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в случае если обжалуются решения и действия (бездействие) МФЦ;</w:t>
      </w:r>
    </w:p>
    <w:p>
      <w:pPr>
        <w:pStyle w:val="0"/>
        <w:spacing w:before="200" w:line-rule="auto"/>
        <w:ind w:firstLine="540"/>
        <w:jc w:val="both"/>
      </w:pPr>
      <w:r>
        <w:rPr>
          <w:sz w:val="20"/>
        </w:rPr>
        <w:t xml:space="preserve">- руководителям организаций, предусмотренных </w:t>
      </w:r>
      <w:hyperlink w:history="0" r:id="rId88"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N 210-ФЗ, в случае если обжалуются решения и действия (бездействие) работников данных организаций.</w:t>
      </w:r>
    </w:p>
    <w:p>
      <w:pPr>
        <w:pStyle w:val="0"/>
        <w:spacing w:before="200" w:line-rule="auto"/>
        <w:ind w:firstLine="540"/>
        <w:jc w:val="both"/>
      </w:pPr>
      <w:r>
        <w:rPr>
          <w:sz w:val="20"/>
        </w:rPr>
        <w:t xml:space="preserve">33.3. Порядок подачи и рассмотрения жалобы.</w:t>
      </w:r>
    </w:p>
    <w:p>
      <w:pPr>
        <w:pStyle w:val="0"/>
        <w:spacing w:before="200" w:line-rule="auto"/>
        <w:ind w:firstLine="540"/>
        <w:jc w:val="both"/>
      </w:pPr>
      <w:r>
        <w:rPr>
          <w:sz w:val="20"/>
        </w:rPr>
        <w:t xml:space="preserve">Основанием для начала процедуры досудебного (внесудебного) обжалования является поступление жалобы заявителя (представителя заявителя).</w:t>
      </w:r>
    </w:p>
    <w:p>
      <w:pPr>
        <w:pStyle w:val="0"/>
        <w:spacing w:before="200" w:line-rule="auto"/>
        <w:ind w:firstLine="540"/>
        <w:jc w:val="both"/>
      </w:pPr>
      <w:r>
        <w:rPr>
          <w:sz w:val="20"/>
        </w:rPr>
        <w:t xml:space="preserve">Заявитель может подать жалобу: лично в администрацию; в письменной форме путем направления почтовых отправлений в администрацию; в электронном виде посредством использования официального сайта администрации в сети Интернет (</w:t>
      </w:r>
      <w:r>
        <w:rPr>
          <w:sz w:val="20"/>
        </w:rPr>
        <w:t xml:space="preserve">https://petrgosk.ru</w:t>
      </w:r>
      <w:r>
        <w:rPr>
          <w:sz w:val="20"/>
        </w:rPr>
        <w:t xml:space="preserve">); федеральной государственной информационной системы "Единый портал государственных и муниципальных услуг (функций)" (</w:t>
      </w:r>
      <w:r>
        <w:rPr>
          <w:sz w:val="20"/>
        </w:rPr>
        <w:t xml:space="preserve">https://gosuslugi.ru</w:t>
      </w:r>
      <w:r>
        <w:rPr>
          <w:sz w:val="20"/>
        </w:rPr>
        <w:t xml:space="preserve">);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0"/>
        </w:rPr>
        <w:t xml:space="preserve">https://26gosuslugi.ru</w:t>
      </w:r>
      <w:r>
        <w:rPr>
          <w:sz w:val="20"/>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(www.mfcsv@yandex.ru), федеральной государственной информационной системы "Единый портал государственных и муниципальных услуг (функций)" (</w:t>
      </w:r>
      <w:r>
        <w:rPr>
          <w:sz w:val="20"/>
        </w:rPr>
        <w:t xml:space="preserve">https://gosuslugi.ru</w:t>
      </w:r>
      <w:r>
        <w:rPr>
          <w:sz w:val="20"/>
        </w:rPr>
        <w:t xml:space="preserve">);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0"/>
        </w:rPr>
        <w:t xml:space="preserve">https://26gosuslugi.ru</w:t>
      </w:r>
      <w:r>
        <w:rPr>
          <w:sz w:val="20"/>
        </w:rPr>
        <w:t xml:space="preserve">), а также может быть принята при личном приеме заявителя.</w:t>
      </w:r>
    </w:p>
    <w:p>
      <w:pPr>
        <w:pStyle w:val="0"/>
        <w:spacing w:before="200" w:line-rule="auto"/>
        <w:ind w:firstLine="540"/>
        <w:jc w:val="both"/>
      </w:pPr>
      <w:r>
        <w:rPr>
          <w:sz w:val="20"/>
        </w:rPr>
        <w:t xml:space="preserve">Жалоба на решения и действия (бездействие) организаций, предусмотренных </w:t>
      </w:r>
      <w:hyperlink w:history="0" r:id="rId8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w:t>
      </w:r>
      <w:r>
        <w:rPr>
          <w:sz w:val="20"/>
        </w:rPr>
        <w:t xml:space="preserve">www.gosuslugi.ru</w:t>
      </w:r>
      <w:r>
        <w:rPr>
          <w:sz w:val="20"/>
        </w:rPr>
        <w:t xml:space="preserve">);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0"/>
        </w:rPr>
        <w:t xml:space="preserve">https://26gosuslugi.ru</w:t>
      </w:r>
      <w:r>
        <w:rPr>
          <w:sz w:val="20"/>
        </w:rPr>
        <w:t xml:space="preserve">), а также может быть принята при личном приеме заявителя.</w:t>
      </w:r>
    </w:p>
    <w:bookmarkStart w:id="572" w:name="P572"/>
    <w:bookmarkEnd w:id="572"/>
    <w:p>
      <w:pPr>
        <w:pStyle w:val="0"/>
        <w:spacing w:before="200" w:line-rule="auto"/>
        <w:ind w:firstLine="540"/>
        <w:jc w:val="both"/>
      </w:pPr>
      <w:r>
        <w:rPr>
          <w:sz w:val="20"/>
        </w:rPr>
        <w:t xml:space="preserve">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pPr>
        <w:pStyle w:val="0"/>
        <w:spacing w:before="200" w:line-rule="auto"/>
        <w:ind w:firstLine="540"/>
        <w:jc w:val="both"/>
      </w:pPr>
      <w:r>
        <w:rPr>
          <w:sz w:val="20"/>
        </w:rPr>
        <w:t xml:space="preserve">В случае если принятие решения по жалобе заявителя не входит в компетенцию администрации, в течение трех рабочих дней со дня регистрации жалобы администрация направляет ее в уполномоченный на рассмотрение жалобы орган и информирует заявителя (представителя заявителя) о перенаправлении жалобы в письменной форме.</w:t>
      </w:r>
    </w:p>
    <w:p>
      <w:pPr>
        <w:pStyle w:val="0"/>
        <w:spacing w:before="200" w:line-rule="auto"/>
        <w:ind w:firstLine="540"/>
        <w:jc w:val="both"/>
      </w:pPr>
      <w:r>
        <w:rPr>
          <w:sz w:val="20"/>
        </w:rPr>
        <w:t xml:space="preserve">При этом срок рассмотрения жалобы исчисляется со дня регистрации жалобы в органе, уполномоченном на ее рассмотрение.</w:t>
      </w:r>
    </w:p>
    <w:p>
      <w:pPr>
        <w:pStyle w:val="0"/>
        <w:spacing w:before="200" w:line-rule="auto"/>
        <w:ind w:firstLine="540"/>
        <w:jc w:val="both"/>
      </w:pPr>
      <w:r>
        <w:rPr>
          <w:sz w:val="20"/>
        </w:rPr>
        <w:t xml:space="preserve">Жалоба может быть подана заявителем через МФЦ, который обеспечивает ее передачу в адрес администрации.</w:t>
      </w:r>
    </w:p>
    <w:p>
      <w:pPr>
        <w:pStyle w:val="0"/>
        <w:spacing w:before="200" w:line-rule="auto"/>
        <w:ind w:firstLine="540"/>
        <w:jc w:val="both"/>
      </w:pPr>
      <w:r>
        <w:rPr>
          <w:sz w:val="20"/>
        </w:rPr>
        <w:t xml:space="preserve">Жалоба передается в администрацию в порядке и сроки, установленные соглашением о взаимодействии между МФЦ и администрацией (в случае его наличия), но не позднее следующего рабочего дня со дня поступления жалобы.</w:t>
      </w:r>
    </w:p>
    <w:p>
      <w:pPr>
        <w:pStyle w:val="0"/>
        <w:spacing w:before="200" w:line-rule="auto"/>
        <w:ind w:firstLine="540"/>
        <w:jc w:val="both"/>
      </w:pPr>
      <w:r>
        <w:rPr>
          <w:sz w:val="20"/>
        </w:rPr>
        <w:t xml:space="preserve">Жалоба на нарушение порядка предоставления муниципальной услуги через МФЦ рассматривается в соответствии с установленными действующим законодательством правилами,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органе, предоставляющем муниципальную услугу, уполномоченном на ее рассмотрение.</w:t>
      </w:r>
    </w:p>
    <w:p>
      <w:pPr>
        <w:pStyle w:val="0"/>
        <w:spacing w:before="200" w:line-rule="auto"/>
        <w:ind w:firstLine="540"/>
        <w:jc w:val="both"/>
      </w:pPr>
      <w:r>
        <w:rPr>
          <w:sz w:val="20"/>
        </w:rPr>
        <w:t xml:space="preserve">В случае подачи жалобы при личном приеме заявитель представляет документ, удостоверяющий его личность.</w:t>
      </w:r>
    </w:p>
    <w:p>
      <w:pPr>
        <w:pStyle w:val="0"/>
        <w:spacing w:before="200" w:line-rule="auto"/>
        <w:ind w:firstLine="540"/>
        <w:jc w:val="both"/>
      </w:pPr>
      <w:r>
        <w:rPr>
          <w:sz w:val="2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pPr>
        <w:pStyle w:val="0"/>
        <w:spacing w:before="200" w:line-rule="auto"/>
        <w:ind w:firstLine="540"/>
        <w:jc w:val="both"/>
      </w:pPr>
      <w:r>
        <w:rPr>
          <w:sz w:val="20"/>
        </w:rPr>
        <w:t xml:space="preserve">Жалоба должна содержать:</w:t>
      </w:r>
    </w:p>
    <w:p>
      <w:pPr>
        <w:pStyle w:val="0"/>
        <w:spacing w:before="200" w:line-rule="auto"/>
        <w:ind w:firstLine="540"/>
        <w:jc w:val="both"/>
      </w:pPr>
      <w:r>
        <w:rPr>
          <w:sz w:val="20"/>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w:history="0" r:id="rId9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N 210-ФЗ, их руководителей и (или) работников, решения и действия (бездействие) которых обжалуются;</w:t>
      </w:r>
    </w:p>
    <w:p>
      <w:pPr>
        <w:pStyle w:val="0"/>
        <w:spacing w:before="200" w:line-rule="auto"/>
        <w:ind w:firstLine="540"/>
        <w:jc w:val="both"/>
      </w:pPr>
      <w:r>
        <w:rPr>
          <w:sz w:val="20"/>
        </w:rPr>
        <w:t xml:space="preserve">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w:t>
      </w:r>
      <w:hyperlink w:history="0" w:anchor="P572" w:tooltip="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r>
          <w:rPr>
            <w:sz w:val="20"/>
            <w:color w:val="0000ff"/>
          </w:rPr>
          <w:t xml:space="preserve">абзацем пятым подпункта 33.3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организаций, предусмотренных </w:t>
      </w:r>
      <w:hyperlink w:history="0" r:id="rId9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N 210-ФЗ, их работников;</w:t>
      </w:r>
    </w:p>
    <w:p>
      <w:pPr>
        <w:pStyle w:val="0"/>
        <w:spacing w:before="200" w:line-rule="auto"/>
        <w:ind w:firstLine="540"/>
        <w:jc w:val="both"/>
      </w:pPr>
      <w:r>
        <w:rPr>
          <w:sz w:val="20"/>
        </w:rPr>
        <w:t xml:space="preserve">г) доводы, на основании которых заявитель не согласен с решением и действием (бездействием) Отдела, его должностного лица, муниципального служащего, МФЦ, работника МФЦ, организаций, предусмотренных </w:t>
      </w:r>
      <w:hyperlink w:history="0" r:id="rId9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33.4. Заявитель имеет право на получение информации и документов, необходимых для обоснования и рассмотрения жалобы.</w:t>
      </w:r>
    </w:p>
    <w:p>
      <w:pPr>
        <w:pStyle w:val="0"/>
        <w:spacing w:before="200" w:line-rule="auto"/>
        <w:ind w:firstLine="540"/>
        <w:jc w:val="both"/>
      </w:pPr>
      <w:r>
        <w:rPr>
          <w:sz w:val="20"/>
        </w:rPr>
        <w:t xml:space="preserve">При желании заявителя обжаловать действие или бездействие должностного лица, муниципального служащего Отдела, работника МФЦ, работника организаций, предусмотренных </w:t>
      </w:r>
      <w:hyperlink w:history="0" r:id="rId9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N 210-ФЗ, которые обязаны сообщить ему свои фамилию, имя, отчество и должность, а также фамилию, имя, отчество и должность лица, которому могут быть обжалованы действия.</w:t>
      </w:r>
    </w:p>
    <w:p>
      <w:pPr>
        <w:pStyle w:val="0"/>
        <w:spacing w:before="200" w:line-rule="auto"/>
        <w:ind w:firstLine="540"/>
        <w:jc w:val="both"/>
      </w:pPr>
      <w:r>
        <w:rPr>
          <w:sz w:val="20"/>
        </w:rPr>
        <w:t xml:space="preserve">34. Жалоба, поступившая в администрацию, МФЦ,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 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отказа Отдела, его должностного лица,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35.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При удовлетворении жалобы принимаются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history="0" r:id="rId9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если жалоба была подана способом, предусмотренным </w:t>
      </w:r>
      <w:hyperlink w:history="0" w:anchor="P572" w:tooltip="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r>
          <w:rPr>
            <w:sz w:val="20"/>
            <w:color w:val="0000ff"/>
          </w:rPr>
          <w:t xml:space="preserve">абзацем пятым подпункта 33.3</w:t>
        </w:r>
      </w:hyperlink>
      <w:r>
        <w:rPr>
          <w:sz w:val="20"/>
        </w:rPr>
        <w:t xml:space="preserve">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pPr>
        <w:pStyle w:val="0"/>
        <w:spacing w:before="200" w:line-rule="auto"/>
        <w:ind w:firstLine="540"/>
        <w:jc w:val="both"/>
      </w:pPr>
      <w:r>
        <w:rPr>
          <w:sz w:val="20"/>
        </w:rPr>
        <w:t xml:space="preserve">36. В ответе по результатам рассмотрения жалобы указывается:</w:t>
      </w:r>
    </w:p>
    <w:p>
      <w:pPr>
        <w:pStyle w:val="0"/>
        <w:spacing w:before="200" w:line-rule="auto"/>
        <w:ind w:firstLine="540"/>
        <w:jc w:val="both"/>
      </w:pPr>
      <w:r>
        <w:rPr>
          <w:sz w:val="20"/>
        </w:rPr>
        <w:t xml:space="preserve">наименование органа, должность, фамилия, имя, отчество (при наличии) должностного лица, муниципального служащего, принявшего решение по жалобе;</w:t>
      </w:r>
    </w:p>
    <w:p>
      <w:pPr>
        <w:pStyle w:val="0"/>
        <w:spacing w:before="200" w:line-rule="auto"/>
        <w:ind w:firstLine="540"/>
        <w:jc w:val="both"/>
      </w:pPr>
      <w:r>
        <w:rPr>
          <w:sz w:val="20"/>
        </w:rPr>
        <w:t xml:space="preserve">номер, дата, место принятия решения, включая сведения о должностном лице, муниципальном служащем Отдела, работнике МФЦ, работнике организаций, предусмотренных </w:t>
      </w:r>
      <w:hyperlink w:history="0" r:id="rId9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N 210-ФЗ, решение или действие (бездействие) которого обжалуется;</w:t>
      </w:r>
    </w:p>
    <w:p>
      <w:pPr>
        <w:pStyle w:val="0"/>
        <w:spacing w:before="200" w:line-rule="auto"/>
        <w:ind w:firstLine="540"/>
        <w:jc w:val="both"/>
      </w:pPr>
      <w:r>
        <w:rPr>
          <w:sz w:val="20"/>
        </w:rPr>
        <w:t xml:space="preserve">фамилия, имя, отчество (при наличии) заявителя;</w:t>
      </w:r>
    </w:p>
    <w:p>
      <w:pPr>
        <w:pStyle w:val="0"/>
        <w:spacing w:before="200" w:line-rule="auto"/>
        <w:ind w:firstLine="540"/>
        <w:jc w:val="both"/>
      </w:pPr>
      <w:r>
        <w:rPr>
          <w:sz w:val="20"/>
        </w:rPr>
        <w:t xml:space="preserve">основания для принятия решения по жалобе;</w:t>
      </w:r>
    </w:p>
    <w:p>
      <w:pPr>
        <w:pStyle w:val="0"/>
        <w:spacing w:before="200" w:line-rule="auto"/>
        <w:ind w:firstLine="540"/>
        <w:jc w:val="both"/>
      </w:pPr>
      <w:r>
        <w:rPr>
          <w:sz w:val="20"/>
        </w:rPr>
        <w:t xml:space="preserve">принятое по жалобе решение;</w:t>
      </w:r>
    </w:p>
    <w:p>
      <w:pPr>
        <w:pStyle w:val="0"/>
        <w:spacing w:before="200" w:line-rule="auto"/>
        <w:ind w:firstLine="540"/>
        <w:jc w:val="both"/>
      </w:pPr>
      <w:r>
        <w:rPr>
          <w:sz w:val="20"/>
        </w:rPr>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0"/>
        <w:spacing w:before="200" w:line-rule="auto"/>
        <w:ind w:firstLine="540"/>
        <w:jc w:val="both"/>
      </w:pPr>
      <w:r>
        <w:rPr>
          <w:sz w:val="20"/>
        </w:rPr>
        <w:t xml:space="preserve">сведения о сроке и порядке обжалования принятого по жалобе решения.</w:t>
      </w:r>
    </w:p>
    <w:p>
      <w:pPr>
        <w:pStyle w:val="0"/>
        <w:spacing w:before="200" w:line-rule="auto"/>
        <w:ind w:firstLine="540"/>
        <w:jc w:val="both"/>
      </w:pPr>
      <w:r>
        <w:rPr>
          <w:sz w:val="20"/>
        </w:rPr>
        <w:t xml:space="preserve">Ответ по результатам рассмотрения жалобы подписывается уполномоченным на рассмотрение жалобы должностным лицом.</w:t>
      </w:r>
    </w:p>
    <w:p>
      <w:pPr>
        <w:pStyle w:val="0"/>
        <w:spacing w:before="200" w:line-rule="auto"/>
        <w:ind w:firstLine="540"/>
        <w:jc w:val="both"/>
      </w:pPr>
      <w:r>
        <w:rPr>
          <w:sz w:val="20"/>
        </w:rPr>
        <w:t xml:space="preserve">37. В удовлетворении жалобы отказывается в следующих случаях:</w:t>
      </w:r>
    </w:p>
    <w:p>
      <w:pPr>
        <w:pStyle w:val="0"/>
        <w:spacing w:before="200" w:line-rule="auto"/>
        <w:ind w:firstLine="540"/>
        <w:jc w:val="both"/>
      </w:pPr>
      <w:r>
        <w:rPr>
          <w:sz w:val="20"/>
        </w:rPr>
        <w:t xml:space="preserve">наличие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подача жалобы лицом, полномочия которого не подтверждены в порядке, установленном законодательством Российской Федерации;</w:t>
      </w:r>
    </w:p>
    <w:p>
      <w:pPr>
        <w:pStyle w:val="0"/>
        <w:spacing w:before="200" w:line-rule="auto"/>
        <w:ind w:firstLine="540"/>
        <w:jc w:val="both"/>
      </w:pPr>
      <w:r>
        <w:rPr>
          <w:sz w:val="20"/>
        </w:rPr>
        <w:t xml:space="preserve">наличие решения по жалобе, принятого ранее в отношении того же заявителя и по тому же предмету жалобы.</w:t>
      </w:r>
    </w:p>
    <w:p>
      <w:pPr>
        <w:pStyle w:val="0"/>
        <w:spacing w:before="200" w:line-rule="auto"/>
        <w:ind w:firstLine="540"/>
        <w:jc w:val="both"/>
      </w:pPr>
      <w:r>
        <w:rPr>
          <w:sz w:val="20"/>
        </w:rPr>
        <w:t xml:space="preserve">38. В удовлетворении жалобы отказывается в случае, если жалоба признана необоснованной.</w:t>
      </w:r>
    </w:p>
    <w:p>
      <w:pPr>
        <w:pStyle w:val="0"/>
        <w:spacing w:before="200" w:line-rule="auto"/>
        <w:ind w:firstLine="540"/>
        <w:jc w:val="both"/>
      </w:pPr>
      <w:r>
        <w:rPr>
          <w:sz w:val="20"/>
        </w:rPr>
        <w:t xml:space="preserve">В случае если в жалобе не указаны фамилия заявителя или почтовый адрес, по которому должен быть направлен ответ, ответ на жалобу не дается.</w:t>
      </w:r>
    </w:p>
    <w:p>
      <w:pPr>
        <w:pStyle w:val="0"/>
        <w:spacing w:before="200" w:line-rule="auto"/>
        <w:ind w:firstLine="540"/>
        <w:jc w:val="both"/>
      </w:pPr>
      <w:r>
        <w:rPr>
          <w:sz w:val="20"/>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pPr>
        <w:pStyle w:val="0"/>
        <w:spacing w:before="200" w:line-rule="auto"/>
        <w:ind w:firstLine="540"/>
        <w:jc w:val="both"/>
      </w:pPr>
      <w:r>
        <w:rPr>
          <w:sz w:val="20"/>
        </w:rPr>
        <w:t xml:space="preserve">В случае если текст жалобы не поддается прочтению, ответ на жалобу не дается и она не подлежит направлению на рассмотрение главе Петровского городского округа Ставропольского края, в орган администрации, предоставляющий муниципальную услугу, и его должностному лицу, муниципальному служащему, о чем в течение семи дней со дня регистрации жалобы сообщается заявителю, если его фамилия и почтовый адрес поддаются прочтению.</w:t>
      </w:r>
    </w:p>
    <w:p>
      <w:pPr>
        <w:pStyle w:val="0"/>
        <w:spacing w:before="200" w:line-rule="auto"/>
        <w:ind w:firstLine="540"/>
        <w:jc w:val="both"/>
      </w:pPr>
      <w:r>
        <w:rPr>
          <w:sz w:val="20"/>
        </w:rPr>
        <w:t xml:space="preserve">39. В случае установления в ходе или по результатам рассмотрения жалобы признаков состава административного правонарушения, предусмотренного </w:t>
      </w:r>
      <w:hyperlink w:history="0" r:id="rId96"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ст. 5.63</w:t>
        </w:r>
      </w:hyperlink>
      <w:r>
        <w:rPr>
          <w:sz w:val="20"/>
        </w:rPr>
        <w:t xml:space="preserve">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0"/>
      </w:pPr>
      <w:r>
        <w:rPr>
          <w:sz w:val="20"/>
        </w:rPr>
      </w:r>
    </w:p>
    <w:p>
      <w:pPr>
        <w:pStyle w:val="0"/>
        <w:jc w:val="right"/>
      </w:pPr>
      <w:r>
        <w:rPr>
          <w:sz w:val="20"/>
        </w:rPr>
        <w:t xml:space="preserve">Управляющий делами</w:t>
      </w:r>
    </w:p>
    <w:p>
      <w:pPr>
        <w:pStyle w:val="0"/>
        <w:jc w:val="right"/>
      </w:pPr>
      <w:r>
        <w:rPr>
          <w:sz w:val="20"/>
        </w:rPr>
        <w:t xml:space="preserve">администрации Петровского</w:t>
      </w:r>
    </w:p>
    <w:p>
      <w:pPr>
        <w:pStyle w:val="0"/>
        <w:jc w:val="right"/>
      </w:pPr>
      <w:r>
        <w:rPr>
          <w:sz w:val="20"/>
        </w:rPr>
        <w:t xml:space="preserve">городского округа</w:t>
      </w:r>
    </w:p>
    <w:p>
      <w:pPr>
        <w:pStyle w:val="0"/>
        <w:jc w:val="right"/>
      </w:pPr>
      <w:r>
        <w:rPr>
          <w:sz w:val="20"/>
        </w:rPr>
        <w:t xml:space="preserve">Ставропольского края</w:t>
      </w:r>
    </w:p>
    <w:p>
      <w:pPr>
        <w:pStyle w:val="0"/>
        <w:jc w:val="right"/>
      </w:pPr>
      <w:r>
        <w:rPr>
          <w:sz w:val="20"/>
        </w:rPr>
        <w:t xml:space="preserve">В.В.РЕДЬКИН</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Петровского городского округа Ставропольского края от 28.06.2018 N 1049</w:t>
            <w:br/>
            <w:t>(ред. от 21.02.2020)...</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A768BB0297FC4B336334CE1C311AA928C46BD1CB917B734C5903E86AF3DF72B2EB42EB5D4545434CC2AEB0B084DBFBAAC80B893823B69CF28CB8CB808fAL" TargetMode = "External"/>
	<Relationship Id="rId8" Type="http://schemas.openxmlformats.org/officeDocument/2006/relationships/hyperlink" Target="consultantplus://offline/ref=BA768BB0297FC4B336334CE1C311AA928C46BD1CB916BE36CC9D3E86AF3DF72B2EB42EB5D4545434CC2AEB0B084DBFBAAC80B893823B69CF28CB8CB808fAL" TargetMode = "External"/>
	<Relationship Id="rId9" Type="http://schemas.openxmlformats.org/officeDocument/2006/relationships/hyperlink" Target="consultantplus://offline/ref=BA768BB0297FC4B3363352ECD57DF4988F4FE113BE14BC6690CC38D1F06DF17E6EF428E09710513DCC21BF5A4913E6EBEACBB5919E2769CF03f5L" TargetMode = "External"/>
	<Relationship Id="rId10" Type="http://schemas.openxmlformats.org/officeDocument/2006/relationships/hyperlink" Target="consultantplus://offline/ref=BA768BB0297FC4B3363352ECD57DF4988F4FE113BD13BC6690CC38D1F06DF17E6EF428E9911652619D6EBE060D44F5EBEACBB7938202f6L" TargetMode = "External"/>
	<Relationship Id="rId11" Type="http://schemas.openxmlformats.org/officeDocument/2006/relationships/hyperlink" Target="consultantplus://offline/ref=BA768BB0297FC4B3363352ECD57DF4988F4CE418BD1BBC6690CC38D1F06DF17E6EF428E09710593CC821BF5A4913E6EBEACBB5919E2769CF03f5L" TargetMode = "External"/>
	<Relationship Id="rId12" Type="http://schemas.openxmlformats.org/officeDocument/2006/relationships/hyperlink" Target="consultantplus://offline/ref=BA768BB0297FC4B336334CE1C311AA928C46BD1CB917BE37C9993E86AF3DF72B2EB42EB5D4545434CC2AEB09054DBFBAAC80B893823B69CF28CB8CB808fAL" TargetMode = "External"/>
	<Relationship Id="rId13" Type="http://schemas.openxmlformats.org/officeDocument/2006/relationships/hyperlink" Target="consultantplus://offline/ref=BA768BB0297FC4B336334CE1C311AA928C46BD1CB915B532CF983E86AF3DF72B2EB42EB5D4545434CC2AEA0A0D4DBFBAAC80B893823B69CF28CB8CB808fAL" TargetMode = "External"/>
	<Relationship Id="rId14" Type="http://schemas.openxmlformats.org/officeDocument/2006/relationships/hyperlink" Target="consultantplus://offline/ref=BA768BB0297FC4B336334CE1C311AA928C46BD1CB916B733CC913E86AF3DF72B2EB42EB5C6540C38CC28F50B0F58E9EBEA0Df6L" TargetMode = "External"/>
	<Relationship Id="rId15" Type="http://schemas.openxmlformats.org/officeDocument/2006/relationships/hyperlink" Target="consultantplus://offline/ref=BA768BB0297FC4B336334CE1C311AA928C46BD1CB912BE31C9993E86AF3DF72B2EB42EB5C6540C38CC28F50B0F58E9EBEA0Df6L" TargetMode = "External"/>
	<Relationship Id="rId16" Type="http://schemas.openxmlformats.org/officeDocument/2006/relationships/hyperlink" Target="consultantplus://offline/ref=BA768BB0297FC4B336334CE1C311AA928C46BD1CB913B237C8903E86AF3DF72B2EB42EB5C6540C38CC28F50B0F58E9EBEA0Df6L" TargetMode = "External"/>
	<Relationship Id="rId17" Type="http://schemas.openxmlformats.org/officeDocument/2006/relationships/hyperlink" Target="consultantplus://offline/ref=BA768BB0297FC4B336334CE1C311AA928C46BD1CB911B134CB9D3E86AF3DF72B2EB42EB5C6540C38CC28F50B0F58E9EBEA0Df6L" TargetMode = "External"/>
	<Relationship Id="rId18" Type="http://schemas.openxmlformats.org/officeDocument/2006/relationships/hyperlink" Target="consultantplus://offline/ref=BA768BB0297FC4B336334CE1C311AA928C46BD1CBF12B336C593638CA764FB2929BB71B0D3455435CE34EB091344EBE90EfBL" TargetMode = "External"/>
	<Relationship Id="rId19" Type="http://schemas.openxmlformats.org/officeDocument/2006/relationships/hyperlink" Target="consultantplus://offline/ref=BA768BB0297FC4B336334CE1C311AA928C46BD1CBF10B337CC93638CA764FB2929BB71B0D3455435CE34EB091344EBE90EfBL" TargetMode = "External"/>
	<Relationship Id="rId20" Type="http://schemas.openxmlformats.org/officeDocument/2006/relationships/hyperlink" Target="consultantplus://offline/ref=BA768BB0297FC4B336334CE1C311AA928C46BD1CB913B236CA9B3E86AF3DF72B2EB42EB5C6540C38CC28F50B0F58E9EBEA0Df6L" TargetMode = "External"/>
	<Relationship Id="rId21" Type="http://schemas.openxmlformats.org/officeDocument/2006/relationships/hyperlink" Target="consultantplus://offline/ref=BA768BB0297FC4B336334CE1C311AA928C46BD1CB911B232CA903E86AF3DF72B2EB42EB5C6540C38CC28F50B0F58E9EBEA0Df6L" TargetMode = "External"/>
	<Relationship Id="rId22" Type="http://schemas.openxmlformats.org/officeDocument/2006/relationships/hyperlink" Target="consultantplus://offline/ref=BA768BB0297FC4B336334CE1C311AA928C46BD1CB917B734C5903E86AF3DF72B2EB42EB5D4545434CC2AEB0B084DBFBAAC80B893823B69CF28CB8CB808fAL" TargetMode = "External"/>
	<Relationship Id="rId23" Type="http://schemas.openxmlformats.org/officeDocument/2006/relationships/hyperlink" Target="consultantplus://offline/ref=BA768BB0297FC4B336334CE1C311AA928C46BD1CB916BE36CC9D3E86AF3DF72B2EB42EB5D4545434CC2AEB0B084DBFBAAC80B893823B69CF28CB8CB808fAL" TargetMode = "External"/>
	<Relationship Id="rId24" Type="http://schemas.openxmlformats.org/officeDocument/2006/relationships/hyperlink" Target="consultantplus://offline/ref=BA768BB0297FC4B336334CE1C311AA928C46BD1CB910B234CC9A3E86AF3DF72B2EB42EB5D4545434CC2AEB09094DBFBAAC80B893823B69CF28CB8CB808fAL" TargetMode = "External"/>
	<Relationship Id="rId25" Type="http://schemas.openxmlformats.org/officeDocument/2006/relationships/hyperlink" Target="consultantplus://offline/ref=BA768BB0297FC4B336334CE1C311AA928C46BD1CB916BE36CC9D3E86AF3DF72B2EB42EB5D4545434CC2AEB0A094DBFBAAC80B893823B69CF28CB8CB808fAL" TargetMode = "External"/>
	<Relationship Id="rId26" Type="http://schemas.openxmlformats.org/officeDocument/2006/relationships/hyperlink" Target="consultantplus://offline/ref=BA768BB0297FC4B3363352ECD57DF4988945E414B345EB64C19936D4F83DAB6E78BD25E389105B2BCE2AE900f8L" TargetMode = "External"/>
	<Relationship Id="rId27" Type="http://schemas.openxmlformats.org/officeDocument/2006/relationships/hyperlink" Target="consultantplus://offline/ref=BA768BB0297FC4B3363352ECD57DF4988F4FE113BE14BC6690CC38D1F06DF17E6EF428E09710513DCC21BF5A4913E6EBEACBB5919E2769CF03f5L" TargetMode = "External"/>
	<Relationship Id="rId28" Type="http://schemas.openxmlformats.org/officeDocument/2006/relationships/hyperlink" Target="consultantplus://offline/ref=BA768BB0297FC4B3363352ECD57DF4988F4FE113B813BC6690CC38D1F06DF17E7CF470EC97124735CE34E90B0F04f5L" TargetMode = "External"/>
	<Relationship Id="rId29" Type="http://schemas.openxmlformats.org/officeDocument/2006/relationships/hyperlink" Target="consultantplus://offline/ref=BA768BB0297FC4B3363352ECD57DF4988F4FE113BD13BC6690CC38D1F06DF17E6EF428E9911652619D6EBE060D44F5EBEACBB7938202f6L" TargetMode = "External"/>
	<Relationship Id="rId30" Type="http://schemas.openxmlformats.org/officeDocument/2006/relationships/hyperlink" Target="consultantplus://offline/ref=BA768BB0297FC4B3363352ECD57DF4988F4CE418BD1BBC6690CC38D1F06DF17E6EF428E09710593CC821BF5A4913E6EBEACBB5919E2769CF03f5L" TargetMode = "External"/>
	<Relationship Id="rId31" Type="http://schemas.openxmlformats.org/officeDocument/2006/relationships/hyperlink" Target="consultantplus://offline/ref=BA768BB0297FC4B3363352ECD57DF498884CE719BA13BC6690CC38D1F06DF17E7CF470EC97124735CE34E90B0F04f5L" TargetMode = "External"/>
	<Relationship Id="rId32" Type="http://schemas.openxmlformats.org/officeDocument/2006/relationships/hyperlink" Target="consultantplus://offline/ref=BA768BB0297FC4B3363352ECD57DF4988F4EE619B014BC6690CC38D1F06DF17E7CF470EC97124735CE34E90B0F04f5L" TargetMode = "External"/>
	<Relationship Id="rId33" Type="http://schemas.openxmlformats.org/officeDocument/2006/relationships/hyperlink" Target="consultantplus://offline/ref=BA768BB0297FC4B3363352ECD57DF4988F4CE614B913BC6690CC38D1F06DF17E7CF470EC97124735CE34E90B0F04f5L" TargetMode = "External"/>
	<Relationship Id="rId34" Type="http://schemas.openxmlformats.org/officeDocument/2006/relationships/hyperlink" Target="consultantplus://offline/ref=BA768BB0297FC4B3363352ECD57DF4988845E611B817BC6690CC38D1F06DF17E7CF470EC97124735CE34E90B0F04f5L" TargetMode = "External"/>
	<Relationship Id="rId35" Type="http://schemas.openxmlformats.org/officeDocument/2006/relationships/hyperlink" Target="consultantplus://offline/ref=BA768BB0297FC4B3363352ECD57DF4988844E217BB15BC6690CC38D1F06DF17E7CF470EC97124735CE34E90B0F04f5L" TargetMode = "External"/>
	<Relationship Id="rId36" Type="http://schemas.openxmlformats.org/officeDocument/2006/relationships/hyperlink" Target="consultantplus://offline/ref=BA768BB0297FC4B3363352ECD57DF4988F4EE512BA15BC6690CC38D1F06DF17E7CF470EC97124735CE34E90B0F04f5L" TargetMode = "External"/>
	<Relationship Id="rId37" Type="http://schemas.openxmlformats.org/officeDocument/2006/relationships/hyperlink" Target="consultantplus://offline/ref=BA768BB0297FC4B3363352ECD57DF498884DE312B915BC6690CC38D1F06DF17E7CF470EC97124735CE34E90B0F04f5L" TargetMode = "External"/>
	<Relationship Id="rId38" Type="http://schemas.openxmlformats.org/officeDocument/2006/relationships/hyperlink" Target="consultantplus://offline/ref=BA768BB0297FC4B336334CE1C311AA928C46BD1CB917B734C5903E86AF3DF72B2EB42EB5D4545434CC2AEB0B0B4DBFBAAC80B893823B69CF28CB8CB808fAL" TargetMode = "External"/>
	<Relationship Id="rId39" Type="http://schemas.openxmlformats.org/officeDocument/2006/relationships/hyperlink" Target="consultantplus://offline/ref=BA768BB0297FC4B3363352ECD57DF4988A4AE418BF11BC6690CC38D1F06DF17E7CF470EC97124735CE34E90B0F04f5L" TargetMode = "External"/>
	<Relationship Id="rId40" Type="http://schemas.openxmlformats.org/officeDocument/2006/relationships/hyperlink" Target="consultantplus://offline/ref=BA768BB0297FC4B3363352ECD57DF4988945E716BD1ABC6690CC38D1F06DF17E6EF428E097105032C521BF5A4913E6EBEACBB5919E2769CF03f5L" TargetMode = "External"/>
	<Relationship Id="rId41" Type="http://schemas.openxmlformats.org/officeDocument/2006/relationships/hyperlink" Target="consultantplus://offline/ref=BA768BB0297FC4B336334CE1C311AA928C46BD1CB917B734C5903E86AF3DF72B2EB42EB5D4545434CC2AEB0B0A4DBFBAAC80B893823B69CF28CB8CB808fAL" TargetMode = "External"/>
	<Relationship Id="rId42" Type="http://schemas.openxmlformats.org/officeDocument/2006/relationships/hyperlink" Target="consultantplus://offline/ref=BA768BB0297FC4B336334CE1C311AA928C46BD1CB917B734C5903E86AF3DF72B2EB42EB5D4545434CC2AEB0B054DBFBAAC80B893823B69CF28CB8CB808fAL" TargetMode = "External"/>
	<Relationship Id="rId43" Type="http://schemas.openxmlformats.org/officeDocument/2006/relationships/hyperlink" Target="consultantplus://offline/ref=BA768BB0297FC4B3363352ECD57DF4988F4FE113BE14BC6690CC38D1F06DF17E6EF428E0901152619D6EBE060D44F5EBEACBB7938202f6L" TargetMode = "External"/>
	<Relationship Id="rId44" Type="http://schemas.openxmlformats.org/officeDocument/2006/relationships/hyperlink" Target="consultantplus://offline/ref=BA768BB0297FC4B3363352ECD57DF4988F4FE113BE14BC6690CC38D1F06DF17E6EF428E297155D3E987BAF5E0046E9F5E8D7AB91802706fAL" TargetMode = "External"/>
	<Relationship Id="rId45" Type="http://schemas.openxmlformats.org/officeDocument/2006/relationships/hyperlink" Target="consultantplus://offline/ref=BA768BB0297FC4B3363352ECD57DF4988F4FE113BE14BC6690CC38D1F06DF17E6EF428E29716593E987BAF5E0046E9F5E8D7AB91802706fAL" TargetMode = "External"/>
	<Relationship Id="rId46" Type="http://schemas.openxmlformats.org/officeDocument/2006/relationships/hyperlink" Target="consultantplus://offline/ref=BA768BB0297FC4B3363352ECD57DF4988F4FE113BE14BC6690CC38D1F06DF17E6EF428E393125F3E987BAF5E0046E9F5E8D7AB91802706fAL" TargetMode = "External"/>
	<Relationship Id="rId47" Type="http://schemas.openxmlformats.org/officeDocument/2006/relationships/hyperlink" Target="consultantplus://offline/ref=BA768BB0297FC4B336334CE1C311AA928C46BD1CB916BE36CC9D3E86AF3DF72B2EB42EB5D4545434CC2AEB0A0B4DBFBAAC80B893823B69CF28CB8CB808fAL" TargetMode = "External"/>
	<Relationship Id="rId48" Type="http://schemas.openxmlformats.org/officeDocument/2006/relationships/hyperlink" Target="consultantplus://offline/ref=BA768BB0297FC4B3363352ECD57DF4988F4FE111B915BC6690CC38D1F06DF17E7CF470EC97124735CE34E90B0F04f5L" TargetMode = "External"/>
	<Relationship Id="rId49" Type="http://schemas.openxmlformats.org/officeDocument/2006/relationships/hyperlink" Target="consultantplus://offline/ref=BA768BB0297FC4B3363352ECD57DF4988F4FE119BD11BC6690CC38D1F06DF17E7CF470EC97124735CE34E90B0F04f5L" TargetMode = "External"/>
	<Relationship Id="rId50" Type="http://schemas.openxmlformats.org/officeDocument/2006/relationships/hyperlink" Target="consultantplus://offline/ref=BA768BB0297FC4B336334CE1C311AA928C46BD1CB917B734C5903E86AF3DF72B2EB42EB5D4545434CC2AEB0B0A4DBFBAAC80B893823B69CF28CB8CB808fAL" TargetMode = "External"/>
	<Relationship Id="rId51" Type="http://schemas.openxmlformats.org/officeDocument/2006/relationships/hyperlink" Target="consultantplus://offline/ref=BA768BB0297FC4B3363352ECD57DF4988C4FE610B018E16C989534D3F762AE7B69E528E1950E5937D228EB0900fEL" TargetMode = "External"/>
	<Relationship Id="rId52" Type="http://schemas.openxmlformats.org/officeDocument/2006/relationships/hyperlink" Target="consultantplus://offline/ref=BA768BB0297FC4B3363352ECD57DF4988A4CE515BE1BBC6690CC38D1F06DF17E7CF470EC97124735CE34E90B0F04f5L" TargetMode = "External"/>
	<Relationship Id="rId53" Type="http://schemas.openxmlformats.org/officeDocument/2006/relationships/hyperlink" Target="consultantplus://offline/ref=BA768BB0297FC4B3363352ECD57DF4988F4CE418BD1BBC6690CC38D1F06DF17E6EF428E5941B0D64887FE60B0F58EBE9F6D7B59108f3L" TargetMode = "External"/>
	<Relationship Id="rId54" Type="http://schemas.openxmlformats.org/officeDocument/2006/relationships/hyperlink" Target="consultantplus://offline/ref=BA768BB0297FC4B3363352ECD57DF4988F4CE418BD1BBC6690CC38D1F06DF17E6EF428E097105934CC21BF5A4913E6EBEACBB5919E2769CF03f5L" TargetMode = "External"/>
	<Relationship Id="rId55" Type="http://schemas.openxmlformats.org/officeDocument/2006/relationships/hyperlink" Target="consultantplus://offline/ref=BA768BB0297FC4B3363352ECD57DF4988F4CE418BD1BBC6690CC38D1F06DF17E6EF428E097105A30CE21BF5A4913E6EBEACBB5919E2769CF03f5L" TargetMode = "External"/>
	<Relationship Id="rId56" Type="http://schemas.openxmlformats.org/officeDocument/2006/relationships/hyperlink" Target="consultantplus://offline/ref=BA768BB0297FC4B3363352ECD57DF4988F4CE418BD1BBC6690CC38D1F06DF17E6EF428E097105A30CE21BF5A4913E6EBEACBB5919E2769CF03f5L" TargetMode = "External"/>
	<Relationship Id="rId57" Type="http://schemas.openxmlformats.org/officeDocument/2006/relationships/hyperlink" Target="consultantplus://offline/ref=BA768BB0297FC4B3363352ECD57DF4988F4CE418BD1BBC6690CC38D1F06DF17E6EF428E097105A30C821BF5A4913E6EBEACBB5919E2769CF03f5L" TargetMode = "External"/>
	<Relationship Id="rId58" Type="http://schemas.openxmlformats.org/officeDocument/2006/relationships/hyperlink" Target="consultantplus://offline/ref=BA768BB0297FC4B336334CE1C311AA928C46BD1CB916BE36CC9D3E86AF3DF72B2EB42EB5D4545434CC2AEB0A054DBFBAAC80B893823B69CF28CB8CB808fAL" TargetMode = "External"/>
	<Relationship Id="rId59" Type="http://schemas.openxmlformats.org/officeDocument/2006/relationships/hyperlink" Target="consultantplus://offline/ref=BA768BB0297FC4B336334CE1C311AA928C46BD1CB916BE36CC9D3E86AF3DF72B2EB42EB5D4545434CC2AEB09094DBFBAAC80B893823B69CF28CB8CB808fAL" TargetMode = "External"/>
	<Relationship Id="rId60" Type="http://schemas.openxmlformats.org/officeDocument/2006/relationships/hyperlink" Target="consultantplus://offline/ref=BA768BB0297FC4B336334CE1C311AA928C46BD1CB916BE36CC9D3E86AF3DF72B2EB42EB5D4545434CC2AEB09084DBFBAAC80B893823B69CF28CB8CB808fAL" TargetMode = "External"/>
	<Relationship Id="rId61" Type="http://schemas.openxmlformats.org/officeDocument/2006/relationships/hyperlink" Target="consultantplus://offline/ref=BA768BB0297FC4B336334CE1C311AA928C46BD1CB916BE36CC9D3E86AF3DF72B2EB42EB5D4545434CC2AEB090B4DBFBAAC80B893823B69CF28CB8CB808fAL" TargetMode = "External"/>
	<Relationship Id="rId62" Type="http://schemas.openxmlformats.org/officeDocument/2006/relationships/hyperlink" Target="consultantplus://offline/ref=BA768BB0297FC4B336334CE1C311AA928C46BD1CB916BE36CC9D3E86AF3DF72B2EB42EB5D4545434CC2AEB09054DBFBAAC80B893823B69CF28CB8CB808fAL" TargetMode = "External"/>
	<Relationship Id="rId63" Type="http://schemas.openxmlformats.org/officeDocument/2006/relationships/hyperlink" Target="consultantplus://offline/ref=BA768BB0297FC4B336334CE1C311AA928C46BD1CB916BE36CC9D3E86AF3DF72B2EB42EB5D4545434CC2AEB09044DBFBAAC80B893823B69CF28CB8CB808fAL" TargetMode = "External"/>
	<Relationship Id="rId64" Type="http://schemas.openxmlformats.org/officeDocument/2006/relationships/hyperlink" Target="consultantplus://offline/ref=BA768BB0297FC4B336334CE1C311AA928C46BD1CB916BE36CC9D3E86AF3DF72B2EB42EB5D4545434CC2AEB080D4DBFBAAC80B893823B69CF28CB8CB808fAL" TargetMode = "External"/>
	<Relationship Id="rId65" Type="http://schemas.openxmlformats.org/officeDocument/2006/relationships/hyperlink" Target="consultantplus://offline/ref=BA768BB0297FC4B3363352ECD57DF4988F4FE113BE14BC6690CC38D1F06DF17E6EF428E0901152619D6EBE060D44F5EBEACBB7938202f6L" TargetMode = "External"/>
	<Relationship Id="rId66" Type="http://schemas.openxmlformats.org/officeDocument/2006/relationships/hyperlink" Target="consultantplus://offline/ref=BA768BB0297FC4B3363352ECD57DF4988F4FE113BE14BC6690CC38D1F06DF17E6EF428E297155D3E987BAF5E0046E9F5E8D7AB91802706fAL" TargetMode = "External"/>
	<Relationship Id="rId67" Type="http://schemas.openxmlformats.org/officeDocument/2006/relationships/hyperlink" Target="consultantplus://offline/ref=BA768BB0297FC4B3363352ECD57DF4988F4FE113BE14BC6690CC38D1F06DF17E6EF428E29716593E987BAF5E0046E9F5E8D7AB91802706fAL" TargetMode = "External"/>
	<Relationship Id="rId68" Type="http://schemas.openxmlformats.org/officeDocument/2006/relationships/hyperlink" Target="consultantplus://offline/ref=BA768BB0297FC4B3363352ECD57DF4988F4FE113BE14BC6690CC38D1F06DF17E6EF428E393125F3E987BAF5E0046E9F5E8D7AB91802706fAL" TargetMode = "External"/>
	<Relationship Id="rId69" Type="http://schemas.openxmlformats.org/officeDocument/2006/relationships/hyperlink" Target="consultantplus://offline/ref=BA768BB0297FC4B336334CE1C311AA928C46BD1CB916BE36CC9D3E86AF3DF72B2EB42EB5D4545434CC2AEB080C4DBFBAAC80B893823B69CF28CB8CB808fAL" TargetMode = "External"/>
	<Relationship Id="rId70" Type="http://schemas.openxmlformats.org/officeDocument/2006/relationships/hyperlink" Target="consultantplus://offline/ref=BA768BB0297FC4B336334CE1C311AA928C46BD1CB916BE36CC9D3E86AF3DF72B2EB42EB5D4545434CC2AEB080E4DBFBAAC80B893823B69CF28CB8CB808fAL" TargetMode = "External"/>
	<Relationship Id="rId71" Type="http://schemas.openxmlformats.org/officeDocument/2006/relationships/hyperlink" Target="consultantplus://offline/ref=BA768BB0297FC4B3363352ECD57DF4988F4FE111B915BC6690CC38D1F06DF17E7CF470EC97124735CE34E90B0F04f5L" TargetMode = "External"/>
	<Relationship Id="rId72" Type="http://schemas.openxmlformats.org/officeDocument/2006/relationships/hyperlink" Target="consultantplus://offline/ref=BA768BB0297FC4B336334CE1C311AA928C46BD1CB916BE36CC9D3E86AF3DF72B2EB42EB5D4545434CC2AEB08094DBFBAAC80B893823B69CF28CB8CB808fAL" TargetMode = "External"/>
	<Relationship Id="rId73" Type="http://schemas.openxmlformats.org/officeDocument/2006/relationships/hyperlink" Target="consultantplus://offline/ref=BA768BB0297FC4B3363352ECD57DF498894DE012B812BC6690CC38D1F06DF17E6EF428E097105934CE21BF5A4913E6EBEACBB5919E2769CF03f5L" TargetMode = "External"/>
	<Relationship Id="rId74" Type="http://schemas.openxmlformats.org/officeDocument/2006/relationships/hyperlink" Target="consultantplus://offline/ref=BA768BB0297FC4B3363352ECD57DF4988F4EE512BA15BC6690CC38D1F06DF17E7CF470EC97124735CE34E90B0F04f5L" TargetMode = "External"/>
	<Relationship Id="rId75" Type="http://schemas.openxmlformats.org/officeDocument/2006/relationships/hyperlink" Target="consultantplus://offline/ref=BA768BB0297FC4B3363352ECD57DF4988A4CE515BE1BBC6690CC38D1F06DF17E7CF470EC97124735CE34E90B0F04f5L" TargetMode = "External"/>
	<Relationship Id="rId76" Type="http://schemas.openxmlformats.org/officeDocument/2006/relationships/hyperlink" Target="consultantplus://offline/ref=BA768BB0297FC4B336334CE1C311AA928C46BD1CB917B734C5903E86AF3DF72B2EB42EB5D4545434CC2AEB0A0D4DBFBAAC80B893823B69CF28CB8CB808fAL" TargetMode = "External"/>
	<Relationship Id="rId77" Type="http://schemas.openxmlformats.org/officeDocument/2006/relationships/hyperlink" Target="consultantplus://offline/ref=BA768BB0297FC4B3363352ECD57DF4988F4FE113BE14BC6690CC38D1F06DF17E7CF470EC97124735CE34E90B0F04f5L" TargetMode = "External"/>
	<Relationship Id="rId78" Type="http://schemas.openxmlformats.org/officeDocument/2006/relationships/hyperlink" Target="consultantplus://offline/ref=BA768BB0297FC4B336334CE1C311AA928C46BD1CB916BE36CC9D3E86AF3DF72B2EB42EB5D4545434CC2AEB08084DBFBAAC80B893823B69CF28CB8CB808fAL" TargetMode = "External"/>
	<Relationship Id="rId79" Type="http://schemas.openxmlformats.org/officeDocument/2006/relationships/hyperlink" Target="consultantplus://offline/ref=BA768BB0297FC4B3363352ECD57DF4988F4CE418BD1BBC6690CC38D1F06DF17E6EF428E097105A30CE21BF5A4913E6EBEACBB5919E2769CF03f5L" TargetMode = "External"/>
	<Relationship Id="rId80" Type="http://schemas.openxmlformats.org/officeDocument/2006/relationships/hyperlink" Target="consultantplus://offline/ref=BA768BB0297FC4B3363352ECD57DF4988F4CE418BD1BBC6690CC38D1F06DF17E6EF428E3931452619D6EBE060D44F5EBEACBB7938202f6L" TargetMode = "External"/>
	<Relationship Id="rId81" Type="http://schemas.openxmlformats.org/officeDocument/2006/relationships/hyperlink" Target="consultantplus://offline/ref=BA768BB0297FC4B3363352ECD57DF4988F4CE418BD1BBC6690CC38D1F06DF17E6EF428E097105A30C821BF5A4913E6EBEACBB5919E2769CF03f5L" TargetMode = "External"/>
	<Relationship Id="rId82" Type="http://schemas.openxmlformats.org/officeDocument/2006/relationships/hyperlink" Target="consultantplus://offline/ref=BA768BB0297FC4B3363352ECD57DF4988F4CE418BD1BBC6690CC38D1F06DF17E6EF428E097105A30C821BF5A4913E6EBEACBB5919E2769CF03f5L" TargetMode = "External"/>
	<Relationship Id="rId83" Type="http://schemas.openxmlformats.org/officeDocument/2006/relationships/hyperlink" Target="consultantplus://offline/ref=BA768BB0297FC4B3363352ECD57DF4988F4CE418BD1BBC6690CC38D1F06DF17E6EF428E097105A30CE21BF5A4913E6EBEACBB5919E2769CF03f5L" TargetMode = "External"/>
	<Relationship Id="rId84" Type="http://schemas.openxmlformats.org/officeDocument/2006/relationships/hyperlink" Target="consultantplus://offline/ref=BA768BB0297FC4B3363352ECD57DF4988F4CE418BD1BBC6690CC38D1F06DF17E6EF428E097105A30C821BF5A4913E6EBEACBB5919E2769CF03f5L" TargetMode = "External"/>
	<Relationship Id="rId85" Type="http://schemas.openxmlformats.org/officeDocument/2006/relationships/hyperlink" Target="consultantplus://offline/ref=BA768BB0297FC4B3363352ECD57DF4988F4CE418BD1BBC6690CC38D1F06DF17E6EF428E097105A30C821BF5A4913E6EBEACBB5919E2769CF03f5L" TargetMode = "External"/>
	<Relationship Id="rId86" Type="http://schemas.openxmlformats.org/officeDocument/2006/relationships/hyperlink" Target="consultantplus://offline/ref=BA768BB0297FC4B3363352ECD57DF4988F4CE418BD1BBC6690CC38D1F06DF17E6EF428E39E1052619D6EBE060D44F5EBEACBB7938202f6L" TargetMode = "External"/>
	<Relationship Id="rId87" Type="http://schemas.openxmlformats.org/officeDocument/2006/relationships/hyperlink" Target="consultantplus://offline/ref=BA768BB0297FC4B3363352ECD57DF4988F4CE418BD1BBC6690CC38D1F06DF17E6EF428E097105A30C821BF5A4913E6EBEACBB5919E2769CF03f5L" TargetMode = "External"/>
	<Relationship Id="rId88" Type="http://schemas.openxmlformats.org/officeDocument/2006/relationships/hyperlink" Target="consultantplus://offline/ref=BA768BB0297FC4B3363352ECD57DF4988F4CE418BD1BBC6690CC38D1F06DF17E6EF428E097105A30CE21BF5A4913E6EBEACBB5919E2769CF03f5L" TargetMode = "External"/>
	<Relationship Id="rId89" Type="http://schemas.openxmlformats.org/officeDocument/2006/relationships/hyperlink" Target="consultantplus://offline/ref=BA768BB0297FC4B3363352ECD57DF4988F4CE418BD1BBC6690CC38D1F06DF17E6EF428E097105A30CE21BF5A4913E6EBEACBB5919E2769CF03f5L" TargetMode = "External"/>
	<Relationship Id="rId90" Type="http://schemas.openxmlformats.org/officeDocument/2006/relationships/hyperlink" Target="consultantplus://offline/ref=BA768BB0297FC4B3363352ECD57DF4988F4CE418BD1BBC6690CC38D1F06DF17E6EF428E097105A30CE21BF5A4913E6EBEACBB5919E2769CF03f5L" TargetMode = "External"/>
	<Relationship Id="rId91" Type="http://schemas.openxmlformats.org/officeDocument/2006/relationships/hyperlink" Target="consultantplus://offline/ref=BA768BB0297FC4B3363352ECD57DF4988F4CE418BD1BBC6690CC38D1F06DF17E6EF428E097105A30CE21BF5A4913E6EBEACBB5919E2769CF03f5L" TargetMode = "External"/>
	<Relationship Id="rId92" Type="http://schemas.openxmlformats.org/officeDocument/2006/relationships/hyperlink" Target="consultantplus://offline/ref=BA768BB0297FC4B3363352ECD57DF4988F4CE418BD1BBC6690CC38D1F06DF17E6EF428E097105A30CE21BF5A4913E6EBEACBB5919E2769CF03f5L" TargetMode = "External"/>
	<Relationship Id="rId93" Type="http://schemas.openxmlformats.org/officeDocument/2006/relationships/hyperlink" Target="consultantplus://offline/ref=BA768BB0297FC4B3363352ECD57DF4988F4CE418BD1BBC6690CC38D1F06DF17E6EF428E097105A30CE21BF5A4913E6EBEACBB5919E2769CF03f5L" TargetMode = "External"/>
	<Relationship Id="rId94" Type="http://schemas.openxmlformats.org/officeDocument/2006/relationships/hyperlink" Target="consultantplus://offline/ref=BA768BB0297FC4B3363352ECD57DF4988F4CE418BD1BBC6690CC38D1F06DF17E6EF428E097105A30CE21BF5A4913E6EBEACBB5919E2769CF03f5L" TargetMode = "External"/>
	<Relationship Id="rId95" Type="http://schemas.openxmlformats.org/officeDocument/2006/relationships/hyperlink" Target="consultantplus://offline/ref=BA768BB0297FC4B3363352ECD57DF4988F4CE418BD1BBC6690CC38D1F06DF17E6EF428E097105A30CE21BF5A4913E6EBEACBB5919E2769CF03f5L" TargetMode = "External"/>
	<Relationship Id="rId96" Type="http://schemas.openxmlformats.org/officeDocument/2006/relationships/hyperlink" Target="consultantplus://offline/ref=BA768BB0297FC4B3363352ECD57DF4988F4FE117B81ABC6690CC38D1F06DF17E6EF428E294125E3E987BAF5E0046E9F5E8D7AB91802706fA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Петровского городского округа Ставропольского края от 28.06.2018 N 1049
(ред. от 21.02.2020)
"Об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"Выдача разрешения на ввод объекта в эксплуатацию"</dc:title>
  <dcterms:created xsi:type="dcterms:W3CDTF">2023-02-02T11:31:52Z</dcterms:created>
</cp:coreProperties>
</file>