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D3D" w:rsidRDefault="009E4530">
      <w:pPr>
        <w:spacing w:after="0" w:line="240" w:lineRule="auto"/>
        <w:jc w:val="center"/>
        <w:rPr>
          <w:rFonts w:ascii="Times New Roman" w:eastAsia="Times New Roman" w:hAnsi="Times New Roman" w:cs="Times New Roman"/>
          <w:b/>
          <w:bCs/>
          <w:sz w:val="32"/>
          <w:szCs w:val="32"/>
          <w:lang w:eastAsia="ru-RU"/>
        </w:rPr>
      </w:pPr>
      <w:proofErr w:type="gramStart"/>
      <w:r>
        <w:rPr>
          <w:rFonts w:ascii="Times New Roman" w:eastAsia="Times New Roman" w:hAnsi="Times New Roman" w:cs="Times New Roman"/>
          <w:b/>
          <w:bCs/>
          <w:sz w:val="32"/>
          <w:szCs w:val="32"/>
          <w:lang w:eastAsia="ru-RU"/>
        </w:rPr>
        <w:t>П</w:t>
      </w:r>
      <w:proofErr w:type="gramEnd"/>
      <w:r>
        <w:rPr>
          <w:rFonts w:ascii="Times New Roman" w:eastAsia="Times New Roman" w:hAnsi="Times New Roman" w:cs="Times New Roman"/>
          <w:b/>
          <w:bCs/>
          <w:sz w:val="32"/>
          <w:szCs w:val="32"/>
          <w:lang w:eastAsia="ru-RU"/>
        </w:rPr>
        <w:t xml:space="preserve"> О С Т А Н О В Л Е Н И Е</w:t>
      </w:r>
    </w:p>
    <w:p w:rsidR="00712D3D" w:rsidRDefault="00712D3D">
      <w:pPr>
        <w:spacing w:after="0" w:line="240" w:lineRule="auto"/>
        <w:jc w:val="center"/>
        <w:rPr>
          <w:rFonts w:ascii="Times New Roman" w:eastAsia="Times New Roman" w:hAnsi="Times New Roman" w:cs="Times New Roman"/>
          <w:b/>
          <w:bCs/>
          <w:sz w:val="28"/>
          <w:szCs w:val="28"/>
          <w:lang w:eastAsia="ru-RU"/>
        </w:rPr>
      </w:pPr>
    </w:p>
    <w:p w:rsidR="00712D3D" w:rsidRDefault="009E453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АДМИНИСТРАЦИИ ПЕТРОВСКОГО МУНИЦИПАЛЬНОГО ОКРУГА</w:t>
      </w:r>
    </w:p>
    <w:p w:rsidR="00712D3D" w:rsidRDefault="009E4530">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СТАВРОПОЛЬСКОГО КРАЯ</w:t>
      </w:r>
    </w:p>
    <w:p w:rsidR="00712D3D" w:rsidRDefault="00712D3D">
      <w:pPr>
        <w:spacing w:after="0" w:line="240" w:lineRule="auto"/>
        <w:jc w:val="center"/>
        <w:rPr>
          <w:rFonts w:ascii="Times New Roman" w:eastAsia="Times New Roman" w:hAnsi="Times New Roman" w:cs="Times New Roman"/>
          <w:bCs/>
          <w:sz w:val="28"/>
          <w:szCs w:val="28"/>
          <w:lang w:eastAsia="ru-RU"/>
        </w:rPr>
      </w:pPr>
    </w:p>
    <w:tbl>
      <w:tblPr>
        <w:tblW w:w="9356" w:type="dxa"/>
        <w:tblInd w:w="109" w:type="dxa"/>
        <w:tblLayout w:type="fixed"/>
        <w:tblLook w:val="04A0" w:firstRow="1" w:lastRow="0" w:firstColumn="1" w:lastColumn="0" w:noHBand="0" w:noVBand="1"/>
      </w:tblPr>
      <w:tblGrid>
        <w:gridCol w:w="3063"/>
        <w:gridCol w:w="3169"/>
        <w:gridCol w:w="3124"/>
      </w:tblGrid>
      <w:tr w:rsidR="00712D3D">
        <w:tc>
          <w:tcPr>
            <w:tcW w:w="3063" w:type="dxa"/>
          </w:tcPr>
          <w:p w:rsidR="00712D3D" w:rsidRDefault="00935D20">
            <w:pPr>
              <w:spacing w:after="0" w:line="240" w:lineRule="auto"/>
              <w:ind w:left="-1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 марта 2025 г.</w:t>
            </w:r>
          </w:p>
        </w:tc>
        <w:tc>
          <w:tcPr>
            <w:tcW w:w="3169" w:type="dxa"/>
          </w:tcPr>
          <w:p w:rsidR="00712D3D" w:rsidRDefault="009E4530">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г. Светлоград</w:t>
            </w:r>
          </w:p>
        </w:tc>
        <w:tc>
          <w:tcPr>
            <w:tcW w:w="3124" w:type="dxa"/>
          </w:tcPr>
          <w:p w:rsidR="00712D3D" w:rsidRDefault="00935D20">
            <w:pPr>
              <w:spacing w:after="0" w:line="24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363</w:t>
            </w:r>
          </w:p>
        </w:tc>
      </w:tr>
    </w:tbl>
    <w:p w:rsidR="00712D3D" w:rsidRDefault="00712D3D">
      <w:pPr>
        <w:pStyle w:val="aff"/>
        <w:tabs>
          <w:tab w:val="left" w:pos="708"/>
          <w:tab w:val="left" w:pos="1416"/>
          <w:tab w:val="left" w:pos="2124"/>
          <w:tab w:val="left" w:pos="2832"/>
          <w:tab w:val="left" w:pos="3540"/>
          <w:tab w:val="left" w:pos="4248"/>
          <w:tab w:val="center" w:pos="4677"/>
          <w:tab w:val="left" w:pos="4956"/>
          <w:tab w:val="left" w:pos="5664"/>
          <w:tab w:val="left" w:pos="6372"/>
          <w:tab w:val="left" w:pos="7926"/>
        </w:tabs>
        <w:spacing w:after="0" w:line="240" w:lineRule="auto"/>
        <w:rPr>
          <w:sz w:val="28"/>
          <w:szCs w:val="28"/>
          <w:shd w:val="clear" w:color="auto" w:fill="FFFFFF"/>
        </w:rPr>
      </w:pPr>
    </w:p>
    <w:p w:rsidR="00712D3D" w:rsidRDefault="009E4530">
      <w:pPr>
        <w:pStyle w:val="aff"/>
        <w:spacing w:after="0" w:line="240" w:lineRule="exact"/>
        <w:jc w:val="both"/>
      </w:pPr>
      <w:r>
        <w:rPr>
          <w:rFonts w:cs="Times New Roman"/>
          <w:color w:val="000000" w:themeColor="text1"/>
          <w:sz w:val="28"/>
          <w:szCs w:val="28"/>
        </w:rPr>
        <w:t>Об утверждении административного регламента предоставления администрацией Петровского муниципального округа Ставропольского края муниципальной услуги «Перевод жилого помещения в нежилое помещение и нежилого помещения в жилое помещение</w:t>
      </w:r>
      <w:r>
        <w:rPr>
          <w:rFonts w:cs="Times New Roman"/>
          <w:color w:val="000000"/>
          <w:sz w:val="28"/>
          <w:szCs w:val="28"/>
        </w:rPr>
        <w:t>»</w:t>
      </w:r>
    </w:p>
    <w:p w:rsidR="00712D3D" w:rsidRDefault="00712D3D">
      <w:pPr>
        <w:spacing w:after="0" w:line="240" w:lineRule="auto"/>
        <w:ind w:firstLine="567"/>
        <w:jc w:val="center"/>
        <w:rPr>
          <w:rFonts w:ascii="Times New Roman" w:eastAsia="Times New Roman" w:hAnsi="Times New Roman" w:cs="Times New Roman"/>
          <w:b/>
          <w:sz w:val="28"/>
          <w:szCs w:val="28"/>
          <w:shd w:val="clear" w:color="auto" w:fill="FFFFFF"/>
          <w:lang w:eastAsia="ru-RU"/>
        </w:rPr>
      </w:pPr>
    </w:p>
    <w:p w:rsidR="00712D3D" w:rsidRDefault="00712D3D">
      <w:pPr>
        <w:spacing w:after="0" w:line="240" w:lineRule="auto"/>
        <w:ind w:firstLine="567"/>
        <w:jc w:val="center"/>
        <w:rPr>
          <w:rFonts w:ascii="Times New Roman" w:eastAsia="Times New Roman" w:hAnsi="Times New Roman" w:cs="Times New Roman"/>
          <w:b/>
          <w:sz w:val="28"/>
          <w:szCs w:val="28"/>
          <w:shd w:val="clear" w:color="auto" w:fill="FFFFFF"/>
          <w:lang w:eastAsia="ru-RU"/>
        </w:rPr>
      </w:pPr>
    </w:p>
    <w:p w:rsidR="00712D3D" w:rsidRDefault="009E4530">
      <w:pPr>
        <w:spacing w:after="0" w:line="240" w:lineRule="auto"/>
        <w:ind w:firstLine="540"/>
        <w:jc w:val="both"/>
      </w:pPr>
      <w:proofErr w:type="gramStart"/>
      <w:r>
        <w:rPr>
          <w:rFonts w:ascii="Times New Roman" w:hAnsi="Times New Roman" w:cs="Times New Roman"/>
          <w:sz w:val="28"/>
          <w:szCs w:val="28"/>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w:t>
      </w:r>
      <w:r>
        <w:rPr>
          <w:rFonts w:ascii="Times New Roman" w:hAnsi="Times New Roman" w:cs="Times New Roman"/>
          <w:sz w:val="28"/>
          <w:szCs w:val="28"/>
          <w:shd w:val="clear" w:color="auto" w:fill="FFFFFF"/>
        </w:rPr>
        <w:t xml:space="preserve">Федеральным законом от </w:t>
      </w:r>
      <w:r>
        <w:rPr>
          <w:rFonts w:ascii="Times New Roman" w:eastAsia="Times New Roman" w:hAnsi="Times New Roman" w:cs="Times New Roman"/>
          <w:sz w:val="28"/>
          <w:szCs w:val="28"/>
          <w:shd w:val="clear" w:color="auto" w:fill="FFFFFF"/>
          <w:lang w:eastAsia="ru-RU"/>
        </w:rPr>
        <w:t xml:space="preserve">27 июля 2010 г. № 210-ФЗ «Об организации представления государственных и муниципальных услуг», </w:t>
      </w:r>
      <w:r>
        <w:rPr>
          <w:rFonts w:ascii="Times New Roman" w:eastAsia="Times New Roman" w:hAnsi="Times New Roman" w:cs="Times New Roman"/>
          <w:color w:val="000000"/>
          <w:sz w:val="28"/>
          <w:szCs w:val="28"/>
          <w:shd w:val="clear" w:color="auto" w:fill="FFFFFF"/>
          <w:lang w:eastAsia="ru-RU"/>
        </w:rPr>
        <w:t>постановлением администрации Петровского муниципального округа Ставропольского края от 02 июля 2024 г. № 1210 «</w:t>
      </w:r>
      <w:r>
        <w:rPr>
          <w:rFonts w:ascii="Tinos" w:eastAsia="Times New Roman" w:hAnsi="Tinos" w:cs="Times New Roman"/>
          <w:color w:val="000000"/>
          <w:sz w:val="28"/>
          <w:szCs w:val="28"/>
          <w:shd w:val="clear" w:color="auto" w:fill="FFFFFF"/>
          <w:lang w:eastAsia="ru-RU"/>
        </w:rPr>
        <w:t>Об утверждении Порядка разработки и утверждения административных регламентов предоставления муниципальных услуг» (с</w:t>
      </w:r>
      <w:proofErr w:type="gramEnd"/>
      <w:r>
        <w:rPr>
          <w:rFonts w:ascii="Tinos" w:eastAsia="Times New Roman" w:hAnsi="Tinos" w:cs="Times New Roman"/>
          <w:color w:val="000000"/>
          <w:sz w:val="28"/>
          <w:szCs w:val="28"/>
          <w:shd w:val="clear" w:color="auto" w:fill="FFFFFF"/>
          <w:lang w:eastAsia="ru-RU"/>
        </w:rPr>
        <w:t xml:space="preserve"> изменениями), </w:t>
      </w:r>
      <w:r>
        <w:rPr>
          <w:rFonts w:ascii="Times New Roman" w:eastAsia="Times New Roman" w:hAnsi="Times New Roman" w:cs="Times New Roman"/>
          <w:color w:val="000000"/>
          <w:sz w:val="28"/>
          <w:szCs w:val="28"/>
          <w:shd w:val="clear" w:color="auto" w:fill="FFFFFF"/>
          <w:lang w:eastAsia="ru-RU"/>
        </w:rPr>
        <w:t>администрация Петровского муниципального округа Ставропольского края</w:t>
      </w:r>
    </w:p>
    <w:p w:rsidR="00712D3D" w:rsidRDefault="00712D3D">
      <w:pPr>
        <w:spacing w:after="0" w:line="240" w:lineRule="auto"/>
        <w:ind w:firstLine="709"/>
        <w:jc w:val="both"/>
        <w:rPr>
          <w:rFonts w:ascii="Times New Roman" w:eastAsia="Times New Roman" w:hAnsi="Times New Roman" w:cs="Times New Roman"/>
          <w:color w:val="F10D0C"/>
          <w:sz w:val="28"/>
          <w:szCs w:val="28"/>
          <w:shd w:val="clear" w:color="auto" w:fill="FFFFFF"/>
          <w:lang w:eastAsia="ru-RU"/>
        </w:rPr>
      </w:pPr>
    </w:p>
    <w:p w:rsidR="00712D3D" w:rsidRDefault="00712D3D">
      <w:pPr>
        <w:spacing w:after="0" w:line="240" w:lineRule="auto"/>
        <w:ind w:firstLine="709"/>
        <w:jc w:val="both"/>
        <w:rPr>
          <w:rFonts w:ascii="Times New Roman" w:eastAsia="Times New Roman" w:hAnsi="Times New Roman" w:cs="Times New Roman"/>
          <w:color w:val="F10D0C"/>
          <w:sz w:val="28"/>
          <w:szCs w:val="28"/>
          <w:shd w:val="clear" w:color="auto" w:fill="FFFFFF"/>
          <w:lang w:eastAsia="ru-RU"/>
        </w:rPr>
      </w:pPr>
    </w:p>
    <w:p w:rsidR="00712D3D" w:rsidRDefault="009E4530">
      <w:pPr>
        <w:spacing w:line="240" w:lineRule="auto"/>
        <w:jc w:val="both"/>
      </w:pPr>
      <w:r>
        <w:rPr>
          <w:rFonts w:ascii="Times New Roman" w:eastAsia="Times New Roman" w:hAnsi="Times New Roman" w:cs="Times New Roman"/>
          <w:sz w:val="28"/>
          <w:szCs w:val="28"/>
          <w:shd w:val="clear" w:color="auto" w:fill="FFFFFF"/>
          <w:lang w:eastAsia="ru-RU"/>
        </w:rPr>
        <w:t>ПОСТАНОВЛЯЕТ:</w:t>
      </w:r>
    </w:p>
    <w:p w:rsidR="00712D3D" w:rsidRDefault="00712D3D">
      <w:pPr>
        <w:spacing w:after="0" w:line="240" w:lineRule="auto"/>
        <w:jc w:val="both"/>
        <w:rPr>
          <w:sz w:val="28"/>
          <w:szCs w:val="28"/>
        </w:rPr>
      </w:pPr>
    </w:p>
    <w:p w:rsidR="00712D3D" w:rsidRDefault="009E4530">
      <w:pPr>
        <w:spacing w:after="0" w:line="240" w:lineRule="auto"/>
        <w:ind w:firstLine="709"/>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1. Утвердить прилагаемый административный регламент предоставления администрацией Петровского муниципального округа Ставропольского края муниципальной услуги </w:t>
      </w:r>
      <w:r>
        <w:rPr>
          <w:rFonts w:ascii="Times New Roman" w:eastAsia="Times New Roman" w:hAnsi="Times New Roman" w:cs="Times New Roman"/>
          <w:color w:val="000000" w:themeColor="text1"/>
          <w:sz w:val="28"/>
          <w:szCs w:val="28"/>
          <w:shd w:val="clear" w:color="auto" w:fill="FFFFFF"/>
          <w:lang w:eastAsia="ru-RU"/>
        </w:rPr>
        <w:t>«Перевод жилого помещения в нежилое помещение и нежилого помещения в жилое помещение</w:t>
      </w: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 xml:space="preserve"> (далее – административный регламент).</w:t>
      </w:r>
    </w:p>
    <w:p w:rsidR="00712D3D" w:rsidRDefault="00712D3D">
      <w:pPr>
        <w:spacing w:after="0" w:line="240" w:lineRule="auto"/>
        <w:ind w:firstLine="709"/>
        <w:jc w:val="both"/>
        <w:rPr>
          <w:rFonts w:ascii="Times New Roman" w:hAnsi="Times New Roman" w:cs="Times New Roman"/>
          <w:sz w:val="28"/>
          <w:szCs w:val="28"/>
        </w:rPr>
      </w:pPr>
    </w:p>
    <w:p w:rsidR="00712D3D" w:rsidRDefault="009E4530">
      <w:pPr>
        <w:pStyle w:val="afb"/>
        <w:ind w:firstLine="709"/>
        <w:jc w:val="both"/>
        <w:rPr>
          <w:rFonts w:ascii="Times New Roman" w:hAnsi="Times New Roman"/>
          <w:sz w:val="28"/>
          <w:szCs w:val="28"/>
        </w:rPr>
      </w:pPr>
      <w:r>
        <w:rPr>
          <w:rFonts w:ascii="Times New Roman" w:hAnsi="Times New Roman"/>
          <w:sz w:val="28"/>
          <w:szCs w:val="28"/>
          <w:shd w:val="clear" w:color="auto" w:fill="FFFFFF"/>
        </w:rPr>
        <w:t xml:space="preserve">2. </w:t>
      </w:r>
      <w:r>
        <w:rPr>
          <w:rFonts w:ascii="Times New Roman" w:hAnsi="Times New Roman"/>
          <w:sz w:val="28"/>
          <w:szCs w:val="28"/>
        </w:rPr>
        <w:t>Отделу планирования территорий и землеустройства</w:t>
      </w:r>
      <w:r>
        <w:rPr>
          <w:rFonts w:ascii="Times New Roman" w:hAnsi="Times New Roman"/>
          <w:sz w:val="28"/>
          <w:szCs w:val="28"/>
          <w:shd w:val="clear" w:color="auto" w:fill="FFFFFF"/>
        </w:rPr>
        <w:t xml:space="preserve"> администрации Петровского муниципального округа Ставропольского края обеспечить выполнение административного регламента.</w:t>
      </w:r>
    </w:p>
    <w:p w:rsidR="00712D3D" w:rsidRDefault="00712D3D">
      <w:pPr>
        <w:pStyle w:val="afb"/>
        <w:ind w:firstLine="709"/>
        <w:jc w:val="both"/>
        <w:rPr>
          <w:rFonts w:ascii="Times New Roman" w:hAnsi="Times New Roman"/>
          <w:sz w:val="28"/>
          <w:szCs w:val="28"/>
        </w:rPr>
      </w:pPr>
    </w:p>
    <w:p w:rsidR="00712D3D" w:rsidRDefault="009E4530">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roofErr w:type="gramStart"/>
      <w:r>
        <w:rPr>
          <w:rFonts w:ascii="Times New Roman" w:eastAsia="Times New Roman" w:hAnsi="Times New Roman" w:cs="Times New Roman"/>
          <w:sz w:val="28"/>
          <w:szCs w:val="28"/>
        </w:rPr>
        <w:t>Разместить</w:t>
      </w:r>
      <w:proofErr w:type="gramEnd"/>
      <w:r>
        <w:rPr>
          <w:rFonts w:ascii="Times New Roman" w:eastAsia="Times New Roman" w:hAnsi="Times New Roman" w:cs="Times New Roman"/>
          <w:sz w:val="28"/>
          <w:szCs w:val="28"/>
        </w:rPr>
        <w:t xml:space="preserve"> настоящее постановление на официальном сайте администрации Петровского муниципального округа Ставропольского края</w:t>
      </w:r>
      <w:r>
        <w:rPr>
          <w:rFonts w:ascii="Times New Roman" w:eastAsia="Times New Roman" w:hAnsi="Times New Roman" w:cs="Times New Roman"/>
        </w:rPr>
        <w:t xml:space="preserve"> </w:t>
      </w:r>
      <w:r>
        <w:rPr>
          <w:rFonts w:ascii="Times New Roman" w:eastAsia="Times New Roman" w:hAnsi="Times New Roman" w:cs="Times New Roman"/>
          <w:sz w:val="28"/>
          <w:szCs w:val="28"/>
        </w:rPr>
        <w:t>в информационно-телекоммуникационной сети «Интернет».</w:t>
      </w:r>
    </w:p>
    <w:p w:rsidR="00712D3D" w:rsidRDefault="00712D3D">
      <w:pPr>
        <w:spacing w:after="0" w:line="240" w:lineRule="auto"/>
        <w:ind w:firstLine="567"/>
        <w:jc w:val="both"/>
        <w:rPr>
          <w:rFonts w:ascii="Times New Roman" w:hAnsi="Times New Roman" w:cs="Times New Roman"/>
          <w:sz w:val="28"/>
          <w:szCs w:val="28"/>
        </w:rPr>
      </w:pPr>
    </w:p>
    <w:p w:rsidR="00712D3D" w:rsidRDefault="009E453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 xml:space="preserve">Признать утратившим силу постановление администрации Петровского городского округа Ставропольского края от 06 ноября 2018 г.  № 1967 г. «Об </w:t>
      </w:r>
      <w:r>
        <w:rPr>
          <w:rFonts w:ascii="Times New Roman" w:hAnsi="Times New Roman" w:cs="Times New Roman"/>
          <w:sz w:val="28"/>
          <w:szCs w:val="28"/>
          <w:shd w:val="clear" w:color="auto" w:fill="FFFFFF"/>
        </w:rPr>
        <w:t xml:space="preserve">утверждении административного регламента по предоставлению </w:t>
      </w:r>
      <w:r>
        <w:rPr>
          <w:rFonts w:ascii="Times New Roman" w:hAnsi="Times New Roman" w:cs="Times New Roman"/>
          <w:color w:val="000000" w:themeColor="text1"/>
          <w:sz w:val="28"/>
          <w:szCs w:val="28"/>
          <w:shd w:val="clear" w:color="auto" w:fill="FFFFFF"/>
        </w:rPr>
        <w:t xml:space="preserve">администрацией Петровского городского округа </w:t>
      </w:r>
      <w:r>
        <w:rPr>
          <w:rFonts w:ascii="Times New Roman" w:hAnsi="Times New Roman" w:cs="Times New Roman"/>
          <w:color w:val="000000" w:themeColor="text1"/>
          <w:sz w:val="28"/>
          <w:szCs w:val="28"/>
          <w:shd w:val="clear" w:color="auto" w:fill="FFFFFF"/>
        </w:rPr>
        <w:lastRenderedPageBreak/>
        <w:t>Ставропольского края муниципальной услуги «Перевод жилого помещения в нежилое помещение или нежилого помещения в жилое помещение, выдача документа, подтверждающего принятие соответствующего решения о переводе или об отказе в переводе»</w:t>
      </w:r>
      <w:r>
        <w:rPr>
          <w:rFonts w:ascii="Times New Roman" w:hAnsi="Times New Roman" w:cs="Times New Roman"/>
          <w:sz w:val="28"/>
          <w:szCs w:val="28"/>
        </w:rPr>
        <w:t>.</w:t>
      </w:r>
      <w:proofErr w:type="gramEnd"/>
    </w:p>
    <w:p w:rsidR="00712D3D" w:rsidRDefault="00712D3D">
      <w:pPr>
        <w:pStyle w:val="afb"/>
        <w:jc w:val="both"/>
        <w:rPr>
          <w:rFonts w:ascii="Times New Roman" w:hAnsi="Times New Roman"/>
          <w:sz w:val="28"/>
          <w:szCs w:val="28"/>
          <w:shd w:val="clear" w:color="auto" w:fill="FFFFFF"/>
        </w:rPr>
      </w:pPr>
    </w:p>
    <w:p w:rsidR="00712D3D" w:rsidRDefault="009E4530">
      <w:pPr>
        <w:pStyle w:val="afb"/>
        <w:ind w:firstLine="993"/>
        <w:jc w:val="both"/>
        <w:rPr>
          <w:rFonts w:ascii="Times New Roman" w:hAnsi="Times New Roman"/>
          <w:sz w:val="28"/>
          <w:szCs w:val="28"/>
          <w:shd w:val="clear" w:color="auto" w:fill="FFFFFF"/>
          <w:lang w:eastAsia="ru-RU"/>
        </w:rPr>
      </w:pPr>
      <w:r>
        <w:rPr>
          <w:rFonts w:ascii="Times New Roman" w:hAnsi="Times New Roman"/>
          <w:sz w:val="28"/>
          <w:szCs w:val="28"/>
        </w:rPr>
        <w:t xml:space="preserve">5. </w:t>
      </w:r>
      <w:proofErr w:type="gramStart"/>
      <w:r>
        <w:rPr>
          <w:rFonts w:ascii="Times New Roman" w:hAnsi="Times New Roman"/>
          <w:sz w:val="28"/>
          <w:szCs w:val="28"/>
        </w:rPr>
        <w:t xml:space="preserve">Контроль за выполнением настоящего постановления возложить на исполняющего обязанности заместителя главы администрации Петровского муниципального округа Ставропольского края Тесленко </w:t>
      </w:r>
      <w:r>
        <w:rPr>
          <w:rFonts w:ascii="Times New Roman" w:hAnsi="Times New Roman"/>
          <w:sz w:val="28"/>
          <w:szCs w:val="28"/>
          <w:lang w:eastAsia="ru-RU"/>
        </w:rPr>
        <w:t xml:space="preserve">Г.А., </w:t>
      </w:r>
      <w:r>
        <w:rPr>
          <w:rFonts w:ascii="Times New Roman" w:hAnsi="Times New Roman"/>
          <w:sz w:val="28"/>
          <w:szCs w:val="28"/>
        </w:rPr>
        <w:t xml:space="preserve">заместителя главы администрации Петровского муниципального округа Ставропольского края </w:t>
      </w:r>
      <w:proofErr w:type="spellStart"/>
      <w:r>
        <w:rPr>
          <w:rFonts w:ascii="Times New Roman" w:hAnsi="Times New Roman"/>
          <w:sz w:val="28"/>
          <w:szCs w:val="28"/>
        </w:rPr>
        <w:t>Петрича</w:t>
      </w:r>
      <w:proofErr w:type="spellEnd"/>
      <w:r>
        <w:rPr>
          <w:rFonts w:ascii="Times New Roman" w:hAnsi="Times New Roman"/>
          <w:sz w:val="28"/>
          <w:szCs w:val="28"/>
        </w:rPr>
        <w:t xml:space="preserve"> Ю.В.</w:t>
      </w:r>
      <w:proofErr w:type="gramEnd"/>
    </w:p>
    <w:p w:rsidR="00712D3D" w:rsidRDefault="00712D3D">
      <w:pPr>
        <w:pStyle w:val="afb"/>
        <w:jc w:val="both"/>
        <w:rPr>
          <w:rFonts w:ascii="Times New Roman" w:hAnsi="Times New Roman"/>
          <w:sz w:val="28"/>
          <w:szCs w:val="28"/>
        </w:rPr>
      </w:pPr>
    </w:p>
    <w:p w:rsidR="00712D3D" w:rsidRPr="009E4530" w:rsidRDefault="009E4530" w:rsidP="009E4530">
      <w:pPr>
        <w:pStyle w:val="afb"/>
        <w:ind w:firstLine="993"/>
        <w:jc w:val="both"/>
        <w:rPr>
          <w:rFonts w:ascii="Times New Roman" w:hAnsi="Times New Roman"/>
          <w:sz w:val="28"/>
          <w:szCs w:val="28"/>
        </w:rPr>
      </w:pPr>
      <w:r>
        <w:rPr>
          <w:rFonts w:ascii="Times New Roman" w:hAnsi="Times New Roman"/>
          <w:sz w:val="28"/>
          <w:szCs w:val="28"/>
        </w:rPr>
        <w:t>6. Настоящее постановление «</w:t>
      </w:r>
      <w:r w:rsidRPr="009E4530">
        <w:rPr>
          <w:rFonts w:ascii="Times New Roman" w:hAnsi="Times New Roman"/>
          <w:sz w:val="28"/>
          <w:szCs w:val="28"/>
        </w:rPr>
        <w:t>Об утверждении административного регламента предоставления администрацией Петровского муниципального округа Ставропольского края муниципальной услуги «Перевод жилого помещения в нежилое помещение и нежилого помещения в жилое помещение»</w:t>
      </w:r>
      <w:r>
        <w:rPr>
          <w:rFonts w:ascii="Times New Roman" w:hAnsi="Times New Roman"/>
          <w:sz w:val="28"/>
          <w:szCs w:val="28"/>
        </w:rPr>
        <w:t xml:space="preserve"> вступает в силу со дня его официального опубликования в газете «Вестник Петровского муниципального округа».</w:t>
      </w:r>
    </w:p>
    <w:p w:rsidR="00712D3D" w:rsidRDefault="00712D3D">
      <w:pPr>
        <w:spacing w:after="0" w:line="240" w:lineRule="exact"/>
        <w:jc w:val="both"/>
        <w:rPr>
          <w:rFonts w:ascii="Tinos" w:hAnsi="Tinos" w:cs="Times New Roman"/>
          <w:sz w:val="28"/>
          <w:szCs w:val="28"/>
        </w:rPr>
      </w:pPr>
    </w:p>
    <w:p w:rsidR="00712D3D" w:rsidRDefault="00712D3D">
      <w:pPr>
        <w:spacing w:after="0" w:line="240" w:lineRule="exact"/>
        <w:jc w:val="both"/>
        <w:rPr>
          <w:rFonts w:ascii="Tinos" w:hAnsi="Tinos" w:cs="Times New Roman"/>
          <w:sz w:val="28"/>
          <w:szCs w:val="28"/>
        </w:rPr>
      </w:pPr>
    </w:p>
    <w:p w:rsidR="00712D3D" w:rsidRDefault="009E4530">
      <w:pPr>
        <w:pStyle w:val="aff"/>
        <w:spacing w:after="0" w:line="240" w:lineRule="exact"/>
        <w:rPr>
          <w:rFonts w:ascii="Tinos" w:hAnsi="Tinos" w:cs="Times New Roman"/>
          <w:color w:val="000000" w:themeColor="text1"/>
          <w:sz w:val="28"/>
          <w:szCs w:val="28"/>
        </w:rPr>
      </w:pPr>
      <w:r>
        <w:rPr>
          <w:rFonts w:ascii="Tinos" w:hAnsi="Tinos" w:cs="Times New Roman"/>
          <w:color w:val="000000" w:themeColor="text1"/>
          <w:sz w:val="28"/>
          <w:szCs w:val="28"/>
        </w:rPr>
        <w:t xml:space="preserve">Глава </w:t>
      </w:r>
      <w:proofErr w:type="gramStart"/>
      <w:r>
        <w:rPr>
          <w:rFonts w:ascii="Tinos" w:hAnsi="Tinos" w:cs="Times New Roman"/>
          <w:color w:val="000000" w:themeColor="text1"/>
          <w:sz w:val="28"/>
          <w:szCs w:val="28"/>
        </w:rPr>
        <w:t>Петровского</w:t>
      </w:r>
      <w:proofErr w:type="gramEnd"/>
      <w:r>
        <w:rPr>
          <w:rFonts w:ascii="Tinos" w:hAnsi="Tinos" w:cs="Times New Roman"/>
          <w:color w:val="000000" w:themeColor="text1"/>
          <w:sz w:val="28"/>
          <w:szCs w:val="28"/>
        </w:rPr>
        <w:t xml:space="preserve"> </w:t>
      </w:r>
    </w:p>
    <w:p w:rsidR="00712D3D" w:rsidRDefault="009E4530">
      <w:pPr>
        <w:pStyle w:val="aff"/>
        <w:spacing w:after="0" w:line="240" w:lineRule="exact"/>
        <w:rPr>
          <w:rFonts w:cs="Times New Roman"/>
          <w:color w:val="000000" w:themeColor="text1"/>
          <w:sz w:val="28"/>
          <w:szCs w:val="28"/>
        </w:rPr>
      </w:pPr>
      <w:r>
        <w:rPr>
          <w:rFonts w:cs="Times New Roman"/>
          <w:color w:val="000000" w:themeColor="text1"/>
          <w:sz w:val="28"/>
          <w:szCs w:val="28"/>
        </w:rPr>
        <w:t xml:space="preserve">муниципального округа  </w:t>
      </w:r>
    </w:p>
    <w:p w:rsidR="00712D3D" w:rsidRDefault="009E4530">
      <w:pPr>
        <w:pStyle w:val="aff"/>
        <w:spacing w:after="0" w:line="240" w:lineRule="exact"/>
        <w:jc w:val="both"/>
        <w:rPr>
          <w:rFonts w:cs="Times New Roman"/>
          <w:color w:val="000000" w:themeColor="text1"/>
          <w:sz w:val="28"/>
          <w:szCs w:val="28"/>
        </w:rPr>
      </w:pPr>
      <w:r>
        <w:rPr>
          <w:rFonts w:cs="Times New Roman"/>
          <w:color w:val="000000" w:themeColor="text1"/>
          <w:sz w:val="28"/>
          <w:szCs w:val="28"/>
        </w:rPr>
        <w:t xml:space="preserve">Ставропольского края                                                                         </w:t>
      </w:r>
      <w:proofErr w:type="spellStart"/>
      <w:r>
        <w:rPr>
          <w:rFonts w:cs="Times New Roman"/>
          <w:color w:val="000000" w:themeColor="text1"/>
          <w:sz w:val="28"/>
          <w:szCs w:val="28"/>
        </w:rPr>
        <w:t>Н.В.Конкина</w:t>
      </w:r>
      <w:proofErr w:type="spellEnd"/>
    </w:p>
    <w:p w:rsidR="00712D3D" w:rsidRDefault="00712D3D">
      <w:pPr>
        <w:pStyle w:val="aff"/>
        <w:spacing w:after="0" w:line="240" w:lineRule="exact"/>
        <w:rPr>
          <w:rFonts w:cs="Times New Roman"/>
          <w:color w:val="000000" w:themeColor="text1"/>
          <w:sz w:val="28"/>
          <w:szCs w:val="28"/>
        </w:rPr>
      </w:pPr>
    </w:p>
    <w:p w:rsidR="00712D3D" w:rsidRDefault="00712D3D">
      <w:pPr>
        <w:pStyle w:val="aff"/>
        <w:spacing w:after="0" w:line="240" w:lineRule="exact"/>
        <w:rPr>
          <w:rFonts w:cs="Times New Roman"/>
          <w:color w:val="000000" w:themeColor="text1"/>
          <w:sz w:val="28"/>
          <w:szCs w:val="28"/>
        </w:rPr>
      </w:pPr>
    </w:p>
    <w:p w:rsidR="00712D3D" w:rsidRDefault="00712D3D">
      <w:pPr>
        <w:pStyle w:val="aff"/>
        <w:spacing w:after="0" w:line="240" w:lineRule="exact"/>
        <w:rPr>
          <w:rFonts w:cs="Times New Roman"/>
          <w:color w:val="000000" w:themeColor="text1"/>
          <w:sz w:val="28"/>
          <w:szCs w:val="28"/>
        </w:rPr>
      </w:pPr>
    </w:p>
    <w:p w:rsidR="00712D3D" w:rsidRPr="00935D20" w:rsidRDefault="009E4530" w:rsidP="009E4530">
      <w:pPr>
        <w:shd w:val="clear" w:color="auto" w:fill="FFFFFF"/>
        <w:tabs>
          <w:tab w:val="left" w:pos="9354"/>
        </w:tabs>
        <w:spacing w:after="0" w:line="240" w:lineRule="exact"/>
        <w:jc w:val="both"/>
        <w:rPr>
          <w:rFonts w:ascii="Times New Roman" w:hAnsi="Times New Roman" w:cs="Times New Roman"/>
          <w:bCs/>
          <w:color w:val="FFFFFF" w:themeColor="background1"/>
          <w:sz w:val="28"/>
          <w:szCs w:val="28"/>
          <w:lang w:eastAsia="ru-RU"/>
        </w:rPr>
      </w:pPr>
      <w:r w:rsidRPr="00935D20">
        <w:rPr>
          <w:rFonts w:ascii="Times New Roman" w:hAnsi="Times New Roman" w:cs="Times New Roman"/>
          <w:color w:val="FFFFFF" w:themeColor="background1"/>
          <w:sz w:val="28"/>
          <w:szCs w:val="28"/>
        </w:rPr>
        <w:t xml:space="preserve">Проект постановления вносит исполняющий обязанности </w:t>
      </w:r>
      <w:proofErr w:type="gramStart"/>
      <w:r w:rsidRPr="00935D20">
        <w:rPr>
          <w:rFonts w:ascii="Times New Roman" w:hAnsi="Times New Roman" w:cs="Times New Roman"/>
          <w:color w:val="FFFFFF" w:themeColor="background1"/>
          <w:sz w:val="28"/>
          <w:szCs w:val="28"/>
        </w:rPr>
        <w:t>заместителя главы администрации Петровского муниципального округа Ставропольского края</w:t>
      </w:r>
      <w:proofErr w:type="gramEnd"/>
    </w:p>
    <w:tbl>
      <w:tblPr>
        <w:tblW w:w="9356" w:type="dxa"/>
        <w:tblInd w:w="109" w:type="dxa"/>
        <w:tblLayout w:type="fixed"/>
        <w:tblLook w:val="0000" w:firstRow="0" w:lastRow="0" w:firstColumn="0" w:lastColumn="0" w:noHBand="0" w:noVBand="0"/>
      </w:tblPr>
      <w:tblGrid>
        <w:gridCol w:w="3063"/>
        <w:gridCol w:w="3169"/>
        <w:gridCol w:w="3124"/>
      </w:tblGrid>
      <w:tr w:rsidR="00935D20" w:rsidRPr="00935D20">
        <w:tc>
          <w:tcPr>
            <w:tcW w:w="3063" w:type="dxa"/>
            <w:shd w:val="clear" w:color="auto" w:fill="auto"/>
          </w:tcPr>
          <w:p w:rsidR="00712D3D" w:rsidRPr="00935D20" w:rsidRDefault="00712D3D" w:rsidP="009E4530">
            <w:pPr>
              <w:tabs>
                <w:tab w:val="left" w:pos="9354"/>
              </w:tabs>
              <w:snapToGrid w:val="0"/>
              <w:spacing w:after="0" w:line="240" w:lineRule="exact"/>
              <w:ind w:left="-1418" w:right="-2"/>
              <w:rPr>
                <w:rFonts w:ascii="Times New Roman" w:hAnsi="Times New Roman" w:cs="Times New Roman"/>
                <w:bCs/>
                <w:color w:val="FFFFFF" w:themeColor="background1"/>
                <w:sz w:val="28"/>
                <w:szCs w:val="28"/>
                <w:lang w:eastAsia="ru-RU"/>
              </w:rPr>
            </w:pPr>
          </w:p>
        </w:tc>
        <w:tc>
          <w:tcPr>
            <w:tcW w:w="3169" w:type="dxa"/>
            <w:shd w:val="clear" w:color="auto" w:fill="auto"/>
          </w:tcPr>
          <w:p w:rsidR="00712D3D" w:rsidRPr="00935D20" w:rsidRDefault="00712D3D" w:rsidP="009E4530">
            <w:pPr>
              <w:tabs>
                <w:tab w:val="left" w:pos="9354"/>
              </w:tabs>
              <w:snapToGrid w:val="0"/>
              <w:spacing w:after="0" w:line="240" w:lineRule="exact"/>
              <w:ind w:left="-1418" w:right="-2"/>
              <w:jc w:val="center"/>
              <w:rPr>
                <w:rFonts w:ascii="Times New Roman" w:hAnsi="Times New Roman" w:cs="Times New Roman"/>
                <w:b/>
                <w:bCs/>
                <w:color w:val="FFFFFF" w:themeColor="background1"/>
                <w:sz w:val="28"/>
                <w:szCs w:val="28"/>
                <w:lang w:eastAsia="ru-RU"/>
              </w:rPr>
            </w:pPr>
          </w:p>
        </w:tc>
        <w:tc>
          <w:tcPr>
            <w:tcW w:w="3124" w:type="dxa"/>
            <w:shd w:val="clear" w:color="auto" w:fill="auto"/>
          </w:tcPr>
          <w:p w:rsidR="00712D3D" w:rsidRPr="00935D20" w:rsidRDefault="009E4530" w:rsidP="009E4530">
            <w:pPr>
              <w:tabs>
                <w:tab w:val="left" w:pos="9354"/>
              </w:tabs>
              <w:spacing w:after="0" w:line="240" w:lineRule="exact"/>
              <w:ind w:left="-1418" w:right="-108"/>
              <w:jc w:val="right"/>
              <w:rPr>
                <w:rFonts w:ascii="Times New Roman" w:hAnsi="Times New Roman" w:cs="Times New Roman"/>
                <w:color w:val="FFFFFF" w:themeColor="background1"/>
              </w:rPr>
            </w:pPr>
            <w:r w:rsidRPr="00935D20">
              <w:rPr>
                <w:rFonts w:ascii="Times New Roman" w:hAnsi="Times New Roman" w:cs="Times New Roman"/>
                <w:color w:val="FFFFFF" w:themeColor="background1"/>
                <w:sz w:val="28"/>
                <w:szCs w:val="28"/>
                <w:lang w:eastAsia="ru-RU"/>
              </w:rPr>
              <w:t xml:space="preserve">                </w:t>
            </w:r>
            <w:proofErr w:type="spellStart"/>
            <w:r w:rsidRPr="00935D20">
              <w:rPr>
                <w:rFonts w:ascii="Times New Roman" w:hAnsi="Times New Roman" w:cs="Times New Roman"/>
                <w:color w:val="FFFFFF" w:themeColor="background1"/>
                <w:sz w:val="28"/>
                <w:szCs w:val="28"/>
                <w:lang w:eastAsia="ru-RU"/>
              </w:rPr>
              <w:t>Г.А.</w:t>
            </w:r>
            <w:r w:rsidRPr="00935D20">
              <w:rPr>
                <w:rFonts w:ascii="Times New Roman" w:hAnsi="Times New Roman" w:cs="Times New Roman"/>
                <w:color w:val="FFFFFF" w:themeColor="background1"/>
                <w:sz w:val="28"/>
                <w:szCs w:val="28"/>
              </w:rPr>
              <w:t>Тесленко</w:t>
            </w:r>
            <w:proofErr w:type="spellEnd"/>
          </w:p>
        </w:tc>
      </w:tr>
    </w:tbl>
    <w:p w:rsidR="00712D3D" w:rsidRPr="00935D20" w:rsidRDefault="00712D3D" w:rsidP="009E4530">
      <w:pPr>
        <w:pStyle w:val="aff"/>
        <w:spacing w:after="0" w:line="240" w:lineRule="exact"/>
        <w:rPr>
          <w:rFonts w:cs="Times New Roman"/>
          <w:color w:val="FFFFFF" w:themeColor="background1"/>
          <w:sz w:val="28"/>
          <w:szCs w:val="28"/>
        </w:rPr>
      </w:pPr>
    </w:p>
    <w:p w:rsidR="00712D3D" w:rsidRPr="00935D20" w:rsidRDefault="00712D3D">
      <w:pPr>
        <w:pStyle w:val="aff"/>
        <w:spacing w:after="0" w:line="240" w:lineRule="exact"/>
        <w:rPr>
          <w:rFonts w:cs="Times New Roman"/>
          <w:color w:val="FFFFFF" w:themeColor="background1"/>
          <w:sz w:val="28"/>
          <w:szCs w:val="28"/>
        </w:rPr>
      </w:pPr>
    </w:p>
    <w:p w:rsidR="00712D3D" w:rsidRPr="00935D20" w:rsidRDefault="009E4530">
      <w:pPr>
        <w:pStyle w:val="aff"/>
        <w:spacing w:after="0" w:line="240" w:lineRule="exact"/>
        <w:jc w:val="both"/>
        <w:rPr>
          <w:rFonts w:cs="Times New Roman"/>
          <w:color w:val="FFFFFF" w:themeColor="background1"/>
          <w:sz w:val="28"/>
          <w:szCs w:val="28"/>
        </w:rPr>
      </w:pPr>
      <w:r w:rsidRPr="00935D20">
        <w:rPr>
          <w:rFonts w:cs="Times New Roman"/>
          <w:color w:val="FFFFFF" w:themeColor="background1"/>
          <w:sz w:val="28"/>
          <w:szCs w:val="28"/>
        </w:rPr>
        <w:t>Визируют:</w:t>
      </w:r>
    </w:p>
    <w:p w:rsidR="00712D3D" w:rsidRPr="00935D20" w:rsidRDefault="00712D3D">
      <w:pPr>
        <w:pStyle w:val="aff"/>
        <w:spacing w:after="0" w:line="240" w:lineRule="exact"/>
        <w:jc w:val="both"/>
        <w:rPr>
          <w:rFonts w:ascii="Tinos" w:hAnsi="Tinos" w:cs="Times New Roman"/>
          <w:color w:val="FFFFFF" w:themeColor="background1"/>
          <w:sz w:val="28"/>
          <w:szCs w:val="28"/>
        </w:rPr>
      </w:pPr>
    </w:p>
    <w:p w:rsidR="00712D3D" w:rsidRPr="00935D20" w:rsidRDefault="00712D3D">
      <w:pPr>
        <w:pStyle w:val="aff"/>
        <w:spacing w:after="0" w:line="240" w:lineRule="exact"/>
        <w:jc w:val="both"/>
        <w:rPr>
          <w:rFonts w:ascii="Tinos" w:hAnsi="Tinos" w:cs="Times New Roman"/>
          <w:color w:val="FFFFFF" w:themeColor="background1"/>
          <w:sz w:val="28"/>
          <w:szCs w:val="28"/>
        </w:rPr>
      </w:pPr>
    </w:p>
    <w:p w:rsidR="00712D3D" w:rsidRPr="00935D20" w:rsidRDefault="009E4530">
      <w:pPr>
        <w:pStyle w:val="aff"/>
        <w:spacing w:after="0" w:line="240" w:lineRule="exact"/>
        <w:jc w:val="both"/>
        <w:rPr>
          <w:rFonts w:ascii="Tinos" w:hAnsi="Tinos" w:cs="Times New Roman"/>
          <w:color w:val="FFFFFF" w:themeColor="background1"/>
          <w:sz w:val="28"/>
          <w:szCs w:val="28"/>
        </w:rPr>
      </w:pPr>
      <w:r w:rsidRPr="00935D20">
        <w:rPr>
          <w:rFonts w:ascii="Tinos" w:hAnsi="Tinos" w:cs="Times New Roman"/>
          <w:color w:val="FFFFFF" w:themeColor="background1"/>
          <w:sz w:val="28"/>
          <w:szCs w:val="28"/>
        </w:rPr>
        <w:t xml:space="preserve">Начальник правового отдела администрации </w:t>
      </w:r>
    </w:p>
    <w:p w:rsidR="00712D3D" w:rsidRPr="00935D20" w:rsidRDefault="009E4530">
      <w:pPr>
        <w:pStyle w:val="aff"/>
        <w:spacing w:after="0" w:line="240" w:lineRule="exact"/>
        <w:jc w:val="both"/>
        <w:rPr>
          <w:rFonts w:ascii="Tinos" w:hAnsi="Tinos" w:cs="Times New Roman"/>
          <w:color w:val="FFFFFF" w:themeColor="background1"/>
          <w:sz w:val="28"/>
          <w:szCs w:val="28"/>
        </w:rPr>
      </w:pPr>
      <w:r w:rsidRPr="00935D20">
        <w:rPr>
          <w:rFonts w:ascii="Tinos" w:hAnsi="Tinos" w:cs="Times New Roman"/>
          <w:color w:val="FFFFFF" w:themeColor="background1"/>
          <w:sz w:val="28"/>
          <w:szCs w:val="28"/>
        </w:rPr>
        <w:t>Петровского муниципального</w:t>
      </w:r>
    </w:p>
    <w:p w:rsidR="00712D3D" w:rsidRPr="00935D20" w:rsidRDefault="009E4530">
      <w:pPr>
        <w:pStyle w:val="aff"/>
        <w:spacing w:after="0" w:line="240" w:lineRule="exact"/>
        <w:jc w:val="both"/>
        <w:rPr>
          <w:rFonts w:ascii="Tinos" w:hAnsi="Tinos" w:cs="Times New Roman"/>
          <w:color w:val="FFFFFF" w:themeColor="background1"/>
          <w:sz w:val="28"/>
          <w:szCs w:val="28"/>
        </w:rPr>
      </w:pPr>
      <w:r w:rsidRPr="00935D20">
        <w:rPr>
          <w:rFonts w:ascii="Tinos" w:hAnsi="Tinos" w:cs="Times New Roman"/>
          <w:color w:val="FFFFFF" w:themeColor="background1"/>
          <w:sz w:val="28"/>
          <w:szCs w:val="28"/>
        </w:rPr>
        <w:t xml:space="preserve">округа Ставропольского края                                                           </w:t>
      </w:r>
      <w:proofErr w:type="spellStart"/>
      <w:r w:rsidRPr="00935D20">
        <w:rPr>
          <w:rFonts w:ascii="Tinos" w:hAnsi="Tinos" w:cs="Times New Roman"/>
          <w:color w:val="FFFFFF" w:themeColor="background1"/>
          <w:sz w:val="28"/>
          <w:szCs w:val="28"/>
        </w:rPr>
        <w:t>О.А.Нехаенко</w:t>
      </w:r>
      <w:proofErr w:type="spellEnd"/>
    </w:p>
    <w:p w:rsidR="00712D3D" w:rsidRPr="00935D20" w:rsidRDefault="00712D3D">
      <w:pPr>
        <w:pStyle w:val="aff"/>
        <w:spacing w:after="0" w:line="240" w:lineRule="exact"/>
        <w:jc w:val="both"/>
        <w:rPr>
          <w:rFonts w:ascii="Tinos" w:hAnsi="Tinos" w:cs="Times New Roman"/>
          <w:color w:val="FFFFFF" w:themeColor="background1"/>
          <w:sz w:val="28"/>
          <w:szCs w:val="28"/>
        </w:rPr>
      </w:pPr>
    </w:p>
    <w:p w:rsidR="00712D3D" w:rsidRPr="00935D20" w:rsidRDefault="00712D3D">
      <w:pPr>
        <w:pStyle w:val="aff"/>
        <w:spacing w:after="0" w:line="240" w:lineRule="exact"/>
        <w:jc w:val="both"/>
        <w:rPr>
          <w:rFonts w:cs="Times New Roman"/>
          <w:color w:val="FFFFFF" w:themeColor="background1"/>
          <w:sz w:val="28"/>
          <w:szCs w:val="28"/>
        </w:rPr>
      </w:pPr>
    </w:p>
    <w:p w:rsidR="00712D3D" w:rsidRPr="00935D20" w:rsidRDefault="009E4530">
      <w:pPr>
        <w:pStyle w:val="aff"/>
        <w:spacing w:after="0" w:line="240" w:lineRule="exact"/>
        <w:jc w:val="both"/>
        <w:rPr>
          <w:rFonts w:cs="Times New Roman"/>
          <w:color w:val="FFFFFF" w:themeColor="background1"/>
          <w:sz w:val="28"/>
          <w:szCs w:val="28"/>
        </w:rPr>
      </w:pPr>
      <w:r w:rsidRPr="00935D20">
        <w:rPr>
          <w:rFonts w:cs="Times New Roman"/>
          <w:color w:val="FFFFFF" w:themeColor="background1"/>
          <w:sz w:val="28"/>
          <w:szCs w:val="28"/>
        </w:rPr>
        <w:t xml:space="preserve">Начальник отдела </w:t>
      </w:r>
      <w:proofErr w:type="gramStart"/>
      <w:r w:rsidRPr="00935D20">
        <w:rPr>
          <w:rFonts w:cs="Times New Roman"/>
          <w:color w:val="FFFFFF" w:themeColor="background1"/>
          <w:sz w:val="28"/>
          <w:szCs w:val="28"/>
        </w:rPr>
        <w:t>по</w:t>
      </w:r>
      <w:proofErr w:type="gramEnd"/>
      <w:r w:rsidRPr="00935D20">
        <w:rPr>
          <w:rFonts w:cs="Times New Roman"/>
          <w:color w:val="FFFFFF" w:themeColor="background1"/>
          <w:sz w:val="28"/>
          <w:szCs w:val="28"/>
        </w:rPr>
        <w:t xml:space="preserve"> организационно-</w:t>
      </w:r>
    </w:p>
    <w:p w:rsidR="00712D3D" w:rsidRPr="00935D20" w:rsidRDefault="009E4530">
      <w:pPr>
        <w:pStyle w:val="aff"/>
        <w:spacing w:after="0" w:line="240" w:lineRule="exact"/>
        <w:jc w:val="both"/>
        <w:rPr>
          <w:rFonts w:cs="Times New Roman"/>
          <w:color w:val="FFFFFF" w:themeColor="background1"/>
          <w:sz w:val="28"/>
          <w:szCs w:val="28"/>
        </w:rPr>
      </w:pPr>
      <w:r w:rsidRPr="00935D20">
        <w:rPr>
          <w:rFonts w:cs="Times New Roman"/>
          <w:color w:val="FFFFFF" w:themeColor="background1"/>
          <w:sz w:val="28"/>
          <w:szCs w:val="28"/>
        </w:rPr>
        <w:t xml:space="preserve">кадровым вопросам и профилактике </w:t>
      </w:r>
    </w:p>
    <w:p w:rsidR="00712D3D" w:rsidRPr="00935D20" w:rsidRDefault="009E4530">
      <w:pPr>
        <w:pStyle w:val="afb"/>
        <w:spacing w:line="240" w:lineRule="exact"/>
        <w:rPr>
          <w:rFonts w:ascii="Times New Roman" w:hAnsi="Times New Roman"/>
          <w:color w:val="FFFFFF" w:themeColor="background1"/>
          <w:sz w:val="28"/>
          <w:szCs w:val="28"/>
        </w:rPr>
      </w:pPr>
      <w:r w:rsidRPr="00935D20">
        <w:rPr>
          <w:rFonts w:ascii="Times New Roman" w:hAnsi="Times New Roman"/>
          <w:color w:val="FFFFFF" w:themeColor="background1"/>
          <w:sz w:val="28"/>
          <w:szCs w:val="28"/>
        </w:rPr>
        <w:t>коррупционных правонарушений</w:t>
      </w:r>
    </w:p>
    <w:p w:rsidR="00712D3D" w:rsidRPr="00935D20" w:rsidRDefault="009E4530">
      <w:pPr>
        <w:pStyle w:val="afb"/>
        <w:spacing w:line="240" w:lineRule="exact"/>
        <w:rPr>
          <w:rFonts w:ascii="Times New Roman" w:hAnsi="Times New Roman"/>
          <w:color w:val="FFFFFF" w:themeColor="background1"/>
          <w:sz w:val="28"/>
          <w:szCs w:val="28"/>
        </w:rPr>
      </w:pPr>
      <w:r w:rsidRPr="00935D20">
        <w:rPr>
          <w:rFonts w:ascii="Times New Roman" w:hAnsi="Times New Roman"/>
          <w:color w:val="FFFFFF" w:themeColor="background1"/>
          <w:sz w:val="28"/>
          <w:szCs w:val="28"/>
        </w:rPr>
        <w:t xml:space="preserve">администрации </w:t>
      </w:r>
      <w:proofErr w:type="gramStart"/>
      <w:r w:rsidRPr="00935D20">
        <w:rPr>
          <w:rFonts w:ascii="Times New Roman" w:hAnsi="Times New Roman"/>
          <w:color w:val="FFFFFF" w:themeColor="background1"/>
          <w:sz w:val="28"/>
          <w:szCs w:val="28"/>
        </w:rPr>
        <w:t>Петровского</w:t>
      </w:r>
      <w:proofErr w:type="gramEnd"/>
      <w:r w:rsidRPr="00935D20">
        <w:rPr>
          <w:rFonts w:ascii="Times New Roman" w:hAnsi="Times New Roman"/>
          <w:color w:val="FFFFFF" w:themeColor="background1"/>
          <w:sz w:val="28"/>
          <w:szCs w:val="28"/>
        </w:rPr>
        <w:t xml:space="preserve"> </w:t>
      </w:r>
    </w:p>
    <w:p w:rsidR="00712D3D" w:rsidRPr="00935D20" w:rsidRDefault="009E4530">
      <w:pPr>
        <w:pStyle w:val="afb"/>
        <w:spacing w:line="240" w:lineRule="exact"/>
        <w:rPr>
          <w:rFonts w:ascii="Times New Roman" w:hAnsi="Times New Roman"/>
          <w:color w:val="FFFFFF" w:themeColor="background1"/>
          <w:sz w:val="28"/>
          <w:szCs w:val="28"/>
        </w:rPr>
      </w:pPr>
      <w:r w:rsidRPr="00935D20">
        <w:rPr>
          <w:rFonts w:ascii="Times New Roman" w:hAnsi="Times New Roman"/>
          <w:color w:val="FFFFFF" w:themeColor="background1"/>
          <w:sz w:val="28"/>
          <w:szCs w:val="28"/>
        </w:rPr>
        <w:t xml:space="preserve">муниципального округа </w:t>
      </w:r>
    </w:p>
    <w:p w:rsidR="00712D3D" w:rsidRPr="00935D20" w:rsidRDefault="009E4530">
      <w:pPr>
        <w:pStyle w:val="afb"/>
        <w:spacing w:line="240" w:lineRule="exact"/>
        <w:rPr>
          <w:rFonts w:ascii="Times New Roman" w:hAnsi="Times New Roman"/>
          <w:color w:val="FFFFFF" w:themeColor="background1"/>
          <w:sz w:val="28"/>
          <w:szCs w:val="28"/>
        </w:rPr>
      </w:pPr>
      <w:r w:rsidRPr="00935D20">
        <w:rPr>
          <w:rFonts w:ascii="Times New Roman" w:hAnsi="Times New Roman"/>
          <w:color w:val="FFFFFF" w:themeColor="background1"/>
          <w:sz w:val="28"/>
          <w:szCs w:val="28"/>
        </w:rPr>
        <w:t xml:space="preserve">Ставропольского края                                                                       </w:t>
      </w:r>
      <w:proofErr w:type="spellStart"/>
      <w:r w:rsidRPr="00935D20">
        <w:rPr>
          <w:rFonts w:ascii="Times New Roman" w:hAnsi="Times New Roman"/>
          <w:color w:val="FFFFFF" w:themeColor="background1"/>
          <w:sz w:val="28"/>
          <w:szCs w:val="28"/>
        </w:rPr>
        <w:t>С.Н.Кулькина</w:t>
      </w:r>
      <w:proofErr w:type="spellEnd"/>
    </w:p>
    <w:p w:rsidR="00712D3D" w:rsidRPr="00935D20" w:rsidRDefault="00712D3D">
      <w:pPr>
        <w:pStyle w:val="afb"/>
        <w:spacing w:line="240" w:lineRule="exact"/>
        <w:rPr>
          <w:rFonts w:ascii="Times New Roman" w:hAnsi="Times New Roman"/>
          <w:color w:val="FFFFFF" w:themeColor="background1"/>
          <w:sz w:val="28"/>
          <w:szCs w:val="28"/>
        </w:rPr>
      </w:pPr>
    </w:p>
    <w:p w:rsidR="00712D3D" w:rsidRPr="00935D20" w:rsidRDefault="00712D3D">
      <w:pPr>
        <w:pStyle w:val="afb"/>
        <w:spacing w:line="240" w:lineRule="exact"/>
        <w:rPr>
          <w:rFonts w:ascii="Times New Roman" w:hAnsi="Times New Roman"/>
          <w:color w:val="FFFFFF" w:themeColor="background1"/>
          <w:sz w:val="28"/>
          <w:szCs w:val="28"/>
        </w:rPr>
      </w:pPr>
    </w:p>
    <w:p w:rsidR="00712D3D" w:rsidRPr="00935D20" w:rsidRDefault="009E4530">
      <w:pPr>
        <w:pStyle w:val="afb"/>
        <w:spacing w:line="240" w:lineRule="exact"/>
        <w:rPr>
          <w:rFonts w:ascii="Times New Roman" w:hAnsi="Times New Roman"/>
          <w:color w:val="FFFFFF" w:themeColor="background1"/>
          <w:sz w:val="28"/>
          <w:szCs w:val="28"/>
        </w:rPr>
      </w:pPr>
      <w:r w:rsidRPr="00935D20">
        <w:rPr>
          <w:rFonts w:ascii="Times New Roman" w:hAnsi="Times New Roman"/>
          <w:color w:val="FFFFFF" w:themeColor="background1"/>
          <w:sz w:val="28"/>
          <w:szCs w:val="28"/>
        </w:rPr>
        <w:t xml:space="preserve">Заместитель главы администрации </w:t>
      </w:r>
    </w:p>
    <w:p w:rsidR="00712D3D" w:rsidRPr="00935D20" w:rsidRDefault="009E4530">
      <w:pPr>
        <w:pStyle w:val="afb"/>
        <w:spacing w:line="240" w:lineRule="exact"/>
        <w:rPr>
          <w:rFonts w:ascii="Times New Roman" w:hAnsi="Times New Roman"/>
          <w:color w:val="FFFFFF" w:themeColor="background1"/>
          <w:sz w:val="28"/>
          <w:szCs w:val="28"/>
        </w:rPr>
      </w:pPr>
      <w:r w:rsidRPr="00935D20">
        <w:rPr>
          <w:rFonts w:ascii="Times New Roman" w:hAnsi="Times New Roman"/>
          <w:color w:val="FFFFFF" w:themeColor="background1"/>
          <w:sz w:val="28"/>
          <w:szCs w:val="28"/>
        </w:rPr>
        <w:t xml:space="preserve">Петровского муниципального округа </w:t>
      </w:r>
    </w:p>
    <w:p w:rsidR="00712D3D" w:rsidRPr="00935D20" w:rsidRDefault="009E4530">
      <w:pPr>
        <w:pStyle w:val="afb"/>
        <w:spacing w:line="240" w:lineRule="exact"/>
        <w:rPr>
          <w:color w:val="FFFFFF" w:themeColor="background1"/>
        </w:rPr>
      </w:pPr>
      <w:r w:rsidRPr="00935D20">
        <w:rPr>
          <w:rFonts w:ascii="Times New Roman" w:hAnsi="Times New Roman"/>
          <w:color w:val="FFFFFF" w:themeColor="background1"/>
          <w:sz w:val="28"/>
          <w:szCs w:val="28"/>
        </w:rPr>
        <w:t>Ставропольского края</w:t>
      </w:r>
      <w:r w:rsidRPr="00935D20">
        <w:rPr>
          <w:rFonts w:ascii="Times New Roman" w:hAnsi="Times New Roman"/>
          <w:color w:val="FFFFFF" w:themeColor="background1"/>
          <w:sz w:val="28"/>
          <w:szCs w:val="28"/>
        </w:rPr>
        <w:tab/>
      </w:r>
      <w:r w:rsidRPr="00935D20">
        <w:rPr>
          <w:rFonts w:ascii="Times New Roman" w:hAnsi="Times New Roman"/>
          <w:color w:val="FFFFFF" w:themeColor="background1"/>
          <w:sz w:val="28"/>
          <w:szCs w:val="28"/>
        </w:rPr>
        <w:tab/>
      </w:r>
      <w:r w:rsidRPr="00935D20">
        <w:rPr>
          <w:rFonts w:ascii="Times New Roman" w:hAnsi="Times New Roman"/>
          <w:color w:val="FFFFFF" w:themeColor="background1"/>
          <w:sz w:val="28"/>
          <w:szCs w:val="28"/>
        </w:rPr>
        <w:tab/>
      </w:r>
      <w:r w:rsidRPr="00935D20">
        <w:rPr>
          <w:rFonts w:ascii="Times New Roman" w:hAnsi="Times New Roman"/>
          <w:color w:val="FFFFFF" w:themeColor="background1"/>
          <w:sz w:val="28"/>
          <w:szCs w:val="28"/>
        </w:rPr>
        <w:tab/>
      </w:r>
      <w:r w:rsidRPr="00935D20">
        <w:rPr>
          <w:rFonts w:ascii="Times New Roman" w:hAnsi="Times New Roman"/>
          <w:color w:val="FFFFFF" w:themeColor="background1"/>
          <w:sz w:val="28"/>
          <w:szCs w:val="28"/>
        </w:rPr>
        <w:tab/>
        <w:t xml:space="preserve">                               </w:t>
      </w:r>
      <w:proofErr w:type="spellStart"/>
      <w:r w:rsidRPr="00935D20">
        <w:rPr>
          <w:rFonts w:ascii="Times New Roman" w:hAnsi="Times New Roman"/>
          <w:color w:val="FFFFFF" w:themeColor="background1"/>
          <w:sz w:val="28"/>
          <w:szCs w:val="28"/>
        </w:rPr>
        <w:t>Ю.В.Петрич</w:t>
      </w:r>
      <w:proofErr w:type="spellEnd"/>
    </w:p>
    <w:p w:rsidR="00712D3D" w:rsidRPr="00935D20" w:rsidRDefault="00712D3D">
      <w:pPr>
        <w:pStyle w:val="aff"/>
        <w:spacing w:after="0" w:line="240" w:lineRule="exact"/>
        <w:rPr>
          <w:rFonts w:cs="Times New Roman"/>
          <w:color w:val="FFFFFF" w:themeColor="background1"/>
          <w:sz w:val="28"/>
          <w:szCs w:val="28"/>
        </w:rPr>
      </w:pPr>
    </w:p>
    <w:p w:rsidR="00712D3D" w:rsidRPr="00935D20" w:rsidRDefault="00712D3D">
      <w:pPr>
        <w:pStyle w:val="aff"/>
        <w:spacing w:after="0" w:line="240" w:lineRule="exact"/>
        <w:rPr>
          <w:rFonts w:cs="Times New Roman"/>
          <w:color w:val="FFFFFF" w:themeColor="background1"/>
          <w:sz w:val="28"/>
          <w:szCs w:val="28"/>
        </w:rPr>
      </w:pPr>
    </w:p>
    <w:p w:rsidR="00712D3D" w:rsidRPr="00935D20" w:rsidRDefault="00712D3D">
      <w:pPr>
        <w:pStyle w:val="aff"/>
        <w:spacing w:after="0" w:line="240" w:lineRule="exact"/>
        <w:rPr>
          <w:rFonts w:cs="Times New Roman"/>
          <w:color w:val="FFFFFF" w:themeColor="background1"/>
          <w:sz w:val="28"/>
          <w:szCs w:val="28"/>
        </w:rPr>
      </w:pPr>
    </w:p>
    <w:p w:rsidR="009E4530" w:rsidRPr="00935D20" w:rsidRDefault="009E4530">
      <w:pPr>
        <w:spacing w:line="240" w:lineRule="exact"/>
        <w:jc w:val="both"/>
        <w:rPr>
          <w:rFonts w:ascii="Times New Roman" w:hAnsi="Times New Roman" w:cs="Times New Roman"/>
          <w:color w:val="FFFFFF" w:themeColor="background1"/>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9E4530" w:rsidRDefault="009E4530">
      <w:pPr>
        <w:spacing w:line="240" w:lineRule="exact"/>
        <w:jc w:val="both"/>
        <w:rPr>
          <w:rFonts w:ascii="Times New Roman" w:hAnsi="Times New Roman" w:cs="Times New Roman"/>
          <w:color w:val="000000"/>
          <w:sz w:val="28"/>
          <w:szCs w:val="28"/>
        </w:rPr>
      </w:pPr>
    </w:p>
    <w:p w:rsidR="00712D3D" w:rsidRDefault="009E4530" w:rsidP="009E4530">
      <w:pPr>
        <w:spacing w:line="240" w:lineRule="exact"/>
        <w:ind w:left="-1418" w:right="127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Проект постановления подготовлен отделом планирования территорий и землеустройства администрации Петровского муниципального округа Ставропольского края                                                                          </w:t>
      </w:r>
      <w:proofErr w:type="spellStart"/>
      <w:r>
        <w:rPr>
          <w:rFonts w:ascii="Times New Roman" w:hAnsi="Times New Roman" w:cs="Times New Roman"/>
          <w:color w:val="000000"/>
          <w:sz w:val="28"/>
          <w:szCs w:val="28"/>
        </w:rPr>
        <w:t>Г.П.Русанова</w:t>
      </w:r>
      <w:proofErr w:type="spellEnd"/>
    </w:p>
    <w:tbl>
      <w:tblPr>
        <w:tblW w:w="9464" w:type="dxa"/>
        <w:tblLayout w:type="fixed"/>
        <w:tblLook w:val="01E0" w:firstRow="1" w:lastRow="1" w:firstColumn="1" w:lastColumn="1" w:noHBand="0" w:noVBand="0"/>
      </w:tblPr>
      <w:tblGrid>
        <w:gridCol w:w="5211"/>
        <w:gridCol w:w="4253"/>
      </w:tblGrid>
      <w:tr w:rsidR="00712D3D">
        <w:tc>
          <w:tcPr>
            <w:tcW w:w="5210" w:type="dxa"/>
          </w:tcPr>
          <w:p w:rsidR="00712D3D" w:rsidRDefault="00712D3D">
            <w:pPr>
              <w:spacing w:after="0" w:line="240" w:lineRule="exact"/>
              <w:jc w:val="both"/>
              <w:rPr>
                <w:rFonts w:ascii="Times New Roman" w:hAnsi="Times New Roman" w:cs="Times New Roman"/>
                <w:sz w:val="28"/>
                <w:szCs w:val="28"/>
              </w:rPr>
            </w:pPr>
          </w:p>
        </w:tc>
        <w:tc>
          <w:tcPr>
            <w:tcW w:w="4253" w:type="dxa"/>
          </w:tcPr>
          <w:p w:rsidR="00712D3D" w:rsidRDefault="009E4530">
            <w:pPr>
              <w:shd w:val="clear" w:color="auto" w:fill="FFFFFF"/>
              <w:spacing w:before="5" w:after="0" w:line="240" w:lineRule="exact"/>
              <w:jc w:val="center"/>
              <w:rPr>
                <w:rFonts w:ascii="Times New Roman" w:hAnsi="Times New Roman" w:cs="Times New Roman"/>
                <w:sz w:val="28"/>
                <w:szCs w:val="28"/>
              </w:rPr>
            </w:pPr>
            <w:r>
              <w:rPr>
                <w:rFonts w:ascii="Times New Roman" w:hAnsi="Times New Roman" w:cs="Times New Roman"/>
                <w:sz w:val="28"/>
                <w:szCs w:val="28"/>
              </w:rPr>
              <w:t>Утвержден</w:t>
            </w:r>
          </w:p>
          <w:p w:rsidR="00712D3D" w:rsidRDefault="009E4530">
            <w:pPr>
              <w:shd w:val="clear" w:color="auto" w:fill="FFFFFF"/>
              <w:spacing w:before="5" w:after="0" w:line="240" w:lineRule="exact"/>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Петровского муниципального округа Ставропольского края</w:t>
            </w:r>
          </w:p>
        </w:tc>
      </w:tr>
      <w:tr w:rsidR="00712D3D">
        <w:tc>
          <w:tcPr>
            <w:tcW w:w="5210" w:type="dxa"/>
          </w:tcPr>
          <w:p w:rsidR="00712D3D" w:rsidRDefault="00712D3D">
            <w:pPr>
              <w:spacing w:after="0" w:line="240" w:lineRule="exact"/>
              <w:jc w:val="both"/>
              <w:rPr>
                <w:rFonts w:ascii="Times New Roman" w:hAnsi="Times New Roman" w:cs="Times New Roman"/>
                <w:sz w:val="28"/>
                <w:szCs w:val="28"/>
              </w:rPr>
            </w:pPr>
          </w:p>
        </w:tc>
        <w:tc>
          <w:tcPr>
            <w:tcW w:w="4253" w:type="dxa"/>
          </w:tcPr>
          <w:p w:rsidR="00712D3D" w:rsidRDefault="00935D20">
            <w:pPr>
              <w:spacing w:after="0" w:line="240" w:lineRule="exact"/>
              <w:jc w:val="center"/>
              <w:rPr>
                <w:rFonts w:ascii="Times New Roman" w:hAnsi="Times New Roman" w:cs="Times New Roman"/>
                <w:sz w:val="28"/>
                <w:szCs w:val="28"/>
              </w:rPr>
            </w:pPr>
            <w:r>
              <w:rPr>
                <w:rFonts w:ascii="Times New Roman" w:hAnsi="Times New Roman" w:cs="Times New Roman"/>
                <w:sz w:val="28"/>
                <w:szCs w:val="28"/>
              </w:rPr>
              <w:t>от 18 марта 2025 г. № 363</w:t>
            </w:r>
            <w:bookmarkStart w:id="0" w:name="_GoBack"/>
            <w:bookmarkEnd w:id="0"/>
          </w:p>
        </w:tc>
      </w:tr>
    </w:tbl>
    <w:p w:rsidR="00712D3D" w:rsidRDefault="00712D3D" w:rsidP="009E4530">
      <w:pPr>
        <w:pStyle w:val="aff"/>
        <w:spacing w:after="0" w:line="240" w:lineRule="exact"/>
        <w:rPr>
          <w:rFonts w:ascii="Tinos" w:hAnsi="Tinos" w:cs="Times New Roman"/>
          <w:color w:val="000000" w:themeColor="text1"/>
          <w:sz w:val="28"/>
          <w:szCs w:val="28"/>
        </w:rPr>
      </w:pPr>
    </w:p>
    <w:p w:rsidR="00712D3D" w:rsidRDefault="009E4530">
      <w:pPr>
        <w:pStyle w:val="aff"/>
        <w:spacing w:after="0" w:line="240" w:lineRule="exact"/>
        <w:jc w:val="center"/>
      </w:pPr>
      <w:r>
        <w:rPr>
          <w:rFonts w:cs="Times New Roman"/>
          <w:color w:val="000000" w:themeColor="text1"/>
          <w:sz w:val="28"/>
          <w:szCs w:val="28"/>
        </w:rPr>
        <w:t>Административный регламент</w:t>
      </w:r>
    </w:p>
    <w:p w:rsidR="00712D3D" w:rsidRDefault="009E4530">
      <w:pPr>
        <w:pStyle w:val="aff"/>
        <w:spacing w:after="0" w:line="240" w:lineRule="exact"/>
        <w:jc w:val="center"/>
      </w:pPr>
      <w:r>
        <w:rPr>
          <w:rFonts w:cs="Times New Roman"/>
          <w:color w:val="000000" w:themeColor="text1"/>
          <w:sz w:val="28"/>
          <w:szCs w:val="28"/>
        </w:rPr>
        <w:t>предоставления администрацией Петровского муниципального округа Ставропольского края муниципальной услуги «Перевод жилого помещения в нежилое помещение и нежилого помещения в жилое помещение</w:t>
      </w:r>
      <w:r>
        <w:rPr>
          <w:rFonts w:cs="Times New Roman"/>
          <w:color w:val="000000"/>
          <w:sz w:val="28"/>
          <w:szCs w:val="28"/>
        </w:rPr>
        <w:t>»</w:t>
      </w:r>
    </w:p>
    <w:p w:rsidR="00712D3D" w:rsidRDefault="00712D3D">
      <w:pPr>
        <w:pStyle w:val="aff"/>
        <w:spacing w:after="0" w:line="240" w:lineRule="exact"/>
        <w:jc w:val="center"/>
      </w:pPr>
    </w:p>
    <w:p w:rsidR="00712D3D" w:rsidRDefault="009E4530">
      <w:pPr>
        <w:spacing w:after="0" w:line="240" w:lineRule="auto"/>
        <w:jc w:val="center"/>
      </w:pPr>
      <w:r>
        <w:rPr>
          <w:rFonts w:ascii="Times New Roman" w:hAnsi="Times New Roman" w:cs="Times New Roman"/>
          <w:bCs/>
          <w:sz w:val="28"/>
          <w:szCs w:val="28"/>
          <w:shd w:val="clear" w:color="auto" w:fill="FFFFFF"/>
          <w:lang w:val="en-US"/>
        </w:rPr>
        <w:t>I</w:t>
      </w:r>
      <w:r>
        <w:rPr>
          <w:rFonts w:ascii="Times New Roman" w:hAnsi="Times New Roman" w:cs="Times New Roman"/>
          <w:bCs/>
          <w:sz w:val="28"/>
          <w:szCs w:val="28"/>
          <w:shd w:val="clear" w:color="auto" w:fill="FFFFFF"/>
        </w:rPr>
        <w:t>. Общие положения</w:t>
      </w:r>
    </w:p>
    <w:p w:rsidR="00712D3D" w:rsidRDefault="00712D3D">
      <w:pPr>
        <w:spacing w:after="0" w:line="240" w:lineRule="auto"/>
        <w:rPr>
          <w:rFonts w:ascii="Times New Roman" w:hAnsi="Times New Roman" w:cs="Times New Roman"/>
          <w:bCs/>
          <w:sz w:val="28"/>
          <w:szCs w:val="28"/>
          <w:shd w:val="clear" w:color="auto" w:fill="FFFFFF"/>
        </w:rPr>
      </w:pPr>
    </w:p>
    <w:p w:rsidR="00712D3D" w:rsidRDefault="009E4530">
      <w:pPr>
        <w:spacing w:after="0" w:line="240" w:lineRule="auto"/>
        <w:ind w:left="720"/>
        <w:jc w:val="center"/>
      </w:pPr>
      <w:r>
        <w:rPr>
          <w:rFonts w:ascii="Times New Roman" w:hAnsi="Times New Roman" w:cs="Times New Roman"/>
          <w:bCs/>
          <w:sz w:val="28"/>
          <w:szCs w:val="28"/>
          <w:shd w:val="clear" w:color="auto" w:fill="FFFFFF"/>
        </w:rPr>
        <w:t>I.I. Предмет регулирования административного регламента</w:t>
      </w:r>
    </w:p>
    <w:p w:rsidR="00712D3D" w:rsidRDefault="00712D3D">
      <w:pPr>
        <w:pStyle w:val="aff5"/>
        <w:spacing w:after="0" w:line="240" w:lineRule="auto"/>
        <w:jc w:val="center"/>
        <w:rPr>
          <w:rFonts w:ascii="Times New Roman" w:hAnsi="Times New Roman" w:cs="Times New Roman"/>
          <w:sz w:val="28"/>
          <w:szCs w:val="28"/>
          <w:shd w:val="clear" w:color="auto" w:fill="FFFFFF"/>
        </w:rPr>
      </w:pPr>
    </w:p>
    <w:p w:rsidR="00712D3D" w:rsidRDefault="009E4530">
      <w:pPr>
        <w:spacing w:after="0" w:line="240" w:lineRule="auto"/>
        <w:ind w:firstLine="709"/>
        <w:jc w:val="both"/>
      </w:pPr>
      <w:r>
        <w:rPr>
          <w:rFonts w:ascii="Times New Roman" w:hAnsi="Times New Roman" w:cs="Times New Roman"/>
          <w:sz w:val="28"/>
          <w:szCs w:val="28"/>
          <w:shd w:val="clear" w:color="auto" w:fill="FFFFFF"/>
        </w:rPr>
        <w:t xml:space="preserve">1. </w:t>
      </w:r>
      <w:proofErr w:type="gramStart"/>
      <w:r>
        <w:rPr>
          <w:rFonts w:ascii="Times New Roman" w:hAnsi="Times New Roman" w:cs="Times New Roman"/>
          <w:sz w:val="28"/>
          <w:szCs w:val="28"/>
          <w:shd w:val="clear" w:color="auto" w:fill="FFFFFF"/>
        </w:rPr>
        <w:t xml:space="preserve">Административный регламент </w:t>
      </w:r>
      <w:r>
        <w:rPr>
          <w:rFonts w:ascii="Times New Roman" w:eastAsia="Times New Roman" w:hAnsi="Times New Roman" w:cs="Times New Roman"/>
          <w:sz w:val="28"/>
          <w:szCs w:val="28"/>
          <w:shd w:val="clear" w:color="auto" w:fill="FFFFFF"/>
          <w:lang w:eastAsia="ru-RU"/>
        </w:rPr>
        <w:t xml:space="preserve">предоставления </w:t>
      </w:r>
      <w:r>
        <w:rPr>
          <w:rFonts w:ascii="Times New Roman" w:eastAsia="Times New Roman" w:hAnsi="Times New Roman" w:cs="Times New Roman"/>
          <w:bCs/>
          <w:sz w:val="28"/>
          <w:szCs w:val="28"/>
          <w:shd w:val="clear" w:color="auto" w:fill="FFFFFF"/>
          <w:lang w:eastAsia="ru-RU"/>
        </w:rPr>
        <w:t>администрацией Петровского муниципального</w:t>
      </w:r>
      <w:r>
        <w:rPr>
          <w:rFonts w:ascii="Times New Roman" w:eastAsia="Times New Roman" w:hAnsi="Times New Roman" w:cs="Times New Roman"/>
          <w:sz w:val="28"/>
          <w:szCs w:val="28"/>
          <w:shd w:val="clear" w:color="auto" w:fill="FFFFFF"/>
          <w:lang w:eastAsia="ru-RU"/>
        </w:rPr>
        <w:t xml:space="preserve"> округа </w:t>
      </w:r>
      <w:r>
        <w:rPr>
          <w:rFonts w:ascii="Times New Roman" w:eastAsia="Times New Roman" w:hAnsi="Times New Roman" w:cs="Times New Roman"/>
          <w:bCs/>
          <w:sz w:val="28"/>
          <w:szCs w:val="28"/>
          <w:shd w:val="clear" w:color="auto" w:fill="FFFFFF"/>
          <w:lang w:eastAsia="ru-RU"/>
        </w:rPr>
        <w:t>Ставропольского края</w:t>
      </w:r>
      <w:r>
        <w:rPr>
          <w:rFonts w:ascii="Times New Roman" w:eastAsia="Times New Roman" w:hAnsi="Times New Roman" w:cs="Times New Roman"/>
          <w:sz w:val="28"/>
          <w:szCs w:val="28"/>
          <w:shd w:val="clear" w:color="auto" w:fill="FFFFFF"/>
          <w:lang w:eastAsia="ru-RU"/>
        </w:rPr>
        <w:t xml:space="preserve"> муниципальной услуги </w:t>
      </w:r>
      <w:r>
        <w:rPr>
          <w:rFonts w:ascii="Times New Roman" w:eastAsia="Times New Roman" w:hAnsi="Times New Roman" w:cs="Times New Roman"/>
          <w:color w:val="000000" w:themeColor="text1"/>
          <w:sz w:val="28"/>
          <w:szCs w:val="28"/>
          <w:shd w:val="clear" w:color="auto" w:fill="FFFFFF"/>
          <w:lang w:eastAsia="ru-RU"/>
        </w:rPr>
        <w:t>«Перевод жилого помещения в нежилое помещение и нежилого помещения в жилое помещение</w:t>
      </w:r>
      <w:r>
        <w:rPr>
          <w:rFonts w:ascii="Times New Roman" w:eastAsia="Times New Roman" w:hAnsi="Times New Roman" w:cs="Times New Roman"/>
          <w:color w:val="000000"/>
          <w:sz w:val="28"/>
          <w:szCs w:val="28"/>
          <w:shd w:val="clear" w:color="auto" w:fill="FFFFFF"/>
          <w:lang w:eastAsia="ru-RU"/>
        </w:rPr>
        <w:t xml:space="preserve">» </w:t>
      </w:r>
      <w:r>
        <w:rPr>
          <w:rFonts w:ascii="Times New Roman" w:hAnsi="Times New Roman" w:cs="Times New Roman"/>
          <w:sz w:val="28"/>
          <w:szCs w:val="28"/>
          <w:shd w:val="clear" w:color="auto" w:fill="FFFFFF"/>
        </w:rPr>
        <w:t>(далее соответственно – Административный регламент, муниципальная услуга,) разработан в соответствии с Федеральным законом от 27 июля 2010 года № 210-ФЗ «Об организации предоставления государственных и муниципальных услуг» (далее — Федеральный закон № 210 - ФЗ), в целях повышения качества и доступности предоставления</w:t>
      </w:r>
      <w:proofErr w:type="gramEnd"/>
      <w:r>
        <w:rPr>
          <w:rFonts w:ascii="Times New Roman" w:hAnsi="Times New Roman" w:cs="Times New Roman"/>
          <w:sz w:val="28"/>
          <w:szCs w:val="28"/>
          <w:shd w:val="clear" w:color="auto" w:fill="FFFFFF"/>
        </w:rPr>
        <w:t xml:space="preserve"> муниципальной услуги, определяет стандарт, сроки и последовательность действий (административных процедур), возникающих между заявителями и администрацией при выдаче </w:t>
      </w:r>
      <w:r>
        <w:rPr>
          <w:rFonts w:ascii="Times New Roman" w:hAnsi="Times New Roman" w:cs="Times New Roman"/>
          <w:sz w:val="28"/>
          <w:szCs w:val="28"/>
        </w:rPr>
        <w:t>решения</w:t>
      </w:r>
      <w:r>
        <w:rPr>
          <w:rFonts w:ascii="Times New Roman" w:hAnsi="Times New Roman" w:cs="Times New Roman"/>
          <w:sz w:val="28"/>
          <w:szCs w:val="28"/>
          <w:shd w:val="clear" w:color="auto" w:fill="FFFFFF"/>
        </w:rPr>
        <w:t xml:space="preserve"> в виде постановления о</w:t>
      </w:r>
      <w:r>
        <w:rPr>
          <w:rFonts w:ascii="Times New Roman" w:hAnsi="Times New Roman" w:cs="Times New Roman"/>
          <w:color w:val="000000" w:themeColor="text1"/>
          <w:sz w:val="28"/>
          <w:szCs w:val="28"/>
          <w:shd w:val="clear" w:color="auto" w:fill="FFFFFF"/>
        </w:rPr>
        <w:t xml:space="preserve"> переводе жилого помещения в нежилое помещение и нежилого помещения в жилое помещение</w:t>
      </w:r>
      <w:r>
        <w:rPr>
          <w:rFonts w:ascii="Times New Roman" w:hAnsi="Times New Roman" w:cs="Times New Roman"/>
          <w:sz w:val="28"/>
          <w:szCs w:val="28"/>
          <w:shd w:val="clear" w:color="auto" w:fill="FFFFFF"/>
        </w:rPr>
        <w:t>.</w:t>
      </w:r>
    </w:p>
    <w:p w:rsidR="00712D3D" w:rsidRDefault="009E4530">
      <w:pPr>
        <w:spacing w:after="0" w:line="240" w:lineRule="auto"/>
        <w:ind w:firstLine="709"/>
        <w:jc w:val="both"/>
      </w:pPr>
      <w:r>
        <w:rPr>
          <w:rFonts w:ascii="Times New Roman" w:hAnsi="Times New Roman" w:cs="Times New Roman"/>
          <w:sz w:val="28"/>
          <w:szCs w:val="28"/>
          <w:shd w:val="clear" w:color="auto" w:fill="FFFFFF"/>
        </w:rPr>
        <w:t>Предметом регулирования настоящего Административного регламента являются отношения, возникающие в связи с предоставлением муниципальной услуги (</w:t>
      </w:r>
      <w:r>
        <w:rPr>
          <w:rFonts w:ascii="Times New Roman" w:hAnsi="Times New Roman" w:cs="Times New Roman"/>
          <w:color w:val="000000" w:themeColor="text1"/>
          <w:sz w:val="28"/>
          <w:szCs w:val="28"/>
          <w:shd w:val="clear" w:color="auto" w:fill="FFFFFF"/>
        </w:rPr>
        <w:t>перевод жилого помещения в нежилое помещение и нежилого помещения в жилое помещение</w:t>
      </w:r>
      <w:r>
        <w:rPr>
          <w:rFonts w:ascii="Times New Roman" w:hAnsi="Times New Roman" w:cs="Times New Roman"/>
          <w:sz w:val="28"/>
          <w:szCs w:val="28"/>
          <w:shd w:val="clear" w:color="auto" w:fill="FFFFFF"/>
        </w:rPr>
        <w:t>).</w:t>
      </w:r>
    </w:p>
    <w:p w:rsidR="00712D3D" w:rsidRDefault="00712D3D">
      <w:pPr>
        <w:spacing w:after="0" w:line="240" w:lineRule="auto"/>
        <w:ind w:firstLine="708"/>
        <w:jc w:val="both"/>
        <w:rPr>
          <w:shd w:val="clear" w:color="auto" w:fill="FFFFFF"/>
        </w:rPr>
      </w:pPr>
    </w:p>
    <w:p w:rsidR="00712D3D" w:rsidRDefault="009E4530">
      <w:pPr>
        <w:spacing w:after="0" w:line="240" w:lineRule="auto"/>
        <w:jc w:val="center"/>
      </w:pPr>
      <w:r>
        <w:rPr>
          <w:rFonts w:ascii="Times New Roman" w:hAnsi="Times New Roman" w:cs="Times New Roman"/>
          <w:bCs/>
          <w:sz w:val="28"/>
          <w:szCs w:val="28"/>
          <w:shd w:val="clear" w:color="auto" w:fill="FFFFFF"/>
        </w:rPr>
        <w:t>I.II. Круг заявителей</w:t>
      </w:r>
    </w:p>
    <w:p w:rsidR="00712D3D" w:rsidRDefault="00712D3D">
      <w:pPr>
        <w:spacing w:after="0" w:line="240" w:lineRule="auto"/>
        <w:jc w:val="center"/>
        <w:rPr>
          <w:rFonts w:ascii="Times New Roman" w:hAnsi="Times New Roman" w:cs="Times New Roman"/>
          <w:bCs/>
          <w:sz w:val="28"/>
          <w:szCs w:val="28"/>
          <w:shd w:val="clear" w:color="auto" w:fill="FFFFFF"/>
        </w:rPr>
      </w:pPr>
    </w:p>
    <w:p w:rsidR="00712D3D" w:rsidRDefault="009E4530">
      <w:pPr>
        <w:spacing w:after="0" w:line="240" w:lineRule="auto"/>
        <w:ind w:firstLine="540"/>
        <w:jc w:val="both"/>
      </w:pPr>
      <w:r>
        <w:rPr>
          <w:rFonts w:ascii="Times New Roman" w:hAnsi="Times New Roman" w:cs="Times New Roman"/>
          <w:sz w:val="28"/>
          <w:szCs w:val="28"/>
        </w:rPr>
        <w:t>2. Муниципальная услуга предоставляется физическим и юридическим лицам, заинтересованным в переводе жилого помещения в нежилое помещение или нежилого помещения в жилое помещение, являющиеся собственниками жилого (нежилого) помещения (далее - заявитель).</w:t>
      </w:r>
    </w:p>
    <w:p w:rsidR="00712D3D" w:rsidRDefault="009E453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2.1. При предоставлении муниципальной услуги от имени заявителей вправе выступать их законные представители или их представители по доверенности (далее также - заявитель), выданной и оформленной в соответствии с гражданским законодательством Российской Федерации.</w:t>
      </w:r>
    </w:p>
    <w:p w:rsidR="00712D3D" w:rsidRDefault="00712D3D">
      <w:pPr>
        <w:pStyle w:val="ConsPlusNormal0"/>
        <w:ind w:firstLine="709"/>
        <w:jc w:val="both"/>
        <w:rPr>
          <w:rFonts w:ascii="Times New Roman" w:hAnsi="Times New Roman" w:cs="Times New Roman"/>
          <w:sz w:val="28"/>
          <w:szCs w:val="28"/>
          <w:shd w:val="clear" w:color="auto" w:fill="FFFFFF"/>
        </w:rPr>
      </w:pPr>
    </w:p>
    <w:p w:rsidR="00712D3D" w:rsidRDefault="00712D3D">
      <w:pPr>
        <w:pStyle w:val="aff"/>
        <w:spacing w:after="0" w:line="240" w:lineRule="exact"/>
        <w:jc w:val="center"/>
        <w:rPr>
          <w:rFonts w:cs="Times New Roman"/>
          <w:color w:val="000000" w:themeColor="text1"/>
          <w:sz w:val="28"/>
          <w:szCs w:val="28"/>
        </w:rPr>
      </w:pPr>
    </w:p>
    <w:p w:rsidR="00712D3D" w:rsidRDefault="009E4530">
      <w:pPr>
        <w:pStyle w:val="aff"/>
        <w:spacing w:after="0" w:line="240" w:lineRule="exact"/>
        <w:jc w:val="center"/>
        <w:rPr>
          <w:rFonts w:ascii="Tinos" w:hAnsi="Tinos" w:cs="Times New Roman"/>
          <w:color w:val="000000" w:themeColor="text1"/>
          <w:sz w:val="28"/>
          <w:szCs w:val="28"/>
        </w:rPr>
      </w:pPr>
      <w:r>
        <w:rPr>
          <w:rFonts w:cs="Times New Roman"/>
          <w:color w:val="000000" w:themeColor="text1"/>
          <w:sz w:val="28"/>
          <w:szCs w:val="28"/>
        </w:rPr>
        <w:t>I.III.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w:t>
      </w:r>
      <w:r>
        <w:rPr>
          <w:rFonts w:ascii="Tinos" w:hAnsi="Tinos" w:cs="Times New Roman"/>
          <w:color w:val="000000" w:themeColor="text1"/>
          <w:sz w:val="28"/>
          <w:szCs w:val="28"/>
        </w:rPr>
        <w:t xml:space="preserve"> </w:t>
      </w:r>
      <w:r>
        <w:rPr>
          <w:rFonts w:cs="Times New Roman"/>
          <w:color w:val="000000" w:themeColor="text1"/>
          <w:sz w:val="28"/>
          <w:szCs w:val="28"/>
        </w:rPr>
        <w:lastRenderedPageBreak/>
        <w:t>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712D3D" w:rsidRDefault="00712D3D">
      <w:pPr>
        <w:pStyle w:val="aff"/>
        <w:spacing w:before="57" w:after="57" w:line="240" w:lineRule="auto"/>
        <w:ind w:firstLine="709"/>
        <w:jc w:val="center"/>
        <w:rPr>
          <w:shd w:val="clear" w:color="auto" w:fill="FFFFFF"/>
        </w:rPr>
      </w:pPr>
    </w:p>
    <w:p w:rsidR="00712D3D" w:rsidRDefault="009E4530">
      <w:pPr>
        <w:pStyle w:val="ConsPlusNormal0"/>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3. </w:t>
      </w:r>
      <w:r>
        <w:rPr>
          <w:rFonts w:ascii="Times New Roman" w:hAnsi="Times New Roman" w:cs="Times New Roman"/>
          <w:sz w:val="28"/>
          <w:szCs w:val="28"/>
        </w:rPr>
        <w:t>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712D3D" w:rsidRDefault="009E453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Вариант, в соответствии с которым заявителю будет предоставлена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w:t>
      </w:r>
    </w:p>
    <w:p w:rsidR="00712D3D" w:rsidRDefault="009E4530">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проводится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712D3D" w:rsidRDefault="009E4530">
      <w:pPr>
        <w:pStyle w:val="aff"/>
        <w:spacing w:after="0" w:line="240" w:lineRule="auto"/>
        <w:ind w:firstLine="540"/>
        <w:jc w:val="both"/>
      </w:pPr>
      <w:r>
        <w:rPr>
          <w:color w:val="000000"/>
          <w:sz w:val="28"/>
          <w:szCs w:val="28"/>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1 к настоящему Административному регламенту.</w:t>
      </w:r>
    </w:p>
    <w:p w:rsidR="00712D3D" w:rsidRDefault="009E4530">
      <w:pPr>
        <w:pStyle w:val="aff"/>
        <w:spacing w:after="0" w:line="240" w:lineRule="auto"/>
        <w:ind w:firstLine="709"/>
        <w:jc w:val="both"/>
      </w:pPr>
      <w:r>
        <w:rPr>
          <w:sz w:val="28"/>
          <w:szCs w:val="28"/>
          <w:shd w:val="clear" w:color="auto" w:fill="FFFFFF"/>
        </w:rPr>
        <w:t xml:space="preserve">4. </w:t>
      </w:r>
      <w:proofErr w:type="gramStart"/>
      <w:r>
        <w:rPr>
          <w:sz w:val="28"/>
          <w:szCs w:val="28"/>
          <w:shd w:val="clear" w:color="auto" w:fill="FFFFFF"/>
        </w:rPr>
        <w:t>Информация о порядке предоставления муниципальной услуги размещается в информационно-телекоммуникационной сети «Интернет» (далее - сеть «Интернет») на официальном сайте администрации Петровского муниципального округа Ставропольского края (http://petrgosk.</w:t>
      </w:r>
      <w:proofErr w:type="spellStart"/>
      <w:r>
        <w:rPr>
          <w:sz w:val="28"/>
          <w:szCs w:val="28"/>
          <w:shd w:val="clear" w:color="auto" w:fill="FFFFFF"/>
          <w:lang w:val="en-US"/>
        </w:rPr>
        <w:t>gosuslygi</w:t>
      </w:r>
      <w:proofErr w:type="spellEnd"/>
      <w:r>
        <w:rPr>
          <w:sz w:val="28"/>
          <w:szCs w:val="28"/>
          <w:shd w:val="clear" w:color="auto" w:fill="FFFFFF"/>
        </w:rPr>
        <w:t>.</w:t>
      </w:r>
      <w:proofErr w:type="spellStart"/>
      <w:r>
        <w:rPr>
          <w:sz w:val="28"/>
          <w:szCs w:val="28"/>
          <w:shd w:val="clear" w:color="auto" w:fill="FFFFFF"/>
        </w:rPr>
        <w:t>ru</w:t>
      </w:r>
      <w:proofErr w:type="spellEnd"/>
      <w:r>
        <w:rPr>
          <w:sz w:val="28"/>
          <w:szCs w:val="28"/>
          <w:shd w:val="clear" w:color="auto" w:fill="FFFFFF"/>
        </w:rPr>
        <w:t>), в федеральной государственной информационной системе «Единый портал государственных и муниципальных услуг (функций)» (https://gosuslugi.ru/) (далее - Единый портал государственных и муниципальных услуг), государственной информационной системе Ставропольского края «Портал государственных и муниципальных услуг, предоставляемых</w:t>
      </w:r>
      <w:proofErr w:type="gramEnd"/>
      <w:r>
        <w:rPr>
          <w:sz w:val="28"/>
          <w:szCs w:val="28"/>
          <w:shd w:val="clear" w:color="auto" w:fill="FFFFFF"/>
        </w:rPr>
        <w:t xml:space="preserve"> органами исполнительной власти Ставропольского края и органами местного самоуправления муниципальных образований Ставропольского края» (https://26gosuslugi.ru/) (далее - региональный портал) и в государственной информационной системе Ставропольского края «Региональный реестр государственных услуг» (далее - Региональный реестр).</w:t>
      </w:r>
    </w:p>
    <w:p w:rsidR="00712D3D" w:rsidRDefault="00712D3D">
      <w:pPr>
        <w:spacing w:after="0" w:line="240" w:lineRule="auto"/>
        <w:ind w:firstLine="539"/>
        <w:jc w:val="both"/>
        <w:rPr>
          <w:rFonts w:ascii="Times New Roman" w:hAnsi="Times New Roman" w:cs="Times New Roman"/>
          <w:sz w:val="28"/>
          <w:szCs w:val="28"/>
          <w:shd w:val="clear" w:color="auto" w:fill="FFFFFF"/>
        </w:rPr>
      </w:pPr>
    </w:p>
    <w:p w:rsidR="00712D3D" w:rsidRDefault="009E4530">
      <w:pPr>
        <w:spacing w:after="0" w:line="240" w:lineRule="auto"/>
        <w:jc w:val="center"/>
      </w:pPr>
      <w:r>
        <w:rPr>
          <w:rFonts w:ascii="Times New Roman" w:hAnsi="Times New Roman" w:cs="Times New Roman"/>
          <w:bCs/>
          <w:sz w:val="28"/>
          <w:szCs w:val="28"/>
          <w:shd w:val="clear" w:color="auto" w:fill="FFFFFF"/>
          <w:lang w:val="en-US"/>
        </w:rPr>
        <w:t>II</w:t>
      </w:r>
      <w:r>
        <w:rPr>
          <w:rFonts w:ascii="Times New Roman" w:hAnsi="Times New Roman" w:cs="Times New Roman"/>
          <w:bCs/>
          <w:sz w:val="28"/>
          <w:szCs w:val="28"/>
          <w:shd w:val="clear" w:color="auto" w:fill="FFFFFF"/>
        </w:rPr>
        <w:t>. Стандарт предоставления муниципальной услуги</w:t>
      </w:r>
    </w:p>
    <w:p w:rsidR="00712D3D" w:rsidRDefault="00712D3D">
      <w:pPr>
        <w:spacing w:after="0" w:line="240" w:lineRule="auto"/>
        <w:jc w:val="center"/>
        <w:rPr>
          <w:shd w:val="clear" w:color="auto" w:fill="FFFFFF"/>
        </w:rPr>
      </w:pPr>
    </w:p>
    <w:p w:rsidR="00712D3D" w:rsidRDefault="009E4530">
      <w:pPr>
        <w:pStyle w:val="aff"/>
        <w:spacing w:after="0" w:line="240" w:lineRule="auto"/>
        <w:jc w:val="center"/>
      </w:pPr>
      <w:r>
        <w:rPr>
          <w:rFonts w:cs="Times New Roman"/>
          <w:bCs/>
          <w:sz w:val="28"/>
          <w:szCs w:val="28"/>
          <w:shd w:val="clear" w:color="auto" w:fill="FFFFFF"/>
        </w:rPr>
        <w:t>II.I. Наименование муниципальной услуги</w:t>
      </w:r>
    </w:p>
    <w:p w:rsidR="00712D3D" w:rsidRDefault="00712D3D">
      <w:pPr>
        <w:spacing w:after="0" w:line="240" w:lineRule="auto"/>
        <w:jc w:val="both"/>
        <w:rPr>
          <w:rFonts w:ascii="Times New Roman" w:hAnsi="Times New Roman" w:cs="Times New Roman"/>
          <w:sz w:val="28"/>
          <w:szCs w:val="28"/>
          <w:shd w:val="clear" w:color="auto" w:fill="FFFFFF"/>
        </w:rPr>
      </w:pPr>
    </w:p>
    <w:p w:rsidR="00712D3D" w:rsidRDefault="009E4530">
      <w:pPr>
        <w:spacing w:after="0" w:line="240" w:lineRule="auto"/>
        <w:ind w:firstLine="708"/>
        <w:jc w:val="both"/>
      </w:pPr>
      <w:r>
        <w:rPr>
          <w:rFonts w:ascii="Times New Roman" w:hAnsi="Times New Roman" w:cs="Times New Roman"/>
          <w:sz w:val="28"/>
          <w:szCs w:val="28"/>
          <w:shd w:val="clear" w:color="auto" w:fill="FFFFFF"/>
        </w:rPr>
        <w:t xml:space="preserve">5. Наименование муниципальной услуги - </w:t>
      </w:r>
      <w:r>
        <w:rPr>
          <w:rFonts w:ascii="Times New Roman" w:eastAsia="Times New Roman" w:hAnsi="Times New Roman" w:cs="Times New Roman"/>
          <w:color w:val="000000" w:themeColor="text1"/>
          <w:sz w:val="28"/>
          <w:szCs w:val="28"/>
          <w:shd w:val="clear" w:color="auto" w:fill="FFFFFF"/>
          <w:lang w:eastAsia="ru-RU"/>
        </w:rPr>
        <w:t>«Перевод жилого помещения в нежилое помещение и нежилого помещения в жилое помещение</w:t>
      </w:r>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sz w:val="28"/>
          <w:szCs w:val="28"/>
          <w:shd w:val="clear" w:color="auto" w:fill="FFFFFF"/>
          <w:lang w:eastAsia="ru-RU"/>
        </w:rPr>
        <w:t>.</w:t>
      </w:r>
    </w:p>
    <w:p w:rsidR="00712D3D" w:rsidRDefault="00712D3D">
      <w:pPr>
        <w:spacing w:after="0" w:line="240" w:lineRule="auto"/>
        <w:ind w:firstLine="708"/>
        <w:jc w:val="center"/>
        <w:rPr>
          <w:rFonts w:ascii="Times New Roman" w:eastAsia="Times New Roman" w:hAnsi="Times New Roman" w:cs="Times New Roman"/>
          <w:sz w:val="28"/>
          <w:szCs w:val="28"/>
          <w:shd w:val="clear" w:color="auto" w:fill="FFFFFF"/>
          <w:lang w:eastAsia="ru-RU"/>
        </w:rPr>
      </w:pPr>
    </w:p>
    <w:p w:rsidR="00712D3D" w:rsidRDefault="009E4530">
      <w:pPr>
        <w:spacing w:after="0" w:line="240" w:lineRule="auto"/>
        <w:ind w:firstLine="709"/>
        <w:jc w:val="center"/>
      </w:pPr>
      <w:r>
        <w:rPr>
          <w:rFonts w:ascii="Times New Roman" w:hAnsi="Times New Roman" w:cs="Times New Roman"/>
          <w:bCs/>
          <w:sz w:val="28"/>
          <w:szCs w:val="28"/>
          <w:shd w:val="clear" w:color="auto" w:fill="FFFFFF"/>
        </w:rPr>
        <w:t>II.II. Наименование органа, предоставляющего муниципальную услугу</w:t>
      </w:r>
    </w:p>
    <w:p w:rsidR="00712D3D" w:rsidRDefault="00712D3D">
      <w:pPr>
        <w:spacing w:after="0" w:line="240" w:lineRule="auto"/>
        <w:ind w:firstLine="709"/>
        <w:jc w:val="both"/>
        <w:rPr>
          <w:rFonts w:ascii="Times New Roman" w:hAnsi="Times New Roman" w:cs="Times New Roman"/>
          <w:sz w:val="28"/>
          <w:szCs w:val="28"/>
          <w:shd w:val="clear" w:color="auto" w:fill="FFFFFF"/>
        </w:rPr>
      </w:pPr>
    </w:p>
    <w:p w:rsidR="00712D3D" w:rsidRDefault="009E4530">
      <w:pPr>
        <w:spacing w:after="0" w:line="240" w:lineRule="auto"/>
        <w:ind w:firstLine="708"/>
        <w:jc w:val="both"/>
      </w:pPr>
      <w:r>
        <w:rPr>
          <w:rFonts w:ascii="Times New Roman" w:hAnsi="Times New Roman" w:cs="Times New Roman"/>
          <w:sz w:val="28"/>
          <w:szCs w:val="28"/>
          <w:shd w:val="clear" w:color="auto" w:fill="FFFFFF"/>
        </w:rPr>
        <w:lastRenderedPageBreak/>
        <w:t>6. Муниципальная услуга предоставляется администрацией         Петровского муниципального округа Ставропольского края (дале</w:t>
      </w:r>
      <w:proofErr w:type="gramStart"/>
      <w:r>
        <w:rPr>
          <w:rFonts w:ascii="Times New Roman" w:hAnsi="Times New Roman" w:cs="Times New Roman"/>
          <w:sz w:val="28"/>
          <w:szCs w:val="28"/>
          <w:shd w:val="clear" w:color="auto" w:fill="FFFFFF"/>
        </w:rPr>
        <w:t>е-</w:t>
      </w:r>
      <w:proofErr w:type="gramEnd"/>
      <w:r>
        <w:rPr>
          <w:rFonts w:ascii="Times New Roman" w:hAnsi="Times New Roman" w:cs="Times New Roman"/>
          <w:sz w:val="28"/>
          <w:szCs w:val="28"/>
          <w:shd w:val="clear" w:color="auto" w:fill="FFFFFF"/>
        </w:rPr>
        <w:t xml:space="preserve"> администрация). </w:t>
      </w:r>
    </w:p>
    <w:p w:rsidR="00712D3D" w:rsidRDefault="009E4530">
      <w:pPr>
        <w:spacing w:after="0" w:line="240" w:lineRule="auto"/>
        <w:ind w:firstLine="709"/>
        <w:jc w:val="both"/>
      </w:pPr>
      <w:r>
        <w:rPr>
          <w:rFonts w:ascii="Times New Roman" w:eastAsia="Times New Roman" w:hAnsi="Times New Roman" w:cs="Times New Roman"/>
          <w:sz w:val="28"/>
          <w:szCs w:val="28"/>
          <w:shd w:val="clear" w:color="auto" w:fill="FFFFFF"/>
          <w:lang w:eastAsia="ru-RU"/>
        </w:rPr>
        <w:t xml:space="preserve">Отделом, ответственным за предоставление муниципальной услуги является отдел </w:t>
      </w:r>
      <w:r>
        <w:rPr>
          <w:rFonts w:ascii="Times New Roman" w:eastAsia="Times New Roman" w:hAnsi="Times New Roman" w:cs="Times New Roman"/>
          <w:sz w:val="28"/>
          <w:szCs w:val="28"/>
        </w:rPr>
        <w:t>планирования территорий и землеустройства</w:t>
      </w:r>
      <w:r>
        <w:rPr>
          <w:rFonts w:ascii="Times New Roman" w:eastAsia="Times New Roman" w:hAnsi="Times New Roman" w:cs="Times New Roman"/>
          <w:sz w:val="28"/>
          <w:szCs w:val="28"/>
          <w:shd w:val="clear" w:color="auto" w:fill="FFFFFF"/>
          <w:lang w:eastAsia="ru-RU"/>
        </w:rPr>
        <w:t xml:space="preserve"> администрации Петровского муниципального округа Ставропольского края (далее – отдел администрации, ответственный за предоставление муниципальной услуги, отдел). </w:t>
      </w:r>
    </w:p>
    <w:p w:rsidR="00712D3D" w:rsidRDefault="009E4530">
      <w:pPr>
        <w:pStyle w:val="aff"/>
        <w:spacing w:after="0" w:line="240" w:lineRule="auto"/>
        <w:ind w:firstLine="540"/>
        <w:jc w:val="both"/>
      </w:pPr>
      <w:r>
        <w:rPr>
          <w:sz w:val="28"/>
          <w:szCs w:val="28"/>
          <w:shd w:val="clear" w:color="auto" w:fill="FFFFFF"/>
        </w:rPr>
        <w:t>Возможность получения муниципальной услуги в многофункциональном центре предоставления государственных и муниципальных услуг (далее — многофункциональный центр, МФЦ) предусмотрена.</w:t>
      </w:r>
    </w:p>
    <w:p w:rsidR="00712D3D" w:rsidRDefault="00712D3D">
      <w:pPr>
        <w:spacing w:after="0" w:line="240" w:lineRule="auto"/>
        <w:ind w:firstLine="709"/>
        <w:jc w:val="both"/>
        <w:rPr>
          <w:shd w:val="clear" w:color="auto" w:fill="FFFFFF"/>
        </w:rPr>
      </w:pPr>
    </w:p>
    <w:p w:rsidR="00712D3D" w:rsidRDefault="009E4530">
      <w:pPr>
        <w:spacing w:after="0" w:line="240" w:lineRule="auto"/>
        <w:ind w:firstLine="709"/>
        <w:jc w:val="center"/>
      </w:pPr>
      <w:r>
        <w:rPr>
          <w:rFonts w:ascii="Times New Roman" w:hAnsi="Times New Roman" w:cs="Times New Roman"/>
          <w:bCs/>
          <w:sz w:val="28"/>
          <w:szCs w:val="28"/>
        </w:rPr>
        <w:t>II.III. Результат предоставления муниципальной услуги</w:t>
      </w:r>
    </w:p>
    <w:p w:rsidR="00712D3D" w:rsidRDefault="00712D3D">
      <w:pPr>
        <w:spacing w:after="0" w:line="240" w:lineRule="auto"/>
        <w:ind w:firstLine="709"/>
        <w:jc w:val="center"/>
        <w:rPr>
          <w:rFonts w:ascii="Times New Roman" w:hAnsi="Times New Roman" w:cs="Times New Roman"/>
          <w:bCs/>
          <w:sz w:val="28"/>
          <w:szCs w:val="28"/>
          <w:shd w:val="clear" w:color="auto" w:fill="FFFFFF"/>
        </w:rPr>
      </w:pPr>
    </w:p>
    <w:p w:rsidR="00712D3D" w:rsidRDefault="009E4530">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7. Результатом предоставления муниципальной услуги является:</w:t>
      </w:r>
    </w:p>
    <w:p w:rsidR="00712D3D" w:rsidRDefault="009E4530">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в случае принятия решения о переводе жилого помещения в нежилое помещение и нежилое помещение в жилое помещение - решение в виде постановления о переводе жилого помещения в нежилое помещение и нежилое помещение в жилое помещение;</w:t>
      </w:r>
    </w:p>
    <w:p w:rsidR="00712D3D" w:rsidRDefault="009E4530">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в случае принятия решения о приемке завершенных ремонтно-строительных работ по переустройству и (или) перепланировке помещения в многоквартирном доме - оформленный и подписанный акт приемочной комиссии о завершении (</w:t>
      </w:r>
      <w:proofErr w:type="spellStart"/>
      <w:r>
        <w:rPr>
          <w:rFonts w:ascii="Times New Roman" w:hAnsi="Times New Roman" w:cs="Times New Roman"/>
          <w:bCs/>
          <w:sz w:val="28"/>
          <w:szCs w:val="28"/>
          <w:shd w:val="clear" w:color="auto" w:fill="FFFFFF"/>
        </w:rPr>
        <w:t>незавершении</w:t>
      </w:r>
      <w:proofErr w:type="spellEnd"/>
      <w:r>
        <w:rPr>
          <w:rFonts w:ascii="Times New Roman" w:hAnsi="Times New Roman" w:cs="Times New Roman"/>
          <w:bCs/>
          <w:sz w:val="28"/>
          <w:szCs w:val="28"/>
          <w:shd w:val="clear" w:color="auto" w:fill="FFFFFF"/>
        </w:rPr>
        <w:t>) переустройства и (или) перепланировки помещения в многоквартирном доме (далее также - Акт);</w:t>
      </w:r>
    </w:p>
    <w:p w:rsidR="00712D3D" w:rsidRDefault="009E4530">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в случае отказа в предоставлении муниципальной услуги - письменное уведомление администрации об отказе в переводе жилого помещения в нежилое помещение и нежилого помещения в жилое помещение;</w:t>
      </w:r>
    </w:p>
    <w:p w:rsidR="00712D3D" w:rsidRDefault="009E4530">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замена документов, выданных в результате предоставления муниципальной услуги, в которых допущены опечатка и (или) ошибка, либо уведомление об отсутствии опечаток и (или) ошибок.</w:t>
      </w:r>
    </w:p>
    <w:p w:rsidR="00712D3D" w:rsidRDefault="009E4530">
      <w:pPr>
        <w:spacing w:after="0" w:line="240" w:lineRule="auto"/>
        <w:jc w:val="both"/>
        <w:rPr>
          <w:rFonts w:ascii="Times New Roman" w:hAnsi="Times New Roman" w:cs="Times New Roman"/>
          <w:bCs/>
          <w:sz w:val="28"/>
          <w:szCs w:val="28"/>
          <w:shd w:val="clear" w:color="auto" w:fill="FFFFFF"/>
        </w:rPr>
      </w:pPr>
      <w:r>
        <w:rPr>
          <w:rFonts w:ascii="Times New Roman" w:hAnsi="Times New Roman" w:cs="Times New Roman"/>
          <w:bCs/>
          <w:sz w:val="28"/>
          <w:szCs w:val="28"/>
        </w:rPr>
        <w:t xml:space="preserve">        </w:t>
      </w:r>
      <w:r>
        <w:rPr>
          <w:rFonts w:ascii="Times New Roman" w:hAnsi="Times New Roman" w:cs="Times New Roman"/>
          <w:bCs/>
          <w:sz w:val="28"/>
          <w:szCs w:val="28"/>
          <w:shd w:val="clear" w:color="auto" w:fill="FFFFFF"/>
        </w:rPr>
        <w:t xml:space="preserve"> Документами, содержащими положительное решение о предоставлении муниципальной услуги, на основании которых заявителю предоставляется результат услуги, являются:</w:t>
      </w:r>
    </w:p>
    <w:p w:rsidR="00712D3D" w:rsidRDefault="009E4530">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1) решение в виде постановления о переводе жилого помещения в нежилое помещение и нежилого помещения в жилое помещение (далее - Решение), содержащее следующие сведения:</w:t>
      </w:r>
    </w:p>
    <w:p w:rsidR="00712D3D" w:rsidRDefault="009E4530">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дату;</w:t>
      </w:r>
    </w:p>
    <w:p w:rsidR="00712D3D" w:rsidRDefault="009E4530">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номер;</w:t>
      </w:r>
    </w:p>
    <w:p w:rsidR="00712D3D" w:rsidRDefault="009E4530">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информацию о принятом решении;</w:t>
      </w:r>
    </w:p>
    <w:p w:rsidR="00712D3D" w:rsidRDefault="009E4530">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подпись должностного лица, принявшего решение;</w:t>
      </w:r>
    </w:p>
    <w:p w:rsidR="00712D3D" w:rsidRDefault="009E4530">
      <w:pPr>
        <w:spacing w:after="0" w:line="240" w:lineRule="auto"/>
        <w:ind w:firstLine="709"/>
        <w:jc w:val="both"/>
        <w:rPr>
          <w:rFonts w:ascii="Times New Roman" w:hAnsi="Times New Roman" w:cs="Times New Roman"/>
          <w:bCs/>
          <w:sz w:val="28"/>
          <w:szCs w:val="28"/>
          <w:shd w:val="clear" w:color="auto" w:fill="FFFF00"/>
        </w:rPr>
      </w:pPr>
      <w:r>
        <w:rPr>
          <w:rFonts w:ascii="Times New Roman" w:hAnsi="Times New Roman" w:cs="Times New Roman"/>
          <w:bCs/>
          <w:sz w:val="28"/>
          <w:szCs w:val="28"/>
        </w:rPr>
        <w:t xml:space="preserve">2) </w:t>
      </w:r>
      <w:r>
        <w:rPr>
          <w:rFonts w:ascii="Times New Roman" w:eastAsia="Times New Roman" w:hAnsi="Times New Roman" w:cs="Times New Roman"/>
          <w:bCs/>
          <w:sz w:val="28"/>
          <w:szCs w:val="28"/>
          <w:shd w:val="clear" w:color="auto" w:fill="FFFFFF"/>
          <w:lang w:eastAsia="ru-RU"/>
        </w:rPr>
        <w:t xml:space="preserve">уведомление по форме, утвержденной постановлением Правительства Российской Федерации от 10 августа 2005 г. № 502 «Об утверждении формы уведомления о переводе (отказе в переводе) жилого </w:t>
      </w:r>
      <w:r>
        <w:rPr>
          <w:rFonts w:ascii="Times New Roman" w:eastAsia="Times New Roman" w:hAnsi="Times New Roman" w:cs="Times New Roman"/>
          <w:bCs/>
          <w:sz w:val="28"/>
          <w:szCs w:val="28"/>
          <w:shd w:val="clear" w:color="auto" w:fill="FFFFFF"/>
          <w:lang w:eastAsia="ru-RU"/>
        </w:rPr>
        <w:lastRenderedPageBreak/>
        <w:t>(нежилого) помещения в нежилое (жилое) помещение» (далее - Уведомление), подтверждающее принятие одного из решений;</w:t>
      </w:r>
    </w:p>
    <w:p w:rsidR="00712D3D" w:rsidRDefault="009E4530">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3) акт приемочной комиссии о завершении переустройства и (или) перепланировки помещения в многоквартирном доме, содержащий следующие сведения:</w:t>
      </w:r>
    </w:p>
    <w:p w:rsidR="00712D3D" w:rsidRDefault="009E4530">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дату;</w:t>
      </w:r>
    </w:p>
    <w:p w:rsidR="00712D3D" w:rsidRDefault="009E4530">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информацию о принятом решении;</w:t>
      </w:r>
    </w:p>
    <w:p w:rsidR="00712D3D" w:rsidRDefault="009E4530">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подписи членов комиссии, принявших решение.</w:t>
      </w:r>
    </w:p>
    <w:p w:rsidR="00712D3D" w:rsidRDefault="009E4530">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Документами, содержащими решение об отказе в предоставлении муниципальной услуги, на основании которых заявителю предоставляется результат услуги, являются:</w:t>
      </w:r>
    </w:p>
    <w:p w:rsidR="00712D3D" w:rsidRDefault="009E4530">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1) письменное уведомление администрации об отказе в переводе жилого помещения в нежилое помещение и нежилого помещения в жилое помещение в многоквартирном доме, содержащее:</w:t>
      </w:r>
    </w:p>
    <w:p w:rsidR="00712D3D" w:rsidRDefault="009E4530">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дату;</w:t>
      </w:r>
    </w:p>
    <w:p w:rsidR="00712D3D" w:rsidRDefault="009E4530">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номер;</w:t>
      </w:r>
    </w:p>
    <w:p w:rsidR="00712D3D" w:rsidRDefault="009E4530">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информацию о принятом решении;</w:t>
      </w:r>
    </w:p>
    <w:p w:rsidR="00712D3D" w:rsidRDefault="009E4530">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основания для отказа;</w:t>
      </w:r>
    </w:p>
    <w:p w:rsidR="00712D3D" w:rsidRDefault="009E4530">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подпись должностного лица, принявшего решение;</w:t>
      </w:r>
    </w:p>
    <w:p w:rsidR="00712D3D" w:rsidRDefault="009E4530">
      <w:pPr>
        <w:spacing w:after="0" w:line="240" w:lineRule="auto"/>
        <w:ind w:firstLine="709"/>
        <w:jc w:val="both"/>
        <w:rPr>
          <w:rFonts w:ascii="Times New Roman" w:hAnsi="Times New Roman" w:cs="Times New Roman"/>
          <w:bCs/>
          <w:sz w:val="28"/>
          <w:szCs w:val="28"/>
          <w:shd w:val="clear" w:color="auto" w:fill="FFFF00"/>
        </w:rPr>
      </w:pPr>
      <w:r>
        <w:rPr>
          <w:rFonts w:ascii="Times New Roman" w:eastAsia="Times New Roman" w:hAnsi="Times New Roman" w:cs="Times New Roman"/>
          <w:bCs/>
          <w:sz w:val="28"/>
          <w:szCs w:val="28"/>
          <w:shd w:val="clear" w:color="auto" w:fill="FFFFFF"/>
          <w:lang w:eastAsia="ru-RU"/>
        </w:rPr>
        <w:t>2) уведомление по форме, утвержденной постановлением Правительства Российской Федерации от 10 августа 2005 г. № 502 «Об утверждении формы уведомления о переводе (отказе в переводе) жилого (нежилого) помещения в нежилое (жилое) помещение» (далее -  Уведомление), подтверждающее принятие одного из решений;</w:t>
      </w:r>
    </w:p>
    <w:p w:rsidR="00712D3D" w:rsidRDefault="009E4530">
      <w:pPr>
        <w:spacing w:after="0" w:line="240" w:lineRule="auto"/>
        <w:ind w:firstLine="709"/>
        <w:jc w:val="both"/>
        <w:rPr>
          <w:rFonts w:ascii="Times New Roman" w:hAnsi="Times New Roman" w:cs="Times New Roman"/>
          <w:bCs/>
          <w:sz w:val="28"/>
          <w:szCs w:val="28"/>
          <w:shd w:val="clear" w:color="auto" w:fill="FFFFFF"/>
        </w:rPr>
      </w:pPr>
      <w:r>
        <w:rPr>
          <w:rFonts w:ascii="Times New Roman" w:hAnsi="Times New Roman" w:cs="Times New Roman"/>
          <w:bCs/>
          <w:sz w:val="28"/>
          <w:szCs w:val="28"/>
        </w:rPr>
        <w:t>8.</w:t>
      </w:r>
      <w:r>
        <w:rPr>
          <w:rFonts w:ascii="Times New Roman" w:hAnsi="Times New Roman" w:cs="Times New Roman"/>
          <w:bCs/>
          <w:sz w:val="28"/>
          <w:szCs w:val="28"/>
          <w:shd w:val="clear" w:color="auto" w:fill="FFFFFF"/>
        </w:rPr>
        <w:t xml:space="preserve">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(в администрации или МФЦ), направлены посредством почтовой связи, электронной почты.</w:t>
      </w:r>
    </w:p>
    <w:p w:rsidR="00712D3D" w:rsidRDefault="009E4530">
      <w:pPr>
        <w:spacing w:after="0" w:line="240" w:lineRule="auto"/>
        <w:ind w:firstLine="709"/>
        <w:jc w:val="both"/>
      </w:pPr>
      <w:proofErr w:type="gramStart"/>
      <w:r>
        <w:rPr>
          <w:rFonts w:ascii="Times New Roman" w:hAnsi="Times New Roman" w:cs="Times New Roman"/>
          <w:bCs/>
          <w:sz w:val="28"/>
          <w:szCs w:val="28"/>
          <w:shd w:val="clear" w:color="auto" w:fill="FFFFFF"/>
        </w:rPr>
        <w:t>В случае подачи заявления посредством Единого портала государственных и муниципальных услуг, регионального портала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специалистом отдела администрации, ответственного за предоставление услуги, в личном кабинете на Едином портале государственных и муниципальных услуг, региональном портале, либо в администрации при личном посещении.</w:t>
      </w:r>
      <w:proofErr w:type="gramEnd"/>
    </w:p>
    <w:p w:rsidR="00712D3D" w:rsidRDefault="009E4530">
      <w:pPr>
        <w:spacing w:after="0" w:line="240" w:lineRule="auto"/>
        <w:ind w:firstLine="567"/>
        <w:jc w:val="both"/>
      </w:pPr>
      <w:r>
        <w:rPr>
          <w:rFonts w:ascii="Times New Roman" w:eastAsia="Times New Roman" w:hAnsi="Times New Roman" w:cs="Times New Roman"/>
          <w:sz w:val="28"/>
          <w:szCs w:val="28"/>
          <w:shd w:val="clear" w:color="auto" w:fill="FFFFFF"/>
          <w:lang w:eastAsia="ru-RU"/>
        </w:rPr>
        <w:t>Формирование реестровой записи в качестве результата предоставления муниципальной услуги не предусмотрено.</w:t>
      </w:r>
    </w:p>
    <w:p w:rsidR="00712D3D" w:rsidRDefault="00712D3D">
      <w:pPr>
        <w:pStyle w:val="aff"/>
        <w:spacing w:after="0" w:line="240" w:lineRule="auto"/>
        <w:ind w:firstLine="540"/>
        <w:jc w:val="center"/>
      </w:pPr>
    </w:p>
    <w:p w:rsidR="00712D3D" w:rsidRDefault="009E4530">
      <w:pPr>
        <w:spacing w:before="114" w:after="114" w:line="240" w:lineRule="auto"/>
        <w:ind w:firstLine="709"/>
        <w:jc w:val="center"/>
      </w:pPr>
      <w:r>
        <w:rPr>
          <w:rFonts w:ascii="Times New Roman" w:hAnsi="Times New Roman" w:cs="Times New Roman"/>
          <w:bCs/>
          <w:sz w:val="28"/>
          <w:szCs w:val="28"/>
        </w:rPr>
        <w:t>II.IV. Срок</w:t>
      </w:r>
      <w:r>
        <w:rPr>
          <w:rFonts w:ascii="Times New Roman" w:hAnsi="Times New Roman" w:cs="Times New Roman"/>
          <w:bCs/>
          <w:sz w:val="28"/>
          <w:szCs w:val="28"/>
          <w:shd w:val="clear" w:color="auto" w:fill="FFFFFF"/>
        </w:rPr>
        <w:t xml:space="preserve"> предоставления муниципальной услуги</w:t>
      </w:r>
    </w:p>
    <w:p w:rsidR="00712D3D" w:rsidRDefault="009E4530">
      <w:pPr>
        <w:pStyle w:val="afb"/>
        <w:ind w:firstLine="709"/>
        <w:jc w:val="both"/>
      </w:pPr>
      <w:r>
        <w:rPr>
          <w:rFonts w:ascii="Times New Roman" w:hAnsi="Times New Roman"/>
          <w:sz w:val="28"/>
          <w:szCs w:val="28"/>
        </w:rPr>
        <w:t xml:space="preserve">9. Срок предоставления муниципальной услуги о переводе жилого помещения в нежилое помещение и нежилого помещения в жилое </w:t>
      </w:r>
      <w:r>
        <w:rPr>
          <w:rFonts w:ascii="Times New Roman" w:hAnsi="Times New Roman"/>
          <w:sz w:val="28"/>
          <w:szCs w:val="28"/>
        </w:rPr>
        <w:lastRenderedPageBreak/>
        <w:t>помещение не должен превышать 13 рабочих дней со дня регистрации в администрации либо МФЦ Заявления с документами.</w:t>
      </w:r>
      <w:r>
        <w:rPr>
          <w:rFonts w:ascii="Times New Roman" w:hAnsi="Times New Roman"/>
          <w:sz w:val="28"/>
          <w:szCs w:val="28"/>
          <w:shd w:val="clear" w:color="auto" w:fill="FFFF00"/>
        </w:rPr>
        <w:t xml:space="preserve"> </w:t>
      </w:r>
    </w:p>
    <w:p w:rsidR="00712D3D" w:rsidRDefault="009E4530">
      <w:pPr>
        <w:pStyle w:val="afb"/>
        <w:ind w:firstLine="709"/>
        <w:jc w:val="both"/>
      </w:pPr>
      <w:r>
        <w:rPr>
          <w:rFonts w:ascii="Times New Roman" w:hAnsi="Times New Roman"/>
          <w:sz w:val="28"/>
          <w:szCs w:val="28"/>
        </w:rPr>
        <w:t>Срок комиссионной проверки с оформлением, подписанием и утверждением Акта не должен превышать 5 рабочих дней (если нет выездной проверки) или 9 рабочих дней (если есть выездная проверка) со дня регистрации в администрации, уведомления о завершении переустройства и (или) перепланировки помещения.</w:t>
      </w:r>
    </w:p>
    <w:p w:rsidR="00712D3D" w:rsidRDefault="009E4530">
      <w:pPr>
        <w:pStyle w:val="afb"/>
        <w:ind w:firstLine="709"/>
        <w:jc w:val="both"/>
      </w:pPr>
      <w:r>
        <w:rPr>
          <w:rFonts w:ascii="Times New Roman" w:hAnsi="Times New Roman"/>
          <w:sz w:val="28"/>
          <w:szCs w:val="28"/>
        </w:rPr>
        <w:t>В случае подачи заявления и документов посредством Единого портала государственных и муниципальных услуг, регионального портала датой считается дата автоматической регистрации заявления на Едином портале государственных и муниципальных услуг, региональном портале.</w:t>
      </w:r>
    </w:p>
    <w:p w:rsidR="00712D3D" w:rsidRDefault="00712D3D">
      <w:pPr>
        <w:spacing w:after="0" w:line="240" w:lineRule="auto"/>
        <w:ind w:firstLine="539"/>
        <w:jc w:val="center"/>
        <w:outlineLvl w:val="0"/>
        <w:rPr>
          <w:rFonts w:ascii="Times New Roman" w:hAnsi="Times New Roman" w:cs="Times New Roman"/>
          <w:bCs/>
          <w:sz w:val="28"/>
          <w:szCs w:val="28"/>
        </w:rPr>
      </w:pPr>
    </w:p>
    <w:p w:rsidR="00712D3D" w:rsidRDefault="009E4530">
      <w:pPr>
        <w:spacing w:after="0" w:line="240" w:lineRule="auto"/>
        <w:ind w:firstLine="539"/>
        <w:jc w:val="center"/>
        <w:outlineLvl w:val="0"/>
      </w:pPr>
      <w:r>
        <w:rPr>
          <w:rFonts w:ascii="Times New Roman" w:hAnsi="Times New Roman" w:cs="Times New Roman"/>
          <w:bCs/>
          <w:sz w:val="28"/>
          <w:szCs w:val="28"/>
        </w:rPr>
        <w:t>II.V. Правовы</w:t>
      </w:r>
      <w:r>
        <w:rPr>
          <w:rFonts w:ascii="Times New Roman" w:hAnsi="Times New Roman" w:cs="Times New Roman"/>
          <w:bCs/>
          <w:sz w:val="28"/>
          <w:szCs w:val="28"/>
          <w:shd w:val="clear" w:color="auto" w:fill="FFFFFF"/>
        </w:rPr>
        <w:t>е основания для предоставления муниципальной услуги</w:t>
      </w:r>
    </w:p>
    <w:p w:rsidR="00712D3D" w:rsidRDefault="00712D3D">
      <w:pPr>
        <w:spacing w:after="0" w:line="240" w:lineRule="auto"/>
        <w:ind w:firstLine="539"/>
        <w:jc w:val="center"/>
        <w:outlineLvl w:val="0"/>
        <w:rPr>
          <w:rFonts w:ascii="Times New Roman" w:hAnsi="Times New Roman" w:cs="Times New Roman"/>
          <w:sz w:val="28"/>
          <w:szCs w:val="28"/>
          <w:shd w:val="clear" w:color="auto" w:fill="FFFFFF"/>
        </w:rPr>
      </w:pPr>
    </w:p>
    <w:p w:rsidR="00712D3D" w:rsidRDefault="009E4530">
      <w:pPr>
        <w:spacing w:after="0" w:line="240" w:lineRule="auto"/>
        <w:ind w:firstLine="540"/>
        <w:jc w:val="both"/>
      </w:pPr>
      <w:r>
        <w:rPr>
          <w:rFonts w:ascii="Times New Roman" w:hAnsi="Times New Roman" w:cs="Times New Roman"/>
          <w:sz w:val="28"/>
          <w:szCs w:val="28"/>
          <w:shd w:val="clear" w:color="auto" w:fill="FFFFFF"/>
        </w:rPr>
        <w:t xml:space="preserve">10. </w:t>
      </w:r>
      <w:proofErr w:type="gramStart"/>
      <w:r>
        <w:rPr>
          <w:rFonts w:ascii="Times New Roman" w:hAnsi="Times New Roman" w:cs="Times New Roman"/>
          <w:sz w:val="28"/>
          <w:szCs w:val="28"/>
          <w:shd w:val="clear" w:color="auto" w:fill="FFFFF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размещен на официальном сайте администрации в сети «Интернет», на Едином портале государственный и муниципальных услуг, региональном портале и в Региональном реестре.</w:t>
      </w:r>
      <w:proofErr w:type="gramEnd"/>
    </w:p>
    <w:p w:rsidR="00712D3D" w:rsidRDefault="009E4530">
      <w:pPr>
        <w:spacing w:after="0" w:line="240" w:lineRule="auto"/>
        <w:ind w:firstLine="539"/>
        <w:jc w:val="both"/>
      </w:pPr>
      <w:r>
        <w:rPr>
          <w:rFonts w:ascii="Times New Roman" w:hAnsi="Times New Roman" w:cs="Times New Roman"/>
          <w:sz w:val="28"/>
          <w:szCs w:val="28"/>
          <w:shd w:val="clear" w:color="auto" w:fill="FFFFFF"/>
        </w:rPr>
        <w:t>Отдел администрации, ответственный за предоставление муниципальной услуги, обеспечивает в установленном порядке размещение и актуализацию перечня нормативных правовых актов, регулирующих предоставление муниципальной услуги (с указанием их реквизитов и источников официального опубликования) на официальном сайте администрации и в соответствующем разделе Регионального реестра.</w:t>
      </w:r>
    </w:p>
    <w:p w:rsidR="00712D3D" w:rsidRDefault="00712D3D">
      <w:pPr>
        <w:spacing w:after="0" w:line="240" w:lineRule="auto"/>
        <w:ind w:firstLine="539"/>
        <w:jc w:val="both"/>
        <w:rPr>
          <w:shd w:val="clear" w:color="auto" w:fill="FFFFFF"/>
        </w:rPr>
      </w:pPr>
    </w:p>
    <w:p w:rsidR="00712D3D" w:rsidRDefault="009E4530">
      <w:pPr>
        <w:spacing w:before="57" w:after="57" w:line="240" w:lineRule="auto"/>
        <w:ind w:firstLine="539"/>
        <w:jc w:val="center"/>
      </w:pPr>
      <w:r>
        <w:rPr>
          <w:rFonts w:ascii="Times New Roman" w:hAnsi="Times New Roman" w:cs="Times New Roman"/>
          <w:bCs/>
          <w:sz w:val="28"/>
          <w:szCs w:val="28"/>
        </w:rPr>
        <w:t>II.VI. Исчерпывающ</w:t>
      </w:r>
      <w:r>
        <w:rPr>
          <w:rFonts w:ascii="Times New Roman" w:hAnsi="Times New Roman" w:cs="Times New Roman"/>
          <w:bCs/>
          <w:sz w:val="28"/>
          <w:szCs w:val="28"/>
          <w:shd w:val="clear" w:color="auto" w:fill="FFFFFF"/>
        </w:rPr>
        <w:t>ий перечень документов, необходимых для предоставления муниципальной услуги</w:t>
      </w:r>
    </w:p>
    <w:p w:rsidR="00712D3D" w:rsidRDefault="00712D3D">
      <w:pPr>
        <w:spacing w:before="57" w:after="57" w:line="240" w:lineRule="auto"/>
        <w:ind w:firstLine="539"/>
        <w:jc w:val="both"/>
        <w:rPr>
          <w:shd w:val="clear" w:color="auto" w:fill="FFFFFF"/>
        </w:rPr>
      </w:pPr>
    </w:p>
    <w:p w:rsidR="00712D3D" w:rsidRDefault="009E4530">
      <w:pPr>
        <w:spacing w:before="57" w:after="57" w:line="240" w:lineRule="auto"/>
        <w:ind w:firstLine="539"/>
        <w:jc w:val="both"/>
        <w:rPr>
          <w:rFonts w:ascii="Times New Roman" w:hAnsi="Times New Roman"/>
          <w:sz w:val="28"/>
          <w:szCs w:val="28"/>
          <w:shd w:val="clear" w:color="auto" w:fill="FFFFFF"/>
        </w:rPr>
      </w:pPr>
      <w:r>
        <w:rPr>
          <w:rFonts w:ascii="Times New Roman" w:hAnsi="Times New Roman"/>
          <w:sz w:val="28"/>
          <w:szCs w:val="28"/>
          <w:shd w:val="clear" w:color="auto" w:fill="FFFFFF"/>
        </w:rPr>
        <w:t>11. Сведения и документы, которые заявитель должен предоставить самостоятельно:</w:t>
      </w:r>
    </w:p>
    <w:p w:rsidR="00712D3D" w:rsidRDefault="009E4530">
      <w:pPr>
        <w:spacing w:before="57" w:after="57" w:line="240" w:lineRule="auto"/>
        <w:ind w:firstLine="53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Вариант 1. </w:t>
      </w:r>
      <w:r>
        <w:rPr>
          <w:rFonts w:ascii="Times New Roman" w:eastAsia="Times New Roman" w:hAnsi="Times New Roman" w:cs="Times New Roman"/>
          <w:color w:val="000000" w:themeColor="text1"/>
          <w:sz w:val="28"/>
          <w:szCs w:val="28"/>
          <w:shd w:val="clear" w:color="auto" w:fill="FFFFFF"/>
          <w:lang w:eastAsia="ru-RU"/>
        </w:rPr>
        <w:t>Перевод жилого помещения в нежилое помещение и нежилого помещения в жилое помещение</w:t>
      </w:r>
      <w:r>
        <w:rPr>
          <w:rFonts w:ascii="Times New Roman" w:hAnsi="Times New Roman"/>
          <w:sz w:val="28"/>
          <w:szCs w:val="28"/>
          <w:shd w:val="clear" w:color="auto" w:fill="FFFFFF"/>
        </w:rPr>
        <w:t>.</w:t>
      </w:r>
    </w:p>
    <w:p w:rsidR="00712D3D" w:rsidRDefault="009E4530">
      <w:pPr>
        <w:spacing w:before="57" w:after="57" w:line="240" w:lineRule="auto"/>
        <w:ind w:firstLine="539"/>
        <w:jc w:val="both"/>
        <w:rPr>
          <w:rFonts w:ascii="Times New Roman" w:hAnsi="Times New Roman"/>
          <w:sz w:val="28"/>
          <w:szCs w:val="28"/>
          <w:shd w:val="clear" w:color="auto" w:fill="FFFFFF"/>
        </w:rPr>
      </w:pPr>
      <w:r>
        <w:rPr>
          <w:rFonts w:ascii="Times New Roman" w:hAnsi="Times New Roman"/>
          <w:sz w:val="28"/>
          <w:szCs w:val="28"/>
          <w:shd w:val="clear" w:color="auto" w:fill="FFFFFF"/>
        </w:rPr>
        <w:t>Для получения решения о п</w:t>
      </w:r>
      <w:r>
        <w:rPr>
          <w:rFonts w:ascii="Times New Roman" w:eastAsia="Times New Roman" w:hAnsi="Times New Roman" w:cs="Times New Roman"/>
          <w:color w:val="000000" w:themeColor="text1"/>
          <w:sz w:val="28"/>
          <w:szCs w:val="28"/>
          <w:shd w:val="clear" w:color="auto" w:fill="FFFFFF"/>
          <w:lang w:eastAsia="ru-RU"/>
        </w:rPr>
        <w:t xml:space="preserve">ереводе жилого помещения в нежилое помещение и нежилого помещения в жилое помещение </w:t>
      </w:r>
      <w:r>
        <w:rPr>
          <w:rFonts w:ascii="Times New Roman" w:hAnsi="Times New Roman"/>
          <w:sz w:val="28"/>
          <w:szCs w:val="28"/>
          <w:shd w:val="clear" w:color="auto" w:fill="FFFFFF"/>
        </w:rPr>
        <w:t xml:space="preserve">в администрацию подается заявление по форме, приведенной в </w:t>
      </w:r>
      <w:r>
        <w:rPr>
          <w:rFonts w:ascii="Times New Roman" w:hAnsi="Times New Roman"/>
          <w:sz w:val="28"/>
          <w:szCs w:val="28"/>
        </w:rPr>
        <w:t>приложении 2 к административному регламенту.</w:t>
      </w:r>
    </w:p>
    <w:p w:rsidR="00712D3D" w:rsidRDefault="009E4530">
      <w:pPr>
        <w:spacing w:before="57" w:after="57" w:line="240" w:lineRule="auto"/>
        <w:ind w:firstLine="539"/>
        <w:jc w:val="both"/>
        <w:rPr>
          <w:rFonts w:ascii="Times New Roman" w:hAnsi="Times New Roman"/>
          <w:sz w:val="28"/>
          <w:szCs w:val="28"/>
          <w:shd w:val="clear" w:color="auto" w:fill="FFFFFF"/>
        </w:rPr>
      </w:pPr>
      <w:r>
        <w:rPr>
          <w:rFonts w:ascii="Times New Roman" w:hAnsi="Times New Roman"/>
          <w:sz w:val="28"/>
          <w:szCs w:val="28"/>
          <w:shd w:val="clear" w:color="auto" w:fill="FFFFFF"/>
        </w:rPr>
        <w:t>К заявлению прилагаются:</w:t>
      </w:r>
    </w:p>
    <w:p w:rsidR="00712D3D" w:rsidRDefault="009E4530">
      <w:pPr>
        <w:pStyle w:val="aff"/>
        <w:spacing w:after="0"/>
        <w:ind w:firstLine="540"/>
        <w:jc w:val="both"/>
      </w:pPr>
      <w:r>
        <w:rPr>
          <w:sz w:val="28"/>
          <w:szCs w:val="28"/>
          <w:shd w:val="clear" w:color="auto" w:fill="FFFFFF"/>
        </w:rPr>
        <w:t>1</w:t>
      </w:r>
      <w:r>
        <w:rPr>
          <w:sz w:val="28"/>
          <w:szCs w:val="28"/>
        </w:rPr>
        <w:t xml:space="preserve">) правоустанавливающие документы на переводимое помещение (подлинники или засвидетельствованные в нотариальном порядке копии); </w:t>
      </w:r>
    </w:p>
    <w:p w:rsidR="00712D3D" w:rsidRDefault="009E4530">
      <w:pPr>
        <w:pStyle w:val="aff"/>
        <w:spacing w:after="0"/>
        <w:ind w:firstLine="540"/>
        <w:jc w:val="both"/>
        <w:rPr>
          <w:sz w:val="28"/>
          <w:szCs w:val="28"/>
        </w:rPr>
      </w:pPr>
      <w:r>
        <w:rPr>
          <w:sz w:val="28"/>
          <w:szCs w:val="28"/>
        </w:rPr>
        <w:lastRenderedPageBreak/>
        <w:t xml:space="preserve">2)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712D3D" w:rsidRDefault="009E4530">
      <w:pPr>
        <w:pStyle w:val="aff"/>
        <w:spacing w:after="0"/>
        <w:ind w:firstLine="540"/>
        <w:rPr>
          <w:sz w:val="28"/>
          <w:szCs w:val="28"/>
        </w:rPr>
      </w:pPr>
      <w:r>
        <w:rPr>
          <w:sz w:val="28"/>
          <w:szCs w:val="28"/>
        </w:rPr>
        <w:t xml:space="preserve">3) поэтажный план дома, в котором находится переводимое помещение; </w:t>
      </w:r>
    </w:p>
    <w:p w:rsidR="00712D3D" w:rsidRDefault="009E4530">
      <w:pPr>
        <w:pStyle w:val="aff"/>
        <w:spacing w:after="0"/>
        <w:ind w:firstLine="540"/>
        <w:jc w:val="both"/>
        <w:rPr>
          <w:sz w:val="28"/>
          <w:szCs w:val="28"/>
        </w:rPr>
      </w:pPr>
      <w:r>
        <w:rPr>
          <w:sz w:val="28"/>
          <w:szCs w:val="28"/>
        </w:rPr>
        <w:t xml:space="preserve">4)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712D3D" w:rsidRDefault="009E4530">
      <w:pPr>
        <w:pStyle w:val="aff"/>
        <w:spacing w:after="0"/>
        <w:ind w:firstLine="540"/>
        <w:jc w:val="both"/>
        <w:rPr>
          <w:sz w:val="28"/>
          <w:szCs w:val="28"/>
        </w:rPr>
      </w:pPr>
      <w:r>
        <w:rPr>
          <w:sz w:val="28"/>
          <w:szCs w:val="28"/>
        </w:rPr>
        <w:t xml:space="preserve">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w:t>
      </w:r>
    </w:p>
    <w:p w:rsidR="00712D3D" w:rsidRDefault="009E4530">
      <w:pPr>
        <w:pStyle w:val="aff"/>
        <w:spacing w:after="0"/>
        <w:ind w:firstLine="540"/>
        <w:jc w:val="both"/>
      </w:pPr>
      <w:r>
        <w:rPr>
          <w:sz w:val="28"/>
          <w:szCs w:val="28"/>
        </w:rPr>
        <w:t xml:space="preserve">6) согласие каждого собственника всех помещений, примыкающих к переводимому помещению, на перевод жилого помещения в нежилое помещение. </w:t>
      </w:r>
    </w:p>
    <w:p w:rsidR="00712D3D" w:rsidRDefault="009E4530">
      <w:pPr>
        <w:spacing w:before="57" w:after="57" w:line="240" w:lineRule="auto"/>
        <w:ind w:firstLine="539"/>
        <w:jc w:val="both"/>
        <w:rPr>
          <w:rFonts w:ascii="Times New Roman" w:hAnsi="Times New Roman"/>
          <w:sz w:val="28"/>
          <w:szCs w:val="28"/>
          <w:shd w:val="clear" w:color="auto" w:fill="FFFFFF"/>
        </w:rPr>
      </w:pPr>
      <w:r>
        <w:rPr>
          <w:rFonts w:ascii="Times New Roman" w:hAnsi="Times New Roman"/>
          <w:sz w:val="28"/>
          <w:szCs w:val="28"/>
        </w:rPr>
        <w:t>При обра</w:t>
      </w:r>
      <w:r>
        <w:rPr>
          <w:rFonts w:ascii="Times New Roman" w:hAnsi="Times New Roman"/>
          <w:sz w:val="28"/>
          <w:szCs w:val="28"/>
          <w:shd w:val="clear" w:color="auto" w:fill="FFFFFF"/>
        </w:rPr>
        <w:t>щении с заявлением о предоставлении услуги представителя им представляется документ, подтверждающий его полномочия, оформленный в соответствии с действующим законодательством.</w:t>
      </w:r>
    </w:p>
    <w:p w:rsidR="00712D3D" w:rsidRDefault="009E4530">
      <w:pPr>
        <w:spacing w:before="57" w:after="57" w:line="240" w:lineRule="auto"/>
        <w:ind w:firstLine="539"/>
        <w:jc w:val="both"/>
        <w:rPr>
          <w:rFonts w:ascii="Times New Roman" w:hAnsi="Times New Roman"/>
          <w:sz w:val="28"/>
          <w:szCs w:val="28"/>
          <w:shd w:val="clear" w:color="auto" w:fill="FFFFFF"/>
        </w:rPr>
      </w:pPr>
      <w:r>
        <w:rPr>
          <w:rFonts w:ascii="Times New Roman" w:hAnsi="Times New Roman"/>
          <w:sz w:val="28"/>
          <w:szCs w:val="28"/>
          <w:shd w:val="clear" w:color="auto" w:fill="FFFFFF"/>
        </w:rPr>
        <w:t>При представлении копий документов заявителем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отдела, сличив копии документов с их подлинными экземплярами, выполняет на них надпись об их соответствии подлинными экземплярам, заверяет своей подписью.</w:t>
      </w:r>
    </w:p>
    <w:p w:rsidR="00712D3D" w:rsidRDefault="009E4530">
      <w:pPr>
        <w:spacing w:before="57" w:after="57" w:line="240" w:lineRule="auto"/>
        <w:ind w:firstLine="539"/>
        <w:jc w:val="both"/>
        <w:rPr>
          <w:rFonts w:ascii="Times New Roman" w:hAnsi="Times New Roman"/>
          <w:sz w:val="28"/>
          <w:szCs w:val="28"/>
          <w:shd w:val="clear" w:color="auto" w:fill="FFFFFF"/>
        </w:rPr>
      </w:pPr>
      <w:r>
        <w:rPr>
          <w:rFonts w:ascii="Times New Roman" w:hAnsi="Times New Roman"/>
          <w:sz w:val="28"/>
          <w:szCs w:val="28"/>
          <w:shd w:val="clear" w:color="auto" w:fill="FFFFFF"/>
        </w:rPr>
        <w:t>Заявление и документы на предоставление муниципальной услуги могут быть представлены заявителем следующими способами:</w:t>
      </w:r>
    </w:p>
    <w:p w:rsidR="00712D3D" w:rsidRDefault="009E4530">
      <w:pPr>
        <w:spacing w:before="57" w:after="57" w:line="240" w:lineRule="auto"/>
        <w:ind w:firstLine="53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путем личного обращения в администрацию: понедельник с 8.00 до 17.00, вторник с 8.00 до 12.00, среда с 13.00 </w:t>
      </w:r>
      <w:proofErr w:type="gramStart"/>
      <w:r>
        <w:rPr>
          <w:rFonts w:ascii="Times New Roman" w:hAnsi="Times New Roman"/>
          <w:sz w:val="28"/>
          <w:szCs w:val="28"/>
          <w:shd w:val="clear" w:color="auto" w:fill="FFFFFF"/>
        </w:rPr>
        <w:t>до</w:t>
      </w:r>
      <w:proofErr w:type="gramEnd"/>
      <w:r>
        <w:rPr>
          <w:rFonts w:ascii="Times New Roman" w:hAnsi="Times New Roman"/>
          <w:sz w:val="28"/>
          <w:szCs w:val="28"/>
          <w:shd w:val="clear" w:color="auto" w:fill="FFFFFF"/>
        </w:rPr>
        <w:t xml:space="preserve"> 17.00; четверг с 8.00 до 12.00, пятница </w:t>
      </w:r>
      <w:proofErr w:type="spellStart"/>
      <w:r>
        <w:rPr>
          <w:rFonts w:ascii="Times New Roman" w:hAnsi="Times New Roman"/>
          <w:sz w:val="28"/>
          <w:szCs w:val="28"/>
          <w:shd w:val="clear" w:color="auto" w:fill="FFFFFF"/>
        </w:rPr>
        <w:t>неприемный</w:t>
      </w:r>
      <w:proofErr w:type="spellEnd"/>
      <w:r>
        <w:rPr>
          <w:rFonts w:ascii="Times New Roman" w:hAnsi="Times New Roman"/>
          <w:sz w:val="28"/>
          <w:szCs w:val="28"/>
          <w:shd w:val="clear" w:color="auto" w:fill="FFFFFF"/>
        </w:rPr>
        <w:t xml:space="preserve"> день; обеденный перерыв с 12.00 до 13.00; суббота, воскресенье — выходные дни;</w:t>
      </w:r>
    </w:p>
    <w:p w:rsidR="00712D3D" w:rsidRDefault="009E4530">
      <w:pPr>
        <w:spacing w:before="57" w:after="57" w:line="240" w:lineRule="auto"/>
        <w:ind w:firstLine="539"/>
        <w:jc w:val="both"/>
        <w:rPr>
          <w:rFonts w:ascii="Times New Roman" w:hAnsi="Times New Roman"/>
          <w:sz w:val="28"/>
          <w:szCs w:val="28"/>
          <w:shd w:val="clear" w:color="auto" w:fill="FFFFFF"/>
        </w:rPr>
      </w:pPr>
      <w:r>
        <w:rPr>
          <w:rFonts w:ascii="Times New Roman" w:hAnsi="Times New Roman"/>
          <w:sz w:val="28"/>
          <w:szCs w:val="28"/>
          <w:shd w:val="clear" w:color="auto" w:fill="FFFFFF"/>
        </w:rPr>
        <w:t>- через МФЦ;</w:t>
      </w:r>
    </w:p>
    <w:p w:rsidR="00712D3D" w:rsidRDefault="009E4530">
      <w:pPr>
        <w:spacing w:before="57" w:after="57" w:line="240" w:lineRule="auto"/>
        <w:ind w:firstLine="539"/>
        <w:jc w:val="both"/>
        <w:rPr>
          <w:rFonts w:ascii="Times New Roman" w:hAnsi="Times New Roman"/>
          <w:sz w:val="28"/>
          <w:szCs w:val="28"/>
          <w:shd w:val="clear" w:color="auto" w:fill="FFFFFF"/>
        </w:rPr>
      </w:pPr>
      <w:r>
        <w:rPr>
          <w:rFonts w:ascii="Times New Roman" w:hAnsi="Times New Roman"/>
          <w:sz w:val="28"/>
          <w:szCs w:val="28"/>
          <w:shd w:val="clear" w:color="auto" w:fill="FFFFFF"/>
        </w:rPr>
        <w:t>- с использование информационно-телекоммуникационных технологий (в электронном виде), в том числе с использование Единого портала государственных и муниципальных услуг).</w:t>
      </w:r>
    </w:p>
    <w:p w:rsidR="00712D3D" w:rsidRDefault="009E4530">
      <w:pPr>
        <w:spacing w:before="57" w:after="57" w:line="240" w:lineRule="auto"/>
        <w:ind w:firstLine="539"/>
        <w:jc w:val="both"/>
        <w:rPr>
          <w:rFonts w:ascii="Times New Roman" w:hAnsi="Times New Roman"/>
          <w:sz w:val="28"/>
          <w:szCs w:val="28"/>
          <w:shd w:val="clear" w:color="auto" w:fill="FFFFFF"/>
        </w:rPr>
      </w:pPr>
      <w:r>
        <w:rPr>
          <w:rFonts w:ascii="Times New Roman" w:hAnsi="Times New Roman"/>
          <w:sz w:val="28"/>
          <w:szCs w:val="28"/>
          <w:shd w:val="clear" w:color="auto" w:fill="FFFFFF"/>
        </w:rPr>
        <w:t>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«Об электронной подписи» и статьями 21.1 и 21.2 Федерального закона № 210-ФЗ.</w:t>
      </w:r>
    </w:p>
    <w:p w:rsidR="00712D3D" w:rsidRDefault="009E4530">
      <w:pPr>
        <w:spacing w:before="57" w:after="57" w:line="240" w:lineRule="auto"/>
        <w:ind w:firstLine="539"/>
        <w:jc w:val="both"/>
        <w:rPr>
          <w:rFonts w:ascii="Times New Roman" w:hAnsi="Times New Roman"/>
          <w:sz w:val="28"/>
          <w:szCs w:val="28"/>
          <w:shd w:val="clear" w:color="auto" w:fill="FFFFFF"/>
        </w:rPr>
      </w:pPr>
      <w:r>
        <w:rPr>
          <w:rFonts w:ascii="Times New Roman" w:hAnsi="Times New Roman"/>
          <w:sz w:val="28"/>
          <w:szCs w:val="28"/>
        </w:rPr>
        <w:lastRenderedPageBreak/>
        <w:t>Вариант 2</w:t>
      </w:r>
      <w:r>
        <w:rPr>
          <w:rFonts w:ascii="Times New Roman" w:hAnsi="Times New Roman"/>
          <w:sz w:val="28"/>
          <w:szCs w:val="28"/>
          <w:shd w:val="clear" w:color="auto" w:fill="FFFFFF"/>
        </w:rPr>
        <w:t>. Завершение переустройства и (или) перепланировки помещения в многоквартирном доме.</w:t>
      </w:r>
    </w:p>
    <w:p w:rsidR="00712D3D" w:rsidRDefault="009E4530">
      <w:pPr>
        <w:spacing w:before="57" w:after="57" w:line="240" w:lineRule="auto"/>
        <w:ind w:firstLine="53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По завершении ремонтно-строительных работ по переустройству и (или) перепланировке помещения для приемки в эксплуатацию в администрацию заявитель направляет уведомление о завершении указанных работ непосредственно либо через МФЦ по форме согласно </w:t>
      </w:r>
      <w:r>
        <w:rPr>
          <w:rFonts w:ascii="Times New Roman" w:hAnsi="Times New Roman"/>
          <w:sz w:val="28"/>
          <w:szCs w:val="28"/>
        </w:rPr>
        <w:t>приложению 3</w:t>
      </w:r>
      <w:r>
        <w:rPr>
          <w:rFonts w:ascii="Times New Roman" w:hAnsi="Times New Roman"/>
          <w:sz w:val="28"/>
          <w:szCs w:val="28"/>
          <w:shd w:val="clear" w:color="auto" w:fill="FFFFFF"/>
        </w:rPr>
        <w:t xml:space="preserve"> (далее — Уведомление о завершении переустройства и (или) перепланировки помещения), в котором указываются:</w:t>
      </w:r>
    </w:p>
    <w:p w:rsidR="00712D3D" w:rsidRDefault="009E4530">
      <w:pPr>
        <w:spacing w:before="57" w:after="57" w:line="240" w:lineRule="auto"/>
        <w:ind w:firstLine="539"/>
        <w:jc w:val="both"/>
        <w:rPr>
          <w:rFonts w:ascii="Times New Roman" w:hAnsi="Times New Roman"/>
          <w:sz w:val="28"/>
          <w:szCs w:val="28"/>
          <w:shd w:val="clear" w:color="auto" w:fill="FFFFFF"/>
        </w:rPr>
      </w:pPr>
      <w:r>
        <w:rPr>
          <w:rFonts w:ascii="Times New Roman" w:hAnsi="Times New Roman"/>
          <w:sz w:val="28"/>
          <w:szCs w:val="28"/>
          <w:shd w:val="clear" w:color="auto" w:fill="FFFFFF"/>
        </w:rPr>
        <w:t>- адрес для корреспонденции;</w:t>
      </w:r>
    </w:p>
    <w:p w:rsidR="00712D3D" w:rsidRDefault="009E4530">
      <w:pPr>
        <w:spacing w:before="57" w:after="57" w:line="240" w:lineRule="auto"/>
        <w:ind w:firstLine="539"/>
        <w:jc w:val="both"/>
        <w:rPr>
          <w:rFonts w:ascii="Times New Roman" w:hAnsi="Times New Roman"/>
          <w:sz w:val="28"/>
          <w:szCs w:val="28"/>
          <w:shd w:val="clear" w:color="auto" w:fill="FFFFFF"/>
        </w:rPr>
      </w:pPr>
      <w:r>
        <w:rPr>
          <w:rFonts w:ascii="Times New Roman" w:hAnsi="Times New Roman"/>
          <w:sz w:val="28"/>
          <w:szCs w:val="28"/>
          <w:shd w:val="clear" w:color="auto" w:fill="FFFFFF"/>
        </w:rPr>
        <w:t>- контактный телефон;</w:t>
      </w:r>
    </w:p>
    <w:p w:rsidR="00712D3D" w:rsidRDefault="009E4530">
      <w:pPr>
        <w:spacing w:before="57" w:after="57" w:line="240" w:lineRule="auto"/>
        <w:ind w:firstLine="539"/>
        <w:jc w:val="both"/>
        <w:rPr>
          <w:rFonts w:ascii="Times New Roman" w:hAnsi="Times New Roman"/>
          <w:sz w:val="28"/>
          <w:szCs w:val="28"/>
          <w:shd w:val="clear" w:color="auto" w:fill="FFFFFF"/>
        </w:rPr>
      </w:pPr>
      <w:r>
        <w:rPr>
          <w:rFonts w:ascii="Times New Roman" w:hAnsi="Times New Roman"/>
          <w:sz w:val="28"/>
          <w:szCs w:val="28"/>
          <w:shd w:val="clear" w:color="auto" w:fill="FFFFFF"/>
        </w:rPr>
        <w:t>- контактный телефон автора проекта и производителя работ;</w:t>
      </w:r>
    </w:p>
    <w:p w:rsidR="00712D3D" w:rsidRDefault="009E4530">
      <w:pPr>
        <w:spacing w:before="57" w:after="57" w:line="240" w:lineRule="auto"/>
        <w:ind w:firstLine="539"/>
        <w:jc w:val="both"/>
        <w:rPr>
          <w:rFonts w:ascii="Times New Roman" w:hAnsi="Times New Roman"/>
          <w:sz w:val="28"/>
          <w:szCs w:val="28"/>
          <w:shd w:val="clear" w:color="auto" w:fill="FFFFFF"/>
        </w:rPr>
      </w:pPr>
      <w:r>
        <w:rPr>
          <w:rFonts w:ascii="Times New Roman" w:hAnsi="Times New Roman"/>
          <w:sz w:val="28"/>
          <w:szCs w:val="28"/>
          <w:shd w:val="clear" w:color="auto" w:fill="FFFFFF"/>
        </w:rPr>
        <w:t>- реквизиты Решения в виде постановления (номер и дата);</w:t>
      </w:r>
    </w:p>
    <w:p w:rsidR="00712D3D" w:rsidRDefault="009E4530">
      <w:pPr>
        <w:spacing w:before="57" w:after="57" w:line="240" w:lineRule="auto"/>
        <w:ind w:firstLine="539"/>
        <w:jc w:val="both"/>
        <w:rPr>
          <w:rFonts w:ascii="Times New Roman" w:hAnsi="Times New Roman"/>
          <w:sz w:val="28"/>
          <w:szCs w:val="28"/>
          <w:shd w:val="clear" w:color="auto" w:fill="FFFFFF"/>
        </w:rPr>
      </w:pPr>
      <w:r>
        <w:rPr>
          <w:rFonts w:ascii="Times New Roman" w:hAnsi="Times New Roman"/>
          <w:sz w:val="28"/>
          <w:szCs w:val="28"/>
          <w:shd w:val="clear" w:color="auto" w:fill="FFFFFF"/>
        </w:rPr>
        <w:t>- наименование организации по обслуживанию жилищного фонда;</w:t>
      </w:r>
    </w:p>
    <w:p w:rsidR="00712D3D" w:rsidRDefault="009E4530">
      <w:pPr>
        <w:spacing w:before="57" w:after="57" w:line="240" w:lineRule="auto"/>
        <w:ind w:firstLine="539"/>
        <w:jc w:val="both"/>
        <w:rPr>
          <w:rFonts w:ascii="Times New Roman" w:hAnsi="Times New Roman"/>
          <w:sz w:val="28"/>
          <w:szCs w:val="28"/>
          <w:shd w:val="clear" w:color="auto" w:fill="FFFFFF"/>
        </w:rPr>
      </w:pPr>
      <w:r>
        <w:rPr>
          <w:rFonts w:ascii="Times New Roman" w:hAnsi="Times New Roman"/>
          <w:sz w:val="28"/>
          <w:szCs w:val="28"/>
          <w:shd w:val="clear" w:color="auto" w:fill="FFFFFF"/>
        </w:rPr>
        <w:t>- сведения об уплате государственной пошлины за осуществление государственной регистрации прав на недвижимое имущество (в случае образования в результате перепланировки помещения новых помещений).</w:t>
      </w:r>
    </w:p>
    <w:p w:rsidR="00712D3D" w:rsidRDefault="009E4530">
      <w:pPr>
        <w:spacing w:before="57" w:after="57" w:line="240" w:lineRule="auto"/>
        <w:ind w:firstLine="539"/>
        <w:jc w:val="both"/>
        <w:rPr>
          <w:rFonts w:ascii="Times New Roman" w:hAnsi="Times New Roman"/>
          <w:sz w:val="28"/>
          <w:szCs w:val="28"/>
          <w:shd w:val="clear" w:color="auto" w:fill="FFFFFF"/>
        </w:rPr>
      </w:pPr>
      <w:r>
        <w:rPr>
          <w:rFonts w:ascii="Times New Roman" w:hAnsi="Times New Roman"/>
          <w:sz w:val="28"/>
          <w:szCs w:val="28"/>
          <w:shd w:val="clear" w:color="auto" w:fill="FFFFFF"/>
        </w:rPr>
        <w:t>К уведомлению прилагаются:</w:t>
      </w:r>
    </w:p>
    <w:p w:rsidR="00712D3D" w:rsidRDefault="009E4530">
      <w:pPr>
        <w:spacing w:before="57" w:after="57" w:line="240" w:lineRule="auto"/>
        <w:ind w:firstLine="539"/>
        <w:jc w:val="both"/>
        <w:rPr>
          <w:rFonts w:ascii="Times New Roman" w:hAnsi="Times New Roman"/>
          <w:sz w:val="28"/>
          <w:szCs w:val="28"/>
          <w:shd w:val="clear" w:color="auto" w:fill="FFFFFF"/>
        </w:rPr>
      </w:pPr>
      <w:r>
        <w:rPr>
          <w:rFonts w:ascii="Times New Roman" w:hAnsi="Times New Roman"/>
          <w:sz w:val="28"/>
          <w:szCs w:val="28"/>
          <w:shd w:val="clear" w:color="auto" w:fill="FFFFFF"/>
        </w:rPr>
        <w:t>- технический план помещения, в отношении которого осуществлена перепланировка, подготовленный в соответствии с Федеральным законом от 13.07.2015 № 218-ФЗ «О государственной регистрации недвижимости».</w:t>
      </w:r>
    </w:p>
    <w:p w:rsidR="00712D3D" w:rsidRDefault="009E4530">
      <w:pPr>
        <w:spacing w:before="57" w:after="57" w:line="240" w:lineRule="auto"/>
        <w:ind w:firstLine="539"/>
        <w:jc w:val="both"/>
        <w:rPr>
          <w:rFonts w:ascii="Times New Roman" w:hAnsi="Times New Roman"/>
          <w:sz w:val="28"/>
          <w:szCs w:val="28"/>
          <w:shd w:val="clear" w:color="auto" w:fill="FFFFFF"/>
        </w:rPr>
      </w:pPr>
      <w:r>
        <w:rPr>
          <w:rFonts w:ascii="Times New Roman" w:hAnsi="Times New Roman"/>
          <w:sz w:val="28"/>
          <w:szCs w:val="28"/>
          <w:shd w:val="clear" w:color="auto" w:fill="FFFFFF"/>
        </w:rPr>
        <w:t>11.1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12D3D" w:rsidRDefault="009E4530">
      <w:pPr>
        <w:spacing w:before="57" w:after="57" w:line="240" w:lineRule="auto"/>
        <w:ind w:firstLine="53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По собственной инициативе заявителем могут быть </w:t>
      </w:r>
      <w:proofErr w:type="gramStart"/>
      <w:r>
        <w:rPr>
          <w:rFonts w:ascii="Times New Roman" w:hAnsi="Times New Roman"/>
          <w:sz w:val="28"/>
          <w:szCs w:val="28"/>
          <w:shd w:val="clear" w:color="auto" w:fill="FFFFFF"/>
        </w:rPr>
        <w:t>представлены</w:t>
      </w:r>
      <w:proofErr w:type="gramEnd"/>
      <w:r>
        <w:rPr>
          <w:rFonts w:ascii="Times New Roman" w:hAnsi="Times New Roman"/>
          <w:sz w:val="28"/>
          <w:szCs w:val="28"/>
          <w:shd w:val="clear" w:color="auto" w:fill="FFFFFF"/>
        </w:rPr>
        <w:t>:</w:t>
      </w:r>
    </w:p>
    <w:p w:rsidR="00712D3D" w:rsidRDefault="009E4530">
      <w:pPr>
        <w:spacing w:before="57" w:after="57" w:line="240" w:lineRule="auto"/>
        <w:ind w:firstLine="539"/>
        <w:jc w:val="both"/>
        <w:rPr>
          <w:rFonts w:ascii="Times New Roman" w:hAnsi="Times New Roman"/>
          <w:sz w:val="28"/>
          <w:szCs w:val="28"/>
          <w:shd w:val="clear" w:color="auto" w:fill="FFFFFF"/>
        </w:rPr>
      </w:pPr>
      <w:r>
        <w:rPr>
          <w:rFonts w:ascii="Times New Roman" w:hAnsi="Times New Roman"/>
          <w:sz w:val="28"/>
          <w:szCs w:val="28"/>
          <w:shd w:val="clear" w:color="auto" w:fill="FFFFFF"/>
        </w:rPr>
        <w:t>- правоустанавливающие документы на переводимое помещение;</w:t>
      </w:r>
    </w:p>
    <w:p w:rsidR="00712D3D" w:rsidRDefault="009E4530">
      <w:pPr>
        <w:spacing w:after="0"/>
        <w:ind w:firstLine="540"/>
        <w:jc w:val="both"/>
        <w:rPr>
          <w:rFonts w:ascii="Times New Roman" w:hAnsi="Times New Roman"/>
          <w:sz w:val="28"/>
          <w:szCs w:val="28"/>
        </w:rPr>
      </w:pPr>
      <w:r>
        <w:rPr>
          <w:rFonts w:ascii="Times New Roman" w:hAnsi="Times New Roman"/>
          <w:sz w:val="28"/>
          <w:szCs w:val="28"/>
        </w:rPr>
        <w:t xml:space="preserve">- план переводимого помещения с его техническим описанием (в случае, если переводимое помещение является жилым, технический паспорт такого помещения); </w:t>
      </w:r>
    </w:p>
    <w:p w:rsidR="00712D3D" w:rsidRDefault="009E4530">
      <w:pPr>
        <w:pStyle w:val="aff"/>
        <w:spacing w:after="0"/>
        <w:ind w:firstLine="540"/>
        <w:rPr>
          <w:sz w:val="28"/>
          <w:szCs w:val="28"/>
        </w:rPr>
      </w:pPr>
      <w:r>
        <w:rPr>
          <w:sz w:val="28"/>
          <w:szCs w:val="28"/>
          <w:shd w:val="clear" w:color="auto" w:fill="FFFFFF"/>
        </w:rPr>
        <w:t xml:space="preserve">- поэтажный план дома, в котором находится переводимое помещение; </w:t>
      </w:r>
    </w:p>
    <w:p w:rsidR="00712D3D" w:rsidRDefault="009E4530">
      <w:pPr>
        <w:spacing w:before="57" w:after="57" w:line="240" w:lineRule="auto"/>
        <w:ind w:firstLine="539"/>
        <w:jc w:val="both"/>
        <w:rPr>
          <w:rFonts w:ascii="Times New Roman" w:hAnsi="Times New Roman"/>
          <w:sz w:val="28"/>
          <w:szCs w:val="28"/>
          <w:shd w:val="clear" w:color="auto" w:fill="FFFFFF"/>
        </w:rPr>
      </w:pPr>
      <w:r>
        <w:rPr>
          <w:rFonts w:ascii="Times New Roman" w:hAnsi="Times New Roman"/>
          <w:sz w:val="28"/>
          <w:szCs w:val="28"/>
          <w:shd w:val="clear" w:color="auto" w:fill="FFFFFF"/>
        </w:rPr>
        <w:t>-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712D3D" w:rsidRDefault="009E4530">
      <w:pPr>
        <w:spacing w:before="57" w:after="57" w:line="240" w:lineRule="auto"/>
        <w:ind w:firstLine="53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В случае </w:t>
      </w:r>
      <w:proofErr w:type="spellStart"/>
      <w:r>
        <w:rPr>
          <w:rFonts w:ascii="Times New Roman" w:hAnsi="Times New Roman"/>
          <w:sz w:val="28"/>
          <w:szCs w:val="28"/>
          <w:shd w:val="clear" w:color="auto" w:fill="FFFFFF"/>
        </w:rPr>
        <w:t>непредоставлени</w:t>
      </w:r>
      <w:r>
        <w:rPr>
          <w:rFonts w:ascii="Times New Roman" w:hAnsi="Times New Roman"/>
          <w:sz w:val="28"/>
          <w:szCs w:val="28"/>
        </w:rPr>
        <w:t>я</w:t>
      </w:r>
      <w:proofErr w:type="spellEnd"/>
      <w:r>
        <w:rPr>
          <w:rFonts w:ascii="Times New Roman" w:hAnsi="Times New Roman"/>
          <w:sz w:val="28"/>
          <w:szCs w:val="28"/>
        </w:rPr>
        <w:t xml:space="preserve"> заявителем документов и сведений, указанных в подпункте 11.1, специалистом отдела осуществляется межведомственное взаимодействие с органами, указанными в Административном регламенте соответственно.</w:t>
      </w:r>
    </w:p>
    <w:p w:rsidR="00712D3D" w:rsidRDefault="00712D3D">
      <w:pPr>
        <w:spacing w:before="57" w:after="57" w:line="240" w:lineRule="auto"/>
        <w:ind w:firstLine="539"/>
        <w:jc w:val="both"/>
        <w:rPr>
          <w:rFonts w:ascii="Times New Roman" w:eastAsia="Times New Roman" w:hAnsi="Times New Roman" w:cs="Times New Roman"/>
          <w:sz w:val="28"/>
          <w:szCs w:val="28"/>
          <w:shd w:val="clear" w:color="auto" w:fill="FFFFFF"/>
          <w:lang w:eastAsia="ru-RU"/>
        </w:rPr>
      </w:pPr>
    </w:p>
    <w:p w:rsidR="00712D3D" w:rsidRDefault="009E4530">
      <w:pPr>
        <w:pStyle w:val="s1"/>
        <w:spacing w:before="57" w:after="57"/>
        <w:ind w:firstLine="709"/>
        <w:jc w:val="center"/>
      </w:pPr>
      <w:r>
        <w:rPr>
          <w:bCs/>
          <w:sz w:val="28"/>
          <w:szCs w:val="28"/>
          <w:shd w:val="clear" w:color="auto" w:fill="FFFFFF"/>
        </w:rPr>
        <w:lastRenderedPageBreak/>
        <w:t>II.VII. Исчерпывающий перечень оснований для отказа в приеме документов, необходимых для предоставления муниципальной услуги</w:t>
      </w:r>
    </w:p>
    <w:p w:rsidR="00712D3D" w:rsidRDefault="009E4530">
      <w:pPr>
        <w:pStyle w:val="s1"/>
        <w:spacing w:after="0"/>
        <w:ind w:firstLine="708"/>
        <w:jc w:val="both"/>
      </w:pPr>
      <w:r>
        <w:rPr>
          <w:sz w:val="28"/>
          <w:szCs w:val="28"/>
        </w:rPr>
        <w:t>12.</w:t>
      </w:r>
      <w:r>
        <w:rPr>
          <w:sz w:val="28"/>
          <w:szCs w:val="28"/>
          <w:shd w:val="clear" w:color="auto" w:fill="FFFFFF"/>
        </w:rPr>
        <w:t xml:space="preserve"> Основания для отказа в приеме документов, необходимых для предоставления муниципальной услуги, не предусмотрено.</w:t>
      </w:r>
    </w:p>
    <w:p w:rsidR="00712D3D" w:rsidRDefault="00712D3D">
      <w:pPr>
        <w:spacing w:after="0" w:line="240" w:lineRule="auto"/>
        <w:ind w:firstLine="540"/>
        <w:jc w:val="both"/>
        <w:rPr>
          <w:rFonts w:ascii="Times New Roman" w:hAnsi="Times New Roman" w:cs="Times New Roman"/>
          <w:sz w:val="28"/>
          <w:szCs w:val="28"/>
          <w:shd w:val="clear" w:color="auto" w:fill="FFFFFF"/>
        </w:rPr>
      </w:pPr>
    </w:p>
    <w:p w:rsidR="00712D3D" w:rsidRDefault="009E4530">
      <w:pPr>
        <w:pStyle w:val="aff"/>
        <w:spacing w:before="57" w:after="57" w:line="240" w:lineRule="auto"/>
        <w:ind w:firstLine="709"/>
        <w:jc w:val="center"/>
      </w:pPr>
      <w:r>
        <w:rPr>
          <w:rFonts w:eastAsia="Calibri"/>
          <w:bCs/>
          <w:sz w:val="28"/>
          <w:szCs w:val="28"/>
          <w:shd w:val="clear" w:color="auto" w:fill="FFFFFF"/>
        </w:rPr>
        <w:t>II.VIII.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2D3D" w:rsidRDefault="00712D3D">
      <w:pPr>
        <w:pStyle w:val="aff"/>
        <w:spacing w:before="57" w:after="57" w:line="240" w:lineRule="auto"/>
        <w:ind w:firstLine="709"/>
        <w:jc w:val="center"/>
        <w:rPr>
          <w:rFonts w:eastAsia="Calibri"/>
          <w:bCs/>
          <w:sz w:val="28"/>
          <w:szCs w:val="28"/>
          <w:shd w:val="clear" w:color="auto" w:fill="FFFFFF"/>
        </w:rPr>
      </w:pPr>
    </w:p>
    <w:p w:rsidR="00712D3D" w:rsidRDefault="009E4530">
      <w:pPr>
        <w:pStyle w:val="aff"/>
        <w:spacing w:after="0" w:line="240" w:lineRule="auto"/>
        <w:ind w:firstLine="539"/>
        <w:jc w:val="both"/>
      </w:pPr>
      <w:r>
        <w:rPr>
          <w:sz w:val="28"/>
          <w:szCs w:val="28"/>
          <w:shd w:val="clear" w:color="auto" w:fill="FFFFFF"/>
        </w:rPr>
        <w:t>13.</w:t>
      </w:r>
      <w:r>
        <w:rPr>
          <w:shd w:val="clear" w:color="auto" w:fill="FFFFFF"/>
        </w:rPr>
        <w:t xml:space="preserve"> </w:t>
      </w:r>
      <w:r>
        <w:rPr>
          <w:sz w:val="28"/>
          <w:szCs w:val="28"/>
          <w:shd w:val="clear" w:color="auto" w:fill="FFFFFF"/>
        </w:rPr>
        <w:t>Основания для приостановления предоставления муниципальной услуги законодательством Российской Федерации, нормативными правовыми актами Российской Федерации, нормативными правовыми актами Ставропольского края, муниципальными нормативными правовыми актами Петровского муниципального округа не предусмотрены.</w:t>
      </w:r>
    </w:p>
    <w:p w:rsidR="00712D3D" w:rsidRDefault="009E4530">
      <w:pPr>
        <w:pStyle w:val="aff"/>
        <w:spacing w:after="0" w:line="240" w:lineRule="auto"/>
        <w:ind w:firstLine="539"/>
        <w:jc w:val="both"/>
      </w:pPr>
      <w:r>
        <w:rPr>
          <w:sz w:val="28"/>
          <w:szCs w:val="28"/>
        </w:rPr>
        <w:t>14. Основаниями для отказа</w:t>
      </w:r>
      <w:r>
        <w:rPr>
          <w:sz w:val="28"/>
          <w:szCs w:val="28"/>
          <w:shd w:val="clear" w:color="auto" w:fill="FFFFFF"/>
        </w:rPr>
        <w:t xml:space="preserve"> в предоставлении муниципальной услуги при обращении за переводом жилого помещения в нежилое и нежилого помещения в жилое помещение являются следующие:</w:t>
      </w:r>
    </w:p>
    <w:p w:rsidR="00712D3D" w:rsidRDefault="009E4530">
      <w:pPr>
        <w:pStyle w:val="aff5"/>
        <w:numPr>
          <w:ilvl w:val="0"/>
          <w:numId w:val="1"/>
        </w:numPr>
        <w:tabs>
          <w:tab w:val="left" w:pos="1276"/>
        </w:tabs>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заявитель не уполномочен обращаться с заявлением о предоставлении муниципальной услуги;</w:t>
      </w:r>
    </w:p>
    <w:p w:rsidR="00712D3D" w:rsidRDefault="009E4530">
      <w:pPr>
        <w:pStyle w:val="aff5"/>
        <w:numPr>
          <w:ilvl w:val="0"/>
          <w:numId w:val="1"/>
        </w:numPr>
        <w:tabs>
          <w:tab w:val="left" w:pos="1276"/>
        </w:tabs>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отсутствие документов, предусмотренных </w:t>
      </w:r>
      <w:hyperlink w:anchor="Par118">
        <w:r>
          <w:rPr>
            <w:rStyle w:val="af4"/>
            <w:rFonts w:ascii="Times New Roman" w:hAnsi="Times New Roman" w:cs="Times New Roman"/>
            <w:sz w:val="28"/>
            <w:szCs w:val="28"/>
          </w:rPr>
          <w:t>пунктом 11</w:t>
        </w:r>
      </w:hyperlink>
      <w:r>
        <w:rPr>
          <w:rFonts w:ascii="Times New Roman" w:hAnsi="Times New Roman" w:cs="Times New Roman"/>
          <w:sz w:val="28"/>
          <w:szCs w:val="28"/>
        </w:rPr>
        <w:t xml:space="preserve"> настоящего Административного регламента;</w:t>
      </w:r>
    </w:p>
    <w:p w:rsidR="00712D3D" w:rsidRDefault="009E4530">
      <w:pPr>
        <w:tabs>
          <w:tab w:val="left" w:pos="567"/>
        </w:tabs>
        <w:spacing w:after="0" w:line="240" w:lineRule="auto"/>
        <w:jc w:val="both"/>
      </w:pPr>
      <w:r>
        <w:rPr>
          <w:rFonts w:ascii="Times New Roman" w:hAnsi="Times New Roman" w:cs="Times New Roman"/>
          <w:sz w:val="28"/>
          <w:szCs w:val="28"/>
        </w:rPr>
        <w:tab/>
      </w:r>
      <w:r>
        <w:rPr>
          <w:rFonts w:ascii="Times New Roman" w:hAnsi="Times New Roman" w:cs="Times New Roman"/>
          <w:sz w:val="28"/>
          <w:szCs w:val="28"/>
        </w:rPr>
        <w:tab/>
        <w:t xml:space="preserve"> 3) поступления в орган, осуществляющий перевод,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Pr>
          <w:rFonts w:ascii="Times New Roman" w:hAnsi="Times New Roman" w:cs="Times New Roman"/>
          <w:sz w:val="28"/>
          <w:szCs w:val="28"/>
        </w:rPr>
        <w:t>необходимых</w:t>
      </w:r>
      <w:proofErr w:type="gramEnd"/>
      <w:r>
        <w:rPr>
          <w:rFonts w:ascii="Times New Roman" w:hAnsi="Times New Roman" w:cs="Times New Roman"/>
          <w:sz w:val="28"/>
          <w:szCs w:val="28"/>
        </w:rPr>
        <w:t xml:space="preserve"> для перевода, если соответствующий документ не был представлен заявителем по собственной инициативе. </w:t>
      </w:r>
      <w:proofErr w:type="gramStart"/>
      <w:r>
        <w:rPr>
          <w:rFonts w:ascii="Times New Roman" w:hAnsi="Times New Roman" w:cs="Times New Roman"/>
          <w:sz w:val="28"/>
          <w:szCs w:val="28"/>
        </w:rPr>
        <w:t>Отказ в переводе по указанному основанию допускается в случае, если орган, осуществляющий перевод,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перевода, и не получил от заявителя такие документ и (или) информацию в течение пятнадцати рабочих дней со дня направления уведомления;</w:t>
      </w:r>
      <w:proofErr w:type="gramEnd"/>
    </w:p>
    <w:p w:rsidR="00712D3D" w:rsidRDefault="009E453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в ненадлежащий орган;</w:t>
      </w:r>
    </w:p>
    <w:p w:rsidR="00712D3D" w:rsidRDefault="009E453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несоблюдения условий перевода помещения:</w:t>
      </w:r>
    </w:p>
    <w:p w:rsidR="00712D3D" w:rsidRDefault="009E4530">
      <w:pPr>
        <w:spacing w:after="0" w:line="240" w:lineRule="auto"/>
        <w:ind w:firstLine="540"/>
        <w:jc w:val="both"/>
      </w:pPr>
      <w:r>
        <w:rPr>
          <w:rFonts w:ascii="Times New Roman" w:hAnsi="Times New Roman" w:cs="Times New Roman"/>
          <w:sz w:val="28"/>
          <w:szCs w:val="28"/>
        </w:rPr>
        <w:t>- перевод жилого помещения в нежилое помещение и нежилого помещения в жилое помещение допускается с учетом соблюдения требований законодательства о градостроительной деятельности;</w:t>
      </w:r>
    </w:p>
    <w:p w:rsidR="00712D3D" w:rsidRDefault="009E4530">
      <w:pPr>
        <w:spacing w:after="0" w:line="240" w:lineRule="auto"/>
        <w:ind w:firstLine="539"/>
        <w:jc w:val="both"/>
      </w:pPr>
      <w:proofErr w:type="gramStart"/>
      <w:r>
        <w:rPr>
          <w:rFonts w:ascii="Times New Roman" w:hAnsi="Times New Roman" w:cs="Times New Roman"/>
          <w:sz w:val="28"/>
          <w:szCs w:val="28"/>
        </w:rPr>
        <w:t xml:space="preserve">-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w:t>
      </w:r>
      <w:r>
        <w:rPr>
          <w:rFonts w:ascii="Times New Roman" w:hAnsi="Times New Roman" w:cs="Times New Roman"/>
          <w:sz w:val="28"/>
          <w:szCs w:val="28"/>
        </w:rPr>
        <w:lastRenderedPageBreak/>
        <w:t>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w:t>
      </w:r>
      <w:proofErr w:type="gramEnd"/>
      <w:r>
        <w:rPr>
          <w:rFonts w:ascii="Times New Roman" w:hAnsi="Times New Roman" w:cs="Times New Roman"/>
          <w:sz w:val="28"/>
          <w:szCs w:val="28"/>
        </w:rPr>
        <w:t xml:space="preserve"> обременено правами каких-либо лиц;</w:t>
      </w:r>
    </w:p>
    <w:p w:rsidR="00712D3D" w:rsidRDefault="009E4530">
      <w:pPr>
        <w:spacing w:after="0" w:line="240" w:lineRule="auto"/>
        <w:ind w:firstLine="539"/>
        <w:jc w:val="both"/>
      </w:pPr>
      <w:r>
        <w:rPr>
          <w:rFonts w:ascii="Times New Roman" w:hAnsi="Times New Roman" w:cs="Times New Roman"/>
          <w:sz w:val="28"/>
          <w:szCs w:val="28"/>
        </w:rPr>
        <w:t>-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712D3D" w:rsidRDefault="009E453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6) несоответствия проекта переустройства и (или) перепланировки жилого помещения требованиям законодательства.</w:t>
      </w:r>
    </w:p>
    <w:p w:rsidR="00712D3D" w:rsidRDefault="009E4530">
      <w:pPr>
        <w:spacing w:after="0" w:line="240" w:lineRule="auto"/>
        <w:ind w:firstLine="540"/>
        <w:jc w:val="both"/>
      </w:pPr>
      <w:r>
        <w:rPr>
          <w:rFonts w:ascii="Times New Roman" w:hAnsi="Times New Roman" w:cs="Times New Roman"/>
          <w:sz w:val="28"/>
          <w:szCs w:val="28"/>
          <w:shd w:val="clear" w:color="auto" w:fill="FFFFFF"/>
        </w:rPr>
        <w:t>7) нежилое помещение, подлежащее переводу в жилое помещение, не отвечает требованиям, установленным Правительством Российской Федерации, которым должно отвечать жилое помещение, или отсутствует возможность обеспечить соответствие такого помещения установленным требованиям.</w:t>
      </w:r>
    </w:p>
    <w:p w:rsidR="00712D3D" w:rsidRDefault="009E4530">
      <w:pPr>
        <w:pStyle w:val="aff"/>
        <w:spacing w:after="0" w:line="240" w:lineRule="auto"/>
        <w:ind w:firstLine="539"/>
        <w:jc w:val="both"/>
      </w:pPr>
      <w:r>
        <w:rPr>
          <w:sz w:val="28"/>
          <w:szCs w:val="28"/>
          <w:shd w:val="clear" w:color="auto" w:fill="FFFFFF"/>
        </w:rPr>
        <w:t>15. Основаниями для отказа в предоставлении муниципальной услуги при завершении переустройства и (или) перепланировки помещения в многоквартирном доме являются:</w:t>
      </w:r>
    </w:p>
    <w:p w:rsidR="00712D3D" w:rsidRDefault="009E4530">
      <w:pPr>
        <w:pStyle w:val="aff"/>
        <w:spacing w:after="0" w:line="240" w:lineRule="auto"/>
        <w:ind w:firstLine="539"/>
        <w:jc w:val="both"/>
      </w:pPr>
      <w:proofErr w:type="gramStart"/>
      <w:r>
        <w:rPr>
          <w:sz w:val="28"/>
          <w:szCs w:val="28"/>
          <w:shd w:val="clear" w:color="auto" w:fill="FFFFFF"/>
        </w:rPr>
        <w:t>- несоответствие произведенного переустройства и (или) перепланировки помещения в многоквартирном доме проекту переустройства и (или) перепланировки, представленного в соответствии с Административном регламентом.</w:t>
      </w:r>
      <w:proofErr w:type="gramEnd"/>
    </w:p>
    <w:p w:rsidR="00712D3D" w:rsidRDefault="009E4530">
      <w:pPr>
        <w:pStyle w:val="aff"/>
        <w:spacing w:after="0" w:line="240" w:lineRule="auto"/>
        <w:ind w:firstLine="539"/>
        <w:jc w:val="both"/>
      </w:pPr>
      <w:r>
        <w:rPr>
          <w:sz w:val="28"/>
          <w:szCs w:val="28"/>
          <w:shd w:val="clear" w:color="auto" w:fill="FFFFFF"/>
        </w:rPr>
        <w:t xml:space="preserve">16. </w:t>
      </w:r>
      <w:proofErr w:type="gramStart"/>
      <w:r>
        <w:rPr>
          <w:sz w:val="28"/>
          <w:szCs w:val="28"/>
          <w:shd w:val="clear" w:color="auto" w:fill="FFFFFF"/>
        </w:rPr>
        <w:t>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является:</w:t>
      </w:r>
      <w:proofErr w:type="gramEnd"/>
    </w:p>
    <w:p w:rsidR="00712D3D" w:rsidRDefault="009E4530">
      <w:pPr>
        <w:pStyle w:val="aff"/>
        <w:spacing w:after="0" w:line="240" w:lineRule="auto"/>
        <w:ind w:firstLine="539"/>
        <w:jc w:val="both"/>
      </w:pPr>
      <w:proofErr w:type="gramStart"/>
      <w:r>
        <w:rPr>
          <w:sz w:val="28"/>
          <w:szCs w:val="28"/>
          <w:shd w:val="clear" w:color="auto" w:fill="FFFFFF"/>
        </w:rPr>
        <w:t>- отсутствие опечаток и (или) ошибок в выданных в результате предоставления муниципальной услуги.</w:t>
      </w:r>
      <w:proofErr w:type="gramEnd"/>
    </w:p>
    <w:p w:rsidR="00712D3D" w:rsidRDefault="00712D3D">
      <w:pPr>
        <w:pStyle w:val="aff"/>
        <w:spacing w:before="57" w:after="57" w:line="240" w:lineRule="auto"/>
        <w:ind w:firstLine="709"/>
        <w:jc w:val="center"/>
        <w:rPr>
          <w:bCs/>
          <w:sz w:val="28"/>
          <w:szCs w:val="28"/>
          <w:shd w:val="clear" w:color="auto" w:fill="FFFFFF"/>
        </w:rPr>
      </w:pPr>
    </w:p>
    <w:p w:rsidR="00712D3D" w:rsidRDefault="009E4530">
      <w:pPr>
        <w:pStyle w:val="aff"/>
        <w:spacing w:before="57" w:after="57" w:line="240" w:lineRule="auto"/>
        <w:ind w:firstLine="709"/>
        <w:jc w:val="center"/>
      </w:pPr>
      <w:r>
        <w:rPr>
          <w:bCs/>
          <w:sz w:val="28"/>
          <w:szCs w:val="28"/>
        </w:rPr>
        <w:t xml:space="preserve">II.IX. </w:t>
      </w:r>
      <w:r>
        <w:rPr>
          <w:bCs/>
          <w:sz w:val="28"/>
          <w:szCs w:val="28"/>
          <w:shd w:val="clear" w:color="auto" w:fill="FFFFFF"/>
        </w:rPr>
        <w:t>Размер платы, взимаемой с заявителя при предоставлении муниципальной услуги, и способы ее взимания</w:t>
      </w:r>
    </w:p>
    <w:p w:rsidR="00712D3D" w:rsidRDefault="009E4530">
      <w:pPr>
        <w:pStyle w:val="aff"/>
        <w:spacing w:before="105" w:line="240" w:lineRule="auto"/>
        <w:ind w:firstLine="540"/>
        <w:jc w:val="both"/>
      </w:pPr>
      <w:r>
        <w:rPr>
          <w:sz w:val="28"/>
          <w:szCs w:val="28"/>
          <w:shd w:val="clear" w:color="auto" w:fill="FFFFFF"/>
        </w:rPr>
        <w:t>17. Муниципальная услуга предоставляется без взимания платы.</w:t>
      </w:r>
    </w:p>
    <w:p w:rsidR="00712D3D" w:rsidRDefault="009E4530">
      <w:pPr>
        <w:pStyle w:val="s1"/>
        <w:spacing w:before="394" w:after="114"/>
        <w:ind w:firstLine="709"/>
        <w:jc w:val="center"/>
      </w:pPr>
      <w:r>
        <w:rPr>
          <w:bCs/>
          <w:sz w:val="28"/>
          <w:szCs w:val="28"/>
          <w:shd w:val="clear" w:color="auto" w:fill="FFFFFF"/>
        </w:rPr>
        <w:t>II.X.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12D3D" w:rsidRDefault="009E4530">
      <w:pPr>
        <w:pStyle w:val="s1"/>
        <w:spacing w:after="0"/>
        <w:ind w:firstLine="708"/>
        <w:jc w:val="both"/>
      </w:pPr>
      <w:r>
        <w:rPr>
          <w:sz w:val="28"/>
          <w:szCs w:val="28"/>
          <w:shd w:val="clear" w:color="auto" w:fill="FFFFFF"/>
        </w:rPr>
        <w:t>18. Максимальное время ожидания заявителя в очереди при подаче документов, необходимых для предоставления муниципальной услуги, и при получении результата предоставления муниципальной услуги не должно превышать 15 минут.</w:t>
      </w:r>
    </w:p>
    <w:p w:rsidR="00712D3D" w:rsidRDefault="009E4530">
      <w:pPr>
        <w:pStyle w:val="aff"/>
        <w:spacing w:before="337" w:after="57" w:line="240" w:lineRule="auto"/>
        <w:ind w:firstLine="709"/>
        <w:jc w:val="center"/>
      </w:pPr>
      <w:r>
        <w:rPr>
          <w:bCs/>
          <w:sz w:val="28"/>
          <w:szCs w:val="28"/>
          <w:shd w:val="clear" w:color="auto" w:fill="FFFFFF"/>
        </w:rPr>
        <w:lastRenderedPageBreak/>
        <w:t>II.XI. Срок и порядок регистрации заявления, в том числе в электронной форме</w:t>
      </w:r>
    </w:p>
    <w:p w:rsidR="00712D3D" w:rsidRDefault="00712D3D">
      <w:pPr>
        <w:pStyle w:val="aff"/>
        <w:spacing w:after="0" w:line="240" w:lineRule="auto"/>
        <w:ind w:firstLine="539"/>
        <w:jc w:val="center"/>
        <w:rPr>
          <w:sz w:val="22"/>
          <w:szCs w:val="22"/>
          <w:shd w:val="clear" w:color="auto" w:fill="FFFFFF"/>
        </w:rPr>
      </w:pPr>
    </w:p>
    <w:p w:rsidR="00712D3D" w:rsidRDefault="009E4530">
      <w:pPr>
        <w:pStyle w:val="aff"/>
        <w:spacing w:after="0" w:line="240" w:lineRule="auto"/>
        <w:ind w:firstLine="539"/>
        <w:jc w:val="both"/>
        <w:rPr>
          <w:sz w:val="28"/>
          <w:szCs w:val="28"/>
          <w:shd w:val="clear" w:color="auto" w:fill="FFFFFF"/>
        </w:rPr>
      </w:pPr>
      <w:r>
        <w:rPr>
          <w:sz w:val="28"/>
          <w:szCs w:val="28"/>
          <w:shd w:val="clear" w:color="auto" w:fill="FFFFFF"/>
        </w:rPr>
        <w:t>19. Заявление и документы, необходимые для предоставления муниципальной услуги, регистрируются не позднее 1 рабочего дня со дня их поступления:</w:t>
      </w:r>
    </w:p>
    <w:p w:rsidR="00712D3D" w:rsidRDefault="009E4530">
      <w:pPr>
        <w:pStyle w:val="aff"/>
        <w:spacing w:after="0" w:line="240" w:lineRule="auto"/>
        <w:ind w:firstLine="539"/>
        <w:jc w:val="both"/>
        <w:rPr>
          <w:sz w:val="28"/>
          <w:szCs w:val="28"/>
          <w:shd w:val="clear" w:color="auto" w:fill="FFFFFF"/>
        </w:rPr>
      </w:pPr>
      <w:r>
        <w:rPr>
          <w:sz w:val="28"/>
          <w:szCs w:val="28"/>
          <w:shd w:val="clear" w:color="auto" w:fill="FFFFFF"/>
        </w:rPr>
        <w:t>- в системе электронного документооборота (далее — СЭД) с присвоение статуса «зарегистрировано»;</w:t>
      </w:r>
    </w:p>
    <w:p w:rsidR="00712D3D" w:rsidRDefault="009E4530">
      <w:pPr>
        <w:pStyle w:val="aff"/>
        <w:spacing w:after="0" w:line="240" w:lineRule="auto"/>
        <w:ind w:firstLine="539"/>
        <w:jc w:val="both"/>
        <w:rPr>
          <w:sz w:val="28"/>
          <w:szCs w:val="28"/>
          <w:shd w:val="clear" w:color="auto" w:fill="FFFFFF"/>
        </w:rPr>
      </w:pPr>
      <w:r>
        <w:rPr>
          <w:sz w:val="28"/>
          <w:szCs w:val="28"/>
          <w:shd w:val="clear" w:color="auto" w:fill="FFFFFF"/>
        </w:rPr>
        <w:t xml:space="preserve">- в автоматизированной системе многофункционального центра предоставления государственных и муниципальных услуг (далее </w:t>
      </w:r>
      <w:proofErr w:type="gramStart"/>
      <w:r>
        <w:rPr>
          <w:sz w:val="28"/>
          <w:szCs w:val="28"/>
          <w:shd w:val="clear" w:color="auto" w:fill="FFFFFF"/>
        </w:rPr>
        <w:t>-А</w:t>
      </w:r>
      <w:proofErr w:type="gramEnd"/>
      <w:r>
        <w:rPr>
          <w:sz w:val="28"/>
          <w:szCs w:val="28"/>
          <w:shd w:val="clear" w:color="auto" w:fill="FFFFFF"/>
        </w:rPr>
        <w:t>ИС МФЦ) с присвоением статуса «зарегистрировано».</w:t>
      </w:r>
    </w:p>
    <w:p w:rsidR="00712D3D" w:rsidRDefault="009E4530">
      <w:pPr>
        <w:pStyle w:val="aff"/>
        <w:spacing w:after="0" w:line="240" w:lineRule="auto"/>
        <w:ind w:firstLine="539"/>
        <w:jc w:val="both"/>
      </w:pPr>
      <w:r>
        <w:rPr>
          <w:sz w:val="28"/>
          <w:szCs w:val="28"/>
          <w:shd w:val="clear" w:color="auto" w:fill="FFFFFF"/>
        </w:rPr>
        <w:t xml:space="preserve">Если заявление </w:t>
      </w:r>
      <w:proofErr w:type="gramStart"/>
      <w:r>
        <w:rPr>
          <w:sz w:val="28"/>
          <w:szCs w:val="28"/>
          <w:shd w:val="clear" w:color="auto" w:fill="FFFFFF"/>
        </w:rPr>
        <w:t>поступило после 16 часов считается</w:t>
      </w:r>
      <w:proofErr w:type="gramEnd"/>
      <w:r>
        <w:rPr>
          <w:sz w:val="28"/>
          <w:szCs w:val="28"/>
          <w:shd w:val="clear" w:color="auto" w:fill="FFFFFF"/>
        </w:rPr>
        <w:t xml:space="preserve"> следующий рабочий день за днем поступления заявления. </w:t>
      </w:r>
    </w:p>
    <w:p w:rsidR="00712D3D" w:rsidRDefault="00712D3D">
      <w:pPr>
        <w:spacing w:before="57" w:after="57" w:line="240" w:lineRule="auto"/>
        <w:ind w:firstLine="709"/>
        <w:jc w:val="center"/>
        <w:rPr>
          <w:rFonts w:ascii="Times New Roman" w:hAnsi="Times New Roman" w:cs="Times New Roman"/>
          <w:b/>
          <w:bCs/>
          <w:sz w:val="28"/>
          <w:szCs w:val="28"/>
          <w:shd w:val="clear" w:color="auto" w:fill="FFFFFF"/>
        </w:rPr>
      </w:pPr>
    </w:p>
    <w:p w:rsidR="00712D3D" w:rsidRDefault="009E4530">
      <w:pPr>
        <w:spacing w:before="57" w:after="57" w:line="240" w:lineRule="auto"/>
        <w:ind w:firstLine="709"/>
        <w:jc w:val="center"/>
        <w:rPr>
          <w:rFonts w:ascii="Times New Roman" w:hAnsi="Times New Roman"/>
        </w:rPr>
      </w:pPr>
      <w:r>
        <w:rPr>
          <w:rFonts w:ascii="Times New Roman" w:hAnsi="Times New Roman"/>
          <w:sz w:val="28"/>
          <w:szCs w:val="28"/>
        </w:rPr>
        <w:t>II.XII. Требования к помещениям, в которых предоставляется муниципальная услуга</w:t>
      </w:r>
    </w:p>
    <w:p w:rsidR="00712D3D" w:rsidRDefault="00712D3D">
      <w:pPr>
        <w:spacing w:before="57" w:after="57" w:line="240" w:lineRule="auto"/>
        <w:ind w:firstLine="709"/>
        <w:jc w:val="center"/>
        <w:rPr>
          <w:rFonts w:ascii="Times New Roman" w:hAnsi="Times New Roman"/>
          <w:sz w:val="28"/>
          <w:szCs w:val="28"/>
        </w:rPr>
      </w:pPr>
    </w:p>
    <w:p w:rsidR="00712D3D" w:rsidRDefault="009E4530">
      <w:pPr>
        <w:spacing w:before="57" w:after="57" w:line="240" w:lineRule="auto"/>
        <w:ind w:firstLine="709"/>
        <w:jc w:val="both"/>
      </w:pPr>
      <w:r>
        <w:rPr>
          <w:rFonts w:ascii="Times New Roman" w:hAnsi="Times New Roman"/>
          <w:sz w:val="28"/>
          <w:szCs w:val="28"/>
        </w:rPr>
        <w:t>20</w:t>
      </w:r>
      <w:r>
        <w:rPr>
          <w:rFonts w:ascii="Tinos" w:hAnsi="Tinos"/>
          <w:sz w:val="28"/>
          <w:szCs w:val="28"/>
        </w:rPr>
        <w:t xml:space="preserve">. </w:t>
      </w:r>
      <w:r>
        <w:rPr>
          <w:rFonts w:ascii="Times New Roman" w:hAnsi="Times New Roman"/>
          <w:sz w:val="28"/>
          <w:szCs w:val="28"/>
        </w:rPr>
        <w:t xml:space="preserve">Требования, которым должны соответствовать помещения, в которых предоставляется муниципальная услуга, размещены в </w:t>
      </w:r>
      <w:r>
        <w:rPr>
          <w:rFonts w:ascii="Times New Roman" w:hAnsi="Times New Roman"/>
          <w:sz w:val="28"/>
          <w:szCs w:val="28"/>
          <w:shd w:val="clear" w:color="auto" w:fill="FFFFFF"/>
        </w:rPr>
        <w:t>сети «Интернет» на официальном сайте администрации, Едином портале государственных и муниципальных услуг, региональном портале.</w:t>
      </w:r>
    </w:p>
    <w:p w:rsidR="00712D3D" w:rsidRDefault="00712D3D">
      <w:pPr>
        <w:spacing w:before="57" w:after="57" w:line="240" w:lineRule="auto"/>
        <w:ind w:firstLine="709"/>
        <w:jc w:val="both"/>
        <w:rPr>
          <w:rFonts w:ascii="Tinos" w:hAnsi="Tinos"/>
          <w:sz w:val="30"/>
          <w:szCs w:val="30"/>
          <w:shd w:val="clear" w:color="auto" w:fill="FFFFFF"/>
        </w:rPr>
      </w:pPr>
    </w:p>
    <w:p w:rsidR="00712D3D" w:rsidRDefault="009E4530">
      <w:pPr>
        <w:spacing w:before="57" w:after="57" w:line="240" w:lineRule="auto"/>
        <w:ind w:firstLine="709"/>
        <w:jc w:val="center"/>
        <w:rPr>
          <w:rFonts w:ascii="Times New Roman" w:hAnsi="Times New Roman"/>
        </w:rPr>
      </w:pPr>
      <w:r>
        <w:rPr>
          <w:rFonts w:ascii="Times New Roman" w:hAnsi="Times New Roman"/>
          <w:sz w:val="28"/>
          <w:szCs w:val="28"/>
        </w:rPr>
        <w:t xml:space="preserve">II.XIII. </w:t>
      </w:r>
      <w:r>
        <w:rPr>
          <w:rFonts w:ascii="Times New Roman" w:hAnsi="Times New Roman" w:cs="Times New Roman"/>
          <w:bCs/>
          <w:sz w:val="28"/>
          <w:szCs w:val="28"/>
          <w:shd w:val="clear" w:color="auto" w:fill="FFFFFF"/>
        </w:rPr>
        <w:t>Показатели доступности и качества муниципальной услуги</w:t>
      </w:r>
    </w:p>
    <w:p w:rsidR="00712D3D" w:rsidRDefault="00712D3D">
      <w:pPr>
        <w:spacing w:before="57" w:after="57" w:line="240" w:lineRule="auto"/>
        <w:ind w:firstLine="709"/>
        <w:jc w:val="center"/>
        <w:rPr>
          <w:rFonts w:ascii="Times New Roman" w:hAnsi="Times New Roman" w:cs="Times New Roman"/>
          <w:bCs/>
          <w:shd w:val="clear" w:color="auto" w:fill="FFFFFF"/>
        </w:rPr>
      </w:pPr>
    </w:p>
    <w:p w:rsidR="00712D3D" w:rsidRDefault="009E4530">
      <w:pPr>
        <w:spacing w:before="57" w:after="57" w:line="240" w:lineRule="auto"/>
        <w:ind w:firstLine="709"/>
        <w:jc w:val="both"/>
        <w:rPr>
          <w:rFonts w:ascii="Times New Roman" w:hAnsi="Times New Roman"/>
        </w:rPr>
      </w:pPr>
      <w:r>
        <w:rPr>
          <w:rFonts w:ascii="Times New Roman" w:hAnsi="Times New Roman" w:cs="Times New Roman"/>
          <w:bCs/>
          <w:sz w:val="28"/>
          <w:szCs w:val="28"/>
          <w:shd w:val="clear" w:color="auto" w:fill="FFFFFF"/>
        </w:rPr>
        <w:t>21. Перечень показателей качества и доступности муниципальной услуги размещены в сети «Интернет» на официальном сайте администрации, Едином портале государственных и муниципальных услуг, региональном портале.</w:t>
      </w:r>
    </w:p>
    <w:p w:rsidR="00712D3D" w:rsidRDefault="00712D3D">
      <w:pPr>
        <w:pStyle w:val="aff"/>
        <w:spacing w:before="114" w:after="114" w:line="240" w:lineRule="auto"/>
        <w:ind w:firstLine="709"/>
        <w:jc w:val="both"/>
        <w:rPr>
          <w:shd w:val="clear" w:color="auto" w:fill="FFFFFF"/>
        </w:rPr>
      </w:pPr>
    </w:p>
    <w:p w:rsidR="00712D3D" w:rsidRDefault="009E4530">
      <w:pPr>
        <w:pStyle w:val="aff"/>
        <w:spacing w:after="0" w:line="240" w:lineRule="exact"/>
        <w:jc w:val="center"/>
      </w:pPr>
      <w:r>
        <w:rPr>
          <w:rFonts w:cs="Times New Roman"/>
          <w:color w:val="000000" w:themeColor="text1"/>
          <w:sz w:val="28"/>
          <w:szCs w:val="28"/>
        </w:rPr>
        <w:t>II.XIV.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22. Услуги, необходимые и обязательные для предоставления услуги.</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иными организациями, участвующими в предоставлении услуги:</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 xml:space="preserve">1) для всех вариантов предоставления услуги услуга нотариального удостоверения верности перевода на русский язык документов, составленных на иностранном языке (документ о государственной регистрации юридического лица в соответствии с законодательством иностранного </w:t>
      </w:r>
      <w:r>
        <w:rPr>
          <w:sz w:val="28"/>
          <w:szCs w:val="28"/>
          <w:shd w:val="clear" w:color="auto" w:fill="FFFFFF"/>
        </w:rPr>
        <w:lastRenderedPageBreak/>
        <w:t>государства в случае, если застройщиком является иностранное юридическое лицо);</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для варианта 1 предоставления услуги:</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 xml:space="preserve">а) изготовление проекта переустройства и (или) перепланировки переустраиваемого и (или) </w:t>
      </w:r>
      <w:proofErr w:type="spellStart"/>
      <w:r>
        <w:rPr>
          <w:sz w:val="28"/>
          <w:szCs w:val="28"/>
          <w:shd w:val="clear" w:color="auto" w:fill="FFFFFF"/>
        </w:rPr>
        <w:t>перепланируемого</w:t>
      </w:r>
      <w:proofErr w:type="spellEnd"/>
      <w:r>
        <w:rPr>
          <w:sz w:val="28"/>
          <w:szCs w:val="28"/>
          <w:shd w:val="clear" w:color="auto" w:fill="FFFFFF"/>
        </w:rPr>
        <w:t xml:space="preserve"> помещения в многоквартирном доме;</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б) изготовление технического паспорта помещения;</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3) для варианта 2 предоставления услуги:</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а) выдача акта приемки законченного строительством объекта сети газораспределения (</w:t>
      </w:r>
      <w:proofErr w:type="spellStart"/>
      <w:r>
        <w:rPr>
          <w:sz w:val="28"/>
          <w:szCs w:val="28"/>
          <w:shd w:val="clear" w:color="auto" w:fill="FFFFFF"/>
        </w:rPr>
        <w:t>газопотребления</w:t>
      </w:r>
      <w:proofErr w:type="spellEnd"/>
      <w:r>
        <w:rPr>
          <w:sz w:val="28"/>
          <w:szCs w:val="28"/>
          <w:shd w:val="clear" w:color="auto" w:fill="FFFFFF"/>
        </w:rPr>
        <w:t>) (в случае если проектом переустройства и (или) перепланировки предусматривались работы по установке, замене или переносу инженерных сетей газоснабжения, газового оборудования);</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б) изготовление технического паспорта помещения.</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23. Размер платы за предоставление указанных в настоящем подразделе услуг устанавливается органами технической инвентаризации и кадастровыми инженерами.</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24. При предоставлении муниципальной услуги специалисты отдела не вправе требовать от заявителя предоставления документов, информации и осуществления действий, предусмотренных частью 1 статьи Федерального закона № 210-ФЗ.</w:t>
      </w:r>
    </w:p>
    <w:p w:rsidR="00712D3D" w:rsidRDefault="009E4530">
      <w:pPr>
        <w:pStyle w:val="aff"/>
        <w:spacing w:before="57" w:after="57" w:line="240" w:lineRule="auto"/>
        <w:ind w:firstLine="539"/>
        <w:jc w:val="both"/>
        <w:rPr>
          <w:sz w:val="28"/>
          <w:szCs w:val="28"/>
          <w:shd w:val="clear" w:color="auto" w:fill="FFFFFF"/>
        </w:rPr>
      </w:pPr>
      <w:r>
        <w:rPr>
          <w:sz w:val="28"/>
          <w:szCs w:val="28"/>
        </w:rPr>
        <w:t>25. Му</w:t>
      </w:r>
      <w:r>
        <w:rPr>
          <w:sz w:val="28"/>
          <w:szCs w:val="28"/>
          <w:shd w:val="clear" w:color="auto" w:fill="FFFFFF"/>
        </w:rPr>
        <w:t xml:space="preserve">ниципальная услуга </w:t>
      </w:r>
      <w:proofErr w:type="gramStart"/>
      <w:r>
        <w:rPr>
          <w:sz w:val="28"/>
          <w:szCs w:val="28"/>
          <w:shd w:val="clear" w:color="auto" w:fill="FFFFFF"/>
        </w:rPr>
        <w:t>предоставляется</w:t>
      </w:r>
      <w:proofErr w:type="gramEnd"/>
      <w:r>
        <w:rPr>
          <w:sz w:val="28"/>
          <w:szCs w:val="28"/>
          <w:shd w:val="clear" w:color="auto" w:fill="FFFFFF"/>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без участия заявителя в соответствии с нормативными правовыми актами Российской Федерации и соглашением.</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В соответствии с соглашением МФЦ осуществляет следующие административные процедуры:</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 информирование (консультирование) заявителей о порядке предоставления муниципальной услуги в МФЦ:</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 прием и регистрация заявления и документов, необходимых для предоставления муниципальной услуги;</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 выдача результата предоставления муниципальной услуги.</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осуществляется бесплатно.</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 xml:space="preserve">При предоставлении муниципальной услуги в МФЦ работники МФЦ не вправе требовать от заявителя предоставления документов, информации и </w:t>
      </w:r>
      <w:r>
        <w:rPr>
          <w:sz w:val="28"/>
          <w:szCs w:val="28"/>
          <w:shd w:val="clear" w:color="auto" w:fill="FFFFFF"/>
        </w:rPr>
        <w:lastRenderedPageBreak/>
        <w:t>осуществления действий предусмотренных частью 3 статьи 16 Федерального закона № 210-ФЗ.</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 xml:space="preserve">Датой приема заявления, поданного через МФЦ, считается дата его регистрации в МФЦ. </w:t>
      </w:r>
      <w:r>
        <w:rPr>
          <w:sz w:val="28"/>
          <w:szCs w:val="28"/>
        </w:rPr>
        <w:t>МФЦ направляет в администрацию заявление и документы</w:t>
      </w:r>
      <w:r>
        <w:rPr>
          <w:sz w:val="28"/>
          <w:szCs w:val="28"/>
          <w:shd w:val="clear" w:color="auto" w:fill="FFFFFF"/>
        </w:rPr>
        <w:t xml:space="preserve">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осуществляется без получения заявления и документов на бумажном носителе.</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 xml:space="preserve">В случае подачи заявления через МФЦ уведомление о принятом решении, в том числе о </w:t>
      </w:r>
      <w:proofErr w:type="gramStart"/>
      <w:r>
        <w:rPr>
          <w:sz w:val="28"/>
          <w:szCs w:val="28"/>
          <w:shd w:val="clear" w:color="auto" w:fill="FFFFFF"/>
        </w:rPr>
        <w:t>решении</w:t>
      </w:r>
      <w:proofErr w:type="gramEnd"/>
      <w:r>
        <w:rPr>
          <w:sz w:val="28"/>
          <w:szCs w:val="28"/>
          <w:shd w:val="clear" w:color="auto" w:fill="FFFFFF"/>
        </w:rPr>
        <w:t xml:space="preserve"> об отказе, в форме электронного документа направляется в МФЦ в соответствии порядком организации защищенного электронного взаимодействия при обмене электронными документами, установленными соглашением, в срок, не превышающий одного рабочего дня со дня принятия такого решения.</w:t>
      </w:r>
    </w:p>
    <w:p w:rsidR="00712D3D" w:rsidRDefault="009E4530">
      <w:pPr>
        <w:pStyle w:val="aff"/>
        <w:spacing w:before="57" w:after="57" w:line="240" w:lineRule="auto"/>
        <w:ind w:firstLine="539"/>
        <w:jc w:val="both"/>
        <w:rPr>
          <w:sz w:val="28"/>
          <w:szCs w:val="28"/>
          <w:shd w:val="clear" w:color="auto" w:fill="FFFFFF"/>
        </w:rPr>
      </w:pPr>
      <w:proofErr w:type="gramStart"/>
      <w:r>
        <w:rPr>
          <w:sz w:val="28"/>
          <w:szCs w:val="28"/>
          <w:shd w:val="clear" w:color="auto" w:fill="FFFFFF"/>
        </w:rPr>
        <w:t>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требованиями к составлению и выдаче заявителем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w:t>
      </w:r>
      <w:proofErr w:type="gramEnd"/>
      <w:r>
        <w:rPr>
          <w:sz w:val="28"/>
          <w:szCs w:val="28"/>
          <w:shd w:val="clear" w:color="auto" w:fill="FFFFFF"/>
        </w:rPr>
        <w:t xml:space="preserve">, </w:t>
      </w:r>
      <w:proofErr w:type="gramStart"/>
      <w:r>
        <w:rPr>
          <w:sz w:val="28"/>
          <w:szCs w:val="28"/>
          <w:shd w:val="clear" w:color="auto" w:fill="FFFFFF"/>
        </w:rPr>
        <w:t>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18.03.2015 № 250.</w:t>
      </w:r>
      <w:proofErr w:type="gramEnd"/>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 xml:space="preserve">Предоставление бесплатного допуска к Единому порталу государственных и муниципальных услуг, в электронной форме, а также для получения результата предоставления муниципальной </w:t>
      </w:r>
      <w:proofErr w:type="gramStart"/>
      <w:r>
        <w:rPr>
          <w:sz w:val="28"/>
          <w:szCs w:val="28"/>
          <w:shd w:val="clear" w:color="auto" w:fill="FFFFFF"/>
        </w:rPr>
        <w:t>услуги</w:t>
      </w:r>
      <w:proofErr w:type="gramEnd"/>
      <w:r>
        <w:rPr>
          <w:sz w:val="28"/>
          <w:szCs w:val="28"/>
          <w:shd w:val="clear" w:color="auto" w:fill="FFFFFF"/>
        </w:rPr>
        <w:t xml:space="preserve"> в виде распечатанного на бумажном носителе экземпляра электронного документа осуществляется в любом МФЦ в пределах территории </w:t>
      </w:r>
      <w:r>
        <w:rPr>
          <w:sz w:val="28"/>
          <w:szCs w:val="28"/>
        </w:rPr>
        <w:t>Петровского муниципального округа Ставропольского края</w:t>
      </w:r>
      <w:r>
        <w:rPr>
          <w:sz w:val="28"/>
          <w:szCs w:val="28"/>
          <w:shd w:val="clear" w:color="auto" w:fill="FFFFFF"/>
        </w:rPr>
        <w:t xml:space="preserve"> по выбору заявителя независимо от его места жительства или места пребывания.</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w:t>
      </w:r>
      <w:r>
        <w:rPr>
          <w:sz w:val="28"/>
          <w:szCs w:val="28"/>
          <w:shd w:val="clear" w:color="auto" w:fill="FFFFFF"/>
        </w:rPr>
        <w:lastRenderedPageBreak/>
        <w:t xml:space="preserve">также посредством запроса о предоставлении нескольких государственных и (или) муниципальных услуг в МФЦ, </w:t>
      </w:r>
      <w:proofErr w:type="gramStart"/>
      <w:r>
        <w:rPr>
          <w:sz w:val="28"/>
          <w:szCs w:val="28"/>
          <w:shd w:val="clear" w:color="auto" w:fill="FFFFFF"/>
        </w:rPr>
        <w:t>с</w:t>
      </w:r>
      <w:proofErr w:type="gramEnd"/>
      <w:r>
        <w:rPr>
          <w:sz w:val="28"/>
          <w:szCs w:val="28"/>
          <w:shd w:val="clear" w:color="auto" w:fill="FFFFFF"/>
        </w:rPr>
        <w:t xml:space="preserve"> </w:t>
      </w:r>
      <w:proofErr w:type="gramStart"/>
      <w:r>
        <w:rPr>
          <w:sz w:val="28"/>
          <w:szCs w:val="28"/>
          <w:shd w:val="clear" w:color="auto" w:fill="FFFFFF"/>
        </w:rPr>
        <w:t>соответствии</w:t>
      </w:r>
      <w:proofErr w:type="gramEnd"/>
      <w:r>
        <w:rPr>
          <w:sz w:val="28"/>
          <w:szCs w:val="28"/>
          <w:shd w:val="clear" w:color="auto" w:fill="FFFFFF"/>
        </w:rPr>
        <w:t xml:space="preserve"> со статьей 15.1 Федерального закона № 210-ФЗ.</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26. Предоставление муниципальной услуги в электронной форме осуществляется с использование следующих информационных систем:</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 Федеральный реестр государственных и муниципальных услуг;</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 Единый портал государственных и муниципальных услуг.</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 При предоставлении муниципальной услуги в электронной форме осуществляются:</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предоставление в установленном порядке информации заявителям и обеспечение доступа заявителей к сведениям о муниципальной услуге;</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подача заявления и иных документов, необходимых для предоставления муниципальной услуги, и прием таких заявлений и документов;</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предъявление заявителю варианта предоставления муниципальной услуги, предусмотренного Административным регламентом;</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получение заявителем сведений о ходе выполнения заявления о предоставлении муниципальной услуги;</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получение результата предоставления муниципальной услуги;</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осуществление оценки качества предоставления муниципальной услуги;</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При обращении заявителя за предоставлением муниципальной услуги в электронной форме заявление подписывается усиленной квалификационной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закона «Об электронной подписи» и требованиями Федерального закона № 210-ФЗ.</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 xml:space="preserve">Если иное не предусмотрено законодательством Российской Федерации, документ, являющийся результатом предоставления муниципальной услуги, </w:t>
      </w:r>
      <w:r>
        <w:rPr>
          <w:sz w:val="28"/>
          <w:szCs w:val="28"/>
          <w:shd w:val="clear" w:color="auto" w:fill="FFFFFF"/>
        </w:rPr>
        <w:lastRenderedPageBreak/>
        <w:t>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В качестве результата предоставления услуги заявителю обеспечивается по его выбору возможность получения:</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б) документа на бумажном носителе, подтверждающего содержание электронного документа, направленного органом (организацией), в МФЦ;</w:t>
      </w:r>
    </w:p>
    <w:p w:rsidR="00712D3D" w:rsidRDefault="009E4530">
      <w:pPr>
        <w:pStyle w:val="aff"/>
        <w:spacing w:before="57" w:after="57" w:line="240" w:lineRule="auto"/>
        <w:ind w:firstLine="539"/>
        <w:jc w:val="both"/>
        <w:rPr>
          <w:sz w:val="28"/>
          <w:szCs w:val="28"/>
          <w:shd w:val="clear" w:color="auto" w:fill="FFFFFF"/>
        </w:rPr>
      </w:pPr>
      <w:r>
        <w:rPr>
          <w:sz w:val="28"/>
          <w:szCs w:val="28"/>
          <w:shd w:val="clear" w:color="auto" w:fill="FFFFFF"/>
        </w:rPr>
        <w:t>в) информации из государственных информационных систем в случаях, предусмотренных законодательством Российской Федерации.</w:t>
      </w:r>
    </w:p>
    <w:p w:rsidR="00712D3D" w:rsidRDefault="009E4530">
      <w:pPr>
        <w:pStyle w:val="aff"/>
        <w:spacing w:before="57" w:after="57" w:line="240" w:lineRule="auto"/>
        <w:ind w:firstLine="539"/>
        <w:jc w:val="both"/>
        <w:rPr>
          <w:sz w:val="28"/>
          <w:szCs w:val="28"/>
          <w:shd w:val="clear" w:color="auto" w:fill="FFFFFF"/>
        </w:rPr>
      </w:pPr>
      <w:proofErr w:type="gramStart"/>
      <w:r>
        <w:rPr>
          <w:sz w:val="28"/>
          <w:szCs w:val="28"/>
          <w:shd w:val="clear" w:color="auto" w:fill="FFFFFF"/>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roofErr w:type="gramEnd"/>
    </w:p>
    <w:p w:rsidR="00712D3D" w:rsidRDefault="009E4530">
      <w:pPr>
        <w:pStyle w:val="aff"/>
        <w:spacing w:before="57" w:after="57" w:line="240" w:lineRule="auto"/>
        <w:ind w:firstLine="539"/>
        <w:jc w:val="both"/>
        <w:rPr>
          <w:sz w:val="28"/>
          <w:szCs w:val="28"/>
          <w:shd w:val="clear" w:color="auto" w:fill="FFFFFF"/>
        </w:rPr>
      </w:pPr>
      <w:proofErr w:type="gramStart"/>
      <w:r>
        <w:rPr>
          <w:sz w:val="28"/>
          <w:szCs w:val="28"/>
          <w:shd w:val="clear" w:color="auto" w:fill="FFFFFF"/>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w:t>
      </w:r>
      <w:proofErr w:type="gramEnd"/>
    </w:p>
    <w:p w:rsidR="00712D3D" w:rsidRDefault="009E4530">
      <w:pPr>
        <w:pStyle w:val="aff"/>
        <w:spacing w:before="57" w:after="57" w:line="240" w:lineRule="auto"/>
        <w:jc w:val="both"/>
        <w:rPr>
          <w:sz w:val="28"/>
          <w:szCs w:val="28"/>
          <w:shd w:val="clear" w:color="auto" w:fill="FFFFFF"/>
        </w:rPr>
      </w:pPr>
      <w:r>
        <w:rPr>
          <w:sz w:val="28"/>
          <w:szCs w:val="28"/>
          <w:shd w:val="clear" w:color="auto" w:fill="FFFFFF"/>
        </w:rPr>
        <w:t>правовыми актами Российской Федерации).</w:t>
      </w:r>
    </w:p>
    <w:p w:rsidR="00712D3D" w:rsidRDefault="00712D3D">
      <w:pPr>
        <w:pStyle w:val="aff"/>
        <w:spacing w:after="0" w:line="240" w:lineRule="auto"/>
        <w:ind w:firstLine="539"/>
        <w:jc w:val="both"/>
        <w:rPr>
          <w:sz w:val="28"/>
          <w:szCs w:val="28"/>
          <w:shd w:val="clear" w:color="auto" w:fill="FFFFFF"/>
        </w:rPr>
      </w:pPr>
    </w:p>
    <w:p w:rsidR="00712D3D" w:rsidRDefault="009E4530">
      <w:pPr>
        <w:spacing w:after="0" w:line="240" w:lineRule="auto"/>
        <w:jc w:val="center"/>
      </w:pPr>
      <w:r>
        <w:rPr>
          <w:rFonts w:ascii="Times New Roman" w:hAnsi="Times New Roman" w:cs="Times New Roman"/>
          <w:bCs/>
          <w:sz w:val="28"/>
          <w:szCs w:val="28"/>
          <w:lang w:val="en-US"/>
        </w:rPr>
        <w:t>III</w:t>
      </w:r>
      <w:r>
        <w:rPr>
          <w:rFonts w:ascii="Times New Roman" w:hAnsi="Times New Roman" w:cs="Times New Roman"/>
          <w:bCs/>
          <w:sz w:val="28"/>
          <w:szCs w:val="28"/>
        </w:rPr>
        <w:t>.</w:t>
      </w:r>
      <w:r>
        <w:rPr>
          <w:rFonts w:ascii="Times New Roman" w:hAnsi="Times New Roman" w:cs="Times New Roman"/>
          <w:bCs/>
          <w:sz w:val="28"/>
          <w:szCs w:val="28"/>
          <w:shd w:val="clear" w:color="auto" w:fill="FFFFFF"/>
        </w:rPr>
        <w:t xml:space="preserve"> Состав, последовательность и сроки выполнения административных процедур</w:t>
      </w:r>
    </w:p>
    <w:p w:rsidR="00712D3D" w:rsidRDefault="00712D3D">
      <w:pPr>
        <w:spacing w:after="0" w:line="240" w:lineRule="auto"/>
        <w:jc w:val="center"/>
        <w:rPr>
          <w:rFonts w:ascii="Times New Roman" w:hAnsi="Times New Roman" w:cs="Times New Roman"/>
          <w:sz w:val="28"/>
          <w:szCs w:val="28"/>
          <w:shd w:val="clear" w:color="auto" w:fill="FFFFFF"/>
        </w:rPr>
      </w:pPr>
    </w:p>
    <w:p w:rsidR="00712D3D" w:rsidRDefault="009E4530">
      <w:pPr>
        <w:pStyle w:val="aff"/>
        <w:spacing w:after="0" w:line="240" w:lineRule="auto"/>
        <w:jc w:val="center"/>
      </w:pPr>
      <w:r>
        <w:rPr>
          <w:rFonts w:cs="Times New Roman"/>
          <w:sz w:val="28"/>
          <w:szCs w:val="28"/>
          <w:shd w:val="clear" w:color="auto" w:fill="FFFFFF"/>
        </w:rPr>
        <w:t>III.I. Перечень вариантов предоставления муниципальной услуг</w:t>
      </w:r>
    </w:p>
    <w:p w:rsidR="00712D3D" w:rsidRDefault="00712D3D">
      <w:pPr>
        <w:spacing w:after="0" w:line="240" w:lineRule="auto"/>
        <w:jc w:val="both"/>
        <w:rPr>
          <w:rFonts w:ascii="Times New Roman" w:hAnsi="Times New Roman" w:cs="Times New Roman"/>
          <w:sz w:val="28"/>
          <w:szCs w:val="28"/>
          <w:shd w:val="clear" w:color="auto" w:fill="FFFFFF"/>
        </w:rPr>
      </w:pPr>
    </w:p>
    <w:p w:rsidR="00712D3D" w:rsidRDefault="009E4530">
      <w:pPr>
        <w:pStyle w:val="aff"/>
        <w:spacing w:after="0" w:line="240" w:lineRule="auto"/>
        <w:ind w:firstLine="567"/>
        <w:jc w:val="both"/>
        <w:rPr>
          <w:rFonts w:cs="Times New Roman"/>
          <w:sz w:val="28"/>
          <w:szCs w:val="28"/>
          <w:shd w:val="clear" w:color="auto" w:fill="FFFFFF"/>
        </w:rPr>
      </w:pPr>
      <w:r>
        <w:rPr>
          <w:rFonts w:cs="Times New Roman"/>
          <w:sz w:val="28"/>
          <w:szCs w:val="28"/>
          <w:shd w:val="clear" w:color="auto" w:fill="FFFFFF"/>
        </w:rPr>
        <w:t>Вариант-1. Перевод жилого помещения в нежилое помещение и нежилого помещения в жилое помещение.</w:t>
      </w:r>
    </w:p>
    <w:p w:rsidR="00712D3D" w:rsidRDefault="009E4530">
      <w:pPr>
        <w:pStyle w:val="aff"/>
        <w:spacing w:after="0" w:line="240" w:lineRule="auto"/>
        <w:ind w:firstLine="567"/>
        <w:jc w:val="both"/>
        <w:rPr>
          <w:rFonts w:cs="Times New Roman"/>
          <w:sz w:val="28"/>
          <w:szCs w:val="28"/>
          <w:shd w:val="clear" w:color="auto" w:fill="FFFFFF"/>
        </w:rPr>
      </w:pPr>
      <w:r>
        <w:rPr>
          <w:rFonts w:cs="Times New Roman"/>
          <w:sz w:val="28"/>
          <w:szCs w:val="28"/>
          <w:shd w:val="clear" w:color="auto" w:fill="FFFFFF"/>
        </w:rPr>
        <w:t>Вариант-2. Завершение переустройства и (или) перепланировки помещения в многоквартирном доме.</w:t>
      </w:r>
    </w:p>
    <w:p w:rsidR="00712D3D" w:rsidRDefault="009E4530">
      <w:pPr>
        <w:pStyle w:val="aff"/>
        <w:spacing w:after="0" w:line="240" w:lineRule="auto"/>
        <w:ind w:firstLine="567"/>
        <w:jc w:val="both"/>
        <w:rPr>
          <w:rFonts w:cs="Times New Roman"/>
          <w:sz w:val="28"/>
          <w:szCs w:val="28"/>
          <w:shd w:val="clear" w:color="auto" w:fill="FFFFFF"/>
        </w:rPr>
      </w:pPr>
      <w:r>
        <w:rPr>
          <w:rFonts w:cs="Times New Roman"/>
          <w:sz w:val="28"/>
          <w:szCs w:val="28"/>
          <w:shd w:val="clear" w:color="auto" w:fill="FFFFFF"/>
        </w:rPr>
        <w:t>Вариант-3. Исправление допущенных опечаток и (или) ошибок в выданных в результате предоставления муниципальной услуги документах.</w:t>
      </w:r>
      <w:r>
        <w:rPr>
          <w:rFonts w:cs="Times New Roman"/>
          <w:sz w:val="28"/>
          <w:szCs w:val="28"/>
        </w:rPr>
        <w:t xml:space="preserve"> </w:t>
      </w:r>
    </w:p>
    <w:p w:rsidR="00712D3D" w:rsidRDefault="00712D3D">
      <w:pPr>
        <w:pStyle w:val="aff"/>
        <w:spacing w:after="0" w:line="240" w:lineRule="auto"/>
        <w:ind w:firstLine="539"/>
        <w:jc w:val="both"/>
        <w:rPr>
          <w:shd w:val="clear" w:color="auto" w:fill="FFFFFF"/>
        </w:rPr>
      </w:pPr>
    </w:p>
    <w:p w:rsidR="00712D3D" w:rsidRDefault="009E4530">
      <w:pPr>
        <w:pStyle w:val="aff"/>
        <w:spacing w:after="0" w:line="240" w:lineRule="auto"/>
        <w:ind w:firstLine="539"/>
        <w:jc w:val="center"/>
      </w:pPr>
      <w:r>
        <w:rPr>
          <w:bCs/>
          <w:sz w:val="28"/>
          <w:szCs w:val="28"/>
          <w:shd w:val="clear" w:color="auto" w:fill="FFFFFF"/>
        </w:rPr>
        <w:t>III.II. Профилирование заявителя</w:t>
      </w:r>
    </w:p>
    <w:p w:rsidR="00712D3D" w:rsidRDefault="00712D3D">
      <w:pPr>
        <w:pStyle w:val="aff"/>
        <w:spacing w:after="0" w:line="240" w:lineRule="auto"/>
        <w:ind w:firstLine="539"/>
        <w:jc w:val="center"/>
        <w:rPr>
          <w:shd w:val="clear" w:color="auto" w:fill="FFFFFF"/>
        </w:rPr>
      </w:pPr>
    </w:p>
    <w:p w:rsidR="00712D3D" w:rsidRDefault="009E4530">
      <w:pPr>
        <w:pStyle w:val="aff"/>
        <w:spacing w:after="0" w:line="240" w:lineRule="auto"/>
        <w:ind w:firstLine="539"/>
        <w:jc w:val="both"/>
        <w:rPr>
          <w:sz w:val="28"/>
          <w:szCs w:val="28"/>
          <w:shd w:val="clear" w:color="auto" w:fill="FFFFFF"/>
        </w:rPr>
      </w:pPr>
      <w:r>
        <w:rPr>
          <w:sz w:val="28"/>
          <w:szCs w:val="28"/>
          <w:shd w:val="clear" w:color="auto" w:fill="FFFFFF"/>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712D3D" w:rsidRDefault="009E4530">
      <w:pPr>
        <w:pStyle w:val="aff"/>
        <w:spacing w:after="0" w:line="240" w:lineRule="auto"/>
        <w:ind w:firstLine="539"/>
        <w:jc w:val="both"/>
        <w:rPr>
          <w:sz w:val="28"/>
          <w:szCs w:val="28"/>
          <w:shd w:val="clear" w:color="auto" w:fill="FFFFFF"/>
        </w:rPr>
      </w:pPr>
      <w:r>
        <w:rPr>
          <w:sz w:val="28"/>
          <w:szCs w:val="28"/>
          <w:shd w:val="clear" w:color="auto" w:fill="FFFFFF"/>
        </w:rPr>
        <w:lastRenderedPageBreak/>
        <w:t>На основании ответов заявителя на вопросы анкетирования определяется вариант предоставления муниципальной услуги.</w:t>
      </w:r>
    </w:p>
    <w:p w:rsidR="00712D3D" w:rsidRDefault="009E4530">
      <w:pPr>
        <w:pStyle w:val="aff"/>
        <w:spacing w:after="0" w:line="240" w:lineRule="auto"/>
        <w:ind w:firstLine="539"/>
        <w:jc w:val="both"/>
        <w:rPr>
          <w:sz w:val="28"/>
          <w:szCs w:val="28"/>
          <w:shd w:val="clear" w:color="auto" w:fill="FFFFFF"/>
        </w:rPr>
      </w:pPr>
      <w:r>
        <w:rPr>
          <w:sz w:val="28"/>
          <w:szCs w:val="28"/>
          <w:shd w:val="clear" w:color="auto" w:fill="FFFFFF"/>
        </w:rPr>
        <w:t>Перечень признаков заявителей приведен в приложении 1.</w:t>
      </w:r>
    </w:p>
    <w:p w:rsidR="00712D3D" w:rsidRDefault="00712D3D">
      <w:pPr>
        <w:pStyle w:val="aff"/>
        <w:spacing w:after="0" w:line="240" w:lineRule="auto"/>
        <w:jc w:val="both"/>
      </w:pPr>
    </w:p>
    <w:p w:rsidR="00712D3D" w:rsidRDefault="009E4530">
      <w:pPr>
        <w:pStyle w:val="aff"/>
        <w:spacing w:after="0" w:line="240" w:lineRule="auto"/>
        <w:ind w:left="709"/>
        <w:jc w:val="both"/>
      </w:pPr>
      <w:r>
        <w:rPr>
          <w:rFonts w:cs="Times New Roman"/>
          <w:bCs/>
          <w:sz w:val="28"/>
          <w:szCs w:val="28"/>
        </w:rPr>
        <w:t xml:space="preserve">III.III. </w:t>
      </w:r>
      <w:r>
        <w:rPr>
          <w:rFonts w:cs="Times New Roman"/>
          <w:bCs/>
          <w:sz w:val="28"/>
          <w:szCs w:val="28"/>
          <w:shd w:val="clear" w:color="auto" w:fill="FFFFFF"/>
        </w:rPr>
        <w:t>Описание варианта предоставления муниципальной услуги</w:t>
      </w:r>
    </w:p>
    <w:p w:rsidR="00712D3D" w:rsidRDefault="00712D3D">
      <w:pPr>
        <w:pStyle w:val="aff"/>
        <w:spacing w:after="0" w:line="240" w:lineRule="auto"/>
        <w:ind w:left="709"/>
        <w:jc w:val="both"/>
        <w:rPr>
          <w:shd w:val="clear" w:color="auto" w:fill="FFFFFF"/>
        </w:rPr>
      </w:pP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xml:space="preserve">27. Вариант 1. Перевод жилого помещения в нежилое помещение и нежилого помещения в жилое помещение </w:t>
      </w:r>
    </w:p>
    <w:p w:rsidR="00712D3D" w:rsidRDefault="009E4530">
      <w:pPr>
        <w:spacing w:after="0" w:line="240" w:lineRule="auto"/>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xml:space="preserve">    27.1. Максимальный срок предоставления муниципальной услуги в соответствии с вариантом не должен превышать 13 рабочих дней со дня регистрации заявления.</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27.2. Результатом предоставления муниципальной услуги является выдача (направление) решения в виде постановления о переводе жилого помещения в нежилое помещение и нежилого помещения в жилое помещение либо письменное уведомление об отказе в переводе жилого помещения в нежилое помещение и нежилого помещения в жилое помещение.</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27.3. Оснований для отказа в приеме заявления и документов и (или) информации не предусмотрено.</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27.4. Оснований для приостановления предоставления муниципальной услуги не предусмотрено.</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27.5. </w:t>
      </w:r>
      <w:r>
        <w:rPr>
          <w:rFonts w:ascii="Times New Roman" w:eastAsia="Times New Roman" w:hAnsi="Times New Roman" w:cs="Times New Roman"/>
          <w:bCs/>
          <w:sz w:val="28"/>
          <w:szCs w:val="28"/>
          <w:shd w:val="clear" w:color="auto" w:fill="FFFFFF"/>
          <w:lang w:eastAsia="ru-RU"/>
        </w:rPr>
        <w:t>Основания для отказа в предоставлении муниципальной услуги предусмотрены пунктом 14</w:t>
      </w:r>
      <w:r>
        <w:rPr>
          <w:rFonts w:ascii="Times New Roman" w:hAnsi="Times New Roman" w:cs="Times New Roman"/>
          <w:bCs/>
          <w:sz w:val="28"/>
          <w:szCs w:val="28"/>
          <w:shd w:val="clear" w:color="auto" w:fill="FFFFFF"/>
          <w:lang w:eastAsia="ru-RU"/>
        </w:rPr>
        <w:t xml:space="preserve"> </w:t>
      </w:r>
      <w:r>
        <w:rPr>
          <w:rFonts w:ascii="Times New Roman" w:eastAsia="Times New Roman" w:hAnsi="Times New Roman" w:cs="Times New Roman"/>
          <w:bCs/>
          <w:sz w:val="28"/>
          <w:szCs w:val="28"/>
          <w:shd w:val="clear" w:color="auto" w:fill="FFFFFF"/>
          <w:lang w:eastAsia="ru-RU"/>
        </w:rPr>
        <w:t>Административного регламента.</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27.6. Для предоставления муниципальной услуги осуществляются следующие административные процедуры:</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прием и регистрация заявления и документов, необходимых для предоставления муниципальной услуги;</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межведомственное информационное взаимодействие;</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принятие решения о предоставлении либо об отказе в предоставлении муниципальной услуги;</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выдача (направление) результата предоставления муниципальной услуги.</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28.</w:t>
      </w:r>
      <w:r>
        <w:rPr>
          <w:rFonts w:ascii="Times New Roman" w:eastAsia="Times New Roman" w:hAnsi="Times New Roman" w:cs="Times New Roman"/>
          <w:bCs/>
          <w:sz w:val="28"/>
          <w:szCs w:val="28"/>
          <w:shd w:val="clear" w:color="auto" w:fill="FFFFFF"/>
          <w:lang w:eastAsia="ru-RU"/>
        </w:rPr>
        <w:t xml:space="preserve"> Для получения муниципальной услуги в администрацию представляются документы, указанные в пункте 11</w:t>
      </w:r>
      <w:r>
        <w:rPr>
          <w:rFonts w:ascii="Times New Roman" w:hAnsi="Times New Roman" w:cs="Times New Roman"/>
          <w:bCs/>
          <w:sz w:val="28"/>
          <w:szCs w:val="28"/>
          <w:shd w:val="clear" w:color="auto" w:fill="FFFFFF"/>
          <w:lang w:eastAsia="ru-RU"/>
        </w:rPr>
        <w:t xml:space="preserve"> </w:t>
      </w:r>
      <w:r>
        <w:rPr>
          <w:rFonts w:ascii="Times New Roman" w:eastAsia="Times New Roman" w:hAnsi="Times New Roman" w:cs="Times New Roman"/>
          <w:bCs/>
          <w:sz w:val="28"/>
          <w:szCs w:val="28"/>
          <w:shd w:val="clear" w:color="auto" w:fill="FFFFFF"/>
          <w:lang w:eastAsia="ru-RU"/>
        </w:rPr>
        <w:t>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712D3D" w:rsidRDefault="009E4530">
      <w:pPr>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bCs/>
          <w:sz w:val="28"/>
          <w:szCs w:val="28"/>
          <w:shd w:val="clear" w:color="auto" w:fill="FFFFFF"/>
          <w:lang w:eastAsia="ru-RU"/>
        </w:rP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w:t>
      </w:r>
      <w:r>
        <w:rPr>
          <w:rFonts w:ascii="Times New Roman" w:eastAsia="Times New Roman" w:hAnsi="Times New Roman" w:cs="Times New Roman"/>
          <w:bCs/>
          <w:sz w:val="28"/>
          <w:szCs w:val="28"/>
          <w:shd w:val="clear" w:color="auto" w:fill="FFFFFF"/>
          <w:lang w:eastAsia="ru-RU"/>
        </w:rPr>
        <w:lastRenderedPageBreak/>
        <w:t>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N 149-ФЗ «Об информации, информационных технологиях и о защите информации».</w:t>
      </w:r>
      <w:proofErr w:type="gramEnd"/>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xml:space="preserve">Регистрация заявления и документов, необходимых для предоставления муниципальной услуги, в администрации, МФЦ осуществляется в срок, </w:t>
      </w:r>
      <w:r>
        <w:rPr>
          <w:rFonts w:ascii="Times New Roman" w:eastAsia="Times New Roman" w:hAnsi="Times New Roman" w:cs="Times New Roman"/>
          <w:bCs/>
          <w:sz w:val="28"/>
          <w:szCs w:val="28"/>
          <w:lang w:eastAsia="ru-RU"/>
        </w:rPr>
        <w:t>предусмотре</w:t>
      </w:r>
      <w:r>
        <w:rPr>
          <w:rFonts w:ascii="Times New Roman" w:eastAsia="Times New Roman" w:hAnsi="Times New Roman" w:cs="Times New Roman"/>
          <w:bCs/>
          <w:sz w:val="28"/>
          <w:szCs w:val="28"/>
          <w:shd w:val="clear" w:color="auto" w:fill="FFFFFF"/>
          <w:lang w:eastAsia="ru-RU"/>
        </w:rPr>
        <w:t>нный пунктом 19</w:t>
      </w: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shd w:val="clear" w:color="auto" w:fill="FFFFFF"/>
          <w:lang w:eastAsia="ru-RU"/>
        </w:rPr>
        <w:t>Административного регламентам.</w:t>
      </w:r>
    </w:p>
    <w:p w:rsidR="00712D3D" w:rsidRDefault="009E4530">
      <w:pPr>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bCs/>
          <w:sz w:val="28"/>
          <w:szCs w:val="28"/>
          <w:shd w:val="clear" w:color="auto" w:fill="FFFFFF"/>
          <w:lang w:eastAsia="ru-RU"/>
        </w:rPr>
        <w:t xml:space="preserve">В ходе приема заявления и документов, необходимых для предоставления муниципальной услуги, специалист </w:t>
      </w:r>
      <w:r>
        <w:rPr>
          <w:rFonts w:ascii="Times New Roman" w:eastAsia="Times New Roman" w:hAnsi="Times New Roman" w:cs="Times New Roman"/>
          <w:bCs/>
          <w:sz w:val="28"/>
          <w:szCs w:val="28"/>
          <w:lang w:eastAsia="ru-RU"/>
        </w:rPr>
        <w:t>отдела</w:t>
      </w:r>
      <w:r>
        <w:rPr>
          <w:rFonts w:ascii="Times New Roman" w:eastAsia="Times New Roman" w:hAnsi="Times New Roman" w:cs="Times New Roman"/>
          <w:bCs/>
          <w:sz w:val="28"/>
          <w:szCs w:val="28"/>
          <w:shd w:val="clear" w:color="auto" w:fill="FFFFFF"/>
          <w:lang w:eastAsia="ru-RU"/>
        </w:rPr>
        <w:t xml:space="preserve"> администрации, ответственный за предоставление муниципальной услуги,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w:t>
      </w:r>
      <w:proofErr w:type="gramEnd"/>
      <w:r>
        <w:rPr>
          <w:rFonts w:ascii="Times New Roman" w:eastAsia="Times New Roman" w:hAnsi="Times New Roman" w:cs="Times New Roman"/>
          <w:bCs/>
          <w:sz w:val="28"/>
          <w:szCs w:val="28"/>
          <w:shd w:val="clear" w:color="auto" w:fill="FFFFFF"/>
          <w:lang w:eastAsia="ru-RU"/>
        </w:rPr>
        <w:t xml:space="preserve"> на наличие повреждений, которые могут повлечь к неправильному истолкованию содержания документов.</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В случае поступления документов в электронной форме специалист, осуществляющий прием документов, проверяет действительность электронной подписи, и дальнейшая работа с ними ведется как с документами заявителя, поступившими в письменном виде.</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29. </w:t>
      </w:r>
      <w:r>
        <w:rPr>
          <w:rFonts w:ascii="Times New Roman" w:eastAsia="Times New Roman" w:hAnsi="Times New Roman" w:cs="Times New Roman"/>
          <w:bCs/>
          <w:sz w:val="28"/>
          <w:szCs w:val="28"/>
          <w:shd w:val="clear" w:color="auto" w:fill="FFFFFF"/>
          <w:lang w:eastAsia="ru-RU"/>
        </w:rPr>
        <w:t>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712D3D" w:rsidRDefault="009E4530">
      <w:pPr>
        <w:pStyle w:val="aff"/>
        <w:spacing w:after="0" w:line="240" w:lineRule="auto"/>
        <w:ind w:firstLine="540"/>
        <w:jc w:val="both"/>
        <w:rPr>
          <w:sz w:val="28"/>
          <w:szCs w:val="28"/>
          <w:shd w:val="clear" w:color="auto" w:fill="FFFFFF"/>
        </w:rPr>
      </w:pPr>
      <w:r>
        <w:rPr>
          <w:sz w:val="28"/>
          <w:szCs w:val="28"/>
          <w:shd w:val="clear" w:color="auto" w:fill="FFFFFF"/>
        </w:rPr>
        <w:t>- Федеральной налоговой службой (ФНС): открытые сведения из Единого государственного реестра юридических лиц, открытые сведения из Единого государственного реестра индивидуальных предпринимателей;</w:t>
      </w:r>
    </w:p>
    <w:p w:rsidR="00712D3D" w:rsidRDefault="009E4530">
      <w:pPr>
        <w:pStyle w:val="aff"/>
        <w:spacing w:after="0" w:line="240" w:lineRule="auto"/>
        <w:ind w:firstLine="540"/>
        <w:jc w:val="both"/>
        <w:rPr>
          <w:rFonts w:cs="Times New Roman"/>
          <w:b/>
          <w:color w:val="000000" w:themeColor="text1"/>
          <w:sz w:val="28"/>
          <w:szCs w:val="28"/>
          <w:shd w:val="clear" w:color="auto" w:fill="FFFFFF"/>
        </w:rPr>
      </w:pPr>
      <w:r>
        <w:rPr>
          <w:b/>
          <w:color w:val="000000" w:themeColor="text1"/>
          <w:sz w:val="28"/>
          <w:szCs w:val="28"/>
          <w:shd w:val="clear" w:color="auto" w:fill="FFFFFF"/>
        </w:rPr>
        <w:t xml:space="preserve">- </w:t>
      </w:r>
      <w:r>
        <w:rPr>
          <w:rStyle w:val="af9"/>
          <w:b w:val="0"/>
          <w:color w:val="000000" w:themeColor="text1"/>
          <w:sz w:val="28"/>
          <w:szCs w:val="28"/>
          <w:shd w:val="clear" w:color="auto" w:fill="FFFFFF"/>
        </w:rPr>
        <w:t>Федеральной службой государственной регистрации, кадастра и картографии (</w:t>
      </w:r>
      <w:proofErr w:type="spellStart"/>
      <w:r>
        <w:rPr>
          <w:rStyle w:val="af9"/>
          <w:rFonts w:cs="Times New Roman"/>
          <w:b w:val="0"/>
          <w:color w:val="000000" w:themeColor="text1"/>
          <w:sz w:val="28"/>
          <w:szCs w:val="28"/>
          <w:shd w:val="clear" w:color="auto" w:fill="FFFFFF"/>
        </w:rPr>
        <w:t>Росреестр</w:t>
      </w:r>
      <w:proofErr w:type="spellEnd"/>
      <w:r>
        <w:rPr>
          <w:rStyle w:val="af9"/>
          <w:rFonts w:cs="Times New Roman"/>
          <w:b w:val="0"/>
          <w:color w:val="000000" w:themeColor="text1"/>
          <w:sz w:val="28"/>
          <w:szCs w:val="28"/>
          <w:shd w:val="clear" w:color="auto" w:fill="FFFFFF"/>
        </w:rPr>
        <w:t xml:space="preserve">) - сведения из Федеральной государственной информационной системы </w:t>
      </w:r>
      <w:r>
        <w:rPr>
          <w:rFonts w:cs="Times New Roman"/>
          <w:color w:val="000000" w:themeColor="text1"/>
          <w:sz w:val="28"/>
          <w:szCs w:val="28"/>
          <w:shd w:val="clear" w:color="auto" w:fill="FFFFFF"/>
        </w:rPr>
        <w:t>Единого государственного реестра недвижимости.</w:t>
      </w:r>
    </w:p>
    <w:p w:rsidR="00712D3D" w:rsidRDefault="009E4530">
      <w:pPr>
        <w:pStyle w:val="aff"/>
        <w:spacing w:after="0" w:line="240" w:lineRule="auto"/>
        <w:ind w:firstLine="540"/>
        <w:jc w:val="both"/>
        <w:rPr>
          <w:rFonts w:cs="Times New Roman"/>
          <w:b/>
          <w:color w:val="000000" w:themeColor="text1"/>
          <w:sz w:val="28"/>
          <w:szCs w:val="28"/>
          <w:shd w:val="clear" w:color="auto" w:fill="FFFFFF"/>
        </w:rPr>
      </w:pPr>
      <w:r>
        <w:rPr>
          <w:rStyle w:val="af9"/>
          <w:rFonts w:eastAsia="Times New Roman" w:cs="Times New Roman"/>
          <w:b w:val="0"/>
          <w:color w:val="000000" w:themeColor="text1"/>
          <w:sz w:val="28"/>
          <w:szCs w:val="28"/>
          <w:shd w:val="clear" w:color="auto" w:fill="FFFFFF"/>
          <w:lang w:eastAsia="ru-RU"/>
        </w:rPr>
        <w:t>- Государственным бюджетным учреждением Ставропольского края «</w:t>
      </w:r>
      <w:proofErr w:type="spellStart"/>
      <w:r>
        <w:rPr>
          <w:rStyle w:val="af9"/>
          <w:rFonts w:eastAsia="Times New Roman" w:cs="Times New Roman"/>
          <w:b w:val="0"/>
          <w:color w:val="000000" w:themeColor="text1"/>
          <w:sz w:val="28"/>
          <w:szCs w:val="28"/>
          <w:shd w:val="clear" w:color="auto" w:fill="FFFFFF"/>
          <w:lang w:eastAsia="ru-RU"/>
        </w:rPr>
        <w:t>Ставкрайимущество</w:t>
      </w:r>
      <w:proofErr w:type="spellEnd"/>
      <w:r>
        <w:rPr>
          <w:rStyle w:val="af9"/>
          <w:rFonts w:eastAsia="Times New Roman" w:cs="Times New Roman"/>
          <w:b w:val="0"/>
          <w:color w:val="000000" w:themeColor="text1"/>
          <w:sz w:val="28"/>
          <w:szCs w:val="28"/>
          <w:shd w:val="clear" w:color="auto" w:fill="FFFFFF"/>
          <w:lang w:eastAsia="ru-RU"/>
        </w:rPr>
        <w:t xml:space="preserve">» - </w:t>
      </w:r>
      <w:r>
        <w:rPr>
          <w:rFonts w:eastAsia="Times New Roman" w:cs="Times New Roman"/>
          <w:bCs/>
          <w:sz w:val="28"/>
          <w:szCs w:val="28"/>
          <w:shd w:val="clear" w:color="auto" w:fill="FFFFFF"/>
          <w:lang w:eastAsia="ru-RU"/>
        </w:rPr>
        <w:t>запрашивается технический паспорт переводимого  помещения;</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Министерством культуры Ставропольского края - запрашивается разрешение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xml:space="preserve">Специалист отдела администрации, ответственный за предоставление муниципальной услуги в течение 3 рабочих дней со дня поступления </w:t>
      </w:r>
      <w:r>
        <w:rPr>
          <w:rFonts w:ascii="Times New Roman" w:eastAsia="Times New Roman" w:hAnsi="Times New Roman" w:cs="Times New Roman"/>
          <w:bCs/>
          <w:sz w:val="28"/>
          <w:szCs w:val="28"/>
          <w:shd w:val="clear" w:color="auto" w:fill="FFFFFF"/>
          <w:lang w:eastAsia="ru-RU"/>
        </w:rPr>
        <w:lastRenderedPageBreak/>
        <w:t xml:space="preserve">заявления и документов и (или) информации, необходимых для предоставления услуги, </w:t>
      </w:r>
      <w:r>
        <w:rPr>
          <w:rFonts w:ascii="Times New Roman" w:eastAsia="Times New Roman" w:hAnsi="Times New Roman" w:cs="Times New Roman"/>
          <w:bCs/>
          <w:sz w:val="28"/>
          <w:szCs w:val="28"/>
          <w:lang w:eastAsia="ru-RU"/>
        </w:rPr>
        <w:t>направляют межведомственные запросы</w:t>
      </w:r>
      <w:r>
        <w:rPr>
          <w:rFonts w:ascii="Times New Roman" w:eastAsia="Times New Roman" w:hAnsi="Times New Roman" w:cs="Times New Roman"/>
          <w:bCs/>
          <w:sz w:val="28"/>
          <w:szCs w:val="28"/>
          <w:shd w:val="clear" w:color="auto" w:fill="FFFFFF"/>
          <w:lang w:eastAsia="ru-RU"/>
        </w:rPr>
        <w:t xml:space="preserve"> о предоставлении сведений, указанных в Административном регламенте.</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Межведомственный запрос должен содержать следующие сведения:</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наименование органа, направляющего межведомственный запрос;</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наименование органа, в адрес которого направляется межведомственный запрос;</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xml:space="preserve">- указание на положения нормативного правового акта, которыми установлено представление документа и (или) информации, </w:t>
      </w:r>
      <w:proofErr w:type="gramStart"/>
      <w:r>
        <w:rPr>
          <w:rFonts w:ascii="Times New Roman" w:eastAsia="Times New Roman" w:hAnsi="Times New Roman" w:cs="Times New Roman"/>
          <w:bCs/>
          <w:sz w:val="28"/>
          <w:szCs w:val="28"/>
          <w:shd w:val="clear" w:color="auto" w:fill="FFFFFF"/>
          <w:lang w:eastAsia="ru-RU"/>
        </w:rPr>
        <w:t>необходимых</w:t>
      </w:r>
      <w:proofErr w:type="gramEnd"/>
      <w:r>
        <w:rPr>
          <w:rFonts w:ascii="Times New Roman" w:eastAsia="Times New Roman" w:hAnsi="Times New Roman" w:cs="Times New Roman"/>
          <w:bCs/>
          <w:sz w:val="28"/>
          <w:szCs w:val="28"/>
          <w:shd w:val="clear" w:color="auto" w:fill="FFFFFF"/>
          <w:lang w:eastAsia="ru-RU"/>
        </w:rPr>
        <w:t xml:space="preserve"> для предоставления муниципальной услуги, и указание на реквизиты данного нормативного правового акта;</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xml:space="preserve">-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Pr>
          <w:rFonts w:ascii="Times New Roman" w:eastAsia="Times New Roman" w:hAnsi="Times New Roman" w:cs="Times New Roman"/>
          <w:bCs/>
          <w:sz w:val="28"/>
          <w:szCs w:val="28"/>
          <w:shd w:val="clear" w:color="auto" w:fill="FFFFFF"/>
          <w:lang w:eastAsia="ru-RU"/>
        </w:rPr>
        <w:t>таких</w:t>
      </w:r>
      <w:proofErr w:type="gramEnd"/>
      <w:r>
        <w:rPr>
          <w:rFonts w:ascii="Times New Roman" w:eastAsia="Times New Roman" w:hAnsi="Times New Roman" w:cs="Times New Roman"/>
          <w:bCs/>
          <w:sz w:val="28"/>
          <w:szCs w:val="28"/>
          <w:shd w:val="clear" w:color="auto" w:fill="FFFFFF"/>
          <w:lang w:eastAsia="ru-RU"/>
        </w:rPr>
        <w:t xml:space="preserve"> документа и (или) информации;</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контактная информация для направления ответа на межведомственный запрос;</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дата направления межведомственного запроса;</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информация о факте получения согласия, предусмотренного частью 5 статьи 7 Федерального закона № 210-ФЗ (при направлении межведомственного запроса в случае, предусмотренном частью 5 статьи 9 Федерального закона № 210-ФЗ).</w:t>
      </w:r>
    </w:p>
    <w:p w:rsidR="00712D3D" w:rsidRDefault="009E4530">
      <w:pPr>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bCs/>
          <w:sz w:val="28"/>
          <w:szCs w:val="28"/>
          <w:shd w:val="clear" w:color="auto" w:fill="FFFFFF"/>
          <w:lang w:eastAsia="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Pr>
          <w:rFonts w:ascii="Times New Roman" w:eastAsia="Times New Roman" w:hAnsi="Times New Roman" w:cs="Times New Roman"/>
          <w:bCs/>
          <w:sz w:val="28"/>
          <w:szCs w:val="28"/>
          <w:shd w:val="clear" w:color="auto" w:fill="FFFFFF"/>
          <w:lang w:eastAsia="ru-RU"/>
        </w:rPr>
        <w:t xml:space="preserve"> </w:t>
      </w:r>
      <w:r>
        <w:rPr>
          <w:rFonts w:ascii="Times New Roman" w:eastAsia="Times New Roman" w:hAnsi="Times New Roman" w:cs="Times New Roman"/>
          <w:bCs/>
          <w:sz w:val="28"/>
          <w:szCs w:val="28"/>
          <w:shd w:val="clear" w:color="auto" w:fill="FFFFFF"/>
          <w:lang w:eastAsia="ru-RU"/>
        </w:rPr>
        <w:lastRenderedPageBreak/>
        <w:t>Российской Федерации и принятыми в соответствии с федеральными законами нормативными правовыми актами субъектов Российской Федерации.</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30. Решение о предоставлении</w:t>
      </w:r>
      <w:r>
        <w:rPr>
          <w:rFonts w:ascii="Times New Roman" w:eastAsia="Times New Roman" w:hAnsi="Times New Roman" w:cs="Times New Roman"/>
          <w:bCs/>
          <w:sz w:val="28"/>
          <w:szCs w:val="28"/>
          <w:shd w:val="clear" w:color="auto" w:fill="FFFFFF"/>
          <w:lang w:eastAsia="ru-RU"/>
        </w:rPr>
        <w:t xml:space="preserve"> (об отказе в предоставлении) муниципальной услуги принимается на основании следующих критериев принятия решения:</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отсутствие оснований для отказа в предоставлении муниципальной услуги, указанных в пункте 14 Административного регламента.</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Срок принятия решения о предоставлении (об отказе в предоставлении) муниципальной услуги - не более</w:t>
      </w:r>
      <w:r>
        <w:rPr>
          <w:rFonts w:ascii="Times New Roman" w:eastAsia="Times New Roman" w:hAnsi="Times New Roman" w:cs="Times New Roman"/>
          <w:bCs/>
          <w:sz w:val="28"/>
          <w:szCs w:val="28"/>
          <w:lang w:eastAsia="ru-RU"/>
        </w:rPr>
        <w:t xml:space="preserve"> 5 рабочих дней</w:t>
      </w:r>
      <w:r>
        <w:rPr>
          <w:rFonts w:ascii="Times New Roman" w:eastAsia="Times New Roman" w:hAnsi="Times New Roman" w:cs="Times New Roman"/>
          <w:bCs/>
          <w:sz w:val="28"/>
          <w:szCs w:val="28"/>
          <w:shd w:val="clear" w:color="auto" w:fill="FFFFFF"/>
          <w:lang w:eastAsia="ru-RU"/>
        </w:rPr>
        <w:t xml:space="preserve"> </w:t>
      </w:r>
      <w:proofErr w:type="gramStart"/>
      <w:r>
        <w:rPr>
          <w:rFonts w:ascii="Times New Roman" w:eastAsia="Times New Roman" w:hAnsi="Times New Roman" w:cs="Times New Roman"/>
          <w:bCs/>
          <w:sz w:val="28"/>
          <w:szCs w:val="28"/>
          <w:shd w:val="clear" w:color="auto" w:fill="FFFFFF"/>
          <w:lang w:eastAsia="ru-RU"/>
        </w:rPr>
        <w:t>с даты получения</w:t>
      </w:r>
      <w:proofErr w:type="gramEnd"/>
      <w:r>
        <w:rPr>
          <w:rFonts w:ascii="Times New Roman" w:eastAsia="Times New Roman" w:hAnsi="Times New Roman" w:cs="Times New Roman"/>
          <w:bCs/>
          <w:sz w:val="28"/>
          <w:szCs w:val="28"/>
          <w:shd w:val="clear" w:color="auto" w:fill="FFFFFF"/>
          <w:lang w:eastAsia="ru-RU"/>
        </w:rPr>
        <w:t xml:space="preserve"> органом, предоставляющим муниципальную услугу, всех сведений, необходимых для принятия решения.</w:t>
      </w:r>
    </w:p>
    <w:p w:rsidR="00712D3D" w:rsidRDefault="009E4530">
      <w:pPr>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bCs/>
          <w:sz w:val="28"/>
          <w:szCs w:val="28"/>
          <w:shd w:val="clear" w:color="auto" w:fill="FFFFFF"/>
          <w:lang w:eastAsia="ru-RU"/>
        </w:rPr>
        <w:t>Специалист отдела администрации, ответственный за предоставление муниципальной услуги в течение 1 рабочего дня с даты получения органом, предоставляющим муниципальную услугу, всех сведений, необходимых для принятия решения, готовит и согласовывает проект решения в виде постановления о переводе жилого помещения в нежилое помещение и нежилого помещения в жилое помещение, либо уведомление об отказе в предоставлении муниципальной услуги.</w:t>
      </w:r>
      <w:proofErr w:type="gramEnd"/>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xml:space="preserve">Решение в виде постановления о переводе жилого помещения в нежилое помещение и нежилого помещения в жилое помещение либо уведомление об отказе в предоставлении услуги подписывается главой  Петровского муниципального округа </w:t>
      </w:r>
      <w:r>
        <w:rPr>
          <w:rFonts w:ascii="Times New Roman" w:eastAsia="Times New Roman" w:hAnsi="Times New Roman" w:cs="Times New Roman"/>
          <w:bCs/>
          <w:sz w:val="28"/>
          <w:szCs w:val="28"/>
          <w:lang w:eastAsia="ru-RU"/>
        </w:rPr>
        <w:t xml:space="preserve">Ставропольского края </w:t>
      </w:r>
      <w:r>
        <w:rPr>
          <w:rFonts w:ascii="Times New Roman" w:eastAsia="Times New Roman" w:hAnsi="Times New Roman" w:cs="Times New Roman"/>
          <w:bCs/>
          <w:sz w:val="28"/>
          <w:szCs w:val="28"/>
          <w:shd w:val="clear" w:color="auto" w:fill="FFFFFF"/>
          <w:lang w:eastAsia="ru-RU"/>
        </w:rPr>
        <w:t xml:space="preserve">в течение 1 рабочего дня. </w:t>
      </w:r>
    </w:p>
    <w:p w:rsidR="00712D3D" w:rsidRDefault="009E4530">
      <w:pPr>
        <w:pStyle w:val="aff"/>
        <w:spacing w:after="0" w:line="240" w:lineRule="auto"/>
        <w:ind w:firstLine="709"/>
        <w:jc w:val="both"/>
        <w:rPr>
          <w:rFonts w:cs="Times New Roman"/>
          <w:sz w:val="28"/>
          <w:szCs w:val="28"/>
        </w:rPr>
      </w:pPr>
      <w:proofErr w:type="gramStart"/>
      <w:r>
        <w:rPr>
          <w:rFonts w:eastAsia="Times New Roman" w:cs="Times New Roman"/>
          <w:bCs/>
          <w:sz w:val="28"/>
          <w:szCs w:val="28"/>
          <w:shd w:val="clear" w:color="auto" w:fill="FFFFFF"/>
          <w:lang w:eastAsia="ru-RU"/>
        </w:rPr>
        <w:t>Специалист отдела администрации, ответственный за предоставление муниципальной услуги, не позднее чем через три рабочих дня со дня принятия одного из указанных решений готовит уведомление по форме, утвержденной постановлением Правительства Российской Федерации от 10 августа 2005 г. № 502 «Об утверждении формы уведомления о переводе (отказе в переводе) жилого (нежилого) помещения в нежилое (жилое) помещение» (далее - Уведомление), подтверждающее принятие одного из решений</w:t>
      </w:r>
      <w:proofErr w:type="gramEnd"/>
      <w:r>
        <w:rPr>
          <w:rFonts w:eastAsia="Times New Roman" w:cs="Times New Roman"/>
          <w:bCs/>
          <w:sz w:val="28"/>
          <w:szCs w:val="28"/>
          <w:shd w:val="clear" w:color="auto" w:fill="FFFFFF"/>
          <w:lang w:eastAsia="ru-RU"/>
        </w:rPr>
        <w:t xml:space="preserve"> и в порядке делопроизводства направляет на подпись главе Петровского муниципального округа Ставропольского края в течение 1 рабочего дня и регистрируется в журнале регистрации с указанием даты и номера документа.</w:t>
      </w:r>
    </w:p>
    <w:p w:rsidR="00712D3D" w:rsidRDefault="00712D3D">
      <w:pPr>
        <w:spacing w:after="0" w:line="240" w:lineRule="auto"/>
        <w:ind w:firstLine="709"/>
        <w:jc w:val="both"/>
        <w:rPr>
          <w:rFonts w:ascii="Times New Roman" w:hAnsi="Times New Roman" w:cs="Times New Roman"/>
          <w:sz w:val="28"/>
          <w:szCs w:val="28"/>
        </w:rPr>
      </w:pPr>
    </w:p>
    <w:p w:rsidR="00712D3D" w:rsidRDefault="009E4530">
      <w:pPr>
        <w:spacing w:after="0" w:line="240" w:lineRule="auto"/>
        <w:ind w:firstLine="709"/>
        <w:jc w:val="both"/>
      </w:pPr>
      <w:r>
        <w:rPr>
          <w:rFonts w:ascii="Times New Roman" w:eastAsia="Times New Roman" w:hAnsi="Times New Roman" w:cs="Times New Roman"/>
          <w:bCs/>
          <w:sz w:val="28"/>
          <w:szCs w:val="28"/>
          <w:lang w:eastAsia="ru-RU"/>
        </w:rPr>
        <w:t>31. Выдача (направление) результата предоставления муниципальной услуги.</w:t>
      </w:r>
    </w:p>
    <w:p w:rsidR="00712D3D" w:rsidRDefault="009E4530">
      <w:pPr>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bCs/>
          <w:sz w:val="28"/>
          <w:szCs w:val="28"/>
          <w:shd w:val="clear" w:color="auto" w:fill="FFFFFF"/>
          <w:lang w:eastAsia="ru-RU"/>
        </w:rPr>
        <w:t>Решение в виде постановления о переводе жилого помещения в нежилое помещение и нежилого помещения в жилое помещение либо уведомление об отказе в переводе жилого помещения в нежилое помещение и нежилого помещения в жилое помещение, Уведомление</w:t>
      </w:r>
      <w:r>
        <w:rPr>
          <w:rFonts w:ascii="Times New Roman" w:eastAsia="Times New Roman" w:hAnsi="Times New Roman" w:cs="Times New Roman"/>
          <w:bCs/>
          <w:sz w:val="28"/>
          <w:szCs w:val="28"/>
          <w:lang w:eastAsia="ru-RU"/>
        </w:rPr>
        <w:t xml:space="preserve"> в</w:t>
      </w:r>
      <w:r>
        <w:rPr>
          <w:rFonts w:ascii="Times New Roman" w:eastAsia="Times New Roman" w:hAnsi="Times New Roman" w:cs="Times New Roman"/>
          <w:bCs/>
          <w:sz w:val="28"/>
          <w:szCs w:val="28"/>
          <w:shd w:val="clear" w:color="auto" w:fill="FFFFFF"/>
          <w:lang w:eastAsia="ru-RU"/>
        </w:rPr>
        <w:t xml:space="preserve">ыдаются заявителю либо уполномоченному лицу заявителя лично при наличии полномочий, оформленных в соответствии с законодательством Российской </w:t>
      </w:r>
      <w:r>
        <w:rPr>
          <w:rFonts w:ascii="Times New Roman" w:eastAsia="Times New Roman" w:hAnsi="Times New Roman" w:cs="Times New Roman"/>
          <w:bCs/>
          <w:sz w:val="28"/>
          <w:szCs w:val="28"/>
          <w:shd w:val="clear" w:color="auto" w:fill="FFFFFF"/>
          <w:lang w:eastAsia="ru-RU"/>
        </w:rPr>
        <w:lastRenderedPageBreak/>
        <w:t>Федерации с проставлением отметки о получении в специальной графе</w:t>
      </w:r>
      <w:proofErr w:type="gramEnd"/>
      <w:r>
        <w:rPr>
          <w:rFonts w:ascii="Times New Roman" w:eastAsia="Times New Roman" w:hAnsi="Times New Roman" w:cs="Times New Roman"/>
          <w:bCs/>
          <w:sz w:val="28"/>
          <w:szCs w:val="28"/>
          <w:shd w:val="clear" w:color="auto" w:fill="FFFFFF"/>
          <w:lang w:eastAsia="ru-RU"/>
        </w:rPr>
        <w:t xml:space="preserve"> Решения либо направляется заявителю способом, указанным в заявлении, в течение 3-х рабочих дней со дня его подписания.</w:t>
      </w:r>
    </w:p>
    <w:p w:rsidR="00712D3D" w:rsidRDefault="009E4530">
      <w:pPr>
        <w:pStyle w:val="aff"/>
        <w:spacing w:after="0" w:line="240" w:lineRule="auto"/>
        <w:ind w:firstLine="709"/>
        <w:jc w:val="both"/>
        <w:rPr>
          <w:rFonts w:cs="Times New Roman"/>
          <w:sz w:val="28"/>
          <w:szCs w:val="28"/>
        </w:rPr>
      </w:pPr>
      <w:r>
        <w:rPr>
          <w:rFonts w:eastAsia="Times New Roman" w:cs="Times New Roman"/>
          <w:bCs/>
          <w:sz w:val="28"/>
          <w:szCs w:val="28"/>
          <w:lang w:eastAsia="ru-RU"/>
        </w:rPr>
        <w:t>Специалист отдела администрации, ответственный за предоставление муниципальной услуги, одновременно с выдачей или направлением заявителю данных документов информирует о принятии указанного решения собственников помещений, примыкающих к помещению, в отношении которого принято указанное решение.</w:t>
      </w:r>
    </w:p>
    <w:p w:rsidR="00712D3D" w:rsidRDefault="009E4530">
      <w:pPr>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bCs/>
          <w:sz w:val="28"/>
          <w:szCs w:val="28"/>
          <w:shd w:val="clear" w:color="auto" w:fill="FFFFFF"/>
          <w:lang w:eastAsia="ru-RU"/>
        </w:rPr>
        <w:t>В случае подачи заявления через МФЦ решение о переводе жилого помещения в нежилое помещение и нежилое помещение в жилое помещение, в том числе уведомление об отказе в переводе, Уведомление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1 рабочего дня со дня принятия</w:t>
      </w:r>
      <w:proofErr w:type="gramEnd"/>
      <w:r>
        <w:rPr>
          <w:rFonts w:ascii="Times New Roman" w:eastAsia="Times New Roman" w:hAnsi="Times New Roman" w:cs="Times New Roman"/>
          <w:bCs/>
          <w:sz w:val="28"/>
          <w:szCs w:val="28"/>
          <w:shd w:val="clear" w:color="auto" w:fill="FFFFFF"/>
          <w:lang w:eastAsia="ru-RU"/>
        </w:rPr>
        <w:t xml:space="preserve"> решения о переводе, либо об отказе.</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В случае</w:t>
      </w:r>
      <w:r>
        <w:rPr>
          <w:rFonts w:ascii="Times New Roman" w:eastAsia="Times New Roman" w:hAnsi="Times New Roman" w:cs="Times New Roman"/>
          <w:bCs/>
          <w:sz w:val="28"/>
          <w:szCs w:val="28"/>
          <w:shd w:val="clear" w:color="auto" w:fill="FFFFFF"/>
          <w:lang w:eastAsia="ru-RU"/>
        </w:rPr>
        <w:t xml:space="preserve">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личном кабинете на Едином портале государственных и муниципальных услуг либо в администрации при личном посещении.</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32. Необходимость получения дополнительных сведений от заявителя для предоставления муниципальной услуги не предусмотрена.</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33. Предоставление муниципальной услуги в упреждающем (</w:t>
      </w:r>
      <w:proofErr w:type="spellStart"/>
      <w:r>
        <w:rPr>
          <w:rFonts w:ascii="Times New Roman" w:eastAsia="Times New Roman" w:hAnsi="Times New Roman" w:cs="Times New Roman"/>
          <w:bCs/>
          <w:sz w:val="28"/>
          <w:szCs w:val="28"/>
          <w:shd w:val="clear" w:color="auto" w:fill="FFFFFF"/>
          <w:lang w:eastAsia="ru-RU"/>
        </w:rPr>
        <w:t>проактивном</w:t>
      </w:r>
      <w:proofErr w:type="spellEnd"/>
      <w:r>
        <w:rPr>
          <w:rFonts w:ascii="Times New Roman" w:eastAsia="Times New Roman" w:hAnsi="Times New Roman" w:cs="Times New Roman"/>
          <w:bCs/>
          <w:sz w:val="28"/>
          <w:szCs w:val="28"/>
          <w:shd w:val="clear" w:color="auto" w:fill="FFFFFF"/>
          <w:lang w:eastAsia="ru-RU"/>
        </w:rPr>
        <w:t>) режиме не предусмотрено.</w:t>
      </w:r>
    </w:p>
    <w:p w:rsidR="00712D3D" w:rsidRDefault="00712D3D">
      <w:pPr>
        <w:spacing w:after="0" w:line="240" w:lineRule="auto"/>
        <w:ind w:firstLine="709"/>
        <w:jc w:val="both"/>
        <w:rPr>
          <w:rFonts w:ascii="Times New Roman" w:hAnsi="Times New Roman" w:cs="Times New Roman"/>
          <w:sz w:val="28"/>
          <w:szCs w:val="28"/>
        </w:rPr>
      </w:pP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34. Вариант 2</w:t>
      </w:r>
      <w:r>
        <w:rPr>
          <w:rFonts w:ascii="Times New Roman" w:eastAsia="Times New Roman" w:hAnsi="Times New Roman" w:cs="Times New Roman"/>
          <w:bCs/>
          <w:sz w:val="28"/>
          <w:szCs w:val="28"/>
          <w:shd w:val="clear" w:color="auto" w:fill="FFFFFF"/>
          <w:lang w:eastAsia="ru-RU"/>
        </w:rPr>
        <w:t>. Завершение переустройства и (или) перепланировки помещения в многоквартирном доме</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34.1 Максимальный срок предоставления муниципальной услуги в соответствии с вариантом не должен превышать 5 рабочих дней (если нет выездной проверки) или 9 рабочих дней (если есть выездная проверка) со дня регистрации уведомления.</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34.2. Результатом предоставления муниципальной услуги является оформление, подписание акта приемочной комиссии о завершении (</w:t>
      </w:r>
      <w:proofErr w:type="spellStart"/>
      <w:r>
        <w:rPr>
          <w:rFonts w:ascii="Times New Roman" w:eastAsia="Times New Roman" w:hAnsi="Times New Roman" w:cs="Times New Roman"/>
          <w:bCs/>
          <w:sz w:val="28"/>
          <w:szCs w:val="28"/>
          <w:shd w:val="clear" w:color="auto" w:fill="FFFFFF"/>
          <w:lang w:eastAsia="ru-RU"/>
        </w:rPr>
        <w:t>незавершении</w:t>
      </w:r>
      <w:proofErr w:type="spellEnd"/>
      <w:r>
        <w:rPr>
          <w:rFonts w:ascii="Times New Roman" w:eastAsia="Times New Roman" w:hAnsi="Times New Roman" w:cs="Times New Roman"/>
          <w:bCs/>
          <w:sz w:val="28"/>
          <w:szCs w:val="28"/>
          <w:shd w:val="clear" w:color="auto" w:fill="FFFFFF"/>
          <w:lang w:eastAsia="ru-RU"/>
        </w:rPr>
        <w:t>) переустройства и (или) перепланировки помещения в многоквартирном доме.</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34.3. Оснований для отказа в приеме уведомления и документов и (или) информации не предусмотрено.</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lastRenderedPageBreak/>
        <w:t>34.4. Оснований для приостановления предоставления муниципальной услуги не предусмотрено.</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34.5</w:t>
      </w:r>
      <w:r>
        <w:rPr>
          <w:rFonts w:ascii="Times New Roman" w:eastAsia="Times New Roman" w:hAnsi="Times New Roman" w:cs="Times New Roman"/>
          <w:bCs/>
          <w:sz w:val="28"/>
          <w:szCs w:val="28"/>
          <w:shd w:val="clear" w:color="auto" w:fill="FFFFFF"/>
          <w:lang w:eastAsia="ru-RU"/>
        </w:rPr>
        <w:t>. Основания для отказа в предоставлении муниципальной услуги предусмотрены пунктом 15</w:t>
      </w:r>
      <w:r>
        <w:rPr>
          <w:rFonts w:ascii="Times New Roman" w:hAnsi="Times New Roman" w:cs="Times New Roman"/>
          <w:bCs/>
          <w:sz w:val="28"/>
          <w:szCs w:val="28"/>
          <w:shd w:val="clear" w:color="auto" w:fill="FFFFFF"/>
          <w:lang w:eastAsia="ru-RU"/>
        </w:rPr>
        <w:t xml:space="preserve"> </w:t>
      </w:r>
      <w:r>
        <w:rPr>
          <w:rFonts w:ascii="Times New Roman" w:eastAsia="Times New Roman" w:hAnsi="Times New Roman" w:cs="Times New Roman"/>
          <w:bCs/>
          <w:sz w:val="28"/>
          <w:szCs w:val="28"/>
          <w:shd w:val="clear" w:color="auto" w:fill="FFFFFF"/>
          <w:lang w:eastAsia="ru-RU"/>
        </w:rPr>
        <w:t>Административного регламента.</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34.6. Для предоставления муниципальной услуги осуществляются следующие административные процедуры:</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прием и регистрация уведомления и документов, необходимых для предоставления муниципальной услуги;</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принятие решения о предоставлении либо об отказе в предоставлении муниципальной услуги;</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выдача (направление) результата предоставления муниципальной услуги.</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xml:space="preserve">35. Для получения муниципальной услуги в администрацию  представляются документы, указанные в </w:t>
      </w:r>
      <w:r>
        <w:rPr>
          <w:rFonts w:ascii="Times New Roman" w:eastAsia="Times New Roman" w:hAnsi="Times New Roman" w:cs="Times New Roman"/>
          <w:bCs/>
          <w:sz w:val="28"/>
          <w:szCs w:val="28"/>
          <w:lang w:eastAsia="ru-RU"/>
        </w:rPr>
        <w:t>пункте 11</w:t>
      </w:r>
      <w:r>
        <w:rPr>
          <w:rFonts w:ascii="Times New Roman" w:hAnsi="Times New Roman" w:cs="Times New Roman"/>
          <w:bCs/>
          <w:sz w:val="28"/>
          <w:szCs w:val="28"/>
          <w:shd w:val="clear" w:color="auto" w:fill="FFFFFF"/>
          <w:lang w:eastAsia="ru-RU"/>
        </w:rPr>
        <w:t xml:space="preserve"> </w:t>
      </w:r>
      <w:r>
        <w:rPr>
          <w:rFonts w:ascii="Times New Roman" w:eastAsia="Times New Roman" w:hAnsi="Times New Roman" w:cs="Times New Roman"/>
          <w:bCs/>
          <w:sz w:val="28"/>
          <w:szCs w:val="28"/>
          <w:shd w:val="clear" w:color="auto" w:fill="FFFFFF"/>
          <w:lang w:eastAsia="ru-RU"/>
        </w:rPr>
        <w:t>Административного регламента. Указанные документы могут быть представлены посредством Единого портала государственных и муниципальных услуг, регионального портала, МФЦ.</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С уведомлением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Способы подачи</w:t>
      </w:r>
      <w:r>
        <w:rPr>
          <w:rFonts w:ascii="Times New Roman" w:eastAsia="Times New Roman" w:hAnsi="Times New Roman" w:cs="Times New Roman"/>
          <w:bCs/>
          <w:sz w:val="28"/>
          <w:szCs w:val="28"/>
          <w:shd w:val="clear" w:color="auto" w:fill="FFFFFF"/>
          <w:lang w:eastAsia="ru-RU"/>
        </w:rPr>
        <w:t xml:space="preserve"> уведомления и документов на предоставление муниципальной услуги, порядок установления личности заявителя, срок регистрации уведомления и документов, необходимых для предоставления муниципальной услуги, предусмотрены Административным регламентом.</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Возможность приема администрацией, МФЦ уведомления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36. Решение о предоставлении (об отказе в предоставлении) муниципальной услуги принимается на основании следующих критериев принятия решения:</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xml:space="preserve">- отсутствие оснований для отказа в предоставлении муниципальной услуги, указанных в </w:t>
      </w:r>
      <w:proofErr w:type="gramStart"/>
      <w:r>
        <w:rPr>
          <w:rFonts w:ascii="Times New Roman" w:eastAsia="Times New Roman" w:hAnsi="Times New Roman" w:cs="Times New Roman"/>
          <w:bCs/>
          <w:sz w:val="28"/>
          <w:szCs w:val="28"/>
          <w:shd w:val="clear" w:color="auto" w:fill="FFFFFF"/>
          <w:lang w:eastAsia="ru-RU"/>
        </w:rPr>
        <w:t>Административным</w:t>
      </w:r>
      <w:proofErr w:type="gramEnd"/>
      <w:r>
        <w:rPr>
          <w:rFonts w:ascii="Times New Roman" w:eastAsia="Times New Roman" w:hAnsi="Times New Roman" w:cs="Times New Roman"/>
          <w:bCs/>
          <w:sz w:val="28"/>
          <w:szCs w:val="28"/>
          <w:shd w:val="clear" w:color="auto" w:fill="FFFFFF"/>
          <w:lang w:eastAsia="ru-RU"/>
        </w:rPr>
        <w:t xml:space="preserve"> регламенте.</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Специалист отдела в течение 5 рабочих дней со дня регистрации уведомления о приемке согласовывает с заявителем дату и время проведения комиссионной проверки соответствия выполненных переустройства и (или) перепланировки помещения в многоквартирном доме проекту переустройства и (или) перепланировки и оповещает членов приемочной комиссии о дате проверки помещения. Комиссионная проверка должна состояться не позднее 9 рабочих дней со дня регистрации уведомления о приемке.</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Состав приемочной комиссии:</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lastRenderedPageBreak/>
        <w:t xml:space="preserve">- Председатель комиссии — заместитель главы </w:t>
      </w:r>
      <w:proofErr w:type="gramStart"/>
      <w:r>
        <w:rPr>
          <w:rFonts w:ascii="Times New Roman" w:eastAsia="Times New Roman" w:hAnsi="Times New Roman" w:cs="Times New Roman"/>
          <w:bCs/>
          <w:sz w:val="28"/>
          <w:szCs w:val="28"/>
          <w:shd w:val="clear" w:color="auto" w:fill="FFFFFF"/>
          <w:lang w:eastAsia="ru-RU"/>
        </w:rPr>
        <w:t>администрации</w:t>
      </w:r>
      <w:proofErr w:type="gramEnd"/>
      <w:r>
        <w:rPr>
          <w:rFonts w:ascii="Times New Roman" w:eastAsia="Times New Roman" w:hAnsi="Times New Roman" w:cs="Times New Roman"/>
          <w:bCs/>
          <w:sz w:val="28"/>
          <w:szCs w:val="28"/>
          <w:shd w:val="clear" w:color="auto" w:fill="FFFFFF"/>
          <w:lang w:eastAsia="ru-RU"/>
        </w:rPr>
        <w:t xml:space="preserve"> курирующий предоставление муниципальной услуги;</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члены комиссии: начальник отдела, специалисты отдела; автор проекта (по согласованию); подрядчик (исполнитель работ) (по согласованию); собственник помещения или наниматель жилого помещения по договору социального найма, договору найма жилого помещения жилищного фонда социального использования или уполномоченные ими лица.</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Акт приемочной комисс</w:t>
      </w:r>
      <w:r>
        <w:rPr>
          <w:rFonts w:ascii="Times New Roman" w:eastAsia="Times New Roman" w:hAnsi="Times New Roman" w:cs="Times New Roman"/>
          <w:bCs/>
          <w:sz w:val="28"/>
          <w:szCs w:val="28"/>
          <w:shd w:val="clear" w:color="auto" w:fill="FFFFFF"/>
          <w:lang w:eastAsia="ru-RU"/>
        </w:rPr>
        <w:t>ии о завершении (</w:t>
      </w:r>
      <w:proofErr w:type="spellStart"/>
      <w:r>
        <w:rPr>
          <w:rFonts w:ascii="Times New Roman" w:eastAsia="Times New Roman" w:hAnsi="Times New Roman" w:cs="Times New Roman"/>
          <w:bCs/>
          <w:sz w:val="28"/>
          <w:szCs w:val="28"/>
          <w:shd w:val="clear" w:color="auto" w:fill="FFFFFF"/>
          <w:lang w:eastAsia="ru-RU"/>
        </w:rPr>
        <w:t>незавершении</w:t>
      </w:r>
      <w:proofErr w:type="spellEnd"/>
      <w:r>
        <w:rPr>
          <w:rFonts w:ascii="Times New Roman" w:eastAsia="Times New Roman" w:hAnsi="Times New Roman" w:cs="Times New Roman"/>
          <w:bCs/>
          <w:sz w:val="28"/>
          <w:szCs w:val="28"/>
          <w:shd w:val="clear" w:color="auto" w:fill="FFFFFF"/>
          <w:lang w:eastAsia="ru-RU"/>
        </w:rPr>
        <w:t>)  переустройства и (или) перепланировки помещения в многоквартирном доме  оформляется в двух экземплярах и подписывается председателем и членами комиссии в день проведения комиссионной проверки и регистрируется в журнале регистрации с указанием даты документа.</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37. Оди</w:t>
      </w:r>
      <w:r>
        <w:rPr>
          <w:rFonts w:ascii="Times New Roman" w:eastAsia="Times New Roman" w:hAnsi="Times New Roman" w:cs="Times New Roman"/>
          <w:bCs/>
          <w:sz w:val="28"/>
          <w:szCs w:val="28"/>
          <w:shd w:val="clear" w:color="auto" w:fill="FFFFFF"/>
          <w:lang w:eastAsia="ru-RU"/>
        </w:rPr>
        <w:t>н экземпляр подписанного а</w:t>
      </w:r>
      <w:r>
        <w:rPr>
          <w:rFonts w:ascii="Times New Roman" w:eastAsia="Times New Roman" w:hAnsi="Times New Roman" w:cs="Times New Roman"/>
          <w:bCs/>
          <w:sz w:val="28"/>
          <w:szCs w:val="28"/>
          <w:lang w:eastAsia="ru-RU"/>
        </w:rPr>
        <w:t>кта приемочной комисс</w:t>
      </w:r>
      <w:r>
        <w:rPr>
          <w:rFonts w:ascii="Times New Roman" w:eastAsia="Times New Roman" w:hAnsi="Times New Roman" w:cs="Times New Roman"/>
          <w:bCs/>
          <w:sz w:val="28"/>
          <w:szCs w:val="28"/>
          <w:shd w:val="clear" w:color="auto" w:fill="FFFFFF"/>
          <w:lang w:eastAsia="ru-RU"/>
        </w:rPr>
        <w:t>ии о завершении (</w:t>
      </w:r>
      <w:proofErr w:type="spellStart"/>
      <w:r>
        <w:rPr>
          <w:rFonts w:ascii="Times New Roman" w:eastAsia="Times New Roman" w:hAnsi="Times New Roman" w:cs="Times New Roman"/>
          <w:bCs/>
          <w:sz w:val="28"/>
          <w:szCs w:val="28"/>
          <w:shd w:val="clear" w:color="auto" w:fill="FFFFFF"/>
          <w:lang w:eastAsia="ru-RU"/>
        </w:rPr>
        <w:t>незавершении</w:t>
      </w:r>
      <w:proofErr w:type="spellEnd"/>
      <w:r>
        <w:rPr>
          <w:rFonts w:ascii="Times New Roman" w:eastAsia="Times New Roman" w:hAnsi="Times New Roman" w:cs="Times New Roman"/>
          <w:bCs/>
          <w:sz w:val="28"/>
          <w:szCs w:val="28"/>
          <w:shd w:val="clear" w:color="auto" w:fill="FFFFFF"/>
          <w:lang w:eastAsia="ru-RU"/>
        </w:rPr>
        <w:t>) переустройства и (или) перепланировки помещения в многоквартирном доме выдается заявителю, либо уполномоченному лицу заявителя лично при наличии полномочий, оформленных в соответствии с законодательством Российской Федерации, либо направляется заявителю способом, указанным в заявлении, в течение    3-х рабочих дней со дня его подписания.</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Второй экземпляр утвержденного а</w:t>
      </w:r>
      <w:r>
        <w:rPr>
          <w:rFonts w:ascii="Times New Roman" w:eastAsia="Times New Roman" w:hAnsi="Times New Roman" w:cs="Times New Roman"/>
          <w:bCs/>
          <w:sz w:val="28"/>
          <w:szCs w:val="28"/>
          <w:lang w:eastAsia="ru-RU"/>
        </w:rPr>
        <w:t>кта приемочной комисс</w:t>
      </w:r>
      <w:r>
        <w:rPr>
          <w:rFonts w:ascii="Times New Roman" w:eastAsia="Times New Roman" w:hAnsi="Times New Roman" w:cs="Times New Roman"/>
          <w:bCs/>
          <w:sz w:val="28"/>
          <w:szCs w:val="28"/>
          <w:shd w:val="clear" w:color="auto" w:fill="FFFFFF"/>
          <w:lang w:eastAsia="ru-RU"/>
        </w:rPr>
        <w:t>ии о завершении (</w:t>
      </w:r>
      <w:proofErr w:type="spellStart"/>
      <w:r>
        <w:rPr>
          <w:rFonts w:ascii="Times New Roman" w:eastAsia="Times New Roman" w:hAnsi="Times New Roman" w:cs="Times New Roman"/>
          <w:bCs/>
          <w:sz w:val="28"/>
          <w:szCs w:val="28"/>
          <w:shd w:val="clear" w:color="auto" w:fill="FFFFFF"/>
          <w:lang w:eastAsia="ru-RU"/>
        </w:rPr>
        <w:t>незавершении</w:t>
      </w:r>
      <w:proofErr w:type="spellEnd"/>
      <w:r>
        <w:rPr>
          <w:rFonts w:ascii="Times New Roman" w:eastAsia="Times New Roman" w:hAnsi="Times New Roman" w:cs="Times New Roman"/>
          <w:bCs/>
          <w:sz w:val="28"/>
          <w:szCs w:val="28"/>
          <w:shd w:val="clear" w:color="auto" w:fill="FFFFFF"/>
          <w:lang w:eastAsia="ru-RU"/>
        </w:rPr>
        <w:t>) переустройства и (или) перепланировки помещения в многоквартирном доме остается в отделе.</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Переустройство помещения в многоквартирном доме считается завершенным со дня подписания акта.</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xml:space="preserve">Подписанный акт </w:t>
      </w:r>
      <w:r>
        <w:rPr>
          <w:rFonts w:ascii="Times New Roman" w:eastAsia="Times New Roman" w:hAnsi="Times New Roman" w:cs="Times New Roman"/>
          <w:bCs/>
          <w:sz w:val="28"/>
          <w:szCs w:val="28"/>
          <w:lang w:eastAsia="ru-RU"/>
        </w:rPr>
        <w:t>приемочной комисс</w:t>
      </w:r>
      <w:r>
        <w:rPr>
          <w:rFonts w:ascii="Times New Roman" w:eastAsia="Times New Roman" w:hAnsi="Times New Roman" w:cs="Times New Roman"/>
          <w:bCs/>
          <w:sz w:val="28"/>
          <w:szCs w:val="28"/>
          <w:shd w:val="clear" w:color="auto" w:fill="FFFFFF"/>
          <w:lang w:eastAsia="ru-RU"/>
        </w:rPr>
        <w:t>ии о завершении (</w:t>
      </w:r>
      <w:proofErr w:type="spellStart"/>
      <w:r>
        <w:rPr>
          <w:rFonts w:ascii="Times New Roman" w:eastAsia="Times New Roman" w:hAnsi="Times New Roman" w:cs="Times New Roman"/>
          <w:bCs/>
          <w:sz w:val="28"/>
          <w:szCs w:val="28"/>
          <w:shd w:val="clear" w:color="auto" w:fill="FFFFFF"/>
          <w:lang w:eastAsia="ru-RU"/>
        </w:rPr>
        <w:t>незавершении</w:t>
      </w:r>
      <w:proofErr w:type="spellEnd"/>
      <w:r>
        <w:rPr>
          <w:rFonts w:ascii="Times New Roman" w:eastAsia="Times New Roman" w:hAnsi="Times New Roman" w:cs="Times New Roman"/>
          <w:bCs/>
          <w:sz w:val="28"/>
          <w:szCs w:val="28"/>
          <w:shd w:val="clear" w:color="auto" w:fill="FFFFFF"/>
          <w:lang w:eastAsia="ru-RU"/>
        </w:rPr>
        <w:t xml:space="preserve">)  переустройства и (или) перепланировки помещения в многоквартирном доме в срок не позднее 5 рабочих дней </w:t>
      </w:r>
      <w:proofErr w:type="gramStart"/>
      <w:r>
        <w:rPr>
          <w:rFonts w:ascii="Times New Roman" w:eastAsia="Times New Roman" w:hAnsi="Times New Roman" w:cs="Times New Roman"/>
          <w:bCs/>
          <w:sz w:val="28"/>
          <w:szCs w:val="28"/>
          <w:shd w:val="clear" w:color="auto" w:fill="FFFFFF"/>
          <w:lang w:eastAsia="ru-RU"/>
        </w:rPr>
        <w:t>с даты подписания</w:t>
      </w:r>
      <w:proofErr w:type="gramEnd"/>
      <w:r>
        <w:rPr>
          <w:rFonts w:ascii="Times New Roman" w:eastAsia="Times New Roman" w:hAnsi="Times New Roman" w:cs="Times New Roman"/>
          <w:bCs/>
          <w:sz w:val="28"/>
          <w:szCs w:val="28"/>
          <w:shd w:val="clear" w:color="auto" w:fill="FFFFFF"/>
          <w:lang w:eastAsia="ru-RU"/>
        </w:rPr>
        <w:t xml:space="preserve"> направляется в электронной форме </w:t>
      </w:r>
      <w:r>
        <w:rPr>
          <w:rFonts w:ascii="Times New Roman" w:eastAsia="Times New Roman" w:hAnsi="Times New Roman" w:cs="Times New Roman"/>
          <w:bCs/>
          <w:sz w:val="28"/>
          <w:szCs w:val="28"/>
          <w:lang w:eastAsia="ru-RU"/>
        </w:rPr>
        <w:t xml:space="preserve">в Управление Федеральной службы государственной </w:t>
      </w:r>
      <w:r>
        <w:rPr>
          <w:rStyle w:val="af9"/>
          <w:rFonts w:ascii="Times New Roman" w:eastAsia="Times New Roman" w:hAnsi="Times New Roman" w:cs="Times New Roman"/>
          <w:b w:val="0"/>
          <w:color w:val="000000" w:themeColor="text1"/>
          <w:sz w:val="28"/>
          <w:szCs w:val="28"/>
          <w:lang w:eastAsia="ru-RU"/>
        </w:rPr>
        <w:t>регистрации, кадастра и картографии по Ставропольскому краю.</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712D3D" w:rsidRDefault="009E4530">
      <w:pPr>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bCs/>
          <w:sz w:val="28"/>
          <w:szCs w:val="28"/>
          <w:shd w:val="clear" w:color="auto" w:fill="FFFFFF"/>
          <w:lang w:eastAsia="ru-RU"/>
        </w:rPr>
        <w:t>В случае подачи заявления посредством Единого портала государственных и муниципальных услуг, регионального портала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roofErr w:type="gramEnd"/>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lastRenderedPageBreak/>
        <w:t>38. Необходимость получения дополнительных сведений от заявителя для предоставления муниципальной услуги не предусмотрена.</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38.1. Предоставление муниципальной услуги в упреждающем (</w:t>
      </w:r>
      <w:proofErr w:type="spellStart"/>
      <w:r>
        <w:rPr>
          <w:rFonts w:ascii="Times New Roman" w:eastAsia="Times New Roman" w:hAnsi="Times New Roman" w:cs="Times New Roman"/>
          <w:bCs/>
          <w:sz w:val="28"/>
          <w:szCs w:val="28"/>
          <w:shd w:val="clear" w:color="auto" w:fill="FFFFFF"/>
          <w:lang w:eastAsia="ru-RU"/>
        </w:rPr>
        <w:t>проактивном</w:t>
      </w:r>
      <w:proofErr w:type="spellEnd"/>
      <w:r>
        <w:rPr>
          <w:rFonts w:ascii="Times New Roman" w:eastAsia="Times New Roman" w:hAnsi="Times New Roman" w:cs="Times New Roman"/>
          <w:bCs/>
          <w:sz w:val="28"/>
          <w:szCs w:val="28"/>
          <w:shd w:val="clear" w:color="auto" w:fill="FFFFFF"/>
          <w:lang w:eastAsia="ru-RU"/>
        </w:rPr>
        <w:t>) режиме не предусмотрено.</w:t>
      </w:r>
    </w:p>
    <w:p w:rsidR="00712D3D" w:rsidRDefault="00712D3D">
      <w:pPr>
        <w:spacing w:after="0" w:line="240" w:lineRule="auto"/>
        <w:ind w:firstLine="709"/>
        <w:jc w:val="both"/>
        <w:rPr>
          <w:rFonts w:ascii="Times New Roman" w:hAnsi="Times New Roman" w:cs="Times New Roman"/>
          <w:sz w:val="28"/>
          <w:szCs w:val="28"/>
        </w:rPr>
      </w:pP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39. Вариант 3. Исправление допущенных опечаток и ошибок в выданных в результате предоставления муниципальной услуги документах</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39.1.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39.2.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39.3. Оснований для отказа в приеме заявления не предусмотрено.</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39.4 Оснований для приостановления предоставления муниципальной услуги не предусмотрено.</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xml:space="preserve">39.5. </w:t>
      </w:r>
      <w:proofErr w:type="gramStart"/>
      <w:r>
        <w:rPr>
          <w:rFonts w:ascii="Times New Roman" w:eastAsia="Times New Roman" w:hAnsi="Times New Roman" w:cs="Times New Roman"/>
          <w:bCs/>
          <w:sz w:val="28"/>
          <w:szCs w:val="28"/>
          <w:shd w:val="clear" w:color="auto" w:fill="FFFFFF"/>
          <w:lang w:eastAsia="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xml:space="preserve">39.6. Для получения муниципальной услуги заявитель представляет в администрацию </w:t>
      </w:r>
      <w:r>
        <w:rPr>
          <w:rFonts w:ascii="Times New Roman" w:eastAsia="Times New Roman" w:hAnsi="Times New Roman" w:cs="Times New Roman"/>
          <w:bCs/>
          <w:sz w:val="28"/>
          <w:szCs w:val="28"/>
          <w:lang w:eastAsia="ru-RU"/>
        </w:rPr>
        <w:t>заявление по форме согласно приложению 4</w:t>
      </w:r>
      <w:r>
        <w:rPr>
          <w:rFonts w:ascii="Times New Roman" w:eastAsia="Times New Roman" w:hAnsi="Times New Roman" w:cs="Times New Roman"/>
          <w:bCs/>
          <w:sz w:val="28"/>
          <w:szCs w:val="28"/>
          <w:shd w:val="clear" w:color="auto" w:fill="FFFFFF"/>
          <w:lang w:eastAsia="ru-RU"/>
        </w:rPr>
        <w:t xml:space="preserve"> об исправлении опечаток и (или) ошибок.</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 xml:space="preserve">Регистрация заявления в администрации осуществляется в срок, предусмотренный </w:t>
      </w:r>
      <w:r>
        <w:rPr>
          <w:rFonts w:ascii="Times New Roman" w:eastAsia="Times New Roman" w:hAnsi="Times New Roman" w:cs="Times New Roman"/>
          <w:bCs/>
          <w:sz w:val="28"/>
          <w:szCs w:val="28"/>
          <w:lang w:eastAsia="ru-RU"/>
        </w:rPr>
        <w:t>Ад</w:t>
      </w:r>
      <w:r>
        <w:rPr>
          <w:rFonts w:ascii="Times New Roman" w:eastAsia="Times New Roman" w:hAnsi="Times New Roman" w:cs="Times New Roman"/>
          <w:bCs/>
          <w:sz w:val="28"/>
          <w:szCs w:val="28"/>
          <w:shd w:val="clear" w:color="auto" w:fill="FFFFFF"/>
          <w:lang w:eastAsia="ru-RU"/>
        </w:rPr>
        <w:t>министративным регламентом.</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39.7.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712D3D" w:rsidRDefault="009E4530">
      <w:pPr>
        <w:spacing w:after="0" w:line="240" w:lineRule="auto"/>
        <w:ind w:firstLine="709"/>
        <w:jc w:val="both"/>
        <w:rPr>
          <w:rFonts w:ascii="Times New Roman" w:hAnsi="Times New Roman" w:cs="Times New Roman"/>
          <w:sz w:val="28"/>
          <w:szCs w:val="28"/>
        </w:rPr>
      </w:pPr>
      <w:proofErr w:type="gramStart"/>
      <w:r>
        <w:rPr>
          <w:rFonts w:ascii="Times New Roman" w:eastAsia="Times New Roman" w:hAnsi="Times New Roman" w:cs="Times New Roman"/>
          <w:bCs/>
          <w:sz w:val="28"/>
          <w:szCs w:val="28"/>
          <w:shd w:val="clear" w:color="auto" w:fill="FFFFFF"/>
          <w:lang w:eastAsia="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отдела осуществляет замену указанных документов в срок, не превышающий 3 рабочих дней со дня получения от заявителя заявления об ошибке.</w:t>
      </w:r>
      <w:proofErr w:type="gramEnd"/>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В случае отсутствия опечаток и (или) ошибок в выданных в результате предоставления муниципальной услуги документах администрация письменно сообщает заявителю об отсутствии таких опечаток и (или) ошибок в срок, не превышающий 3 рабочих дней со дня получения от заявителя заявления об ошибке.</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shd w:val="clear" w:color="auto" w:fill="FFFFFF"/>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712D3D" w:rsidRDefault="009E4530">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lastRenderedPageBreak/>
        <w:t>39.8.</w:t>
      </w:r>
      <w:r>
        <w:rPr>
          <w:rFonts w:ascii="Times New Roman" w:eastAsia="Times New Roman" w:hAnsi="Times New Roman" w:cs="Times New Roman"/>
          <w:bCs/>
          <w:sz w:val="28"/>
          <w:szCs w:val="28"/>
          <w:shd w:val="clear" w:color="auto" w:fill="FFFFFF"/>
          <w:lang w:eastAsia="ru-RU"/>
        </w:rPr>
        <w:t xml:space="preserve"> </w:t>
      </w:r>
      <w:proofErr w:type="gramStart"/>
      <w:r>
        <w:rPr>
          <w:rFonts w:ascii="Times New Roman" w:eastAsia="Times New Roman" w:hAnsi="Times New Roman" w:cs="Times New Roman"/>
          <w:bCs/>
          <w:sz w:val="28"/>
          <w:szCs w:val="28"/>
          <w:shd w:val="clear" w:color="auto" w:fill="FFFFFF"/>
          <w:lang w:eastAsia="ru-RU"/>
        </w:rPr>
        <w:t>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отдела в срок, не превышающий 3 рабочих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w:t>
      </w:r>
      <w:proofErr w:type="gramEnd"/>
      <w:r>
        <w:rPr>
          <w:rFonts w:ascii="Times New Roman" w:eastAsia="Times New Roman" w:hAnsi="Times New Roman" w:cs="Times New Roman"/>
          <w:bCs/>
          <w:sz w:val="28"/>
          <w:szCs w:val="28"/>
          <w:shd w:val="clear" w:color="auto" w:fill="FFFFFF"/>
          <w:lang w:eastAsia="ru-RU"/>
        </w:rPr>
        <w:t xml:space="preserve"> заявителя о необходимости замены указанных документов.</w:t>
      </w:r>
    </w:p>
    <w:p w:rsidR="00712D3D" w:rsidRDefault="00712D3D">
      <w:pPr>
        <w:pStyle w:val="aff"/>
        <w:spacing w:before="105" w:line="240" w:lineRule="auto"/>
        <w:jc w:val="center"/>
        <w:rPr>
          <w:u w:val="single"/>
        </w:rPr>
      </w:pPr>
    </w:p>
    <w:p w:rsidR="00712D3D" w:rsidRDefault="009E4530">
      <w:pPr>
        <w:pStyle w:val="aff"/>
        <w:spacing w:after="0" w:line="240" w:lineRule="auto"/>
        <w:jc w:val="center"/>
      </w:pPr>
      <w:r>
        <w:rPr>
          <w:sz w:val="28"/>
          <w:szCs w:val="28"/>
        </w:rPr>
        <w:t xml:space="preserve">IV. Формы </w:t>
      </w:r>
      <w:proofErr w:type="gramStart"/>
      <w:r>
        <w:rPr>
          <w:sz w:val="28"/>
          <w:szCs w:val="28"/>
        </w:rPr>
        <w:t>контроля за</w:t>
      </w:r>
      <w:proofErr w:type="gramEnd"/>
      <w:r>
        <w:rPr>
          <w:sz w:val="28"/>
          <w:szCs w:val="28"/>
        </w:rPr>
        <w:t xml:space="preserve"> исполнением административного регламента</w:t>
      </w:r>
    </w:p>
    <w:p w:rsidR="00712D3D" w:rsidRDefault="00712D3D">
      <w:pPr>
        <w:pStyle w:val="aff"/>
        <w:spacing w:after="0" w:line="240" w:lineRule="auto"/>
        <w:jc w:val="center"/>
        <w:rPr>
          <w:sz w:val="28"/>
          <w:szCs w:val="28"/>
        </w:rPr>
      </w:pPr>
    </w:p>
    <w:p w:rsidR="00712D3D" w:rsidRDefault="009E4530">
      <w:pPr>
        <w:pStyle w:val="aff"/>
        <w:spacing w:line="283" w:lineRule="exact"/>
        <w:ind w:firstLine="540"/>
        <w:jc w:val="center"/>
      </w:pPr>
      <w:r>
        <w:rPr>
          <w:sz w:val="28"/>
          <w:szCs w:val="28"/>
        </w:rPr>
        <w:t xml:space="preserve">IV.I. Порядок осуществления текущего </w:t>
      </w:r>
      <w:proofErr w:type="gramStart"/>
      <w:r>
        <w:rPr>
          <w:sz w:val="28"/>
          <w:szCs w:val="28"/>
        </w:rPr>
        <w:t>контроля за</w:t>
      </w:r>
      <w:proofErr w:type="gramEnd"/>
      <w:r>
        <w:rPr>
          <w:sz w:val="28"/>
          <w:szCs w:val="28"/>
        </w:rPr>
        <w:t xml:space="preserve"> соблюдением и исполнением ответственными должностными лицами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712D3D" w:rsidRDefault="009E4530">
      <w:pPr>
        <w:pStyle w:val="aff"/>
        <w:spacing w:before="165" w:line="240" w:lineRule="auto"/>
        <w:ind w:firstLine="540"/>
        <w:jc w:val="both"/>
      </w:pPr>
      <w:r>
        <w:rPr>
          <w:sz w:val="28"/>
          <w:szCs w:val="28"/>
        </w:rPr>
        <w:t xml:space="preserve">40. Текущий </w:t>
      </w:r>
      <w:proofErr w:type="gramStart"/>
      <w:r>
        <w:rPr>
          <w:sz w:val="28"/>
          <w:szCs w:val="28"/>
        </w:rPr>
        <w:t>контроль за</w:t>
      </w:r>
      <w:proofErr w:type="gramEnd"/>
      <w:r>
        <w:rPr>
          <w:sz w:val="28"/>
          <w:szCs w:val="28"/>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должностными лицами путем проведения плановых и внеплановых проверок. </w:t>
      </w:r>
    </w:p>
    <w:p w:rsidR="00712D3D" w:rsidRDefault="009E4530">
      <w:pPr>
        <w:pStyle w:val="aff"/>
        <w:spacing w:before="165" w:line="240" w:lineRule="auto"/>
        <w:ind w:firstLine="540"/>
        <w:jc w:val="both"/>
      </w:pPr>
      <w:r>
        <w:rPr>
          <w:sz w:val="28"/>
          <w:szCs w:val="28"/>
        </w:rPr>
        <w:t xml:space="preserve">41. Для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книги учета соответствующих документов. </w:t>
      </w:r>
    </w:p>
    <w:p w:rsidR="00712D3D" w:rsidRDefault="009E4530">
      <w:pPr>
        <w:pStyle w:val="aff"/>
        <w:spacing w:before="51" w:after="26" w:line="240" w:lineRule="auto"/>
        <w:ind w:firstLine="540"/>
        <w:jc w:val="both"/>
      </w:pPr>
      <w:r>
        <w:rPr>
          <w:sz w:val="28"/>
          <w:szCs w:val="28"/>
        </w:rPr>
        <w:t xml:space="preserve">О случаях и причинах нарушения сроков и содержания административных процедур должностные лица немедленно информируют своих непосредственных руководителей, а также осуществляют срочные меры по устранению нарушений. </w:t>
      </w:r>
    </w:p>
    <w:p w:rsidR="00712D3D" w:rsidRDefault="009E4530">
      <w:pPr>
        <w:pStyle w:val="aff"/>
        <w:spacing w:before="165" w:line="240" w:lineRule="auto"/>
        <w:ind w:firstLine="540"/>
        <w:jc w:val="both"/>
      </w:pPr>
      <w:r>
        <w:rPr>
          <w:sz w:val="28"/>
          <w:szCs w:val="28"/>
        </w:rPr>
        <w:t xml:space="preserve">42. Должностные лица несут персональную ответственность за соблюдение сроков и порядка приема, рассмотрения документов, подготовки заключения, оформления и выдачи документов в соответствии с законодательством Российской Федерации. </w:t>
      </w:r>
    </w:p>
    <w:p w:rsidR="00712D3D" w:rsidRDefault="009E4530">
      <w:pPr>
        <w:pStyle w:val="aff"/>
        <w:spacing w:before="108" w:after="83" w:line="283" w:lineRule="exact"/>
        <w:ind w:firstLine="540"/>
        <w:jc w:val="center"/>
      </w:pPr>
      <w:r>
        <w:rPr>
          <w:sz w:val="28"/>
          <w:szCs w:val="28"/>
        </w:rPr>
        <w:t xml:space="preserve">IV.II.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sz w:val="28"/>
          <w:szCs w:val="28"/>
        </w:rPr>
        <w:t>контроля за</w:t>
      </w:r>
      <w:proofErr w:type="gramEnd"/>
      <w:r>
        <w:rPr>
          <w:sz w:val="28"/>
          <w:szCs w:val="28"/>
        </w:rPr>
        <w:t xml:space="preserve"> полнотой и качеством предоставления муниципальной услуги </w:t>
      </w:r>
    </w:p>
    <w:p w:rsidR="00712D3D" w:rsidRDefault="009E4530">
      <w:pPr>
        <w:pStyle w:val="aff"/>
        <w:spacing w:before="165" w:line="240" w:lineRule="auto"/>
        <w:ind w:firstLine="540"/>
        <w:jc w:val="both"/>
      </w:pPr>
      <w:r>
        <w:rPr>
          <w:sz w:val="28"/>
          <w:szCs w:val="28"/>
        </w:rPr>
        <w:t xml:space="preserve">43. Контроль полноты и качества предоставления муниципальных услуг включает в себя проведение проверок, выявление и устранение нарушений, рассмотрение, принятие решений и подготовку ответов на обращения заявителей, содержащие жалобы на решения, действия (бездействие) </w:t>
      </w:r>
      <w:r>
        <w:rPr>
          <w:sz w:val="28"/>
          <w:szCs w:val="28"/>
        </w:rPr>
        <w:lastRenderedPageBreak/>
        <w:t xml:space="preserve">администрации, отдела администрации, ответственного за предоставление муниципальной услуги, а также их должностных лиц. </w:t>
      </w:r>
    </w:p>
    <w:p w:rsidR="00712D3D" w:rsidRDefault="009E4530">
      <w:pPr>
        <w:pStyle w:val="aff"/>
        <w:spacing w:before="165" w:line="240" w:lineRule="auto"/>
        <w:ind w:firstLine="540"/>
        <w:jc w:val="both"/>
        <w:rPr>
          <w:sz w:val="28"/>
          <w:szCs w:val="28"/>
        </w:rPr>
      </w:pPr>
      <w:r>
        <w:rPr>
          <w:sz w:val="28"/>
          <w:szCs w:val="28"/>
        </w:rPr>
        <w:t xml:space="preserve">44. Проверки могут быть плановыми (осуществляться на основании планов работы администрации, отдела администрации, ответственного за предоставление муниципальной услуги) и внеплановыми. Проверка также может проводиться по конкретному обращению заявителя. </w:t>
      </w:r>
    </w:p>
    <w:p w:rsidR="00712D3D" w:rsidRDefault="009E4530">
      <w:pPr>
        <w:pStyle w:val="aff"/>
        <w:spacing w:before="51" w:after="26" w:line="240" w:lineRule="auto"/>
        <w:ind w:firstLine="540"/>
      </w:pPr>
      <w:r>
        <w:rPr>
          <w:sz w:val="28"/>
          <w:szCs w:val="28"/>
        </w:rPr>
        <w:t xml:space="preserve">В зависимости от состава рассматриваемых вопросов могут проводиться комплексные и тематические проверки. </w:t>
      </w:r>
    </w:p>
    <w:p w:rsidR="00712D3D" w:rsidRDefault="009E4530">
      <w:pPr>
        <w:pStyle w:val="aff"/>
        <w:spacing w:after="0" w:line="240" w:lineRule="auto"/>
        <w:ind w:firstLine="540"/>
        <w:jc w:val="both"/>
      </w:pPr>
      <w:r>
        <w:rPr>
          <w:sz w:val="28"/>
          <w:szCs w:val="28"/>
        </w:rPr>
        <w:t xml:space="preserve">Для проведения проверки полноты и качества предоставления муниципальных услуг может быть сформирована комиссия, в состав которой включаются должностные лица. </w:t>
      </w:r>
    </w:p>
    <w:p w:rsidR="00712D3D" w:rsidRDefault="009E4530">
      <w:pPr>
        <w:pStyle w:val="aff"/>
        <w:spacing w:after="0" w:line="240" w:lineRule="auto"/>
        <w:ind w:firstLine="540"/>
        <w:jc w:val="both"/>
      </w:pPr>
      <w:r>
        <w:rPr>
          <w:sz w:val="28"/>
          <w:szCs w:val="28"/>
        </w:rPr>
        <w:t xml:space="preserve">Периодичность проведения проверок устанавливается первым заместителем главы администрации. </w:t>
      </w:r>
    </w:p>
    <w:p w:rsidR="00712D3D" w:rsidRDefault="009E4530">
      <w:pPr>
        <w:pStyle w:val="aff"/>
        <w:spacing w:after="0"/>
        <w:ind w:firstLine="540"/>
      </w:pPr>
      <w:r>
        <w:rPr>
          <w:sz w:val="28"/>
          <w:szCs w:val="28"/>
        </w:rPr>
        <w:t xml:space="preserve">Проверка осуществляется на основании распоряжения администрации. </w:t>
      </w:r>
    </w:p>
    <w:p w:rsidR="00712D3D" w:rsidRDefault="009E4530">
      <w:pPr>
        <w:pStyle w:val="aff"/>
        <w:spacing w:after="0" w:line="240" w:lineRule="auto"/>
        <w:ind w:firstLine="540"/>
        <w:jc w:val="both"/>
      </w:pPr>
      <w:r>
        <w:rPr>
          <w:sz w:val="28"/>
          <w:szCs w:val="28"/>
        </w:rPr>
        <w:t xml:space="preserve">45. Результаты проверки оформляются в акте, в котором отмечаются выявленные недостатки и предложения по их устранению. </w:t>
      </w:r>
    </w:p>
    <w:p w:rsidR="00712D3D" w:rsidRDefault="009E4530">
      <w:pPr>
        <w:pStyle w:val="aff"/>
        <w:spacing w:after="0" w:line="240" w:lineRule="auto"/>
        <w:ind w:firstLine="540"/>
        <w:jc w:val="both"/>
      </w:pPr>
      <w:r>
        <w:rPr>
          <w:sz w:val="28"/>
          <w:szCs w:val="28"/>
        </w:rPr>
        <w:t xml:space="preserve">46.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 </w:t>
      </w:r>
    </w:p>
    <w:p w:rsidR="00712D3D" w:rsidRDefault="009E4530">
      <w:pPr>
        <w:pStyle w:val="aff"/>
        <w:spacing w:before="165" w:line="283" w:lineRule="exact"/>
        <w:ind w:firstLine="540"/>
        <w:jc w:val="center"/>
      </w:pPr>
      <w:r>
        <w:rPr>
          <w:sz w:val="28"/>
          <w:szCs w:val="28"/>
        </w:rPr>
        <w:t xml:space="preserve">IV.III. Ответственность должностных лиц администрации, органов администрации, за решения и действия (бездействие), принимаемые (осуществляемые) ими в ходе предоставления муниципальной услуги </w:t>
      </w:r>
    </w:p>
    <w:p w:rsidR="00712D3D" w:rsidRDefault="009E4530">
      <w:pPr>
        <w:pStyle w:val="aff"/>
        <w:spacing w:after="0" w:line="240" w:lineRule="auto"/>
        <w:ind w:firstLine="540"/>
        <w:jc w:val="both"/>
      </w:pPr>
      <w:r>
        <w:rPr>
          <w:sz w:val="28"/>
          <w:szCs w:val="28"/>
        </w:rPr>
        <w:t xml:space="preserve">47. Должностные лица несут персональную ответственность за соблюдение сроков и порядка исполнения административных процедур, правильность и обоснованность принятых решений. </w:t>
      </w:r>
    </w:p>
    <w:p w:rsidR="00712D3D" w:rsidRDefault="009E4530">
      <w:pPr>
        <w:pStyle w:val="aff"/>
        <w:spacing w:after="0" w:line="240" w:lineRule="auto"/>
        <w:ind w:firstLine="540"/>
        <w:jc w:val="both"/>
      </w:pPr>
      <w:r>
        <w:rPr>
          <w:sz w:val="28"/>
          <w:szCs w:val="28"/>
        </w:rPr>
        <w:t xml:space="preserve">Должностные лица в случае ненадлежащего предоставления муниципальной услуги и исполнения служебных обязанностей, совершения противоправных действий (бездействия) несут ответственность в соответствии с законодательством Российской Федерации. </w:t>
      </w:r>
    </w:p>
    <w:p w:rsidR="00712D3D" w:rsidRDefault="009E4530">
      <w:pPr>
        <w:pStyle w:val="aff"/>
        <w:spacing w:before="165" w:line="283" w:lineRule="exact"/>
        <w:ind w:firstLine="540"/>
        <w:jc w:val="center"/>
      </w:pPr>
      <w:r>
        <w:rPr>
          <w:sz w:val="28"/>
          <w:szCs w:val="28"/>
        </w:rPr>
        <w:t xml:space="preserve">IV.IV. Требования к порядку и формам </w:t>
      </w:r>
      <w:proofErr w:type="gramStart"/>
      <w:r>
        <w:rPr>
          <w:sz w:val="28"/>
          <w:szCs w:val="28"/>
        </w:rPr>
        <w:t>контроля за</w:t>
      </w:r>
      <w:proofErr w:type="gramEnd"/>
      <w:r>
        <w:rPr>
          <w:sz w:val="28"/>
          <w:szCs w:val="28"/>
        </w:rPr>
        <w:t xml:space="preserve"> предоставлением муниципальной услуги, в том числе со стороны граждан, их объединений и организаций </w:t>
      </w:r>
    </w:p>
    <w:p w:rsidR="00712D3D" w:rsidRDefault="009E4530">
      <w:pPr>
        <w:pStyle w:val="aff"/>
        <w:spacing w:after="0" w:line="240" w:lineRule="auto"/>
        <w:ind w:firstLine="540"/>
        <w:jc w:val="both"/>
      </w:pPr>
      <w:r>
        <w:rPr>
          <w:sz w:val="28"/>
          <w:szCs w:val="28"/>
        </w:rPr>
        <w:t xml:space="preserve">48. </w:t>
      </w:r>
      <w:proofErr w:type="gramStart"/>
      <w:r>
        <w:rPr>
          <w:sz w:val="28"/>
          <w:szCs w:val="28"/>
        </w:rPr>
        <w:t>Контроль за</w:t>
      </w:r>
      <w:proofErr w:type="gramEnd"/>
      <w:r>
        <w:rPr>
          <w:sz w:val="28"/>
          <w:szCs w:val="28"/>
        </w:rPr>
        <w:t xml:space="preserve"> рассмотрением своих заявлений могут осуществлять заявители на основании полученной в администрации, отделе администрации, ответственном за предоставление муниципальной услуги информации. </w:t>
      </w:r>
    </w:p>
    <w:p w:rsidR="00712D3D" w:rsidRDefault="009E4530">
      <w:pPr>
        <w:pStyle w:val="aff"/>
        <w:spacing w:after="0" w:line="240" w:lineRule="auto"/>
        <w:ind w:firstLine="540"/>
        <w:jc w:val="both"/>
      </w:pPr>
      <w:r>
        <w:rPr>
          <w:sz w:val="28"/>
          <w:szCs w:val="28"/>
        </w:rPr>
        <w:t xml:space="preserve">49. Граждане, их объединения и организации вправе направлять в администрацию замечания и предложения по улучшению качества предоставления муниципальной услуги. </w:t>
      </w:r>
    </w:p>
    <w:p w:rsidR="00712D3D" w:rsidRDefault="009E4530">
      <w:pPr>
        <w:pStyle w:val="aff"/>
        <w:spacing w:after="0"/>
        <w:jc w:val="both"/>
        <w:rPr>
          <w:sz w:val="28"/>
          <w:szCs w:val="28"/>
        </w:rPr>
      </w:pPr>
      <w:r>
        <w:rPr>
          <w:sz w:val="28"/>
          <w:szCs w:val="28"/>
        </w:rPr>
        <w:t xml:space="preserve">  </w:t>
      </w:r>
    </w:p>
    <w:p w:rsidR="00712D3D" w:rsidRDefault="009E4530">
      <w:pPr>
        <w:pStyle w:val="aff"/>
        <w:spacing w:line="283" w:lineRule="exact"/>
        <w:jc w:val="center"/>
      </w:pPr>
      <w:r>
        <w:rPr>
          <w:sz w:val="28"/>
          <w:szCs w:val="28"/>
        </w:rPr>
        <w:t xml:space="preserve">    V. </w:t>
      </w:r>
      <w:proofErr w:type="gramStart"/>
      <w:r>
        <w:rPr>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r>
        <w:rPr>
          <w:sz w:val="28"/>
          <w:szCs w:val="28"/>
        </w:rPr>
        <w:lastRenderedPageBreak/>
        <w:t xml:space="preserve">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 </w:t>
      </w:r>
      <w:proofErr w:type="gramEnd"/>
    </w:p>
    <w:p w:rsidR="00712D3D" w:rsidRDefault="009E4530">
      <w:pPr>
        <w:pStyle w:val="aff"/>
        <w:spacing w:after="0"/>
        <w:jc w:val="both"/>
        <w:rPr>
          <w:sz w:val="28"/>
          <w:szCs w:val="28"/>
        </w:rPr>
      </w:pPr>
      <w:r>
        <w:rPr>
          <w:sz w:val="28"/>
          <w:szCs w:val="28"/>
        </w:rPr>
        <w:t xml:space="preserve">  </w:t>
      </w:r>
    </w:p>
    <w:p w:rsidR="00712D3D" w:rsidRDefault="009E4530">
      <w:pPr>
        <w:pStyle w:val="aff"/>
        <w:spacing w:after="0" w:line="240" w:lineRule="auto"/>
        <w:ind w:firstLine="540"/>
        <w:jc w:val="both"/>
      </w:pPr>
      <w:r>
        <w:rPr>
          <w:sz w:val="28"/>
          <w:szCs w:val="28"/>
        </w:rPr>
        <w:t xml:space="preserve">50. </w:t>
      </w:r>
      <w:proofErr w:type="gramStart"/>
      <w:r>
        <w:rPr>
          <w:sz w:val="28"/>
          <w:szCs w:val="28"/>
        </w:rPr>
        <w:t xml:space="preserve">Заявитель имеет право на досудебное (внесудебное) обжалование решений и (или) действий (бездействия), принятых (осуществленных) администрацией, отдела администрации, ответственного за предоставление муниципальной услуги, его должностными лицами, муниципальными служащими, в ходе предоставления муниципальной услуги, в порядке, предусмотренном главой 2 Федерального закона (далее - жалоба). </w:t>
      </w:r>
      <w:proofErr w:type="gramEnd"/>
    </w:p>
    <w:p w:rsidR="00712D3D" w:rsidRDefault="009E4530">
      <w:pPr>
        <w:pStyle w:val="aff"/>
        <w:spacing w:after="0" w:line="240" w:lineRule="auto"/>
        <w:ind w:firstLine="540"/>
        <w:jc w:val="both"/>
      </w:pPr>
      <w:r>
        <w:rPr>
          <w:sz w:val="28"/>
          <w:szCs w:val="28"/>
        </w:rPr>
        <w:t xml:space="preserve">51. Заявитель, представитель заявителя вправе подать жалобу: </w:t>
      </w:r>
    </w:p>
    <w:p w:rsidR="00712D3D" w:rsidRDefault="009E4530">
      <w:pPr>
        <w:pStyle w:val="aff"/>
        <w:spacing w:after="0" w:line="240" w:lineRule="auto"/>
        <w:ind w:firstLine="540"/>
        <w:jc w:val="both"/>
      </w:pPr>
      <w:r>
        <w:rPr>
          <w:sz w:val="28"/>
          <w:szCs w:val="28"/>
        </w:rPr>
        <w:t xml:space="preserve">на имя главы Петровского муниципального округа Ставропольского края, в случае если обжалуются действия (бездействие) руководителя органа, предоставляющего муниципальную услугу, руководителя многофункционального центра; </w:t>
      </w:r>
    </w:p>
    <w:p w:rsidR="00712D3D" w:rsidRDefault="009E4530">
      <w:pPr>
        <w:pStyle w:val="aff"/>
        <w:spacing w:after="0" w:line="240" w:lineRule="auto"/>
        <w:ind w:firstLine="540"/>
        <w:jc w:val="both"/>
      </w:pPr>
      <w:r>
        <w:rPr>
          <w:sz w:val="28"/>
          <w:szCs w:val="28"/>
        </w:rPr>
        <w:t xml:space="preserve">на имя руководителя многофункционального центра, в случае если обжалуются его действия (бездействие), его должностных лиц; </w:t>
      </w:r>
    </w:p>
    <w:p w:rsidR="00712D3D" w:rsidRDefault="009E4530">
      <w:pPr>
        <w:pStyle w:val="aff"/>
        <w:spacing w:after="0" w:line="240" w:lineRule="auto"/>
        <w:ind w:firstLine="540"/>
        <w:jc w:val="both"/>
      </w:pPr>
      <w:r>
        <w:rPr>
          <w:sz w:val="28"/>
          <w:szCs w:val="28"/>
        </w:rPr>
        <w:t xml:space="preserve">на имя руководителя организации, указанной в части 1.1 статьи 16 Федерального закона, в случае если обжалуются действия (бездействие) работников указанной организации. </w:t>
      </w:r>
    </w:p>
    <w:p w:rsidR="00712D3D" w:rsidRDefault="009E4530">
      <w:pPr>
        <w:pStyle w:val="aff"/>
        <w:spacing w:after="0" w:line="240" w:lineRule="auto"/>
        <w:ind w:firstLine="540"/>
        <w:jc w:val="both"/>
      </w:pPr>
      <w:r>
        <w:rPr>
          <w:sz w:val="28"/>
          <w:szCs w:val="28"/>
        </w:rPr>
        <w:t xml:space="preserve">Жалоба подается в письменной форме на русском языке на бумажном носителе при личном приеме заявителя или его представителя, почтовым отправлением, а также в электронном виде. </w:t>
      </w:r>
    </w:p>
    <w:p w:rsidR="00712D3D" w:rsidRDefault="009E4530">
      <w:pPr>
        <w:pStyle w:val="aff"/>
        <w:spacing w:after="0" w:line="240" w:lineRule="auto"/>
        <w:ind w:firstLine="540"/>
        <w:jc w:val="both"/>
      </w:pPr>
      <w:r>
        <w:rPr>
          <w:sz w:val="28"/>
          <w:szCs w:val="28"/>
        </w:rPr>
        <w:t xml:space="preserve">Жалоба рассматривается в соответствии с Положением об особенностях подачи и рассмотрения жалоб на решения и действия (бездействие) администрации Петровского муниципального округа Ставропольского края, органов администрации Петровского муниципального округа Ставропольского края и их должностных лиц, муниципальных служащих, утвержденным нормативным правовым актов администрации. </w:t>
      </w:r>
    </w:p>
    <w:p w:rsidR="00712D3D" w:rsidRDefault="009E4530">
      <w:pPr>
        <w:pStyle w:val="aff"/>
        <w:spacing w:after="0" w:line="240" w:lineRule="auto"/>
        <w:ind w:firstLine="540"/>
        <w:jc w:val="both"/>
      </w:pPr>
      <w:r>
        <w:rPr>
          <w:sz w:val="28"/>
          <w:szCs w:val="28"/>
        </w:rPr>
        <w:t xml:space="preserve">Жалобу в электронном виде заявитель вправе подать посредством использования: </w:t>
      </w:r>
    </w:p>
    <w:p w:rsidR="00712D3D" w:rsidRDefault="009E4530">
      <w:pPr>
        <w:pStyle w:val="aff"/>
        <w:spacing w:after="0" w:line="240" w:lineRule="auto"/>
        <w:ind w:firstLine="540"/>
      </w:pPr>
      <w:r>
        <w:rPr>
          <w:sz w:val="28"/>
          <w:szCs w:val="28"/>
        </w:rPr>
        <w:t xml:space="preserve">- Единого портала, регионального портала; </w:t>
      </w:r>
    </w:p>
    <w:p w:rsidR="00712D3D" w:rsidRDefault="009E4530">
      <w:pPr>
        <w:pStyle w:val="aff"/>
        <w:spacing w:after="0" w:line="240" w:lineRule="auto"/>
        <w:ind w:firstLine="540"/>
      </w:pPr>
      <w:r>
        <w:rPr>
          <w:sz w:val="28"/>
          <w:szCs w:val="28"/>
        </w:rPr>
        <w:t xml:space="preserve">- электронной почты администрации. </w:t>
      </w:r>
    </w:p>
    <w:p w:rsidR="00712D3D" w:rsidRDefault="009E4530">
      <w:pPr>
        <w:pStyle w:val="aff"/>
        <w:spacing w:after="0" w:line="240" w:lineRule="auto"/>
        <w:ind w:firstLine="540"/>
        <w:jc w:val="both"/>
        <w:rPr>
          <w:sz w:val="28"/>
          <w:szCs w:val="28"/>
        </w:rPr>
      </w:pPr>
      <w:proofErr w:type="gramStart"/>
      <w:r>
        <w:rPr>
          <w:sz w:val="28"/>
          <w:szCs w:val="28"/>
        </w:rPr>
        <w:t xml:space="preserve">Жалобу в электронном виде заявитель также вправе подать посредством использования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t>
      </w:r>
      <w:proofErr w:type="gramEnd"/>
    </w:p>
    <w:p w:rsidR="009E4530" w:rsidRDefault="009E4530">
      <w:pPr>
        <w:pStyle w:val="aff"/>
        <w:spacing w:after="0" w:line="240" w:lineRule="auto"/>
        <w:ind w:firstLine="540"/>
        <w:jc w:val="both"/>
        <w:rPr>
          <w:sz w:val="28"/>
          <w:szCs w:val="28"/>
        </w:rPr>
      </w:pPr>
    </w:p>
    <w:p w:rsidR="009E4530" w:rsidRDefault="009E4530">
      <w:pPr>
        <w:pStyle w:val="aff"/>
        <w:spacing w:after="0" w:line="240" w:lineRule="auto"/>
        <w:ind w:firstLine="540"/>
        <w:jc w:val="both"/>
        <w:rPr>
          <w:sz w:val="28"/>
          <w:szCs w:val="28"/>
        </w:rPr>
      </w:pPr>
    </w:p>
    <w:p w:rsidR="009E4530" w:rsidRDefault="009E4530">
      <w:pPr>
        <w:pStyle w:val="aff"/>
        <w:spacing w:after="0" w:line="240" w:lineRule="auto"/>
        <w:ind w:firstLine="540"/>
        <w:jc w:val="both"/>
      </w:pPr>
    </w:p>
    <w:p w:rsidR="00712D3D" w:rsidRDefault="009E4530">
      <w:pPr>
        <w:pStyle w:val="aff"/>
        <w:spacing w:after="0" w:line="240" w:lineRule="auto"/>
        <w:ind w:firstLine="540"/>
        <w:jc w:val="both"/>
      </w:pPr>
      <w:r>
        <w:rPr>
          <w:sz w:val="28"/>
          <w:szCs w:val="28"/>
        </w:rPr>
        <w:lastRenderedPageBreak/>
        <w:t>52. Информирование заявителей о порядке подачи и рассмотрения жалобы осуществляется по телефону, при личном приеме, с использованием электронной почты администрации, а также размещении информации на Едином портале и региональном портале, на информационных стендах в местах предоставления муниципальной услуги, на официальном сайте администрации в сети «Интернет».</w:t>
      </w:r>
    </w:p>
    <w:p w:rsidR="00712D3D" w:rsidRDefault="00712D3D" w:rsidP="009E4530">
      <w:pPr>
        <w:pStyle w:val="aff"/>
        <w:spacing w:after="0" w:line="240" w:lineRule="exact"/>
        <w:rPr>
          <w:rFonts w:cs="Times New Roman"/>
          <w:color w:val="000000" w:themeColor="text1"/>
          <w:sz w:val="28"/>
          <w:szCs w:val="28"/>
        </w:rPr>
      </w:pPr>
    </w:p>
    <w:p w:rsidR="00712D3D" w:rsidRDefault="00712D3D">
      <w:pPr>
        <w:pStyle w:val="aff"/>
        <w:spacing w:after="0" w:line="240" w:lineRule="auto"/>
        <w:ind w:firstLine="540"/>
        <w:jc w:val="both"/>
      </w:pPr>
    </w:p>
    <w:p w:rsidR="00712D3D" w:rsidRDefault="009E4530">
      <w:pPr>
        <w:shd w:val="clear" w:color="auto" w:fill="FFFFFF"/>
        <w:spacing w:before="5" w:after="0" w:line="240" w:lineRule="exact"/>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w:t>
      </w:r>
    </w:p>
    <w:p w:rsidR="00712D3D" w:rsidRDefault="009E4530">
      <w:pPr>
        <w:shd w:val="clear" w:color="auto" w:fill="FFFFFF"/>
        <w:spacing w:before="5"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Петровского муниципального округа </w:t>
      </w:r>
    </w:p>
    <w:p w:rsidR="00712D3D" w:rsidRDefault="009E4530">
      <w:pPr>
        <w:shd w:val="clear" w:color="auto" w:fill="FFFFFF"/>
        <w:spacing w:before="5"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proofErr w:type="spellStart"/>
      <w:r>
        <w:rPr>
          <w:rFonts w:ascii="Times New Roman" w:hAnsi="Times New Roman" w:cs="Times New Roman"/>
          <w:sz w:val="28"/>
          <w:szCs w:val="28"/>
        </w:rPr>
        <w:t>Ю.В.Петрич</w:t>
      </w:r>
      <w:proofErr w:type="spellEnd"/>
    </w:p>
    <w:p w:rsidR="00712D3D" w:rsidRDefault="00712D3D">
      <w:pPr>
        <w:shd w:val="clear" w:color="auto" w:fill="FFFFFF"/>
        <w:spacing w:before="5" w:after="0" w:line="240" w:lineRule="exact"/>
        <w:jc w:val="both"/>
        <w:rPr>
          <w:rFonts w:ascii="Times New Roman" w:hAnsi="Times New Roman" w:cs="Times New Roman"/>
          <w:sz w:val="28"/>
          <w:szCs w:val="28"/>
        </w:rPr>
      </w:pPr>
    </w:p>
    <w:p w:rsidR="00712D3D" w:rsidRDefault="00712D3D">
      <w:pPr>
        <w:shd w:val="clear" w:color="auto" w:fill="FFFFFF"/>
        <w:spacing w:before="5" w:after="0" w:line="240" w:lineRule="exact"/>
        <w:jc w:val="both"/>
        <w:rPr>
          <w:rFonts w:ascii="Times New Roman" w:hAnsi="Times New Roman" w:cs="Times New Roman"/>
          <w:sz w:val="28"/>
          <w:szCs w:val="28"/>
        </w:rPr>
      </w:pPr>
    </w:p>
    <w:p w:rsidR="00712D3D" w:rsidRDefault="00712D3D">
      <w:pPr>
        <w:pStyle w:val="aff"/>
        <w:spacing w:before="114" w:after="114" w:line="283" w:lineRule="exact"/>
        <w:jc w:val="right"/>
        <w:rPr>
          <w:shd w:val="clear" w:color="auto" w:fill="FFFFFF"/>
        </w:rPr>
      </w:pPr>
    </w:p>
    <w:p w:rsidR="00712D3D" w:rsidRDefault="00712D3D">
      <w:pPr>
        <w:pStyle w:val="aff"/>
        <w:spacing w:before="114" w:after="114" w:line="283" w:lineRule="exact"/>
        <w:jc w:val="right"/>
        <w:rPr>
          <w:shd w:val="clear" w:color="auto" w:fill="FFFFFF"/>
        </w:rPr>
      </w:pPr>
    </w:p>
    <w:p w:rsidR="00712D3D" w:rsidRDefault="00712D3D">
      <w:pPr>
        <w:pStyle w:val="aff"/>
        <w:spacing w:before="114" w:after="114" w:line="283" w:lineRule="exact"/>
        <w:jc w:val="right"/>
        <w:rPr>
          <w:shd w:val="clear" w:color="auto" w:fill="FFFFFF"/>
        </w:rPr>
      </w:pPr>
    </w:p>
    <w:p w:rsidR="00712D3D" w:rsidRDefault="00712D3D">
      <w:pPr>
        <w:pStyle w:val="aff"/>
        <w:spacing w:before="114" w:after="114" w:line="283" w:lineRule="exact"/>
        <w:jc w:val="right"/>
        <w:rPr>
          <w:shd w:val="clear" w:color="auto" w:fill="FFFFFF"/>
        </w:rPr>
      </w:pPr>
    </w:p>
    <w:p w:rsidR="00712D3D" w:rsidRDefault="00712D3D">
      <w:pPr>
        <w:pStyle w:val="aff"/>
        <w:spacing w:before="114" w:after="114" w:line="283" w:lineRule="exact"/>
        <w:jc w:val="right"/>
        <w:rPr>
          <w:shd w:val="clear" w:color="auto" w:fill="FFFFFF"/>
        </w:rPr>
      </w:pPr>
    </w:p>
    <w:p w:rsidR="00712D3D" w:rsidRDefault="00712D3D">
      <w:pPr>
        <w:pStyle w:val="aff"/>
        <w:spacing w:before="114" w:after="114" w:line="283" w:lineRule="exact"/>
        <w:jc w:val="right"/>
        <w:rPr>
          <w:shd w:val="clear" w:color="auto" w:fill="FFFFFF"/>
        </w:rPr>
      </w:pPr>
    </w:p>
    <w:p w:rsidR="00712D3D" w:rsidRDefault="00712D3D">
      <w:pPr>
        <w:pStyle w:val="aff"/>
        <w:spacing w:before="114" w:after="114" w:line="283" w:lineRule="exact"/>
        <w:jc w:val="right"/>
        <w:rPr>
          <w:shd w:val="clear" w:color="auto" w:fill="FFFFFF"/>
        </w:rPr>
      </w:pPr>
    </w:p>
    <w:p w:rsidR="00712D3D" w:rsidRDefault="00712D3D">
      <w:pPr>
        <w:pStyle w:val="aff"/>
        <w:spacing w:before="114" w:after="114" w:line="283" w:lineRule="exact"/>
        <w:jc w:val="right"/>
        <w:rPr>
          <w:shd w:val="clear" w:color="auto" w:fill="FFFFFF"/>
        </w:rPr>
      </w:pPr>
    </w:p>
    <w:p w:rsidR="00712D3D" w:rsidRDefault="00712D3D">
      <w:pPr>
        <w:pStyle w:val="aff"/>
        <w:spacing w:before="114" w:after="114" w:line="283" w:lineRule="exact"/>
        <w:jc w:val="right"/>
        <w:rPr>
          <w:shd w:val="clear" w:color="auto" w:fill="FFFFFF"/>
        </w:rPr>
      </w:pPr>
    </w:p>
    <w:p w:rsidR="00712D3D" w:rsidRDefault="00712D3D">
      <w:pPr>
        <w:pStyle w:val="aff"/>
        <w:spacing w:before="114" w:after="114" w:line="283" w:lineRule="exact"/>
        <w:jc w:val="right"/>
        <w:rPr>
          <w:shd w:val="clear" w:color="auto" w:fill="FFFFFF"/>
        </w:rPr>
      </w:pPr>
    </w:p>
    <w:p w:rsidR="00712D3D" w:rsidRDefault="00712D3D">
      <w:pPr>
        <w:pStyle w:val="aff"/>
        <w:spacing w:before="114" w:after="114" w:line="283" w:lineRule="exact"/>
        <w:jc w:val="right"/>
        <w:rPr>
          <w:shd w:val="clear" w:color="auto" w:fill="FFFFFF"/>
        </w:rPr>
      </w:pPr>
    </w:p>
    <w:p w:rsidR="00712D3D" w:rsidRDefault="00712D3D">
      <w:pPr>
        <w:pStyle w:val="aff"/>
        <w:spacing w:before="114" w:after="114" w:line="283" w:lineRule="exact"/>
        <w:jc w:val="right"/>
        <w:rPr>
          <w:shd w:val="clear" w:color="auto" w:fill="FFFFFF"/>
        </w:rPr>
      </w:pPr>
    </w:p>
    <w:p w:rsidR="00712D3D" w:rsidRDefault="00712D3D">
      <w:pPr>
        <w:pStyle w:val="aff"/>
        <w:spacing w:before="114" w:after="114" w:line="283" w:lineRule="exact"/>
        <w:jc w:val="right"/>
        <w:rPr>
          <w:shd w:val="clear" w:color="auto" w:fill="FFFFFF"/>
        </w:rPr>
      </w:pPr>
    </w:p>
    <w:p w:rsidR="00712D3D" w:rsidRDefault="00712D3D">
      <w:pPr>
        <w:pStyle w:val="aff"/>
        <w:spacing w:before="114" w:after="114" w:line="283" w:lineRule="exact"/>
        <w:jc w:val="right"/>
        <w:rPr>
          <w:shd w:val="clear" w:color="auto" w:fill="FFFFFF"/>
        </w:rPr>
      </w:pPr>
    </w:p>
    <w:p w:rsidR="00712D3D" w:rsidRDefault="00712D3D">
      <w:pPr>
        <w:pStyle w:val="aff"/>
        <w:spacing w:before="114" w:after="114" w:line="283" w:lineRule="exact"/>
        <w:jc w:val="right"/>
        <w:rPr>
          <w:shd w:val="clear" w:color="auto" w:fill="FFFFFF"/>
        </w:rPr>
      </w:pPr>
    </w:p>
    <w:p w:rsidR="00712D3D" w:rsidRDefault="00712D3D">
      <w:pPr>
        <w:pStyle w:val="aff"/>
        <w:spacing w:before="114" w:after="114" w:line="283" w:lineRule="exact"/>
        <w:jc w:val="right"/>
        <w:rPr>
          <w:shd w:val="clear" w:color="auto" w:fill="FFFFFF"/>
        </w:rPr>
      </w:pPr>
    </w:p>
    <w:p w:rsidR="00712D3D" w:rsidRDefault="00712D3D">
      <w:pPr>
        <w:pStyle w:val="aff"/>
        <w:spacing w:before="114" w:after="114" w:line="283" w:lineRule="exact"/>
        <w:jc w:val="right"/>
        <w:rPr>
          <w:shd w:val="clear" w:color="auto" w:fill="FFFFFF"/>
        </w:rPr>
      </w:pPr>
    </w:p>
    <w:p w:rsidR="00712D3D" w:rsidRDefault="00712D3D">
      <w:pPr>
        <w:pStyle w:val="aff"/>
        <w:spacing w:before="114" w:after="114" w:line="283" w:lineRule="exact"/>
        <w:jc w:val="right"/>
        <w:rPr>
          <w:shd w:val="clear" w:color="auto" w:fill="FFFFFF"/>
        </w:rPr>
      </w:pPr>
    </w:p>
    <w:p w:rsidR="00712D3D" w:rsidRDefault="00712D3D">
      <w:pPr>
        <w:pStyle w:val="aff"/>
        <w:spacing w:before="114" w:after="114" w:line="283" w:lineRule="exact"/>
        <w:jc w:val="right"/>
        <w:rPr>
          <w:shd w:val="clear" w:color="auto" w:fill="FFFFFF"/>
        </w:rPr>
      </w:pPr>
    </w:p>
    <w:p w:rsidR="00712D3D" w:rsidRDefault="00712D3D">
      <w:pPr>
        <w:pStyle w:val="aff"/>
        <w:spacing w:before="114" w:after="114" w:line="283" w:lineRule="exact"/>
        <w:jc w:val="right"/>
        <w:rPr>
          <w:shd w:val="clear" w:color="auto" w:fill="FFFFFF"/>
        </w:rPr>
      </w:pPr>
    </w:p>
    <w:p w:rsidR="00712D3D" w:rsidRDefault="00712D3D">
      <w:pPr>
        <w:pStyle w:val="aff"/>
        <w:spacing w:before="114" w:after="114" w:line="283" w:lineRule="exact"/>
        <w:jc w:val="right"/>
        <w:rPr>
          <w:shd w:val="clear" w:color="auto" w:fill="FFFFFF"/>
        </w:rPr>
      </w:pPr>
    </w:p>
    <w:p w:rsidR="00712D3D" w:rsidRDefault="00712D3D">
      <w:pPr>
        <w:pStyle w:val="aff"/>
        <w:spacing w:before="114" w:after="114" w:line="283" w:lineRule="exact"/>
        <w:jc w:val="right"/>
        <w:rPr>
          <w:shd w:val="clear" w:color="auto" w:fill="FFFFFF"/>
        </w:rPr>
      </w:pPr>
    </w:p>
    <w:p w:rsidR="00712D3D" w:rsidRDefault="00712D3D">
      <w:pPr>
        <w:pStyle w:val="aff"/>
        <w:spacing w:before="114" w:after="114" w:line="283" w:lineRule="exact"/>
        <w:jc w:val="right"/>
        <w:rPr>
          <w:shd w:val="clear" w:color="auto" w:fill="FFFFFF"/>
        </w:rPr>
      </w:pPr>
    </w:p>
    <w:p w:rsidR="00712D3D" w:rsidRDefault="00712D3D">
      <w:pPr>
        <w:pStyle w:val="aff"/>
        <w:spacing w:before="114" w:after="114" w:line="283" w:lineRule="exact"/>
        <w:jc w:val="right"/>
        <w:rPr>
          <w:shd w:val="clear" w:color="auto" w:fill="FFFFFF"/>
        </w:rPr>
      </w:pPr>
    </w:p>
    <w:p w:rsidR="00712D3D" w:rsidRDefault="00712D3D">
      <w:pPr>
        <w:pStyle w:val="aff"/>
        <w:spacing w:before="114" w:after="114" w:line="283" w:lineRule="exact"/>
        <w:jc w:val="right"/>
        <w:rPr>
          <w:shd w:val="clear" w:color="auto" w:fill="FFFFFF"/>
        </w:rPr>
      </w:pPr>
    </w:p>
    <w:p w:rsidR="00712D3D" w:rsidRDefault="00712D3D">
      <w:pPr>
        <w:pStyle w:val="aff"/>
        <w:spacing w:before="114" w:after="114" w:line="283" w:lineRule="exact"/>
        <w:jc w:val="right"/>
        <w:rPr>
          <w:shd w:val="clear" w:color="auto" w:fill="FFFFFF"/>
        </w:rPr>
      </w:pPr>
    </w:p>
    <w:p w:rsidR="00712D3D" w:rsidRDefault="009E4530">
      <w:pPr>
        <w:pStyle w:val="aff"/>
        <w:spacing w:before="114" w:after="114" w:line="283" w:lineRule="exact"/>
        <w:jc w:val="right"/>
      </w:pPr>
      <w:r>
        <w:rPr>
          <w:shd w:val="clear" w:color="auto" w:fill="FFFFFF"/>
        </w:rPr>
        <w:lastRenderedPageBreak/>
        <w:t>Приложение 1</w:t>
      </w:r>
    </w:p>
    <w:tbl>
      <w:tblPr>
        <w:tblW w:w="4260" w:type="dxa"/>
        <w:jc w:val="right"/>
        <w:tblLayout w:type="fixed"/>
        <w:tblCellMar>
          <w:top w:w="55" w:type="dxa"/>
          <w:left w:w="55" w:type="dxa"/>
          <w:bottom w:w="55" w:type="dxa"/>
          <w:right w:w="55" w:type="dxa"/>
        </w:tblCellMar>
        <w:tblLook w:val="0000" w:firstRow="0" w:lastRow="0" w:firstColumn="0" w:lastColumn="0" w:noHBand="0" w:noVBand="0"/>
      </w:tblPr>
      <w:tblGrid>
        <w:gridCol w:w="4260"/>
      </w:tblGrid>
      <w:tr w:rsidR="00712D3D">
        <w:trPr>
          <w:jc w:val="right"/>
        </w:trPr>
        <w:tc>
          <w:tcPr>
            <w:tcW w:w="4260" w:type="dxa"/>
            <w:tcBorders>
              <w:top w:val="single" w:sz="2" w:space="0" w:color="FFFFFF"/>
              <w:left w:val="single" w:sz="2" w:space="0" w:color="FFFFFF"/>
              <w:bottom w:val="single" w:sz="2" w:space="0" w:color="FFFFFF"/>
              <w:right w:val="single" w:sz="2" w:space="0" w:color="FFFFFF"/>
            </w:tcBorders>
            <w:shd w:val="clear" w:color="auto" w:fill="auto"/>
          </w:tcPr>
          <w:p w:rsidR="00712D3D" w:rsidRDefault="009E4530">
            <w:pPr>
              <w:widowControl w:val="0"/>
              <w:shd w:val="clear" w:color="auto" w:fill="FFFFFF"/>
              <w:spacing w:before="114" w:after="114" w:line="283" w:lineRule="exact"/>
              <w:jc w:val="both"/>
              <w:rPr>
                <w:sz w:val="24"/>
                <w:szCs w:val="24"/>
              </w:rPr>
            </w:pPr>
            <w:r>
              <w:rPr>
                <w:rFonts w:ascii="Times New Roman" w:eastAsia="Times New Roman" w:hAnsi="Times New Roman" w:cs="Times New Roman"/>
                <w:sz w:val="24"/>
                <w:szCs w:val="24"/>
                <w:shd w:val="clear" w:color="auto" w:fill="FFFFFF"/>
                <w:lang w:eastAsia="ru-RU"/>
              </w:rPr>
              <w:t xml:space="preserve">к административному регламенту предоставления администрацией Петровского муниципального округа Ставропольского края муниципальной услуги </w:t>
            </w:r>
            <w:r>
              <w:rPr>
                <w:rFonts w:ascii="Times New Roman" w:eastAsia="Times New Roman" w:hAnsi="Times New Roman" w:cs="Times New Roman"/>
                <w:color w:val="000000" w:themeColor="text1"/>
                <w:sz w:val="24"/>
                <w:szCs w:val="24"/>
                <w:shd w:val="clear" w:color="auto" w:fill="FFFFFF"/>
                <w:lang w:eastAsia="ru-RU"/>
              </w:rPr>
              <w:t>«Перевод жилого помещения в нежилое помещение и нежилого помещения в жилое помещение»</w:t>
            </w:r>
          </w:p>
        </w:tc>
      </w:tr>
    </w:tbl>
    <w:p w:rsidR="00712D3D" w:rsidRDefault="00712D3D">
      <w:pPr>
        <w:spacing w:before="114" w:after="114" w:line="240" w:lineRule="exact"/>
        <w:rPr>
          <w:rFonts w:ascii="Times New Roman" w:hAnsi="Times New Roman" w:cs="Times New Roman"/>
          <w:sz w:val="28"/>
          <w:szCs w:val="28"/>
          <w:shd w:val="clear" w:color="auto" w:fill="FFFFFF"/>
        </w:rPr>
      </w:pPr>
    </w:p>
    <w:p w:rsidR="00712D3D" w:rsidRDefault="009E4530">
      <w:pPr>
        <w:pStyle w:val="aff"/>
        <w:spacing w:after="0" w:line="240" w:lineRule="exact"/>
        <w:jc w:val="center"/>
      </w:pPr>
      <w:r>
        <w:rPr>
          <w:rFonts w:cs="Times New Roman"/>
          <w:color w:val="000000" w:themeColor="text1"/>
          <w:sz w:val="28"/>
          <w:szCs w:val="28"/>
        </w:rPr>
        <w:t xml:space="preserve">Перечень общих признаков заявителей, а также комбинации значений признаков, которые соответствуют </w:t>
      </w:r>
    </w:p>
    <w:p w:rsidR="00712D3D" w:rsidRDefault="009E4530">
      <w:pPr>
        <w:pStyle w:val="aff"/>
        <w:spacing w:after="0" w:line="240" w:lineRule="exact"/>
        <w:jc w:val="center"/>
      </w:pPr>
      <w:r>
        <w:rPr>
          <w:rFonts w:cs="Times New Roman"/>
          <w:color w:val="000000" w:themeColor="text1"/>
          <w:sz w:val="28"/>
          <w:szCs w:val="28"/>
        </w:rPr>
        <w:t>варианту предоставления муниципальной услуги</w:t>
      </w:r>
    </w:p>
    <w:p w:rsidR="00712D3D" w:rsidRDefault="00712D3D">
      <w:pPr>
        <w:pStyle w:val="aff"/>
        <w:spacing w:line="240" w:lineRule="auto"/>
        <w:ind w:firstLine="540"/>
        <w:rPr>
          <w:rFonts w:cs="Times New Roman"/>
          <w:shd w:val="clear" w:color="auto" w:fill="FFFFFF"/>
        </w:rPr>
      </w:pPr>
    </w:p>
    <w:p w:rsidR="00712D3D" w:rsidRDefault="009E4530">
      <w:pPr>
        <w:pStyle w:val="aff"/>
        <w:spacing w:line="240" w:lineRule="auto"/>
        <w:ind w:firstLine="540"/>
      </w:pPr>
      <w:r>
        <w:rPr>
          <w:rFonts w:cs="Times New Roman"/>
          <w:shd w:val="clear" w:color="auto" w:fill="FFFFFF"/>
        </w:rPr>
        <w:t>Таблица 1. Перечень общих признаков заявителей</w:t>
      </w:r>
    </w:p>
    <w:tbl>
      <w:tblPr>
        <w:tblW w:w="9298" w:type="dxa"/>
        <w:tblInd w:w="28" w:type="dxa"/>
        <w:tblLayout w:type="fixed"/>
        <w:tblCellMar>
          <w:top w:w="28" w:type="dxa"/>
          <w:left w:w="28" w:type="dxa"/>
          <w:bottom w:w="28" w:type="dxa"/>
          <w:right w:w="28" w:type="dxa"/>
        </w:tblCellMar>
        <w:tblLook w:val="04A0" w:firstRow="1" w:lastRow="0" w:firstColumn="1" w:lastColumn="0" w:noHBand="0" w:noVBand="1"/>
      </w:tblPr>
      <w:tblGrid>
        <w:gridCol w:w="569"/>
        <w:gridCol w:w="2715"/>
        <w:gridCol w:w="6014"/>
      </w:tblGrid>
      <w:tr w:rsidR="00712D3D">
        <w:tc>
          <w:tcPr>
            <w:tcW w:w="569" w:type="dxa"/>
            <w:tcBorders>
              <w:top w:val="single" w:sz="2" w:space="0" w:color="000000"/>
              <w:left w:val="single" w:sz="2" w:space="0" w:color="000000"/>
              <w:bottom w:val="single" w:sz="2" w:space="0" w:color="000000"/>
              <w:right w:val="single" w:sz="2" w:space="0" w:color="000000"/>
            </w:tcBorders>
            <w:vAlign w:val="center"/>
          </w:tcPr>
          <w:p w:rsidR="00712D3D" w:rsidRDefault="009E4530">
            <w:pPr>
              <w:pStyle w:val="affb"/>
              <w:spacing w:line="240" w:lineRule="auto"/>
              <w:jc w:val="center"/>
            </w:pPr>
            <w:r>
              <w:rPr>
                <w:rFonts w:ascii="Times New Roman" w:hAnsi="Times New Roman" w:cs="Times New Roman"/>
                <w:shd w:val="clear" w:color="auto" w:fill="FFFFFF"/>
              </w:rPr>
              <w:t xml:space="preserve"> № </w:t>
            </w:r>
            <w:proofErr w:type="gramStart"/>
            <w:r>
              <w:rPr>
                <w:rFonts w:ascii="Times New Roman" w:hAnsi="Times New Roman" w:cs="Times New Roman"/>
                <w:shd w:val="clear" w:color="auto" w:fill="FFFFFF"/>
              </w:rPr>
              <w:t>п</w:t>
            </w:r>
            <w:proofErr w:type="gramEnd"/>
            <w:r>
              <w:rPr>
                <w:rFonts w:ascii="Times New Roman" w:hAnsi="Times New Roman" w:cs="Times New Roman"/>
                <w:shd w:val="clear" w:color="auto" w:fill="FFFFFF"/>
              </w:rPr>
              <w:t>/п</w:t>
            </w:r>
          </w:p>
        </w:tc>
        <w:tc>
          <w:tcPr>
            <w:tcW w:w="2715" w:type="dxa"/>
            <w:tcBorders>
              <w:top w:val="single" w:sz="2" w:space="0" w:color="000000"/>
              <w:left w:val="single" w:sz="2" w:space="0" w:color="000000"/>
              <w:bottom w:val="single" w:sz="2" w:space="0" w:color="000000"/>
              <w:right w:val="single" w:sz="2" w:space="0" w:color="000000"/>
            </w:tcBorders>
            <w:vAlign w:val="center"/>
          </w:tcPr>
          <w:p w:rsidR="00712D3D" w:rsidRDefault="009E4530">
            <w:pPr>
              <w:pStyle w:val="affb"/>
              <w:spacing w:line="240" w:lineRule="auto"/>
              <w:jc w:val="center"/>
            </w:pPr>
            <w:r>
              <w:rPr>
                <w:rFonts w:ascii="Times New Roman" w:hAnsi="Times New Roman" w:cs="Times New Roman"/>
                <w:shd w:val="clear" w:color="auto" w:fill="FFFFFF"/>
              </w:rPr>
              <w:t>Признак заявителя</w:t>
            </w:r>
          </w:p>
        </w:tc>
        <w:tc>
          <w:tcPr>
            <w:tcW w:w="6014" w:type="dxa"/>
            <w:tcBorders>
              <w:top w:val="single" w:sz="2" w:space="0" w:color="000000"/>
              <w:left w:val="single" w:sz="2" w:space="0" w:color="000000"/>
              <w:bottom w:val="single" w:sz="2" w:space="0" w:color="000000"/>
              <w:right w:val="single" w:sz="2" w:space="0" w:color="000000"/>
            </w:tcBorders>
            <w:vAlign w:val="center"/>
          </w:tcPr>
          <w:p w:rsidR="00712D3D" w:rsidRDefault="009E4530">
            <w:pPr>
              <w:pStyle w:val="affb"/>
              <w:spacing w:line="240" w:lineRule="auto"/>
              <w:jc w:val="center"/>
            </w:pPr>
            <w:r>
              <w:rPr>
                <w:rFonts w:ascii="Times New Roman" w:hAnsi="Times New Roman" w:cs="Times New Roman"/>
                <w:shd w:val="clear" w:color="auto" w:fill="FFFFFF"/>
              </w:rPr>
              <w:t>Значения признака заявителя</w:t>
            </w:r>
          </w:p>
        </w:tc>
      </w:tr>
      <w:tr w:rsidR="00712D3D">
        <w:tc>
          <w:tcPr>
            <w:tcW w:w="569" w:type="dxa"/>
            <w:tcBorders>
              <w:top w:val="single" w:sz="2" w:space="0" w:color="000000"/>
              <w:left w:val="single" w:sz="2" w:space="0" w:color="000000"/>
              <w:bottom w:val="single" w:sz="2" w:space="0" w:color="000000"/>
              <w:right w:val="single" w:sz="2" w:space="0" w:color="000000"/>
            </w:tcBorders>
            <w:vAlign w:val="center"/>
          </w:tcPr>
          <w:p w:rsidR="00712D3D" w:rsidRDefault="009E4530">
            <w:pPr>
              <w:pStyle w:val="affb"/>
              <w:spacing w:line="240" w:lineRule="auto"/>
              <w:jc w:val="center"/>
            </w:pPr>
            <w:r>
              <w:rPr>
                <w:rFonts w:ascii="Times New Roman" w:hAnsi="Times New Roman" w:cs="Times New Roman"/>
                <w:shd w:val="clear" w:color="auto" w:fill="FFFFFF"/>
              </w:rPr>
              <w:t>1.</w:t>
            </w:r>
          </w:p>
        </w:tc>
        <w:tc>
          <w:tcPr>
            <w:tcW w:w="2715" w:type="dxa"/>
            <w:tcBorders>
              <w:top w:val="single" w:sz="2" w:space="0" w:color="000000"/>
              <w:left w:val="single" w:sz="2" w:space="0" w:color="000000"/>
              <w:bottom w:val="single" w:sz="2" w:space="0" w:color="000000"/>
              <w:right w:val="single" w:sz="2" w:space="0" w:color="000000"/>
            </w:tcBorders>
            <w:vAlign w:val="center"/>
          </w:tcPr>
          <w:p w:rsidR="00712D3D" w:rsidRDefault="009E4530">
            <w:pPr>
              <w:pStyle w:val="affb"/>
              <w:spacing w:line="240" w:lineRule="auto"/>
            </w:pPr>
            <w:r>
              <w:rPr>
                <w:rFonts w:ascii="Times New Roman" w:hAnsi="Times New Roman" w:cs="Times New Roman"/>
                <w:shd w:val="clear" w:color="auto" w:fill="FFFFFF"/>
              </w:rPr>
              <w:t>Категория заявителя</w:t>
            </w:r>
          </w:p>
        </w:tc>
        <w:tc>
          <w:tcPr>
            <w:tcW w:w="6014" w:type="dxa"/>
            <w:tcBorders>
              <w:top w:val="single" w:sz="2" w:space="0" w:color="000000"/>
              <w:left w:val="single" w:sz="2" w:space="0" w:color="000000"/>
              <w:bottom w:val="single" w:sz="2" w:space="0" w:color="000000"/>
              <w:right w:val="single" w:sz="2" w:space="0" w:color="000000"/>
            </w:tcBorders>
            <w:vAlign w:val="center"/>
          </w:tcPr>
          <w:p w:rsidR="00712D3D" w:rsidRDefault="009E4530">
            <w:pPr>
              <w:spacing w:after="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1.</w:t>
            </w:r>
            <w:r>
              <w:rPr>
                <w:rFonts w:ascii="Times New Roman" w:hAnsi="Times New Roman" w:cs="Times New Roman"/>
                <w:bCs/>
              </w:rPr>
              <w:t xml:space="preserve"> Физические или юридические лица, являющиеся собственниками жилого (нежилого) помещения</w:t>
            </w:r>
            <w:r>
              <w:rPr>
                <w:rFonts w:ascii="Times New Roman" w:hAnsi="Times New Roman" w:cs="Times New Roman"/>
                <w:shd w:val="clear" w:color="auto" w:fill="FFFFFF"/>
              </w:rPr>
              <w:t>.</w:t>
            </w:r>
          </w:p>
          <w:p w:rsidR="00712D3D" w:rsidRDefault="00712D3D">
            <w:pPr>
              <w:spacing w:after="0" w:line="240" w:lineRule="auto"/>
              <w:jc w:val="both"/>
              <w:rPr>
                <w:rFonts w:ascii="Times New Roman" w:hAnsi="Times New Roman" w:cs="Times New Roman"/>
                <w:shd w:val="clear" w:color="auto" w:fill="FFFFFF"/>
              </w:rPr>
            </w:pPr>
          </w:p>
        </w:tc>
      </w:tr>
      <w:tr w:rsidR="00712D3D">
        <w:tc>
          <w:tcPr>
            <w:tcW w:w="569" w:type="dxa"/>
            <w:tcBorders>
              <w:top w:val="single" w:sz="2" w:space="0" w:color="000000"/>
              <w:left w:val="single" w:sz="2" w:space="0" w:color="000000"/>
              <w:bottom w:val="single" w:sz="2" w:space="0" w:color="000000"/>
              <w:right w:val="single" w:sz="2" w:space="0" w:color="000000"/>
            </w:tcBorders>
            <w:vAlign w:val="center"/>
          </w:tcPr>
          <w:p w:rsidR="00712D3D" w:rsidRDefault="009E4530">
            <w:pPr>
              <w:pStyle w:val="affb"/>
              <w:spacing w:line="240" w:lineRule="auto"/>
              <w:jc w:val="center"/>
            </w:pPr>
            <w:r>
              <w:rPr>
                <w:rFonts w:ascii="Times New Roman" w:hAnsi="Times New Roman" w:cs="Times New Roman"/>
                <w:shd w:val="clear" w:color="auto" w:fill="FFFFFF"/>
              </w:rPr>
              <w:t>2.</w:t>
            </w:r>
          </w:p>
        </w:tc>
        <w:tc>
          <w:tcPr>
            <w:tcW w:w="2715" w:type="dxa"/>
            <w:tcBorders>
              <w:top w:val="single" w:sz="2" w:space="0" w:color="000000"/>
              <w:left w:val="single" w:sz="2" w:space="0" w:color="000000"/>
              <w:bottom w:val="single" w:sz="2" w:space="0" w:color="000000"/>
              <w:right w:val="single" w:sz="2" w:space="0" w:color="000000"/>
            </w:tcBorders>
            <w:vAlign w:val="center"/>
          </w:tcPr>
          <w:p w:rsidR="00712D3D" w:rsidRDefault="009E4530">
            <w:pPr>
              <w:pStyle w:val="affb"/>
              <w:spacing w:line="240" w:lineRule="auto"/>
            </w:pPr>
            <w:r>
              <w:rPr>
                <w:rFonts w:ascii="Times New Roman" w:hAnsi="Times New Roman" w:cs="Times New Roman"/>
                <w:shd w:val="clear" w:color="auto" w:fill="FFFFFF"/>
              </w:rPr>
              <w:t>Заявитель обращается лично или через представителя?</w:t>
            </w:r>
          </w:p>
        </w:tc>
        <w:tc>
          <w:tcPr>
            <w:tcW w:w="6014" w:type="dxa"/>
            <w:tcBorders>
              <w:top w:val="single" w:sz="2" w:space="0" w:color="000000"/>
              <w:left w:val="single" w:sz="2" w:space="0" w:color="000000"/>
              <w:bottom w:val="single" w:sz="2" w:space="0" w:color="000000"/>
              <w:right w:val="single" w:sz="2" w:space="0" w:color="000000"/>
            </w:tcBorders>
            <w:vAlign w:val="center"/>
          </w:tcPr>
          <w:p w:rsidR="00712D3D" w:rsidRDefault="009E4530">
            <w:pPr>
              <w:pStyle w:val="affb"/>
              <w:spacing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1. Лично (л</w:t>
            </w:r>
            <w:r>
              <w:rPr>
                <w:rFonts w:ascii="Times New Roman" w:hAnsi="Times New Roman" w:cs="Times New Roman"/>
                <w:bCs/>
              </w:rPr>
              <w:t>ицо, являющееся физическим лицом, юридическим лицом)</w:t>
            </w:r>
            <w:r>
              <w:rPr>
                <w:rFonts w:ascii="Times New Roman" w:hAnsi="Times New Roman" w:cs="Times New Roman"/>
                <w:shd w:val="clear" w:color="auto" w:fill="FFFFFF"/>
              </w:rPr>
              <w:t>.</w:t>
            </w:r>
          </w:p>
          <w:p w:rsidR="00712D3D" w:rsidRDefault="009E4530">
            <w:pPr>
              <w:pStyle w:val="affb"/>
              <w:spacing w:line="240" w:lineRule="auto"/>
              <w:jc w:val="both"/>
            </w:pPr>
            <w:r>
              <w:rPr>
                <w:rFonts w:ascii="Times New Roman" w:hAnsi="Times New Roman" w:cs="Times New Roman"/>
                <w:shd w:val="clear" w:color="auto" w:fill="FFFFFF"/>
              </w:rPr>
              <w:t xml:space="preserve">2. </w:t>
            </w:r>
            <w:proofErr w:type="gramStart"/>
            <w:r>
              <w:rPr>
                <w:rFonts w:ascii="Times New Roman" w:hAnsi="Times New Roman" w:cs="Times New Roman"/>
                <w:shd w:val="clear" w:color="auto" w:fill="FFFFFF"/>
              </w:rPr>
              <w:t>Через представителя (лицо, действующее от имени заявителя (физическое лицо, юридическое лицо</w:t>
            </w:r>
            <w:r>
              <w:rPr>
                <w:rFonts w:ascii="Times New Roman" w:hAnsi="Times New Roman" w:cs="Times New Roman"/>
                <w:bCs/>
              </w:rPr>
              <w:t xml:space="preserve">) </w:t>
            </w:r>
            <w:r>
              <w:rPr>
                <w:rFonts w:ascii="Times New Roman" w:hAnsi="Times New Roman" w:cs="Times New Roman"/>
                <w:shd w:val="clear" w:color="auto" w:fill="FFFFFF"/>
              </w:rPr>
              <w:t>на основании доверенности.</w:t>
            </w:r>
            <w:proofErr w:type="gramEnd"/>
          </w:p>
        </w:tc>
      </w:tr>
    </w:tbl>
    <w:p w:rsidR="00712D3D" w:rsidRDefault="009E4530">
      <w:pPr>
        <w:pStyle w:val="aff"/>
        <w:spacing w:line="240" w:lineRule="auto"/>
      </w:pPr>
      <w:r>
        <w:rPr>
          <w:rFonts w:cs="Times New Roman"/>
          <w:shd w:val="clear" w:color="auto" w:fill="FFFFFF"/>
        </w:rPr>
        <w:t> </w:t>
      </w:r>
    </w:p>
    <w:p w:rsidR="00712D3D" w:rsidRDefault="009E4530">
      <w:pPr>
        <w:pStyle w:val="aff"/>
        <w:spacing w:before="105" w:line="240" w:lineRule="auto"/>
        <w:ind w:firstLine="540"/>
        <w:jc w:val="both"/>
      </w:pPr>
      <w:r>
        <w:rPr>
          <w:rFonts w:cs="Times New Roman"/>
          <w:shd w:val="clear" w:color="auto" w:fill="FFFFFF"/>
        </w:rPr>
        <w:t>Таблица 2. Круг заявителей в соответствии с вариантом предоставления муниципальной услуги</w:t>
      </w:r>
    </w:p>
    <w:tbl>
      <w:tblPr>
        <w:tblW w:w="9353" w:type="dxa"/>
        <w:tblInd w:w="53" w:type="dxa"/>
        <w:tblLayout w:type="fixed"/>
        <w:tblCellMar>
          <w:top w:w="28" w:type="dxa"/>
          <w:left w:w="28" w:type="dxa"/>
          <w:bottom w:w="28" w:type="dxa"/>
          <w:right w:w="28" w:type="dxa"/>
        </w:tblCellMar>
        <w:tblLook w:val="04A0" w:firstRow="1" w:lastRow="0" w:firstColumn="1" w:lastColumn="0" w:noHBand="0" w:noVBand="1"/>
      </w:tblPr>
      <w:tblGrid>
        <w:gridCol w:w="1301"/>
        <w:gridCol w:w="8052"/>
      </w:tblGrid>
      <w:tr w:rsidR="00712D3D">
        <w:tc>
          <w:tcPr>
            <w:tcW w:w="1301" w:type="dxa"/>
            <w:tcBorders>
              <w:top w:val="single" w:sz="2" w:space="0" w:color="000000"/>
              <w:left w:val="single" w:sz="2" w:space="0" w:color="000000"/>
              <w:bottom w:val="single" w:sz="2" w:space="0" w:color="000000"/>
              <w:right w:val="single" w:sz="2" w:space="0" w:color="000000"/>
            </w:tcBorders>
            <w:vAlign w:val="center"/>
          </w:tcPr>
          <w:p w:rsidR="00712D3D" w:rsidRDefault="009E4530">
            <w:pPr>
              <w:pStyle w:val="affb"/>
              <w:spacing w:line="240" w:lineRule="auto"/>
              <w:jc w:val="center"/>
            </w:pPr>
            <w:r>
              <w:rPr>
                <w:rFonts w:ascii="Times New Roman" w:hAnsi="Times New Roman" w:cs="Times New Roman"/>
                <w:shd w:val="clear" w:color="auto" w:fill="FFFFFF"/>
              </w:rPr>
              <w:t>№ варианта</w:t>
            </w:r>
          </w:p>
        </w:tc>
        <w:tc>
          <w:tcPr>
            <w:tcW w:w="8051" w:type="dxa"/>
            <w:tcBorders>
              <w:top w:val="single" w:sz="2" w:space="0" w:color="000000"/>
              <w:left w:val="single" w:sz="2" w:space="0" w:color="000000"/>
              <w:bottom w:val="single" w:sz="2" w:space="0" w:color="000000"/>
              <w:right w:val="single" w:sz="2" w:space="0" w:color="000000"/>
            </w:tcBorders>
            <w:vAlign w:val="center"/>
          </w:tcPr>
          <w:p w:rsidR="00712D3D" w:rsidRDefault="009E4530">
            <w:pPr>
              <w:pStyle w:val="affb"/>
              <w:spacing w:line="240" w:lineRule="auto"/>
              <w:jc w:val="center"/>
            </w:pPr>
            <w:r>
              <w:rPr>
                <w:rFonts w:ascii="Times New Roman" w:hAnsi="Times New Roman" w:cs="Times New Roman"/>
                <w:shd w:val="clear" w:color="auto" w:fill="FFFFFF"/>
              </w:rPr>
              <w:t>Комбинация значений признаков</w:t>
            </w:r>
          </w:p>
        </w:tc>
      </w:tr>
      <w:tr w:rsidR="00712D3D">
        <w:tc>
          <w:tcPr>
            <w:tcW w:w="9352" w:type="dxa"/>
            <w:gridSpan w:val="2"/>
            <w:tcBorders>
              <w:top w:val="single" w:sz="2" w:space="0" w:color="000000"/>
              <w:left w:val="single" w:sz="2" w:space="0" w:color="000000"/>
              <w:bottom w:val="single" w:sz="2" w:space="0" w:color="000000"/>
              <w:right w:val="single" w:sz="2" w:space="0" w:color="000000"/>
            </w:tcBorders>
            <w:vAlign w:val="center"/>
          </w:tcPr>
          <w:p w:rsidR="00712D3D" w:rsidRDefault="009E4530">
            <w:pPr>
              <w:spacing w:after="0" w:line="240" w:lineRule="auto"/>
              <w:jc w:val="center"/>
            </w:pPr>
            <w:r>
              <w:rPr>
                <w:rFonts w:ascii="Times New Roman" w:hAnsi="Times New Roman" w:cs="Times New Roman"/>
                <w:shd w:val="clear" w:color="auto" w:fill="FFFFFF"/>
              </w:rPr>
              <w:t>Вариант</w:t>
            </w:r>
            <w:proofErr w:type="gramStart"/>
            <w:r>
              <w:rPr>
                <w:rFonts w:ascii="Times New Roman" w:hAnsi="Times New Roman" w:cs="Times New Roman"/>
                <w:shd w:val="clear" w:color="auto" w:fill="FFFFFF"/>
              </w:rPr>
              <w:t>1</w:t>
            </w:r>
            <w:proofErr w:type="gramEnd"/>
            <w:r>
              <w:rPr>
                <w:rFonts w:ascii="Times New Roman" w:hAnsi="Times New Roman" w:cs="Times New Roman"/>
                <w:shd w:val="clear" w:color="auto" w:fill="FFFFFF"/>
              </w:rPr>
              <w:t xml:space="preserve">. Результат муниципальной услуги </w:t>
            </w:r>
            <w:r>
              <w:rPr>
                <w:rFonts w:ascii="Times New Roman" w:eastAsia="Times New Roman" w:hAnsi="Times New Roman" w:cs="Times New Roman"/>
                <w:color w:val="000000" w:themeColor="text1"/>
                <w:shd w:val="clear" w:color="auto" w:fill="FFFFFF"/>
                <w:lang w:eastAsia="ru-RU"/>
              </w:rPr>
              <w:t>«Перевод жилого помещения в нежилое помещение и нежилого помещения в жилое помещение»</w:t>
            </w:r>
          </w:p>
        </w:tc>
      </w:tr>
      <w:tr w:rsidR="00712D3D">
        <w:tc>
          <w:tcPr>
            <w:tcW w:w="1301" w:type="dxa"/>
            <w:tcBorders>
              <w:top w:val="single" w:sz="2" w:space="0" w:color="000000"/>
              <w:left w:val="single" w:sz="2" w:space="0" w:color="000000"/>
              <w:bottom w:val="single" w:sz="2" w:space="0" w:color="000000"/>
              <w:right w:val="single" w:sz="2" w:space="0" w:color="000000"/>
            </w:tcBorders>
            <w:vAlign w:val="center"/>
          </w:tcPr>
          <w:p w:rsidR="00712D3D" w:rsidRDefault="00712D3D">
            <w:pPr>
              <w:pStyle w:val="affb"/>
              <w:spacing w:line="240" w:lineRule="auto"/>
              <w:jc w:val="center"/>
              <w:rPr>
                <w:rFonts w:ascii="Times New Roman" w:hAnsi="Times New Roman" w:cs="Times New Roman"/>
                <w:shd w:val="clear" w:color="auto" w:fill="FFFFFF"/>
              </w:rPr>
            </w:pPr>
          </w:p>
        </w:tc>
        <w:tc>
          <w:tcPr>
            <w:tcW w:w="8051" w:type="dxa"/>
            <w:tcBorders>
              <w:top w:val="single" w:sz="2" w:space="0" w:color="000000"/>
              <w:left w:val="single" w:sz="2" w:space="0" w:color="000000"/>
              <w:bottom w:val="single" w:sz="2" w:space="0" w:color="000000"/>
              <w:right w:val="single" w:sz="2" w:space="0" w:color="000000"/>
            </w:tcBorders>
            <w:vAlign w:val="center"/>
          </w:tcPr>
          <w:p w:rsidR="00712D3D" w:rsidRDefault="009E4530">
            <w:pPr>
              <w:pStyle w:val="affb"/>
              <w:spacing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1. Лично (л</w:t>
            </w:r>
            <w:r>
              <w:rPr>
                <w:rFonts w:ascii="Times New Roman" w:hAnsi="Times New Roman" w:cs="Times New Roman"/>
                <w:bCs/>
              </w:rPr>
              <w:t>ицо, являющееся физическим лицом, юридическим лицом)</w:t>
            </w:r>
            <w:r>
              <w:rPr>
                <w:rFonts w:ascii="Times New Roman" w:hAnsi="Times New Roman" w:cs="Times New Roman"/>
                <w:shd w:val="clear" w:color="auto" w:fill="FFFFFF"/>
              </w:rPr>
              <w:t>.</w:t>
            </w:r>
          </w:p>
          <w:p w:rsidR="00712D3D" w:rsidRDefault="009E4530">
            <w:pPr>
              <w:pStyle w:val="affb"/>
              <w:spacing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2. </w:t>
            </w:r>
            <w:proofErr w:type="gramStart"/>
            <w:r>
              <w:rPr>
                <w:rFonts w:ascii="Times New Roman" w:hAnsi="Times New Roman" w:cs="Times New Roman"/>
                <w:shd w:val="clear" w:color="auto" w:fill="FFFFFF"/>
              </w:rPr>
              <w:t>Через представителя (лицо, действующее от имени заявителя (физическое лицо, юридическое лицо</w:t>
            </w:r>
            <w:r>
              <w:rPr>
                <w:rFonts w:ascii="Times New Roman" w:hAnsi="Times New Roman" w:cs="Times New Roman"/>
                <w:bCs/>
                <w:shd w:val="clear" w:color="auto" w:fill="FFFFFF"/>
              </w:rPr>
              <w:t xml:space="preserve">) </w:t>
            </w:r>
            <w:r>
              <w:rPr>
                <w:rFonts w:ascii="Times New Roman" w:hAnsi="Times New Roman" w:cs="Times New Roman"/>
                <w:shd w:val="clear" w:color="auto" w:fill="FFFFFF"/>
              </w:rPr>
              <w:t>на основании доверенности.</w:t>
            </w:r>
            <w:proofErr w:type="gramEnd"/>
          </w:p>
        </w:tc>
      </w:tr>
      <w:tr w:rsidR="00712D3D">
        <w:tc>
          <w:tcPr>
            <w:tcW w:w="9352" w:type="dxa"/>
            <w:gridSpan w:val="2"/>
            <w:tcBorders>
              <w:left w:val="single" w:sz="2" w:space="0" w:color="000000"/>
              <w:bottom w:val="single" w:sz="2" w:space="0" w:color="000000"/>
              <w:right w:val="single" w:sz="2" w:space="0" w:color="000000"/>
            </w:tcBorders>
            <w:vAlign w:val="center"/>
          </w:tcPr>
          <w:p w:rsidR="00712D3D" w:rsidRDefault="009E4530">
            <w:pPr>
              <w:pStyle w:val="affb"/>
              <w:spacing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Вариант 2. Результат муниципальной услуги «Завершение переустройства и (или) перепланировки помещения в многоквартирном доме»</w:t>
            </w:r>
          </w:p>
        </w:tc>
      </w:tr>
      <w:tr w:rsidR="00712D3D">
        <w:tc>
          <w:tcPr>
            <w:tcW w:w="1301" w:type="dxa"/>
            <w:tcBorders>
              <w:left w:val="single" w:sz="2" w:space="0" w:color="000000"/>
              <w:bottom w:val="single" w:sz="2" w:space="0" w:color="000000"/>
              <w:right w:val="single" w:sz="2" w:space="0" w:color="000000"/>
            </w:tcBorders>
            <w:vAlign w:val="center"/>
          </w:tcPr>
          <w:p w:rsidR="00712D3D" w:rsidRDefault="00712D3D">
            <w:pPr>
              <w:pStyle w:val="affb"/>
              <w:spacing w:line="240" w:lineRule="auto"/>
              <w:jc w:val="center"/>
              <w:rPr>
                <w:rFonts w:ascii="Times New Roman" w:hAnsi="Times New Roman" w:cs="Times New Roman"/>
                <w:shd w:val="clear" w:color="auto" w:fill="FFFFFF"/>
              </w:rPr>
            </w:pPr>
          </w:p>
        </w:tc>
        <w:tc>
          <w:tcPr>
            <w:tcW w:w="8051" w:type="dxa"/>
            <w:tcBorders>
              <w:left w:val="single" w:sz="2" w:space="0" w:color="000000"/>
              <w:bottom w:val="single" w:sz="2" w:space="0" w:color="000000"/>
              <w:right w:val="single" w:sz="2" w:space="0" w:color="000000"/>
            </w:tcBorders>
            <w:vAlign w:val="center"/>
          </w:tcPr>
          <w:p w:rsidR="00712D3D" w:rsidRDefault="009E4530">
            <w:pPr>
              <w:pStyle w:val="affb"/>
              <w:spacing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1. Лично (л</w:t>
            </w:r>
            <w:r>
              <w:rPr>
                <w:rFonts w:ascii="Times New Roman" w:hAnsi="Times New Roman" w:cs="Times New Roman"/>
                <w:bCs/>
              </w:rPr>
              <w:t>ицо, являющееся физическим лицом, юридическим лицом)</w:t>
            </w:r>
            <w:r>
              <w:rPr>
                <w:rFonts w:ascii="Times New Roman" w:hAnsi="Times New Roman" w:cs="Times New Roman"/>
                <w:shd w:val="clear" w:color="auto" w:fill="FFFFFF"/>
              </w:rPr>
              <w:t>.</w:t>
            </w:r>
          </w:p>
          <w:p w:rsidR="00712D3D" w:rsidRDefault="009E4530">
            <w:pPr>
              <w:pStyle w:val="affb"/>
              <w:spacing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2. </w:t>
            </w:r>
            <w:proofErr w:type="gramStart"/>
            <w:r>
              <w:rPr>
                <w:rFonts w:ascii="Times New Roman" w:hAnsi="Times New Roman" w:cs="Times New Roman"/>
                <w:shd w:val="clear" w:color="auto" w:fill="FFFFFF"/>
              </w:rPr>
              <w:t>Через представителя (лицо, действующее от имени заявителя (физическое лицо, юридическое лицо</w:t>
            </w:r>
            <w:r>
              <w:rPr>
                <w:rFonts w:ascii="Times New Roman" w:hAnsi="Times New Roman" w:cs="Times New Roman"/>
                <w:bCs/>
                <w:shd w:val="clear" w:color="auto" w:fill="FFFFFF"/>
              </w:rPr>
              <w:t xml:space="preserve">) </w:t>
            </w:r>
            <w:r>
              <w:rPr>
                <w:rFonts w:ascii="Times New Roman" w:hAnsi="Times New Roman" w:cs="Times New Roman"/>
                <w:shd w:val="clear" w:color="auto" w:fill="FFFFFF"/>
              </w:rPr>
              <w:t>на основании доверенности.</w:t>
            </w:r>
            <w:proofErr w:type="gramEnd"/>
          </w:p>
        </w:tc>
      </w:tr>
      <w:tr w:rsidR="00712D3D">
        <w:tc>
          <w:tcPr>
            <w:tcW w:w="9352" w:type="dxa"/>
            <w:gridSpan w:val="2"/>
            <w:tcBorders>
              <w:left w:val="single" w:sz="2" w:space="0" w:color="000000"/>
              <w:bottom w:val="single" w:sz="2" w:space="0" w:color="000000"/>
              <w:right w:val="single" w:sz="2" w:space="0" w:color="000000"/>
            </w:tcBorders>
            <w:vAlign w:val="center"/>
          </w:tcPr>
          <w:p w:rsidR="00712D3D" w:rsidRDefault="009E4530">
            <w:pPr>
              <w:pStyle w:val="affb"/>
              <w:spacing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Вариант 3. Исправление допущенных опечаток и ошибок в выданных в результате предоставления муниципальной услуги документах</w:t>
            </w:r>
          </w:p>
        </w:tc>
      </w:tr>
      <w:tr w:rsidR="00712D3D">
        <w:tc>
          <w:tcPr>
            <w:tcW w:w="1301" w:type="dxa"/>
            <w:tcBorders>
              <w:left w:val="single" w:sz="2" w:space="0" w:color="000000"/>
              <w:bottom w:val="single" w:sz="2" w:space="0" w:color="000000"/>
              <w:right w:val="single" w:sz="2" w:space="0" w:color="000000"/>
            </w:tcBorders>
            <w:vAlign w:val="center"/>
          </w:tcPr>
          <w:p w:rsidR="00712D3D" w:rsidRDefault="00712D3D">
            <w:pPr>
              <w:pStyle w:val="affb"/>
              <w:spacing w:line="240" w:lineRule="auto"/>
              <w:jc w:val="center"/>
              <w:rPr>
                <w:rFonts w:ascii="Times New Roman" w:hAnsi="Times New Roman" w:cs="Times New Roman"/>
                <w:shd w:val="clear" w:color="auto" w:fill="FFFFFF"/>
              </w:rPr>
            </w:pPr>
          </w:p>
        </w:tc>
        <w:tc>
          <w:tcPr>
            <w:tcW w:w="8051" w:type="dxa"/>
            <w:tcBorders>
              <w:left w:val="single" w:sz="2" w:space="0" w:color="000000"/>
              <w:bottom w:val="single" w:sz="2" w:space="0" w:color="000000"/>
              <w:right w:val="single" w:sz="2" w:space="0" w:color="000000"/>
            </w:tcBorders>
            <w:vAlign w:val="center"/>
          </w:tcPr>
          <w:p w:rsidR="00712D3D" w:rsidRDefault="009E4530">
            <w:pPr>
              <w:pStyle w:val="affb"/>
              <w:spacing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t>1. Лично (л</w:t>
            </w:r>
            <w:r>
              <w:rPr>
                <w:rFonts w:ascii="Times New Roman" w:hAnsi="Times New Roman" w:cs="Times New Roman"/>
                <w:bCs/>
              </w:rPr>
              <w:t>ицо, являющееся физическим лицом, юридическим лицом)</w:t>
            </w:r>
            <w:r>
              <w:rPr>
                <w:rFonts w:ascii="Times New Roman" w:hAnsi="Times New Roman" w:cs="Times New Roman"/>
                <w:shd w:val="clear" w:color="auto" w:fill="FFFFFF"/>
              </w:rPr>
              <w:t>.</w:t>
            </w:r>
          </w:p>
          <w:p w:rsidR="00712D3D" w:rsidRDefault="009E4530">
            <w:pPr>
              <w:pStyle w:val="affb"/>
              <w:spacing w:line="240" w:lineRule="auto"/>
              <w:jc w:val="both"/>
              <w:rPr>
                <w:rFonts w:ascii="Times New Roman" w:hAnsi="Times New Roman"/>
              </w:rPr>
            </w:pPr>
            <w:r>
              <w:rPr>
                <w:rFonts w:ascii="Times New Roman" w:hAnsi="Times New Roman"/>
              </w:rPr>
              <w:t xml:space="preserve">2. </w:t>
            </w:r>
            <w:proofErr w:type="gramStart"/>
            <w:r>
              <w:rPr>
                <w:rFonts w:ascii="Times New Roman" w:hAnsi="Times New Roman"/>
              </w:rPr>
              <w:t>Через представителя (лицо, действующее от имени заявителя (физическое лицо, юридическое лицо</w:t>
            </w:r>
            <w:r>
              <w:rPr>
                <w:rFonts w:ascii="Times New Roman" w:hAnsi="Times New Roman"/>
                <w:bCs/>
              </w:rPr>
              <w:t xml:space="preserve">) </w:t>
            </w:r>
            <w:r>
              <w:rPr>
                <w:rFonts w:ascii="Times New Roman" w:hAnsi="Times New Roman"/>
              </w:rPr>
              <w:t>на основании доверенности.</w:t>
            </w:r>
            <w:proofErr w:type="gramEnd"/>
          </w:p>
        </w:tc>
      </w:tr>
    </w:tbl>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rPr>
          <w:rFonts w:ascii="Times New Roman" w:eastAsia="Times New Roman" w:hAnsi="Times New Roman" w:cs="Times New Roman"/>
          <w:sz w:val="28"/>
          <w:szCs w:val="28"/>
          <w:shd w:val="clear" w:color="auto" w:fill="FFFFFF"/>
          <w:lang w:eastAsia="ru-RU"/>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ind w:left="5103"/>
        <w:jc w:val="right"/>
        <w:rPr>
          <w:sz w:val="24"/>
          <w:szCs w:val="24"/>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ind w:left="5103"/>
        <w:jc w:val="right"/>
        <w:rPr>
          <w:sz w:val="24"/>
          <w:szCs w:val="24"/>
        </w:rPr>
      </w:pPr>
    </w:p>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ind w:left="5103"/>
        <w:jc w:val="right"/>
        <w:rPr>
          <w:sz w:val="24"/>
          <w:szCs w:val="24"/>
        </w:rPr>
      </w:pPr>
    </w:p>
    <w:p w:rsidR="00712D3D" w:rsidRDefault="009E4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ind w:left="5103"/>
        <w:jc w:val="right"/>
        <w:rPr>
          <w:sz w:val="24"/>
          <w:szCs w:val="24"/>
        </w:rPr>
      </w:pPr>
      <w:r>
        <w:rPr>
          <w:noProof/>
          <w:lang w:eastAsia="ru-RU"/>
        </w:rPr>
        <w:lastRenderedPageBreak/>
        <mc:AlternateContent>
          <mc:Choice Requires="wps">
            <w:drawing>
              <wp:anchor distT="635" distB="0" distL="32385" distR="36830" simplePos="0" relativeHeight="2" behindDoc="0" locked="0" layoutInCell="1" allowOverlap="1" wp14:anchorId="16B0A9CC">
                <wp:simplePos x="0" y="0"/>
                <wp:positionH relativeFrom="column">
                  <wp:posOffset>-1289685</wp:posOffset>
                </wp:positionH>
                <wp:positionV relativeFrom="paragraph">
                  <wp:posOffset>16510</wp:posOffset>
                </wp:positionV>
                <wp:extent cx="6985" cy="440690"/>
                <wp:effectExtent l="32384" t="635" r="36830" b="0"/>
                <wp:wrapNone/>
                <wp:docPr id="1" name="Изображение6"/>
                <wp:cNvGraphicFramePr/>
                <a:graphic xmlns:a="http://schemas.openxmlformats.org/drawingml/2006/main">
                  <a:graphicData uri="http://schemas.microsoft.com/office/word/2010/wordprocessingShape">
                    <wps:wsp>
                      <wps:cNvCnPr/>
                      <wps:spPr>
                        <a:xfrm>
                          <a:off x="0" y="0"/>
                          <a:ext cx="6840" cy="440640"/>
                        </a:xfrm>
                        <a:prstGeom prst="line">
                          <a:avLst/>
                        </a:prstGeom>
                        <a:ln w="0">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line id="shape_0" from="-101.55pt,1.3pt" to="-101.05pt,35.95pt" ID="Изображение6" stroked="t" o:allowincell="f" style="position:absolute" wp14:anchorId="16B0A9CC">
                <v:stroke color="black" endarrow="block" endarrowwidth="medium" endarrowlength="medium" joinstyle="round" endcap="flat"/>
                <v:fill o:detectmouseclick="t" on="false"/>
                <w10:wrap type="none"/>
              </v:line>
            </w:pict>
          </mc:Fallback>
        </mc:AlternateContent>
      </w:r>
      <w:r>
        <w:rPr>
          <w:rFonts w:ascii="Times New Roman" w:eastAsia="Times New Roman" w:hAnsi="Times New Roman" w:cs="Times New Roman"/>
          <w:sz w:val="24"/>
          <w:szCs w:val="24"/>
          <w:shd w:val="clear" w:color="auto" w:fill="FFFFFF"/>
          <w:lang w:eastAsia="ru-RU"/>
        </w:rPr>
        <w:t>Приложение 2</w:t>
      </w:r>
    </w:p>
    <w:p w:rsidR="00712D3D" w:rsidRDefault="009E4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9" w:line="283" w:lineRule="exact"/>
        <w:ind w:left="5103"/>
        <w:jc w:val="both"/>
        <w:rPr>
          <w:sz w:val="24"/>
          <w:szCs w:val="24"/>
        </w:rPr>
      </w:pPr>
      <w:r>
        <w:rPr>
          <w:rFonts w:ascii="Times New Roman" w:eastAsia="Times New Roman" w:hAnsi="Times New Roman" w:cs="Times New Roman"/>
          <w:sz w:val="24"/>
          <w:szCs w:val="24"/>
          <w:shd w:val="clear" w:color="auto" w:fill="FFFFFF"/>
          <w:lang w:eastAsia="ru-RU"/>
        </w:rPr>
        <w:t xml:space="preserve">к административному регламенту предоставления администрацией Петровского муниципального округа Ставропольского края муниципальной услуги </w:t>
      </w:r>
      <w:r>
        <w:rPr>
          <w:rFonts w:ascii="Times New Roman" w:eastAsia="Times New Roman" w:hAnsi="Times New Roman" w:cs="Times New Roman"/>
          <w:color w:val="000000" w:themeColor="text1"/>
          <w:sz w:val="24"/>
          <w:szCs w:val="24"/>
          <w:shd w:val="clear" w:color="auto" w:fill="FFFFFF"/>
          <w:lang w:eastAsia="ru-RU"/>
        </w:rPr>
        <w:t>«Перевод жилого помещения в нежилое помещение и нежилого помещения в жилое помещение»</w:t>
      </w:r>
    </w:p>
    <w:tbl>
      <w:tblPr>
        <w:tblStyle w:val="afff"/>
        <w:tblW w:w="4116" w:type="dxa"/>
        <w:tblInd w:w="5230" w:type="dxa"/>
        <w:tblLayout w:type="fixed"/>
        <w:tblLook w:val="04A0" w:firstRow="1" w:lastRow="0" w:firstColumn="1" w:lastColumn="0" w:noHBand="0" w:noVBand="1"/>
      </w:tblPr>
      <w:tblGrid>
        <w:gridCol w:w="4116"/>
      </w:tblGrid>
      <w:tr w:rsidR="00712D3D">
        <w:tc>
          <w:tcPr>
            <w:tcW w:w="4116" w:type="dxa"/>
            <w:tcBorders>
              <w:top w:val="nil"/>
              <w:left w:val="nil"/>
              <w:bottom w:val="nil"/>
              <w:right w:val="nil"/>
            </w:tcBorders>
          </w:tcPr>
          <w:p w:rsidR="00712D3D" w:rsidRDefault="009E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9" w:line="283" w:lineRule="exact"/>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в_____________________________</w:t>
            </w:r>
          </w:p>
        </w:tc>
      </w:tr>
      <w:tr w:rsidR="00712D3D">
        <w:tc>
          <w:tcPr>
            <w:tcW w:w="4116" w:type="dxa"/>
            <w:tcBorders>
              <w:top w:val="nil"/>
              <w:left w:val="nil"/>
              <w:bottom w:val="nil"/>
              <w:right w:val="nil"/>
            </w:tcBorders>
          </w:tcPr>
          <w:p w:rsidR="00712D3D" w:rsidRDefault="009E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9" w:line="283" w:lineRule="exact"/>
              <w:jc w:val="both"/>
              <w:rPr>
                <w:sz w:val="18"/>
                <w:szCs w:val="18"/>
              </w:rPr>
            </w:pPr>
            <w:r>
              <w:rPr>
                <w:rFonts w:ascii="Times New Roman" w:hAnsi="Times New Roman" w:cs="Times New Roman"/>
                <w:sz w:val="18"/>
                <w:szCs w:val="18"/>
                <w:shd w:val="clear" w:color="auto" w:fill="FFFFFF"/>
                <w:lang w:eastAsia="ru-RU"/>
              </w:rPr>
              <w:t>(наименование органа, предоставляющего услугу)</w:t>
            </w:r>
          </w:p>
        </w:tc>
      </w:tr>
      <w:tr w:rsidR="00712D3D">
        <w:tc>
          <w:tcPr>
            <w:tcW w:w="4116" w:type="dxa"/>
            <w:tcBorders>
              <w:top w:val="nil"/>
              <w:left w:val="nil"/>
              <w:bottom w:val="nil"/>
              <w:right w:val="nil"/>
            </w:tcBorders>
          </w:tcPr>
          <w:p w:rsidR="00712D3D" w:rsidRDefault="009E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9" w:line="283" w:lineRule="exact"/>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от____________________________</w:t>
            </w:r>
          </w:p>
        </w:tc>
      </w:tr>
      <w:tr w:rsidR="00712D3D">
        <w:tc>
          <w:tcPr>
            <w:tcW w:w="4116" w:type="dxa"/>
            <w:tcBorders>
              <w:top w:val="nil"/>
              <w:left w:val="nil"/>
              <w:bottom w:val="nil"/>
              <w:right w:val="nil"/>
            </w:tcBorders>
          </w:tcPr>
          <w:p w:rsidR="00712D3D" w:rsidRDefault="009E4530">
            <w:pPr>
              <w:spacing w:after="0" w:line="240" w:lineRule="auto"/>
              <w:jc w:val="center"/>
              <w:rPr>
                <w:sz w:val="18"/>
                <w:szCs w:val="18"/>
              </w:rPr>
            </w:pPr>
            <w:proofErr w:type="gramStart"/>
            <w:r>
              <w:rPr>
                <w:rFonts w:ascii="Times New Roman" w:hAnsi="Times New Roman" w:cs="Times New Roman"/>
                <w:sz w:val="18"/>
                <w:szCs w:val="18"/>
                <w:shd w:val="clear" w:color="auto" w:fill="FFFFFF"/>
                <w:lang w:eastAsia="ru-RU"/>
              </w:rPr>
              <w:t>(</w:t>
            </w:r>
            <w:r>
              <w:rPr>
                <w:rFonts w:ascii="Times New Roman" w:hAnsi="Times New Roman" w:cs="Times New Roman"/>
                <w:sz w:val="18"/>
                <w:szCs w:val="18"/>
              </w:rPr>
              <w:t>Фамилия, имя, отчество (последнее - при наличии)</w:t>
            </w:r>
            <w:proofErr w:type="gramEnd"/>
          </w:p>
          <w:p w:rsidR="00712D3D" w:rsidRDefault="009E4530">
            <w:pPr>
              <w:spacing w:after="0" w:line="240" w:lineRule="auto"/>
              <w:jc w:val="both"/>
              <w:rPr>
                <w:sz w:val="18"/>
                <w:szCs w:val="18"/>
              </w:rPr>
            </w:pPr>
            <w:r>
              <w:rPr>
                <w:rFonts w:ascii="Times New Roman" w:hAnsi="Times New Roman" w:cs="Times New Roman"/>
                <w:sz w:val="18"/>
                <w:szCs w:val="18"/>
                <w:shd w:val="clear" w:color="auto" w:fill="FFFFFF"/>
                <w:lang w:eastAsia="ru-RU"/>
              </w:rPr>
              <w:t xml:space="preserve">                  адрес юридического лица</w:t>
            </w:r>
          </w:p>
        </w:tc>
      </w:tr>
      <w:tr w:rsidR="00712D3D">
        <w:tc>
          <w:tcPr>
            <w:tcW w:w="4116" w:type="dxa"/>
            <w:tcBorders>
              <w:top w:val="nil"/>
              <w:left w:val="nil"/>
              <w:bottom w:val="nil"/>
              <w:right w:val="nil"/>
            </w:tcBorders>
          </w:tcPr>
          <w:p w:rsidR="00712D3D" w:rsidRDefault="009E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9" w:line="283" w:lineRule="exact"/>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________________________________</w:t>
            </w:r>
          </w:p>
        </w:tc>
      </w:tr>
      <w:tr w:rsidR="00712D3D">
        <w:tc>
          <w:tcPr>
            <w:tcW w:w="4116" w:type="dxa"/>
            <w:tcBorders>
              <w:top w:val="nil"/>
              <w:left w:val="nil"/>
              <w:bottom w:val="nil"/>
              <w:right w:val="nil"/>
            </w:tcBorders>
          </w:tcPr>
          <w:p w:rsidR="00712D3D" w:rsidRDefault="00712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jc w:val="both"/>
            </w:pPr>
          </w:p>
        </w:tc>
      </w:tr>
      <w:tr w:rsidR="00712D3D">
        <w:tc>
          <w:tcPr>
            <w:tcW w:w="4116" w:type="dxa"/>
            <w:tcBorders>
              <w:top w:val="nil"/>
              <w:left w:val="nil"/>
              <w:bottom w:val="nil"/>
              <w:right w:val="nil"/>
            </w:tcBorders>
          </w:tcPr>
          <w:p w:rsidR="00712D3D" w:rsidRDefault="009E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9" w:line="283" w:lineRule="exact"/>
              <w:jc w:val="both"/>
              <w:rPr>
                <w:rFonts w:ascii="Times New Roman" w:hAnsi="Times New Roman" w:cs="Times New Roman"/>
                <w:sz w:val="24"/>
                <w:szCs w:val="24"/>
                <w:shd w:val="clear" w:color="auto" w:fill="FFFFFF"/>
                <w:lang w:eastAsia="ru-RU"/>
              </w:rPr>
            </w:pPr>
            <w:r>
              <w:rPr>
                <w:rFonts w:ascii="Times New Roman" w:hAnsi="Times New Roman" w:cs="Times New Roman"/>
                <w:sz w:val="20"/>
                <w:szCs w:val="20"/>
                <w:shd w:val="clear" w:color="auto" w:fill="FFFFFF"/>
                <w:lang w:eastAsia="ru-RU"/>
              </w:rPr>
              <w:t>контактные телефоны_</w:t>
            </w:r>
            <w:r>
              <w:rPr>
                <w:rFonts w:ascii="Times New Roman" w:hAnsi="Times New Roman" w:cs="Times New Roman"/>
                <w:sz w:val="24"/>
                <w:szCs w:val="24"/>
                <w:shd w:val="clear" w:color="auto" w:fill="FFFFFF"/>
                <w:lang w:eastAsia="ru-RU"/>
              </w:rPr>
              <w:t>________________</w:t>
            </w:r>
          </w:p>
        </w:tc>
      </w:tr>
    </w:tbl>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9" w:line="283" w:lineRule="exact"/>
        <w:ind w:left="5103"/>
        <w:jc w:val="both"/>
        <w:rPr>
          <w:sz w:val="24"/>
          <w:szCs w:val="24"/>
        </w:rPr>
      </w:pPr>
    </w:p>
    <w:p w:rsidR="00712D3D" w:rsidRDefault="00712D3D">
      <w:pPr>
        <w:spacing w:after="0" w:line="240" w:lineRule="auto"/>
        <w:jc w:val="center"/>
        <w:outlineLvl w:val="0"/>
        <w:rPr>
          <w:rFonts w:ascii="Times New Roman" w:hAnsi="Times New Roman" w:cs="Times New Roman"/>
          <w:sz w:val="24"/>
          <w:szCs w:val="24"/>
        </w:rPr>
      </w:pPr>
    </w:p>
    <w:p w:rsidR="00712D3D" w:rsidRDefault="009E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eastAsia="Times New Roman" w:hAnsi="Times New Roman"/>
          <w:sz w:val="28"/>
          <w:szCs w:val="28"/>
        </w:rPr>
      </w:pPr>
      <w:r>
        <w:rPr>
          <w:rFonts w:ascii="Times New Roman" w:eastAsia="Times New Roman" w:hAnsi="Times New Roman"/>
          <w:sz w:val="28"/>
          <w:szCs w:val="28"/>
        </w:rPr>
        <w:t>Заявление</w:t>
      </w:r>
    </w:p>
    <w:p w:rsidR="00712D3D" w:rsidRDefault="00712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rPr>
          <w:rFonts w:ascii="Times New Roman" w:eastAsia="Times New Roman" w:hAnsi="Times New Roman"/>
          <w:sz w:val="28"/>
          <w:szCs w:val="28"/>
        </w:rPr>
      </w:pPr>
    </w:p>
    <w:p w:rsidR="00712D3D" w:rsidRDefault="009E45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переводе жилого (нежилого) помещения в </w:t>
      </w:r>
      <w:proofErr w:type="gramStart"/>
      <w:r>
        <w:rPr>
          <w:rFonts w:ascii="Times New Roman" w:eastAsia="Times New Roman" w:hAnsi="Times New Roman" w:cs="Times New Roman"/>
          <w:sz w:val="28"/>
          <w:szCs w:val="28"/>
          <w:lang w:eastAsia="ru-RU"/>
        </w:rPr>
        <w:t>нежилое</w:t>
      </w:r>
      <w:proofErr w:type="gramEnd"/>
    </w:p>
    <w:p w:rsidR="00712D3D" w:rsidRDefault="009E453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(жилое) помещение</w:t>
      </w:r>
    </w:p>
    <w:p w:rsidR="00712D3D" w:rsidRDefault="009E45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4"/>
          <w:szCs w:val="24"/>
          <w:lang w:eastAsia="ru-RU"/>
        </w:rPr>
        <w:t>__________________________________________________________________________</w:t>
      </w:r>
    </w:p>
    <w:p w:rsidR="00712D3D" w:rsidRDefault="009E4530">
      <w:pPr>
        <w:spacing w:after="0" w:line="240" w:lineRule="auto"/>
        <w:jc w:val="center"/>
        <w:rPr>
          <w:sz w:val="18"/>
          <w:szCs w:val="18"/>
        </w:rPr>
      </w:pPr>
      <w:r>
        <w:rPr>
          <w:rFonts w:ascii="Times New Roman" w:eastAsia="Times New Roman" w:hAnsi="Times New Roman" w:cs="Times New Roman"/>
          <w:sz w:val="18"/>
          <w:szCs w:val="18"/>
          <w:lang w:eastAsia="ru-RU"/>
        </w:rPr>
        <w:t>указывается собственник (или собственники) жилого (нежилого) помещения)</w:t>
      </w:r>
    </w:p>
    <w:p w:rsidR="00712D3D" w:rsidRDefault="009E4530">
      <w:pPr>
        <w:spacing w:after="0" w:line="240" w:lineRule="auto"/>
        <w:rPr>
          <w:sz w:val="18"/>
          <w:szCs w:val="18"/>
        </w:rPr>
      </w:pPr>
      <w:proofErr w:type="gramStart"/>
      <w:r>
        <w:rPr>
          <w:rFonts w:ascii="Times New Roman" w:eastAsia="Times New Roman" w:hAnsi="Times New Roman" w:cs="Times New Roman"/>
          <w:sz w:val="18"/>
          <w:szCs w:val="18"/>
          <w:lang w:eastAsia="ru-RU"/>
        </w:rPr>
        <w:t>(указываются реквизиты документа, удостоверяющего личность</w:t>
      </w:r>
      <w:proofErr w:type="gramEnd"/>
    </w:p>
    <w:p w:rsidR="00712D3D" w:rsidRDefault="009E4530">
      <w:pPr>
        <w:spacing w:after="0" w:line="240" w:lineRule="auto"/>
        <w:jc w:val="center"/>
        <w:rPr>
          <w:sz w:val="18"/>
          <w:szCs w:val="18"/>
        </w:rPr>
      </w:pPr>
      <w:r>
        <w:rPr>
          <w:rFonts w:ascii="Times New Roman" w:eastAsia="Times New Roman" w:hAnsi="Times New Roman" w:cs="Times New Roman"/>
          <w:sz w:val="18"/>
          <w:szCs w:val="18"/>
          <w:lang w:eastAsia="ru-RU"/>
        </w:rPr>
        <w:t>(серия, номер, кем и когда выдан), место жительства, номер телефона)</w:t>
      </w:r>
    </w:p>
    <w:p w:rsidR="00712D3D" w:rsidRDefault="009E45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Место нахождения жилого (нежилого) помещения_______________________</w:t>
      </w:r>
      <w:r>
        <w:rPr>
          <w:rFonts w:ascii="Times New Roman" w:eastAsia="Times New Roman" w:hAnsi="Times New Roman" w:cs="Times New Roman"/>
          <w:sz w:val="24"/>
          <w:szCs w:val="24"/>
          <w:lang w:eastAsia="ru-RU"/>
        </w:rPr>
        <w:t xml:space="preserve"> _____________________________________________________________________________</w:t>
      </w:r>
    </w:p>
    <w:p w:rsidR="00712D3D" w:rsidRDefault="009E4530">
      <w:pPr>
        <w:spacing w:after="0" w:line="240" w:lineRule="auto"/>
        <w:jc w:val="center"/>
        <w:rPr>
          <w:sz w:val="18"/>
          <w:szCs w:val="18"/>
        </w:rPr>
      </w:pPr>
      <w:r>
        <w:rPr>
          <w:rFonts w:ascii="Times New Roman" w:eastAsia="Times New Roman" w:hAnsi="Times New Roman" w:cs="Times New Roman"/>
          <w:sz w:val="18"/>
          <w:szCs w:val="18"/>
          <w:lang w:eastAsia="ru-RU"/>
        </w:rPr>
        <w:t>указывается полный адрес: субъект Российской Федерации, муниципальное образование,</w:t>
      </w:r>
    </w:p>
    <w:p w:rsidR="00712D3D" w:rsidRDefault="009E4530">
      <w:pPr>
        <w:spacing w:after="0" w:line="240" w:lineRule="auto"/>
        <w:jc w:val="center"/>
        <w:rPr>
          <w:sz w:val="18"/>
          <w:szCs w:val="18"/>
        </w:rPr>
      </w:pPr>
      <w:r>
        <w:rPr>
          <w:rFonts w:ascii="Times New Roman" w:eastAsia="Times New Roman" w:hAnsi="Times New Roman" w:cs="Times New Roman"/>
          <w:sz w:val="18"/>
          <w:szCs w:val="18"/>
          <w:lang w:eastAsia="ru-RU"/>
        </w:rPr>
        <w:t>улица, дом, корпус, строение, квартира (комната), подъезд (код подъезда),</w:t>
      </w:r>
    </w:p>
    <w:p w:rsidR="00712D3D" w:rsidRDefault="009E4530">
      <w:pPr>
        <w:spacing w:after="0" w:line="240" w:lineRule="auto"/>
        <w:jc w:val="center"/>
        <w:rPr>
          <w:sz w:val="18"/>
          <w:szCs w:val="18"/>
        </w:rPr>
      </w:pPr>
      <w:r>
        <w:rPr>
          <w:rFonts w:ascii="Times New Roman" w:eastAsia="Times New Roman" w:hAnsi="Times New Roman" w:cs="Times New Roman"/>
          <w:sz w:val="18"/>
          <w:szCs w:val="18"/>
          <w:lang w:eastAsia="ru-RU"/>
        </w:rPr>
        <w:t>этаж, эксплуатирующая организация)</w:t>
      </w:r>
    </w:p>
    <w:p w:rsidR="00712D3D" w:rsidRDefault="009E45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Прошу разрешить перевод жилого (нежилого) помещения, принадлежащего на праве собственности согласно договору </w:t>
      </w:r>
    </w:p>
    <w:p w:rsidR="00712D3D" w:rsidRDefault="009E45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712D3D" w:rsidRDefault="009E4530">
      <w:pPr>
        <w:spacing w:after="0" w:line="240" w:lineRule="auto"/>
        <w:jc w:val="center"/>
        <w:rPr>
          <w:sz w:val="18"/>
          <w:szCs w:val="18"/>
        </w:rPr>
      </w:pPr>
      <w:r>
        <w:rPr>
          <w:rFonts w:ascii="Times New Roman" w:eastAsia="Times New Roman" w:hAnsi="Times New Roman" w:cs="Times New Roman"/>
          <w:sz w:val="18"/>
          <w:szCs w:val="18"/>
          <w:lang w:eastAsia="ru-RU"/>
        </w:rPr>
        <w:t>(указывается договор купли-продажи, аренды и пр., его номер и дата)</w:t>
      </w:r>
    </w:p>
    <w:p w:rsidR="00712D3D" w:rsidRDefault="009E4530">
      <w:pPr>
        <w:spacing w:after="0" w:line="240" w:lineRule="auto"/>
        <w:jc w:val="both"/>
        <w:rPr>
          <w:sz w:val="18"/>
          <w:szCs w:val="18"/>
        </w:rPr>
      </w:pPr>
      <w:r>
        <w:rPr>
          <w:rFonts w:ascii="Times New Roman" w:eastAsia="Times New Roman" w:hAnsi="Times New Roman" w:cs="Times New Roman"/>
          <w:sz w:val="18"/>
          <w:szCs w:val="18"/>
          <w:lang w:eastAsia="ru-RU"/>
        </w:rPr>
        <w:t>согласно  прилагаемому  проекту  (проектной документации) в нежилое (жилое) помещение  с  перепланировкой,  и  (или) переустройством помещения, и (или) проведением   иных  работ  (реконструкции  или  капитального  ремонта)  для использования его в качестве</w:t>
      </w:r>
    </w:p>
    <w:p w:rsidR="00712D3D" w:rsidRDefault="009E45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712D3D" w:rsidRDefault="009E453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(указывается назначение помещения)</w:t>
      </w:r>
    </w:p>
    <w:p w:rsidR="00712D3D" w:rsidRDefault="009E4530">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заявлению прилагаются документы:</w:t>
      </w:r>
    </w:p>
    <w:p w:rsidR="00712D3D" w:rsidRDefault="009E45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________________________________________________на _____листах.</w:t>
      </w:r>
    </w:p>
    <w:p w:rsidR="00712D3D" w:rsidRDefault="009E4530">
      <w:pPr>
        <w:spacing w:after="0" w:line="240" w:lineRule="auto"/>
        <w:jc w:val="center"/>
        <w:rPr>
          <w:sz w:val="18"/>
          <w:szCs w:val="18"/>
        </w:rPr>
      </w:pPr>
      <w:proofErr w:type="gramStart"/>
      <w:r>
        <w:rPr>
          <w:rFonts w:ascii="Times New Roman" w:eastAsia="Times New Roman" w:hAnsi="Times New Roman" w:cs="Times New Roman"/>
          <w:sz w:val="18"/>
          <w:szCs w:val="18"/>
          <w:lang w:eastAsia="ru-RU"/>
        </w:rPr>
        <w:t>(указываются правоустанавливающие документы на переводимое помещение</w:t>
      </w:r>
      <w:proofErr w:type="gramEnd"/>
    </w:p>
    <w:p w:rsidR="00712D3D" w:rsidRDefault="009E4530">
      <w:pPr>
        <w:spacing w:after="0" w:line="240" w:lineRule="auto"/>
        <w:jc w:val="center"/>
        <w:rPr>
          <w:sz w:val="18"/>
          <w:szCs w:val="18"/>
        </w:rPr>
      </w:pPr>
      <w:r>
        <w:rPr>
          <w:rFonts w:ascii="Times New Roman" w:eastAsia="Times New Roman" w:hAnsi="Times New Roman" w:cs="Times New Roman"/>
          <w:sz w:val="18"/>
          <w:szCs w:val="18"/>
          <w:lang w:eastAsia="ru-RU"/>
        </w:rPr>
        <w:t>(подлинники или копии, засвидетельствованные в нотариальном порядке)</w:t>
      </w:r>
    </w:p>
    <w:p w:rsidR="00712D3D" w:rsidRDefault="009E45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Технический паспорт переводимого помещения ___на_________ листах.</w:t>
      </w:r>
    </w:p>
    <w:p w:rsidR="00712D3D" w:rsidRDefault="009E45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Поэтажный план дома, в котором находится переводимое помещение, на_____ листах.</w:t>
      </w:r>
    </w:p>
    <w:p w:rsidR="00712D3D" w:rsidRDefault="009E453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 Подготовленный и оформленный в установленном порядке проект переустройства, и (или) перепланировки переводимого помещения на ___</w:t>
      </w:r>
      <w:proofErr w:type="gramStart"/>
      <w:r>
        <w:rPr>
          <w:rFonts w:ascii="Times New Roman" w:eastAsia="Times New Roman" w:hAnsi="Times New Roman" w:cs="Times New Roman"/>
          <w:sz w:val="28"/>
          <w:szCs w:val="28"/>
          <w:lang w:eastAsia="ru-RU"/>
        </w:rPr>
        <w:t>л</w:t>
      </w:r>
      <w:proofErr w:type="gramEnd"/>
      <w:r>
        <w:rPr>
          <w:rFonts w:ascii="Times New Roman" w:eastAsia="Times New Roman" w:hAnsi="Times New Roman" w:cs="Times New Roman"/>
          <w:sz w:val="28"/>
          <w:szCs w:val="28"/>
          <w:lang w:eastAsia="ru-RU"/>
        </w:rPr>
        <w:t xml:space="preserve">. </w:t>
      </w:r>
    </w:p>
    <w:p w:rsidR="00712D3D" w:rsidRDefault="009E45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712D3D" w:rsidRDefault="009E4530">
      <w:pPr>
        <w:spacing w:after="0" w:line="240" w:lineRule="auto"/>
        <w:jc w:val="center"/>
        <w:rPr>
          <w:sz w:val="18"/>
          <w:szCs w:val="18"/>
        </w:rPr>
      </w:pPr>
      <w:r>
        <w:rPr>
          <w:rFonts w:ascii="Times New Roman" w:eastAsia="Times New Roman" w:hAnsi="Times New Roman" w:cs="Times New Roman"/>
          <w:sz w:val="18"/>
          <w:szCs w:val="18"/>
          <w:lang w:eastAsia="ru-RU"/>
        </w:rPr>
        <w:t>(указывается проектная организация, выполнившая проект)</w:t>
      </w:r>
    </w:p>
    <w:p w:rsidR="00712D3D" w:rsidRDefault="009E453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Иные документы, подтверждающие соблюдение условий перевода:</w:t>
      </w:r>
    </w:p>
    <w:p w:rsidR="00712D3D" w:rsidRDefault="009E45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rsidR="00712D3D" w:rsidRDefault="009E4530">
      <w:pPr>
        <w:spacing w:after="0" w:line="240" w:lineRule="auto"/>
        <w:jc w:val="both"/>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 xml:space="preserve">доверенности, согласие супруга (супруги) собственника на перевод жилого (нежилого) </w:t>
      </w:r>
      <w:proofErr w:type="spellStart"/>
      <w:r>
        <w:rPr>
          <w:rFonts w:ascii="Times New Roman" w:eastAsia="Times New Roman" w:hAnsi="Times New Roman" w:cs="Times New Roman"/>
          <w:sz w:val="18"/>
          <w:szCs w:val="18"/>
          <w:lang w:eastAsia="ru-RU"/>
        </w:rPr>
        <w:t>помещенияв</w:t>
      </w:r>
      <w:proofErr w:type="spellEnd"/>
      <w:r>
        <w:rPr>
          <w:rFonts w:ascii="Times New Roman" w:eastAsia="Times New Roman" w:hAnsi="Times New Roman" w:cs="Times New Roman"/>
          <w:sz w:val="18"/>
          <w:szCs w:val="18"/>
          <w:lang w:eastAsia="ru-RU"/>
        </w:rPr>
        <w:t xml:space="preserve"> нежилое (жилое) помещение, документы из  «Центр учета регистрации граждан» об отсутствии зарегистрированных граждан в жилом помещении, протокол общего собрания собственников помещений в многоквартирном доме о согласии на перевод жилого (нежилого) помещения в нежилое (жилое) помещение)</w:t>
      </w:r>
      <w:proofErr w:type="gramEnd"/>
    </w:p>
    <w:p w:rsidR="00712D3D" w:rsidRDefault="00712D3D">
      <w:pPr>
        <w:spacing w:after="0" w:line="240" w:lineRule="auto"/>
        <w:rPr>
          <w:rFonts w:ascii="Times New Roman" w:eastAsia="Times New Roman" w:hAnsi="Times New Roman" w:cs="Times New Roman"/>
          <w:sz w:val="18"/>
          <w:szCs w:val="18"/>
          <w:lang w:eastAsia="ru-RU"/>
        </w:rPr>
      </w:pPr>
    </w:p>
    <w:p w:rsidR="00712D3D" w:rsidRDefault="009E453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_______________________________________________________________________________________________________</w:t>
      </w:r>
    </w:p>
    <w:p w:rsidR="00712D3D" w:rsidRDefault="009E45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фамилия, имя, отчество заявителя документ, удостоверяющий личность</w:t>
      </w:r>
    </w:p>
    <w:p w:rsidR="00712D3D" w:rsidRDefault="009E45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                                                                              ______________</w:t>
      </w:r>
    </w:p>
    <w:p w:rsidR="00712D3D" w:rsidRDefault="009E45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дата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подпись</w:t>
      </w:r>
    </w:p>
    <w:p w:rsidR="00712D3D" w:rsidRDefault="00712D3D">
      <w:pPr>
        <w:spacing w:after="0" w:line="240" w:lineRule="auto"/>
        <w:rPr>
          <w:rFonts w:ascii="Times New Roman" w:eastAsia="Times New Roman" w:hAnsi="Times New Roman" w:cs="Times New Roman"/>
          <w:sz w:val="20"/>
          <w:szCs w:val="20"/>
          <w:lang w:eastAsia="ru-RU"/>
        </w:rPr>
      </w:pPr>
    </w:p>
    <w:p w:rsidR="00712D3D" w:rsidRDefault="00712D3D">
      <w:pPr>
        <w:spacing w:after="0" w:line="240" w:lineRule="auto"/>
        <w:rPr>
          <w:rFonts w:ascii="Times New Roman" w:eastAsia="Times New Roman" w:hAnsi="Times New Roman" w:cs="Times New Roman"/>
          <w:sz w:val="20"/>
          <w:szCs w:val="20"/>
          <w:lang w:eastAsia="ru-RU"/>
        </w:rPr>
      </w:pPr>
    </w:p>
    <w:p w:rsidR="00712D3D" w:rsidRDefault="009E45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Документы представлены на приеме ________________ 20___ г.</w:t>
      </w:r>
    </w:p>
    <w:p w:rsidR="00712D3D" w:rsidRDefault="009E45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Выдана расписка в получении документов.</w:t>
      </w:r>
    </w:p>
    <w:p w:rsidR="00712D3D" w:rsidRDefault="009E45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Расписку от _______________ 20_____ г. __________ получил.</w:t>
      </w:r>
    </w:p>
    <w:p w:rsidR="00712D3D" w:rsidRDefault="009E453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            ______________</w:t>
      </w:r>
    </w:p>
    <w:p w:rsidR="00712D3D" w:rsidRDefault="009E453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Ф.И.О. заявителя                                   </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подпись</w:t>
      </w:r>
    </w:p>
    <w:p w:rsidR="00712D3D" w:rsidRDefault="00712D3D">
      <w:pPr>
        <w:spacing w:after="0" w:line="240" w:lineRule="auto"/>
        <w:rPr>
          <w:rFonts w:ascii="Times New Roman" w:eastAsia="Times New Roman" w:hAnsi="Times New Roman" w:cs="Times New Roman"/>
          <w:sz w:val="20"/>
          <w:szCs w:val="20"/>
          <w:lang w:eastAsia="ru-RU"/>
        </w:rPr>
      </w:pPr>
    </w:p>
    <w:p w:rsidR="00712D3D" w:rsidRDefault="00712D3D">
      <w:pPr>
        <w:spacing w:after="0" w:line="240" w:lineRule="auto"/>
        <w:rPr>
          <w:rFonts w:ascii="Times New Roman" w:eastAsia="Times New Roman" w:hAnsi="Times New Roman" w:cs="Times New Roman"/>
          <w:sz w:val="24"/>
          <w:szCs w:val="24"/>
          <w:lang w:eastAsia="ru-RU"/>
        </w:rPr>
      </w:pPr>
    </w:p>
    <w:p w:rsidR="00712D3D" w:rsidRDefault="009E4530">
      <w:pPr>
        <w:spacing w:after="0" w:line="240" w:lineRule="auto"/>
        <w:rPr>
          <w:rFonts w:ascii="Times New Roman" w:eastAsia="Times New Roman" w:hAnsi="Times New Roman" w:cs="Times New Roman"/>
          <w:sz w:val="24"/>
          <w:szCs w:val="24"/>
          <w:lang w:eastAsia="ru-RU"/>
        </w:rPr>
        <w:sectPr w:rsidR="00712D3D" w:rsidSect="009E4530">
          <w:headerReference w:type="default" r:id="rId9"/>
          <w:footerReference w:type="default" r:id="rId10"/>
          <w:pgSz w:w="11906" w:h="16838"/>
          <w:pgMar w:top="1418" w:right="567" w:bottom="1134" w:left="1985" w:header="709" w:footer="709" w:gutter="0"/>
          <w:cols w:space="720"/>
          <w:formProt w:val="0"/>
          <w:docGrid w:linePitch="360"/>
        </w:sectPr>
      </w:pPr>
      <w:r>
        <w:rPr>
          <w:rFonts w:ascii="Times New Roman" w:eastAsia="Times New Roman" w:hAnsi="Times New Roman" w:cs="Times New Roman"/>
          <w:sz w:val="24"/>
          <w:szCs w:val="24"/>
          <w:lang w:eastAsia="ru-RU"/>
        </w:rPr>
        <w:t xml:space="preserve">Ф.И.О. должностного лица, принявшего заявление: ______________, </w:t>
      </w:r>
      <w:r>
        <w:rPr>
          <w:rFonts w:ascii="Times New Roman" w:eastAsia="Times New Roman" w:hAnsi="Times New Roman" w:cs="Times New Roman"/>
          <w:sz w:val="20"/>
          <w:szCs w:val="20"/>
          <w:lang w:eastAsia="ru-RU"/>
        </w:rPr>
        <w:t xml:space="preserve">подпись </w:t>
      </w:r>
      <w:r>
        <w:rPr>
          <w:rFonts w:ascii="Times New Roman" w:eastAsia="Times New Roman" w:hAnsi="Times New Roman" w:cs="Times New Roman"/>
          <w:sz w:val="24"/>
          <w:szCs w:val="24"/>
          <w:lang w:eastAsia="ru-RU"/>
        </w:rPr>
        <w:t>__________________________________________________________________</w:t>
      </w:r>
    </w:p>
    <w:p w:rsidR="00712D3D" w:rsidRDefault="009E4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ind w:left="5103"/>
        <w:jc w:val="right"/>
        <w:rPr>
          <w:sz w:val="24"/>
          <w:szCs w:val="24"/>
        </w:rPr>
      </w:pPr>
      <w:r>
        <w:rPr>
          <w:noProof/>
          <w:lang w:eastAsia="ru-RU"/>
        </w:rPr>
        <w:lastRenderedPageBreak/>
        <mc:AlternateContent>
          <mc:Choice Requires="wps">
            <w:drawing>
              <wp:anchor distT="635" distB="0" distL="32385" distR="36830" simplePos="0" relativeHeight="3" behindDoc="0" locked="0" layoutInCell="1" allowOverlap="1" wp14:anchorId="16B0A9CC">
                <wp:simplePos x="0" y="0"/>
                <wp:positionH relativeFrom="column">
                  <wp:posOffset>-1289685</wp:posOffset>
                </wp:positionH>
                <wp:positionV relativeFrom="paragraph">
                  <wp:posOffset>16510</wp:posOffset>
                </wp:positionV>
                <wp:extent cx="6985" cy="440690"/>
                <wp:effectExtent l="32384" t="635" r="36830" b="0"/>
                <wp:wrapNone/>
                <wp:docPr id="2" name="Изображение 1"/>
                <wp:cNvGraphicFramePr/>
                <a:graphic xmlns:a="http://schemas.openxmlformats.org/drawingml/2006/main">
                  <a:graphicData uri="http://schemas.microsoft.com/office/word/2010/wordprocessingShape">
                    <wps:wsp>
                      <wps:cNvCnPr/>
                      <wps:spPr>
                        <a:xfrm>
                          <a:off x="0" y="0"/>
                          <a:ext cx="6840" cy="440640"/>
                        </a:xfrm>
                        <a:prstGeom prst="line">
                          <a:avLst/>
                        </a:prstGeom>
                        <a:ln w="0">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line id="shape_0" from="-101.55pt,1.3pt" to="-101.05pt,35.95pt" ID="Изображение 1" stroked="t" o:allowincell="f" style="position:absolute" wp14:anchorId="16B0A9CC">
                <v:stroke color="black" endarrow="block" endarrowwidth="medium" endarrowlength="medium" joinstyle="round" endcap="flat"/>
                <v:fill o:detectmouseclick="t" on="false"/>
                <w10:wrap type="none"/>
              </v:line>
            </w:pict>
          </mc:Fallback>
        </mc:AlternateContent>
      </w:r>
      <w:r>
        <w:rPr>
          <w:rFonts w:ascii="Times New Roman" w:eastAsia="Times New Roman" w:hAnsi="Times New Roman" w:cs="Times New Roman"/>
          <w:sz w:val="24"/>
          <w:szCs w:val="24"/>
          <w:shd w:val="clear" w:color="auto" w:fill="FFFFFF"/>
          <w:lang w:eastAsia="ru-RU"/>
        </w:rPr>
        <w:t>Приложение 3</w:t>
      </w:r>
    </w:p>
    <w:p w:rsidR="00712D3D" w:rsidRDefault="009E4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9" w:line="283" w:lineRule="exact"/>
        <w:ind w:left="5103"/>
        <w:jc w:val="both"/>
        <w:rPr>
          <w:sz w:val="24"/>
          <w:szCs w:val="24"/>
        </w:rPr>
      </w:pPr>
      <w:r>
        <w:rPr>
          <w:rFonts w:ascii="Times New Roman" w:eastAsia="Times New Roman" w:hAnsi="Times New Roman" w:cs="Times New Roman"/>
          <w:sz w:val="24"/>
          <w:szCs w:val="24"/>
          <w:shd w:val="clear" w:color="auto" w:fill="FFFFFF"/>
          <w:lang w:eastAsia="ru-RU"/>
        </w:rPr>
        <w:t xml:space="preserve">к административному регламенту предоставления администрацией Петровского муниципального округа Ставропольского края муниципальной услуги </w:t>
      </w:r>
      <w:r>
        <w:rPr>
          <w:rFonts w:ascii="Times New Roman" w:eastAsia="Times New Roman" w:hAnsi="Times New Roman" w:cs="Times New Roman"/>
          <w:color w:val="000000" w:themeColor="text1"/>
          <w:sz w:val="24"/>
          <w:szCs w:val="24"/>
          <w:shd w:val="clear" w:color="auto" w:fill="FFFFFF"/>
          <w:lang w:eastAsia="ru-RU"/>
        </w:rPr>
        <w:t>«Перевод жилого помещения в нежилое помещение и нежилого помещения в жилое помещение»</w:t>
      </w:r>
    </w:p>
    <w:tbl>
      <w:tblPr>
        <w:tblStyle w:val="afff"/>
        <w:tblW w:w="4116" w:type="dxa"/>
        <w:tblInd w:w="5230" w:type="dxa"/>
        <w:tblLayout w:type="fixed"/>
        <w:tblLook w:val="04A0" w:firstRow="1" w:lastRow="0" w:firstColumn="1" w:lastColumn="0" w:noHBand="0" w:noVBand="1"/>
      </w:tblPr>
      <w:tblGrid>
        <w:gridCol w:w="4116"/>
      </w:tblGrid>
      <w:tr w:rsidR="00712D3D">
        <w:tc>
          <w:tcPr>
            <w:tcW w:w="4116" w:type="dxa"/>
            <w:tcBorders>
              <w:top w:val="nil"/>
              <w:left w:val="nil"/>
              <w:bottom w:val="nil"/>
              <w:right w:val="nil"/>
            </w:tcBorders>
          </w:tcPr>
          <w:p w:rsidR="00712D3D" w:rsidRDefault="009E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9" w:line="283" w:lineRule="exact"/>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в_____________________________</w:t>
            </w:r>
          </w:p>
        </w:tc>
      </w:tr>
      <w:tr w:rsidR="00712D3D">
        <w:tc>
          <w:tcPr>
            <w:tcW w:w="4116" w:type="dxa"/>
            <w:tcBorders>
              <w:top w:val="nil"/>
              <w:left w:val="nil"/>
              <w:bottom w:val="nil"/>
              <w:right w:val="nil"/>
            </w:tcBorders>
          </w:tcPr>
          <w:p w:rsidR="00712D3D" w:rsidRDefault="009E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9" w:line="283" w:lineRule="exact"/>
              <w:jc w:val="both"/>
              <w:rPr>
                <w:sz w:val="18"/>
                <w:szCs w:val="18"/>
              </w:rPr>
            </w:pPr>
            <w:r>
              <w:rPr>
                <w:rFonts w:ascii="Times New Roman" w:hAnsi="Times New Roman" w:cs="Times New Roman"/>
                <w:sz w:val="18"/>
                <w:szCs w:val="18"/>
                <w:shd w:val="clear" w:color="auto" w:fill="FFFFFF"/>
                <w:lang w:eastAsia="ru-RU"/>
              </w:rPr>
              <w:t>(наименование органа, предоставляющего услугу)</w:t>
            </w:r>
          </w:p>
        </w:tc>
      </w:tr>
      <w:tr w:rsidR="00712D3D">
        <w:tc>
          <w:tcPr>
            <w:tcW w:w="4116" w:type="dxa"/>
            <w:tcBorders>
              <w:top w:val="nil"/>
              <w:left w:val="nil"/>
              <w:bottom w:val="nil"/>
              <w:right w:val="nil"/>
            </w:tcBorders>
          </w:tcPr>
          <w:p w:rsidR="00712D3D" w:rsidRDefault="009E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9" w:line="283" w:lineRule="exact"/>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от____________________________</w:t>
            </w:r>
          </w:p>
        </w:tc>
      </w:tr>
      <w:tr w:rsidR="00712D3D">
        <w:tc>
          <w:tcPr>
            <w:tcW w:w="4116" w:type="dxa"/>
            <w:tcBorders>
              <w:top w:val="nil"/>
              <w:left w:val="nil"/>
              <w:bottom w:val="nil"/>
              <w:right w:val="nil"/>
            </w:tcBorders>
          </w:tcPr>
          <w:p w:rsidR="00712D3D" w:rsidRDefault="009E4530">
            <w:pPr>
              <w:spacing w:after="0" w:line="240" w:lineRule="auto"/>
              <w:jc w:val="center"/>
              <w:rPr>
                <w:sz w:val="18"/>
                <w:szCs w:val="18"/>
              </w:rPr>
            </w:pPr>
            <w:proofErr w:type="gramStart"/>
            <w:r>
              <w:rPr>
                <w:rFonts w:ascii="Times New Roman" w:hAnsi="Times New Roman" w:cs="Times New Roman"/>
                <w:sz w:val="18"/>
                <w:szCs w:val="18"/>
                <w:shd w:val="clear" w:color="auto" w:fill="FFFFFF"/>
                <w:lang w:eastAsia="ru-RU"/>
              </w:rPr>
              <w:t>(</w:t>
            </w:r>
            <w:r>
              <w:rPr>
                <w:rFonts w:ascii="Times New Roman" w:hAnsi="Times New Roman" w:cs="Times New Roman"/>
                <w:sz w:val="18"/>
                <w:szCs w:val="18"/>
              </w:rPr>
              <w:t>Фамилия, имя, отчество (последнее - при наличии)</w:t>
            </w:r>
            <w:proofErr w:type="gramEnd"/>
          </w:p>
          <w:p w:rsidR="00712D3D" w:rsidRDefault="009E4530">
            <w:pPr>
              <w:spacing w:after="0" w:line="240" w:lineRule="auto"/>
              <w:jc w:val="both"/>
              <w:rPr>
                <w:sz w:val="18"/>
                <w:szCs w:val="18"/>
              </w:rPr>
            </w:pPr>
            <w:r>
              <w:rPr>
                <w:rFonts w:ascii="Times New Roman" w:hAnsi="Times New Roman" w:cs="Times New Roman"/>
                <w:sz w:val="18"/>
                <w:szCs w:val="18"/>
                <w:shd w:val="clear" w:color="auto" w:fill="FFFFFF"/>
                <w:lang w:eastAsia="ru-RU"/>
              </w:rPr>
              <w:t xml:space="preserve">                  адрес юридического лица</w:t>
            </w:r>
          </w:p>
        </w:tc>
      </w:tr>
      <w:tr w:rsidR="00712D3D">
        <w:tc>
          <w:tcPr>
            <w:tcW w:w="4116" w:type="dxa"/>
            <w:tcBorders>
              <w:top w:val="nil"/>
              <w:left w:val="nil"/>
              <w:bottom w:val="nil"/>
              <w:right w:val="nil"/>
            </w:tcBorders>
          </w:tcPr>
          <w:p w:rsidR="00712D3D" w:rsidRDefault="009E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9" w:line="283" w:lineRule="exact"/>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________________________________</w:t>
            </w:r>
          </w:p>
        </w:tc>
      </w:tr>
      <w:tr w:rsidR="00712D3D">
        <w:tc>
          <w:tcPr>
            <w:tcW w:w="4116" w:type="dxa"/>
            <w:tcBorders>
              <w:top w:val="nil"/>
              <w:left w:val="nil"/>
              <w:bottom w:val="nil"/>
              <w:right w:val="nil"/>
            </w:tcBorders>
          </w:tcPr>
          <w:p w:rsidR="00712D3D" w:rsidRDefault="00712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jc w:val="both"/>
            </w:pPr>
          </w:p>
        </w:tc>
      </w:tr>
      <w:tr w:rsidR="00712D3D">
        <w:tc>
          <w:tcPr>
            <w:tcW w:w="4116" w:type="dxa"/>
            <w:tcBorders>
              <w:top w:val="nil"/>
              <w:left w:val="nil"/>
              <w:bottom w:val="nil"/>
              <w:right w:val="nil"/>
            </w:tcBorders>
          </w:tcPr>
          <w:p w:rsidR="00712D3D" w:rsidRDefault="009E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9" w:line="283" w:lineRule="exact"/>
              <w:jc w:val="both"/>
              <w:rPr>
                <w:rFonts w:ascii="Times New Roman" w:hAnsi="Times New Roman" w:cs="Times New Roman"/>
                <w:sz w:val="24"/>
                <w:szCs w:val="24"/>
                <w:shd w:val="clear" w:color="auto" w:fill="FFFFFF"/>
                <w:lang w:eastAsia="ru-RU"/>
              </w:rPr>
            </w:pPr>
            <w:r>
              <w:rPr>
                <w:rFonts w:ascii="Times New Roman" w:hAnsi="Times New Roman" w:cs="Times New Roman"/>
                <w:sz w:val="20"/>
                <w:szCs w:val="20"/>
                <w:shd w:val="clear" w:color="auto" w:fill="FFFFFF"/>
                <w:lang w:eastAsia="ru-RU"/>
              </w:rPr>
              <w:t>Контактные телефоны_</w:t>
            </w:r>
            <w:r>
              <w:rPr>
                <w:rFonts w:ascii="Times New Roman" w:hAnsi="Times New Roman" w:cs="Times New Roman"/>
                <w:sz w:val="24"/>
                <w:szCs w:val="24"/>
                <w:shd w:val="clear" w:color="auto" w:fill="FFFFFF"/>
                <w:lang w:eastAsia="ru-RU"/>
              </w:rPr>
              <w:t>______________</w:t>
            </w:r>
          </w:p>
        </w:tc>
      </w:tr>
    </w:tbl>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9" w:line="283" w:lineRule="exact"/>
        <w:ind w:left="5103"/>
        <w:jc w:val="both"/>
        <w:rPr>
          <w:sz w:val="24"/>
          <w:szCs w:val="24"/>
        </w:rPr>
      </w:pPr>
    </w:p>
    <w:p w:rsidR="00712D3D" w:rsidRDefault="00712D3D">
      <w:pPr>
        <w:spacing w:after="0" w:line="283" w:lineRule="exact"/>
        <w:jc w:val="center"/>
        <w:rPr>
          <w:rFonts w:ascii="Times New Roman" w:hAnsi="Times New Roman"/>
          <w:sz w:val="28"/>
          <w:szCs w:val="28"/>
        </w:rPr>
      </w:pPr>
    </w:p>
    <w:p w:rsidR="00712D3D" w:rsidRDefault="009E4530">
      <w:pPr>
        <w:spacing w:after="0" w:line="283" w:lineRule="exact"/>
        <w:jc w:val="center"/>
        <w:rPr>
          <w:rFonts w:ascii="Times New Roman" w:hAnsi="Times New Roman"/>
          <w:sz w:val="28"/>
          <w:szCs w:val="28"/>
        </w:rPr>
      </w:pPr>
      <w:r>
        <w:rPr>
          <w:rFonts w:ascii="Times New Roman" w:hAnsi="Times New Roman"/>
          <w:sz w:val="28"/>
          <w:szCs w:val="28"/>
        </w:rPr>
        <w:t>Уведомление</w:t>
      </w:r>
    </w:p>
    <w:p w:rsidR="00712D3D" w:rsidRDefault="009E4530">
      <w:pPr>
        <w:spacing w:after="0" w:line="283" w:lineRule="exact"/>
        <w:jc w:val="center"/>
        <w:rPr>
          <w:rFonts w:ascii="Times New Roman" w:hAnsi="Times New Roman"/>
          <w:sz w:val="28"/>
          <w:szCs w:val="28"/>
        </w:rPr>
      </w:pPr>
      <w:r>
        <w:rPr>
          <w:rFonts w:ascii="Times New Roman" w:hAnsi="Times New Roman"/>
          <w:sz w:val="28"/>
          <w:szCs w:val="28"/>
        </w:rPr>
        <w:t>о завершении переустройства и (или) перепланировки помещения в многоквартирном доме (для физического лица)</w:t>
      </w:r>
    </w:p>
    <w:p w:rsidR="00712D3D" w:rsidRDefault="00712D3D">
      <w:pPr>
        <w:spacing w:after="0" w:line="283" w:lineRule="exact"/>
        <w:jc w:val="right"/>
        <w:rPr>
          <w:sz w:val="24"/>
          <w:szCs w:val="24"/>
        </w:rPr>
      </w:pPr>
    </w:p>
    <w:p w:rsidR="00712D3D" w:rsidRDefault="00712D3D">
      <w:pPr>
        <w:spacing w:after="0" w:line="283" w:lineRule="exact"/>
        <w:jc w:val="right"/>
        <w:rPr>
          <w:sz w:val="24"/>
          <w:szCs w:val="24"/>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628"/>
        <w:gridCol w:w="5682"/>
        <w:gridCol w:w="1570"/>
        <w:gridCol w:w="1584"/>
      </w:tblGrid>
      <w:tr w:rsidR="00712D3D">
        <w:tc>
          <w:tcPr>
            <w:tcW w:w="6236" w:type="dxa"/>
            <w:gridSpan w:val="2"/>
            <w:vMerge w:val="restart"/>
            <w:tcBorders>
              <w:top w:val="single" w:sz="4" w:space="0" w:color="000000"/>
              <w:left w:val="single" w:sz="4" w:space="0" w:color="000000"/>
              <w:bottom w:val="single" w:sz="4" w:space="0" w:color="000000"/>
            </w:tcBorders>
          </w:tcPr>
          <w:p w:rsidR="00712D3D" w:rsidRDefault="009E4530">
            <w:pPr>
              <w:pStyle w:val="affb"/>
              <w:jc w:val="center"/>
              <w:rPr>
                <w:rFonts w:ascii="Times New Roman" w:hAnsi="Times New Roman"/>
                <w:sz w:val="18"/>
                <w:szCs w:val="18"/>
              </w:rPr>
            </w:pPr>
            <w:r>
              <w:rPr>
                <w:rFonts w:ascii="Times New Roman" w:hAnsi="Times New Roman"/>
                <w:sz w:val="18"/>
                <w:szCs w:val="18"/>
              </w:rPr>
              <w:t>Заявление</w:t>
            </w:r>
          </w:p>
        </w:tc>
        <w:tc>
          <w:tcPr>
            <w:tcW w:w="1552" w:type="dxa"/>
            <w:tcBorders>
              <w:top w:val="single" w:sz="4" w:space="0" w:color="000000"/>
              <w:left w:val="single" w:sz="4" w:space="0" w:color="000000"/>
              <w:bottom w:val="single" w:sz="4" w:space="0" w:color="000000"/>
            </w:tcBorders>
          </w:tcPr>
          <w:p w:rsidR="00712D3D" w:rsidRDefault="009E4530">
            <w:pPr>
              <w:pStyle w:val="affb"/>
              <w:jc w:val="center"/>
              <w:rPr>
                <w:rFonts w:ascii="Times New Roman" w:hAnsi="Times New Roman"/>
                <w:sz w:val="18"/>
                <w:szCs w:val="18"/>
              </w:rPr>
            </w:pPr>
            <w:r>
              <w:rPr>
                <w:rFonts w:ascii="Times New Roman" w:hAnsi="Times New Roman"/>
                <w:sz w:val="18"/>
                <w:szCs w:val="18"/>
              </w:rPr>
              <w:t>№</w:t>
            </w:r>
          </w:p>
        </w:tc>
        <w:tc>
          <w:tcPr>
            <w:tcW w:w="1566" w:type="dxa"/>
            <w:tcBorders>
              <w:top w:val="single" w:sz="4" w:space="0" w:color="000000"/>
              <w:left w:val="single" w:sz="4" w:space="0" w:color="000000"/>
              <w:bottom w:val="single" w:sz="4" w:space="0" w:color="000000"/>
              <w:right w:val="single" w:sz="4" w:space="0" w:color="000000"/>
            </w:tcBorders>
          </w:tcPr>
          <w:p w:rsidR="00712D3D" w:rsidRDefault="009E4530">
            <w:pPr>
              <w:pStyle w:val="affb"/>
              <w:jc w:val="center"/>
              <w:rPr>
                <w:rFonts w:ascii="Times New Roman" w:hAnsi="Times New Roman"/>
                <w:sz w:val="18"/>
                <w:szCs w:val="18"/>
              </w:rPr>
            </w:pPr>
            <w:r>
              <w:rPr>
                <w:rFonts w:ascii="Times New Roman" w:hAnsi="Times New Roman"/>
                <w:sz w:val="18"/>
                <w:szCs w:val="18"/>
              </w:rPr>
              <w:t>Дата</w:t>
            </w:r>
          </w:p>
        </w:tc>
      </w:tr>
      <w:tr w:rsidR="00712D3D">
        <w:tc>
          <w:tcPr>
            <w:tcW w:w="6236" w:type="dxa"/>
            <w:gridSpan w:val="2"/>
            <w:vMerge/>
            <w:tcBorders>
              <w:left w:val="single" w:sz="4" w:space="0" w:color="000000"/>
              <w:bottom w:val="single" w:sz="4" w:space="0" w:color="000000"/>
            </w:tcBorders>
          </w:tcPr>
          <w:p w:rsidR="00712D3D" w:rsidRDefault="00712D3D">
            <w:pPr>
              <w:pStyle w:val="affb"/>
              <w:rPr>
                <w:rFonts w:ascii="Times New Roman" w:hAnsi="Times New Roman"/>
                <w:sz w:val="18"/>
                <w:szCs w:val="18"/>
              </w:rPr>
            </w:pPr>
          </w:p>
        </w:tc>
        <w:tc>
          <w:tcPr>
            <w:tcW w:w="3118" w:type="dxa"/>
            <w:gridSpan w:val="2"/>
            <w:tcBorders>
              <w:left w:val="single" w:sz="4" w:space="0" w:color="000000"/>
              <w:bottom w:val="single" w:sz="4" w:space="0" w:color="000000"/>
              <w:right w:val="single" w:sz="4" w:space="0" w:color="000000"/>
            </w:tcBorders>
          </w:tcPr>
          <w:p w:rsidR="00712D3D" w:rsidRDefault="009E4530">
            <w:pPr>
              <w:pStyle w:val="affb"/>
              <w:spacing w:line="240" w:lineRule="auto"/>
              <w:jc w:val="center"/>
              <w:rPr>
                <w:rFonts w:ascii="Times New Roman" w:hAnsi="Times New Roman"/>
                <w:sz w:val="18"/>
                <w:szCs w:val="18"/>
              </w:rPr>
            </w:pPr>
            <w:r>
              <w:rPr>
                <w:rFonts w:ascii="Times New Roman" w:hAnsi="Times New Roman"/>
                <w:sz w:val="18"/>
                <w:szCs w:val="18"/>
              </w:rPr>
              <w:t>Главе Петровского муниципального округа Ставропольского края</w:t>
            </w:r>
          </w:p>
        </w:tc>
      </w:tr>
      <w:tr w:rsidR="00712D3D">
        <w:tc>
          <w:tcPr>
            <w:tcW w:w="620"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1.</w:t>
            </w:r>
          </w:p>
        </w:tc>
        <w:tc>
          <w:tcPr>
            <w:tcW w:w="8734" w:type="dxa"/>
            <w:gridSpan w:val="3"/>
            <w:tcBorders>
              <w:left w:val="single" w:sz="4" w:space="0" w:color="000000"/>
              <w:bottom w:val="single" w:sz="4" w:space="0" w:color="000000"/>
              <w:right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Сведения о заявителе</w:t>
            </w:r>
          </w:p>
        </w:tc>
      </w:tr>
      <w:tr w:rsidR="00712D3D">
        <w:tc>
          <w:tcPr>
            <w:tcW w:w="620" w:type="dxa"/>
            <w:tcBorders>
              <w:left w:val="single" w:sz="4" w:space="0" w:color="000000"/>
              <w:bottom w:val="single" w:sz="4" w:space="0" w:color="000000"/>
            </w:tcBorders>
          </w:tcPr>
          <w:p w:rsidR="00712D3D" w:rsidRDefault="00712D3D">
            <w:pPr>
              <w:pStyle w:val="affb"/>
              <w:rPr>
                <w:rFonts w:ascii="Times New Roman" w:hAnsi="Times New Roman"/>
                <w:sz w:val="18"/>
                <w:szCs w:val="18"/>
              </w:rPr>
            </w:pPr>
          </w:p>
        </w:tc>
        <w:tc>
          <w:tcPr>
            <w:tcW w:w="5616"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Фамилия, имя, отчество (при наличии)</w:t>
            </w:r>
          </w:p>
        </w:tc>
        <w:tc>
          <w:tcPr>
            <w:tcW w:w="3118" w:type="dxa"/>
            <w:gridSpan w:val="2"/>
            <w:tcBorders>
              <w:left w:val="single" w:sz="4" w:space="0" w:color="000000"/>
              <w:bottom w:val="single" w:sz="4" w:space="0" w:color="000000"/>
              <w:right w:val="single" w:sz="4" w:space="0" w:color="000000"/>
            </w:tcBorders>
          </w:tcPr>
          <w:p w:rsidR="00712D3D" w:rsidRDefault="00712D3D">
            <w:pPr>
              <w:pStyle w:val="affb"/>
              <w:rPr>
                <w:rFonts w:ascii="Times New Roman" w:hAnsi="Times New Roman"/>
                <w:sz w:val="18"/>
                <w:szCs w:val="18"/>
              </w:rPr>
            </w:pPr>
          </w:p>
        </w:tc>
      </w:tr>
      <w:tr w:rsidR="00712D3D">
        <w:tc>
          <w:tcPr>
            <w:tcW w:w="620" w:type="dxa"/>
            <w:tcBorders>
              <w:left w:val="single" w:sz="4" w:space="0" w:color="000000"/>
              <w:bottom w:val="single" w:sz="4" w:space="0" w:color="000000"/>
            </w:tcBorders>
          </w:tcPr>
          <w:p w:rsidR="00712D3D" w:rsidRDefault="00712D3D">
            <w:pPr>
              <w:pStyle w:val="affb"/>
              <w:rPr>
                <w:rFonts w:ascii="Times New Roman" w:hAnsi="Times New Roman"/>
                <w:sz w:val="18"/>
                <w:szCs w:val="18"/>
              </w:rPr>
            </w:pPr>
          </w:p>
        </w:tc>
        <w:tc>
          <w:tcPr>
            <w:tcW w:w="5616"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Место проживания</w:t>
            </w:r>
          </w:p>
        </w:tc>
        <w:tc>
          <w:tcPr>
            <w:tcW w:w="3118" w:type="dxa"/>
            <w:gridSpan w:val="2"/>
            <w:tcBorders>
              <w:left w:val="single" w:sz="4" w:space="0" w:color="000000"/>
              <w:bottom w:val="single" w:sz="4" w:space="0" w:color="000000"/>
              <w:right w:val="single" w:sz="4" w:space="0" w:color="000000"/>
            </w:tcBorders>
          </w:tcPr>
          <w:p w:rsidR="00712D3D" w:rsidRDefault="00712D3D">
            <w:pPr>
              <w:pStyle w:val="affb"/>
              <w:rPr>
                <w:rFonts w:ascii="Times New Roman" w:hAnsi="Times New Roman"/>
                <w:sz w:val="18"/>
                <w:szCs w:val="18"/>
              </w:rPr>
            </w:pPr>
          </w:p>
        </w:tc>
      </w:tr>
      <w:tr w:rsidR="00712D3D">
        <w:tc>
          <w:tcPr>
            <w:tcW w:w="620" w:type="dxa"/>
            <w:tcBorders>
              <w:left w:val="single" w:sz="4" w:space="0" w:color="000000"/>
              <w:bottom w:val="single" w:sz="4" w:space="0" w:color="000000"/>
            </w:tcBorders>
          </w:tcPr>
          <w:p w:rsidR="00712D3D" w:rsidRDefault="00712D3D">
            <w:pPr>
              <w:pStyle w:val="affb"/>
              <w:rPr>
                <w:rFonts w:ascii="Times New Roman" w:hAnsi="Times New Roman"/>
                <w:sz w:val="18"/>
                <w:szCs w:val="18"/>
              </w:rPr>
            </w:pPr>
          </w:p>
        </w:tc>
        <w:tc>
          <w:tcPr>
            <w:tcW w:w="5616"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Реквизиты документа, удостоверяющего личность</w:t>
            </w:r>
          </w:p>
        </w:tc>
        <w:tc>
          <w:tcPr>
            <w:tcW w:w="3118" w:type="dxa"/>
            <w:gridSpan w:val="2"/>
            <w:tcBorders>
              <w:left w:val="single" w:sz="4" w:space="0" w:color="000000"/>
              <w:bottom w:val="single" w:sz="4" w:space="0" w:color="000000"/>
              <w:right w:val="single" w:sz="4" w:space="0" w:color="000000"/>
            </w:tcBorders>
          </w:tcPr>
          <w:p w:rsidR="00712D3D" w:rsidRDefault="00712D3D">
            <w:pPr>
              <w:pStyle w:val="affb"/>
              <w:rPr>
                <w:rFonts w:ascii="Times New Roman" w:hAnsi="Times New Roman"/>
                <w:sz w:val="18"/>
                <w:szCs w:val="18"/>
              </w:rPr>
            </w:pPr>
          </w:p>
        </w:tc>
      </w:tr>
      <w:tr w:rsidR="00712D3D">
        <w:tc>
          <w:tcPr>
            <w:tcW w:w="620"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2.</w:t>
            </w:r>
          </w:p>
        </w:tc>
        <w:tc>
          <w:tcPr>
            <w:tcW w:w="8734" w:type="dxa"/>
            <w:gridSpan w:val="3"/>
            <w:tcBorders>
              <w:left w:val="single" w:sz="4" w:space="0" w:color="000000"/>
              <w:bottom w:val="single" w:sz="4" w:space="0" w:color="000000"/>
              <w:right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Прошу выдать акт приемочной комиссии о завершении переустройства и (или) перепланировки помещения в многоквартирном доме</w:t>
            </w:r>
          </w:p>
        </w:tc>
      </w:tr>
      <w:tr w:rsidR="00712D3D">
        <w:tc>
          <w:tcPr>
            <w:tcW w:w="620"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3.</w:t>
            </w:r>
          </w:p>
        </w:tc>
        <w:tc>
          <w:tcPr>
            <w:tcW w:w="8734" w:type="dxa"/>
            <w:gridSpan w:val="3"/>
            <w:tcBorders>
              <w:left w:val="single" w:sz="4" w:space="0" w:color="000000"/>
              <w:bottom w:val="single" w:sz="4" w:space="0" w:color="000000"/>
              <w:right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Сведения о помещении:</w:t>
            </w:r>
          </w:p>
        </w:tc>
      </w:tr>
      <w:tr w:rsidR="00712D3D">
        <w:tc>
          <w:tcPr>
            <w:tcW w:w="620" w:type="dxa"/>
            <w:tcBorders>
              <w:top w:val="single" w:sz="4" w:space="0" w:color="000000"/>
              <w:left w:val="single" w:sz="4" w:space="0" w:color="000000"/>
              <w:bottom w:val="single" w:sz="4" w:space="0" w:color="000000"/>
            </w:tcBorders>
          </w:tcPr>
          <w:p w:rsidR="00712D3D" w:rsidRDefault="00712D3D">
            <w:pPr>
              <w:pStyle w:val="affb"/>
              <w:rPr>
                <w:rFonts w:ascii="Times New Roman" w:hAnsi="Times New Roman"/>
                <w:sz w:val="18"/>
                <w:szCs w:val="18"/>
              </w:rPr>
            </w:pPr>
          </w:p>
        </w:tc>
        <w:tc>
          <w:tcPr>
            <w:tcW w:w="5616" w:type="dxa"/>
            <w:tcBorders>
              <w:top w:val="single" w:sz="4" w:space="0" w:color="000000"/>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Кадастровый номер</w:t>
            </w:r>
          </w:p>
        </w:tc>
        <w:tc>
          <w:tcPr>
            <w:tcW w:w="3118" w:type="dxa"/>
            <w:gridSpan w:val="2"/>
            <w:tcBorders>
              <w:top w:val="single" w:sz="4" w:space="0" w:color="000000"/>
              <w:left w:val="single" w:sz="4" w:space="0" w:color="000000"/>
              <w:bottom w:val="single" w:sz="4" w:space="0" w:color="000000"/>
              <w:right w:val="single" w:sz="4" w:space="0" w:color="000000"/>
            </w:tcBorders>
          </w:tcPr>
          <w:p w:rsidR="00712D3D" w:rsidRDefault="00712D3D">
            <w:pPr>
              <w:pStyle w:val="affb"/>
              <w:rPr>
                <w:rFonts w:ascii="Times New Roman" w:hAnsi="Times New Roman"/>
                <w:sz w:val="18"/>
                <w:szCs w:val="18"/>
              </w:rPr>
            </w:pPr>
          </w:p>
        </w:tc>
      </w:tr>
      <w:tr w:rsidR="00712D3D">
        <w:tc>
          <w:tcPr>
            <w:tcW w:w="620" w:type="dxa"/>
            <w:tcBorders>
              <w:left w:val="single" w:sz="4" w:space="0" w:color="000000"/>
              <w:bottom w:val="single" w:sz="4" w:space="0" w:color="000000"/>
            </w:tcBorders>
          </w:tcPr>
          <w:p w:rsidR="00712D3D" w:rsidRDefault="00712D3D">
            <w:pPr>
              <w:pStyle w:val="affb"/>
              <w:rPr>
                <w:rFonts w:ascii="Times New Roman" w:hAnsi="Times New Roman"/>
                <w:sz w:val="18"/>
                <w:szCs w:val="18"/>
              </w:rPr>
            </w:pPr>
          </w:p>
        </w:tc>
        <w:tc>
          <w:tcPr>
            <w:tcW w:w="5616"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Адрес (местоположение)</w:t>
            </w:r>
          </w:p>
        </w:tc>
        <w:tc>
          <w:tcPr>
            <w:tcW w:w="3118" w:type="dxa"/>
            <w:gridSpan w:val="2"/>
            <w:tcBorders>
              <w:left w:val="single" w:sz="4" w:space="0" w:color="000000"/>
              <w:bottom w:val="single" w:sz="4" w:space="0" w:color="000000"/>
              <w:right w:val="single" w:sz="4" w:space="0" w:color="000000"/>
            </w:tcBorders>
          </w:tcPr>
          <w:p w:rsidR="00712D3D" w:rsidRDefault="00712D3D">
            <w:pPr>
              <w:pStyle w:val="affb"/>
              <w:rPr>
                <w:rFonts w:ascii="Times New Roman" w:hAnsi="Times New Roman"/>
                <w:sz w:val="18"/>
                <w:szCs w:val="18"/>
              </w:rPr>
            </w:pPr>
          </w:p>
        </w:tc>
      </w:tr>
      <w:tr w:rsidR="00712D3D">
        <w:tc>
          <w:tcPr>
            <w:tcW w:w="620"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4.</w:t>
            </w:r>
          </w:p>
        </w:tc>
        <w:tc>
          <w:tcPr>
            <w:tcW w:w="8734" w:type="dxa"/>
            <w:gridSpan w:val="3"/>
            <w:tcBorders>
              <w:left w:val="single" w:sz="4" w:space="0" w:color="000000"/>
              <w:bottom w:val="single" w:sz="4" w:space="0" w:color="000000"/>
              <w:right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Сведения о представителе заявителя:</w:t>
            </w:r>
          </w:p>
        </w:tc>
      </w:tr>
      <w:tr w:rsidR="00712D3D">
        <w:tc>
          <w:tcPr>
            <w:tcW w:w="620" w:type="dxa"/>
            <w:tcBorders>
              <w:left w:val="single" w:sz="4" w:space="0" w:color="000000"/>
              <w:bottom w:val="single" w:sz="4" w:space="0" w:color="000000"/>
            </w:tcBorders>
          </w:tcPr>
          <w:p w:rsidR="00712D3D" w:rsidRDefault="00712D3D">
            <w:pPr>
              <w:pStyle w:val="affb"/>
              <w:rPr>
                <w:rFonts w:ascii="Times New Roman" w:hAnsi="Times New Roman"/>
                <w:sz w:val="18"/>
                <w:szCs w:val="18"/>
              </w:rPr>
            </w:pPr>
          </w:p>
        </w:tc>
        <w:tc>
          <w:tcPr>
            <w:tcW w:w="5616"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Фамилия, имя, отчество (при наличии)</w:t>
            </w:r>
          </w:p>
        </w:tc>
        <w:tc>
          <w:tcPr>
            <w:tcW w:w="3118" w:type="dxa"/>
            <w:gridSpan w:val="2"/>
            <w:tcBorders>
              <w:left w:val="single" w:sz="4" w:space="0" w:color="000000"/>
              <w:bottom w:val="single" w:sz="4" w:space="0" w:color="000000"/>
              <w:right w:val="single" w:sz="4" w:space="0" w:color="000000"/>
            </w:tcBorders>
          </w:tcPr>
          <w:p w:rsidR="00712D3D" w:rsidRDefault="00712D3D">
            <w:pPr>
              <w:pStyle w:val="affb"/>
              <w:rPr>
                <w:rFonts w:ascii="Times New Roman" w:hAnsi="Times New Roman"/>
                <w:sz w:val="18"/>
                <w:szCs w:val="18"/>
              </w:rPr>
            </w:pPr>
          </w:p>
        </w:tc>
      </w:tr>
      <w:tr w:rsidR="00712D3D">
        <w:tc>
          <w:tcPr>
            <w:tcW w:w="620" w:type="dxa"/>
            <w:tcBorders>
              <w:left w:val="single" w:sz="4" w:space="0" w:color="000000"/>
              <w:bottom w:val="single" w:sz="4" w:space="0" w:color="000000"/>
            </w:tcBorders>
          </w:tcPr>
          <w:p w:rsidR="00712D3D" w:rsidRDefault="00712D3D">
            <w:pPr>
              <w:pStyle w:val="affb"/>
              <w:rPr>
                <w:sz w:val="18"/>
                <w:szCs w:val="18"/>
              </w:rPr>
            </w:pPr>
          </w:p>
        </w:tc>
        <w:tc>
          <w:tcPr>
            <w:tcW w:w="5616"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Реквизиты документа, удостоверяющего личность</w:t>
            </w:r>
          </w:p>
        </w:tc>
        <w:tc>
          <w:tcPr>
            <w:tcW w:w="3118" w:type="dxa"/>
            <w:gridSpan w:val="2"/>
            <w:tcBorders>
              <w:left w:val="single" w:sz="4" w:space="0" w:color="000000"/>
              <w:bottom w:val="single" w:sz="4" w:space="0" w:color="000000"/>
              <w:right w:val="single" w:sz="4" w:space="0" w:color="000000"/>
            </w:tcBorders>
          </w:tcPr>
          <w:p w:rsidR="00712D3D" w:rsidRDefault="00712D3D">
            <w:pPr>
              <w:pStyle w:val="affb"/>
              <w:rPr>
                <w:sz w:val="18"/>
                <w:szCs w:val="18"/>
              </w:rPr>
            </w:pPr>
          </w:p>
        </w:tc>
      </w:tr>
      <w:tr w:rsidR="00712D3D">
        <w:tc>
          <w:tcPr>
            <w:tcW w:w="620" w:type="dxa"/>
            <w:tcBorders>
              <w:left w:val="single" w:sz="4" w:space="0" w:color="000000"/>
              <w:bottom w:val="single" w:sz="4" w:space="0" w:color="000000"/>
            </w:tcBorders>
          </w:tcPr>
          <w:p w:rsidR="00712D3D" w:rsidRDefault="00712D3D">
            <w:pPr>
              <w:pStyle w:val="affb"/>
              <w:rPr>
                <w:sz w:val="18"/>
                <w:szCs w:val="18"/>
              </w:rPr>
            </w:pPr>
          </w:p>
        </w:tc>
        <w:tc>
          <w:tcPr>
            <w:tcW w:w="5616"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Реквизиты документа, удостоверяющего полномочия представителя</w:t>
            </w:r>
          </w:p>
        </w:tc>
        <w:tc>
          <w:tcPr>
            <w:tcW w:w="3118" w:type="dxa"/>
            <w:gridSpan w:val="2"/>
            <w:tcBorders>
              <w:left w:val="single" w:sz="4" w:space="0" w:color="000000"/>
              <w:bottom w:val="single" w:sz="4" w:space="0" w:color="000000"/>
              <w:right w:val="single" w:sz="4" w:space="0" w:color="000000"/>
            </w:tcBorders>
          </w:tcPr>
          <w:p w:rsidR="00712D3D" w:rsidRDefault="00712D3D">
            <w:pPr>
              <w:pStyle w:val="affb"/>
              <w:rPr>
                <w:sz w:val="18"/>
                <w:szCs w:val="18"/>
              </w:rPr>
            </w:pPr>
          </w:p>
        </w:tc>
      </w:tr>
      <w:tr w:rsidR="00712D3D">
        <w:tc>
          <w:tcPr>
            <w:tcW w:w="620" w:type="dxa"/>
            <w:tcBorders>
              <w:top w:val="single" w:sz="4" w:space="0" w:color="000000"/>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5.</w:t>
            </w:r>
          </w:p>
        </w:tc>
        <w:tc>
          <w:tcPr>
            <w:tcW w:w="8734" w:type="dxa"/>
            <w:gridSpan w:val="3"/>
            <w:tcBorders>
              <w:top w:val="single" w:sz="4" w:space="0" w:color="000000"/>
              <w:left w:val="single" w:sz="4" w:space="0" w:color="000000"/>
              <w:bottom w:val="single" w:sz="4" w:space="0" w:color="000000"/>
              <w:right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Адреса и телефоны заявителя или его представителя</w:t>
            </w:r>
          </w:p>
        </w:tc>
      </w:tr>
      <w:tr w:rsidR="00712D3D">
        <w:tc>
          <w:tcPr>
            <w:tcW w:w="620" w:type="dxa"/>
            <w:tcBorders>
              <w:left w:val="single" w:sz="4" w:space="0" w:color="000000"/>
              <w:bottom w:val="single" w:sz="4" w:space="0" w:color="000000"/>
            </w:tcBorders>
          </w:tcPr>
          <w:p w:rsidR="00712D3D" w:rsidRDefault="00712D3D">
            <w:pPr>
              <w:pStyle w:val="affb"/>
              <w:rPr>
                <w:sz w:val="18"/>
                <w:szCs w:val="18"/>
              </w:rPr>
            </w:pPr>
          </w:p>
        </w:tc>
        <w:tc>
          <w:tcPr>
            <w:tcW w:w="5616"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Телефон</w:t>
            </w:r>
          </w:p>
        </w:tc>
        <w:tc>
          <w:tcPr>
            <w:tcW w:w="3118" w:type="dxa"/>
            <w:gridSpan w:val="2"/>
            <w:tcBorders>
              <w:left w:val="single" w:sz="4" w:space="0" w:color="000000"/>
              <w:bottom w:val="single" w:sz="4" w:space="0" w:color="000000"/>
              <w:right w:val="single" w:sz="4" w:space="0" w:color="000000"/>
            </w:tcBorders>
          </w:tcPr>
          <w:p w:rsidR="00712D3D" w:rsidRDefault="00712D3D">
            <w:pPr>
              <w:pStyle w:val="affb"/>
              <w:rPr>
                <w:sz w:val="18"/>
                <w:szCs w:val="18"/>
              </w:rPr>
            </w:pPr>
          </w:p>
        </w:tc>
      </w:tr>
      <w:tr w:rsidR="00712D3D">
        <w:tc>
          <w:tcPr>
            <w:tcW w:w="620" w:type="dxa"/>
            <w:tcBorders>
              <w:left w:val="single" w:sz="4" w:space="0" w:color="000000"/>
              <w:bottom w:val="single" w:sz="4" w:space="0" w:color="000000"/>
            </w:tcBorders>
          </w:tcPr>
          <w:p w:rsidR="00712D3D" w:rsidRDefault="00712D3D">
            <w:pPr>
              <w:pStyle w:val="affb"/>
              <w:rPr>
                <w:sz w:val="18"/>
                <w:szCs w:val="18"/>
              </w:rPr>
            </w:pPr>
          </w:p>
        </w:tc>
        <w:tc>
          <w:tcPr>
            <w:tcW w:w="5616"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Почтовый адрес</w:t>
            </w:r>
          </w:p>
        </w:tc>
        <w:tc>
          <w:tcPr>
            <w:tcW w:w="3118" w:type="dxa"/>
            <w:gridSpan w:val="2"/>
            <w:tcBorders>
              <w:left w:val="single" w:sz="4" w:space="0" w:color="000000"/>
              <w:bottom w:val="single" w:sz="4" w:space="0" w:color="000000"/>
              <w:right w:val="single" w:sz="4" w:space="0" w:color="000000"/>
            </w:tcBorders>
          </w:tcPr>
          <w:p w:rsidR="00712D3D" w:rsidRDefault="00712D3D">
            <w:pPr>
              <w:pStyle w:val="affb"/>
              <w:rPr>
                <w:sz w:val="18"/>
                <w:szCs w:val="18"/>
              </w:rPr>
            </w:pPr>
          </w:p>
        </w:tc>
      </w:tr>
      <w:tr w:rsidR="00712D3D">
        <w:tc>
          <w:tcPr>
            <w:tcW w:w="620" w:type="dxa"/>
            <w:tcBorders>
              <w:top w:val="single" w:sz="4" w:space="0" w:color="000000"/>
              <w:left w:val="single" w:sz="4" w:space="0" w:color="000000"/>
              <w:bottom w:val="single" w:sz="4" w:space="0" w:color="000000"/>
            </w:tcBorders>
          </w:tcPr>
          <w:p w:rsidR="00712D3D" w:rsidRDefault="00712D3D">
            <w:pPr>
              <w:pStyle w:val="affb"/>
              <w:rPr>
                <w:sz w:val="18"/>
                <w:szCs w:val="18"/>
              </w:rPr>
            </w:pPr>
          </w:p>
        </w:tc>
        <w:tc>
          <w:tcPr>
            <w:tcW w:w="5616" w:type="dxa"/>
            <w:tcBorders>
              <w:top w:val="single" w:sz="4" w:space="0" w:color="000000"/>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Адрес электронной почты</w:t>
            </w:r>
          </w:p>
        </w:tc>
        <w:tc>
          <w:tcPr>
            <w:tcW w:w="3118" w:type="dxa"/>
            <w:gridSpan w:val="2"/>
            <w:tcBorders>
              <w:top w:val="single" w:sz="4" w:space="0" w:color="000000"/>
              <w:left w:val="single" w:sz="4" w:space="0" w:color="000000"/>
              <w:bottom w:val="single" w:sz="4" w:space="0" w:color="000000"/>
              <w:right w:val="single" w:sz="4" w:space="0" w:color="000000"/>
            </w:tcBorders>
          </w:tcPr>
          <w:p w:rsidR="00712D3D" w:rsidRDefault="00712D3D">
            <w:pPr>
              <w:pStyle w:val="affb"/>
              <w:rPr>
                <w:sz w:val="18"/>
                <w:szCs w:val="18"/>
              </w:rPr>
            </w:pPr>
          </w:p>
        </w:tc>
      </w:tr>
      <w:tr w:rsidR="00712D3D">
        <w:tc>
          <w:tcPr>
            <w:tcW w:w="620"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6</w:t>
            </w:r>
          </w:p>
        </w:tc>
        <w:tc>
          <w:tcPr>
            <w:tcW w:w="8734" w:type="dxa"/>
            <w:gridSpan w:val="3"/>
            <w:tcBorders>
              <w:left w:val="single" w:sz="4" w:space="0" w:color="000000"/>
              <w:bottom w:val="single" w:sz="4" w:space="0" w:color="000000"/>
              <w:right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 xml:space="preserve">Сведения об уплате заявителем государственной пошлины за </w:t>
            </w:r>
            <w:proofErr w:type="spellStart"/>
            <w:r>
              <w:rPr>
                <w:rFonts w:ascii="Times New Roman" w:hAnsi="Times New Roman"/>
                <w:sz w:val="18"/>
                <w:szCs w:val="18"/>
              </w:rPr>
              <w:t>осуществеление</w:t>
            </w:r>
            <w:proofErr w:type="spellEnd"/>
            <w:r>
              <w:rPr>
                <w:rFonts w:ascii="Times New Roman" w:hAnsi="Times New Roman"/>
                <w:sz w:val="18"/>
                <w:szCs w:val="18"/>
              </w:rPr>
              <w:t xml:space="preserve"> государственной регистра прав на недвижимое имущество (заполняется в случае образования в результате перепланировки новых помещений)</w:t>
            </w:r>
          </w:p>
        </w:tc>
      </w:tr>
      <w:tr w:rsidR="00712D3D">
        <w:tc>
          <w:tcPr>
            <w:tcW w:w="620" w:type="dxa"/>
            <w:tcBorders>
              <w:left w:val="single" w:sz="4" w:space="0" w:color="000000"/>
              <w:bottom w:val="single" w:sz="4" w:space="0" w:color="000000"/>
            </w:tcBorders>
          </w:tcPr>
          <w:p w:rsidR="00712D3D" w:rsidRDefault="00712D3D">
            <w:pPr>
              <w:pStyle w:val="affb"/>
              <w:rPr>
                <w:rFonts w:ascii="Times New Roman" w:hAnsi="Times New Roman"/>
                <w:sz w:val="18"/>
                <w:szCs w:val="18"/>
              </w:rPr>
            </w:pPr>
          </w:p>
        </w:tc>
        <w:tc>
          <w:tcPr>
            <w:tcW w:w="8734" w:type="dxa"/>
            <w:gridSpan w:val="3"/>
            <w:tcBorders>
              <w:left w:val="single" w:sz="4" w:space="0" w:color="000000"/>
              <w:bottom w:val="single" w:sz="4" w:space="0" w:color="000000"/>
              <w:right w:val="single" w:sz="4" w:space="0" w:color="000000"/>
            </w:tcBorders>
          </w:tcPr>
          <w:p w:rsidR="00712D3D" w:rsidRDefault="009E4530">
            <w:pPr>
              <w:pStyle w:val="affb"/>
              <w:spacing w:after="29"/>
              <w:rPr>
                <w:rFonts w:ascii="Times New Roman" w:hAnsi="Times New Roman"/>
                <w:sz w:val="18"/>
                <w:szCs w:val="18"/>
              </w:rPr>
            </w:pPr>
            <w:r>
              <w:rPr>
                <w:rFonts w:ascii="Times New Roman" w:hAnsi="Times New Roman"/>
                <w:sz w:val="18"/>
                <w:szCs w:val="18"/>
              </w:rPr>
              <w:t>__________                           __________________                          ________</w:t>
            </w:r>
          </w:p>
          <w:p w:rsidR="00712D3D" w:rsidRDefault="009E4530">
            <w:pPr>
              <w:pStyle w:val="affb"/>
              <w:spacing w:after="29"/>
              <w:rPr>
                <w:rFonts w:ascii="Times New Roman" w:hAnsi="Times New Roman"/>
                <w:sz w:val="18"/>
                <w:szCs w:val="18"/>
              </w:rPr>
            </w:pPr>
            <w:r>
              <w:rPr>
                <w:rFonts w:ascii="Times New Roman" w:hAnsi="Times New Roman"/>
                <w:sz w:val="18"/>
                <w:szCs w:val="18"/>
              </w:rPr>
              <w:t>(подпись)                            (расшифровка подписи)                          (дата)</w:t>
            </w:r>
          </w:p>
        </w:tc>
      </w:tr>
      <w:tr w:rsidR="00712D3D">
        <w:tc>
          <w:tcPr>
            <w:tcW w:w="620" w:type="dxa"/>
            <w:tcMar>
              <w:top w:w="0" w:type="dxa"/>
              <w:left w:w="0" w:type="dxa"/>
              <w:bottom w:w="0" w:type="dxa"/>
              <w:right w:w="0" w:type="dxa"/>
            </w:tcMar>
          </w:tcPr>
          <w:p w:rsidR="00712D3D" w:rsidRDefault="00712D3D">
            <w:pPr>
              <w:pStyle w:val="affb"/>
              <w:rPr>
                <w:sz w:val="18"/>
                <w:szCs w:val="18"/>
              </w:rPr>
            </w:pPr>
          </w:p>
        </w:tc>
        <w:tc>
          <w:tcPr>
            <w:tcW w:w="5616" w:type="dxa"/>
            <w:tcMar>
              <w:top w:w="0" w:type="dxa"/>
              <w:left w:w="0" w:type="dxa"/>
              <w:bottom w:w="0" w:type="dxa"/>
              <w:right w:w="0" w:type="dxa"/>
            </w:tcMar>
          </w:tcPr>
          <w:p w:rsidR="00712D3D" w:rsidRDefault="00712D3D">
            <w:pPr>
              <w:pStyle w:val="affb"/>
              <w:rPr>
                <w:sz w:val="18"/>
                <w:szCs w:val="18"/>
              </w:rPr>
            </w:pPr>
          </w:p>
        </w:tc>
        <w:tc>
          <w:tcPr>
            <w:tcW w:w="3118" w:type="dxa"/>
            <w:gridSpan w:val="2"/>
            <w:tcMar>
              <w:top w:w="0" w:type="dxa"/>
              <w:left w:w="0" w:type="dxa"/>
              <w:bottom w:w="0" w:type="dxa"/>
              <w:right w:w="0" w:type="dxa"/>
            </w:tcMar>
          </w:tcPr>
          <w:p w:rsidR="00712D3D" w:rsidRDefault="00712D3D">
            <w:pPr>
              <w:pStyle w:val="affb"/>
              <w:rPr>
                <w:sz w:val="18"/>
                <w:szCs w:val="18"/>
              </w:rPr>
            </w:pPr>
          </w:p>
        </w:tc>
      </w:tr>
    </w:tbl>
    <w:p w:rsidR="00712D3D" w:rsidRDefault="009E4530">
      <w:pPr>
        <w:spacing w:after="0" w:line="283" w:lineRule="exact"/>
        <w:jc w:val="center"/>
        <w:rPr>
          <w:rFonts w:ascii="Times New Roman" w:hAnsi="Times New Roman"/>
          <w:sz w:val="28"/>
          <w:szCs w:val="28"/>
        </w:rPr>
      </w:pPr>
      <w:r>
        <w:br w:type="page"/>
      </w:r>
      <w:r>
        <w:rPr>
          <w:rFonts w:ascii="Times New Roman" w:hAnsi="Times New Roman"/>
          <w:sz w:val="28"/>
          <w:szCs w:val="28"/>
        </w:rPr>
        <w:lastRenderedPageBreak/>
        <w:t>Уведомление</w:t>
      </w:r>
    </w:p>
    <w:p w:rsidR="00712D3D" w:rsidRDefault="009E4530">
      <w:pPr>
        <w:spacing w:after="0" w:line="283" w:lineRule="exact"/>
        <w:jc w:val="center"/>
        <w:rPr>
          <w:rFonts w:ascii="Times New Roman" w:hAnsi="Times New Roman"/>
          <w:sz w:val="28"/>
          <w:szCs w:val="28"/>
        </w:rPr>
      </w:pPr>
      <w:r>
        <w:rPr>
          <w:rFonts w:ascii="Times New Roman" w:hAnsi="Times New Roman"/>
          <w:sz w:val="28"/>
          <w:szCs w:val="28"/>
        </w:rPr>
        <w:t>о завершении переустройства и (или) перепланировки помещения в многоквартирном доме (для юридического лица)</w:t>
      </w:r>
    </w:p>
    <w:p w:rsidR="00712D3D" w:rsidRDefault="00712D3D">
      <w:pPr>
        <w:spacing w:after="0" w:line="283" w:lineRule="exact"/>
        <w:jc w:val="right"/>
        <w:rPr>
          <w:sz w:val="24"/>
          <w:szCs w:val="24"/>
        </w:rPr>
      </w:pPr>
    </w:p>
    <w:p w:rsidR="00712D3D" w:rsidRDefault="00712D3D">
      <w:pPr>
        <w:spacing w:after="0" w:line="283" w:lineRule="exact"/>
        <w:jc w:val="right"/>
        <w:rPr>
          <w:sz w:val="24"/>
          <w:szCs w:val="24"/>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628"/>
        <w:gridCol w:w="5682"/>
        <w:gridCol w:w="1570"/>
        <w:gridCol w:w="1584"/>
      </w:tblGrid>
      <w:tr w:rsidR="00712D3D">
        <w:tc>
          <w:tcPr>
            <w:tcW w:w="6236" w:type="dxa"/>
            <w:gridSpan w:val="2"/>
            <w:vMerge w:val="restart"/>
            <w:tcBorders>
              <w:top w:val="single" w:sz="4" w:space="0" w:color="000000"/>
              <w:left w:val="single" w:sz="4" w:space="0" w:color="000000"/>
              <w:bottom w:val="single" w:sz="4" w:space="0" w:color="000000"/>
            </w:tcBorders>
          </w:tcPr>
          <w:p w:rsidR="00712D3D" w:rsidRDefault="009E4530">
            <w:pPr>
              <w:pStyle w:val="affb"/>
              <w:jc w:val="center"/>
              <w:rPr>
                <w:rFonts w:ascii="Times New Roman" w:hAnsi="Times New Roman"/>
                <w:sz w:val="18"/>
                <w:szCs w:val="18"/>
              </w:rPr>
            </w:pPr>
            <w:r>
              <w:rPr>
                <w:rFonts w:ascii="Times New Roman" w:hAnsi="Times New Roman"/>
                <w:sz w:val="18"/>
                <w:szCs w:val="18"/>
              </w:rPr>
              <w:t>Заявление</w:t>
            </w:r>
          </w:p>
        </w:tc>
        <w:tc>
          <w:tcPr>
            <w:tcW w:w="1552" w:type="dxa"/>
            <w:tcBorders>
              <w:top w:val="single" w:sz="4" w:space="0" w:color="000000"/>
              <w:left w:val="single" w:sz="4" w:space="0" w:color="000000"/>
              <w:bottom w:val="single" w:sz="4" w:space="0" w:color="000000"/>
            </w:tcBorders>
          </w:tcPr>
          <w:p w:rsidR="00712D3D" w:rsidRDefault="009E4530">
            <w:pPr>
              <w:pStyle w:val="affb"/>
              <w:jc w:val="center"/>
              <w:rPr>
                <w:rFonts w:ascii="Times New Roman" w:hAnsi="Times New Roman"/>
                <w:sz w:val="18"/>
                <w:szCs w:val="18"/>
              </w:rPr>
            </w:pPr>
            <w:r>
              <w:rPr>
                <w:rFonts w:ascii="Times New Roman" w:hAnsi="Times New Roman"/>
                <w:sz w:val="18"/>
                <w:szCs w:val="18"/>
              </w:rPr>
              <w:t>№</w:t>
            </w:r>
          </w:p>
        </w:tc>
        <w:tc>
          <w:tcPr>
            <w:tcW w:w="1566" w:type="dxa"/>
            <w:tcBorders>
              <w:top w:val="single" w:sz="4" w:space="0" w:color="000000"/>
              <w:left w:val="single" w:sz="4" w:space="0" w:color="000000"/>
              <w:bottom w:val="single" w:sz="4" w:space="0" w:color="000000"/>
              <w:right w:val="single" w:sz="4" w:space="0" w:color="000000"/>
            </w:tcBorders>
          </w:tcPr>
          <w:p w:rsidR="00712D3D" w:rsidRDefault="009E4530">
            <w:pPr>
              <w:pStyle w:val="affb"/>
              <w:jc w:val="center"/>
              <w:rPr>
                <w:rFonts w:ascii="Times New Roman" w:hAnsi="Times New Roman"/>
                <w:sz w:val="18"/>
                <w:szCs w:val="18"/>
              </w:rPr>
            </w:pPr>
            <w:r>
              <w:rPr>
                <w:rFonts w:ascii="Times New Roman" w:hAnsi="Times New Roman"/>
                <w:sz w:val="18"/>
                <w:szCs w:val="18"/>
              </w:rPr>
              <w:t>Дата</w:t>
            </w:r>
          </w:p>
        </w:tc>
      </w:tr>
      <w:tr w:rsidR="00712D3D">
        <w:tc>
          <w:tcPr>
            <w:tcW w:w="6236" w:type="dxa"/>
            <w:gridSpan w:val="2"/>
            <w:vMerge/>
            <w:tcBorders>
              <w:left w:val="single" w:sz="4" w:space="0" w:color="000000"/>
              <w:bottom w:val="single" w:sz="4" w:space="0" w:color="000000"/>
            </w:tcBorders>
          </w:tcPr>
          <w:p w:rsidR="00712D3D" w:rsidRDefault="00712D3D">
            <w:pPr>
              <w:pStyle w:val="affb"/>
              <w:rPr>
                <w:rFonts w:ascii="Times New Roman" w:hAnsi="Times New Roman"/>
                <w:sz w:val="18"/>
                <w:szCs w:val="18"/>
              </w:rPr>
            </w:pPr>
          </w:p>
        </w:tc>
        <w:tc>
          <w:tcPr>
            <w:tcW w:w="3118" w:type="dxa"/>
            <w:gridSpan w:val="2"/>
            <w:tcBorders>
              <w:left w:val="single" w:sz="4" w:space="0" w:color="000000"/>
              <w:bottom w:val="single" w:sz="4" w:space="0" w:color="000000"/>
              <w:right w:val="single" w:sz="4" w:space="0" w:color="000000"/>
            </w:tcBorders>
          </w:tcPr>
          <w:p w:rsidR="00712D3D" w:rsidRDefault="009E4530">
            <w:pPr>
              <w:pStyle w:val="affb"/>
              <w:spacing w:line="240" w:lineRule="auto"/>
              <w:jc w:val="center"/>
              <w:rPr>
                <w:rFonts w:ascii="Times New Roman" w:hAnsi="Times New Roman"/>
                <w:sz w:val="18"/>
                <w:szCs w:val="18"/>
              </w:rPr>
            </w:pPr>
            <w:r>
              <w:rPr>
                <w:rFonts w:ascii="Times New Roman" w:hAnsi="Times New Roman"/>
                <w:sz w:val="18"/>
                <w:szCs w:val="18"/>
              </w:rPr>
              <w:t>Главе Петровского муниципального округа Ставропольского края</w:t>
            </w:r>
          </w:p>
        </w:tc>
      </w:tr>
      <w:tr w:rsidR="00712D3D">
        <w:tc>
          <w:tcPr>
            <w:tcW w:w="620"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1.</w:t>
            </w:r>
          </w:p>
        </w:tc>
        <w:tc>
          <w:tcPr>
            <w:tcW w:w="8734" w:type="dxa"/>
            <w:gridSpan w:val="3"/>
            <w:tcBorders>
              <w:left w:val="single" w:sz="4" w:space="0" w:color="000000"/>
              <w:bottom w:val="single" w:sz="4" w:space="0" w:color="000000"/>
              <w:right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Сведения о заявителе</w:t>
            </w:r>
          </w:p>
        </w:tc>
      </w:tr>
      <w:tr w:rsidR="00712D3D">
        <w:tc>
          <w:tcPr>
            <w:tcW w:w="620" w:type="dxa"/>
            <w:tcBorders>
              <w:left w:val="single" w:sz="4" w:space="0" w:color="000000"/>
              <w:bottom w:val="single" w:sz="4" w:space="0" w:color="000000"/>
            </w:tcBorders>
          </w:tcPr>
          <w:p w:rsidR="00712D3D" w:rsidRDefault="00712D3D">
            <w:pPr>
              <w:pStyle w:val="affb"/>
              <w:rPr>
                <w:rFonts w:ascii="Times New Roman" w:hAnsi="Times New Roman"/>
                <w:sz w:val="18"/>
                <w:szCs w:val="18"/>
              </w:rPr>
            </w:pPr>
          </w:p>
        </w:tc>
        <w:tc>
          <w:tcPr>
            <w:tcW w:w="5616"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Полное наименование</w:t>
            </w:r>
          </w:p>
        </w:tc>
        <w:tc>
          <w:tcPr>
            <w:tcW w:w="3118" w:type="dxa"/>
            <w:gridSpan w:val="2"/>
            <w:tcBorders>
              <w:left w:val="single" w:sz="4" w:space="0" w:color="000000"/>
              <w:bottom w:val="single" w:sz="4" w:space="0" w:color="000000"/>
              <w:right w:val="single" w:sz="4" w:space="0" w:color="000000"/>
            </w:tcBorders>
          </w:tcPr>
          <w:p w:rsidR="00712D3D" w:rsidRDefault="00712D3D">
            <w:pPr>
              <w:pStyle w:val="affb"/>
              <w:rPr>
                <w:rFonts w:ascii="Times New Roman" w:hAnsi="Times New Roman"/>
                <w:sz w:val="18"/>
                <w:szCs w:val="18"/>
              </w:rPr>
            </w:pPr>
          </w:p>
        </w:tc>
      </w:tr>
      <w:tr w:rsidR="00712D3D">
        <w:tc>
          <w:tcPr>
            <w:tcW w:w="620" w:type="dxa"/>
            <w:tcBorders>
              <w:left w:val="single" w:sz="4" w:space="0" w:color="000000"/>
              <w:bottom w:val="single" w:sz="4" w:space="0" w:color="000000"/>
            </w:tcBorders>
          </w:tcPr>
          <w:p w:rsidR="00712D3D" w:rsidRDefault="00712D3D">
            <w:pPr>
              <w:pStyle w:val="affb"/>
              <w:rPr>
                <w:rFonts w:ascii="Times New Roman" w:hAnsi="Times New Roman"/>
                <w:sz w:val="18"/>
                <w:szCs w:val="18"/>
              </w:rPr>
            </w:pPr>
          </w:p>
        </w:tc>
        <w:tc>
          <w:tcPr>
            <w:tcW w:w="5616"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Место проживания</w:t>
            </w:r>
          </w:p>
        </w:tc>
        <w:tc>
          <w:tcPr>
            <w:tcW w:w="3118" w:type="dxa"/>
            <w:gridSpan w:val="2"/>
            <w:tcBorders>
              <w:left w:val="single" w:sz="4" w:space="0" w:color="000000"/>
              <w:bottom w:val="single" w:sz="4" w:space="0" w:color="000000"/>
              <w:right w:val="single" w:sz="4" w:space="0" w:color="000000"/>
            </w:tcBorders>
          </w:tcPr>
          <w:p w:rsidR="00712D3D" w:rsidRDefault="00712D3D">
            <w:pPr>
              <w:pStyle w:val="affb"/>
              <w:rPr>
                <w:rFonts w:ascii="Times New Roman" w:hAnsi="Times New Roman"/>
                <w:sz w:val="18"/>
                <w:szCs w:val="18"/>
              </w:rPr>
            </w:pPr>
          </w:p>
        </w:tc>
      </w:tr>
      <w:tr w:rsidR="00712D3D">
        <w:tc>
          <w:tcPr>
            <w:tcW w:w="620" w:type="dxa"/>
            <w:tcBorders>
              <w:left w:val="single" w:sz="4" w:space="0" w:color="000000"/>
              <w:bottom w:val="single" w:sz="4" w:space="0" w:color="000000"/>
            </w:tcBorders>
          </w:tcPr>
          <w:p w:rsidR="00712D3D" w:rsidRDefault="00712D3D">
            <w:pPr>
              <w:pStyle w:val="affb"/>
              <w:rPr>
                <w:rFonts w:ascii="Times New Roman" w:hAnsi="Times New Roman"/>
                <w:sz w:val="18"/>
                <w:szCs w:val="18"/>
              </w:rPr>
            </w:pPr>
          </w:p>
        </w:tc>
        <w:tc>
          <w:tcPr>
            <w:tcW w:w="5616"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ОГРН</w:t>
            </w:r>
          </w:p>
        </w:tc>
        <w:tc>
          <w:tcPr>
            <w:tcW w:w="3118" w:type="dxa"/>
            <w:gridSpan w:val="2"/>
            <w:tcBorders>
              <w:left w:val="single" w:sz="4" w:space="0" w:color="000000"/>
              <w:bottom w:val="single" w:sz="4" w:space="0" w:color="000000"/>
              <w:right w:val="single" w:sz="4" w:space="0" w:color="000000"/>
            </w:tcBorders>
          </w:tcPr>
          <w:p w:rsidR="00712D3D" w:rsidRDefault="00712D3D">
            <w:pPr>
              <w:pStyle w:val="affb"/>
              <w:rPr>
                <w:rFonts w:ascii="Times New Roman" w:hAnsi="Times New Roman"/>
                <w:sz w:val="18"/>
                <w:szCs w:val="18"/>
              </w:rPr>
            </w:pPr>
          </w:p>
        </w:tc>
      </w:tr>
      <w:tr w:rsidR="00712D3D">
        <w:tc>
          <w:tcPr>
            <w:tcW w:w="620" w:type="dxa"/>
            <w:tcBorders>
              <w:left w:val="single" w:sz="4" w:space="0" w:color="000000"/>
              <w:bottom w:val="single" w:sz="4" w:space="0" w:color="000000"/>
            </w:tcBorders>
          </w:tcPr>
          <w:p w:rsidR="00712D3D" w:rsidRDefault="00712D3D">
            <w:pPr>
              <w:pStyle w:val="affb"/>
              <w:rPr>
                <w:rFonts w:ascii="Times New Roman" w:hAnsi="Times New Roman"/>
                <w:sz w:val="18"/>
                <w:szCs w:val="18"/>
              </w:rPr>
            </w:pPr>
          </w:p>
        </w:tc>
        <w:tc>
          <w:tcPr>
            <w:tcW w:w="5616"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ИНН</w:t>
            </w:r>
          </w:p>
        </w:tc>
        <w:tc>
          <w:tcPr>
            <w:tcW w:w="3118" w:type="dxa"/>
            <w:gridSpan w:val="2"/>
            <w:tcBorders>
              <w:left w:val="single" w:sz="4" w:space="0" w:color="000000"/>
              <w:bottom w:val="single" w:sz="4" w:space="0" w:color="000000"/>
              <w:right w:val="single" w:sz="4" w:space="0" w:color="000000"/>
            </w:tcBorders>
          </w:tcPr>
          <w:p w:rsidR="00712D3D" w:rsidRDefault="00712D3D">
            <w:pPr>
              <w:pStyle w:val="affb"/>
              <w:rPr>
                <w:rFonts w:ascii="Times New Roman" w:hAnsi="Times New Roman"/>
                <w:sz w:val="18"/>
                <w:szCs w:val="18"/>
              </w:rPr>
            </w:pPr>
          </w:p>
        </w:tc>
      </w:tr>
      <w:tr w:rsidR="00712D3D">
        <w:tc>
          <w:tcPr>
            <w:tcW w:w="620"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2.</w:t>
            </w:r>
          </w:p>
        </w:tc>
        <w:tc>
          <w:tcPr>
            <w:tcW w:w="8734" w:type="dxa"/>
            <w:gridSpan w:val="3"/>
            <w:tcBorders>
              <w:left w:val="single" w:sz="4" w:space="0" w:color="000000"/>
              <w:bottom w:val="single" w:sz="4" w:space="0" w:color="000000"/>
              <w:right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Прошу выдать акт приемочной комиссии о завершении переустройства и (или) перепланировки помещения в многоквартирном доме (</w:t>
            </w:r>
            <w:proofErr w:type="gramStart"/>
            <w:r>
              <w:rPr>
                <w:rFonts w:ascii="Times New Roman" w:hAnsi="Times New Roman"/>
                <w:sz w:val="18"/>
                <w:szCs w:val="18"/>
              </w:rPr>
              <w:t>ненужное</w:t>
            </w:r>
            <w:proofErr w:type="gramEnd"/>
            <w:r>
              <w:rPr>
                <w:rFonts w:ascii="Times New Roman" w:hAnsi="Times New Roman"/>
                <w:sz w:val="18"/>
                <w:szCs w:val="18"/>
              </w:rPr>
              <w:t xml:space="preserve"> зачеркнуть)</w:t>
            </w:r>
          </w:p>
        </w:tc>
      </w:tr>
      <w:tr w:rsidR="00712D3D">
        <w:tc>
          <w:tcPr>
            <w:tcW w:w="620"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3.</w:t>
            </w:r>
          </w:p>
        </w:tc>
        <w:tc>
          <w:tcPr>
            <w:tcW w:w="8734" w:type="dxa"/>
            <w:gridSpan w:val="3"/>
            <w:tcBorders>
              <w:left w:val="single" w:sz="4" w:space="0" w:color="000000"/>
              <w:bottom w:val="single" w:sz="4" w:space="0" w:color="000000"/>
              <w:right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Сведения о помещении:</w:t>
            </w:r>
          </w:p>
        </w:tc>
      </w:tr>
      <w:tr w:rsidR="00712D3D">
        <w:tc>
          <w:tcPr>
            <w:tcW w:w="620" w:type="dxa"/>
            <w:tcBorders>
              <w:top w:val="single" w:sz="4" w:space="0" w:color="000000"/>
              <w:left w:val="single" w:sz="4" w:space="0" w:color="000000"/>
              <w:bottom w:val="single" w:sz="4" w:space="0" w:color="000000"/>
            </w:tcBorders>
          </w:tcPr>
          <w:p w:rsidR="00712D3D" w:rsidRDefault="00712D3D">
            <w:pPr>
              <w:pStyle w:val="affb"/>
              <w:rPr>
                <w:rFonts w:ascii="Times New Roman" w:hAnsi="Times New Roman"/>
                <w:sz w:val="18"/>
                <w:szCs w:val="18"/>
              </w:rPr>
            </w:pPr>
          </w:p>
        </w:tc>
        <w:tc>
          <w:tcPr>
            <w:tcW w:w="5616" w:type="dxa"/>
            <w:tcBorders>
              <w:top w:val="single" w:sz="4" w:space="0" w:color="000000"/>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Кадастровый номер</w:t>
            </w:r>
          </w:p>
        </w:tc>
        <w:tc>
          <w:tcPr>
            <w:tcW w:w="3118" w:type="dxa"/>
            <w:gridSpan w:val="2"/>
            <w:tcBorders>
              <w:top w:val="single" w:sz="4" w:space="0" w:color="000000"/>
              <w:left w:val="single" w:sz="4" w:space="0" w:color="000000"/>
              <w:bottom w:val="single" w:sz="4" w:space="0" w:color="000000"/>
              <w:right w:val="single" w:sz="4" w:space="0" w:color="000000"/>
            </w:tcBorders>
          </w:tcPr>
          <w:p w:rsidR="00712D3D" w:rsidRDefault="00712D3D">
            <w:pPr>
              <w:pStyle w:val="affb"/>
              <w:rPr>
                <w:rFonts w:ascii="Times New Roman" w:hAnsi="Times New Roman"/>
                <w:sz w:val="18"/>
                <w:szCs w:val="18"/>
              </w:rPr>
            </w:pPr>
          </w:p>
        </w:tc>
      </w:tr>
      <w:tr w:rsidR="00712D3D">
        <w:tc>
          <w:tcPr>
            <w:tcW w:w="620" w:type="dxa"/>
            <w:tcBorders>
              <w:left w:val="single" w:sz="4" w:space="0" w:color="000000"/>
              <w:bottom w:val="single" w:sz="4" w:space="0" w:color="000000"/>
            </w:tcBorders>
          </w:tcPr>
          <w:p w:rsidR="00712D3D" w:rsidRDefault="00712D3D">
            <w:pPr>
              <w:pStyle w:val="affb"/>
              <w:rPr>
                <w:rFonts w:ascii="Times New Roman" w:hAnsi="Times New Roman"/>
                <w:sz w:val="18"/>
                <w:szCs w:val="18"/>
              </w:rPr>
            </w:pPr>
          </w:p>
        </w:tc>
        <w:tc>
          <w:tcPr>
            <w:tcW w:w="5616"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Адрес (местоположение)</w:t>
            </w:r>
          </w:p>
        </w:tc>
        <w:tc>
          <w:tcPr>
            <w:tcW w:w="3118" w:type="dxa"/>
            <w:gridSpan w:val="2"/>
            <w:tcBorders>
              <w:left w:val="single" w:sz="4" w:space="0" w:color="000000"/>
              <w:bottom w:val="single" w:sz="4" w:space="0" w:color="000000"/>
              <w:right w:val="single" w:sz="4" w:space="0" w:color="000000"/>
            </w:tcBorders>
          </w:tcPr>
          <w:p w:rsidR="00712D3D" w:rsidRDefault="00712D3D">
            <w:pPr>
              <w:pStyle w:val="affb"/>
              <w:rPr>
                <w:rFonts w:ascii="Times New Roman" w:hAnsi="Times New Roman"/>
                <w:sz w:val="18"/>
                <w:szCs w:val="18"/>
              </w:rPr>
            </w:pPr>
          </w:p>
        </w:tc>
      </w:tr>
      <w:tr w:rsidR="00712D3D">
        <w:tc>
          <w:tcPr>
            <w:tcW w:w="620"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4.</w:t>
            </w:r>
          </w:p>
        </w:tc>
        <w:tc>
          <w:tcPr>
            <w:tcW w:w="8734" w:type="dxa"/>
            <w:gridSpan w:val="3"/>
            <w:tcBorders>
              <w:left w:val="single" w:sz="4" w:space="0" w:color="000000"/>
              <w:bottom w:val="single" w:sz="4" w:space="0" w:color="000000"/>
              <w:right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Сведения о представителе заявителя:</w:t>
            </w:r>
          </w:p>
        </w:tc>
      </w:tr>
      <w:tr w:rsidR="00712D3D">
        <w:tc>
          <w:tcPr>
            <w:tcW w:w="620" w:type="dxa"/>
            <w:tcBorders>
              <w:left w:val="single" w:sz="4" w:space="0" w:color="000000"/>
              <w:bottom w:val="single" w:sz="4" w:space="0" w:color="000000"/>
            </w:tcBorders>
          </w:tcPr>
          <w:p w:rsidR="00712D3D" w:rsidRDefault="00712D3D">
            <w:pPr>
              <w:pStyle w:val="affb"/>
              <w:rPr>
                <w:rFonts w:ascii="Times New Roman" w:hAnsi="Times New Roman"/>
                <w:sz w:val="18"/>
                <w:szCs w:val="18"/>
              </w:rPr>
            </w:pPr>
          </w:p>
        </w:tc>
        <w:tc>
          <w:tcPr>
            <w:tcW w:w="5616"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Фамилия, имя, отчество (при наличии)</w:t>
            </w:r>
          </w:p>
        </w:tc>
        <w:tc>
          <w:tcPr>
            <w:tcW w:w="3118" w:type="dxa"/>
            <w:gridSpan w:val="2"/>
            <w:tcBorders>
              <w:left w:val="single" w:sz="4" w:space="0" w:color="000000"/>
              <w:bottom w:val="single" w:sz="4" w:space="0" w:color="000000"/>
              <w:right w:val="single" w:sz="4" w:space="0" w:color="000000"/>
            </w:tcBorders>
          </w:tcPr>
          <w:p w:rsidR="00712D3D" w:rsidRDefault="00712D3D">
            <w:pPr>
              <w:pStyle w:val="affb"/>
              <w:rPr>
                <w:rFonts w:ascii="Times New Roman" w:hAnsi="Times New Roman"/>
                <w:sz w:val="18"/>
                <w:szCs w:val="18"/>
              </w:rPr>
            </w:pPr>
          </w:p>
        </w:tc>
      </w:tr>
      <w:tr w:rsidR="00712D3D">
        <w:tc>
          <w:tcPr>
            <w:tcW w:w="620" w:type="dxa"/>
            <w:tcBorders>
              <w:left w:val="single" w:sz="4" w:space="0" w:color="000000"/>
              <w:bottom w:val="single" w:sz="4" w:space="0" w:color="000000"/>
            </w:tcBorders>
          </w:tcPr>
          <w:p w:rsidR="00712D3D" w:rsidRDefault="00712D3D">
            <w:pPr>
              <w:pStyle w:val="affb"/>
              <w:rPr>
                <w:sz w:val="18"/>
                <w:szCs w:val="18"/>
              </w:rPr>
            </w:pPr>
          </w:p>
        </w:tc>
        <w:tc>
          <w:tcPr>
            <w:tcW w:w="5616"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Реквизиты документа, удостоверяющего личность</w:t>
            </w:r>
          </w:p>
        </w:tc>
        <w:tc>
          <w:tcPr>
            <w:tcW w:w="3118" w:type="dxa"/>
            <w:gridSpan w:val="2"/>
            <w:tcBorders>
              <w:left w:val="single" w:sz="4" w:space="0" w:color="000000"/>
              <w:bottom w:val="single" w:sz="4" w:space="0" w:color="000000"/>
              <w:right w:val="single" w:sz="4" w:space="0" w:color="000000"/>
            </w:tcBorders>
          </w:tcPr>
          <w:p w:rsidR="00712D3D" w:rsidRDefault="00712D3D">
            <w:pPr>
              <w:pStyle w:val="affb"/>
              <w:rPr>
                <w:sz w:val="18"/>
                <w:szCs w:val="18"/>
              </w:rPr>
            </w:pPr>
          </w:p>
        </w:tc>
      </w:tr>
      <w:tr w:rsidR="00712D3D">
        <w:tc>
          <w:tcPr>
            <w:tcW w:w="620" w:type="dxa"/>
            <w:tcBorders>
              <w:left w:val="single" w:sz="4" w:space="0" w:color="000000"/>
              <w:bottom w:val="single" w:sz="4" w:space="0" w:color="000000"/>
            </w:tcBorders>
          </w:tcPr>
          <w:p w:rsidR="00712D3D" w:rsidRDefault="00712D3D">
            <w:pPr>
              <w:pStyle w:val="affb"/>
              <w:rPr>
                <w:sz w:val="18"/>
                <w:szCs w:val="18"/>
              </w:rPr>
            </w:pPr>
          </w:p>
        </w:tc>
        <w:tc>
          <w:tcPr>
            <w:tcW w:w="5616"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Реквизиты документа, удостоверяющего полномочия представителя</w:t>
            </w:r>
          </w:p>
        </w:tc>
        <w:tc>
          <w:tcPr>
            <w:tcW w:w="3118" w:type="dxa"/>
            <w:gridSpan w:val="2"/>
            <w:tcBorders>
              <w:left w:val="single" w:sz="4" w:space="0" w:color="000000"/>
              <w:bottom w:val="single" w:sz="4" w:space="0" w:color="000000"/>
              <w:right w:val="single" w:sz="4" w:space="0" w:color="000000"/>
            </w:tcBorders>
          </w:tcPr>
          <w:p w:rsidR="00712D3D" w:rsidRDefault="00712D3D">
            <w:pPr>
              <w:pStyle w:val="affb"/>
              <w:rPr>
                <w:sz w:val="18"/>
                <w:szCs w:val="18"/>
              </w:rPr>
            </w:pPr>
          </w:p>
        </w:tc>
      </w:tr>
      <w:tr w:rsidR="00712D3D">
        <w:tc>
          <w:tcPr>
            <w:tcW w:w="620" w:type="dxa"/>
            <w:tcBorders>
              <w:top w:val="single" w:sz="4" w:space="0" w:color="000000"/>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5.</w:t>
            </w:r>
          </w:p>
        </w:tc>
        <w:tc>
          <w:tcPr>
            <w:tcW w:w="8734" w:type="dxa"/>
            <w:gridSpan w:val="3"/>
            <w:tcBorders>
              <w:top w:val="single" w:sz="4" w:space="0" w:color="000000"/>
              <w:left w:val="single" w:sz="4" w:space="0" w:color="000000"/>
              <w:bottom w:val="single" w:sz="4" w:space="0" w:color="000000"/>
              <w:right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Адреса и телефоны заявителя или его представителя</w:t>
            </w:r>
          </w:p>
        </w:tc>
      </w:tr>
      <w:tr w:rsidR="00712D3D">
        <w:tc>
          <w:tcPr>
            <w:tcW w:w="620" w:type="dxa"/>
            <w:tcBorders>
              <w:left w:val="single" w:sz="4" w:space="0" w:color="000000"/>
              <w:bottom w:val="single" w:sz="4" w:space="0" w:color="000000"/>
            </w:tcBorders>
          </w:tcPr>
          <w:p w:rsidR="00712D3D" w:rsidRDefault="00712D3D">
            <w:pPr>
              <w:pStyle w:val="affb"/>
              <w:rPr>
                <w:sz w:val="18"/>
                <w:szCs w:val="18"/>
              </w:rPr>
            </w:pPr>
          </w:p>
        </w:tc>
        <w:tc>
          <w:tcPr>
            <w:tcW w:w="5616"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Телефон</w:t>
            </w:r>
          </w:p>
        </w:tc>
        <w:tc>
          <w:tcPr>
            <w:tcW w:w="3118" w:type="dxa"/>
            <w:gridSpan w:val="2"/>
            <w:tcBorders>
              <w:left w:val="single" w:sz="4" w:space="0" w:color="000000"/>
              <w:bottom w:val="single" w:sz="4" w:space="0" w:color="000000"/>
              <w:right w:val="single" w:sz="4" w:space="0" w:color="000000"/>
            </w:tcBorders>
          </w:tcPr>
          <w:p w:rsidR="00712D3D" w:rsidRDefault="00712D3D">
            <w:pPr>
              <w:pStyle w:val="affb"/>
              <w:rPr>
                <w:sz w:val="18"/>
                <w:szCs w:val="18"/>
              </w:rPr>
            </w:pPr>
          </w:p>
        </w:tc>
      </w:tr>
      <w:tr w:rsidR="00712D3D">
        <w:tc>
          <w:tcPr>
            <w:tcW w:w="620" w:type="dxa"/>
            <w:tcBorders>
              <w:left w:val="single" w:sz="4" w:space="0" w:color="000000"/>
              <w:bottom w:val="single" w:sz="4" w:space="0" w:color="000000"/>
            </w:tcBorders>
          </w:tcPr>
          <w:p w:rsidR="00712D3D" w:rsidRDefault="00712D3D">
            <w:pPr>
              <w:pStyle w:val="affb"/>
              <w:rPr>
                <w:sz w:val="18"/>
                <w:szCs w:val="18"/>
              </w:rPr>
            </w:pPr>
          </w:p>
        </w:tc>
        <w:tc>
          <w:tcPr>
            <w:tcW w:w="5616"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Почтовый адрес</w:t>
            </w:r>
          </w:p>
        </w:tc>
        <w:tc>
          <w:tcPr>
            <w:tcW w:w="3118" w:type="dxa"/>
            <w:gridSpan w:val="2"/>
            <w:tcBorders>
              <w:left w:val="single" w:sz="4" w:space="0" w:color="000000"/>
              <w:bottom w:val="single" w:sz="4" w:space="0" w:color="000000"/>
              <w:right w:val="single" w:sz="4" w:space="0" w:color="000000"/>
            </w:tcBorders>
          </w:tcPr>
          <w:p w:rsidR="00712D3D" w:rsidRDefault="00712D3D">
            <w:pPr>
              <w:pStyle w:val="affb"/>
              <w:rPr>
                <w:sz w:val="18"/>
                <w:szCs w:val="18"/>
              </w:rPr>
            </w:pPr>
          </w:p>
        </w:tc>
      </w:tr>
      <w:tr w:rsidR="00712D3D">
        <w:tc>
          <w:tcPr>
            <w:tcW w:w="620" w:type="dxa"/>
            <w:tcBorders>
              <w:top w:val="single" w:sz="4" w:space="0" w:color="000000"/>
              <w:left w:val="single" w:sz="4" w:space="0" w:color="000000"/>
              <w:bottom w:val="single" w:sz="4" w:space="0" w:color="000000"/>
            </w:tcBorders>
          </w:tcPr>
          <w:p w:rsidR="00712D3D" w:rsidRDefault="00712D3D">
            <w:pPr>
              <w:pStyle w:val="affb"/>
              <w:rPr>
                <w:sz w:val="18"/>
                <w:szCs w:val="18"/>
              </w:rPr>
            </w:pPr>
          </w:p>
        </w:tc>
        <w:tc>
          <w:tcPr>
            <w:tcW w:w="5616" w:type="dxa"/>
            <w:tcBorders>
              <w:top w:val="single" w:sz="4" w:space="0" w:color="000000"/>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Адрес электронной почты</w:t>
            </w:r>
          </w:p>
        </w:tc>
        <w:tc>
          <w:tcPr>
            <w:tcW w:w="3118" w:type="dxa"/>
            <w:gridSpan w:val="2"/>
            <w:tcBorders>
              <w:top w:val="single" w:sz="4" w:space="0" w:color="000000"/>
              <w:left w:val="single" w:sz="4" w:space="0" w:color="000000"/>
              <w:bottom w:val="single" w:sz="4" w:space="0" w:color="000000"/>
              <w:right w:val="single" w:sz="4" w:space="0" w:color="000000"/>
            </w:tcBorders>
          </w:tcPr>
          <w:p w:rsidR="00712D3D" w:rsidRDefault="00712D3D">
            <w:pPr>
              <w:pStyle w:val="affb"/>
              <w:rPr>
                <w:sz w:val="18"/>
                <w:szCs w:val="18"/>
              </w:rPr>
            </w:pPr>
          </w:p>
        </w:tc>
      </w:tr>
      <w:tr w:rsidR="00712D3D">
        <w:tc>
          <w:tcPr>
            <w:tcW w:w="620" w:type="dxa"/>
            <w:tcBorders>
              <w:left w:val="single" w:sz="4" w:space="0" w:color="000000"/>
              <w:bottom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6</w:t>
            </w:r>
          </w:p>
        </w:tc>
        <w:tc>
          <w:tcPr>
            <w:tcW w:w="8734" w:type="dxa"/>
            <w:gridSpan w:val="3"/>
            <w:tcBorders>
              <w:left w:val="single" w:sz="4" w:space="0" w:color="000000"/>
              <w:bottom w:val="single" w:sz="4" w:space="0" w:color="000000"/>
              <w:right w:val="single" w:sz="4" w:space="0" w:color="000000"/>
            </w:tcBorders>
          </w:tcPr>
          <w:p w:rsidR="00712D3D" w:rsidRDefault="009E4530">
            <w:pPr>
              <w:pStyle w:val="affb"/>
              <w:rPr>
                <w:rFonts w:ascii="Times New Roman" w:hAnsi="Times New Roman"/>
                <w:sz w:val="18"/>
                <w:szCs w:val="18"/>
              </w:rPr>
            </w:pPr>
            <w:r>
              <w:rPr>
                <w:rFonts w:ascii="Times New Roman" w:hAnsi="Times New Roman"/>
                <w:sz w:val="18"/>
                <w:szCs w:val="18"/>
              </w:rPr>
              <w:t xml:space="preserve">Сведения об уплате заявителем государственной пошлины за </w:t>
            </w:r>
            <w:proofErr w:type="spellStart"/>
            <w:r>
              <w:rPr>
                <w:rFonts w:ascii="Times New Roman" w:hAnsi="Times New Roman"/>
                <w:sz w:val="18"/>
                <w:szCs w:val="18"/>
              </w:rPr>
              <w:t>осуществеление</w:t>
            </w:r>
            <w:proofErr w:type="spellEnd"/>
            <w:r>
              <w:rPr>
                <w:rFonts w:ascii="Times New Roman" w:hAnsi="Times New Roman"/>
                <w:sz w:val="18"/>
                <w:szCs w:val="18"/>
              </w:rPr>
              <w:t xml:space="preserve"> государственной регистра прав на недвижимое имущество (заполняется в случае образования в результате перепланировки новых помещений)</w:t>
            </w:r>
          </w:p>
        </w:tc>
      </w:tr>
      <w:tr w:rsidR="00712D3D">
        <w:tc>
          <w:tcPr>
            <w:tcW w:w="620" w:type="dxa"/>
            <w:tcBorders>
              <w:left w:val="single" w:sz="4" w:space="0" w:color="000000"/>
              <w:bottom w:val="single" w:sz="4" w:space="0" w:color="000000"/>
            </w:tcBorders>
          </w:tcPr>
          <w:p w:rsidR="00712D3D" w:rsidRDefault="00712D3D">
            <w:pPr>
              <w:pStyle w:val="affb"/>
              <w:rPr>
                <w:rFonts w:ascii="Times New Roman" w:hAnsi="Times New Roman"/>
                <w:sz w:val="18"/>
                <w:szCs w:val="18"/>
              </w:rPr>
            </w:pPr>
          </w:p>
        </w:tc>
        <w:tc>
          <w:tcPr>
            <w:tcW w:w="8734" w:type="dxa"/>
            <w:gridSpan w:val="3"/>
            <w:tcBorders>
              <w:left w:val="single" w:sz="4" w:space="0" w:color="000000"/>
              <w:bottom w:val="single" w:sz="4" w:space="0" w:color="000000"/>
              <w:right w:val="single" w:sz="4" w:space="0" w:color="000000"/>
            </w:tcBorders>
          </w:tcPr>
          <w:p w:rsidR="00712D3D" w:rsidRDefault="009E4530">
            <w:pPr>
              <w:pStyle w:val="affb"/>
              <w:spacing w:after="29"/>
              <w:rPr>
                <w:rFonts w:ascii="Times New Roman" w:hAnsi="Times New Roman"/>
                <w:sz w:val="18"/>
                <w:szCs w:val="18"/>
              </w:rPr>
            </w:pPr>
            <w:r>
              <w:rPr>
                <w:rFonts w:ascii="Times New Roman" w:hAnsi="Times New Roman"/>
                <w:sz w:val="18"/>
                <w:szCs w:val="18"/>
              </w:rPr>
              <w:t>__________                           __________________                          ________</w:t>
            </w:r>
          </w:p>
          <w:p w:rsidR="00712D3D" w:rsidRDefault="009E4530">
            <w:pPr>
              <w:pStyle w:val="affb"/>
              <w:spacing w:after="29"/>
              <w:rPr>
                <w:rFonts w:ascii="Times New Roman" w:hAnsi="Times New Roman"/>
                <w:sz w:val="18"/>
                <w:szCs w:val="18"/>
              </w:rPr>
            </w:pPr>
            <w:r>
              <w:rPr>
                <w:rFonts w:ascii="Times New Roman" w:hAnsi="Times New Roman"/>
                <w:sz w:val="18"/>
                <w:szCs w:val="18"/>
              </w:rPr>
              <w:t>(подпись)                            (расшифровка подписи)                          (дата)</w:t>
            </w:r>
          </w:p>
        </w:tc>
      </w:tr>
    </w:tbl>
    <w:p w:rsidR="00712D3D" w:rsidRDefault="009E4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ind w:left="5103"/>
        <w:jc w:val="right"/>
        <w:rPr>
          <w:sz w:val="24"/>
          <w:szCs w:val="24"/>
        </w:rPr>
      </w:pPr>
      <w:r>
        <w:rPr>
          <w:noProof/>
          <w:lang w:eastAsia="ru-RU"/>
        </w:rPr>
        <mc:AlternateContent>
          <mc:Choice Requires="wps">
            <w:drawing>
              <wp:anchor distT="635" distB="0" distL="32385" distR="36830" simplePos="0" relativeHeight="4" behindDoc="0" locked="0" layoutInCell="1" allowOverlap="1" wp14:anchorId="16B0A9CC">
                <wp:simplePos x="0" y="0"/>
                <wp:positionH relativeFrom="column">
                  <wp:posOffset>-1289685</wp:posOffset>
                </wp:positionH>
                <wp:positionV relativeFrom="paragraph">
                  <wp:posOffset>16510</wp:posOffset>
                </wp:positionV>
                <wp:extent cx="6985" cy="440690"/>
                <wp:effectExtent l="32384" t="635" r="36830" b="0"/>
                <wp:wrapNone/>
                <wp:docPr id="3" name="Изображение 2"/>
                <wp:cNvGraphicFramePr/>
                <a:graphic xmlns:a="http://schemas.openxmlformats.org/drawingml/2006/main">
                  <a:graphicData uri="http://schemas.microsoft.com/office/word/2010/wordprocessingShape">
                    <wps:wsp>
                      <wps:cNvCnPr/>
                      <wps:spPr>
                        <a:xfrm>
                          <a:off x="0" y="0"/>
                          <a:ext cx="6840" cy="440640"/>
                        </a:xfrm>
                        <a:prstGeom prst="line">
                          <a:avLst/>
                        </a:prstGeom>
                        <a:ln w="0">
                          <a:solidFill>
                            <a:srgbClr val="000000"/>
                          </a:solidFill>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line id="shape_0" from="-101.55pt,1.3pt" to="-101.05pt,35.95pt" ID="Изображение 2" stroked="t" o:allowincell="f" style="position:absolute" wp14:anchorId="16B0A9CC">
                <v:stroke color="black" endarrow="block" endarrowwidth="medium" endarrowlength="medium" joinstyle="round" endcap="flat"/>
                <v:fill o:detectmouseclick="t" on="false"/>
                <w10:wrap type="none"/>
              </v:line>
            </w:pict>
          </mc:Fallback>
        </mc:AlternateContent>
      </w:r>
      <w:r>
        <w:rPr>
          <w:rFonts w:ascii="Times New Roman" w:eastAsia="Times New Roman" w:hAnsi="Times New Roman" w:cs="Times New Roman"/>
          <w:sz w:val="24"/>
          <w:szCs w:val="24"/>
          <w:shd w:val="clear" w:color="auto" w:fill="FFFFFF"/>
          <w:lang w:eastAsia="ru-RU"/>
        </w:rPr>
        <w:t>Приложение 4</w:t>
      </w:r>
    </w:p>
    <w:p w:rsidR="00712D3D" w:rsidRDefault="009E45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9" w:line="283" w:lineRule="exact"/>
        <w:ind w:left="5103"/>
        <w:jc w:val="both"/>
        <w:rPr>
          <w:sz w:val="24"/>
          <w:szCs w:val="24"/>
        </w:rPr>
      </w:pPr>
      <w:r>
        <w:rPr>
          <w:rFonts w:ascii="Times New Roman" w:eastAsia="Times New Roman" w:hAnsi="Times New Roman" w:cs="Times New Roman"/>
          <w:sz w:val="24"/>
          <w:szCs w:val="24"/>
          <w:shd w:val="clear" w:color="auto" w:fill="FFFFFF"/>
          <w:lang w:eastAsia="ru-RU"/>
        </w:rPr>
        <w:lastRenderedPageBreak/>
        <w:t xml:space="preserve">к административному регламенту предоставления администрацией Петровского муниципального округа Ставропольского края муниципальной услуги </w:t>
      </w:r>
      <w:r>
        <w:rPr>
          <w:rFonts w:ascii="Times New Roman" w:eastAsia="Times New Roman" w:hAnsi="Times New Roman" w:cs="Times New Roman"/>
          <w:color w:val="000000" w:themeColor="text1"/>
          <w:sz w:val="24"/>
          <w:szCs w:val="24"/>
          <w:shd w:val="clear" w:color="auto" w:fill="FFFFFF"/>
          <w:lang w:eastAsia="ru-RU"/>
        </w:rPr>
        <w:t>«Перевод жилого помещения в нежилое помещение и нежилого помещения в жилое помещение»</w:t>
      </w:r>
    </w:p>
    <w:tbl>
      <w:tblPr>
        <w:tblStyle w:val="afff"/>
        <w:tblW w:w="4116" w:type="dxa"/>
        <w:tblInd w:w="5230" w:type="dxa"/>
        <w:tblLayout w:type="fixed"/>
        <w:tblLook w:val="04A0" w:firstRow="1" w:lastRow="0" w:firstColumn="1" w:lastColumn="0" w:noHBand="0" w:noVBand="1"/>
      </w:tblPr>
      <w:tblGrid>
        <w:gridCol w:w="4116"/>
      </w:tblGrid>
      <w:tr w:rsidR="00712D3D">
        <w:tc>
          <w:tcPr>
            <w:tcW w:w="4116" w:type="dxa"/>
            <w:tcBorders>
              <w:top w:val="nil"/>
              <w:left w:val="nil"/>
              <w:bottom w:val="nil"/>
              <w:right w:val="nil"/>
            </w:tcBorders>
          </w:tcPr>
          <w:p w:rsidR="00712D3D" w:rsidRDefault="009E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9" w:line="283" w:lineRule="exact"/>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в_____________________________</w:t>
            </w:r>
          </w:p>
        </w:tc>
      </w:tr>
      <w:tr w:rsidR="00712D3D">
        <w:tc>
          <w:tcPr>
            <w:tcW w:w="4116" w:type="dxa"/>
            <w:tcBorders>
              <w:top w:val="nil"/>
              <w:left w:val="nil"/>
              <w:bottom w:val="nil"/>
              <w:right w:val="nil"/>
            </w:tcBorders>
          </w:tcPr>
          <w:p w:rsidR="00712D3D" w:rsidRDefault="009E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9" w:line="283" w:lineRule="exact"/>
              <w:jc w:val="both"/>
              <w:rPr>
                <w:sz w:val="18"/>
                <w:szCs w:val="18"/>
              </w:rPr>
            </w:pPr>
            <w:r>
              <w:rPr>
                <w:rFonts w:ascii="Times New Roman" w:hAnsi="Times New Roman" w:cs="Times New Roman"/>
                <w:sz w:val="18"/>
                <w:szCs w:val="18"/>
                <w:shd w:val="clear" w:color="auto" w:fill="FFFFFF"/>
                <w:lang w:eastAsia="ru-RU"/>
              </w:rPr>
              <w:t>(наименование органа, предоставляющего услугу)</w:t>
            </w:r>
          </w:p>
        </w:tc>
      </w:tr>
      <w:tr w:rsidR="00712D3D">
        <w:tc>
          <w:tcPr>
            <w:tcW w:w="4116" w:type="dxa"/>
            <w:tcBorders>
              <w:top w:val="nil"/>
              <w:left w:val="nil"/>
              <w:bottom w:val="nil"/>
              <w:right w:val="nil"/>
            </w:tcBorders>
          </w:tcPr>
          <w:p w:rsidR="00712D3D" w:rsidRDefault="009E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9" w:line="283" w:lineRule="exact"/>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от____________________________</w:t>
            </w:r>
          </w:p>
        </w:tc>
      </w:tr>
      <w:tr w:rsidR="00712D3D">
        <w:tc>
          <w:tcPr>
            <w:tcW w:w="4116" w:type="dxa"/>
            <w:tcBorders>
              <w:top w:val="nil"/>
              <w:left w:val="nil"/>
              <w:bottom w:val="nil"/>
              <w:right w:val="nil"/>
            </w:tcBorders>
          </w:tcPr>
          <w:p w:rsidR="00712D3D" w:rsidRDefault="009E4530">
            <w:pPr>
              <w:spacing w:after="0" w:line="240" w:lineRule="auto"/>
              <w:jc w:val="center"/>
              <w:rPr>
                <w:sz w:val="18"/>
                <w:szCs w:val="18"/>
              </w:rPr>
            </w:pPr>
            <w:proofErr w:type="gramStart"/>
            <w:r>
              <w:rPr>
                <w:rFonts w:ascii="Times New Roman" w:hAnsi="Times New Roman" w:cs="Times New Roman"/>
                <w:sz w:val="18"/>
                <w:szCs w:val="18"/>
                <w:shd w:val="clear" w:color="auto" w:fill="FFFFFF"/>
                <w:lang w:eastAsia="ru-RU"/>
              </w:rPr>
              <w:t>(</w:t>
            </w:r>
            <w:r>
              <w:rPr>
                <w:rFonts w:ascii="Times New Roman" w:hAnsi="Times New Roman" w:cs="Times New Roman"/>
                <w:sz w:val="18"/>
                <w:szCs w:val="18"/>
              </w:rPr>
              <w:t>Фамилия, имя, отчество (последнее - при наличии)</w:t>
            </w:r>
            <w:proofErr w:type="gramEnd"/>
          </w:p>
          <w:p w:rsidR="00712D3D" w:rsidRDefault="009E4530">
            <w:pPr>
              <w:spacing w:after="0" w:line="240" w:lineRule="auto"/>
              <w:jc w:val="both"/>
              <w:rPr>
                <w:sz w:val="18"/>
                <w:szCs w:val="18"/>
              </w:rPr>
            </w:pPr>
            <w:r>
              <w:rPr>
                <w:rFonts w:ascii="Times New Roman" w:hAnsi="Times New Roman" w:cs="Times New Roman"/>
                <w:sz w:val="18"/>
                <w:szCs w:val="18"/>
                <w:shd w:val="clear" w:color="auto" w:fill="FFFFFF"/>
                <w:lang w:eastAsia="ru-RU"/>
              </w:rPr>
              <w:t xml:space="preserve">                  адрес юридического лица</w:t>
            </w:r>
          </w:p>
        </w:tc>
      </w:tr>
      <w:tr w:rsidR="00712D3D">
        <w:tc>
          <w:tcPr>
            <w:tcW w:w="4116" w:type="dxa"/>
            <w:tcBorders>
              <w:top w:val="nil"/>
              <w:left w:val="nil"/>
              <w:bottom w:val="nil"/>
              <w:right w:val="nil"/>
            </w:tcBorders>
          </w:tcPr>
          <w:p w:rsidR="00712D3D" w:rsidRDefault="009E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9" w:line="283" w:lineRule="exact"/>
              <w:jc w:val="both"/>
              <w:rPr>
                <w:rFonts w:ascii="Times New Roman" w:hAnsi="Times New Roman" w:cs="Times New Roman"/>
                <w:sz w:val="24"/>
                <w:szCs w:val="24"/>
                <w:shd w:val="clear" w:color="auto" w:fill="FFFFFF"/>
                <w:lang w:eastAsia="ru-RU"/>
              </w:rPr>
            </w:pPr>
            <w:r>
              <w:rPr>
                <w:rFonts w:ascii="Times New Roman" w:hAnsi="Times New Roman" w:cs="Times New Roman"/>
                <w:sz w:val="24"/>
                <w:szCs w:val="24"/>
                <w:shd w:val="clear" w:color="auto" w:fill="FFFFFF"/>
                <w:lang w:eastAsia="ru-RU"/>
              </w:rPr>
              <w:t>________________________________</w:t>
            </w:r>
          </w:p>
        </w:tc>
      </w:tr>
      <w:tr w:rsidR="00712D3D">
        <w:tc>
          <w:tcPr>
            <w:tcW w:w="4116" w:type="dxa"/>
            <w:tcBorders>
              <w:top w:val="nil"/>
              <w:left w:val="nil"/>
              <w:bottom w:val="nil"/>
              <w:right w:val="nil"/>
            </w:tcBorders>
          </w:tcPr>
          <w:p w:rsidR="00712D3D" w:rsidRDefault="00712D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3" w:lineRule="exact"/>
              <w:jc w:val="both"/>
            </w:pPr>
          </w:p>
        </w:tc>
      </w:tr>
      <w:tr w:rsidR="00712D3D">
        <w:tc>
          <w:tcPr>
            <w:tcW w:w="4116" w:type="dxa"/>
            <w:tcBorders>
              <w:top w:val="nil"/>
              <w:left w:val="nil"/>
              <w:bottom w:val="nil"/>
              <w:right w:val="nil"/>
            </w:tcBorders>
          </w:tcPr>
          <w:p w:rsidR="00712D3D" w:rsidRDefault="009E4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9" w:line="283" w:lineRule="exact"/>
              <w:jc w:val="both"/>
              <w:rPr>
                <w:rFonts w:ascii="Times New Roman" w:hAnsi="Times New Roman" w:cs="Times New Roman"/>
                <w:sz w:val="24"/>
                <w:szCs w:val="24"/>
                <w:shd w:val="clear" w:color="auto" w:fill="FFFFFF"/>
                <w:lang w:eastAsia="ru-RU"/>
              </w:rPr>
            </w:pPr>
            <w:r>
              <w:rPr>
                <w:rFonts w:ascii="Times New Roman" w:hAnsi="Times New Roman" w:cs="Times New Roman"/>
                <w:sz w:val="20"/>
                <w:szCs w:val="20"/>
                <w:shd w:val="clear" w:color="auto" w:fill="FFFFFF"/>
                <w:lang w:eastAsia="ru-RU"/>
              </w:rPr>
              <w:t>Контактные телефоны_</w:t>
            </w:r>
            <w:r>
              <w:rPr>
                <w:rFonts w:ascii="Times New Roman" w:hAnsi="Times New Roman" w:cs="Times New Roman"/>
                <w:sz w:val="24"/>
                <w:szCs w:val="24"/>
                <w:shd w:val="clear" w:color="auto" w:fill="FFFFFF"/>
                <w:lang w:eastAsia="ru-RU"/>
              </w:rPr>
              <w:t>______________</w:t>
            </w:r>
          </w:p>
        </w:tc>
      </w:tr>
    </w:tbl>
    <w:p w:rsidR="00712D3D" w:rsidRDefault="00712D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19" w:line="283" w:lineRule="exact"/>
        <w:ind w:left="5103"/>
        <w:jc w:val="both"/>
        <w:rPr>
          <w:sz w:val="24"/>
          <w:szCs w:val="24"/>
        </w:rPr>
      </w:pPr>
    </w:p>
    <w:p w:rsidR="00712D3D" w:rsidRDefault="00712D3D">
      <w:pPr>
        <w:spacing w:after="0" w:line="283" w:lineRule="exact"/>
        <w:jc w:val="center"/>
        <w:rPr>
          <w:rFonts w:ascii="Times New Roman" w:hAnsi="Times New Roman"/>
          <w:sz w:val="24"/>
          <w:szCs w:val="24"/>
        </w:rPr>
      </w:pPr>
    </w:p>
    <w:p w:rsidR="00712D3D" w:rsidRDefault="009E4530">
      <w:pPr>
        <w:spacing w:after="0" w:line="283" w:lineRule="exact"/>
        <w:jc w:val="center"/>
        <w:rPr>
          <w:rFonts w:ascii="Times New Roman" w:hAnsi="Times New Roman"/>
          <w:sz w:val="24"/>
          <w:szCs w:val="24"/>
        </w:rPr>
      </w:pPr>
      <w:r>
        <w:rPr>
          <w:rFonts w:ascii="Times New Roman" w:hAnsi="Times New Roman"/>
          <w:sz w:val="24"/>
          <w:szCs w:val="24"/>
        </w:rPr>
        <w:t>Заявление</w:t>
      </w:r>
    </w:p>
    <w:p w:rsidR="00712D3D" w:rsidRDefault="009E4530">
      <w:pPr>
        <w:spacing w:after="0" w:line="283" w:lineRule="exact"/>
        <w:jc w:val="center"/>
        <w:rPr>
          <w:rFonts w:ascii="Times New Roman" w:hAnsi="Times New Roman"/>
          <w:sz w:val="24"/>
          <w:szCs w:val="24"/>
        </w:rPr>
      </w:pPr>
      <w:r>
        <w:rPr>
          <w:rFonts w:ascii="Times New Roman" w:hAnsi="Times New Roman"/>
          <w:sz w:val="24"/>
          <w:szCs w:val="24"/>
        </w:rPr>
        <w:t>об исправлении допущенных опечаток и (или) ошибок в выданных документах</w:t>
      </w:r>
    </w:p>
    <w:p w:rsidR="00712D3D" w:rsidRDefault="00712D3D">
      <w:pPr>
        <w:spacing w:after="0" w:line="283" w:lineRule="exact"/>
        <w:jc w:val="center"/>
        <w:rPr>
          <w:rFonts w:ascii="Times New Roman" w:hAnsi="Times New Roman"/>
          <w:sz w:val="24"/>
          <w:szCs w:val="24"/>
        </w:rPr>
      </w:pPr>
    </w:p>
    <w:p w:rsidR="00712D3D" w:rsidRDefault="009E4530">
      <w:pPr>
        <w:spacing w:after="0" w:line="283" w:lineRule="exact"/>
        <w:jc w:val="both"/>
        <w:rPr>
          <w:rFonts w:ascii="Times New Roman" w:hAnsi="Times New Roman"/>
          <w:sz w:val="24"/>
          <w:szCs w:val="24"/>
        </w:rPr>
      </w:pPr>
      <w:r>
        <w:rPr>
          <w:rFonts w:ascii="Times New Roman" w:hAnsi="Times New Roman"/>
          <w:sz w:val="24"/>
          <w:szCs w:val="24"/>
        </w:rPr>
        <w:t xml:space="preserve">     Прошу исправить допущенную опечатку/ошибку в решении о согласовании проведения переустройства и (или) перепланировки помещения в многоквартирном доме (далее — решение).</w:t>
      </w:r>
    </w:p>
    <w:p w:rsidR="00712D3D" w:rsidRDefault="009E4530">
      <w:pPr>
        <w:spacing w:after="0" w:line="283" w:lineRule="exact"/>
        <w:jc w:val="both"/>
        <w:rPr>
          <w:rFonts w:ascii="Times New Roman" w:hAnsi="Times New Roman"/>
          <w:sz w:val="24"/>
          <w:szCs w:val="24"/>
        </w:rPr>
      </w:pPr>
      <w:r>
        <w:rPr>
          <w:rFonts w:ascii="Times New Roman" w:hAnsi="Times New Roman"/>
          <w:sz w:val="24"/>
          <w:szCs w:val="24"/>
        </w:rPr>
        <w:t xml:space="preserve">             1. Сведения о заявителей</w:t>
      </w:r>
    </w:p>
    <w:tbl>
      <w:tblPr>
        <w:tblW w:w="9298" w:type="dxa"/>
        <w:tblInd w:w="112" w:type="dxa"/>
        <w:tblLayout w:type="fixed"/>
        <w:tblCellMar>
          <w:top w:w="55" w:type="dxa"/>
          <w:left w:w="55" w:type="dxa"/>
          <w:bottom w:w="55" w:type="dxa"/>
          <w:right w:w="55" w:type="dxa"/>
        </w:tblCellMar>
        <w:tblLook w:val="04A0" w:firstRow="1" w:lastRow="0" w:firstColumn="1" w:lastColumn="0" w:noHBand="0" w:noVBand="1"/>
      </w:tblPr>
      <w:tblGrid>
        <w:gridCol w:w="675"/>
        <w:gridCol w:w="5505"/>
        <w:gridCol w:w="3118"/>
      </w:tblGrid>
      <w:tr w:rsidR="00712D3D">
        <w:tc>
          <w:tcPr>
            <w:tcW w:w="675" w:type="dxa"/>
            <w:tcBorders>
              <w:top w:val="single" w:sz="4" w:space="0" w:color="000000"/>
              <w:left w:val="single" w:sz="4" w:space="0" w:color="000000"/>
              <w:bottom w:val="single" w:sz="4" w:space="0" w:color="000000"/>
            </w:tcBorders>
          </w:tcPr>
          <w:p w:rsidR="00712D3D" w:rsidRDefault="009E4530">
            <w:pPr>
              <w:pStyle w:val="affb"/>
              <w:rPr>
                <w:rFonts w:ascii="Times New Roman" w:hAnsi="Times New Roman"/>
                <w:sz w:val="20"/>
                <w:szCs w:val="20"/>
              </w:rPr>
            </w:pPr>
            <w:r>
              <w:rPr>
                <w:rFonts w:ascii="Times New Roman" w:hAnsi="Times New Roman"/>
                <w:sz w:val="20"/>
                <w:szCs w:val="20"/>
              </w:rPr>
              <w:t>1.</w:t>
            </w:r>
          </w:p>
        </w:tc>
        <w:tc>
          <w:tcPr>
            <w:tcW w:w="8623" w:type="dxa"/>
            <w:gridSpan w:val="2"/>
            <w:tcBorders>
              <w:top w:val="single" w:sz="4" w:space="0" w:color="000000"/>
              <w:left w:val="single" w:sz="4" w:space="0" w:color="000000"/>
              <w:bottom w:val="single" w:sz="4" w:space="0" w:color="000000"/>
              <w:right w:val="single" w:sz="4" w:space="0" w:color="000000"/>
            </w:tcBorders>
          </w:tcPr>
          <w:p w:rsidR="00712D3D" w:rsidRDefault="009E4530">
            <w:pPr>
              <w:pStyle w:val="affb"/>
              <w:rPr>
                <w:rFonts w:ascii="Times New Roman" w:hAnsi="Times New Roman"/>
                <w:sz w:val="20"/>
                <w:szCs w:val="20"/>
              </w:rPr>
            </w:pPr>
            <w:r>
              <w:rPr>
                <w:rFonts w:ascii="Times New Roman" w:hAnsi="Times New Roman"/>
                <w:sz w:val="20"/>
                <w:szCs w:val="20"/>
              </w:rPr>
              <w:t>Сведения о физическом лице, в случае если заявителем является физическое лицо:</w:t>
            </w:r>
          </w:p>
        </w:tc>
      </w:tr>
      <w:tr w:rsidR="00712D3D">
        <w:tc>
          <w:tcPr>
            <w:tcW w:w="675" w:type="dxa"/>
            <w:tcBorders>
              <w:left w:val="single" w:sz="4" w:space="0" w:color="000000"/>
              <w:bottom w:val="single" w:sz="4" w:space="0" w:color="000000"/>
            </w:tcBorders>
          </w:tcPr>
          <w:p w:rsidR="00712D3D" w:rsidRDefault="009E4530">
            <w:pPr>
              <w:pStyle w:val="affb"/>
              <w:rPr>
                <w:rFonts w:ascii="Times New Roman" w:hAnsi="Times New Roman"/>
                <w:sz w:val="20"/>
                <w:szCs w:val="20"/>
              </w:rPr>
            </w:pPr>
            <w:r>
              <w:rPr>
                <w:rFonts w:ascii="Times New Roman" w:hAnsi="Times New Roman"/>
                <w:sz w:val="20"/>
                <w:szCs w:val="20"/>
              </w:rPr>
              <w:t>1.1</w:t>
            </w:r>
          </w:p>
        </w:tc>
        <w:tc>
          <w:tcPr>
            <w:tcW w:w="5505" w:type="dxa"/>
            <w:tcBorders>
              <w:left w:val="single" w:sz="4" w:space="0" w:color="000000"/>
              <w:bottom w:val="single" w:sz="4" w:space="0" w:color="000000"/>
            </w:tcBorders>
          </w:tcPr>
          <w:p w:rsidR="00712D3D" w:rsidRDefault="009E4530">
            <w:pPr>
              <w:pStyle w:val="affb"/>
              <w:rPr>
                <w:rFonts w:ascii="Times New Roman" w:hAnsi="Times New Roman"/>
                <w:sz w:val="20"/>
                <w:szCs w:val="20"/>
              </w:rPr>
            </w:pPr>
            <w:r>
              <w:rPr>
                <w:rFonts w:ascii="Times New Roman" w:hAnsi="Times New Roman"/>
                <w:sz w:val="20"/>
                <w:szCs w:val="20"/>
              </w:rPr>
              <w:t>Фамилия, имя, отчество (при наличии)</w:t>
            </w:r>
          </w:p>
        </w:tc>
        <w:tc>
          <w:tcPr>
            <w:tcW w:w="3118" w:type="dxa"/>
            <w:tcBorders>
              <w:left w:val="single" w:sz="4" w:space="0" w:color="000000"/>
              <w:bottom w:val="single" w:sz="4" w:space="0" w:color="000000"/>
              <w:right w:val="single" w:sz="4" w:space="0" w:color="000000"/>
            </w:tcBorders>
          </w:tcPr>
          <w:p w:rsidR="00712D3D" w:rsidRDefault="00712D3D">
            <w:pPr>
              <w:pStyle w:val="affb"/>
              <w:rPr>
                <w:rFonts w:ascii="Times New Roman" w:hAnsi="Times New Roman"/>
                <w:sz w:val="20"/>
                <w:szCs w:val="20"/>
              </w:rPr>
            </w:pPr>
          </w:p>
        </w:tc>
      </w:tr>
      <w:tr w:rsidR="00712D3D">
        <w:tc>
          <w:tcPr>
            <w:tcW w:w="675" w:type="dxa"/>
            <w:tcBorders>
              <w:left w:val="single" w:sz="4" w:space="0" w:color="000000"/>
              <w:bottom w:val="single" w:sz="4" w:space="0" w:color="000000"/>
            </w:tcBorders>
          </w:tcPr>
          <w:p w:rsidR="00712D3D" w:rsidRDefault="009E4530">
            <w:pPr>
              <w:pStyle w:val="affb"/>
              <w:rPr>
                <w:rFonts w:ascii="Times New Roman" w:hAnsi="Times New Roman"/>
                <w:sz w:val="20"/>
                <w:szCs w:val="20"/>
              </w:rPr>
            </w:pPr>
            <w:r>
              <w:rPr>
                <w:rFonts w:ascii="Times New Roman" w:hAnsi="Times New Roman"/>
                <w:sz w:val="20"/>
                <w:szCs w:val="20"/>
              </w:rPr>
              <w:t>1.2</w:t>
            </w:r>
          </w:p>
        </w:tc>
        <w:tc>
          <w:tcPr>
            <w:tcW w:w="5505" w:type="dxa"/>
            <w:tcBorders>
              <w:left w:val="single" w:sz="4" w:space="0" w:color="000000"/>
              <w:bottom w:val="single" w:sz="4" w:space="0" w:color="000000"/>
            </w:tcBorders>
          </w:tcPr>
          <w:p w:rsidR="00712D3D" w:rsidRDefault="009E4530">
            <w:pPr>
              <w:pStyle w:val="affb"/>
              <w:rPr>
                <w:rFonts w:ascii="Times New Roman" w:hAnsi="Times New Roman"/>
                <w:sz w:val="20"/>
                <w:szCs w:val="20"/>
              </w:rPr>
            </w:pPr>
            <w:r>
              <w:rPr>
                <w:rFonts w:ascii="Times New Roman" w:hAnsi="Times New Roman"/>
                <w:sz w:val="20"/>
                <w:szCs w:val="20"/>
              </w:rPr>
              <w:t>Реквизиты документа, удостоверяющего личность (не указывается в случае</w:t>
            </w:r>
            <w:proofErr w:type="gramStart"/>
            <w:r>
              <w:rPr>
                <w:rFonts w:ascii="Times New Roman" w:hAnsi="Times New Roman"/>
                <w:sz w:val="20"/>
                <w:szCs w:val="20"/>
              </w:rPr>
              <w:t xml:space="preserve"> ,</w:t>
            </w:r>
            <w:proofErr w:type="gramEnd"/>
            <w:r>
              <w:rPr>
                <w:rFonts w:ascii="Times New Roman" w:hAnsi="Times New Roman"/>
                <w:sz w:val="20"/>
                <w:szCs w:val="20"/>
              </w:rPr>
              <w:t xml:space="preserve"> если заявителем является индивидуальным </w:t>
            </w:r>
            <w:proofErr w:type="spellStart"/>
            <w:r>
              <w:rPr>
                <w:rFonts w:ascii="Times New Roman" w:hAnsi="Times New Roman"/>
                <w:sz w:val="20"/>
                <w:szCs w:val="20"/>
              </w:rPr>
              <w:t>предпринимателелем</w:t>
            </w:r>
            <w:proofErr w:type="spellEnd"/>
            <w:r>
              <w:rPr>
                <w:rFonts w:ascii="Times New Roman" w:hAnsi="Times New Roman"/>
                <w:sz w:val="20"/>
                <w:szCs w:val="20"/>
              </w:rPr>
              <w:t>)</w:t>
            </w:r>
          </w:p>
        </w:tc>
        <w:tc>
          <w:tcPr>
            <w:tcW w:w="3118" w:type="dxa"/>
            <w:tcBorders>
              <w:left w:val="single" w:sz="4" w:space="0" w:color="000000"/>
              <w:bottom w:val="single" w:sz="4" w:space="0" w:color="000000"/>
              <w:right w:val="single" w:sz="4" w:space="0" w:color="000000"/>
            </w:tcBorders>
          </w:tcPr>
          <w:p w:rsidR="00712D3D" w:rsidRDefault="00712D3D">
            <w:pPr>
              <w:pStyle w:val="affb"/>
              <w:rPr>
                <w:rFonts w:ascii="Times New Roman" w:hAnsi="Times New Roman"/>
                <w:sz w:val="20"/>
                <w:szCs w:val="20"/>
              </w:rPr>
            </w:pPr>
          </w:p>
        </w:tc>
      </w:tr>
      <w:tr w:rsidR="00712D3D">
        <w:tc>
          <w:tcPr>
            <w:tcW w:w="675" w:type="dxa"/>
            <w:tcBorders>
              <w:left w:val="single" w:sz="4" w:space="0" w:color="000000"/>
              <w:bottom w:val="single" w:sz="4" w:space="0" w:color="000000"/>
            </w:tcBorders>
          </w:tcPr>
          <w:p w:rsidR="00712D3D" w:rsidRDefault="009E4530">
            <w:pPr>
              <w:pStyle w:val="affb"/>
              <w:rPr>
                <w:rFonts w:ascii="Times New Roman" w:hAnsi="Times New Roman"/>
                <w:sz w:val="20"/>
                <w:szCs w:val="20"/>
              </w:rPr>
            </w:pPr>
            <w:r>
              <w:rPr>
                <w:rFonts w:ascii="Times New Roman" w:hAnsi="Times New Roman"/>
                <w:sz w:val="20"/>
                <w:szCs w:val="20"/>
              </w:rPr>
              <w:t>1.3.</w:t>
            </w:r>
          </w:p>
        </w:tc>
        <w:tc>
          <w:tcPr>
            <w:tcW w:w="5505" w:type="dxa"/>
            <w:tcBorders>
              <w:left w:val="single" w:sz="4" w:space="0" w:color="000000"/>
              <w:bottom w:val="single" w:sz="4" w:space="0" w:color="000000"/>
            </w:tcBorders>
          </w:tcPr>
          <w:p w:rsidR="00712D3D" w:rsidRDefault="009E4530">
            <w:pPr>
              <w:pStyle w:val="affb"/>
              <w:rPr>
                <w:rFonts w:ascii="Times New Roman" w:hAnsi="Times New Roman"/>
                <w:sz w:val="20"/>
                <w:szCs w:val="20"/>
              </w:rPr>
            </w:pPr>
            <w:r>
              <w:rPr>
                <w:rFonts w:ascii="Times New Roman" w:hAnsi="Times New Roman"/>
                <w:sz w:val="20"/>
                <w:szCs w:val="20"/>
              </w:rPr>
              <w:t>Основной государственной регистрационный номер индивидуального предпринимателя (в случае если заявителем является индивидуальным предпринимателем)</w:t>
            </w:r>
          </w:p>
        </w:tc>
        <w:tc>
          <w:tcPr>
            <w:tcW w:w="3118" w:type="dxa"/>
            <w:tcBorders>
              <w:left w:val="single" w:sz="4" w:space="0" w:color="000000"/>
              <w:bottom w:val="single" w:sz="4" w:space="0" w:color="000000"/>
              <w:right w:val="single" w:sz="4" w:space="0" w:color="000000"/>
            </w:tcBorders>
          </w:tcPr>
          <w:p w:rsidR="00712D3D" w:rsidRDefault="00712D3D">
            <w:pPr>
              <w:pStyle w:val="affb"/>
              <w:rPr>
                <w:rFonts w:ascii="Times New Roman" w:hAnsi="Times New Roman"/>
                <w:sz w:val="20"/>
                <w:szCs w:val="20"/>
              </w:rPr>
            </w:pPr>
          </w:p>
        </w:tc>
      </w:tr>
      <w:tr w:rsidR="00712D3D">
        <w:tc>
          <w:tcPr>
            <w:tcW w:w="675" w:type="dxa"/>
            <w:tcBorders>
              <w:left w:val="single" w:sz="4" w:space="0" w:color="000000"/>
              <w:bottom w:val="single" w:sz="4" w:space="0" w:color="000000"/>
            </w:tcBorders>
          </w:tcPr>
          <w:p w:rsidR="00712D3D" w:rsidRDefault="009E4530">
            <w:pPr>
              <w:pStyle w:val="affb"/>
              <w:rPr>
                <w:rFonts w:ascii="Times New Roman" w:hAnsi="Times New Roman"/>
                <w:sz w:val="20"/>
                <w:szCs w:val="20"/>
              </w:rPr>
            </w:pPr>
            <w:r>
              <w:rPr>
                <w:rFonts w:ascii="Times New Roman" w:hAnsi="Times New Roman"/>
                <w:sz w:val="20"/>
                <w:szCs w:val="20"/>
              </w:rPr>
              <w:t>2</w:t>
            </w:r>
          </w:p>
        </w:tc>
        <w:tc>
          <w:tcPr>
            <w:tcW w:w="8623" w:type="dxa"/>
            <w:gridSpan w:val="2"/>
            <w:tcBorders>
              <w:left w:val="single" w:sz="4" w:space="0" w:color="000000"/>
              <w:bottom w:val="single" w:sz="4" w:space="0" w:color="000000"/>
              <w:right w:val="single" w:sz="4" w:space="0" w:color="000000"/>
            </w:tcBorders>
          </w:tcPr>
          <w:p w:rsidR="00712D3D" w:rsidRDefault="009E4530">
            <w:pPr>
              <w:pStyle w:val="affb"/>
              <w:rPr>
                <w:rFonts w:ascii="Times New Roman" w:hAnsi="Times New Roman"/>
                <w:sz w:val="20"/>
                <w:szCs w:val="20"/>
              </w:rPr>
            </w:pPr>
            <w:r>
              <w:rPr>
                <w:rFonts w:ascii="Times New Roman" w:hAnsi="Times New Roman"/>
                <w:sz w:val="20"/>
                <w:szCs w:val="20"/>
              </w:rPr>
              <w:t>Сведения о юридическом лице (в случае если заявителем является юридическое лицо)</w:t>
            </w:r>
          </w:p>
        </w:tc>
      </w:tr>
      <w:tr w:rsidR="00712D3D">
        <w:tc>
          <w:tcPr>
            <w:tcW w:w="675" w:type="dxa"/>
            <w:tcBorders>
              <w:left w:val="single" w:sz="4" w:space="0" w:color="000000"/>
              <w:bottom w:val="single" w:sz="4" w:space="0" w:color="000000"/>
            </w:tcBorders>
          </w:tcPr>
          <w:p w:rsidR="00712D3D" w:rsidRDefault="009E4530">
            <w:pPr>
              <w:pStyle w:val="affb"/>
              <w:rPr>
                <w:rFonts w:ascii="Times New Roman" w:hAnsi="Times New Roman"/>
                <w:sz w:val="20"/>
                <w:szCs w:val="20"/>
              </w:rPr>
            </w:pPr>
            <w:r>
              <w:rPr>
                <w:rFonts w:ascii="Times New Roman" w:hAnsi="Times New Roman"/>
                <w:sz w:val="20"/>
                <w:szCs w:val="20"/>
              </w:rPr>
              <w:t>2.1.</w:t>
            </w:r>
          </w:p>
        </w:tc>
        <w:tc>
          <w:tcPr>
            <w:tcW w:w="5505" w:type="dxa"/>
            <w:tcBorders>
              <w:left w:val="single" w:sz="4" w:space="0" w:color="000000"/>
              <w:bottom w:val="single" w:sz="4" w:space="0" w:color="000000"/>
            </w:tcBorders>
          </w:tcPr>
          <w:p w:rsidR="00712D3D" w:rsidRDefault="009E4530">
            <w:pPr>
              <w:pStyle w:val="affb"/>
              <w:rPr>
                <w:rFonts w:ascii="Times New Roman" w:hAnsi="Times New Roman"/>
                <w:sz w:val="20"/>
                <w:szCs w:val="20"/>
              </w:rPr>
            </w:pPr>
            <w:r>
              <w:rPr>
                <w:rFonts w:ascii="Times New Roman" w:hAnsi="Times New Roman"/>
                <w:sz w:val="20"/>
                <w:szCs w:val="20"/>
              </w:rPr>
              <w:t>Полное наименование</w:t>
            </w:r>
          </w:p>
        </w:tc>
        <w:tc>
          <w:tcPr>
            <w:tcW w:w="3118" w:type="dxa"/>
            <w:tcBorders>
              <w:left w:val="single" w:sz="4" w:space="0" w:color="000000"/>
              <w:bottom w:val="single" w:sz="4" w:space="0" w:color="000000"/>
              <w:right w:val="single" w:sz="4" w:space="0" w:color="000000"/>
            </w:tcBorders>
          </w:tcPr>
          <w:p w:rsidR="00712D3D" w:rsidRDefault="00712D3D">
            <w:pPr>
              <w:pStyle w:val="affb"/>
              <w:rPr>
                <w:rFonts w:ascii="Times New Roman" w:hAnsi="Times New Roman"/>
                <w:sz w:val="20"/>
                <w:szCs w:val="20"/>
              </w:rPr>
            </w:pPr>
          </w:p>
        </w:tc>
      </w:tr>
      <w:tr w:rsidR="00712D3D">
        <w:tc>
          <w:tcPr>
            <w:tcW w:w="675" w:type="dxa"/>
            <w:tcBorders>
              <w:left w:val="single" w:sz="4" w:space="0" w:color="000000"/>
              <w:bottom w:val="single" w:sz="4" w:space="0" w:color="000000"/>
            </w:tcBorders>
          </w:tcPr>
          <w:p w:rsidR="00712D3D" w:rsidRDefault="009E4530">
            <w:pPr>
              <w:pStyle w:val="affb"/>
              <w:rPr>
                <w:rFonts w:ascii="Times New Roman" w:hAnsi="Times New Roman"/>
                <w:sz w:val="20"/>
                <w:szCs w:val="20"/>
              </w:rPr>
            </w:pPr>
            <w:r>
              <w:rPr>
                <w:rFonts w:ascii="Times New Roman" w:hAnsi="Times New Roman"/>
                <w:sz w:val="20"/>
                <w:szCs w:val="20"/>
              </w:rPr>
              <w:t>2.2</w:t>
            </w:r>
          </w:p>
        </w:tc>
        <w:tc>
          <w:tcPr>
            <w:tcW w:w="5505" w:type="dxa"/>
            <w:tcBorders>
              <w:left w:val="single" w:sz="4" w:space="0" w:color="000000"/>
              <w:bottom w:val="single" w:sz="4" w:space="0" w:color="000000"/>
            </w:tcBorders>
          </w:tcPr>
          <w:p w:rsidR="00712D3D" w:rsidRDefault="009E4530">
            <w:pPr>
              <w:pStyle w:val="affb"/>
              <w:rPr>
                <w:rFonts w:ascii="Times New Roman" w:hAnsi="Times New Roman"/>
                <w:sz w:val="20"/>
                <w:szCs w:val="20"/>
              </w:rPr>
            </w:pPr>
            <w:r>
              <w:rPr>
                <w:rFonts w:ascii="Times New Roman" w:hAnsi="Times New Roman"/>
                <w:sz w:val="20"/>
                <w:szCs w:val="20"/>
              </w:rPr>
              <w:t>Основной государственный регистрационный номер</w:t>
            </w:r>
          </w:p>
        </w:tc>
        <w:tc>
          <w:tcPr>
            <w:tcW w:w="3118" w:type="dxa"/>
            <w:tcBorders>
              <w:left w:val="single" w:sz="4" w:space="0" w:color="000000"/>
              <w:bottom w:val="single" w:sz="4" w:space="0" w:color="000000"/>
              <w:right w:val="single" w:sz="4" w:space="0" w:color="000000"/>
            </w:tcBorders>
          </w:tcPr>
          <w:p w:rsidR="00712D3D" w:rsidRDefault="00712D3D">
            <w:pPr>
              <w:pStyle w:val="affb"/>
              <w:rPr>
                <w:rFonts w:ascii="Times New Roman" w:hAnsi="Times New Roman"/>
                <w:sz w:val="20"/>
                <w:szCs w:val="20"/>
              </w:rPr>
            </w:pPr>
          </w:p>
        </w:tc>
      </w:tr>
      <w:tr w:rsidR="00712D3D">
        <w:tc>
          <w:tcPr>
            <w:tcW w:w="675" w:type="dxa"/>
            <w:tcBorders>
              <w:left w:val="single" w:sz="4" w:space="0" w:color="000000"/>
              <w:bottom w:val="single" w:sz="4" w:space="0" w:color="000000"/>
            </w:tcBorders>
          </w:tcPr>
          <w:p w:rsidR="00712D3D" w:rsidRDefault="009E4530">
            <w:pPr>
              <w:pStyle w:val="affb"/>
              <w:rPr>
                <w:rFonts w:ascii="Times New Roman" w:hAnsi="Times New Roman"/>
                <w:sz w:val="20"/>
                <w:szCs w:val="20"/>
              </w:rPr>
            </w:pPr>
            <w:r>
              <w:rPr>
                <w:rFonts w:ascii="Times New Roman" w:hAnsi="Times New Roman"/>
                <w:sz w:val="20"/>
                <w:szCs w:val="20"/>
              </w:rPr>
              <w:t>2.3.</w:t>
            </w:r>
          </w:p>
        </w:tc>
        <w:tc>
          <w:tcPr>
            <w:tcW w:w="5505" w:type="dxa"/>
            <w:tcBorders>
              <w:left w:val="single" w:sz="4" w:space="0" w:color="000000"/>
              <w:bottom w:val="single" w:sz="4" w:space="0" w:color="000000"/>
            </w:tcBorders>
          </w:tcPr>
          <w:p w:rsidR="00712D3D" w:rsidRDefault="009E4530">
            <w:pPr>
              <w:pStyle w:val="affb"/>
              <w:rPr>
                <w:rFonts w:ascii="Times New Roman" w:hAnsi="Times New Roman"/>
                <w:sz w:val="20"/>
                <w:szCs w:val="20"/>
              </w:rPr>
            </w:pPr>
            <w:r>
              <w:rPr>
                <w:rFonts w:ascii="Times New Roman" w:hAnsi="Times New Roman"/>
                <w:sz w:val="20"/>
                <w:szCs w:val="20"/>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118" w:type="dxa"/>
            <w:tcBorders>
              <w:left w:val="single" w:sz="4" w:space="0" w:color="000000"/>
              <w:bottom w:val="single" w:sz="4" w:space="0" w:color="000000"/>
              <w:right w:val="single" w:sz="4" w:space="0" w:color="000000"/>
            </w:tcBorders>
          </w:tcPr>
          <w:p w:rsidR="00712D3D" w:rsidRDefault="00712D3D">
            <w:pPr>
              <w:pStyle w:val="affb"/>
              <w:rPr>
                <w:rFonts w:ascii="Times New Roman" w:hAnsi="Times New Roman"/>
                <w:sz w:val="20"/>
                <w:szCs w:val="20"/>
              </w:rPr>
            </w:pPr>
          </w:p>
        </w:tc>
      </w:tr>
    </w:tbl>
    <w:p w:rsidR="00712D3D" w:rsidRDefault="009E4530">
      <w:pPr>
        <w:spacing w:after="0" w:line="283" w:lineRule="exact"/>
        <w:jc w:val="both"/>
        <w:rPr>
          <w:rFonts w:ascii="Times New Roman" w:hAnsi="Times New Roman"/>
          <w:sz w:val="24"/>
          <w:szCs w:val="24"/>
        </w:rPr>
      </w:pPr>
      <w:r>
        <w:rPr>
          <w:rFonts w:ascii="Times New Roman" w:hAnsi="Times New Roman"/>
          <w:sz w:val="24"/>
          <w:szCs w:val="24"/>
        </w:rPr>
        <w:t xml:space="preserve">         2. Сведение о выданном решении, содержащем опечатку/ошибку</w:t>
      </w:r>
    </w:p>
    <w:tbl>
      <w:tblPr>
        <w:tblW w:w="9353" w:type="dxa"/>
        <w:tblInd w:w="55" w:type="dxa"/>
        <w:tblLayout w:type="fixed"/>
        <w:tblCellMar>
          <w:top w:w="55" w:type="dxa"/>
          <w:left w:w="55" w:type="dxa"/>
          <w:bottom w:w="55" w:type="dxa"/>
          <w:right w:w="55" w:type="dxa"/>
        </w:tblCellMar>
        <w:tblLook w:val="04A0" w:firstRow="1" w:lastRow="0" w:firstColumn="1" w:lastColumn="0" w:noHBand="0" w:noVBand="1"/>
      </w:tblPr>
      <w:tblGrid>
        <w:gridCol w:w="2944"/>
        <w:gridCol w:w="2891"/>
        <w:gridCol w:w="3518"/>
      </w:tblGrid>
      <w:tr w:rsidR="00712D3D">
        <w:tc>
          <w:tcPr>
            <w:tcW w:w="2944" w:type="dxa"/>
            <w:tcBorders>
              <w:top w:val="single" w:sz="4" w:space="0" w:color="000000"/>
              <w:left w:val="single" w:sz="4" w:space="0" w:color="000000"/>
              <w:bottom w:val="single" w:sz="4" w:space="0" w:color="000000"/>
            </w:tcBorders>
          </w:tcPr>
          <w:p w:rsidR="00712D3D" w:rsidRDefault="009E4530">
            <w:pPr>
              <w:pStyle w:val="affb"/>
              <w:rPr>
                <w:rFonts w:ascii="Times New Roman" w:hAnsi="Times New Roman"/>
                <w:sz w:val="20"/>
                <w:szCs w:val="20"/>
              </w:rPr>
            </w:pPr>
            <w:r>
              <w:rPr>
                <w:rFonts w:ascii="Times New Roman" w:hAnsi="Times New Roman"/>
                <w:sz w:val="20"/>
                <w:szCs w:val="20"/>
              </w:rPr>
              <w:lastRenderedPageBreak/>
              <w:t>Орган, выдавший решение</w:t>
            </w:r>
          </w:p>
        </w:tc>
        <w:tc>
          <w:tcPr>
            <w:tcW w:w="2891" w:type="dxa"/>
            <w:tcBorders>
              <w:top w:val="single" w:sz="4" w:space="0" w:color="000000"/>
              <w:left w:val="single" w:sz="4" w:space="0" w:color="000000"/>
              <w:bottom w:val="single" w:sz="4" w:space="0" w:color="000000"/>
            </w:tcBorders>
          </w:tcPr>
          <w:p w:rsidR="00712D3D" w:rsidRDefault="009E4530">
            <w:pPr>
              <w:pStyle w:val="affb"/>
              <w:rPr>
                <w:rFonts w:ascii="Times New Roman" w:hAnsi="Times New Roman"/>
                <w:sz w:val="20"/>
                <w:szCs w:val="20"/>
              </w:rPr>
            </w:pPr>
            <w:r>
              <w:rPr>
                <w:rFonts w:ascii="Times New Roman" w:hAnsi="Times New Roman"/>
                <w:sz w:val="20"/>
                <w:szCs w:val="20"/>
              </w:rPr>
              <w:t>Номер документа</w:t>
            </w:r>
          </w:p>
        </w:tc>
        <w:tc>
          <w:tcPr>
            <w:tcW w:w="3518" w:type="dxa"/>
            <w:tcBorders>
              <w:top w:val="single" w:sz="4" w:space="0" w:color="000000"/>
              <w:left w:val="single" w:sz="4" w:space="0" w:color="000000"/>
              <w:bottom w:val="single" w:sz="4" w:space="0" w:color="000000"/>
              <w:right w:val="single" w:sz="4" w:space="0" w:color="000000"/>
            </w:tcBorders>
          </w:tcPr>
          <w:p w:rsidR="00712D3D" w:rsidRDefault="009E4530">
            <w:pPr>
              <w:pStyle w:val="affb"/>
              <w:rPr>
                <w:rFonts w:ascii="Times New Roman" w:hAnsi="Times New Roman"/>
                <w:sz w:val="20"/>
                <w:szCs w:val="20"/>
              </w:rPr>
            </w:pPr>
            <w:r>
              <w:rPr>
                <w:rFonts w:ascii="Times New Roman" w:hAnsi="Times New Roman"/>
                <w:sz w:val="20"/>
                <w:szCs w:val="20"/>
              </w:rPr>
              <w:t>Дата документа</w:t>
            </w:r>
          </w:p>
        </w:tc>
      </w:tr>
      <w:tr w:rsidR="00712D3D">
        <w:tc>
          <w:tcPr>
            <w:tcW w:w="2944" w:type="dxa"/>
            <w:tcBorders>
              <w:left w:val="single" w:sz="4" w:space="0" w:color="000000"/>
              <w:bottom w:val="single" w:sz="4" w:space="0" w:color="000000"/>
            </w:tcBorders>
          </w:tcPr>
          <w:p w:rsidR="00712D3D" w:rsidRDefault="00712D3D">
            <w:pPr>
              <w:pStyle w:val="affb"/>
            </w:pPr>
          </w:p>
        </w:tc>
        <w:tc>
          <w:tcPr>
            <w:tcW w:w="2891" w:type="dxa"/>
            <w:tcBorders>
              <w:left w:val="single" w:sz="4" w:space="0" w:color="000000"/>
              <w:bottom w:val="single" w:sz="4" w:space="0" w:color="000000"/>
            </w:tcBorders>
          </w:tcPr>
          <w:p w:rsidR="00712D3D" w:rsidRDefault="00712D3D">
            <w:pPr>
              <w:pStyle w:val="affb"/>
            </w:pPr>
          </w:p>
        </w:tc>
        <w:tc>
          <w:tcPr>
            <w:tcW w:w="3518" w:type="dxa"/>
            <w:tcBorders>
              <w:left w:val="single" w:sz="4" w:space="0" w:color="000000"/>
              <w:bottom w:val="single" w:sz="4" w:space="0" w:color="000000"/>
              <w:right w:val="single" w:sz="4" w:space="0" w:color="000000"/>
            </w:tcBorders>
          </w:tcPr>
          <w:p w:rsidR="00712D3D" w:rsidRDefault="00712D3D">
            <w:pPr>
              <w:pStyle w:val="affb"/>
            </w:pPr>
          </w:p>
        </w:tc>
      </w:tr>
    </w:tbl>
    <w:p w:rsidR="00712D3D" w:rsidRDefault="009E4530">
      <w:pPr>
        <w:spacing w:after="0" w:line="283" w:lineRule="exact"/>
        <w:jc w:val="both"/>
        <w:rPr>
          <w:rFonts w:ascii="Times New Roman" w:hAnsi="Times New Roman"/>
          <w:sz w:val="24"/>
          <w:szCs w:val="24"/>
        </w:rPr>
      </w:pPr>
      <w:r>
        <w:rPr>
          <w:rFonts w:ascii="Times New Roman" w:hAnsi="Times New Roman"/>
          <w:sz w:val="24"/>
          <w:szCs w:val="24"/>
        </w:rPr>
        <w:t xml:space="preserve">    </w:t>
      </w:r>
    </w:p>
    <w:p w:rsidR="00712D3D" w:rsidRDefault="009E4530">
      <w:pPr>
        <w:spacing w:after="0" w:line="283" w:lineRule="exact"/>
        <w:jc w:val="both"/>
        <w:rPr>
          <w:rFonts w:ascii="Times New Roman" w:hAnsi="Times New Roman"/>
          <w:sz w:val="24"/>
          <w:szCs w:val="24"/>
        </w:rPr>
      </w:pPr>
      <w:r>
        <w:rPr>
          <w:rFonts w:ascii="Times New Roman" w:hAnsi="Times New Roman"/>
          <w:sz w:val="24"/>
          <w:szCs w:val="24"/>
        </w:rPr>
        <w:t xml:space="preserve">           Обоснование для внесения исправлений в решении</w:t>
      </w:r>
    </w:p>
    <w:tbl>
      <w:tblPr>
        <w:tblW w:w="9353" w:type="dxa"/>
        <w:tblInd w:w="55" w:type="dxa"/>
        <w:tblLayout w:type="fixed"/>
        <w:tblCellMar>
          <w:top w:w="55" w:type="dxa"/>
          <w:left w:w="55" w:type="dxa"/>
          <w:bottom w:w="55" w:type="dxa"/>
          <w:right w:w="55" w:type="dxa"/>
        </w:tblCellMar>
        <w:tblLook w:val="04A0" w:firstRow="1" w:lastRow="0" w:firstColumn="1" w:lastColumn="0" w:noHBand="0" w:noVBand="1"/>
      </w:tblPr>
      <w:tblGrid>
        <w:gridCol w:w="2944"/>
        <w:gridCol w:w="2891"/>
        <w:gridCol w:w="3518"/>
      </w:tblGrid>
      <w:tr w:rsidR="00712D3D">
        <w:tc>
          <w:tcPr>
            <w:tcW w:w="2944" w:type="dxa"/>
            <w:tcBorders>
              <w:top w:val="single" w:sz="4" w:space="0" w:color="000000"/>
              <w:left w:val="single" w:sz="4" w:space="0" w:color="000000"/>
              <w:bottom w:val="single" w:sz="4" w:space="0" w:color="000000"/>
            </w:tcBorders>
          </w:tcPr>
          <w:p w:rsidR="00712D3D" w:rsidRDefault="009E4530">
            <w:pPr>
              <w:pStyle w:val="affb"/>
              <w:rPr>
                <w:rFonts w:ascii="Times New Roman" w:hAnsi="Times New Roman"/>
                <w:sz w:val="20"/>
                <w:szCs w:val="20"/>
              </w:rPr>
            </w:pPr>
            <w:r>
              <w:rPr>
                <w:rFonts w:ascii="Times New Roman" w:hAnsi="Times New Roman"/>
                <w:sz w:val="20"/>
                <w:szCs w:val="20"/>
              </w:rPr>
              <w:t>Данные (сведения) указанные в решении</w:t>
            </w:r>
          </w:p>
        </w:tc>
        <w:tc>
          <w:tcPr>
            <w:tcW w:w="2891" w:type="dxa"/>
            <w:tcBorders>
              <w:top w:val="single" w:sz="4" w:space="0" w:color="000000"/>
              <w:left w:val="single" w:sz="4" w:space="0" w:color="000000"/>
              <w:bottom w:val="single" w:sz="4" w:space="0" w:color="000000"/>
            </w:tcBorders>
          </w:tcPr>
          <w:p w:rsidR="00712D3D" w:rsidRDefault="009E4530">
            <w:pPr>
              <w:pStyle w:val="affb"/>
              <w:rPr>
                <w:rFonts w:ascii="Times New Roman" w:hAnsi="Times New Roman"/>
                <w:sz w:val="20"/>
                <w:szCs w:val="20"/>
              </w:rPr>
            </w:pPr>
            <w:r>
              <w:rPr>
                <w:rFonts w:ascii="Times New Roman" w:hAnsi="Times New Roman"/>
                <w:sz w:val="20"/>
                <w:szCs w:val="20"/>
              </w:rPr>
              <w:t>Данные (сведения), которые необходимо указать в решении</w:t>
            </w:r>
          </w:p>
        </w:tc>
        <w:tc>
          <w:tcPr>
            <w:tcW w:w="3518" w:type="dxa"/>
            <w:tcBorders>
              <w:top w:val="single" w:sz="4" w:space="0" w:color="000000"/>
              <w:left w:val="single" w:sz="4" w:space="0" w:color="000000"/>
              <w:bottom w:val="single" w:sz="4" w:space="0" w:color="000000"/>
              <w:right w:val="single" w:sz="4" w:space="0" w:color="000000"/>
            </w:tcBorders>
          </w:tcPr>
          <w:p w:rsidR="00712D3D" w:rsidRDefault="009E4530">
            <w:pPr>
              <w:pStyle w:val="affb"/>
              <w:rPr>
                <w:rFonts w:ascii="Times New Roman" w:hAnsi="Times New Roman"/>
                <w:sz w:val="20"/>
                <w:szCs w:val="20"/>
              </w:rPr>
            </w:pPr>
            <w:r>
              <w:rPr>
                <w:rFonts w:ascii="Times New Roman" w:hAnsi="Times New Roman"/>
                <w:sz w:val="20"/>
                <w:szCs w:val="20"/>
              </w:rPr>
              <w:t>Обоснование с указанием реквизит</w:t>
            </w:r>
            <w:proofErr w:type="gramStart"/>
            <w:r>
              <w:rPr>
                <w:rFonts w:ascii="Times New Roman" w:hAnsi="Times New Roman"/>
                <w:sz w:val="20"/>
                <w:szCs w:val="20"/>
              </w:rPr>
              <w:t>а(</w:t>
            </w:r>
            <w:proofErr w:type="gramEnd"/>
            <w:r>
              <w:rPr>
                <w:rFonts w:ascii="Times New Roman" w:hAnsi="Times New Roman"/>
                <w:sz w:val="20"/>
                <w:szCs w:val="20"/>
              </w:rPr>
              <w:t>-</w:t>
            </w:r>
            <w:proofErr w:type="spellStart"/>
            <w:r>
              <w:rPr>
                <w:rFonts w:ascii="Times New Roman" w:hAnsi="Times New Roman"/>
                <w:sz w:val="20"/>
                <w:szCs w:val="20"/>
              </w:rPr>
              <w:t>ов</w:t>
            </w:r>
            <w:proofErr w:type="spellEnd"/>
            <w:r>
              <w:rPr>
                <w:rFonts w:ascii="Times New Roman" w:hAnsi="Times New Roman"/>
                <w:sz w:val="20"/>
                <w:szCs w:val="20"/>
              </w:rPr>
              <w:t>) документа(-</w:t>
            </w:r>
            <w:proofErr w:type="spellStart"/>
            <w:r>
              <w:rPr>
                <w:rFonts w:ascii="Times New Roman" w:hAnsi="Times New Roman"/>
                <w:sz w:val="20"/>
                <w:szCs w:val="20"/>
              </w:rPr>
              <w:t>ов</w:t>
            </w:r>
            <w:proofErr w:type="spellEnd"/>
            <w:r>
              <w:rPr>
                <w:rFonts w:ascii="Times New Roman" w:hAnsi="Times New Roman"/>
                <w:sz w:val="20"/>
                <w:szCs w:val="20"/>
              </w:rPr>
              <w:t>), документации, на основании которых принималось решение о выдаче решения</w:t>
            </w:r>
          </w:p>
        </w:tc>
      </w:tr>
      <w:tr w:rsidR="00712D3D">
        <w:tc>
          <w:tcPr>
            <w:tcW w:w="2944" w:type="dxa"/>
            <w:tcBorders>
              <w:left w:val="single" w:sz="4" w:space="0" w:color="000000"/>
              <w:bottom w:val="single" w:sz="4" w:space="0" w:color="000000"/>
            </w:tcBorders>
          </w:tcPr>
          <w:p w:rsidR="00712D3D" w:rsidRDefault="00712D3D">
            <w:pPr>
              <w:pStyle w:val="affb"/>
            </w:pPr>
          </w:p>
        </w:tc>
        <w:tc>
          <w:tcPr>
            <w:tcW w:w="2891" w:type="dxa"/>
            <w:tcBorders>
              <w:left w:val="single" w:sz="4" w:space="0" w:color="000000"/>
              <w:bottom w:val="single" w:sz="4" w:space="0" w:color="000000"/>
            </w:tcBorders>
          </w:tcPr>
          <w:p w:rsidR="00712D3D" w:rsidRDefault="00712D3D">
            <w:pPr>
              <w:pStyle w:val="affb"/>
            </w:pPr>
          </w:p>
        </w:tc>
        <w:tc>
          <w:tcPr>
            <w:tcW w:w="3518" w:type="dxa"/>
            <w:tcBorders>
              <w:left w:val="single" w:sz="4" w:space="0" w:color="000000"/>
              <w:bottom w:val="single" w:sz="4" w:space="0" w:color="000000"/>
              <w:right w:val="single" w:sz="4" w:space="0" w:color="000000"/>
            </w:tcBorders>
          </w:tcPr>
          <w:p w:rsidR="00712D3D" w:rsidRDefault="00712D3D">
            <w:pPr>
              <w:pStyle w:val="affb"/>
            </w:pPr>
          </w:p>
        </w:tc>
      </w:tr>
    </w:tbl>
    <w:p w:rsidR="00712D3D" w:rsidRDefault="009E4530">
      <w:pPr>
        <w:spacing w:after="0" w:line="283" w:lineRule="exact"/>
        <w:jc w:val="both"/>
        <w:rPr>
          <w:sz w:val="24"/>
          <w:szCs w:val="24"/>
        </w:rPr>
      </w:pPr>
      <w:r>
        <w:rPr>
          <w:sz w:val="24"/>
          <w:szCs w:val="24"/>
        </w:rPr>
        <w:t xml:space="preserve">         </w:t>
      </w:r>
      <w:r>
        <w:rPr>
          <w:rFonts w:ascii="Times New Roman" w:hAnsi="Times New Roman"/>
          <w:sz w:val="20"/>
          <w:szCs w:val="20"/>
        </w:rPr>
        <w:t xml:space="preserve"> Приложение:_____________________</w:t>
      </w:r>
    </w:p>
    <w:p w:rsidR="00712D3D" w:rsidRDefault="009E4530">
      <w:pPr>
        <w:spacing w:after="0" w:line="283" w:lineRule="exact"/>
        <w:jc w:val="both"/>
        <w:rPr>
          <w:rFonts w:ascii="Times New Roman" w:hAnsi="Times New Roman"/>
          <w:sz w:val="20"/>
          <w:szCs w:val="20"/>
        </w:rPr>
      </w:pPr>
      <w:r>
        <w:rPr>
          <w:rFonts w:ascii="Times New Roman" w:hAnsi="Times New Roman"/>
          <w:sz w:val="20"/>
          <w:szCs w:val="20"/>
        </w:rPr>
        <w:t>Номер телефона и адрес электронной почты для связи:_____________________</w:t>
      </w:r>
    </w:p>
    <w:p w:rsidR="00712D3D" w:rsidRDefault="009E4530">
      <w:pPr>
        <w:spacing w:after="0" w:line="283" w:lineRule="exact"/>
        <w:jc w:val="both"/>
        <w:rPr>
          <w:rFonts w:ascii="Times New Roman" w:hAnsi="Times New Roman"/>
          <w:sz w:val="20"/>
          <w:szCs w:val="20"/>
        </w:rPr>
      </w:pPr>
      <w:r>
        <w:rPr>
          <w:rFonts w:ascii="Times New Roman" w:hAnsi="Times New Roman"/>
          <w:sz w:val="20"/>
          <w:szCs w:val="20"/>
        </w:rPr>
        <w:t>Результат рассмотрения настоящего заявления прошу:</w:t>
      </w:r>
    </w:p>
    <w:p w:rsidR="00712D3D" w:rsidRDefault="00712D3D">
      <w:pPr>
        <w:spacing w:after="0" w:line="283" w:lineRule="exact"/>
        <w:jc w:val="both"/>
        <w:rPr>
          <w:rFonts w:ascii="Times New Roman" w:hAnsi="Times New Roman"/>
          <w:sz w:val="20"/>
          <w:szCs w:val="20"/>
        </w:rPr>
      </w:pPr>
    </w:p>
    <w:tbl>
      <w:tblPr>
        <w:tblW w:w="5000" w:type="pct"/>
        <w:tblInd w:w="55" w:type="dxa"/>
        <w:tblLayout w:type="fixed"/>
        <w:tblCellMar>
          <w:top w:w="55" w:type="dxa"/>
          <w:left w:w="55" w:type="dxa"/>
          <w:bottom w:w="55" w:type="dxa"/>
          <w:right w:w="55" w:type="dxa"/>
        </w:tblCellMar>
        <w:tblLook w:val="04A0" w:firstRow="1" w:lastRow="0" w:firstColumn="1" w:lastColumn="0" w:noHBand="0" w:noVBand="1"/>
      </w:tblPr>
      <w:tblGrid>
        <w:gridCol w:w="7342"/>
        <w:gridCol w:w="2122"/>
      </w:tblGrid>
      <w:tr w:rsidR="00712D3D">
        <w:tc>
          <w:tcPr>
            <w:tcW w:w="7256" w:type="dxa"/>
            <w:tcBorders>
              <w:top w:val="single" w:sz="4" w:space="0" w:color="000000"/>
              <w:left w:val="single" w:sz="4" w:space="0" w:color="000000"/>
              <w:bottom w:val="single" w:sz="4" w:space="0" w:color="000000"/>
            </w:tcBorders>
          </w:tcPr>
          <w:p w:rsidR="00712D3D" w:rsidRDefault="009E4530">
            <w:pPr>
              <w:pStyle w:val="affb"/>
              <w:rPr>
                <w:rFonts w:ascii="Times New Roman" w:hAnsi="Times New Roman"/>
                <w:sz w:val="20"/>
                <w:szCs w:val="20"/>
              </w:rPr>
            </w:pPr>
            <w:r>
              <w:rPr>
                <w:rFonts w:ascii="Times New Roman" w:hAnsi="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2097" w:type="dxa"/>
            <w:tcBorders>
              <w:top w:val="single" w:sz="4" w:space="0" w:color="000000"/>
              <w:left w:val="single" w:sz="4" w:space="0" w:color="000000"/>
              <w:bottom w:val="single" w:sz="4" w:space="0" w:color="000000"/>
              <w:right w:val="single" w:sz="4" w:space="0" w:color="000000"/>
            </w:tcBorders>
          </w:tcPr>
          <w:p w:rsidR="00712D3D" w:rsidRDefault="00712D3D">
            <w:pPr>
              <w:pStyle w:val="affb"/>
              <w:rPr>
                <w:rFonts w:ascii="Times New Roman" w:hAnsi="Times New Roman"/>
                <w:sz w:val="20"/>
                <w:szCs w:val="20"/>
              </w:rPr>
            </w:pPr>
          </w:p>
        </w:tc>
      </w:tr>
      <w:tr w:rsidR="00712D3D">
        <w:tc>
          <w:tcPr>
            <w:tcW w:w="7256" w:type="dxa"/>
            <w:tcBorders>
              <w:left w:val="single" w:sz="4" w:space="0" w:color="000000"/>
              <w:bottom w:val="single" w:sz="4" w:space="0" w:color="000000"/>
            </w:tcBorders>
          </w:tcPr>
          <w:p w:rsidR="00712D3D" w:rsidRDefault="009E4530">
            <w:pPr>
              <w:pStyle w:val="affb"/>
              <w:rPr>
                <w:rFonts w:ascii="Times New Roman" w:hAnsi="Times New Roman"/>
                <w:sz w:val="20"/>
                <w:szCs w:val="20"/>
              </w:rPr>
            </w:pPr>
            <w:r>
              <w:rPr>
                <w:rFonts w:ascii="Times New Roman" w:hAnsi="Times New Roman"/>
                <w:sz w:val="20"/>
                <w:szCs w:val="20"/>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2097" w:type="dxa"/>
            <w:tcBorders>
              <w:left w:val="single" w:sz="4" w:space="0" w:color="000000"/>
              <w:bottom w:val="single" w:sz="4" w:space="0" w:color="000000"/>
              <w:right w:val="single" w:sz="4" w:space="0" w:color="000000"/>
            </w:tcBorders>
          </w:tcPr>
          <w:p w:rsidR="00712D3D" w:rsidRDefault="00712D3D">
            <w:pPr>
              <w:pStyle w:val="affb"/>
              <w:rPr>
                <w:rFonts w:ascii="Times New Roman" w:hAnsi="Times New Roman"/>
                <w:sz w:val="20"/>
                <w:szCs w:val="20"/>
              </w:rPr>
            </w:pPr>
          </w:p>
        </w:tc>
      </w:tr>
      <w:tr w:rsidR="00712D3D">
        <w:tc>
          <w:tcPr>
            <w:tcW w:w="7256" w:type="dxa"/>
            <w:tcBorders>
              <w:left w:val="single" w:sz="4" w:space="0" w:color="000000"/>
              <w:bottom w:val="single" w:sz="4" w:space="0" w:color="000000"/>
            </w:tcBorders>
          </w:tcPr>
          <w:p w:rsidR="00712D3D" w:rsidRDefault="009E4530">
            <w:pPr>
              <w:pStyle w:val="affb"/>
              <w:rPr>
                <w:rFonts w:ascii="Times New Roman" w:hAnsi="Times New Roman"/>
                <w:sz w:val="20"/>
                <w:szCs w:val="20"/>
              </w:rPr>
            </w:pPr>
            <w:r>
              <w:rPr>
                <w:rFonts w:ascii="Times New Roman" w:hAnsi="Times New Roman"/>
                <w:sz w:val="20"/>
                <w:szCs w:val="20"/>
              </w:rPr>
              <w:t>направить на бумажном носителе на почтовый адрес:_________________</w:t>
            </w:r>
          </w:p>
        </w:tc>
        <w:tc>
          <w:tcPr>
            <w:tcW w:w="2097" w:type="dxa"/>
            <w:tcBorders>
              <w:left w:val="single" w:sz="4" w:space="0" w:color="000000"/>
              <w:bottom w:val="single" w:sz="4" w:space="0" w:color="000000"/>
              <w:right w:val="single" w:sz="4" w:space="0" w:color="000000"/>
            </w:tcBorders>
          </w:tcPr>
          <w:p w:rsidR="00712D3D" w:rsidRDefault="00712D3D">
            <w:pPr>
              <w:pStyle w:val="affb"/>
              <w:rPr>
                <w:rFonts w:ascii="Times New Roman" w:hAnsi="Times New Roman"/>
                <w:sz w:val="20"/>
                <w:szCs w:val="20"/>
              </w:rPr>
            </w:pPr>
          </w:p>
        </w:tc>
      </w:tr>
    </w:tbl>
    <w:p w:rsidR="00712D3D" w:rsidRDefault="009E4530">
      <w:pPr>
        <w:spacing w:after="0" w:line="283" w:lineRule="exact"/>
        <w:jc w:val="both"/>
        <w:rPr>
          <w:rFonts w:ascii="Times New Roman" w:hAnsi="Times New Roman"/>
          <w:sz w:val="20"/>
          <w:szCs w:val="20"/>
        </w:rPr>
      </w:pPr>
      <w:r>
        <w:rPr>
          <w:rFonts w:ascii="Times New Roman" w:hAnsi="Times New Roman"/>
          <w:sz w:val="20"/>
          <w:szCs w:val="20"/>
        </w:rPr>
        <w:t xml:space="preserve"> Указывается один из перечисленных способов</w:t>
      </w:r>
    </w:p>
    <w:p w:rsidR="00712D3D" w:rsidRDefault="00712D3D">
      <w:pPr>
        <w:spacing w:after="0" w:line="283" w:lineRule="exact"/>
        <w:jc w:val="both"/>
        <w:rPr>
          <w:rFonts w:ascii="Times New Roman" w:hAnsi="Times New Roman"/>
          <w:sz w:val="20"/>
          <w:szCs w:val="20"/>
        </w:rPr>
      </w:pPr>
    </w:p>
    <w:p w:rsidR="00712D3D" w:rsidRDefault="009E4530">
      <w:pPr>
        <w:spacing w:after="0" w:line="283" w:lineRule="exact"/>
        <w:jc w:val="both"/>
        <w:rPr>
          <w:rFonts w:ascii="Times New Roman" w:hAnsi="Times New Roman"/>
          <w:sz w:val="20"/>
          <w:szCs w:val="20"/>
        </w:rPr>
      </w:pPr>
      <w:r>
        <w:rPr>
          <w:rFonts w:ascii="Times New Roman" w:hAnsi="Times New Roman"/>
          <w:sz w:val="20"/>
          <w:szCs w:val="20"/>
        </w:rPr>
        <w:t>____________________________________________                                      ____________</w:t>
      </w:r>
    </w:p>
    <w:p w:rsidR="00712D3D" w:rsidRDefault="009E4530">
      <w:pPr>
        <w:spacing w:after="0" w:line="283" w:lineRule="exact"/>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18"/>
          <w:szCs w:val="18"/>
        </w:rPr>
        <w:t>Ф.И.О. (при наличии)                                                                                     (подпись)</w:t>
      </w:r>
    </w:p>
    <w:p w:rsidR="00712D3D" w:rsidRDefault="00712D3D">
      <w:pPr>
        <w:spacing w:after="0" w:line="283" w:lineRule="exact"/>
        <w:jc w:val="right"/>
        <w:rPr>
          <w:rFonts w:ascii="Times New Roman" w:eastAsia="Times New Roman" w:hAnsi="Times New Roman" w:cs="Times New Roman"/>
          <w:bCs/>
          <w:sz w:val="28"/>
          <w:szCs w:val="24"/>
          <w:shd w:val="clear" w:color="auto" w:fill="FFFFFF"/>
          <w:lang w:eastAsia="ru-RU"/>
        </w:rPr>
      </w:pPr>
    </w:p>
    <w:sectPr w:rsidR="00712D3D">
      <w:headerReference w:type="default" r:id="rId11"/>
      <w:footerReference w:type="default" r:id="rId12"/>
      <w:headerReference w:type="first" r:id="rId13"/>
      <w:footerReference w:type="first" r:id="rId14"/>
      <w:pgSz w:w="11906" w:h="16838"/>
      <w:pgMar w:top="1418" w:right="567" w:bottom="1134" w:left="1985"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E24" w:rsidRDefault="009E4530">
      <w:pPr>
        <w:spacing w:after="0" w:line="240" w:lineRule="auto"/>
      </w:pPr>
      <w:r>
        <w:separator/>
      </w:r>
    </w:p>
  </w:endnote>
  <w:endnote w:type="continuationSeparator" w:id="0">
    <w:p w:rsidR="00F40E24" w:rsidRDefault="009E4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DejaVu Sans">
    <w:altName w:val="Times New Roman"/>
    <w:charset w:val="01"/>
    <w:family w:val="roman"/>
    <w:pitch w:val="variable"/>
  </w:font>
  <w:font w:name="Arial">
    <w:panose1 w:val="020B0604020202020204"/>
    <w:charset w:val="CC"/>
    <w:family w:val="swiss"/>
    <w:pitch w:val="variable"/>
    <w:sig w:usb0="20002A87" w:usb1="00000000" w:usb2="00000000" w:usb3="00000000" w:csb0="000001FF" w:csb1="00000000"/>
  </w:font>
  <w:font w:name="Times New Roman">
    <w:panose1 w:val="02020603050405020304"/>
    <w:charset w:val="CC"/>
    <w:family w:val="roman"/>
    <w:pitch w:val="variable"/>
    <w:sig w:usb0="20002A87" w:usb1="00000000" w:usb2="00000000" w:usb3="00000000" w:csb0="000001FF" w:csb1="00000000"/>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Mono">
    <w:altName w:val="Courier New"/>
    <w:charset w:val="01"/>
    <w:family w:val="roman"/>
    <w:pitch w:val="variable"/>
  </w:font>
  <w:font w:name="Tinos">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3D" w:rsidRDefault="00712D3D">
    <w:pPr>
      <w:pStyle w:val="1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3D" w:rsidRDefault="00712D3D">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3D" w:rsidRDefault="00712D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E24" w:rsidRDefault="009E4530">
      <w:pPr>
        <w:spacing w:after="0" w:line="240" w:lineRule="auto"/>
      </w:pPr>
      <w:r>
        <w:separator/>
      </w:r>
    </w:p>
  </w:footnote>
  <w:footnote w:type="continuationSeparator" w:id="0">
    <w:p w:rsidR="00F40E24" w:rsidRDefault="009E45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3D" w:rsidRDefault="00712D3D">
    <w:pPr>
      <w:pStyle w:val="16"/>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3D" w:rsidRDefault="00712D3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D3D" w:rsidRDefault="00712D3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77C21"/>
    <w:multiLevelType w:val="multilevel"/>
    <w:tmpl w:val="9482CB4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0E65A4A"/>
    <w:multiLevelType w:val="multilevel"/>
    <w:tmpl w:val="24C886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D3D"/>
    <w:rsid w:val="00637455"/>
    <w:rsid w:val="00712D3D"/>
    <w:rsid w:val="00935D20"/>
    <w:rsid w:val="009C1D35"/>
    <w:rsid w:val="009E4530"/>
    <w:rsid w:val="00BD5E2D"/>
    <w:rsid w:val="00F40E24"/>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DejaVu Sans"/>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Pr>
      <w:rFonts w:ascii="Arial" w:eastAsia="Arial" w:hAnsi="Arial" w:cs="Arial"/>
      <w:sz w:val="40"/>
      <w:szCs w:val="40"/>
    </w:rPr>
  </w:style>
  <w:style w:type="character" w:customStyle="1" w:styleId="20">
    <w:name w:val="Заголовок 2 Знак"/>
    <w:basedOn w:val="a0"/>
    <w:link w:val="2"/>
    <w:uiPriority w:val="9"/>
    <w:qFormat/>
    <w:rPr>
      <w:rFonts w:ascii="Arial" w:eastAsia="Arial" w:hAnsi="Arial" w:cs="Arial"/>
      <w:sz w:val="34"/>
    </w:rPr>
  </w:style>
  <w:style w:type="character" w:customStyle="1" w:styleId="30">
    <w:name w:val="Заголовок 3 Знак"/>
    <w:basedOn w:val="a0"/>
    <w:link w:val="3"/>
    <w:uiPriority w:val="9"/>
    <w:qFormat/>
    <w:rPr>
      <w:rFonts w:ascii="Arial" w:eastAsia="Arial" w:hAnsi="Arial" w:cs="Arial"/>
      <w:sz w:val="30"/>
      <w:szCs w:val="30"/>
    </w:rPr>
  </w:style>
  <w:style w:type="character" w:customStyle="1" w:styleId="40">
    <w:name w:val="Заголовок 4 Знак"/>
    <w:basedOn w:val="a0"/>
    <w:link w:val="4"/>
    <w:uiPriority w:val="9"/>
    <w:qFormat/>
    <w:rPr>
      <w:rFonts w:ascii="Arial" w:eastAsia="Arial" w:hAnsi="Arial" w:cs="Arial"/>
      <w:b/>
      <w:bCs/>
      <w:sz w:val="26"/>
      <w:szCs w:val="26"/>
    </w:rPr>
  </w:style>
  <w:style w:type="character" w:customStyle="1" w:styleId="50">
    <w:name w:val="Заголовок 5 Знак"/>
    <w:basedOn w:val="a0"/>
    <w:link w:val="5"/>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a3">
    <w:name w:val="Название Знак"/>
    <w:basedOn w:val="a0"/>
    <w:link w:val="a4"/>
    <w:uiPriority w:val="10"/>
    <w:qFormat/>
    <w:rPr>
      <w:sz w:val="48"/>
      <w:szCs w:val="48"/>
    </w:rPr>
  </w:style>
  <w:style w:type="character" w:customStyle="1" w:styleId="a5">
    <w:name w:val="Подзаголовок Знак"/>
    <w:basedOn w:val="a0"/>
    <w:link w:val="a6"/>
    <w:uiPriority w:val="11"/>
    <w:qFormat/>
    <w:rPr>
      <w:sz w:val="24"/>
      <w:szCs w:val="24"/>
    </w:rPr>
  </w:style>
  <w:style w:type="character" w:customStyle="1" w:styleId="21">
    <w:name w:val="Цитата 2 Знак"/>
    <w:link w:val="22"/>
    <w:uiPriority w:val="29"/>
    <w:qFormat/>
    <w:rPr>
      <w:i/>
    </w:rPr>
  </w:style>
  <w:style w:type="character" w:customStyle="1" w:styleId="a7">
    <w:name w:val="Выделенная цитата Знак"/>
    <w:link w:val="a8"/>
    <w:uiPriority w:val="30"/>
    <w:qFormat/>
    <w:rPr>
      <w:i/>
    </w:rPr>
  </w:style>
  <w:style w:type="character" w:customStyle="1" w:styleId="11">
    <w:name w:val="Верхний колонтитул Знак1"/>
    <w:basedOn w:val="a0"/>
    <w:link w:val="a9"/>
    <w:uiPriority w:val="99"/>
    <w:qFormat/>
  </w:style>
  <w:style w:type="character" w:customStyle="1" w:styleId="FooterChar">
    <w:name w:val="Footer Char"/>
    <w:basedOn w:val="a0"/>
    <w:uiPriority w:val="99"/>
    <w:qFormat/>
  </w:style>
  <w:style w:type="character" w:customStyle="1" w:styleId="aa">
    <w:name w:val="Нижний колонтитул Знак"/>
    <w:link w:val="ab"/>
    <w:uiPriority w:val="99"/>
    <w:qFormat/>
  </w:style>
  <w:style w:type="character" w:customStyle="1" w:styleId="ac">
    <w:name w:val="Текст сноски Знак"/>
    <w:link w:val="ad"/>
    <w:uiPriority w:val="99"/>
    <w:qFormat/>
    <w:rPr>
      <w:sz w:val="18"/>
    </w:rPr>
  </w:style>
  <w:style w:type="character" w:customStyle="1" w:styleId="ae">
    <w:name w:val="Символ сноски"/>
    <w:uiPriority w:val="99"/>
    <w:unhideWhenUsed/>
    <w:qFormat/>
    <w:rPr>
      <w:vertAlign w:val="superscript"/>
    </w:rPr>
  </w:style>
  <w:style w:type="character" w:styleId="af">
    <w:name w:val="footnote reference"/>
    <w:rPr>
      <w:vertAlign w:val="superscript"/>
    </w:rPr>
  </w:style>
  <w:style w:type="character" w:customStyle="1" w:styleId="af0">
    <w:name w:val="Текст концевой сноски Знак"/>
    <w:link w:val="af1"/>
    <w:uiPriority w:val="99"/>
    <w:qFormat/>
    <w:rPr>
      <w:sz w:val="20"/>
    </w:rPr>
  </w:style>
  <w:style w:type="character" w:customStyle="1" w:styleId="af2">
    <w:name w:val="Символ концевой сноски"/>
    <w:uiPriority w:val="99"/>
    <w:semiHidden/>
    <w:unhideWhenUsed/>
    <w:qFormat/>
    <w:rPr>
      <w:vertAlign w:val="superscript"/>
    </w:rPr>
  </w:style>
  <w:style w:type="character" w:styleId="af3">
    <w:name w:val="endnote reference"/>
    <w:rPr>
      <w:vertAlign w:val="superscript"/>
    </w:rPr>
  </w:style>
  <w:style w:type="character" w:styleId="af4">
    <w:name w:val="Hyperlink"/>
    <w:basedOn w:val="a0"/>
    <w:uiPriority w:val="99"/>
    <w:unhideWhenUsed/>
    <w:rPr>
      <w:color w:val="0000EE" w:themeColor="hyperlink"/>
      <w:u w:val="single"/>
    </w:rPr>
  </w:style>
  <w:style w:type="character" w:styleId="af5">
    <w:name w:val="Emphasis"/>
    <w:basedOn w:val="a0"/>
    <w:qFormat/>
    <w:rPr>
      <w:i/>
      <w:iCs/>
    </w:rPr>
  </w:style>
  <w:style w:type="character" w:customStyle="1" w:styleId="af6">
    <w:name w:val="Верхний колонтитул Знак"/>
    <w:basedOn w:val="a0"/>
    <w:qFormat/>
  </w:style>
  <w:style w:type="character" w:customStyle="1" w:styleId="12">
    <w:name w:val="Просмотренная гиперссылка1"/>
    <w:qFormat/>
    <w:rPr>
      <w:color w:val="800000"/>
      <w:u w:val="single"/>
    </w:rPr>
  </w:style>
  <w:style w:type="character" w:customStyle="1" w:styleId="ConsPlusNormal">
    <w:name w:val="ConsPlusNormal Знак"/>
    <w:qFormat/>
    <w:rPr>
      <w:rFonts w:ascii="Calibri" w:eastAsia="Times New Roman" w:hAnsi="Calibri" w:cs="Calibri"/>
      <w:szCs w:val="20"/>
      <w:lang w:eastAsia="ru-RU"/>
    </w:rPr>
  </w:style>
  <w:style w:type="character" w:customStyle="1" w:styleId="af7">
    <w:name w:val="Основной текст Знак"/>
    <w:basedOn w:val="a0"/>
    <w:qFormat/>
    <w:rPr>
      <w:rFonts w:ascii="Times New Roman" w:eastAsia="Droid Sans Fallback" w:hAnsi="Times New Roman" w:cs="Droid Sans Devanagari"/>
      <w:sz w:val="24"/>
      <w:szCs w:val="24"/>
      <w:lang w:eastAsia="zh-CN" w:bidi="hi-IN"/>
    </w:rPr>
  </w:style>
  <w:style w:type="character" w:customStyle="1" w:styleId="af8">
    <w:name w:val="Текст выноски Знак"/>
    <w:basedOn w:val="a0"/>
    <w:uiPriority w:val="99"/>
    <w:semiHidden/>
    <w:qFormat/>
    <w:rPr>
      <w:rFonts w:ascii="Tahoma" w:hAnsi="Tahoma" w:cs="Tahoma"/>
      <w:sz w:val="16"/>
      <w:szCs w:val="16"/>
    </w:rPr>
  </w:style>
  <w:style w:type="character" w:styleId="af9">
    <w:name w:val="Strong"/>
    <w:basedOn w:val="a0"/>
    <w:uiPriority w:val="22"/>
    <w:qFormat/>
    <w:rsid w:val="004F47AD"/>
    <w:rPr>
      <w:b/>
      <w:bCs/>
    </w:rPr>
  </w:style>
  <w:style w:type="character" w:customStyle="1" w:styleId="afa">
    <w:name w:val="Без интервала Знак"/>
    <w:link w:val="afb"/>
    <w:uiPriority w:val="1"/>
    <w:qFormat/>
    <w:rsid w:val="0048700B"/>
    <w:rPr>
      <w:rFonts w:cs="Times New Roman"/>
      <w:sz w:val="22"/>
    </w:rPr>
  </w:style>
  <w:style w:type="character" w:styleId="afc">
    <w:name w:val="FollowedHyperlink"/>
    <w:rPr>
      <w:color w:val="800080"/>
      <w:u w:val="single"/>
    </w:rPr>
  </w:style>
  <w:style w:type="character" w:styleId="afd">
    <w:name w:val="page number"/>
    <w:basedOn w:val="a0"/>
    <w:qFormat/>
  </w:style>
  <w:style w:type="paragraph" w:customStyle="1" w:styleId="afe">
    <w:name w:val="Заголовок"/>
    <w:basedOn w:val="a"/>
    <w:next w:val="aff"/>
    <w:qFormat/>
    <w:pPr>
      <w:keepNext/>
      <w:spacing w:before="240" w:after="120"/>
    </w:pPr>
    <w:rPr>
      <w:rFonts w:ascii="Liberation Sans" w:eastAsia="Tahoma" w:hAnsi="Liberation Sans" w:cs="Droid Sans Devanagari"/>
      <w:sz w:val="28"/>
      <w:szCs w:val="28"/>
    </w:rPr>
  </w:style>
  <w:style w:type="paragraph" w:styleId="aff">
    <w:name w:val="Body Text"/>
    <w:basedOn w:val="a"/>
    <w:pPr>
      <w:spacing w:after="140"/>
    </w:pPr>
    <w:rPr>
      <w:rFonts w:ascii="Times New Roman" w:eastAsia="Droid Sans Fallback" w:hAnsi="Times New Roman" w:cs="Droid Sans Devanagari"/>
      <w:sz w:val="24"/>
      <w:szCs w:val="24"/>
      <w:lang w:eastAsia="zh-CN" w:bidi="hi-IN"/>
    </w:rPr>
  </w:style>
  <w:style w:type="paragraph" w:styleId="aff0">
    <w:name w:val="List"/>
    <w:basedOn w:val="aff"/>
  </w:style>
  <w:style w:type="paragraph" w:styleId="aff1">
    <w:name w:val="caption"/>
    <w:basedOn w:val="a"/>
    <w:qFormat/>
    <w:pPr>
      <w:suppressLineNumbers/>
      <w:spacing w:before="120" w:after="120"/>
    </w:pPr>
    <w:rPr>
      <w:rFonts w:cs="Droid Sans Devanagari"/>
      <w:i/>
      <w:iCs/>
      <w:sz w:val="24"/>
      <w:szCs w:val="24"/>
    </w:rPr>
  </w:style>
  <w:style w:type="paragraph" w:styleId="aff2">
    <w:name w:val="index heading"/>
    <w:basedOn w:val="afe"/>
  </w:style>
  <w:style w:type="paragraph" w:styleId="a4">
    <w:name w:val="Title"/>
    <w:basedOn w:val="a"/>
    <w:next w:val="a"/>
    <w:link w:val="a3"/>
    <w:uiPriority w:val="10"/>
    <w:qFormat/>
    <w:pPr>
      <w:spacing w:before="300"/>
      <w:contextualSpacing/>
    </w:pPr>
    <w:rPr>
      <w:sz w:val="48"/>
      <w:szCs w:val="48"/>
    </w:rPr>
  </w:style>
  <w:style w:type="paragraph" w:styleId="a6">
    <w:name w:val="Subtitle"/>
    <w:basedOn w:val="a"/>
    <w:next w:val="a"/>
    <w:link w:val="a5"/>
    <w:uiPriority w:val="11"/>
    <w:qFormat/>
    <w:pPr>
      <w:spacing w:before="200"/>
    </w:pPr>
    <w:rPr>
      <w:sz w:val="24"/>
      <w:szCs w:val="24"/>
    </w:rPr>
  </w:style>
  <w:style w:type="paragraph" w:styleId="22">
    <w:name w:val="Quote"/>
    <w:basedOn w:val="a"/>
    <w:next w:val="a"/>
    <w:link w:val="21"/>
    <w:uiPriority w:val="29"/>
    <w:qFormat/>
    <w:pPr>
      <w:ind w:left="720" w:right="720"/>
    </w:pPr>
    <w:rPr>
      <w:i/>
    </w:rPr>
  </w:style>
  <w:style w:type="paragraph" w:styleId="a8">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d">
    <w:name w:val="footnote text"/>
    <w:basedOn w:val="a"/>
    <w:link w:val="ac"/>
    <w:uiPriority w:val="99"/>
    <w:semiHidden/>
    <w:unhideWhenUsed/>
    <w:pPr>
      <w:spacing w:after="40" w:line="240" w:lineRule="auto"/>
    </w:pPr>
    <w:rPr>
      <w:sz w:val="18"/>
    </w:rPr>
  </w:style>
  <w:style w:type="paragraph" w:styleId="af1">
    <w:name w:val="endnote text"/>
    <w:basedOn w:val="a"/>
    <w:link w:val="af0"/>
    <w:uiPriority w:val="99"/>
    <w:semiHidden/>
    <w:unhideWhenUsed/>
    <w:pPr>
      <w:spacing w:after="0" w:line="240" w:lineRule="auto"/>
    </w:pPr>
    <w:rPr>
      <w:sz w:val="20"/>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f3">
    <w:name w:val="TOC Heading"/>
    <w:uiPriority w:val="39"/>
    <w:unhideWhenUsed/>
    <w:qFormat/>
  </w:style>
  <w:style w:type="paragraph" w:styleId="aff4">
    <w:name w:val="table of figures"/>
    <w:basedOn w:val="a"/>
    <w:next w:val="a"/>
    <w:uiPriority w:val="99"/>
    <w:unhideWhenUsed/>
    <w:pPr>
      <w:spacing w:after="0"/>
    </w:pPr>
  </w:style>
  <w:style w:type="paragraph" w:customStyle="1" w:styleId="14">
    <w:name w:val="Заголовок1"/>
    <w:basedOn w:val="a"/>
    <w:next w:val="aff"/>
    <w:qFormat/>
    <w:pPr>
      <w:keepNext/>
      <w:spacing w:before="240" w:after="120"/>
    </w:pPr>
    <w:rPr>
      <w:rFonts w:ascii="DejaVu Sans" w:eastAsia="Droid Sans Fallback" w:hAnsi="DejaVu Sans" w:cs="Droid Sans Devanagari"/>
      <w:sz w:val="28"/>
      <w:szCs w:val="28"/>
    </w:rPr>
  </w:style>
  <w:style w:type="paragraph" w:customStyle="1" w:styleId="caption1">
    <w:name w:val="caption1"/>
    <w:basedOn w:val="a"/>
    <w:qFormat/>
    <w:pPr>
      <w:suppressLineNumbers/>
      <w:spacing w:before="120" w:after="120"/>
    </w:pPr>
    <w:rPr>
      <w:rFonts w:cs="Droid Sans Devanagari"/>
      <w:i/>
      <w:iCs/>
      <w:sz w:val="24"/>
      <w:szCs w:val="24"/>
    </w:rPr>
  </w:style>
  <w:style w:type="paragraph" w:customStyle="1" w:styleId="indexheading1">
    <w:name w:val="index heading1"/>
    <w:basedOn w:val="a"/>
    <w:qFormat/>
    <w:pPr>
      <w:suppressLineNumbers/>
    </w:pPr>
    <w:rPr>
      <w:rFonts w:cs="Droid Sans Devanagari"/>
    </w:rPr>
  </w:style>
  <w:style w:type="paragraph" w:customStyle="1" w:styleId="caption11">
    <w:name w:val="caption11"/>
    <w:basedOn w:val="a"/>
    <w:qFormat/>
    <w:pPr>
      <w:suppressLineNumbers/>
      <w:spacing w:before="120" w:after="120"/>
    </w:pPr>
    <w:rPr>
      <w:rFonts w:cs="Droid Sans Devanagari"/>
      <w:i/>
      <w:iCs/>
      <w:sz w:val="24"/>
      <w:szCs w:val="24"/>
    </w:rPr>
  </w:style>
  <w:style w:type="paragraph" w:customStyle="1" w:styleId="caption111">
    <w:name w:val="caption111"/>
    <w:basedOn w:val="a"/>
    <w:qFormat/>
    <w:pPr>
      <w:suppressLineNumbers/>
      <w:spacing w:before="120" w:after="120"/>
    </w:pPr>
    <w:rPr>
      <w:rFonts w:cs="Droid Sans Devanagari"/>
      <w:i/>
      <w:iCs/>
      <w:sz w:val="24"/>
      <w:szCs w:val="24"/>
    </w:rPr>
  </w:style>
  <w:style w:type="paragraph" w:customStyle="1" w:styleId="15">
    <w:name w:val="Название объекта1"/>
    <w:basedOn w:val="a"/>
    <w:qFormat/>
    <w:pPr>
      <w:suppressLineNumbers/>
      <w:spacing w:before="120" w:after="120"/>
    </w:pPr>
    <w:rPr>
      <w:rFonts w:cs="Droid Sans Devanagari"/>
      <w:i/>
      <w:iCs/>
      <w:sz w:val="24"/>
      <w:szCs w:val="24"/>
    </w:rPr>
  </w:style>
  <w:style w:type="paragraph" w:styleId="aff5">
    <w:name w:val="List Paragraph"/>
    <w:basedOn w:val="a"/>
    <w:qFormat/>
    <w:pPr>
      <w:ind w:left="720"/>
      <w:contextualSpacing/>
    </w:pPr>
  </w:style>
  <w:style w:type="paragraph" w:customStyle="1" w:styleId="s1">
    <w:name w:val="s_1"/>
    <w:basedOn w:val="a"/>
    <w:qFormat/>
    <w:pPr>
      <w:spacing w:before="280" w:after="280" w:line="240" w:lineRule="auto"/>
    </w:pPr>
    <w:rPr>
      <w:rFonts w:ascii="Times New Roman" w:eastAsia="Times New Roman" w:hAnsi="Times New Roman" w:cs="Times New Roman"/>
      <w:sz w:val="24"/>
      <w:szCs w:val="24"/>
      <w:lang w:eastAsia="ru-RU"/>
    </w:rPr>
  </w:style>
  <w:style w:type="paragraph" w:customStyle="1" w:styleId="s9">
    <w:name w:val="s_9"/>
    <w:basedOn w:val="a"/>
    <w:qFormat/>
    <w:pPr>
      <w:spacing w:before="280" w:after="280" w:line="240" w:lineRule="auto"/>
    </w:pPr>
    <w:rPr>
      <w:rFonts w:ascii="Times New Roman" w:eastAsia="Times New Roman" w:hAnsi="Times New Roman" w:cs="Times New Roman"/>
      <w:sz w:val="24"/>
      <w:szCs w:val="24"/>
      <w:lang w:eastAsia="ru-RU"/>
    </w:rPr>
  </w:style>
  <w:style w:type="paragraph" w:customStyle="1" w:styleId="ConsPlusNormal0">
    <w:name w:val="ConsPlusNormal"/>
    <w:qFormat/>
    <w:pPr>
      <w:widowControl w:val="0"/>
    </w:pPr>
    <w:rPr>
      <w:rFonts w:eastAsia="Times New Roman" w:cs="Calibri"/>
      <w:sz w:val="22"/>
      <w:szCs w:val="20"/>
      <w:lang w:eastAsia="ru-RU"/>
    </w:rPr>
  </w:style>
  <w:style w:type="paragraph" w:customStyle="1" w:styleId="16">
    <w:name w:val="Верхний колонтитул1"/>
    <w:basedOn w:val="a"/>
    <w:qFormat/>
    <w:pPr>
      <w:tabs>
        <w:tab w:val="center" w:pos="4677"/>
        <w:tab w:val="right" w:pos="9355"/>
      </w:tabs>
    </w:pPr>
    <w:rPr>
      <w:rFonts w:cs="Calibri"/>
      <w:lang w:eastAsia="zh-CN"/>
    </w:rPr>
  </w:style>
  <w:style w:type="paragraph" w:customStyle="1" w:styleId="ConsPlusNonformat">
    <w:name w:val="ConsPlusNonformat"/>
    <w:qFormat/>
    <w:pPr>
      <w:widowControl w:val="0"/>
    </w:pPr>
    <w:rPr>
      <w:rFonts w:ascii="Courier New" w:eastAsia="Times New Roman" w:hAnsi="Courier New" w:cs="Courier New"/>
      <w:sz w:val="22"/>
      <w:szCs w:val="20"/>
      <w:lang w:eastAsia="ru-RU"/>
    </w:rPr>
  </w:style>
  <w:style w:type="paragraph" w:customStyle="1" w:styleId="western">
    <w:name w:val="western"/>
    <w:basedOn w:val="a"/>
    <w:qFormat/>
    <w:pPr>
      <w:spacing w:before="280" w:after="0" w:line="363" w:lineRule="atLeast"/>
      <w:ind w:firstLine="720"/>
      <w:jc w:val="both"/>
    </w:pPr>
    <w:rPr>
      <w:rFonts w:ascii="Times New Roman" w:eastAsia="Times New Roman" w:hAnsi="Times New Roman" w:cs="Times New Roman"/>
      <w:color w:val="000000"/>
      <w:sz w:val="20"/>
      <w:szCs w:val="20"/>
      <w:lang w:eastAsia="ru-RU"/>
    </w:rPr>
  </w:style>
  <w:style w:type="paragraph" w:customStyle="1" w:styleId="aff6">
    <w:name w:val="Прижатый влево"/>
    <w:basedOn w:val="a"/>
    <w:next w:val="a"/>
    <w:qFormat/>
    <w:pPr>
      <w:spacing w:after="0" w:line="240" w:lineRule="auto"/>
    </w:pPr>
    <w:rPr>
      <w:rFonts w:ascii="Arial" w:eastAsia="Times New Roman" w:hAnsi="Arial" w:cs="Times New Roman"/>
      <w:sz w:val="24"/>
      <w:szCs w:val="24"/>
      <w:lang w:eastAsia="ru-RU"/>
    </w:rPr>
  </w:style>
  <w:style w:type="paragraph" w:styleId="aff7">
    <w:name w:val="Normal (Web)"/>
    <w:basedOn w:val="a"/>
    <w:qFormat/>
    <w:pPr>
      <w:spacing w:before="280" w:after="280" w:line="240" w:lineRule="auto"/>
    </w:pPr>
    <w:rPr>
      <w:rFonts w:ascii="Times New Roman" w:eastAsia="Times New Roman" w:hAnsi="Times New Roman" w:cs="Times New Roman"/>
      <w:sz w:val="24"/>
      <w:szCs w:val="24"/>
      <w:lang w:eastAsia="ru-RU"/>
    </w:rPr>
  </w:style>
  <w:style w:type="paragraph" w:customStyle="1" w:styleId="OEM">
    <w:name w:val="Нормальный (OEM)"/>
    <w:basedOn w:val="a"/>
    <w:next w:val="a"/>
    <w:qFormat/>
    <w:pPr>
      <w:widowControl w:val="0"/>
      <w:spacing w:after="0" w:line="240" w:lineRule="auto"/>
      <w:jc w:val="both"/>
    </w:pPr>
    <w:rPr>
      <w:rFonts w:ascii="Courier New" w:eastAsia="Times New Roman" w:hAnsi="Courier New" w:cs="Courier New"/>
      <w:sz w:val="20"/>
      <w:szCs w:val="20"/>
      <w:lang w:eastAsia="ru-RU"/>
    </w:rPr>
  </w:style>
  <w:style w:type="paragraph" w:styleId="afb">
    <w:name w:val="No Spacing"/>
    <w:link w:val="afa"/>
    <w:qFormat/>
    <w:rPr>
      <w:rFonts w:eastAsia="Times New Roman" w:cs="Times New Roman"/>
      <w:sz w:val="22"/>
    </w:rPr>
  </w:style>
  <w:style w:type="paragraph" w:customStyle="1" w:styleId="110">
    <w:name w:val="Заголовок 11"/>
    <w:basedOn w:val="a"/>
    <w:next w:val="a"/>
    <w:qFormat/>
    <w:pPr>
      <w:keepNext/>
      <w:spacing w:before="240" w:after="60" w:line="240" w:lineRule="auto"/>
      <w:outlineLvl w:val="0"/>
    </w:pPr>
    <w:rPr>
      <w:rFonts w:ascii="Calibri Light" w:eastAsia="Times New Roman" w:hAnsi="Calibri Light" w:cs="Times New Roman"/>
      <w:b/>
      <w:bCs/>
      <w:sz w:val="32"/>
      <w:szCs w:val="32"/>
      <w:lang w:eastAsia="zh-CN" w:bidi="hi-IN"/>
    </w:rPr>
  </w:style>
  <w:style w:type="paragraph" w:customStyle="1" w:styleId="17">
    <w:name w:val="Нижний колонтитул1"/>
    <w:basedOn w:val="a"/>
    <w:qFormat/>
    <w:pPr>
      <w:tabs>
        <w:tab w:val="center" w:pos="4677"/>
        <w:tab w:val="right" w:pos="9355"/>
      </w:tabs>
      <w:spacing w:after="0" w:line="240" w:lineRule="auto"/>
    </w:pPr>
    <w:rPr>
      <w:rFonts w:ascii="Times New Roman" w:eastAsia="Times New Roman" w:hAnsi="Times New Roman" w:cs="Droid Sans Devanagari"/>
      <w:sz w:val="20"/>
      <w:szCs w:val="20"/>
      <w:lang w:eastAsia="zh-CN" w:bidi="hi-IN"/>
    </w:rPr>
  </w:style>
  <w:style w:type="paragraph" w:customStyle="1" w:styleId="aff8">
    <w:name w:val="Содержимое врезки"/>
    <w:basedOn w:val="a"/>
    <w:qFormat/>
  </w:style>
  <w:style w:type="paragraph" w:customStyle="1" w:styleId="24">
    <w:name w:val="Нижний колонтитул2"/>
    <w:basedOn w:val="a"/>
    <w:qFormat/>
  </w:style>
  <w:style w:type="paragraph" w:customStyle="1" w:styleId="consplusnormal1">
    <w:name w:val="consplusnormal1"/>
    <w:basedOn w:val="a"/>
    <w:qFormat/>
    <w:pPr>
      <w:spacing w:before="280" w:after="280" w:line="240" w:lineRule="auto"/>
    </w:pPr>
    <w:rPr>
      <w:rFonts w:ascii="Times New Roman" w:eastAsia="Times New Roman" w:hAnsi="Times New Roman" w:cs="Times New Roman"/>
      <w:sz w:val="24"/>
      <w:szCs w:val="24"/>
      <w:lang w:eastAsia="ru-RU"/>
    </w:rPr>
  </w:style>
  <w:style w:type="paragraph" w:customStyle="1" w:styleId="aff9">
    <w:name w:val="Верхний и нижний колонтитулы"/>
    <w:basedOn w:val="a"/>
    <w:qFormat/>
  </w:style>
  <w:style w:type="paragraph" w:customStyle="1" w:styleId="affa">
    <w:name w:val="Колонтитул"/>
    <w:basedOn w:val="a"/>
    <w:qFormat/>
  </w:style>
  <w:style w:type="paragraph" w:styleId="a9">
    <w:name w:val="header"/>
    <w:basedOn w:val="a"/>
    <w:link w:val="11"/>
  </w:style>
  <w:style w:type="paragraph" w:styleId="ab">
    <w:name w:val="footer"/>
    <w:basedOn w:val="a"/>
    <w:link w:val="aa"/>
  </w:style>
  <w:style w:type="paragraph" w:customStyle="1" w:styleId="affb">
    <w:name w:val="Содержимое таблицы"/>
    <w:basedOn w:val="a"/>
    <w:qFormat/>
    <w:pPr>
      <w:suppressLineNumbers/>
    </w:pPr>
  </w:style>
  <w:style w:type="paragraph" w:customStyle="1" w:styleId="ConsNonformat">
    <w:name w:val="ConsNonformat"/>
    <w:qFormat/>
    <w:pPr>
      <w:widowControl w:val="0"/>
      <w:ind w:right="19772"/>
    </w:pPr>
    <w:rPr>
      <w:rFonts w:ascii="Courier New" w:eastAsia="Times New Roman" w:hAnsi="Courier New" w:cs="Courier New"/>
      <w:szCs w:val="20"/>
      <w:lang w:eastAsia="ru-RU"/>
    </w:rPr>
  </w:style>
  <w:style w:type="paragraph" w:customStyle="1" w:styleId="-1">
    <w:name w:val="Т-1"/>
    <w:basedOn w:val="a"/>
    <w:qFormat/>
    <w:pPr>
      <w:spacing w:after="0" w:line="360" w:lineRule="auto"/>
      <w:ind w:firstLine="720"/>
      <w:jc w:val="both"/>
    </w:pPr>
    <w:rPr>
      <w:rFonts w:ascii="Times New Roman" w:eastAsia="Times New Roman" w:hAnsi="Times New Roman" w:cs="Times New Roman"/>
      <w:sz w:val="28"/>
      <w:szCs w:val="20"/>
      <w:lang w:eastAsia="ru-RU"/>
    </w:rPr>
  </w:style>
  <w:style w:type="paragraph" w:styleId="affc">
    <w:name w:val="Balloon Text"/>
    <w:basedOn w:val="a"/>
    <w:uiPriority w:val="99"/>
    <w:semiHidden/>
    <w:unhideWhenUsed/>
    <w:qFormat/>
    <w:pPr>
      <w:spacing w:after="0" w:line="240" w:lineRule="auto"/>
    </w:pPr>
    <w:rPr>
      <w:rFonts w:ascii="Tahoma" w:hAnsi="Tahoma" w:cs="Tahoma"/>
      <w:sz w:val="16"/>
      <w:szCs w:val="16"/>
    </w:rPr>
  </w:style>
  <w:style w:type="paragraph" w:customStyle="1" w:styleId="affd">
    <w:name w:val="Заголовок таблицы"/>
    <w:basedOn w:val="affb"/>
    <w:qFormat/>
    <w:pPr>
      <w:jc w:val="center"/>
    </w:pPr>
    <w:rPr>
      <w:b/>
      <w:bCs/>
    </w:rPr>
  </w:style>
  <w:style w:type="paragraph" w:customStyle="1" w:styleId="affe">
    <w:name w:val="Текст в заданном формате"/>
    <w:basedOn w:val="a"/>
    <w:qFormat/>
    <w:pPr>
      <w:spacing w:after="0"/>
    </w:pPr>
    <w:rPr>
      <w:rFonts w:ascii="Liberation Mono" w:eastAsia="Liberation Mono" w:hAnsi="Liberation Mono" w:cs="Liberation Mono"/>
      <w:sz w:val="20"/>
      <w:szCs w:val="20"/>
    </w:rPr>
  </w:style>
  <w:style w:type="numbering" w:customStyle="1" w:styleId="WW8Num13">
    <w:name w:val="WW8Num13"/>
    <w:qFormat/>
  </w:style>
  <w:style w:type="table" w:styleId="afff">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customStyle="1" w:styleId="410">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customStyle="1" w:styleId="510">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87FC76" w:themeColor="accent1" w:themeTint="67"/>
        <w:left w:val="single" w:sz="4" w:space="0" w:color="87FC76" w:themeColor="accent1" w:themeTint="67"/>
        <w:bottom w:val="single" w:sz="4" w:space="0" w:color="87FC76" w:themeColor="accent1" w:themeTint="67"/>
        <w:right w:val="single" w:sz="4" w:space="0" w:color="87FC76" w:themeColor="accent1" w:themeTint="67"/>
        <w:insideH w:val="single" w:sz="4" w:space="0" w:color="87FC76" w:themeColor="accent1" w:themeTint="67"/>
        <w:insideV w:val="single" w:sz="4" w:space="0" w:color="87FC76" w:themeColor="accent1" w:themeTint="67"/>
      </w:tblBorders>
      <w:tblCellMar>
        <w:top w:w="0" w:type="dxa"/>
        <w:left w:w="108" w:type="dxa"/>
        <w:bottom w:w="0" w:type="dxa"/>
        <w:right w:w="108" w:type="dxa"/>
      </w:tblCellMar>
    </w:tblPr>
    <w:tblStylePr w:type="firstRow">
      <w:rPr>
        <w:b/>
      </w:rPr>
      <w:tblPr/>
      <w:tcPr>
        <w:tcBorders>
          <w:bottom w:val="single" w:sz="12" w:space="0" w:color="18A303"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18A303" w:themeColor="accent1"/>
          <w:left w:val="single" w:sz="4" w:space="0" w:color="18A303" w:themeColor="accent1"/>
          <w:bottom w:val="single" w:sz="4" w:space="0" w:color="18A303" w:themeColor="accent1"/>
          <w:right w:val="single" w:sz="4" w:space="0" w:color="18A303" w:themeColor="accent1"/>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76CBFC" w:themeColor="accent2" w:themeTint="67"/>
        <w:left w:val="single" w:sz="4" w:space="0" w:color="76CBFC" w:themeColor="accent2" w:themeTint="67"/>
        <w:bottom w:val="single" w:sz="4" w:space="0" w:color="76CBFC" w:themeColor="accent2" w:themeTint="67"/>
        <w:right w:val="single" w:sz="4" w:space="0" w:color="76CBFC" w:themeColor="accent2" w:themeTint="67"/>
        <w:insideH w:val="single" w:sz="4" w:space="0" w:color="76CBFC" w:themeColor="accent2" w:themeTint="67"/>
        <w:insideV w:val="single" w:sz="4" w:space="0" w:color="76CBFC" w:themeColor="accent2" w:themeTint="67"/>
      </w:tblBorders>
      <w:tblCellMar>
        <w:top w:w="0" w:type="dxa"/>
        <w:left w:w="108" w:type="dxa"/>
        <w:bottom w:w="0" w:type="dxa"/>
        <w:right w:w="108" w:type="dxa"/>
      </w:tblCellMar>
    </w:tblPr>
    <w:tblStylePr w:type="firstRow">
      <w:rPr>
        <w:b/>
      </w:rPr>
      <w:tblPr/>
      <w:tcPr>
        <w:tcBorders>
          <w:bottom w:val="single" w:sz="12" w:space="0" w:color="0369A3"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369A3" w:themeColor="accent2"/>
          <w:left w:val="single" w:sz="4" w:space="0" w:color="0369A3" w:themeColor="accent2"/>
          <w:bottom w:val="single" w:sz="4" w:space="0" w:color="0369A3" w:themeColor="accent2"/>
          <w:right w:val="single" w:sz="4" w:space="0" w:color="0369A3" w:themeColor="accent2"/>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FCA776" w:themeColor="accent3" w:themeTint="67"/>
        <w:left w:val="single" w:sz="4" w:space="0" w:color="FCA776" w:themeColor="accent3" w:themeTint="67"/>
        <w:bottom w:val="single" w:sz="4" w:space="0" w:color="FCA776" w:themeColor="accent3" w:themeTint="67"/>
        <w:right w:val="single" w:sz="4" w:space="0" w:color="FCA776" w:themeColor="accent3" w:themeTint="67"/>
        <w:insideH w:val="single" w:sz="4" w:space="0" w:color="FCA776" w:themeColor="accent3" w:themeTint="67"/>
        <w:insideV w:val="single" w:sz="4" w:space="0" w:color="FCA776" w:themeColor="accent3" w:themeTint="67"/>
      </w:tblBorders>
      <w:tblCellMar>
        <w:top w:w="0" w:type="dxa"/>
        <w:left w:w="108" w:type="dxa"/>
        <w:bottom w:w="0" w:type="dxa"/>
        <w:right w:w="108" w:type="dxa"/>
      </w:tblCellMar>
    </w:tblPr>
    <w:tblStylePr w:type="firstRow">
      <w:rPr>
        <w:b/>
      </w:rPr>
      <w:tblPr/>
      <w:tcPr>
        <w:tcBorders>
          <w:bottom w:val="single" w:sz="12" w:space="0" w:color="A33E03"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33E03" w:themeColor="accent3"/>
          <w:left w:val="single" w:sz="4" w:space="0" w:color="A33E03" w:themeColor="accent3"/>
          <w:bottom w:val="single" w:sz="4" w:space="0" w:color="A33E03" w:themeColor="accent3"/>
          <w:right w:val="single" w:sz="4" w:space="0" w:color="A33E03" w:themeColor="accent3"/>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EA76FC" w:themeColor="accent4" w:themeTint="67"/>
        <w:left w:val="single" w:sz="4" w:space="0" w:color="EA76FC" w:themeColor="accent4" w:themeTint="67"/>
        <w:bottom w:val="single" w:sz="4" w:space="0" w:color="EA76FC" w:themeColor="accent4" w:themeTint="67"/>
        <w:right w:val="single" w:sz="4" w:space="0" w:color="EA76FC" w:themeColor="accent4" w:themeTint="67"/>
        <w:insideH w:val="single" w:sz="4" w:space="0" w:color="EA76FC" w:themeColor="accent4" w:themeTint="67"/>
        <w:insideV w:val="single" w:sz="4" w:space="0" w:color="EA76FC" w:themeColor="accent4" w:themeTint="67"/>
      </w:tblBorders>
      <w:tblCellMar>
        <w:top w:w="0" w:type="dxa"/>
        <w:left w:w="108" w:type="dxa"/>
        <w:bottom w:w="0" w:type="dxa"/>
        <w:right w:w="108" w:type="dxa"/>
      </w:tblCellMar>
    </w:tblPr>
    <w:tblStylePr w:type="firstRow">
      <w:rPr>
        <w:b/>
      </w:rPr>
      <w:tblPr/>
      <w:tcPr>
        <w:tcBorders>
          <w:bottom w:val="single" w:sz="12" w:space="0" w:color="8E03A3"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E03A3" w:themeColor="accent4"/>
          <w:left w:val="single" w:sz="4" w:space="0" w:color="8E03A3" w:themeColor="accent4"/>
          <w:bottom w:val="single" w:sz="4" w:space="0" w:color="8E03A3" w:themeColor="accent4"/>
          <w:right w:val="single" w:sz="4" w:space="0" w:color="8E03A3" w:themeColor="accent4"/>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FFE282" w:themeColor="accent5" w:themeTint="67"/>
        <w:left w:val="single" w:sz="4" w:space="0" w:color="FFE282" w:themeColor="accent5" w:themeTint="67"/>
        <w:bottom w:val="single" w:sz="4" w:space="0" w:color="FFE282" w:themeColor="accent5" w:themeTint="67"/>
        <w:right w:val="single" w:sz="4" w:space="0" w:color="FFE282" w:themeColor="accent5" w:themeTint="67"/>
        <w:insideH w:val="single" w:sz="4" w:space="0" w:color="FFE282" w:themeColor="accent5" w:themeTint="67"/>
        <w:insideV w:val="single" w:sz="4" w:space="0" w:color="FFE282" w:themeColor="accent5" w:themeTint="67"/>
      </w:tblBorders>
      <w:tblCellMar>
        <w:top w:w="0" w:type="dxa"/>
        <w:left w:w="108" w:type="dxa"/>
        <w:bottom w:w="0" w:type="dxa"/>
        <w:right w:w="108" w:type="dxa"/>
      </w:tblCellMar>
    </w:tblPr>
    <w:tblStylePr w:type="firstRow">
      <w:rPr>
        <w:b/>
      </w:rPr>
      <w:tblPr/>
      <w:tcPr>
        <w:tcBorders>
          <w:bottom w:val="single" w:sz="12" w:space="0" w:color="C99C00"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99C00" w:themeColor="accent5"/>
          <w:left w:val="single" w:sz="4" w:space="0" w:color="C99C00" w:themeColor="accent5"/>
          <w:bottom w:val="single" w:sz="4" w:space="0" w:color="C99C00" w:themeColor="accent5"/>
          <w:right w:val="single" w:sz="4" w:space="0" w:color="C99C00" w:themeColor="accent5"/>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09D9C" w:themeColor="accent6" w:themeTint="67"/>
        <w:left w:val="single" w:sz="4" w:space="0" w:color="F09D9C" w:themeColor="accent6" w:themeTint="67"/>
        <w:bottom w:val="single" w:sz="4" w:space="0" w:color="F09D9C" w:themeColor="accent6" w:themeTint="67"/>
        <w:right w:val="single" w:sz="4" w:space="0" w:color="F09D9C" w:themeColor="accent6" w:themeTint="67"/>
        <w:insideH w:val="single" w:sz="4" w:space="0" w:color="F09D9C" w:themeColor="accent6" w:themeTint="67"/>
        <w:insideV w:val="single" w:sz="4" w:space="0" w:color="F09D9C" w:themeColor="accent6" w:themeTint="67"/>
      </w:tblBorders>
      <w:tblCellMar>
        <w:top w:w="0" w:type="dxa"/>
        <w:left w:w="108" w:type="dxa"/>
        <w:bottom w:w="0" w:type="dxa"/>
        <w:right w:w="108" w:type="dxa"/>
      </w:tblCellMar>
    </w:tblPr>
    <w:tblStylePr w:type="firstRow">
      <w:rPr>
        <w:b/>
      </w:rPr>
      <w:tblPr/>
      <w:tcPr>
        <w:tcBorders>
          <w:bottom w:val="single" w:sz="12" w:space="0" w:color="C9211E"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9211E" w:themeColor="accent6"/>
          <w:left w:val="single" w:sz="4" w:space="0" w:color="C9211E" w:themeColor="accent6"/>
          <w:bottom w:val="single" w:sz="4" w:space="0" w:color="C9211E" w:themeColor="accent6"/>
          <w:right w:val="single" w:sz="4" w:space="0" w:color="C9211E" w:themeColor="accent6"/>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1BBE03" w:themeColor="accent1" w:themeTint="EA"/>
        <w:insideH w:val="single" w:sz="4" w:space="0" w:color="1BBE03" w:themeColor="accent1" w:themeTint="EA"/>
        <w:insideV w:val="single" w:sz="4" w:space="0" w:color="1BBE03" w:themeColor="accent1" w:themeTint="EA"/>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18A303" w:themeColor="accent1"/>
          <w:right w:val="none" w:sz="4" w:space="0" w:color="000000"/>
        </w:tcBorders>
        <w:shd w:val="clear" w:color="FFFFFF" w:fill="auto"/>
      </w:tcPr>
    </w:tblStylePr>
    <w:tblStylePr w:type="lastRow">
      <w:rPr>
        <w:b/>
      </w:rPr>
      <w:tblPr/>
      <w:tcPr>
        <w:tcBorders>
          <w:top w:val="single" w:sz="4" w:space="0" w:color="18A303"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AE5F1" w:fill="C2FDB9" w:themeFill="accent1" w:themeFillTint="34"/>
      </w:tcPr>
    </w:tblStylePr>
    <w:tblStylePr w:type="band1Horz">
      <w:rPr>
        <w:sz w:val="22"/>
      </w:rPr>
      <w:tblPr/>
      <w:tcPr>
        <w:shd w:val="clear" w:color="DAE5F1" w:fill="C2FDB9"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36B3FB" w:themeColor="accent2" w:themeTint="97"/>
        <w:insideH w:val="single" w:sz="4" w:space="0" w:color="36B3FB" w:themeColor="accent2" w:themeTint="97"/>
        <w:insideV w:val="single" w:sz="4" w:space="0" w:color="36B3FB" w:themeColor="accent2" w:themeTint="97"/>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0369A3" w:themeColor="accent2"/>
          <w:right w:val="none" w:sz="4" w:space="0" w:color="000000"/>
        </w:tcBorders>
        <w:shd w:val="clear" w:color="FFFFFF" w:fill="auto"/>
      </w:tcPr>
    </w:tblStylePr>
    <w:tblStylePr w:type="lastRow">
      <w:rPr>
        <w:b/>
      </w:rPr>
      <w:tblPr/>
      <w:tcPr>
        <w:tcBorders>
          <w:top w:val="single" w:sz="4" w:space="0" w:color="0369A3"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2DCDC" w:fill="BCE6FD" w:themeFill="accent2" w:themeFillTint="32"/>
      </w:tcPr>
    </w:tblStylePr>
    <w:tblStylePr w:type="band1Horz">
      <w:rPr>
        <w:sz w:val="22"/>
      </w:rPr>
      <w:tblPr/>
      <w:tcPr>
        <w:shd w:val="clear" w:color="F2DCDC" w:fill="BCE6FD"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43E03" w:themeColor="accent3" w:themeTint="FE"/>
        <w:insideH w:val="single" w:sz="4" w:space="0" w:color="A43E03" w:themeColor="accent3" w:themeTint="FE"/>
        <w:insideV w:val="single" w:sz="4" w:space="0" w:color="A43E03" w:themeColor="accent3" w:themeTint="FE"/>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A33E03" w:themeColor="accent3"/>
          <w:right w:val="none" w:sz="4" w:space="0" w:color="000000"/>
        </w:tcBorders>
        <w:shd w:val="clear" w:color="FFFFFF" w:fill="auto"/>
      </w:tcPr>
    </w:tblStylePr>
    <w:tblStylePr w:type="lastRow">
      <w:rPr>
        <w:b/>
      </w:rPr>
      <w:tblPr/>
      <w:tcPr>
        <w:tcBorders>
          <w:top w:val="single" w:sz="4" w:space="0" w:color="A33E03"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AF1DC" w:fill="FDD2B9" w:themeFill="accent3" w:themeFillTint="34"/>
      </w:tcPr>
    </w:tblStylePr>
    <w:tblStylePr w:type="band1Horz">
      <w:rPr>
        <w:sz w:val="22"/>
      </w:rPr>
      <w:tblPr/>
      <w:tcPr>
        <w:shd w:val="clear" w:color="EAF1DC" w:fill="FDD2B9"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E032FB" w:themeColor="accent4" w:themeTint="9A"/>
        <w:insideH w:val="single" w:sz="4" w:space="0" w:color="E032FB" w:themeColor="accent4" w:themeTint="9A"/>
        <w:insideV w:val="single" w:sz="4" w:space="0" w:color="E032FB" w:themeColor="accent4" w:themeTint="9A"/>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8E03A3" w:themeColor="accent4"/>
          <w:right w:val="none" w:sz="4" w:space="0" w:color="000000"/>
        </w:tcBorders>
        <w:shd w:val="clear" w:color="FFFFFF" w:fill="auto"/>
      </w:tcPr>
    </w:tblStylePr>
    <w:tblStylePr w:type="lastRow">
      <w:rPr>
        <w:b/>
      </w:rPr>
      <w:tblPr/>
      <w:tcPr>
        <w:tcBorders>
          <w:top w:val="single" w:sz="4" w:space="0" w:color="8E03A3"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5DFEC" w:fill="F4B9FD" w:themeFill="accent4" w:themeFillTint="34"/>
      </w:tcPr>
    </w:tblStylePr>
    <w:tblStylePr w:type="band1Horz">
      <w:rPr>
        <w:sz w:val="22"/>
      </w:rPr>
      <w:tblPr/>
      <w:tcPr>
        <w:shd w:val="clear" w:color="E5DFEC" w:fill="F4B9FD"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C99C00" w:themeColor="accent5"/>
        <w:insideH w:val="single" w:sz="4" w:space="0" w:color="C99C00" w:themeColor="accent5"/>
        <w:insideV w:val="single" w:sz="4" w:space="0" w:color="C99C00" w:themeColor="accent5"/>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C99C00" w:themeColor="accent5"/>
          <w:right w:val="none" w:sz="4" w:space="0" w:color="000000"/>
        </w:tcBorders>
        <w:shd w:val="clear" w:color="FFFFFF" w:fill="auto"/>
      </w:tcPr>
    </w:tblStylePr>
    <w:tblStylePr w:type="lastRow">
      <w:rPr>
        <w:b/>
      </w:rPr>
      <w:tblPr/>
      <w:tcPr>
        <w:tcBorders>
          <w:top w:val="single" w:sz="4" w:space="0" w:color="C99C00"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AEEF3" w:fill="FFF0BF" w:themeFill="accent5" w:themeFillTint="34"/>
      </w:tcPr>
    </w:tblStylePr>
    <w:tblStylePr w:type="band1Horz">
      <w:rPr>
        <w:sz w:val="22"/>
      </w:rPr>
      <w:tblPr/>
      <w:tcPr>
        <w:shd w:val="clear" w:color="DAEEF3" w:fill="FFF0BF"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C9211E" w:themeColor="accent6"/>
        <w:insideH w:val="single" w:sz="4" w:space="0" w:color="C9211E" w:themeColor="accent6"/>
        <w:insideV w:val="single" w:sz="4" w:space="0" w:color="C9211E" w:themeColor="accent6"/>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C9211E" w:themeColor="accent6"/>
          <w:right w:val="none" w:sz="4" w:space="0" w:color="000000"/>
        </w:tcBorders>
        <w:shd w:val="clear" w:color="FFFFFF" w:fill="auto"/>
      </w:tcPr>
    </w:tblStylePr>
    <w:tblStylePr w:type="lastRow">
      <w:rPr>
        <w:b/>
      </w:rPr>
      <w:tblPr/>
      <w:tcPr>
        <w:tcBorders>
          <w:top w:val="single" w:sz="4" w:space="0" w:color="C9211E"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DE9D8" w:fill="F7CDCD" w:themeFill="accent6" w:themeFillTint="34"/>
      </w:tcPr>
    </w:tblStylePr>
    <w:tblStylePr w:type="band1Horz">
      <w:rPr>
        <w:sz w:val="22"/>
      </w:rPr>
      <w:tblPr/>
      <w:tcPr>
        <w:shd w:val="clear" w:color="FDE9D8" w:fill="F7CDCD"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1BBE03" w:themeColor="accent1" w:themeTint="EA"/>
        <w:insideH w:val="single" w:sz="4" w:space="0" w:color="1BBE03" w:themeColor="accent1" w:themeTint="EA"/>
        <w:insideV w:val="single" w:sz="4" w:space="0" w:color="1BBE03" w:themeColor="accent1" w:themeTint="EA"/>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AE5F1" w:fill="C2FDB9" w:themeFill="accent1" w:themeFillTint="34"/>
      </w:tcPr>
    </w:tblStylePr>
    <w:tblStylePr w:type="band1Horz">
      <w:rPr>
        <w:sz w:val="22"/>
      </w:rPr>
      <w:tblPr/>
      <w:tcPr>
        <w:shd w:val="clear" w:color="DAE5F1" w:fill="C2FDB9"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36B3FB" w:themeColor="accent2" w:themeTint="97"/>
        <w:insideH w:val="single" w:sz="4" w:space="0" w:color="36B3FB" w:themeColor="accent2" w:themeTint="97"/>
        <w:insideV w:val="single" w:sz="4" w:space="0" w:color="36B3FB" w:themeColor="accent2" w:themeTint="97"/>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2DCDC" w:fill="BCE6FD" w:themeFill="accent2" w:themeFillTint="32"/>
      </w:tcPr>
    </w:tblStylePr>
    <w:tblStylePr w:type="band1Horz">
      <w:rPr>
        <w:sz w:val="22"/>
      </w:rPr>
      <w:tblPr/>
      <w:tcPr>
        <w:shd w:val="clear" w:color="F2DCDC" w:fill="BCE6FD"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43E03" w:themeColor="accent3" w:themeTint="FE"/>
        <w:insideH w:val="single" w:sz="4" w:space="0" w:color="A43E03" w:themeColor="accent3" w:themeTint="FE"/>
        <w:insideV w:val="single" w:sz="4" w:space="0" w:color="A43E03" w:themeColor="accent3" w:themeTint="FE"/>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AF1DC" w:fill="FDD2B9" w:themeFill="accent3" w:themeFillTint="34"/>
      </w:tcPr>
    </w:tblStylePr>
    <w:tblStylePr w:type="band1Horz">
      <w:rPr>
        <w:sz w:val="22"/>
      </w:rPr>
      <w:tblPr/>
      <w:tcPr>
        <w:shd w:val="clear" w:color="EAF1DC" w:fill="FDD2B9"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E032FB" w:themeColor="accent4" w:themeTint="9A"/>
        <w:insideH w:val="single" w:sz="4" w:space="0" w:color="E032FB" w:themeColor="accent4" w:themeTint="9A"/>
        <w:insideV w:val="single" w:sz="4" w:space="0" w:color="E032FB" w:themeColor="accent4" w:themeTint="9A"/>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5DFEC" w:fill="F4B9FD" w:themeFill="accent4" w:themeFillTint="34"/>
      </w:tcPr>
    </w:tblStylePr>
    <w:tblStylePr w:type="band1Horz">
      <w:rPr>
        <w:sz w:val="22"/>
      </w:rPr>
      <w:tblPr/>
      <w:tcPr>
        <w:shd w:val="clear" w:color="E5DFEC" w:fill="F4B9FD"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C99C00" w:themeColor="accent5"/>
        <w:insideH w:val="single" w:sz="4" w:space="0" w:color="C99C00" w:themeColor="accent5"/>
        <w:insideV w:val="single" w:sz="4" w:space="0" w:color="C99C00" w:themeColor="accent5"/>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AEEF3" w:fill="FFF0BF" w:themeFill="accent5" w:themeFillTint="34"/>
      </w:tcPr>
    </w:tblStylePr>
    <w:tblStylePr w:type="band1Horz">
      <w:rPr>
        <w:sz w:val="22"/>
      </w:rPr>
      <w:tblPr/>
      <w:tcPr>
        <w:shd w:val="clear" w:color="DAEEF3" w:fill="FFF0BF"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C9211E" w:themeColor="accent6"/>
        <w:insideH w:val="single" w:sz="4" w:space="0" w:color="C9211E" w:themeColor="accent6"/>
        <w:insideV w:val="single" w:sz="4" w:space="0" w:color="C9211E" w:themeColor="accent6"/>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DE9D8" w:fill="F7CDCD" w:themeFill="accent6" w:themeFillTint="34"/>
      </w:tcPr>
    </w:tblStylePr>
    <w:tblStylePr w:type="band1Horz">
      <w:rPr>
        <w:sz w:val="22"/>
      </w:rPr>
      <w:tblPr/>
      <w:tcPr>
        <w:shd w:val="clear" w:color="FDE9D8" w:fill="F7CDCD"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58FB40" w:themeColor="accent1" w:themeTint="90"/>
        <w:left w:val="single" w:sz="4" w:space="0" w:color="58FB40" w:themeColor="accent1" w:themeTint="90"/>
        <w:bottom w:val="single" w:sz="4" w:space="0" w:color="58FB40" w:themeColor="accent1" w:themeTint="90"/>
        <w:right w:val="single" w:sz="4" w:space="0" w:color="58FB40" w:themeColor="accent1" w:themeTint="90"/>
        <w:insideH w:val="single" w:sz="4" w:space="0" w:color="58FB40" w:themeColor="accent1" w:themeTint="90"/>
        <w:insideV w:val="single" w:sz="4" w:space="0" w:color="58FB40" w:themeColor="accent1" w:themeTint="90"/>
      </w:tblBorders>
      <w:tblCellMar>
        <w:top w:w="0" w:type="dxa"/>
        <w:left w:w="108" w:type="dxa"/>
        <w:bottom w:w="0" w:type="dxa"/>
        <w:right w:w="108" w:type="dxa"/>
      </w:tblCellMar>
    </w:tblPr>
    <w:tblStylePr w:type="firstRow">
      <w:rPr>
        <w:b/>
        <w:sz w:val="22"/>
      </w:rPr>
      <w:tblPr/>
      <w:tcPr>
        <w:tcBorders>
          <w:top w:val="single" w:sz="4" w:space="0" w:color="18A303" w:themeColor="accent1"/>
          <w:left w:val="single" w:sz="4" w:space="0" w:color="18A303" w:themeColor="accent1"/>
          <w:bottom w:val="single" w:sz="4" w:space="0" w:color="18A303" w:themeColor="accent1"/>
          <w:right w:val="single" w:sz="4" w:space="0" w:color="18A303" w:themeColor="accent1"/>
        </w:tcBorders>
        <w:shd w:val="clear" w:color="5D8AC2" w:fill="1BBE03" w:themeFill="accent1" w:themeFillTint="EA"/>
      </w:tcPr>
    </w:tblStylePr>
    <w:tblStylePr w:type="lastRow">
      <w:rPr>
        <w:b/>
      </w:rPr>
      <w:tblPr/>
      <w:tcPr>
        <w:tcBorders>
          <w:top w:val="single" w:sz="4" w:space="0" w:color="18A303" w:themeColor="accent1"/>
        </w:tcBorders>
      </w:tcPr>
    </w:tblStylePr>
    <w:tblStylePr w:type="firstCol">
      <w:rPr>
        <w:b/>
      </w:rPr>
    </w:tblStylePr>
    <w:tblStylePr w:type="lastCol">
      <w:rPr>
        <w:b/>
      </w:rPr>
    </w:tblStylePr>
    <w:tblStylePr w:type="band1Vert">
      <w:rPr>
        <w:sz w:val="22"/>
      </w:rPr>
      <w:tblPr/>
      <w:tcPr>
        <w:shd w:val="clear" w:color="DCE6F2" w:fill="C4FDBC" w:themeFill="accent1" w:themeFillTint="32"/>
      </w:tcPr>
    </w:tblStylePr>
    <w:tblStylePr w:type="band1Horz">
      <w:rPr>
        <w:sz w:val="22"/>
      </w:rPr>
      <w:tblPr/>
      <w:tcPr>
        <w:shd w:val="clear" w:color="DCE6F2" w:fill="C4FDBC"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40B7FB" w:themeColor="accent2" w:themeTint="90"/>
        <w:left w:val="single" w:sz="4" w:space="0" w:color="40B7FB" w:themeColor="accent2" w:themeTint="90"/>
        <w:bottom w:val="single" w:sz="4" w:space="0" w:color="40B7FB" w:themeColor="accent2" w:themeTint="90"/>
        <w:right w:val="single" w:sz="4" w:space="0" w:color="40B7FB" w:themeColor="accent2" w:themeTint="90"/>
        <w:insideH w:val="single" w:sz="4" w:space="0" w:color="40B7FB" w:themeColor="accent2" w:themeTint="90"/>
        <w:insideV w:val="single" w:sz="4" w:space="0" w:color="40B7FB" w:themeColor="accent2" w:themeTint="90"/>
      </w:tblBorders>
      <w:tblCellMar>
        <w:top w:w="0" w:type="dxa"/>
        <w:left w:w="108" w:type="dxa"/>
        <w:bottom w:w="0" w:type="dxa"/>
        <w:right w:w="108" w:type="dxa"/>
      </w:tblCellMar>
    </w:tblPr>
    <w:tblStylePr w:type="firstRow">
      <w:rPr>
        <w:b/>
        <w:sz w:val="22"/>
      </w:rPr>
      <w:tblPr/>
      <w:tcPr>
        <w:tcBorders>
          <w:top w:val="single" w:sz="4" w:space="0" w:color="0369A3" w:themeColor="accent2"/>
          <w:left w:val="single" w:sz="4" w:space="0" w:color="0369A3" w:themeColor="accent2"/>
          <w:bottom w:val="single" w:sz="4" w:space="0" w:color="0369A3" w:themeColor="accent2"/>
          <w:right w:val="single" w:sz="4" w:space="0" w:color="0369A3" w:themeColor="accent2"/>
        </w:tcBorders>
        <w:shd w:val="clear" w:color="D99695" w:fill="36B3FB" w:themeFill="accent2" w:themeFillTint="97"/>
      </w:tcPr>
    </w:tblStylePr>
    <w:tblStylePr w:type="lastRow">
      <w:rPr>
        <w:b/>
      </w:rPr>
      <w:tblPr/>
      <w:tcPr>
        <w:tcBorders>
          <w:top w:val="single" w:sz="4" w:space="0" w:color="0369A3" w:themeColor="accent2"/>
        </w:tcBorders>
      </w:tcPr>
    </w:tblStylePr>
    <w:tblStylePr w:type="firstCol">
      <w:rPr>
        <w:b/>
      </w:rPr>
    </w:tblStylePr>
    <w:tblStylePr w:type="lastCol">
      <w:rPr>
        <w:b/>
      </w:rPr>
    </w:tblStylePr>
    <w:tblStylePr w:type="band1Vert">
      <w:rPr>
        <w:sz w:val="22"/>
      </w:rPr>
      <w:tblPr/>
      <w:tcPr>
        <w:shd w:val="clear" w:color="F2DCDC" w:fill="BCE6FD" w:themeFill="accent2" w:themeFillTint="32"/>
      </w:tcPr>
    </w:tblStylePr>
    <w:tblStylePr w:type="band1Horz">
      <w:rPr>
        <w:sz w:val="22"/>
      </w:rPr>
      <w:tblPr/>
      <w:tcPr>
        <w:shd w:val="clear" w:color="F2DCDC" w:fill="BCE6FD"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FB8540" w:themeColor="accent3" w:themeTint="90"/>
        <w:left w:val="single" w:sz="4" w:space="0" w:color="FB8540" w:themeColor="accent3" w:themeTint="90"/>
        <w:bottom w:val="single" w:sz="4" w:space="0" w:color="FB8540" w:themeColor="accent3" w:themeTint="90"/>
        <w:right w:val="single" w:sz="4" w:space="0" w:color="FB8540" w:themeColor="accent3" w:themeTint="90"/>
        <w:insideH w:val="single" w:sz="4" w:space="0" w:color="FB8540" w:themeColor="accent3" w:themeTint="90"/>
        <w:insideV w:val="single" w:sz="4" w:space="0" w:color="FB8540" w:themeColor="accent3" w:themeTint="90"/>
      </w:tblBorders>
      <w:tblCellMar>
        <w:top w:w="0" w:type="dxa"/>
        <w:left w:w="108" w:type="dxa"/>
        <w:bottom w:w="0" w:type="dxa"/>
        <w:right w:w="108" w:type="dxa"/>
      </w:tblCellMar>
    </w:tblPr>
    <w:tblStylePr w:type="firstRow">
      <w:rPr>
        <w:b/>
        <w:sz w:val="22"/>
      </w:rPr>
      <w:tblPr/>
      <w:tcPr>
        <w:tcBorders>
          <w:top w:val="single" w:sz="4" w:space="0" w:color="A33E03" w:themeColor="accent3"/>
          <w:left w:val="single" w:sz="4" w:space="0" w:color="A33E03" w:themeColor="accent3"/>
          <w:bottom w:val="single" w:sz="4" w:space="0" w:color="A33E03" w:themeColor="accent3"/>
          <w:right w:val="single" w:sz="4" w:space="0" w:color="A33E03" w:themeColor="accent3"/>
        </w:tcBorders>
        <w:shd w:val="clear" w:color="9ABB59" w:fill="A43E03" w:themeFill="accent3" w:themeFillTint="FE"/>
      </w:tcPr>
    </w:tblStylePr>
    <w:tblStylePr w:type="lastRow">
      <w:rPr>
        <w:b/>
      </w:rPr>
      <w:tblPr/>
      <w:tcPr>
        <w:tcBorders>
          <w:top w:val="single" w:sz="4" w:space="0" w:color="A33E03" w:themeColor="accent3"/>
        </w:tcBorders>
      </w:tcPr>
    </w:tblStylePr>
    <w:tblStylePr w:type="firstCol">
      <w:rPr>
        <w:b/>
      </w:rPr>
    </w:tblStylePr>
    <w:tblStylePr w:type="lastCol">
      <w:rPr>
        <w:b/>
      </w:rPr>
    </w:tblStylePr>
    <w:tblStylePr w:type="band1Vert">
      <w:rPr>
        <w:sz w:val="22"/>
      </w:rPr>
      <w:tblPr/>
      <w:tcPr>
        <w:shd w:val="clear" w:color="EAF1DC" w:fill="FDD2B9" w:themeFill="accent3" w:themeFillTint="34"/>
      </w:tcPr>
    </w:tblStylePr>
    <w:tblStylePr w:type="band1Horz">
      <w:rPr>
        <w:sz w:val="22"/>
      </w:rPr>
      <w:tblPr/>
      <w:tcPr>
        <w:shd w:val="clear" w:color="EAF1DC" w:fill="FDD2B9"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E240FB" w:themeColor="accent4" w:themeTint="90"/>
        <w:left w:val="single" w:sz="4" w:space="0" w:color="E240FB" w:themeColor="accent4" w:themeTint="90"/>
        <w:bottom w:val="single" w:sz="4" w:space="0" w:color="E240FB" w:themeColor="accent4" w:themeTint="90"/>
        <w:right w:val="single" w:sz="4" w:space="0" w:color="E240FB" w:themeColor="accent4" w:themeTint="90"/>
        <w:insideH w:val="single" w:sz="4" w:space="0" w:color="E240FB" w:themeColor="accent4" w:themeTint="90"/>
        <w:insideV w:val="single" w:sz="4" w:space="0" w:color="E240FB" w:themeColor="accent4" w:themeTint="90"/>
      </w:tblBorders>
      <w:tblCellMar>
        <w:top w:w="0" w:type="dxa"/>
        <w:left w:w="108" w:type="dxa"/>
        <w:bottom w:w="0" w:type="dxa"/>
        <w:right w:w="108" w:type="dxa"/>
      </w:tblCellMar>
    </w:tblPr>
    <w:tblStylePr w:type="firstRow">
      <w:rPr>
        <w:b/>
        <w:sz w:val="22"/>
      </w:rPr>
      <w:tblPr/>
      <w:tcPr>
        <w:tcBorders>
          <w:top w:val="single" w:sz="4" w:space="0" w:color="8E03A3" w:themeColor="accent4"/>
          <w:left w:val="single" w:sz="4" w:space="0" w:color="8E03A3" w:themeColor="accent4"/>
          <w:bottom w:val="single" w:sz="4" w:space="0" w:color="8E03A3" w:themeColor="accent4"/>
          <w:right w:val="single" w:sz="4" w:space="0" w:color="8E03A3" w:themeColor="accent4"/>
        </w:tcBorders>
        <w:shd w:val="clear" w:color="B2A1C6" w:fill="E032FB" w:themeFill="accent4" w:themeFillTint="9A"/>
      </w:tcPr>
    </w:tblStylePr>
    <w:tblStylePr w:type="lastRow">
      <w:rPr>
        <w:b/>
      </w:rPr>
      <w:tblPr/>
      <w:tcPr>
        <w:tcBorders>
          <w:top w:val="single" w:sz="4" w:space="0" w:color="8E03A3" w:themeColor="accent4"/>
        </w:tcBorders>
      </w:tcPr>
    </w:tblStylePr>
    <w:tblStylePr w:type="firstCol">
      <w:rPr>
        <w:b/>
      </w:rPr>
    </w:tblStylePr>
    <w:tblStylePr w:type="lastCol">
      <w:rPr>
        <w:b/>
      </w:rPr>
    </w:tblStylePr>
    <w:tblStylePr w:type="band1Vert">
      <w:rPr>
        <w:sz w:val="22"/>
      </w:rPr>
      <w:tblPr/>
      <w:tcPr>
        <w:shd w:val="clear" w:color="E5DFEC" w:fill="F4B9FD" w:themeFill="accent4" w:themeFillTint="34"/>
      </w:tcPr>
    </w:tblStylePr>
    <w:tblStylePr w:type="band1Horz">
      <w:rPr>
        <w:sz w:val="22"/>
      </w:rPr>
      <w:tblPr/>
      <w:tcPr>
        <w:shd w:val="clear" w:color="E5DFEC" w:fill="F4B9FD"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FFD750" w:themeColor="accent5" w:themeTint="90"/>
        <w:left w:val="single" w:sz="4" w:space="0" w:color="FFD750" w:themeColor="accent5" w:themeTint="90"/>
        <w:bottom w:val="single" w:sz="4" w:space="0" w:color="FFD750" w:themeColor="accent5" w:themeTint="90"/>
        <w:right w:val="single" w:sz="4" w:space="0" w:color="FFD750" w:themeColor="accent5" w:themeTint="90"/>
        <w:insideH w:val="single" w:sz="4" w:space="0" w:color="FFD750" w:themeColor="accent5" w:themeTint="90"/>
        <w:insideV w:val="single" w:sz="4" w:space="0" w:color="FFD750" w:themeColor="accent5" w:themeTint="90"/>
      </w:tblBorders>
      <w:tblCellMar>
        <w:top w:w="0" w:type="dxa"/>
        <w:left w:w="108" w:type="dxa"/>
        <w:bottom w:w="0" w:type="dxa"/>
        <w:right w:w="108" w:type="dxa"/>
      </w:tblCellMar>
    </w:tblPr>
    <w:tblStylePr w:type="firstRow">
      <w:rPr>
        <w:b/>
        <w:sz w:val="22"/>
      </w:rPr>
      <w:tblPr/>
      <w:tcPr>
        <w:tcBorders>
          <w:top w:val="single" w:sz="4" w:space="0" w:color="C99C00" w:themeColor="accent5"/>
          <w:left w:val="single" w:sz="4" w:space="0" w:color="C99C00" w:themeColor="accent5"/>
          <w:bottom w:val="single" w:sz="4" w:space="0" w:color="C99C00" w:themeColor="accent5"/>
          <w:right w:val="single" w:sz="4" w:space="0" w:color="C99C00" w:themeColor="accent5"/>
        </w:tcBorders>
        <w:shd w:val="clear" w:color="4BACC6" w:fill="C99C00" w:themeFill="accent5"/>
      </w:tcPr>
    </w:tblStylePr>
    <w:tblStylePr w:type="lastRow">
      <w:rPr>
        <w:b/>
      </w:rPr>
      <w:tblPr/>
      <w:tcPr>
        <w:tcBorders>
          <w:top w:val="single" w:sz="4" w:space="0" w:color="C99C00" w:themeColor="accent5"/>
        </w:tcBorders>
      </w:tcPr>
    </w:tblStylePr>
    <w:tblStylePr w:type="firstCol">
      <w:rPr>
        <w:b/>
      </w:rPr>
    </w:tblStylePr>
    <w:tblStylePr w:type="lastCol">
      <w:rPr>
        <w:b/>
      </w:rPr>
    </w:tblStylePr>
    <w:tblStylePr w:type="band1Vert">
      <w:rPr>
        <w:sz w:val="22"/>
      </w:rPr>
      <w:tblPr/>
      <w:tcPr>
        <w:shd w:val="clear" w:color="DAEEF3" w:fill="FFF0BF" w:themeFill="accent5" w:themeFillTint="34"/>
      </w:tcPr>
    </w:tblStylePr>
    <w:tblStylePr w:type="band1Horz">
      <w:rPr>
        <w:sz w:val="22"/>
      </w:rPr>
      <w:tblPr/>
      <w:tcPr>
        <w:shd w:val="clear" w:color="DAEEF3" w:fill="FFF0BF"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EA7775" w:themeColor="accent6" w:themeTint="90"/>
        <w:left w:val="single" w:sz="4" w:space="0" w:color="EA7775" w:themeColor="accent6" w:themeTint="90"/>
        <w:bottom w:val="single" w:sz="4" w:space="0" w:color="EA7775" w:themeColor="accent6" w:themeTint="90"/>
        <w:right w:val="single" w:sz="4" w:space="0" w:color="EA7775" w:themeColor="accent6" w:themeTint="90"/>
        <w:insideH w:val="single" w:sz="4" w:space="0" w:color="EA7775" w:themeColor="accent6" w:themeTint="90"/>
        <w:insideV w:val="single" w:sz="4" w:space="0" w:color="EA7775" w:themeColor="accent6" w:themeTint="90"/>
      </w:tblBorders>
      <w:tblCellMar>
        <w:top w:w="0" w:type="dxa"/>
        <w:left w:w="108" w:type="dxa"/>
        <w:bottom w:w="0" w:type="dxa"/>
        <w:right w:w="108" w:type="dxa"/>
      </w:tblCellMar>
    </w:tblPr>
    <w:tblStylePr w:type="firstRow">
      <w:rPr>
        <w:b/>
        <w:sz w:val="22"/>
      </w:rPr>
      <w:tblPr/>
      <w:tcPr>
        <w:tcBorders>
          <w:top w:val="single" w:sz="4" w:space="0" w:color="C9211E" w:themeColor="accent6"/>
          <w:left w:val="single" w:sz="4" w:space="0" w:color="C9211E" w:themeColor="accent6"/>
          <w:bottom w:val="single" w:sz="4" w:space="0" w:color="C9211E" w:themeColor="accent6"/>
          <w:right w:val="single" w:sz="4" w:space="0" w:color="C9211E" w:themeColor="accent6"/>
        </w:tcBorders>
        <w:shd w:val="clear" w:color="F79646" w:fill="C9211E" w:themeFill="accent6"/>
      </w:tcPr>
    </w:tblStylePr>
    <w:tblStylePr w:type="lastRow">
      <w:rPr>
        <w:b/>
      </w:rPr>
      <w:tblPr/>
      <w:tcPr>
        <w:tcBorders>
          <w:top w:val="single" w:sz="4" w:space="0" w:color="C9211E" w:themeColor="accent6"/>
        </w:tcBorders>
      </w:tcPr>
    </w:tblStylePr>
    <w:tblStylePr w:type="firstCol">
      <w:rPr>
        <w:b/>
      </w:rPr>
    </w:tblStylePr>
    <w:tblStylePr w:type="lastCol">
      <w:rPr>
        <w:b/>
      </w:rPr>
    </w:tblStylePr>
    <w:tblStylePr w:type="band1Vert">
      <w:rPr>
        <w:sz w:val="22"/>
      </w:rPr>
      <w:tblPr/>
      <w:tcPr>
        <w:shd w:val="clear" w:color="FDE9D8" w:fill="F7CDCD" w:themeFill="accent6" w:themeFillTint="34"/>
      </w:tcPr>
    </w:tblStylePr>
    <w:tblStylePr w:type="band1Horz">
      <w:rPr>
        <w:sz w:val="22"/>
      </w:rPr>
      <w:tblPr/>
      <w:tcPr>
        <w:shd w:val="clear" w:color="FDE9D8" w:fill="F7CDCD"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4F81BD" w:fill="18A303" w:themeFill="accent1"/>
      </w:tcPr>
    </w:tblStylePr>
    <w:tblStylePr w:type="lastRow">
      <w:rPr>
        <w:b/>
        <w:sz w:val="22"/>
      </w:rPr>
      <w:tblPr/>
      <w:tcPr>
        <w:tcBorders>
          <w:top w:val="single" w:sz="4" w:space="0" w:color="FFFFFF" w:themeColor="light1"/>
        </w:tcBorders>
        <w:shd w:val="clear" w:color="4F81BD" w:fill="18A303" w:themeFill="accent1"/>
      </w:tcPr>
    </w:tblStylePr>
    <w:tblStylePr w:type="firstCol">
      <w:rPr>
        <w:b/>
        <w:sz w:val="22"/>
      </w:rPr>
      <w:tblPr/>
      <w:tcPr>
        <w:shd w:val="clear" w:color="4F81BD" w:fill="18A303" w:themeFill="accent1"/>
      </w:tcPr>
    </w:tblStylePr>
    <w:tblStylePr w:type="lastCol">
      <w:rPr>
        <w:b/>
        <w:sz w:val="22"/>
      </w:rPr>
      <w:tblPr/>
      <w:tcPr>
        <w:shd w:val="clear" w:color="4F81BD" w:fill="18A303" w:themeFill="accent1"/>
      </w:tcPr>
    </w:tblStylePr>
    <w:tblStylePr w:type="band1Vert">
      <w:tblPr/>
      <w:tcPr>
        <w:shd w:val="clear" w:color="AEC4E0" w:fill="77FC63" w:themeFill="accent1" w:themeFillTint="75"/>
      </w:tcPr>
    </w:tblStylePr>
    <w:tblStylePr w:type="band1Horz">
      <w:tblPr/>
      <w:tcPr>
        <w:shd w:val="clear" w:color="AEC4E0" w:fill="77FC63"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C0504D" w:fill="0369A3" w:themeFill="accent2"/>
      </w:tcPr>
    </w:tblStylePr>
    <w:tblStylePr w:type="lastRow">
      <w:rPr>
        <w:b/>
        <w:sz w:val="22"/>
      </w:rPr>
      <w:tblPr/>
      <w:tcPr>
        <w:tcBorders>
          <w:top w:val="single" w:sz="4" w:space="0" w:color="FFFFFF" w:themeColor="light1"/>
        </w:tcBorders>
        <w:shd w:val="clear" w:color="C0504D" w:fill="0369A3" w:themeFill="accent2"/>
      </w:tcPr>
    </w:tblStylePr>
    <w:tblStylePr w:type="firstCol">
      <w:rPr>
        <w:b/>
        <w:sz w:val="22"/>
      </w:rPr>
      <w:tblPr/>
      <w:tcPr>
        <w:shd w:val="clear" w:color="C0504D" w:fill="0369A3" w:themeFill="accent2"/>
      </w:tcPr>
    </w:tblStylePr>
    <w:tblStylePr w:type="lastCol">
      <w:rPr>
        <w:b/>
        <w:sz w:val="22"/>
      </w:rPr>
      <w:tblPr/>
      <w:tcPr>
        <w:shd w:val="clear" w:color="C0504D" w:fill="0369A3" w:themeFill="accent2"/>
      </w:tcPr>
    </w:tblStylePr>
    <w:tblStylePr w:type="band1Vert">
      <w:tblPr/>
      <w:tcPr>
        <w:shd w:val="clear" w:color="E2AEAD" w:fill="63C4FC" w:themeFill="accent2" w:themeFillTint="75"/>
      </w:tcPr>
    </w:tblStylePr>
    <w:tblStylePr w:type="band1Horz">
      <w:tblPr/>
      <w:tcPr>
        <w:shd w:val="clear" w:color="E2AEAD" w:fill="63C4FC"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9BBB59" w:fill="A33E03" w:themeFill="accent3"/>
      </w:tcPr>
    </w:tblStylePr>
    <w:tblStylePr w:type="lastRow">
      <w:rPr>
        <w:b/>
        <w:sz w:val="22"/>
      </w:rPr>
      <w:tblPr/>
      <w:tcPr>
        <w:tcBorders>
          <w:top w:val="single" w:sz="4" w:space="0" w:color="FFFFFF" w:themeColor="light1"/>
        </w:tcBorders>
        <w:shd w:val="clear" w:color="9BBB59" w:fill="A33E03" w:themeFill="accent3"/>
      </w:tcPr>
    </w:tblStylePr>
    <w:tblStylePr w:type="firstCol">
      <w:rPr>
        <w:b/>
        <w:sz w:val="22"/>
      </w:rPr>
      <w:tblPr/>
      <w:tcPr>
        <w:shd w:val="clear" w:color="9BBB59" w:fill="A33E03" w:themeFill="accent3"/>
      </w:tcPr>
    </w:tblStylePr>
    <w:tblStylePr w:type="lastCol">
      <w:rPr>
        <w:b/>
        <w:sz w:val="22"/>
      </w:rPr>
      <w:tblPr/>
      <w:tcPr>
        <w:shd w:val="clear" w:color="9BBB59" w:fill="A33E03" w:themeFill="accent3"/>
      </w:tcPr>
    </w:tblStylePr>
    <w:tblStylePr w:type="band1Vert">
      <w:tblPr/>
      <w:tcPr>
        <w:shd w:val="clear" w:color="D0DFB2" w:fill="FC9B63" w:themeFill="accent3" w:themeFillTint="75"/>
      </w:tcPr>
    </w:tblStylePr>
    <w:tblStylePr w:type="band1Horz">
      <w:tblPr/>
      <w:tcPr>
        <w:shd w:val="clear" w:color="D0DFB2" w:fill="FC9B63"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8064A2" w:fill="8E03A3" w:themeFill="accent4"/>
      </w:tcPr>
    </w:tblStylePr>
    <w:tblStylePr w:type="lastRow">
      <w:rPr>
        <w:b/>
        <w:sz w:val="22"/>
      </w:rPr>
      <w:tblPr/>
      <w:tcPr>
        <w:tcBorders>
          <w:top w:val="single" w:sz="4" w:space="0" w:color="FFFFFF" w:themeColor="light1"/>
        </w:tcBorders>
        <w:shd w:val="clear" w:color="8064A2" w:fill="8E03A3" w:themeFill="accent4"/>
      </w:tcPr>
    </w:tblStylePr>
    <w:tblStylePr w:type="firstCol">
      <w:rPr>
        <w:b/>
        <w:sz w:val="22"/>
      </w:rPr>
      <w:tblPr/>
      <w:tcPr>
        <w:shd w:val="clear" w:color="8064A2" w:fill="8E03A3" w:themeFill="accent4"/>
      </w:tcPr>
    </w:tblStylePr>
    <w:tblStylePr w:type="lastCol">
      <w:rPr>
        <w:b/>
        <w:sz w:val="22"/>
      </w:rPr>
      <w:tblPr/>
      <w:tcPr>
        <w:shd w:val="clear" w:color="8064A2" w:fill="8E03A3" w:themeFill="accent4"/>
      </w:tcPr>
    </w:tblStylePr>
    <w:tblStylePr w:type="band1Vert">
      <w:tblPr/>
      <w:tcPr>
        <w:shd w:val="clear" w:color="C4B7D4" w:fill="E763FC" w:themeFill="accent4" w:themeFillTint="75"/>
      </w:tcPr>
    </w:tblStylePr>
    <w:tblStylePr w:type="band1Horz">
      <w:tblPr/>
      <w:tcPr>
        <w:shd w:val="clear" w:color="C4B7D4" w:fill="E763FC"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4BACC6" w:fill="C99C00" w:themeFill="accent5"/>
      </w:tcPr>
    </w:tblStylePr>
    <w:tblStylePr w:type="lastRow">
      <w:rPr>
        <w:b/>
        <w:sz w:val="22"/>
      </w:rPr>
      <w:tblPr/>
      <w:tcPr>
        <w:tcBorders>
          <w:top w:val="single" w:sz="4" w:space="0" w:color="FFFFFF" w:themeColor="light1"/>
        </w:tcBorders>
        <w:shd w:val="clear" w:color="4BACC6" w:fill="C99C00" w:themeFill="accent5"/>
      </w:tcPr>
    </w:tblStylePr>
    <w:tblStylePr w:type="firstCol">
      <w:rPr>
        <w:b/>
        <w:sz w:val="22"/>
      </w:rPr>
      <w:tblPr/>
      <w:tcPr>
        <w:shd w:val="clear" w:color="4BACC6" w:fill="C99C00" w:themeFill="accent5"/>
      </w:tcPr>
    </w:tblStylePr>
    <w:tblStylePr w:type="lastCol">
      <w:rPr>
        <w:b/>
        <w:sz w:val="22"/>
      </w:rPr>
      <w:tblPr/>
      <w:tcPr>
        <w:shd w:val="clear" w:color="4BACC6" w:fill="C99C00" w:themeFill="accent5"/>
      </w:tcPr>
    </w:tblStylePr>
    <w:tblStylePr w:type="band1Vert">
      <w:tblPr/>
      <w:tcPr>
        <w:shd w:val="clear" w:color="ACD8E4" w:fill="FFDE71" w:themeFill="accent5" w:themeFillTint="75"/>
      </w:tcPr>
    </w:tblStylePr>
    <w:tblStylePr w:type="band1Horz">
      <w:tblPr/>
      <w:tcPr>
        <w:shd w:val="clear" w:color="ACD8E4" w:fill="FFDE71"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F79646" w:fill="C9211E" w:themeFill="accent6"/>
      </w:tcPr>
    </w:tblStylePr>
    <w:tblStylePr w:type="lastRow">
      <w:rPr>
        <w:b/>
        <w:sz w:val="22"/>
      </w:rPr>
      <w:tblPr/>
      <w:tcPr>
        <w:tcBorders>
          <w:top w:val="single" w:sz="4" w:space="0" w:color="FFFFFF" w:themeColor="light1"/>
        </w:tcBorders>
        <w:shd w:val="clear" w:color="F79646" w:fill="C9211E" w:themeFill="accent6"/>
      </w:tcPr>
    </w:tblStylePr>
    <w:tblStylePr w:type="firstCol">
      <w:rPr>
        <w:b/>
        <w:sz w:val="22"/>
      </w:rPr>
      <w:tblPr/>
      <w:tcPr>
        <w:shd w:val="clear" w:color="F79646" w:fill="C9211E" w:themeFill="accent6"/>
      </w:tcPr>
    </w:tblStylePr>
    <w:tblStylePr w:type="lastCol">
      <w:rPr>
        <w:b/>
        <w:sz w:val="22"/>
      </w:rPr>
      <w:tblPr/>
      <w:tcPr>
        <w:shd w:val="clear" w:color="F79646" w:fill="C9211E" w:themeFill="accent6"/>
      </w:tcPr>
    </w:tblStylePr>
    <w:tblStylePr w:type="band1Vert">
      <w:tblPr/>
      <w:tcPr>
        <w:shd w:val="clear" w:color="FBCEAA" w:fill="EE908F" w:themeFill="accent6" w:themeFillTint="75"/>
      </w:tcPr>
    </w:tblStylePr>
    <w:tblStylePr w:type="band1Horz">
      <w:tblPr/>
      <w:tcPr>
        <w:shd w:val="clear" w:color="FBCEAA" w:fill="EE908F"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6AFC55" w:themeColor="accent1" w:themeTint="80"/>
        <w:left w:val="single" w:sz="4" w:space="0" w:color="6AFC55" w:themeColor="accent1" w:themeTint="80"/>
        <w:bottom w:val="single" w:sz="4" w:space="0" w:color="6AFC55" w:themeColor="accent1" w:themeTint="80"/>
        <w:right w:val="single" w:sz="4" w:space="0" w:color="6AFC55" w:themeColor="accent1" w:themeTint="80"/>
        <w:insideH w:val="single" w:sz="4" w:space="0" w:color="6AFC55" w:themeColor="accent1" w:themeTint="80"/>
        <w:insideV w:val="single" w:sz="4" w:space="0" w:color="6AFC55" w:themeColor="accent1" w:themeTint="80"/>
      </w:tblBorders>
      <w:tblCellMar>
        <w:top w:w="0" w:type="dxa"/>
        <w:left w:w="108" w:type="dxa"/>
        <w:bottom w:w="0" w:type="dxa"/>
        <w:right w:w="108" w:type="dxa"/>
      </w:tblCellMar>
    </w:tblPr>
    <w:tblStylePr w:type="firstRow">
      <w:rPr>
        <w:b/>
        <w:color w:val="6AFC55" w:themeColor="accent1" w:themeTint="80" w:themeShade="95"/>
      </w:rPr>
      <w:tblPr/>
      <w:tcPr>
        <w:tcBorders>
          <w:bottom w:val="single" w:sz="12" w:space="0" w:color="18A303" w:themeColor="accent1"/>
        </w:tcBorders>
      </w:tcPr>
    </w:tblStylePr>
    <w:tblStylePr w:type="lastRow">
      <w:rPr>
        <w:b/>
        <w:color w:val="6AFC55" w:themeColor="accent1" w:themeTint="80" w:themeShade="95"/>
      </w:rPr>
    </w:tblStylePr>
    <w:tblStylePr w:type="firstCol">
      <w:rPr>
        <w:b/>
        <w:color w:val="6AFC55" w:themeColor="accent1" w:themeTint="80" w:themeShade="95"/>
      </w:rPr>
    </w:tblStylePr>
    <w:tblStylePr w:type="lastCol">
      <w:rPr>
        <w:b/>
        <w:color w:val="6AFC55" w:themeColor="accent1" w:themeTint="80" w:themeShade="95"/>
      </w:rPr>
    </w:tblStylePr>
    <w:tblStylePr w:type="band1Vert">
      <w:tblPr/>
      <w:tcPr>
        <w:shd w:val="clear" w:color="DAE5F1" w:fill="C2FDB9" w:themeFill="accent1" w:themeFillTint="34"/>
      </w:tcPr>
    </w:tblStylePr>
    <w:tblStylePr w:type="band1Horz">
      <w:rPr>
        <w:color w:val="6AFC55" w:themeColor="accent1" w:themeTint="80" w:themeShade="95"/>
        <w:sz w:val="22"/>
      </w:rPr>
      <w:tblPr/>
      <w:tcPr>
        <w:shd w:val="clear" w:color="DAE5F1" w:fill="C2FDB9" w:themeFill="accent1" w:themeFillTint="34"/>
      </w:tcPr>
    </w:tblStylePr>
    <w:tblStylePr w:type="band2Horz">
      <w:rPr>
        <w:color w:val="6AFC55"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36B3FB" w:themeColor="accent2" w:themeTint="97"/>
        <w:left w:val="single" w:sz="4" w:space="0" w:color="36B3FB" w:themeColor="accent2" w:themeTint="97"/>
        <w:bottom w:val="single" w:sz="4" w:space="0" w:color="36B3FB" w:themeColor="accent2" w:themeTint="97"/>
        <w:right w:val="single" w:sz="4" w:space="0" w:color="36B3FB" w:themeColor="accent2" w:themeTint="97"/>
        <w:insideH w:val="single" w:sz="4" w:space="0" w:color="36B3FB" w:themeColor="accent2" w:themeTint="97"/>
        <w:insideV w:val="single" w:sz="4" w:space="0" w:color="36B3FB" w:themeColor="accent2" w:themeTint="97"/>
      </w:tblBorders>
      <w:tblCellMar>
        <w:top w:w="0" w:type="dxa"/>
        <w:left w:w="108" w:type="dxa"/>
        <w:bottom w:w="0" w:type="dxa"/>
        <w:right w:w="108" w:type="dxa"/>
      </w:tblCellMar>
    </w:tblPr>
    <w:tblStylePr w:type="firstRow">
      <w:rPr>
        <w:b/>
        <w:color w:val="36B3FB" w:themeColor="accent2" w:themeTint="97" w:themeShade="95"/>
      </w:rPr>
      <w:tblPr/>
      <w:tcPr>
        <w:tcBorders>
          <w:bottom w:val="single" w:sz="12" w:space="0" w:color="0369A3" w:themeColor="accent2"/>
        </w:tcBorders>
      </w:tcPr>
    </w:tblStylePr>
    <w:tblStylePr w:type="lastRow">
      <w:rPr>
        <w:b/>
        <w:color w:val="36B3FB" w:themeColor="accent2" w:themeTint="97" w:themeShade="95"/>
      </w:rPr>
    </w:tblStylePr>
    <w:tblStylePr w:type="firstCol">
      <w:rPr>
        <w:b/>
        <w:color w:val="36B3FB" w:themeColor="accent2" w:themeTint="97" w:themeShade="95"/>
      </w:rPr>
    </w:tblStylePr>
    <w:tblStylePr w:type="lastCol">
      <w:rPr>
        <w:b/>
        <w:color w:val="36B3FB" w:themeColor="accent2" w:themeTint="97" w:themeShade="95"/>
      </w:rPr>
    </w:tblStylePr>
    <w:tblStylePr w:type="band1Vert">
      <w:tblPr/>
      <w:tcPr>
        <w:shd w:val="clear" w:color="F2DCDC" w:fill="BCE6FD" w:themeFill="accent2" w:themeFillTint="32"/>
      </w:tcPr>
    </w:tblStylePr>
    <w:tblStylePr w:type="band1Horz">
      <w:rPr>
        <w:color w:val="36B3FB" w:themeColor="accent2" w:themeTint="97" w:themeShade="95"/>
        <w:sz w:val="22"/>
      </w:rPr>
      <w:tblPr/>
      <w:tcPr>
        <w:shd w:val="clear" w:color="F2DCDC" w:fill="BCE6FD" w:themeFill="accent2" w:themeFillTint="32"/>
      </w:tcPr>
    </w:tblStylePr>
    <w:tblStylePr w:type="band2Horz">
      <w:rPr>
        <w:color w:val="36B3FB"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43E03" w:themeColor="accent3" w:themeTint="FE"/>
        <w:left w:val="single" w:sz="4" w:space="0" w:color="A43E03" w:themeColor="accent3" w:themeTint="FE"/>
        <w:bottom w:val="single" w:sz="4" w:space="0" w:color="A43E03" w:themeColor="accent3" w:themeTint="FE"/>
        <w:right w:val="single" w:sz="4" w:space="0" w:color="A43E03" w:themeColor="accent3" w:themeTint="FE"/>
        <w:insideH w:val="single" w:sz="4" w:space="0" w:color="A43E03" w:themeColor="accent3" w:themeTint="FE"/>
        <w:insideV w:val="single" w:sz="4" w:space="0" w:color="A43E03" w:themeColor="accent3" w:themeTint="FE"/>
      </w:tblBorders>
      <w:tblCellMar>
        <w:top w:w="0" w:type="dxa"/>
        <w:left w:w="108" w:type="dxa"/>
        <w:bottom w:w="0" w:type="dxa"/>
        <w:right w:w="108" w:type="dxa"/>
      </w:tblCellMar>
    </w:tblPr>
    <w:tblStylePr w:type="firstRow">
      <w:rPr>
        <w:b/>
        <w:color w:val="A43E03" w:themeColor="accent3" w:themeTint="FE" w:themeShade="95"/>
      </w:rPr>
      <w:tblPr/>
      <w:tcPr>
        <w:tcBorders>
          <w:bottom w:val="single" w:sz="12" w:space="0" w:color="A33E03" w:themeColor="accent3"/>
        </w:tcBorders>
      </w:tcPr>
    </w:tblStylePr>
    <w:tblStylePr w:type="lastRow">
      <w:rPr>
        <w:b/>
        <w:color w:val="A43E03" w:themeColor="accent3" w:themeTint="FE" w:themeShade="95"/>
      </w:rPr>
    </w:tblStylePr>
    <w:tblStylePr w:type="firstCol">
      <w:rPr>
        <w:b/>
        <w:color w:val="A43E03" w:themeColor="accent3" w:themeTint="FE" w:themeShade="95"/>
      </w:rPr>
    </w:tblStylePr>
    <w:tblStylePr w:type="lastCol">
      <w:rPr>
        <w:b/>
        <w:color w:val="A43E03" w:themeColor="accent3" w:themeTint="FE" w:themeShade="95"/>
      </w:rPr>
    </w:tblStylePr>
    <w:tblStylePr w:type="band1Vert">
      <w:tblPr/>
      <w:tcPr>
        <w:shd w:val="clear" w:color="EAF1DC" w:fill="FDD2B9" w:themeFill="accent3" w:themeFillTint="34"/>
      </w:tcPr>
    </w:tblStylePr>
    <w:tblStylePr w:type="band1Horz">
      <w:rPr>
        <w:color w:val="A43E03" w:themeColor="accent3" w:themeTint="FE" w:themeShade="95"/>
        <w:sz w:val="22"/>
      </w:rPr>
      <w:tblPr/>
      <w:tcPr>
        <w:shd w:val="clear" w:color="EAF1DC" w:fill="FDD2B9" w:themeFill="accent3" w:themeFillTint="34"/>
      </w:tcPr>
    </w:tblStylePr>
    <w:tblStylePr w:type="band2Horz">
      <w:rPr>
        <w:color w:val="A43E03"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E032FB" w:themeColor="accent4" w:themeTint="9A"/>
        <w:left w:val="single" w:sz="4" w:space="0" w:color="E032FB" w:themeColor="accent4" w:themeTint="9A"/>
        <w:bottom w:val="single" w:sz="4" w:space="0" w:color="E032FB" w:themeColor="accent4" w:themeTint="9A"/>
        <w:right w:val="single" w:sz="4" w:space="0" w:color="E032FB" w:themeColor="accent4" w:themeTint="9A"/>
        <w:insideH w:val="single" w:sz="4" w:space="0" w:color="E032FB" w:themeColor="accent4" w:themeTint="9A"/>
        <w:insideV w:val="single" w:sz="4" w:space="0" w:color="E032FB" w:themeColor="accent4" w:themeTint="9A"/>
      </w:tblBorders>
      <w:tblCellMar>
        <w:top w:w="0" w:type="dxa"/>
        <w:left w:w="108" w:type="dxa"/>
        <w:bottom w:w="0" w:type="dxa"/>
        <w:right w:w="108" w:type="dxa"/>
      </w:tblCellMar>
    </w:tblPr>
    <w:tblStylePr w:type="firstRow">
      <w:rPr>
        <w:b/>
        <w:color w:val="E032FB" w:themeColor="accent4" w:themeTint="9A" w:themeShade="95"/>
      </w:rPr>
      <w:tblPr/>
      <w:tcPr>
        <w:tcBorders>
          <w:bottom w:val="single" w:sz="12" w:space="0" w:color="8E03A3" w:themeColor="accent4"/>
        </w:tcBorders>
      </w:tcPr>
    </w:tblStylePr>
    <w:tblStylePr w:type="lastRow">
      <w:rPr>
        <w:b/>
        <w:color w:val="E032FB" w:themeColor="accent4" w:themeTint="9A" w:themeShade="95"/>
      </w:rPr>
    </w:tblStylePr>
    <w:tblStylePr w:type="firstCol">
      <w:rPr>
        <w:b/>
        <w:color w:val="E032FB" w:themeColor="accent4" w:themeTint="9A" w:themeShade="95"/>
      </w:rPr>
    </w:tblStylePr>
    <w:tblStylePr w:type="lastCol">
      <w:rPr>
        <w:b/>
        <w:color w:val="E032FB" w:themeColor="accent4" w:themeTint="9A" w:themeShade="95"/>
      </w:rPr>
    </w:tblStylePr>
    <w:tblStylePr w:type="band1Vert">
      <w:tblPr/>
      <w:tcPr>
        <w:shd w:val="clear" w:color="E5DFEC" w:fill="F4B9FD" w:themeFill="accent4" w:themeFillTint="34"/>
      </w:tcPr>
    </w:tblStylePr>
    <w:tblStylePr w:type="band1Horz">
      <w:rPr>
        <w:color w:val="E032FB" w:themeColor="accent4" w:themeTint="9A" w:themeShade="95"/>
        <w:sz w:val="22"/>
      </w:rPr>
      <w:tblPr/>
      <w:tcPr>
        <w:shd w:val="clear" w:color="E5DFEC" w:fill="F4B9FD" w:themeFill="accent4" w:themeFillTint="34"/>
      </w:tcPr>
    </w:tblStylePr>
    <w:tblStylePr w:type="band2Horz">
      <w:rPr>
        <w:color w:val="E032FB"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C99C00" w:themeColor="accent5"/>
        <w:left w:val="single" w:sz="4" w:space="0" w:color="C99C00" w:themeColor="accent5"/>
        <w:bottom w:val="single" w:sz="4" w:space="0" w:color="C99C00" w:themeColor="accent5"/>
        <w:right w:val="single" w:sz="4" w:space="0" w:color="C99C00" w:themeColor="accent5"/>
        <w:insideH w:val="single" w:sz="4" w:space="0" w:color="C99C00" w:themeColor="accent5"/>
        <w:insideV w:val="single" w:sz="4" w:space="0" w:color="C99C00" w:themeColor="accent5"/>
      </w:tblBorders>
      <w:tblCellMar>
        <w:top w:w="0" w:type="dxa"/>
        <w:left w:w="108" w:type="dxa"/>
        <w:bottom w:w="0" w:type="dxa"/>
        <w:right w:w="108" w:type="dxa"/>
      </w:tblCellMar>
    </w:tblPr>
    <w:tblStylePr w:type="firstRow">
      <w:rPr>
        <w:b/>
        <w:color w:val="755A00" w:themeColor="accent5" w:themeShade="95"/>
      </w:rPr>
      <w:tblPr/>
      <w:tcPr>
        <w:tcBorders>
          <w:bottom w:val="single" w:sz="12" w:space="0" w:color="C99C00" w:themeColor="accent5"/>
        </w:tcBorders>
      </w:tcPr>
    </w:tblStylePr>
    <w:tblStylePr w:type="lastRow">
      <w:rPr>
        <w:b/>
        <w:color w:val="755A00" w:themeColor="accent5" w:themeShade="95"/>
      </w:rPr>
    </w:tblStylePr>
    <w:tblStylePr w:type="firstCol">
      <w:rPr>
        <w:b/>
        <w:color w:val="755A00" w:themeColor="accent5" w:themeShade="95"/>
      </w:rPr>
    </w:tblStylePr>
    <w:tblStylePr w:type="lastCol">
      <w:rPr>
        <w:b/>
        <w:color w:val="755A00" w:themeColor="accent5" w:themeShade="95"/>
      </w:rPr>
    </w:tblStylePr>
    <w:tblStylePr w:type="band1Vert">
      <w:tblPr/>
      <w:tcPr>
        <w:shd w:val="clear" w:color="DAEEF3" w:fill="FFF0BF" w:themeFill="accent5" w:themeFillTint="34"/>
      </w:tcPr>
    </w:tblStylePr>
    <w:tblStylePr w:type="band1Horz">
      <w:rPr>
        <w:color w:val="755A00" w:themeColor="accent5" w:themeShade="95"/>
        <w:sz w:val="22"/>
      </w:rPr>
      <w:tblPr/>
      <w:tcPr>
        <w:shd w:val="clear" w:color="DAEEF3" w:fill="FFF0BF" w:themeFill="accent5" w:themeFillTint="34"/>
      </w:tcPr>
    </w:tblStylePr>
    <w:tblStylePr w:type="band2Horz">
      <w:rPr>
        <w:color w:val="755A00"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C9211E" w:themeColor="accent6"/>
        <w:left w:val="single" w:sz="4" w:space="0" w:color="C9211E" w:themeColor="accent6"/>
        <w:bottom w:val="single" w:sz="4" w:space="0" w:color="C9211E" w:themeColor="accent6"/>
        <w:right w:val="single" w:sz="4" w:space="0" w:color="C9211E" w:themeColor="accent6"/>
        <w:insideH w:val="single" w:sz="4" w:space="0" w:color="C9211E" w:themeColor="accent6"/>
        <w:insideV w:val="single" w:sz="4" w:space="0" w:color="C9211E" w:themeColor="accent6"/>
      </w:tblBorders>
      <w:tblCellMar>
        <w:top w:w="0" w:type="dxa"/>
        <w:left w:w="108" w:type="dxa"/>
        <w:bottom w:w="0" w:type="dxa"/>
        <w:right w:w="108" w:type="dxa"/>
      </w:tblCellMar>
    </w:tblPr>
    <w:tblStylePr w:type="firstRow">
      <w:rPr>
        <w:b/>
        <w:color w:val="755A00" w:themeColor="accent5" w:themeShade="95"/>
      </w:rPr>
      <w:tblPr/>
      <w:tcPr>
        <w:tcBorders>
          <w:bottom w:val="single" w:sz="12" w:space="0" w:color="C9211E" w:themeColor="accent6"/>
        </w:tcBorders>
      </w:tcPr>
    </w:tblStylePr>
    <w:tblStylePr w:type="lastRow">
      <w:rPr>
        <w:b/>
        <w:color w:val="755A00" w:themeColor="accent5" w:themeShade="95"/>
      </w:rPr>
    </w:tblStylePr>
    <w:tblStylePr w:type="firstCol">
      <w:rPr>
        <w:b/>
        <w:color w:val="755A00" w:themeColor="accent5" w:themeShade="95"/>
      </w:rPr>
    </w:tblStylePr>
    <w:tblStylePr w:type="lastCol">
      <w:rPr>
        <w:b/>
        <w:color w:val="755A00" w:themeColor="accent5" w:themeShade="95"/>
      </w:rPr>
    </w:tblStylePr>
    <w:tblStylePr w:type="band1Vert">
      <w:tblPr/>
      <w:tcPr>
        <w:shd w:val="clear" w:color="FDE9D8" w:fill="F7CDCD" w:themeFill="accent6" w:themeFillTint="34"/>
      </w:tcPr>
    </w:tblStylePr>
    <w:tblStylePr w:type="band1Horz">
      <w:rPr>
        <w:color w:val="755A00" w:themeColor="accent5" w:themeShade="95"/>
        <w:sz w:val="22"/>
      </w:rPr>
      <w:tblPr/>
      <w:tcPr>
        <w:shd w:val="clear" w:color="FDE9D8" w:fill="F7CDCD" w:themeFill="accent6" w:themeFillTint="34"/>
      </w:tcPr>
    </w:tblStylePr>
    <w:tblStylePr w:type="band2Horz">
      <w:rPr>
        <w:color w:val="755A00"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6AFC55" w:themeColor="accent1" w:themeTint="80"/>
        <w:right w:val="single" w:sz="4" w:space="0" w:color="6AFC55" w:themeColor="accent1" w:themeTint="80"/>
        <w:insideH w:val="single" w:sz="4" w:space="0" w:color="6AFC55" w:themeColor="accent1" w:themeTint="80"/>
        <w:insideV w:val="single" w:sz="4" w:space="0" w:color="6AFC55" w:themeColor="accent1" w:themeTint="80"/>
      </w:tblBorders>
      <w:tblCellMar>
        <w:top w:w="0" w:type="dxa"/>
        <w:left w:w="108" w:type="dxa"/>
        <w:bottom w:w="0" w:type="dxa"/>
        <w:right w:w="108" w:type="dxa"/>
      </w:tblCellMar>
    </w:tblPr>
    <w:tblStylePr w:type="firstRow">
      <w:rPr>
        <w:b/>
        <w:color w:val="6AFC55" w:themeColor="accent1" w:themeTint="80" w:themeShade="95"/>
        <w:sz w:val="22"/>
      </w:rPr>
      <w:tblPr/>
      <w:tcPr>
        <w:tcBorders>
          <w:top w:val="none" w:sz="4" w:space="0" w:color="000000"/>
          <w:left w:val="none" w:sz="4" w:space="0" w:color="000000"/>
          <w:bottom w:val="single" w:sz="4" w:space="0" w:color="18A303" w:themeColor="accent1"/>
          <w:right w:val="none" w:sz="4" w:space="0" w:color="000000"/>
        </w:tcBorders>
        <w:shd w:val="clear" w:color="FFFFFF" w:fill="FFFFFF" w:themeFill="light1"/>
      </w:tcPr>
    </w:tblStylePr>
    <w:tblStylePr w:type="lastRow">
      <w:rPr>
        <w:b/>
        <w:color w:val="6AFC55" w:themeColor="accent1" w:themeTint="80" w:themeShade="95"/>
        <w:sz w:val="22"/>
      </w:rPr>
      <w:tblPr/>
      <w:tcPr>
        <w:tcBorders>
          <w:top w:val="single" w:sz="4" w:space="0" w:color="18A303"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6AFC55" w:themeColor="accent1" w:themeTint="80" w:themeShade="95"/>
        <w:sz w:val="22"/>
      </w:rPr>
      <w:tblPr/>
      <w:tcPr>
        <w:tcBorders>
          <w:top w:val="none" w:sz="4" w:space="0" w:color="000000"/>
          <w:left w:val="none" w:sz="4" w:space="0" w:color="000000"/>
          <w:bottom w:val="none" w:sz="4" w:space="0" w:color="000000"/>
          <w:right w:val="single" w:sz="4" w:space="0" w:color="18A303" w:themeColor="accent1"/>
        </w:tcBorders>
        <w:shd w:val="clear" w:color="FFFFFF" w:fill="auto"/>
      </w:tcPr>
    </w:tblStylePr>
    <w:tblStylePr w:type="lastCol">
      <w:rPr>
        <w:i/>
        <w:color w:val="6AFC55" w:themeColor="accent1" w:themeTint="80" w:themeShade="95"/>
        <w:sz w:val="22"/>
      </w:rPr>
      <w:tblPr/>
      <w:tcPr>
        <w:tcBorders>
          <w:top w:val="none" w:sz="4" w:space="0" w:color="000000"/>
          <w:left w:val="single" w:sz="4" w:space="0" w:color="18A303" w:themeColor="accent1"/>
          <w:bottom w:val="none" w:sz="4" w:space="0" w:color="000000"/>
          <w:right w:val="none" w:sz="4" w:space="0" w:color="000000"/>
        </w:tcBorders>
        <w:shd w:val="clear" w:color="FFFFFF" w:fill="auto"/>
      </w:tcPr>
    </w:tblStylePr>
    <w:tblStylePr w:type="band1Vert">
      <w:tblPr/>
      <w:tcPr>
        <w:shd w:val="clear" w:color="DAE5F1" w:fill="C2FDB9" w:themeFill="accent1" w:themeFillTint="34"/>
      </w:tcPr>
    </w:tblStylePr>
    <w:tblStylePr w:type="band1Horz">
      <w:rPr>
        <w:color w:val="6AFC55" w:themeColor="accent1" w:themeTint="80" w:themeShade="95"/>
        <w:sz w:val="22"/>
      </w:rPr>
      <w:tblPr/>
      <w:tcPr>
        <w:shd w:val="clear" w:color="DAE5F1" w:fill="C2FDB9" w:themeFill="accent1" w:themeFillTint="34"/>
      </w:tcPr>
    </w:tblStylePr>
    <w:tblStylePr w:type="band2Horz">
      <w:rPr>
        <w:color w:val="6AFC55"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36B3FB" w:themeColor="accent2" w:themeTint="97"/>
        <w:right w:val="single" w:sz="4" w:space="0" w:color="36B3FB" w:themeColor="accent2" w:themeTint="97"/>
        <w:insideH w:val="single" w:sz="4" w:space="0" w:color="36B3FB" w:themeColor="accent2" w:themeTint="97"/>
        <w:insideV w:val="single" w:sz="4" w:space="0" w:color="36B3FB" w:themeColor="accent2" w:themeTint="97"/>
      </w:tblBorders>
      <w:tblCellMar>
        <w:top w:w="0" w:type="dxa"/>
        <w:left w:w="108" w:type="dxa"/>
        <w:bottom w:w="0" w:type="dxa"/>
        <w:right w:w="108" w:type="dxa"/>
      </w:tblCellMar>
    </w:tblPr>
    <w:tblStylePr w:type="firstRow">
      <w:rPr>
        <w:b/>
        <w:color w:val="36B3FB" w:themeColor="accent2" w:themeTint="97" w:themeShade="95"/>
        <w:sz w:val="22"/>
      </w:rPr>
      <w:tblPr/>
      <w:tcPr>
        <w:tcBorders>
          <w:top w:val="none" w:sz="4" w:space="0" w:color="000000"/>
          <w:left w:val="none" w:sz="4" w:space="0" w:color="000000"/>
          <w:bottom w:val="single" w:sz="4" w:space="0" w:color="0369A3" w:themeColor="accent2"/>
          <w:right w:val="none" w:sz="4" w:space="0" w:color="000000"/>
        </w:tcBorders>
        <w:shd w:val="clear" w:color="FFFFFF" w:fill="FFFFFF" w:themeFill="light1"/>
      </w:tcPr>
    </w:tblStylePr>
    <w:tblStylePr w:type="lastRow">
      <w:rPr>
        <w:b/>
        <w:color w:val="36B3FB" w:themeColor="accent2" w:themeTint="97" w:themeShade="95"/>
        <w:sz w:val="22"/>
      </w:rPr>
      <w:tblPr/>
      <w:tcPr>
        <w:tcBorders>
          <w:top w:val="single" w:sz="4" w:space="0" w:color="0369A3"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36B3FB" w:themeColor="accent2" w:themeTint="97" w:themeShade="95"/>
        <w:sz w:val="22"/>
      </w:rPr>
      <w:tblPr/>
      <w:tcPr>
        <w:tcBorders>
          <w:top w:val="none" w:sz="4" w:space="0" w:color="000000"/>
          <w:left w:val="none" w:sz="4" w:space="0" w:color="000000"/>
          <w:bottom w:val="none" w:sz="4" w:space="0" w:color="000000"/>
          <w:right w:val="single" w:sz="4" w:space="0" w:color="0369A3" w:themeColor="accent2"/>
        </w:tcBorders>
        <w:shd w:val="clear" w:color="FFFFFF" w:fill="auto"/>
      </w:tcPr>
    </w:tblStylePr>
    <w:tblStylePr w:type="lastCol">
      <w:rPr>
        <w:i/>
        <w:color w:val="36B3FB" w:themeColor="accent2" w:themeTint="97" w:themeShade="95"/>
        <w:sz w:val="22"/>
      </w:rPr>
      <w:tblPr/>
      <w:tcPr>
        <w:tcBorders>
          <w:top w:val="none" w:sz="4" w:space="0" w:color="000000"/>
          <w:left w:val="single" w:sz="4" w:space="0" w:color="0369A3" w:themeColor="accent2"/>
          <w:bottom w:val="none" w:sz="4" w:space="0" w:color="000000"/>
          <w:right w:val="none" w:sz="4" w:space="0" w:color="000000"/>
        </w:tcBorders>
        <w:shd w:val="clear" w:color="FFFFFF" w:fill="auto"/>
      </w:tcPr>
    </w:tblStylePr>
    <w:tblStylePr w:type="band1Vert">
      <w:tblPr/>
      <w:tcPr>
        <w:shd w:val="clear" w:color="F2DCDC" w:fill="BCE6FD" w:themeFill="accent2" w:themeFillTint="32"/>
      </w:tcPr>
    </w:tblStylePr>
    <w:tblStylePr w:type="band1Horz">
      <w:rPr>
        <w:color w:val="36B3FB" w:themeColor="accent2" w:themeTint="97" w:themeShade="95"/>
        <w:sz w:val="22"/>
      </w:rPr>
      <w:tblPr/>
      <w:tcPr>
        <w:shd w:val="clear" w:color="F2DCDC" w:fill="BCE6FD" w:themeFill="accent2" w:themeFillTint="32"/>
      </w:tcPr>
    </w:tblStylePr>
    <w:tblStylePr w:type="band2Horz">
      <w:rPr>
        <w:color w:val="36B3FB"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43E03" w:themeColor="accent3" w:themeTint="FE"/>
        <w:right w:val="single" w:sz="4" w:space="0" w:color="A43E03" w:themeColor="accent3" w:themeTint="FE"/>
        <w:insideH w:val="single" w:sz="4" w:space="0" w:color="A43E03" w:themeColor="accent3" w:themeTint="FE"/>
        <w:insideV w:val="single" w:sz="4" w:space="0" w:color="A43E03" w:themeColor="accent3" w:themeTint="FE"/>
      </w:tblBorders>
      <w:tblCellMar>
        <w:top w:w="0" w:type="dxa"/>
        <w:left w:w="108" w:type="dxa"/>
        <w:bottom w:w="0" w:type="dxa"/>
        <w:right w:w="108" w:type="dxa"/>
      </w:tblCellMar>
    </w:tblPr>
    <w:tblStylePr w:type="firstRow">
      <w:rPr>
        <w:b/>
        <w:color w:val="A43E03" w:themeColor="accent3" w:themeTint="FE" w:themeShade="95"/>
        <w:sz w:val="22"/>
      </w:rPr>
      <w:tblPr/>
      <w:tcPr>
        <w:tcBorders>
          <w:top w:val="none" w:sz="4" w:space="0" w:color="000000"/>
          <w:left w:val="none" w:sz="4" w:space="0" w:color="000000"/>
          <w:bottom w:val="single" w:sz="4" w:space="0" w:color="A33E03" w:themeColor="accent3"/>
          <w:right w:val="none" w:sz="4" w:space="0" w:color="000000"/>
        </w:tcBorders>
        <w:shd w:val="clear" w:color="FFFFFF" w:fill="FFFFFF" w:themeFill="light1"/>
      </w:tcPr>
    </w:tblStylePr>
    <w:tblStylePr w:type="lastRow">
      <w:rPr>
        <w:b/>
        <w:color w:val="A43E03" w:themeColor="accent3" w:themeTint="FE" w:themeShade="95"/>
        <w:sz w:val="22"/>
      </w:rPr>
      <w:tblPr/>
      <w:tcPr>
        <w:tcBorders>
          <w:top w:val="single" w:sz="4" w:space="0" w:color="A33E03"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43E03" w:themeColor="accent3" w:themeTint="FE" w:themeShade="95"/>
        <w:sz w:val="22"/>
      </w:rPr>
      <w:tblPr/>
      <w:tcPr>
        <w:tcBorders>
          <w:top w:val="none" w:sz="4" w:space="0" w:color="000000"/>
          <w:left w:val="none" w:sz="4" w:space="0" w:color="000000"/>
          <w:bottom w:val="none" w:sz="4" w:space="0" w:color="000000"/>
          <w:right w:val="single" w:sz="4" w:space="0" w:color="A33E03" w:themeColor="accent3"/>
        </w:tcBorders>
        <w:shd w:val="clear" w:color="FFFFFF" w:fill="auto"/>
      </w:tcPr>
    </w:tblStylePr>
    <w:tblStylePr w:type="lastCol">
      <w:rPr>
        <w:i/>
        <w:color w:val="A43E03" w:themeColor="accent3" w:themeTint="FE" w:themeShade="95"/>
        <w:sz w:val="22"/>
      </w:rPr>
      <w:tblPr/>
      <w:tcPr>
        <w:tcBorders>
          <w:top w:val="none" w:sz="4" w:space="0" w:color="000000"/>
          <w:left w:val="single" w:sz="4" w:space="0" w:color="A33E03" w:themeColor="accent3"/>
          <w:bottom w:val="none" w:sz="4" w:space="0" w:color="000000"/>
          <w:right w:val="none" w:sz="4" w:space="0" w:color="000000"/>
        </w:tcBorders>
        <w:shd w:val="clear" w:color="FFFFFF" w:fill="auto"/>
      </w:tcPr>
    </w:tblStylePr>
    <w:tblStylePr w:type="band1Vert">
      <w:tblPr/>
      <w:tcPr>
        <w:shd w:val="clear" w:color="EAF1DC" w:fill="FDD2B9" w:themeFill="accent3" w:themeFillTint="34"/>
      </w:tcPr>
    </w:tblStylePr>
    <w:tblStylePr w:type="band1Horz">
      <w:rPr>
        <w:color w:val="A43E03" w:themeColor="accent3" w:themeTint="FE" w:themeShade="95"/>
        <w:sz w:val="22"/>
      </w:rPr>
      <w:tblPr/>
      <w:tcPr>
        <w:shd w:val="clear" w:color="EAF1DC" w:fill="FDD2B9" w:themeFill="accent3" w:themeFillTint="34"/>
      </w:tcPr>
    </w:tblStylePr>
    <w:tblStylePr w:type="band2Horz">
      <w:rPr>
        <w:color w:val="A43E03"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E032FB" w:themeColor="accent4" w:themeTint="9A"/>
        <w:right w:val="single" w:sz="4" w:space="0" w:color="E032FB" w:themeColor="accent4" w:themeTint="9A"/>
        <w:insideH w:val="single" w:sz="4" w:space="0" w:color="E032FB" w:themeColor="accent4" w:themeTint="9A"/>
        <w:insideV w:val="single" w:sz="4" w:space="0" w:color="E032FB" w:themeColor="accent4" w:themeTint="9A"/>
      </w:tblBorders>
      <w:tblCellMar>
        <w:top w:w="0" w:type="dxa"/>
        <w:left w:w="108" w:type="dxa"/>
        <w:bottom w:w="0" w:type="dxa"/>
        <w:right w:w="108" w:type="dxa"/>
      </w:tblCellMar>
    </w:tblPr>
    <w:tblStylePr w:type="firstRow">
      <w:rPr>
        <w:b/>
        <w:color w:val="E032FB" w:themeColor="accent4" w:themeTint="9A" w:themeShade="95"/>
        <w:sz w:val="22"/>
      </w:rPr>
      <w:tblPr/>
      <w:tcPr>
        <w:tcBorders>
          <w:top w:val="none" w:sz="4" w:space="0" w:color="000000"/>
          <w:left w:val="none" w:sz="4" w:space="0" w:color="000000"/>
          <w:bottom w:val="single" w:sz="4" w:space="0" w:color="8E03A3" w:themeColor="accent4"/>
          <w:right w:val="none" w:sz="4" w:space="0" w:color="000000"/>
        </w:tcBorders>
        <w:shd w:val="clear" w:color="FFFFFF" w:fill="FFFFFF" w:themeFill="light1"/>
      </w:tcPr>
    </w:tblStylePr>
    <w:tblStylePr w:type="lastRow">
      <w:rPr>
        <w:b/>
        <w:color w:val="E032FB" w:themeColor="accent4" w:themeTint="9A" w:themeShade="95"/>
        <w:sz w:val="22"/>
      </w:rPr>
      <w:tblPr/>
      <w:tcPr>
        <w:tcBorders>
          <w:top w:val="single" w:sz="4" w:space="0" w:color="8E03A3"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E032FB" w:themeColor="accent4" w:themeTint="9A" w:themeShade="95"/>
        <w:sz w:val="22"/>
      </w:rPr>
      <w:tblPr/>
      <w:tcPr>
        <w:tcBorders>
          <w:top w:val="none" w:sz="4" w:space="0" w:color="000000"/>
          <w:left w:val="none" w:sz="4" w:space="0" w:color="000000"/>
          <w:bottom w:val="none" w:sz="4" w:space="0" w:color="000000"/>
          <w:right w:val="single" w:sz="4" w:space="0" w:color="8E03A3" w:themeColor="accent4"/>
        </w:tcBorders>
        <w:shd w:val="clear" w:color="FFFFFF" w:fill="auto"/>
      </w:tcPr>
    </w:tblStylePr>
    <w:tblStylePr w:type="lastCol">
      <w:rPr>
        <w:i/>
        <w:color w:val="E032FB" w:themeColor="accent4" w:themeTint="9A" w:themeShade="95"/>
        <w:sz w:val="22"/>
      </w:rPr>
      <w:tblPr/>
      <w:tcPr>
        <w:tcBorders>
          <w:top w:val="none" w:sz="4" w:space="0" w:color="000000"/>
          <w:left w:val="single" w:sz="4" w:space="0" w:color="8E03A3" w:themeColor="accent4"/>
          <w:bottom w:val="none" w:sz="4" w:space="0" w:color="000000"/>
          <w:right w:val="none" w:sz="4" w:space="0" w:color="000000"/>
        </w:tcBorders>
        <w:shd w:val="clear" w:color="FFFFFF" w:fill="auto"/>
      </w:tcPr>
    </w:tblStylePr>
    <w:tblStylePr w:type="band1Vert">
      <w:tblPr/>
      <w:tcPr>
        <w:shd w:val="clear" w:color="E5DFEC" w:fill="F4B9FD" w:themeFill="accent4" w:themeFillTint="34"/>
      </w:tcPr>
    </w:tblStylePr>
    <w:tblStylePr w:type="band1Horz">
      <w:rPr>
        <w:color w:val="E032FB" w:themeColor="accent4" w:themeTint="9A" w:themeShade="95"/>
        <w:sz w:val="22"/>
      </w:rPr>
      <w:tblPr/>
      <w:tcPr>
        <w:shd w:val="clear" w:color="E5DFEC" w:fill="F4B9FD" w:themeFill="accent4" w:themeFillTint="34"/>
      </w:tcPr>
    </w:tblStylePr>
    <w:tblStylePr w:type="band2Horz">
      <w:rPr>
        <w:color w:val="E032FB"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FFD750" w:themeColor="accent5" w:themeTint="90"/>
        <w:right w:val="single" w:sz="4" w:space="0" w:color="FFD750" w:themeColor="accent5" w:themeTint="90"/>
        <w:insideH w:val="single" w:sz="4" w:space="0" w:color="FFD750" w:themeColor="accent5" w:themeTint="90"/>
        <w:insideV w:val="single" w:sz="4" w:space="0" w:color="FFD750" w:themeColor="accent5" w:themeTint="90"/>
      </w:tblBorders>
      <w:tblCellMar>
        <w:top w:w="0" w:type="dxa"/>
        <w:left w:w="108" w:type="dxa"/>
        <w:bottom w:w="0" w:type="dxa"/>
        <w:right w:w="108" w:type="dxa"/>
      </w:tblCellMar>
    </w:tblPr>
    <w:tblStylePr w:type="firstRow">
      <w:rPr>
        <w:b/>
        <w:color w:val="755A00" w:themeColor="accent5" w:themeShade="95"/>
        <w:sz w:val="22"/>
      </w:rPr>
      <w:tblPr/>
      <w:tcPr>
        <w:tcBorders>
          <w:top w:val="none" w:sz="4" w:space="0" w:color="000000"/>
          <w:left w:val="none" w:sz="4" w:space="0" w:color="000000"/>
          <w:bottom w:val="single" w:sz="4" w:space="0" w:color="C99C00" w:themeColor="accent5"/>
          <w:right w:val="none" w:sz="4" w:space="0" w:color="000000"/>
        </w:tcBorders>
        <w:shd w:val="clear" w:color="FFFFFF" w:fill="FFFFFF" w:themeFill="light1"/>
      </w:tcPr>
    </w:tblStylePr>
    <w:tblStylePr w:type="lastRow">
      <w:rPr>
        <w:b/>
        <w:color w:val="755A00" w:themeColor="accent5" w:themeShade="95"/>
        <w:sz w:val="22"/>
      </w:rPr>
      <w:tblPr/>
      <w:tcPr>
        <w:tcBorders>
          <w:top w:val="single" w:sz="4" w:space="0" w:color="C99C00"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55A00" w:themeColor="accent5" w:themeShade="95"/>
        <w:sz w:val="22"/>
      </w:rPr>
      <w:tblPr/>
      <w:tcPr>
        <w:tcBorders>
          <w:top w:val="none" w:sz="4" w:space="0" w:color="000000"/>
          <w:left w:val="none" w:sz="4" w:space="0" w:color="000000"/>
          <w:bottom w:val="none" w:sz="4" w:space="0" w:color="000000"/>
          <w:right w:val="single" w:sz="4" w:space="0" w:color="C99C00" w:themeColor="accent5"/>
        </w:tcBorders>
        <w:shd w:val="clear" w:color="FFFFFF" w:fill="auto"/>
      </w:tcPr>
    </w:tblStylePr>
    <w:tblStylePr w:type="lastCol">
      <w:rPr>
        <w:i/>
        <w:color w:val="755A00" w:themeColor="accent5" w:themeShade="95"/>
        <w:sz w:val="22"/>
      </w:rPr>
      <w:tblPr/>
      <w:tcPr>
        <w:tcBorders>
          <w:top w:val="none" w:sz="4" w:space="0" w:color="000000"/>
          <w:left w:val="single" w:sz="4" w:space="0" w:color="C99C00" w:themeColor="accent5"/>
          <w:bottom w:val="none" w:sz="4" w:space="0" w:color="000000"/>
          <w:right w:val="none" w:sz="4" w:space="0" w:color="000000"/>
        </w:tcBorders>
        <w:shd w:val="clear" w:color="FFFFFF" w:fill="auto"/>
      </w:tcPr>
    </w:tblStylePr>
    <w:tblStylePr w:type="band1Vert">
      <w:tblPr/>
      <w:tcPr>
        <w:shd w:val="clear" w:color="DAEEF3" w:fill="FFF0BF" w:themeFill="accent5" w:themeFillTint="34"/>
      </w:tcPr>
    </w:tblStylePr>
    <w:tblStylePr w:type="band1Horz">
      <w:rPr>
        <w:color w:val="755A00" w:themeColor="accent5" w:themeShade="95"/>
        <w:sz w:val="22"/>
      </w:rPr>
      <w:tblPr/>
      <w:tcPr>
        <w:shd w:val="clear" w:color="DAEEF3" w:fill="FFF0BF" w:themeFill="accent5" w:themeFillTint="34"/>
      </w:tcPr>
    </w:tblStylePr>
    <w:tblStylePr w:type="band2Horz">
      <w:rPr>
        <w:color w:val="755A00"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EA7775" w:themeColor="accent6" w:themeTint="90"/>
        <w:right w:val="single" w:sz="4" w:space="0" w:color="EA7775" w:themeColor="accent6" w:themeTint="90"/>
        <w:insideH w:val="single" w:sz="4" w:space="0" w:color="EA7775" w:themeColor="accent6" w:themeTint="90"/>
        <w:insideV w:val="single" w:sz="4" w:space="0" w:color="EA7775" w:themeColor="accent6" w:themeTint="90"/>
      </w:tblBorders>
      <w:tblCellMar>
        <w:top w:w="0" w:type="dxa"/>
        <w:left w:w="108" w:type="dxa"/>
        <w:bottom w:w="0" w:type="dxa"/>
        <w:right w:w="108" w:type="dxa"/>
      </w:tblCellMar>
    </w:tblPr>
    <w:tblStylePr w:type="firstRow">
      <w:rPr>
        <w:b/>
        <w:color w:val="751311" w:themeColor="accent6" w:themeShade="95"/>
        <w:sz w:val="22"/>
      </w:rPr>
      <w:tblPr/>
      <w:tcPr>
        <w:tcBorders>
          <w:top w:val="none" w:sz="4" w:space="0" w:color="000000"/>
          <w:left w:val="none" w:sz="4" w:space="0" w:color="000000"/>
          <w:bottom w:val="single" w:sz="4" w:space="0" w:color="C9211E" w:themeColor="accent6"/>
          <w:right w:val="none" w:sz="4" w:space="0" w:color="000000"/>
        </w:tcBorders>
        <w:shd w:val="clear" w:color="FFFFFF" w:fill="FFFFFF" w:themeFill="light1"/>
      </w:tcPr>
    </w:tblStylePr>
    <w:tblStylePr w:type="lastRow">
      <w:rPr>
        <w:b/>
        <w:color w:val="751311" w:themeColor="accent6" w:themeShade="95"/>
        <w:sz w:val="22"/>
      </w:rPr>
      <w:tblPr/>
      <w:tcPr>
        <w:tcBorders>
          <w:top w:val="single" w:sz="4" w:space="0" w:color="C9211E"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51311" w:themeColor="accent6" w:themeShade="95"/>
        <w:sz w:val="22"/>
      </w:rPr>
      <w:tblPr/>
      <w:tcPr>
        <w:tcBorders>
          <w:top w:val="none" w:sz="4" w:space="0" w:color="000000"/>
          <w:left w:val="none" w:sz="4" w:space="0" w:color="000000"/>
          <w:bottom w:val="none" w:sz="4" w:space="0" w:color="000000"/>
          <w:right w:val="single" w:sz="4" w:space="0" w:color="C9211E" w:themeColor="accent6"/>
        </w:tcBorders>
        <w:shd w:val="clear" w:color="FFFFFF" w:fill="auto"/>
      </w:tcPr>
    </w:tblStylePr>
    <w:tblStylePr w:type="lastCol">
      <w:rPr>
        <w:i/>
        <w:color w:val="751311" w:themeColor="accent6" w:themeShade="95"/>
        <w:sz w:val="22"/>
      </w:rPr>
      <w:tblPr/>
      <w:tcPr>
        <w:tcBorders>
          <w:top w:val="none" w:sz="4" w:space="0" w:color="000000"/>
          <w:left w:val="single" w:sz="4" w:space="0" w:color="C9211E" w:themeColor="accent6"/>
          <w:bottom w:val="none" w:sz="4" w:space="0" w:color="000000"/>
          <w:right w:val="none" w:sz="4" w:space="0" w:color="000000"/>
        </w:tcBorders>
        <w:shd w:val="clear" w:color="FFFFFF" w:fill="auto"/>
      </w:tcPr>
    </w:tblStylePr>
    <w:tblStylePr w:type="band1Vert">
      <w:tblPr/>
      <w:tcPr>
        <w:shd w:val="clear" w:color="FDE9D8" w:fill="F7CDCD" w:themeFill="accent6" w:themeFillTint="34"/>
      </w:tcPr>
    </w:tblStylePr>
    <w:tblStylePr w:type="band1Horz">
      <w:rPr>
        <w:color w:val="751311" w:themeColor="accent6" w:themeShade="95"/>
        <w:sz w:val="22"/>
      </w:rPr>
      <w:tblPr/>
      <w:tcPr>
        <w:shd w:val="clear" w:color="FDE9D8" w:fill="F7CDCD" w:themeFill="accent6" w:themeFillTint="34"/>
      </w:tcPr>
    </w:tblStylePr>
    <w:tblStylePr w:type="band2Horz">
      <w:rPr>
        <w:color w:val="751311"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18A303" w:themeColor="accent1"/>
          <w:right w:val="none" w:sz="4" w:space="0" w:color="000000"/>
        </w:tcBorders>
      </w:tcPr>
    </w:tblStylePr>
    <w:tblStylePr w:type="lastRow">
      <w:rPr>
        <w:b/>
      </w:rPr>
      <w:tblPr/>
      <w:tcPr>
        <w:tcBorders>
          <w:top w:val="single" w:sz="4" w:space="0" w:color="18A303"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2DFEE" w:fill="B4FDA9" w:themeFill="accent1" w:themeFillTint="40"/>
      </w:tcPr>
    </w:tblStylePr>
    <w:tblStylePr w:type="band1Horz">
      <w:tblPr/>
      <w:tcPr>
        <w:shd w:val="clear" w:color="D2DFEE" w:fill="B4FDA9"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0369A3" w:themeColor="accent2"/>
          <w:right w:val="none" w:sz="4" w:space="0" w:color="000000"/>
        </w:tcBorders>
      </w:tcPr>
    </w:tblStylePr>
    <w:tblStylePr w:type="lastRow">
      <w:rPr>
        <w:b/>
      </w:rPr>
      <w:tblPr/>
      <w:tcPr>
        <w:tcBorders>
          <w:top w:val="single" w:sz="4" w:space="0" w:color="0369A3"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FD2D2" w:fill="A9DEFD" w:themeFill="accent2" w:themeFillTint="40"/>
      </w:tcPr>
    </w:tblStylePr>
    <w:tblStylePr w:type="band1Horz">
      <w:tblPr/>
      <w:tcPr>
        <w:shd w:val="clear" w:color="EFD2D2" w:fill="A9DEFD"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A33E03" w:themeColor="accent3"/>
          <w:right w:val="none" w:sz="4" w:space="0" w:color="000000"/>
        </w:tcBorders>
      </w:tcPr>
    </w:tblStylePr>
    <w:tblStylePr w:type="lastRow">
      <w:rPr>
        <w:b/>
      </w:rPr>
      <w:tblPr/>
      <w:tcPr>
        <w:tcBorders>
          <w:top w:val="single" w:sz="4" w:space="0" w:color="A33E03"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5EED5" w:fill="FDC8A9" w:themeFill="accent3" w:themeFillTint="40"/>
      </w:tcPr>
    </w:tblStylePr>
    <w:tblStylePr w:type="band1Horz">
      <w:tblPr/>
      <w:tcPr>
        <w:shd w:val="clear" w:color="E5EED5" w:fill="FDC8A9"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8E03A3" w:themeColor="accent4"/>
          <w:right w:val="none" w:sz="4" w:space="0" w:color="000000"/>
        </w:tcBorders>
      </w:tcPr>
    </w:tblStylePr>
    <w:tblStylePr w:type="lastRow">
      <w:rPr>
        <w:b/>
      </w:rPr>
      <w:tblPr/>
      <w:tcPr>
        <w:tcBorders>
          <w:top w:val="single" w:sz="4" w:space="0" w:color="8E03A3"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FD8E7" w:fill="F2A9FD" w:themeFill="accent4" w:themeFillTint="40"/>
      </w:tcPr>
    </w:tblStylePr>
    <w:tblStylePr w:type="band1Horz">
      <w:tblPr/>
      <w:tcPr>
        <w:shd w:val="clear" w:color="DFD8E7" w:fill="F2A9FD"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C99C00" w:themeColor="accent5"/>
          <w:right w:val="none" w:sz="4" w:space="0" w:color="000000"/>
        </w:tcBorders>
      </w:tcPr>
    </w:tblStylePr>
    <w:tblStylePr w:type="lastRow">
      <w:rPr>
        <w:b/>
      </w:rPr>
      <w:tblPr/>
      <w:tcPr>
        <w:tcBorders>
          <w:top w:val="single" w:sz="4" w:space="0" w:color="C99C00"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1EAF0" w:fill="FFEDB1" w:themeFill="accent5" w:themeFillTint="40"/>
      </w:tcPr>
    </w:tblStylePr>
    <w:tblStylePr w:type="band1Horz">
      <w:tblPr/>
      <w:tcPr>
        <w:shd w:val="clear" w:color="D1EAF0" w:fill="FFEDB1"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C9211E" w:themeColor="accent6"/>
          <w:right w:val="none" w:sz="4" w:space="0" w:color="000000"/>
        </w:tcBorders>
      </w:tcPr>
    </w:tblStylePr>
    <w:tblStylePr w:type="lastRow">
      <w:rPr>
        <w:b/>
      </w:rPr>
      <w:tblPr/>
      <w:tcPr>
        <w:tcBorders>
          <w:top w:val="single" w:sz="4" w:space="0" w:color="C9211E"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DE4D0" w:fill="F6C2C1" w:themeFill="accent6" w:themeFillTint="40"/>
      </w:tcPr>
    </w:tblStylePr>
    <w:tblStylePr w:type="band1Horz">
      <w:tblPr/>
      <w:tcPr>
        <w:shd w:val="clear" w:color="FDE4D0" w:fill="F6C2C1"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58FB40" w:themeColor="accent1" w:themeTint="90"/>
        <w:bottom w:val="single" w:sz="4" w:space="0" w:color="58FB40" w:themeColor="accent1" w:themeTint="90"/>
        <w:insideH w:val="single" w:sz="4" w:space="0" w:color="58FB40" w:themeColor="accent1" w:themeTint="90"/>
      </w:tblBorders>
      <w:tblCellMar>
        <w:top w:w="0" w:type="dxa"/>
        <w:left w:w="108" w:type="dxa"/>
        <w:bottom w:w="0" w:type="dxa"/>
        <w:right w:w="108" w:type="dxa"/>
      </w:tblCellMar>
    </w:tblPr>
    <w:tblStylePr w:type="firstRow">
      <w:rPr>
        <w:b/>
        <w:sz w:val="22"/>
      </w:rPr>
      <w:tblPr/>
      <w:tcPr>
        <w:tcBorders>
          <w:top w:val="single" w:sz="4" w:space="0" w:color="18A303" w:themeColor="accent1"/>
          <w:left w:val="none" w:sz="4" w:space="0" w:color="000000"/>
          <w:bottom w:val="single" w:sz="4" w:space="0" w:color="18A303" w:themeColor="accent1"/>
          <w:right w:val="none" w:sz="4" w:space="0" w:color="000000"/>
        </w:tcBorders>
      </w:tcPr>
    </w:tblStylePr>
    <w:tblStylePr w:type="lastRow">
      <w:rPr>
        <w:b/>
        <w:sz w:val="22"/>
      </w:rPr>
      <w:tblPr/>
      <w:tcPr>
        <w:tcBorders>
          <w:top w:val="single" w:sz="4" w:space="0" w:color="18A303" w:themeColor="accent1"/>
          <w:left w:val="none" w:sz="4" w:space="0" w:color="000000"/>
          <w:bottom w:val="single" w:sz="4" w:space="0" w:color="18A303"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D2DFEE" w:fill="B4FDA9" w:themeFill="accent1" w:themeFillTint="40"/>
      </w:tcPr>
    </w:tblStylePr>
    <w:tblStylePr w:type="band1Horz">
      <w:rPr>
        <w:sz w:val="22"/>
      </w:rPr>
      <w:tblPr/>
      <w:tcPr>
        <w:shd w:val="clear" w:color="D2DFEE" w:fill="B4FDA9"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40B7FB" w:themeColor="accent2" w:themeTint="90"/>
        <w:bottom w:val="single" w:sz="4" w:space="0" w:color="40B7FB" w:themeColor="accent2" w:themeTint="90"/>
        <w:insideH w:val="single" w:sz="4" w:space="0" w:color="40B7FB" w:themeColor="accent2" w:themeTint="90"/>
      </w:tblBorders>
      <w:tblCellMar>
        <w:top w:w="0" w:type="dxa"/>
        <w:left w:w="108" w:type="dxa"/>
        <w:bottom w:w="0" w:type="dxa"/>
        <w:right w:w="108" w:type="dxa"/>
      </w:tblCellMar>
    </w:tblPr>
    <w:tblStylePr w:type="firstRow">
      <w:rPr>
        <w:b/>
        <w:sz w:val="22"/>
      </w:rPr>
      <w:tblPr/>
      <w:tcPr>
        <w:tcBorders>
          <w:top w:val="single" w:sz="4" w:space="0" w:color="0369A3" w:themeColor="accent2"/>
          <w:left w:val="none" w:sz="4" w:space="0" w:color="000000"/>
          <w:bottom w:val="single" w:sz="4" w:space="0" w:color="0369A3" w:themeColor="accent2"/>
          <w:right w:val="none" w:sz="4" w:space="0" w:color="000000"/>
        </w:tcBorders>
      </w:tcPr>
    </w:tblStylePr>
    <w:tblStylePr w:type="lastRow">
      <w:rPr>
        <w:b/>
        <w:sz w:val="22"/>
      </w:rPr>
      <w:tblPr/>
      <w:tcPr>
        <w:tcBorders>
          <w:top w:val="single" w:sz="4" w:space="0" w:color="0369A3" w:themeColor="accent2"/>
          <w:left w:val="none" w:sz="4" w:space="0" w:color="000000"/>
          <w:bottom w:val="single" w:sz="4" w:space="0" w:color="0369A3"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EFD2D2" w:fill="A9DEFD" w:themeFill="accent2" w:themeFillTint="40"/>
      </w:tcPr>
    </w:tblStylePr>
    <w:tblStylePr w:type="band1Horz">
      <w:rPr>
        <w:sz w:val="22"/>
      </w:rPr>
      <w:tblPr/>
      <w:tcPr>
        <w:shd w:val="clear" w:color="EFD2D2" w:fill="A9DEFD"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FB8540" w:themeColor="accent3" w:themeTint="90"/>
        <w:bottom w:val="single" w:sz="4" w:space="0" w:color="FB8540" w:themeColor="accent3" w:themeTint="90"/>
        <w:insideH w:val="single" w:sz="4" w:space="0" w:color="FB8540" w:themeColor="accent3" w:themeTint="90"/>
      </w:tblBorders>
      <w:tblCellMar>
        <w:top w:w="0" w:type="dxa"/>
        <w:left w:w="108" w:type="dxa"/>
        <w:bottom w:w="0" w:type="dxa"/>
        <w:right w:w="108" w:type="dxa"/>
      </w:tblCellMar>
    </w:tblPr>
    <w:tblStylePr w:type="firstRow">
      <w:rPr>
        <w:b/>
        <w:sz w:val="22"/>
      </w:rPr>
      <w:tblPr/>
      <w:tcPr>
        <w:tcBorders>
          <w:top w:val="single" w:sz="4" w:space="0" w:color="A33E03" w:themeColor="accent3"/>
          <w:left w:val="none" w:sz="4" w:space="0" w:color="000000"/>
          <w:bottom w:val="single" w:sz="4" w:space="0" w:color="A33E03" w:themeColor="accent3"/>
          <w:right w:val="none" w:sz="4" w:space="0" w:color="000000"/>
        </w:tcBorders>
      </w:tcPr>
    </w:tblStylePr>
    <w:tblStylePr w:type="lastRow">
      <w:rPr>
        <w:b/>
        <w:sz w:val="22"/>
      </w:rPr>
      <w:tblPr/>
      <w:tcPr>
        <w:tcBorders>
          <w:top w:val="single" w:sz="4" w:space="0" w:color="A33E03" w:themeColor="accent3"/>
          <w:left w:val="none" w:sz="4" w:space="0" w:color="000000"/>
          <w:bottom w:val="single" w:sz="4" w:space="0" w:color="A33E03"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5EED5" w:fill="FDC8A9" w:themeFill="accent3" w:themeFillTint="40"/>
      </w:tcPr>
    </w:tblStylePr>
    <w:tblStylePr w:type="band1Horz">
      <w:rPr>
        <w:sz w:val="22"/>
      </w:rPr>
      <w:tblPr/>
      <w:tcPr>
        <w:shd w:val="clear" w:color="E5EED5" w:fill="FDC8A9"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E240FB" w:themeColor="accent4" w:themeTint="90"/>
        <w:bottom w:val="single" w:sz="4" w:space="0" w:color="E240FB" w:themeColor="accent4" w:themeTint="90"/>
        <w:insideH w:val="single" w:sz="4" w:space="0" w:color="E240FB" w:themeColor="accent4" w:themeTint="90"/>
      </w:tblBorders>
      <w:tblCellMar>
        <w:top w:w="0" w:type="dxa"/>
        <w:left w:w="108" w:type="dxa"/>
        <w:bottom w:w="0" w:type="dxa"/>
        <w:right w:w="108" w:type="dxa"/>
      </w:tblCellMar>
    </w:tblPr>
    <w:tblStylePr w:type="firstRow">
      <w:rPr>
        <w:b/>
        <w:sz w:val="22"/>
      </w:rPr>
      <w:tblPr/>
      <w:tcPr>
        <w:tcBorders>
          <w:top w:val="single" w:sz="4" w:space="0" w:color="8E03A3" w:themeColor="accent4"/>
          <w:left w:val="none" w:sz="4" w:space="0" w:color="000000"/>
          <w:bottom w:val="single" w:sz="4" w:space="0" w:color="8E03A3" w:themeColor="accent4"/>
          <w:right w:val="none" w:sz="4" w:space="0" w:color="000000"/>
        </w:tcBorders>
      </w:tcPr>
    </w:tblStylePr>
    <w:tblStylePr w:type="lastRow">
      <w:rPr>
        <w:b/>
        <w:sz w:val="22"/>
      </w:rPr>
      <w:tblPr/>
      <w:tcPr>
        <w:tcBorders>
          <w:top w:val="single" w:sz="4" w:space="0" w:color="8E03A3" w:themeColor="accent4"/>
          <w:left w:val="none" w:sz="4" w:space="0" w:color="000000"/>
          <w:bottom w:val="single" w:sz="4" w:space="0" w:color="8E03A3"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DFD8E7" w:fill="F2A9FD" w:themeFill="accent4" w:themeFillTint="40"/>
      </w:tcPr>
    </w:tblStylePr>
    <w:tblStylePr w:type="band1Horz">
      <w:rPr>
        <w:sz w:val="22"/>
      </w:rPr>
      <w:tblPr/>
      <w:tcPr>
        <w:shd w:val="clear" w:color="DFD8E7" w:fill="F2A9FD"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FFD750" w:themeColor="accent5" w:themeTint="90"/>
        <w:bottom w:val="single" w:sz="4" w:space="0" w:color="FFD750" w:themeColor="accent5" w:themeTint="90"/>
        <w:insideH w:val="single" w:sz="4" w:space="0" w:color="FFD750" w:themeColor="accent5" w:themeTint="90"/>
      </w:tblBorders>
      <w:tblCellMar>
        <w:top w:w="0" w:type="dxa"/>
        <w:left w:w="108" w:type="dxa"/>
        <w:bottom w:w="0" w:type="dxa"/>
        <w:right w:w="108" w:type="dxa"/>
      </w:tblCellMar>
    </w:tblPr>
    <w:tblStylePr w:type="firstRow">
      <w:rPr>
        <w:b/>
        <w:sz w:val="22"/>
      </w:rPr>
      <w:tblPr/>
      <w:tcPr>
        <w:tcBorders>
          <w:top w:val="single" w:sz="4" w:space="0" w:color="C99C00" w:themeColor="accent5"/>
          <w:left w:val="none" w:sz="4" w:space="0" w:color="000000"/>
          <w:bottom w:val="single" w:sz="4" w:space="0" w:color="C99C00" w:themeColor="accent5"/>
          <w:right w:val="none" w:sz="4" w:space="0" w:color="000000"/>
        </w:tcBorders>
      </w:tcPr>
    </w:tblStylePr>
    <w:tblStylePr w:type="lastRow">
      <w:rPr>
        <w:b/>
        <w:sz w:val="22"/>
      </w:rPr>
      <w:tblPr/>
      <w:tcPr>
        <w:tcBorders>
          <w:top w:val="single" w:sz="4" w:space="0" w:color="C99C00" w:themeColor="accent5"/>
          <w:left w:val="none" w:sz="4" w:space="0" w:color="000000"/>
          <w:bottom w:val="single" w:sz="4" w:space="0" w:color="C99C00"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D1EAF0" w:fill="FFEDB1" w:themeFill="accent5" w:themeFillTint="40"/>
      </w:tcPr>
    </w:tblStylePr>
    <w:tblStylePr w:type="band1Horz">
      <w:rPr>
        <w:sz w:val="22"/>
      </w:rPr>
      <w:tblPr/>
      <w:tcPr>
        <w:shd w:val="clear" w:color="D1EAF0" w:fill="FFEDB1"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EA7775" w:themeColor="accent6" w:themeTint="90"/>
        <w:bottom w:val="single" w:sz="4" w:space="0" w:color="EA7775" w:themeColor="accent6" w:themeTint="90"/>
        <w:insideH w:val="single" w:sz="4" w:space="0" w:color="EA7775" w:themeColor="accent6" w:themeTint="90"/>
      </w:tblBorders>
      <w:tblCellMar>
        <w:top w:w="0" w:type="dxa"/>
        <w:left w:w="108" w:type="dxa"/>
        <w:bottom w:w="0" w:type="dxa"/>
        <w:right w:w="108" w:type="dxa"/>
      </w:tblCellMar>
    </w:tblPr>
    <w:tblStylePr w:type="firstRow">
      <w:rPr>
        <w:b/>
        <w:sz w:val="22"/>
      </w:rPr>
      <w:tblPr/>
      <w:tcPr>
        <w:tcBorders>
          <w:top w:val="single" w:sz="4" w:space="0" w:color="C9211E" w:themeColor="accent6"/>
          <w:left w:val="none" w:sz="4" w:space="0" w:color="000000"/>
          <w:bottom w:val="single" w:sz="4" w:space="0" w:color="C9211E" w:themeColor="accent6"/>
          <w:right w:val="none" w:sz="4" w:space="0" w:color="000000"/>
        </w:tcBorders>
      </w:tcPr>
    </w:tblStylePr>
    <w:tblStylePr w:type="lastRow">
      <w:rPr>
        <w:b/>
        <w:sz w:val="22"/>
      </w:rPr>
      <w:tblPr/>
      <w:tcPr>
        <w:tcBorders>
          <w:top w:val="single" w:sz="4" w:space="0" w:color="C9211E" w:themeColor="accent6"/>
          <w:left w:val="none" w:sz="4" w:space="0" w:color="000000"/>
          <w:bottom w:val="single" w:sz="4" w:space="0" w:color="C9211E"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DE4D0" w:fill="F6C2C1" w:themeFill="accent6" w:themeFillTint="40"/>
      </w:tcPr>
    </w:tblStylePr>
    <w:tblStylePr w:type="band1Horz">
      <w:rPr>
        <w:sz w:val="22"/>
      </w:rPr>
      <w:tblPr/>
      <w:tcPr>
        <w:shd w:val="clear" w:color="FDE4D0" w:fill="F6C2C1"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18A303" w:themeColor="accent1"/>
        <w:left w:val="single" w:sz="4" w:space="0" w:color="18A303" w:themeColor="accent1"/>
        <w:bottom w:val="single" w:sz="4" w:space="0" w:color="18A303" w:themeColor="accent1"/>
        <w:right w:val="single" w:sz="4" w:space="0" w:color="18A303" w:themeColor="accent1"/>
      </w:tblBorders>
      <w:tblCellMar>
        <w:top w:w="0" w:type="dxa"/>
        <w:left w:w="108" w:type="dxa"/>
        <w:bottom w:w="0" w:type="dxa"/>
        <w:right w:w="108" w:type="dxa"/>
      </w:tblCellMar>
    </w:tblPr>
    <w:tblStylePr w:type="firstRow">
      <w:rPr>
        <w:b/>
        <w:sz w:val="22"/>
      </w:rPr>
      <w:tblPr/>
      <w:tcPr>
        <w:shd w:val="clear" w:color="4F81BD" w:fill="18A303"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18A303" w:themeColor="accent1"/>
          <w:right w:val="single" w:sz="4" w:space="0" w:color="18A303" w:themeColor="accent1"/>
        </w:tcBorders>
      </w:tcPr>
    </w:tblStylePr>
    <w:tblStylePr w:type="band1Horz">
      <w:rPr>
        <w:sz w:val="22"/>
      </w:rPr>
      <w:tblPr/>
      <w:tcPr>
        <w:tcBorders>
          <w:top w:val="single" w:sz="4" w:space="0" w:color="18A303" w:themeColor="accent1"/>
          <w:bottom w:val="single" w:sz="4" w:space="0" w:color="18A303"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36B3FB" w:themeColor="accent2" w:themeTint="97"/>
        <w:left w:val="single" w:sz="4" w:space="0" w:color="36B3FB" w:themeColor="accent2" w:themeTint="97"/>
        <w:bottom w:val="single" w:sz="4" w:space="0" w:color="36B3FB" w:themeColor="accent2" w:themeTint="97"/>
        <w:right w:val="single" w:sz="4" w:space="0" w:color="36B3FB" w:themeColor="accent2" w:themeTint="97"/>
      </w:tblBorders>
      <w:tblCellMar>
        <w:top w:w="0" w:type="dxa"/>
        <w:left w:w="108" w:type="dxa"/>
        <w:bottom w:w="0" w:type="dxa"/>
        <w:right w:w="108" w:type="dxa"/>
      </w:tblCellMar>
    </w:tblPr>
    <w:tblStylePr w:type="firstRow">
      <w:rPr>
        <w:b/>
        <w:sz w:val="22"/>
      </w:rPr>
      <w:tblPr/>
      <w:tcPr>
        <w:shd w:val="clear" w:color="D99695" w:fill="36B3FB"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0369A3" w:themeColor="accent2"/>
          <w:right w:val="single" w:sz="4" w:space="0" w:color="0369A3" w:themeColor="accent2"/>
        </w:tcBorders>
      </w:tcPr>
    </w:tblStylePr>
    <w:tblStylePr w:type="band1Horz">
      <w:rPr>
        <w:sz w:val="22"/>
      </w:rPr>
      <w:tblPr/>
      <w:tcPr>
        <w:tcBorders>
          <w:top w:val="single" w:sz="4" w:space="0" w:color="0369A3" w:themeColor="accent2"/>
          <w:bottom w:val="single" w:sz="4" w:space="0" w:color="0369A3" w:themeColor="accent2"/>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FB7E35" w:themeColor="accent3" w:themeTint="98"/>
        <w:left w:val="single" w:sz="4" w:space="0" w:color="FB7E35" w:themeColor="accent3" w:themeTint="98"/>
        <w:bottom w:val="single" w:sz="4" w:space="0" w:color="FB7E35" w:themeColor="accent3" w:themeTint="98"/>
        <w:right w:val="single" w:sz="4" w:space="0" w:color="FB7E35" w:themeColor="accent3" w:themeTint="98"/>
      </w:tblBorders>
      <w:tblCellMar>
        <w:top w:w="0" w:type="dxa"/>
        <w:left w:w="108" w:type="dxa"/>
        <w:bottom w:w="0" w:type="dxa"/>
        <w:right w:w="108" w:type="dxa"/>
      </w:tblCellMar>
    </w:tblPr>
    <w:tblStylePr w:type="firstRow">
      <w:rPr>
        <w:b/>
        <w:sz w:val="22"/>
      </w:rPr>
      <w:tblPr/>
      <w:tcPr>
        <w:shd w:val="clear" w:color="C3D69B" w:fill="FB7E35"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33E03" w:themeColor="accent3"/>
          <w:right w:val="single" w:sz="4" w:space="0" w:color="A33E03" w:themeColor="accent3"/>
        </w:tcBorders>
      </w:tcPr>
    </w:tblStylePr>
    <w:tblStylePr w:type="band1Horz">
      <w:rPr>
        <w:sz w:val="22"/>
      </w:rPr>
      <w:tblPr/>
      <w:tcPr>
        <w:tcBorders>
          <w:top w:val="single" w:sz="4" w:space="0" w:color="A33E03" w:themeColor="accent3"/>
          <w:bottom w:val="single" w:sz="4" w:space="0" w:color="A33E03" w:themeColor="accent3"/>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E032FB" w:themeColor="accent4" w:themeTint="9A"/>
        <w:left w:val="single" w:sz="4" w:space="0" w:color="E032FB" w:themeColor="accent4" w:themeTint="9A"/>
        <w:bottom w:val="single" w:sz="4" w:space="0" w:color="E032FB" w:themeColor="accent4" w:themeTint="9A"/>
        <w:right w:val="single" w:sz="4" w:space="0" w:color="E032FB" w:themeColor="accent4" w:themeTint="9A"/>
      </w:tblBorders>
      <w:tblCellMar>
        <w:top w:w="0" w:type="dxa"/>
        <w:left w:w="108" w:type="dxa"/>
        <w:bottom w:w="0" w:type="dxa"/>
        <w:right w:w="108" w:type="dxa"/>
      </w:tblCellMar>
    </w:tblPr>
    <w:tblStylePr w:type="firstRow">
      <w:rPr>
        <w:b/>
        <w:sz w:val="22"/>
      </w:rPr>
      <w:tblPr/>
      <w:tcPr>
        <w:shd w:val="clear" w:color="B2A1C6" w:fill="E032FB"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E03A3" w:themeColor="accent4"/>
          <w:right w:val="single" w:sz="4" w:space="0" w:color="8E03A3" w:themeColor="accent4"/>
        </w:tcBorders>
      </w:tcPr>
    </w:tblStylePr>
    <w:tblStylePr w:type="band1Horz">
      <w:rPr>
        <w:sz w:val="22"/>
      </w:rPr>
      <w:tblPr/>
      <w:tcPr>
        <w:tcBorders>
          <w:top w:val="single" w:sz="4" w:space="0" w:color="8E03A3" w:themeColor="accent4"/>
          <w:bottom w:val="single" w:sz="4" w:space="0" w:color="8E03A3" w:themeColor="accent4"/>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FFD444" w:themeColor="accent5" w:themeTint="9A"/>
        <w:left w:val="single" w:sz="4" w:space="0" w:color="FFD444" w:themeColor="accent5" w:themeTint="9A"/>
        <w:bottom w:val="single" w:sz="4" w:space="0" w:color="FFD444" w:themeColor="accent5" w:themeTint="9A"/>
        <w:right w:val="single" w:sz="4" w:space="0" w:color="FFD444" w:themeColor="accent5" w:themeTint="9A"/>
      </w:tblBorders>
      <w:tblCellMar>
        <w:top w:w="0" w:type="dxa"/>
        <w:left w:w="108" w:type="dxa"/>
        <w:bottom w:w="0" w:type="dxa"/>
        <w:right w:w="108" w:type="dxa"/>
      </w:tblCellMar>
    </w:tblPr>
    <w:tblStylePr w:type="firstRow">
      <w:rPr>
        <w:b/>
        <w:sz w:val="22"/>
      </w:rPr>
      <w:tblPr/>
      <w:tcPr>
        <w:shd w:val="clear" w:color="92CCDC" w:fill="FFD444"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C99C00" w:themeColor="accent5"/>
          <w:right w:val="single" w:sz="4" w:space="0" w:color="C99C00" w:themeColor="accent5"/>
        </w:tcBorders>
      </w:tcPr>
    </w:tblStylePr>
    <w:tblStylePr w:type="band1Horz">
      <w:rPr>
        <w:sz w:val="22"/>
      </w:rPr>
      <w:tblPr/>
      <w:tcPr>
        <w:tcBorders>
          <w:top w:val="single" w:sz="4" w:space="0" w:color="C99C00" w:themeColor="accent5"/>
          <w:bottom w:val="single" w:sz="4" w:space="0" w:color="C99C00" w:themeColor="accent5"/>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E9706E" w:themeColor="accent6" w:themeTint="98"/>
        <w:left w:val="single" w:sz="4" w:space="0" w:color="E9706E" w:themeColor="accent6" w:themeTint="98"/>
        <w:bottom w:val="single" w:sz="4" w:space="0" w:color="E9706E" w:themeColor="accent6" w:themeTint="98"/>
        <w:right w:val="single" w:sz="4" w:space="0" w:color="E9706E" w:themeColor="accent6" w:themeTint="98"/>
      </w:tblBorders>
      <w:tblCellMar>
        <w:top w:w="0" w:type="dxa"/>
        <w:left w:w="108" w:type="dxa"/>
        <w:bottom w:w="0" w:type="dxa"/>
        <w:right w:w="108" w:type="dxa"/>
      </w:tblCellMar>
    </w:tblPr>
    <w:tblStylePr w:type="firstRow">
      <w:rPr>
        <w:b/>
        <w:sz w:val="22"/>
      </w:rPr>
      <w:tblPr/>
      <w:tcPr>
        <w:shd w:val="clear" w:color="FAC090" w:fill="E9706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C9211E" w:themeColor="accent6"/>
          <w:right w:val="single" w:sz="4" w:space="0" w:color="C9211E" w:themeColor="accent6"/>
        </w:tcBorders>
      </w:tcPr>
    </w:tblStylePr>
    <w:tblStylePr w:type="band1Horz">
      <w:rPr>
        <w:sz w:val="22"/>
      </w:rPr>
      <w:tblPr/>
      <w:tcPr>
        <w:tcBorders>
          <w:top w:val="single" w:sz="4" w:space="0" w:color="C9211E" w:themeColor="accent6"/>
          <w:bottom w:val="single" w:sz="4" w:space="0" w:color="C9211E" w:themeColor="accent6"/>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58FB40" w:themeColor="accent1" w:themeTint="90"/>
        <w:left w:val="single" w:sz="4" w:space="0" w:color="58FB40" w:themeColor="accent1" w:themeTint="90"/>
        <w:bottom w:val="single" w:sz="4" w:space="0" w:color="58FB40" w:themeColor="accent1" w:themeTint="90"/>
        <w:right w:val="single" w:sz="4" w:space="0" w:color="58FB40" w:themeColor="accent1" w:themeTint="90"/>
        <w:insideH w:val="single" w:sz="4" w:space="0" w:color="58FB40" w:themeColor="accent1" w:themeTint="90"/>
      </w:tblBorders>
      <w:tblCellMar>
        <w:top w:w="0" w:type="dxa"/>
        <w:left w:w="108" w:type="dxa"/>
        <w:bottom w:w="0" w:type="dxa"/>
        <w:right w:w="108" w:type="dxa"/>
      </w:tblCellMar>
    </w:tblPr>
    <w:tblStylePr w:type="firstRow">
      <w:rPr>
        <w:b/>
        <w:sz w:val="22"/>
      </w:rPr>
      <w:tblPr/>
      <w:tcPr>
        <w:shd w:val="clear" w:color="4F81BD" w:fill="18A303" w:themeFill="accent1"/>
      </w:tcPr>
    </w:tblStylePr>
    <w:tblStylePr w:type="lastRow">
      <w:rPr>
        <w:b/>
      </w:rPr>
    </w:tblStylePr>
    <w:tblStylePr w:type="firstCol">
      <w:rPr>
        <w:b/>
      </w:rPr>
    </w:tblStylePr>
    <w:tblStylePr w:type="lastCol">
      <w:rPr>
        <w:b/>
      </w:rPr>
    </w:tblStylePr>
    <w:tblStylePr w:type="band1Vert">
      <w:rPr>
        <w:sz w:val="22"/>
      </w:rPr>
      <w:tblPr/>
      <w:tcPr>
        <w:shd w:val="clear" w:color="D2DFEE" w:fill="B4FDA9" w:themeFill="accent1" w:themeFillTint="40"/>
      </w:tcPr>
    </w:tblStylePr>
    <w:tblStylePr w:type="band1Horz">
      <w:rPr>
        <w:sz w:val="22"/>
      </w:rPr>
      <w:tblPr/>
      <w:tcPr>
        <w:shd w:val="clear" w:color="D2DFEE" w:fill="B4FDA9"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40B7FB" w:themeColor="accent2" w:themeTint="90"/>
        <w:left w:val="single" w:sz="4" w:space="0" w:color="40B7FB" w:themeColor="accent2" w:themeTint="90"/>
        <w:bottom w:val="single" w:sz="4" w:space="0" w:color="40B7FB" w:themeColor="accent2" w:themeTint="90"/>
        <w:right w:val="single" w:sz="4" w:space="0" w:color="40B7FB" w:themeColor="accent2" w:themeTint="90"/>
        <w:insideH w:val="single" w:sz="4" w:space="0" w:color="40B7FB" w:themeColor="accent2" w:themeTint="90"/>
      </w:tblBorders>
      <w:tblCellMar>
        <w:top w:w="0" w:type="dxa"/>
        <w:left w:w="108" w:type="dxa"/>
        <w:bottom w:w="0" w:type="dxa"/>
        <w:right w:w="108" w:type="dxa"/>
      </w:tblCellMar>
    </w:tblPr>
    <w:tblStylePr w:type="firstRow">
      <w:rPr>
        <w:b/>
        <w:sz w:val="22"/>
      </w:rPr>
      <w:tblPr/>
      <w:tcPr>
        <w:shd w:val="clear" w:color="C0504D" w:fill="0369A3" w:themeFill="accent2"/>
      </w:tcPr>
    </w:tblStylePr>
    <w:tblStylePr w:type="lastRow">
      <w:rPr>
        <w:b/>
      </w:rPr>
    </w:tblStylePr>
    <w:tblStylePr w:type="firstCol">
      <w:rPr>
        <w:b/>
      </w:rPr>
    </w:tblStylePr>
    <w:tblStylePr w:type="lastCol">
      <w:rPr>
        <w:b/>
      </w:rPr>
    </w:tblStylePr>
    <w:tblStylePr w:type="band1Vert">
      <w:rPr>
        <w:sz w:val="22"/>
      </w:rPr>
      <w:tblPr/>
      <w:tcPr>
        <w:shd w:val="clear" w:color="EFD2D2" w:fill="A9DEFD" w:themeFill="accent2" w:themeFillTint="40"/>
      </w:tcPr>
    </w:tblStylePr>
    <w:tblStylePr w:type="band1Horz">
      <w:rPr>
        <w:sz w:val="22"/>
      </w:rPr>
      <w:tblPr/>
      <w:tcPr>
        <w:shd w:val="clear" w:color="EFD2D2" w:fill="A9DEFD"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FB8540" w:themeColor="accent3" w:themeTint="90"/>
        <w:left w:val="single" w:sz="4" w:space="0" w:color="FB8540" w:themeColor="accent3" w:themeTint="90"/>
        <w:bottom w:val="single" w:sz="4" w:space="0" w:color="FB8540" w:themeColor="accent3" w:themeTint="90"/>
        <w:right w:val="single" w:sz="4" w:space="0" w:color="FB8540" w:themeColor="accent3" w:themeTint="90"/>
        <w:insideH w:val="single" w:sz="4" w:space="0" w:color="FB8540" w:themeColor="accent3" w:themeTint="90"/>
      </w:tblBorders>
      <w:tblCellMar>
        <w:top w:w="0" w:type="dxa"/>
        <w:left w:w="108" w:type="dxa"/>
        <w:bottom w:w="0" w:type="dxa"/>
        <w:right w:w="108" w:type="dxa"/>
      </w:tblCellMar>
    </w:tblPr>
    <w:tblStylePr w:type="firstRow">
      <w:rPr>
        <w:b/>
        <w:sz w:val="22"/>
      </w:rPr>
      <w:tblPr/>
      <w:tcPr>
        <w:shd w:val="clear" w:color="9BBB59" w:fill="A33E03" w:themeFill="accent3"/>
      </w:tcPr>
    </w:tblStylePr>
    <w:tblStylePr w:type="lastRow">
      <w:rPr>
        <w:b/>
      </w:rPr>
    </w:tblStylePr>
    <w:tblStylePr w:type="firstCol">
      <w:rPr>
        <w:b/>
      </w:rPr>
    </w:tblStylePr>
    <w:tblStylePr w:type="lastCol">
      <w:rPr>
        <w:b/>
      </w:rPr>
    </w:tblStylePr>
    <w:tblStylePr w:type="band1Vert">
      <w:rPr>
        <w:sz w:val="22"/>
      </w:rPr>
      <w:tblPr/>
      <w:tcPr>
        <w:shd w:val="clear" w:color="E5EED5" w:fill="FDC8A9" w:themeFill="accent3" w:themeFillTint="40"/>
      </w:tcPr>
    </w:tblStylePr>
    <w:tblStylePr w:type="band1Horz">
      <w:rPr>
        <w:sz w:val="22"/>
      </w:rPr>
      <w:tblPr/>
      <w:tcPr>
        <w:shd w:val="clear" w:color="E5EED5" w:fill="FDC8A9"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E240FB" w:themeColor="accent4" w:themeTint="90"/>
        <w:left w:val="single" w:sz="4" w:space="0" w:color="E240FB" w:themeColor="accent4" w:themeTint="90"/>
        <w:bottom w:val="single" w:sz="4" w:space="0" w:color="E240FB" w:themeColor="accent4" w:themeTint="90"/>
        <w:right w:val="single" w:sz="4" w:space="0" w:color="E240FB" w:themeColor="accent4" w:themeTint="90"/>
        <w:insideH w:val="single" w:sz="4" w:space="0" w:color="E240FB" w:themeColor="accent4" w:themeTint="90"/>
      </w:tblBorders>
      <w:tblCellMar>
        <w:top w:w="0" w:type="dxa"/>
        <w:left w:w="108" w:type="dxa"/>
        <w:bottom w:w="0" w:type="dxa"/>
        <w:right w:w="108" w:type="dxa"/>
      </w:tblCellMar>
    </w:tblPr>
    <w:tblStylePr w:type="firstRow">
      <w:rPr>
        <w:b/>
        <w:sz w:val="22"/>
      </w:rPr>
      <w:tblPr/>
      <w:tcPr>
        <w:shd w:val="clear" w:color="8064A2" w:fill="8E03A3" w:themeFill="accent4"/>
      </w:tcPr>
    </w:tblStylePr>
    <w:tblStylePr w:type="lastRow">
      <w:rPr>
        <w:b/>
      </w:rPr>
    </w:tblStylePr>
    <w:tblStylePr w:type="firstCol">
      <w:rPr>
        <w:b/>
      </w:rPr>
    </w:tblStylePr>
    <w:tblStylePr w:type="lastCol">
      <w:rPr>
        <w:b/>
      </w:rPr>
    </w:tblStylePr>
    <w:tblStylePr w:type="band1Vert">
      <w:rPr>
        <w:sz w:val="22"/>
      </w:rPr>
      <w:tblPr/>
      <w:tcPr>
        <w:shd w:val="clear" w:color="DFD8E7" w:fill="F2A9FD" w:themeFill="accent4" w:themeFillTint="40"/>
      </w:tcPr>
    </w:tblStylePr>
    <w:tblStylePr w:type="band1Horz">
      <w:rPr>
        <w:sz w:val="22"/>
      </w:rPr>
      <w:tblPr/>
      <w:tcPr>
        <w:shd w:val="clear" w:color="DFD8E7" w:fill="F2A9FD"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FFD750" w:themeColor="accent5" w:themeTint="90"/>
        <w:left w:val="single" w:sz="4" w:space="0" w:color="FFD750" w:themeColor="accent5" w:themeTint="90"/>
        <w:bottom w:val="single" w:sz="4" w:space="0" w:color="FFD750" w:themeColor="accent5" w:themeTint="90"/>
        <w:right w:val="single" w:sz="4" w:space="0" w:color="FFD750" w:themeColor="accent5" w:themeTint="90"/>
        <w:insideH w:val="single" w:sz="4" w:space="0" w:color="FFD750" w:themeColor="accent5" w:themeTint="90"/>
      </w:tblBorders>
      <w:tblCellMar>
        <w:top w:w="0" w:type="dxa"/>
        <w:left w:w="108" w:type="dxa"/>
        <w:bottom w:w="0" w:type="dxa"/>
        <w:right w:w="108" w:type="dxa"/>
      </w:tblCellMar>
    </w:tblPr>
    <w:tblStylePr w:type="firstRow">
      <w:rPr>
        <w:b/>
        <w:sz w:val="22"/>
      </w:rPr>
      <w:tblPr/>
      <w:tcPr>
        <w:shd w:val="clear" w:color="4BACC6" w:fill="C99C00" w:themeFill="accent5"/>
      </w:tcPr>
    </w:tblStylePr>
    <w:tblStylePr w:type="lastRow">
      <w:rPr>
        <w:b/>
      </w:rPr>
    </w:tblStylePr>
    <w:tblStylePr w:type="firstCol">
      <w:rPr>
        <w:b/>
      </w:rPr>
    </w:tblStylePr>
    <w:tblStylePr w:type="lastCol">
      <w:rPr>
        <w:b/>
      </w:rPr>
    </w:tblStylePr>
    <w:tblStylePr w:type="band1Vert">
      <w:rPr>
        <w:sz w:val="22"/>
      </w:rPr>
      <w:tblPr/>
      <w:tcPr>
        <w:shd w:val="clear" w:color="D1EAF0" w:fill="FFEDB1" w:themeFill="accent5" w:themeFillTint="40"/>
      </w:tcPr>
    </w:tblStylePr>
    <w:tblStylePr w:type="band1Horz">
      <w:rPr>
        <w:sz w:val="22"/>
      </w:rPr>
      <w:tblPr/>
      <w:tcPr>
        <w:shd w:val="clear" w:color="D1EAF0" w:fill="FFEDB1"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EA7775" w:themeColor="accent6" w:themeTint="90"/>
        <w:left w:val="single" w:sz="4" w:space="0" w:color="EA7775" w:themeColor="accent6" w:themeTint="90"/>
        <w:bottom w:val="single" w:sz="4" w:space="0" w:color="EA7775" w:themeColor="accent6" w:themeTint="90"/>
        <w:right w:val="single" w:sz="4" w:space="0" w:color="EA7775" w:themeColor="accent6" w:themeTint="90"/>
        <w:insideH w:val="single" w:sz="4" w:space="0" w:color="EA7775" w:themeColor="accent6" w:themeTint="90"/>
      </w:tblBorders>
      <w:tblCellMar>
        <w:top w:w="0" w:type="dxa"/>
        <w:left w:w="108" w:type="dxa"/>
        <w:bottom w:w="0" w:type="dxa"/>
        <w:right w:w="108" w:type="dxa"/>
      </w:tblCellMar>
    </w:tblPr>
    <w:tblStylePr w:type="firstRow">
      <w:rPr>
        <w:b/>
        <w:sz w:val="22"/>
      </w:rPr>
      <w:tblPr/>
      <w:tcPr>
        <w:shd w:val="clear" w:color="F79646" w:fill="C9211E" w:themeFill="accent6"/>
      </w:tcPr>
    </w:tblStylePr>
    <w:tblStylePr w:type="lastRow">
      <w:rPr>
        <w:b/>
      </w:rPr>
    </w:tblStylePr>
    <w:tblStylePr w:type="firstCol">
      <w:rPr>
        <w:b/>
      </w:rPr>
    </w:tblStylePr>
    <w:tblStylePr w:type="lastCol">
      <w:rPr>
        <w:b/>
      </w:rPr>
    </w:tblStylePr>
    <w:tblStylePr w:type="band1Vert">
      <w:rPr>
        <w:sz w:val="22"/>
      </w:rPr>
      <w:tblPr/>
      <w:tcPr>
        <w:shd w:val="clear" w:color="FDE4D0" w:fill="F6C2C1" w:themeFill="accent6" w:themeFillTint="40"/>
      </w:tcPr>
    </w:tblStylePr>
    <w:tblStylePr w:type="band1Horz">
      <w:rPr>
        <w:sz w:val="22"/>
      </w:rPr>
      <w:tblPr/>
      <w:tcPr>
        <w:shd w:val="clear" w:color="FDE4D0" w:fill="F6C2C1"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18A303" w:themeColor="accent1"/>
        <w:left w:val="single" w:sz="32" w:space="0" w:color="18A303" w:themeColor="accent1"/>
        <w:bottom w:val="single" w:sz="32" w:space="0" w:color="18A303" w:themeColor="accent1"/>
        <w:right w:val="single" w:sz="32" w:space="0" w:color="18A303" w:themeColor="accent1"/>
      </w:tblBorders>
      <w:tblCellMar>
        <w:top w:w="0" w:type="dxa"/>
        <w:left w:w="108" w:type="dxa"/>
        <w:bottom w:w="0" w:type="dxa"/>
        <w:right w:w="108" w:type="dxa"/>
      </w:tblCellMar>
    </w:tblPr>
    <w:tblStylePr w:type="firstRow">
      <w:rPr>
        <w:b/>
        <w:color w:val="FFFFFF" w:themeColor="light1"/>
        <w:sz w:val="22"/>
      </w:rPr>
      <w:tblPr/>
      <w:tcPr>
        <w:tcBorders>
          <w:top w:val="single" w:sz="32" w:space="0" w:color="18A303" w:themeColor="accent1"/>
          <w:bottom w:val="single" w:sz="12" w:space="0" w:color="FFFFFF" w:themeColor="light1"/>
        </w:tcBorders>
        <w:shd w:val="clear" w:color="4F81BD" w:fill="18A303"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18A303" w:themeColor="accent1"/>
          <w:right w:val="single" w:sz="4" w:space="0" w:color="FFFFFF" w:themeColor="light1"/>
        </w:tcBorders>
      </w:tcPr>
    </w:tblStylePr>
    <w:tblStylePr w:type="lastCol">
      <w:tblPr/>
      <w:tcPr>
        <w:tcBorders>
          <w:left w:val="single" w:sz="4" w:space="0" w:color="FFFFFF" w:themeColor="light1"/>
          <w:right w:val="single" w:sz="32" w:space="0" w:color="18A303" w:themeColor="accent1"/>
        </w:tcBorders>
      </w:tcPr>
    </w:tblStylePr>
    <w:tblStylePr w:type="band1Vert">
      <w:tblPr/>
      <w:tcPr>
        <w:tcBorders>
          <w:left w:val="single" w:sz="4" w:space="0" w:color="FFFFFF" w:themeColor="light1"/>
          <w:right w:val="single" w:sz="4" w:space="0" w:color="FFFFFF" w:themeColor="light1"/>
        </w:tcBorders>
        <w:shd w:val="clear" w:color="4F81BD" w:fill="18A303"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18A303" w:themeFill="accent1"/>
      </w:tcPr>
    </w:tblStylePr>
    <w:tblStylePr w:type="band2Horz">
      <w:tblPr/>
      <w:tcPr>
        <w:tcBorders>
          <w:top w:val="single" w:sz="4" w:space="0" w:color="FFFFFF" w:themeColor="light1"/>
          <w:bottom w:val="single" w:sz="4" w:space="0" w:color="FFFFFF" w:themeColor="light1"/>
        </w:tcBorders>
        <w:shd w:val="clear" w:color="4F81BD" w:fill="18A303"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36B3FB" w:themeColor="accent2" w:themeTint="97"/>
        <w:left w:val="single" w:sz="32" w:space="0" w:color="36B3FB" w:themeColor="accent2" w:themeTint="97"/>
        <w:bottom w:val="single" w:sz="32" w:space="0" w:color="36B3FB" w:themeColor="accent2" w:themeTint="97"/>
        <w:right w:val="single" w:sz="32" w:space="0" w:color="36B3FB" w:themeColor="accent2" w:themeTint="97"/>
      </w:tblBorders>
      <w:tblCellMar>
        <w:top w:w="0" w:type="dxa"/>
        <w:left w:w="108" w:type="dxa"/>
        <w:bottom w:w="0" w:type="dxa"/>
        <w:right w:w="108" w:type="dxa"/>
      </w:tblCellMar>
    </w:tblPr>
    <w:tblStylePr w:type="firstRow">
      <w:rPr>
        <w:b/>
        <w:color w:val="FFFFFF" w:themeColor="light1"/>
        <w:sz w:val="22"/>
      </w:rPr>
      <w:tblPr/>
      <w:tcPr>
        <w:tcBorders>
          <w:top w:val="single" w:sz="32" w:space="0" w:color="0369A3" w:themeColor="accent2"/>
          <w:bottom w:val="single" w:sz="12" w:space="0" w:color="FFFFFF" w:themeColor="light1"/>
        </w:tcBorders>
        <w:shd w:val="clear" w:color="D99695" w:fill="36B3FB"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0369A3" w:themeColor="accent2"/>
          <w:right w:val="single" w:sz="4" w:space="0" w:color="FFFFFF" w:themeColor="light1"/>
        </w:tcBorders>
      </w:tcPr>
    </w:tblStylePr>
    <w:tblStylePr w:type="lastCol">
      <w:tblPr/>
      <w:tcPr>
        <w:tcBorders>
          <w:left w:val="single" w:sz="4" w:space="0" w:color="FFFFFF" w:themeColor="light1"/>
          <w:right w:val="single" w:sz="32" w:space="0" w:color="0369A3" w:themeColor="accent2"/>
        </w:tcBorders>
      </w:tcPr>
    </w:tblStylePr>
    <w:tblStylePr w:type="band1Vert">
      <w:tblPr/>
      <w:tcPr>
        <w:tcBorders>
          <w:left w:val="single" w:sz="4" w:space="0" w:color="FFFFFF" w:themeColor="light1"/>
          <w:right w:val="single" w:sz="4" w:space="0" w:color="FFFFFF" w:themeColor="light1"/>
        </w:tcBorders>
        <w:shd w:val="clear" w:color="D99695" w:fill="36B3FB"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36B3FB" w:themeFill="accent2" w:themeFillTint="97"/>
      </w:tcPr>
    </w:tblStylePr>
    <w:tblStylePr w:type="band2Horz">
      <w:tblPr/>
      <w:tcPr>
        <w:tcBorders>
          <w:top w:val="single" w:sz="4" w:space="0" w:color="FFFFFF" w:themeColor="light1"/>
          <w:bottom w:val="single" w:sz="4" w:space="0" w:color="FFFFFF" w:themeColor="light1"/>
        </w:tcBorders>
        <w:shd w:val="clear" w:color="D99695" w:fill="36B3FB"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FB7E35" w:themeColor="accent3" w:themeTint="98"/>
        <w:left w:val="single" w:sz="32" w:space="0" w:color="FB7E35" w:themeColor="accent3" w:themeTint="98"/>
        <w:bottom w:val="single" w:sz="32" w:space="0" w:color="FB7E35" w:themeColor="accent3" w:themeTint="98"/>
        <w:right w:val="single" w:sz="32" w:space="0" w:color="FB7E35" w:themeColor="accent3"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A33E03" w:themeColor="accent3"/>
          <w:bottom w:val="single" w:sz="12" w:space="0" w:color="FFFFFF" w:themeColor="light1"/>
        </w:tcBorders>
        <w:shd w:val="clear" w:color="C3D69B" w:fill="FB7E35"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33E03" w:themeColor="accent3"/>
          <w:right w:val="single" w:sz="4" w:space="0" w:color="FFFFFF" w:themeColor="light1"/>
        </w:tcBorders>
      </w:tcPr>
    </w:tblStylePr>
    <w:tblStylePr w:type="lastCol">
      <w:tblPr/>
      <w:tcPr>
        <w:tcBorders>
          <w:left w:val="single" w:sz="4" w:space="0" w:color="FFFFFF" w:themeColor="light1"/>
          <w:right w:val="single" w:sz="32" w:space="0" w:color="A33E03" w:themeColor="accent3"/>
        </w:tcBorders>
      </w:tcPr>
    </w:tblStylePr>
    <w:tblStylePr w:type="band1Vert">
      <w:tblPr/>
      <w:tcPr>
        <w:tcBorders>
          <w:left w:val="single" w:sz="4" w:space="0" w:color="FFFFFF" w:themeColor="light1"/>
          <w:right w:val="single" w:sz="4" w:space="0" w:color="FFFFFF" w:themeColor="light1"/>
        </w:tcBorders>
        <w:shd w:val="clear" w:color="C3D69B" w:fill="FB7E35"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FB7E35" w:themeFill="accent3" w:themeFillTint="98"/>
      </w:tcPr>
    </w:tblStylePr>
    <w:tblStylePr w:type="band2Horz">
      <w:tblPr/>
      <w:tcPr>
        <w:tcBorders>
          <w:top w:val="single" w:sz="4" w:space="0" w:color="FFFFFF" w:themeColor="light1"/>
          <w:bottom w:val="single" w:sz="4" w:space="0" w:color="FFFFFF" w:themeColor="light1"/>
        </w:tcBorders>
        <w:shd w:val="clear" w:color="C3D69B" w:fill="FB7E35"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E032FB" w:themeColor="accent4" w:themeTint="9A"/>
        <w:left w:val="single" w:sz="32" w:space="0" w:color="E032FB" w:themeColor="accent4" w:themeTint="9A"/>
        <w:bottom w:val="single" w:sz="32" w:space="0" w:color="E032FB" w:themeColor="accent4" w:themeTint="9A"/>
        <w:right w:val="single" w:sz="32" w:space="0" w:color="E032FB" w:themeColor="accent4"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8E03A3" w:themeColor="accent4"/>
          <w:bottom w:val="single" w:sz="12" w:space="0" w:color="FFFFFF" w:themeColor="light1"/>
        </w:tcBorders>
        <w:shd w:val="clear" w:color="B2A1C6" w:fill="E032FB"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E03A3" w:themeColor="accent4"/>
          <w:right w:val="single" w:sz="4" w:space="0" w:color="FFFFFF" w:themeColor="light1"/>
        </w:tcBorders>
      </w:tcPr>
    </w:tblStylePr>
    <w:tblStylePr w:type="lastCol">
      <w:tblPr/>
      <w:tcPr>
        <w:tcBorders>
          <w:left w:val="single" w:sz="4" w:space="0" w:color="FFFFFF" w:themeColor="light1"/>
          <w:right w:val="single" w:sz="32" w:space="0" w:color="8E03A3" w:themeColor="accent4"/>
        </w:tcBorders>
      </w:tcPr>
    </w:tblStylePr>
    <w:tblStylePr w:type="band1Vert">
      <w:tblPr/>
      <w:tcPr>
        <w:tcBorders>
          <w:left w:val="single" w:sz="4" w:space="0" w:color="FFFFFF" w:themeColor="light1"/>
          <w:right w:val="single" w:sz="4" w:space="0" w:color="FFFFFF" w:themeColor="light1"/>
        </w:tcBorders>
        <w:shd w:val="clear" w:color="B2A1C6" w:fill="E032FB"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E032FB" w:themeFill="accent4" w:themeFillTint="9A"/>
      </w:tcPr>
    </w:tblStylePr>
    <w:tblStylePr w:type="band2Horz">
      <w:tblPr/>
      <w:tcPr>
        <w:tcBorders>
          <w:top w:val="single" w:sz="4" w:space="0" w:color="FFFFFF" w:themeColor="light1"/>
          <w:bottom w:val="single" w:sz="4" w:space="0" w:color="FFFFFF" w:themeColor="light1"/>
        </w:tcBorders>
        <w:shd w:val="clear" w:color="B2A1C6" w:fill="E032FB"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FFD444" w:themeColor="accent5" w:themeTint="9A"/>
        <w:left w:val="single" w:sz="32" w:space="0" w:color="FFD444" w:themeColor="accent5" w:themeTint="9A"/>
        <w:bottom w:val="single" w:sz="32" w:space="0" w:color="FFD444" w:themeColor="accent5" w:themeTint="9A"/>
        <w:right w:val="single" w:sz="32" w:space="0" w:color="FFD444" w:themeColor="accent5"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C99C00" w:themeColor="accent5"/>
          <w:bottom w:val="single" w:sz="12" w:space="0" w:color="FFFFFF" w:themeColor="light1"/>
        </w:tcBorders>
        <w:shd w:val="clear" w:color="92CCDC" w:fill="FFD444"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C99C00" w:themeColor="accent5"/>
          <w:right w:val="single" w:sz="4" w:space="0" w:color="FFFFFF" w:themeColor="light1"/>
        </w:tcBorders>
      </w:tcPr>
    </w:tblStylePr>
    <w:tblStylePr w:type="lastCol">
      <w:tblPr/>
      <w:tcPr>
        <w:tcBorders>
          <w:left w:val="single" w:sz="4" w:space="0" w:color="FFFFFF" w:themeColor="light1"/>
          <w:right w:val="single" w:sz="32" w:space="0" w:color="C99C00" w:themeColor="accent5"/>
        </w:tcBorders>
      </w:tcPr>
    </w:tblStylePr>
    <w:tblStylePr w:type="band1Vert">
      <w:tblPr/>
      <w:tcPr>
        <w:tcBorders>
          <w:left w:val="single" w:sz="4" w:space="0" w:color="FFFFFF" w:themeColor="light1"/>
          <w:right w:val="single" w:sz="4" w:space="0" w:color="FFFFFF" w:themeColor="light1"/>
        </w:tcBorders>
        <w:shd w:val="clear" w:color="92CCDC" w:fill="FFD444"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FFD444" w:themeFill="accent5" w:themeFillTint="9A"/>
      </w:tcPr>
    </w:tblStylePr>
    <w:tblStylePr w:type="band2Horz">
      <w:tblPr/>
      <w:tcPr>
        <w:tcBorders>
          <w:top w:val="single" w:sz="4" w:space="0" w:color="FFFFFF" w:themeColor="light1"/>
          <w:bottom w:val="single" w:sz="4" w:space="0" w:color="FFFFFF" w:themeColor="light1"/>
        </w:tcBorders>
        <w:shd w:val="clear" w:color="92CCDC" w:fill="FFD444"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E9706E" w:themeColor="accent6" w:themeTint="98"/>
        <w:left w:val="single" w:sz="32" w:space="0" w:color="E9706E" w:themeColor="accent6" w:themeTint="98"/>
        <w:bottom w:val="single" w:sz="32" w:space="0" w:color="E9706E" w:themeColor="accent6" w:themeTint="98"/>
        <w:right w:val="single" w:sz="32" w:space="0" w:color="E9706E" w:themeColor="accent6"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C9211E" w:themeColor="accent6"/>
          <w:bottom w:val="single" w:sz="12" w:space="0" w:color="FFFFFF" w:themeColor="light1"/>
        </w:tcBorders>
        <w:shd w:val="clear" w:color="FAC090" w:fill="E9706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C9211E" w:themeColor="accent6"/>
          <w:right w:val="single" w:sz="4" w:space="0" w:color="FFFFFF" w:themeColor="light1"/>
        </w:tcBorders>
      </w:tcPr>
    </w:tblStylePr>
    <w:tblStylePr w:type="lastCol">
      <w:tblPr/>
      <w:tcPr>
        <w:tcBorders>
          <w:left w:val="single" w:sz="4" w:space="0" w:color="FFFFFF" w:themeColor="light1"/>
          <w:right w:val="single" w:sz="32" w:space="0" w:color="C9211E" w:themeColor="accent6"/>
        </w:tcBorders>
      </w:tcPr>
    </w:tblStylePr>
    <w:tblStylePr w:type="band1Vert">
      <w:tblPr/>
      <w:tcPr>
        <w:tcBorders>
          <w:left w:val="single" w:sz="4" w:space="0" w:color="FFFFFF" w:themeColor="light1"/>
          <w:right w:val="single" w:sz="4" w:space="0" w:color="FFFFFF" w:themeColor="light1"/>
        </w:tcBorders>
        <w:shd w:val="clear" w:color="FAC090" w:fill="E9706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E9706E" w:themeFill="accent6" w:themeFillTint="98"/>
      </w:tcPr>
    </w:tblStylePr>
    <w:tblStylePr w:type="band2Horz">
      <w:tblPr/>
      <w:tcPr>
        <w:tcBorders>
          <w:top w:val="single" w:sz="4" w:space="0" w:color="FFFFFF" w:themeColor="light1"/>
          <w:bottom w:val="single" w:sz="4" w:space="0" w:color="FFFFFF" w:themeColor="light1"/>
        </w:tcBorders>
        <w:shd w:val="clear" w:color="FAC090" w:fill="E9706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18A303" w:themeColor="accent1"/>
        <w:bottom w:val="single" w:sz="4" w:space="0" w:color="18A303" w:themeColor="accent1"/>
      </w:tblBorders>
      <w:tblCellMar>
        <w:top w:w="0" w:type="dxa"/>
        <w:left w:w="108" w:type="dxa"/>
        <w:bottom w:w="0" w:type="dxa"/>
        <w:right w:w="108" w:type="dxa"/>
      </w:tblCellMar>
    </w:tblPr>
    <w:tblStylePr w:type="firstRow">
      <w:rPr>
        <w:b/>
        <w:color w:val="0D5E01" w:themeColor="accent1" w:themeShade="95"/>
      </w:rPr>
      <w:tblPr/>
      <w:tcPr>
        <w:tcBorders>
          <w:bottom w:val="single" w:sz="4" w:space="0" w:color="18A303" w:themeColor="accent1"/>
        </w:tcBorders>
      </w:tcPr>
    </w:tblStylePr>
    <w:tblStylePr w:type="lastRow">
      <w:rPr>
        <w:b/>
        <w:color w:val="0D5E01" w:themeColor="accent1" w:themeShade="95"/>
      </w:rPr>
      <w:tblPr/>
      <w:tcPr>
        <w:tcBorders>
          <w:top w:val="single" w:sz="4" w:space="0" w:color="18A303" w:themeColor="accent1"/>
        </w:tcBorders>
      </w:tcPr>
    </w:tblStylePr>
    <w:tblStylePr w:type="firstCol">
      <w:rPr>
        <w:b/>
        <w:color w:val="0D5E01" w:themeColor="accent1" w:themeShade="95"/>
      </w:rPr>
    </w:tblStylePr>
    <w:tblStylePr w:type="lastCol">
      <w:rPr>
        <w:b/>
        <w:color w:val="0D5E01" w:themeColor="accent1" w:themeShade="95"/>
      </w:rPr>
    </w:tblStylePr>
    <w:tblStylePr w:type="band1Vert">
      <w:tblPr/>
      <w:tcPr>
        <w:shd w:val="clear" w:color="D2DFEE" w:fill="B4FDA9" w:themeFill="accent1" w:themeFillTint="40"/>
      </w:tcPr>
    </w:tblStylePr>
    <w:tblStylePr w:type="band1Horz">
      <w:rPr>
        <w:color w:val="0D5E01" w:themeColor="accent1" w:themeShade="95"/>
        <w:sz w:val="22"/>
      </w:rPr>
      <w:tblPr/>
      <w:tcPr>
        <w:shd w:val="clear" w:color="D2DFEE" w:fill="B4FDA9" w:themeFill="accent1" w:themeFillTint="40"/>
      </w:tcPr>
    </w:tblStylePr>
    <w:tblStylePr w:type="band2Horz">
      <w:rPr>
        <w:color w:val="0D5E0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36B3FB" w:themeColor="accent2" w:themeTint="97"/>
        <w:bottom w:val="single" w:sz="4" w:space="0" w:color="36B3FB" w:themeColor="accent2" w:themeTint="97"/>
      </w:tblBorders>
      <w:tblCellMar>
        <w:top w:w="0" w:type="dxa"/>
        <w:left w:w="108" w:type="dxa"/>
        <w:bottom w:w="0" w:type="dxa"/>
        <w:right w:w="108" w:type="dxa"/>
      </w:tblCellMar>
    </w:tblPr>
    <w:tblStylePr w:type="firstRow">
      <w:rPr>
        <w:b/>
        <w:color w:val="36B3FB" w:themeColor="accent2" w:themeTint="97" w:themeShade="95"/>
      </w:rPr>
      <w:tblPr/>
      <w:tcPr>
        <w:tcBorders>
          <w:bottom w:val="single" w:sz="4" w:space="0" w:color="0369A3" w:themeColor="accent2"/>
        </w:tcBorders>
      </w:tcPr>
    </w:tblStylePr>
    <w:tblStylePr w:type="lastRow">
      <w:rPr>
        <w:b/>
        <w:color w:val="36B3FB" w:themeColor="accent2" w:themeTint="97" w:themeShade="95"/>
      </w:rPr>
      <w:tblPr/>
      <w:tcPr>
        <w:tcBorders>
          <w:top w:val="single" w:sz="4" w:space="0" w:color="0369A3" w:themeColor="accent2"/>
        </w:tcBorders>
      </w:tcPr>
    </w:tblStylePr>
    <w:tblStylePr w:type="firstCol">
      <w:rPr>
        <w:b/>
        <w:color w:val="36B3FB" w:themeColor="accent2" w:themeTint="97" w:themeShade="95"/>
      </w:rPr>
    </w:tblStylePr>
    <w:tblStylePr w:type="lastCol">
      <w:rPr>
        <w:b/>
        <w:color w:val="36B3FB" w:themeColor="accent2" w:themeTint="97" w:themeShade="95"/>
      </w:rPr>
    </w:tblStylePr>
    <w:tblStylePr w:type="band1Vert">
      <w:tblPr/>
      <w:tcPr>
        <w:shd w:val="clear" w:color="EFD2D2" w:fill="A9DEFD" w:themeFill="accent2" w:themeFillTint="40"/>
      </w:tcPr>
    </w:tblStylePr>
    <w:tblStylePr w:type="band1Horz">
      <w:rPr>
        <w:color w:val="36B3FB" w:themeColor="accent2" w:themeTint="97" w:themeShade="95"/>
        <w:sz w:val="22"/>
      </w:rPr>
      <w:tblPr/>
      <w:tcPr>
        <w:shd w:val="clear" w:color="EFD2D2" w:fill="A9DEFD" w:themeFill="accent2" w:themeFillTint="40"/>
      </w:tcPr>
    </w:tblStylePr>
    <w:tblStylePr w:type="band2Horz">
      <w:rPr>
        <w:color w:val="36B3FB"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FB7E35" w:themeColor="accent3" w:themeTint="98"/>
        <w:bottom w:val="single" w:sz="4" w:space="0" w:color="FB7E35" w:themeColor="accent3" w:themeTint="98"/>
      </w:tblBorders>
      <w:tblCellMar>
        <w:top w:w="0" w:type="dxa"/>
        <w:left w:w="108" w:type="dxa"/>
        <w:bottom w:w="0" w:type="dxa"/>
        <w:right w:w="108" w:type="dxa"/>
      </w:tblCellMar>
    </w:tblPr>
    <w:tblStylePr w:type="firstRow">
      <w:rPr>
        <w:b/>
        <w:color w:val="FB7E35" w:themeColor="accent3" w:themeTint="98" w:themeShade="95"/>
      </w:rPr>
      <w:tblPr/>
      <w:tcPr>
        <w:tcBorders>
          <w:bottom w:val="single" w:sz="4" w:space="0" w:color="A33E03" w:themeColor="accent3"/>
        </w:tcBorders>
      </w:tcPr>
    </w:tblStylePr>
    <w:tblStylePr w:type="lastRow">
      <w:rPr>
        <w:b/>
        <w:color w:val="FB7E35" w:themeColor="accent3" w:themeTint="98" w:themeShade="95"/>
      </w:rPr>
      <w:tblPr/>
      <w:tcPr>
        <w:tcBorders>
          <w:top w:val="single" w:sz="4" w:space="0" w:color="A33E03" w:themeColor="accent3"/>
        </w:tcBorders>
      </w:tcPr>
    </w:tblStylePr>
    <w:tblStylePr w:type="firstCol">
      <w:rPr>
        <w:b/>
        <w:color w:val="FB7E35" w:themeColor="accent3" w:themeTint="98" w:themeShade="95"/>
      </w:rPr>
    </w:tblStylePr>
    <w:tblStylePr w:type="lastCol">
      <w:rPr>
        <w:b/>
        <w:color w:val="FB7E35" w:themeColor="accent3" w:themeTint="98" w:themeShade="95"/>
      </w:rPr>
    </w:tblStylePr>
    <w:tblStylePr w:type="band1Vert">
      <w:tblPr/>
      <w:tcPr>
        <w:shd w:val="clear" w:color="E5EED5" w:fill="FDC8A9" w:themeFill="accent3" w:themeFillTint="40"/>
      </w:tcPr>
    </w:tblStylePr>
    <w:tblStylePr w:type="band1Horz">
      <w:rPr>
        <w:color w:val="FB7E35" w:themeColor="accent3" w:themeTint="98" w:themeShade="95"/>
        <w:sz w:val="22"/>
      </w:rPr>
      <w:tblPr/>
      <w:tcPr>
        <w:shd w:val="clear" w:color="E5EED5" w:fill="FDC8A9" w:themeFill="accent3" w:themeFillTint="40"/>
      </w:tcPr>
    </w:tblStylePr>
    <w:tblStylePr w:type="band2Horz">
      <w:rPr>
        <w:color w:val="FB7E35"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E032FB" w:themeColor="accent4" w:themeTint="9A"/>
        <w:bottom w:val="single" w:sz="4" w:space="0" w:color="E032FB" w:themeColor="accent4" w:themeTint="9A"/>
      </w:tblBorders>
      <w:tblCellMar>
        <w:top w:w="0" w:type="dxa"/>
        <w:left w:w="108" w:type="dxa"/>
        <w:bottom w:w="0" w:type="dxa"/>
        <w:right w:w="108" w:type="dxa"/>
      </w:tblCellMar>
    </w:tblPr>
    <w:tblStylePr w:type="firstRow">
      <w:rPr>
        <w:b/>
        <w:color w:val="E032FB" w:themeColor="accent4" w:themeTint="9A" w:themeShade="95"/>
      </w:rPr>
      <w:tblPr/>
      <w:tcPr>
        <w:tcBorders>
          <w:bottom w:val="single" w:sz="4" w:space="0" w:color="8E03A3" w:themeColor="accent4"/>
        </w:tcBorders>
      </w:tcPr>
    </w:tblStylePr>
    <w:tblStylePr w:type="lastRow">
      <w:rPr>
        <w:b/>
        <w:color w:val="E032FB" w:themeColor="accent4" w:themeTint="9A" w:themeShade="95"/>
      </w:rPr>
      <w:tblPr/>
      <w:tcPr>
        <w:tcBorders>
          <w:top w:val="single" w:sz="4" w:space="0" w:color="8E03A3" w:themeColor="accent4"/>
        </w:tcBorders>
      </w:tcPr>
    </w:tblStylePr>
    <w:tblStylePr w:type="firstCol">
      <w:rPr>
        <w:b/>
        <w:color w:val="E032FB" w:themeColor="accent4" w:themeTint="9A" w:themeShade="95"/>
      </w:rPr>
    </w:tblStylePr>
    <w:tblStylePr w:type="lastCol">
      <w:rPr>
        <w:b/>
        <w:color w:val="E032FB" w:themeColor="accent4" w:themeTint="9A" w:themeShade="95"/>
      </w:rPr>
    </w:tblStylePr>
    <w:tblStylePr w:type="band1Vert">
      <w:tblPr/>
      <w:tcPr>
        <w:shd w:val="clear" w:color="DFD8E7" w:fill="F2A9FD" w:themeFill="accent4" w:themeFillTint="40"/>
      </w:tcPr>
    </w:tblStylePr>
    <w:tblStylePr w:type="band1Horz">
      <w:rPr>
        <w:color w:val="E032FB" w:themeColor="accent4" w:themeTint="9A" w:themeShade="95"/>
        <w:sz w:val="22"/>
      </w:rPr>
      <w:tblPr/>
      <w:tcPr>
        <w:shd w:val="clear" w:color="DFD8E7" w:fill="F2A9FD" w:themeFill="accent4" w:themeFillTint="40"/>
      </w:tcPr>
    </w:tblStylePr>
    <w:tblStylePr w:type="band2Horz">
      <w:rPr>
        <w:color w:val="E032FB"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FFD444" w:themeColor="accent5" w:themeTint="9A"/>
        <w:bottom w:val="single" w:sz="4" w:space="0" w:color="FFD444" w:themeColor="accent5" w:themeTint="9A"/>
      </w:tblBorders>
      <w:tblCellMar>
        <w:top w:w="0" w:type="dxa"/>
        <w:left w:w="108" w:type="dxa"/>
        <w:bottom w:w="0" w:type="dxa"/>
        <w:right w:w="108" w:type="dxa"/>
      </w:tblCellMar>
    </w:tblPr>
    <w:tblStylePr w:type="firstRow">
      <w:rPr>
        <w:b/>
        <w:color w:val="FFD444" w:themeColor="accent5" w:themeTint="9A" w:themeShade="95"/>
      </w:rPr>
      <w:tblPr/>
      <w:tcPr>
        <w:tcBorders>
          <w:bottom w:val="single" w:sz="4" w:space="0" w:color="C99C00" w:themeColor="accent5"/>
        </w:tcBorders>
      </w:tcPr>
    </w:tblStylePr>
    <w:tblStylePr w:type="lastRow">
      <w:rPr>
        <w:b/>
        <w:color w:val="FFD444" w:themeColor="accent5" w:themeTint="9A" w:themeShade="95"/>
      </w:rPr>
      <w:tblPr/>
      <w:tcPr>
        <w:tcBorders>
          <w:top w:val="single" w:sz="4" w:space="0" w:color="C99C00" w:themeColor="accent5"/>
        </w:tcBorders>
      </w:tcPr>
    </w:tblStylePr>
    <w:tblStylePr w:type="firstCol">
      <w:rPr>
        <w:b/>
        <w:color w:val="FFD444" w:themeColor="accent5" w:themeTint="9A" w:themeShade="95"/>
      </w:rPr>
    </w:tblStylePr>
    <w:tblStylePr w:type="lastCol">
      <w:rPr>
        <w:b/>
        <w:color w:val="FFD444" w:themeColor="accent5" w:themeTint="9A" w:themeShade="95"/>
      </w:rPr>
    </w:tblStylePr>
    <w:tblStylePr w:type="band1Vert">
      <w:tblPr/>
      <w:tcPr>
        <w:shd w:val="clear" w:color="D1EAF0" w:fill="FFEDB1" w:themeFill="accent5" w:themeFillTint="40"/>
      </w:tcPr>
    </w:tblStylePr>
    <w:tblStylePr w:type="band1Horz">
      <w:rPr>
        <w:color w:val="FFD444" w:themeColor="accent5" w:themeTint="9A" w:themeShade="95"/>
        <w:sz w:val="22"/>
      </w:rPr>
      <w:tblPr/>
      <w:tcPr>
        <w:shd w:val="clear" w:color="D1EAF0" w:fill="FFEDB1" w:themeFill="accent5" w:themeFillTint="40"/>
      </w:tcPr>
    </w:tblStylePr>
    <w:tblStylePr w:type="band2Horz">
      <w:rPr>
        <w:color w:val="FFD444"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E9706E" w:themeColor="accent6" w:themeTint="98"/>
        <w:bottom w:val="single" w:sz="4" w:space="0" w:color="E9706E" w:themeColor="accent6" w:themeTint="98"/>
      </w:tblBorders>
      <w:tblCellMar>
        <w:top w:w="0" w:type="dxa"/>
        <w:left w:w="108" w:type="dxa"/>
        <w:bottom w:w="0" w:type="dxa"/>
        <w:right w:w="108" w:type="dxa"/>
      </w:tblCellMar>
    </w:tblPr>
    <w:tblStylePr w:type="firstRow">
      <w:rPr>
        <w:b/>
        <w:color w:val="E9706E" w:themeColor="accent6" w:themeTint="98" w:themeShade="95"/>
      </w:rPr>
      <w:tblPr/>
      <w:tcPr>
        <w:tcBorders>
          <w:bottom w:val="single" w:sz="4" w:space="0" w:color="C9211E" w:themeColor="accent6"/>
        </w:tcBorders>
      </w:tcPr>
    </w:tblStylePr>
    <w:tblStylePr w:type="lastRow">
      <w:rPr>
        <w:b/>
        <w:color w:val="E9706E" w:themeColor="accent6" w:themeTint="98" w:themeShade="95"/>
      </w:rPr>
      <w:tblPr/>
      <w:tcPr>
        <w:tcBorders>
          <w:top w:val="single" w:sz="4" w:space="0" w:color="C9211E" w:themeColor="accent6"/>
        </w:tcBorders>
      </w:tcPr>
    </w:tblStylePr>
    <w:tblStylePr w:type="firstCol">
      <w:rPr>
        <w:b/>
        <w:color w:val="E9706E" w:themeColor="accent6" w:themeTint="98" w:themeShade="95"/>
      </w:rPr>
    </w:tblStylePr>
    <w:tblStylePr w:type="lastCol">
      <w:rPr>
        <w:b/>
        <w:color w:val="E9706E" w:themeColor="accent6" w:themeTint="98" w:themeShade="95"/>
      </w:rPr>
    </w:tblStylePr>
    <w:tblStylePr w:type="band1Vert">
      <w:tblPr/>
      <w:tcPr>
        <w:shd w:val="clear" w:color="FDE4D0" w:fill="F6C2C1" w:themeFill="accent6" w:themeFillTint="40"/>
      </w:tcPr>
    </w:tblStylePr>
    <w:tblStylePr w:type="band1Horz">
      <w:rPr>
        <w:color w:val="E9706E" w:themeColor="accent6" w:themeTint="98" w:themeShade="95"/>
        <w:sz w:val="22"/>
      </w:rPr>
      <w:tblPr/>
      <w:tcPr>
        <w:shd w:val="clear" w:color="FDE4D0" w:fill="F6C2C1" w:themeFill="accent6" w:themeFillTint="40"/>
      </w:tcPr>
    </w:tblStylePr>
    <w:tblStylePr w:type="band2Horz">
      <w:rPr>
        <w:color w:val="E9706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18A303" w:themeColor="accent1"/>
      </w:tblBorders>
      <w:tblCellMar>
        <w:top w:w="0" w:type="dxa"/>
        <w:left w:w="108" w:type="dxa"/>
        <w:bottom w:w="0" w:type="dxa"/>
        <w:right w:w="108" w:type="dxa"/>
      </w:tblCellMar>
    </w:tblPr>
    <w:tblStylePr w:type="firstRow">
      <w:rPr>
        <w:i/>
        <w:color w:val="0D5E01" w:themeColor="accent1" w:themeShade="95"/>
        <w:sz w:val="22"/>
      </w:rPr>
      <w:tblPr/>
      <w:tcPr>
        <w:tcBorders>
          <w:top w:val="none" w:sz="4" w:space="0" w:color="000000"/>
          <w:left w:val="none" w:sz="4" w:space="0" w:color="000000"/>
          <w:bottom w:val="single" w:sz="4" w:space="0" w:color="18A303" w:themeColor="accent1"/>
          <w:right w:val="none" w:sz="4" w:space="0" w:color="000000"/>
        </w:tcBorders>
        <w:shd w:val="clear" w:color="FFFFFF" w:fill="FFFFFF" w:themeFill="light1"/>
      </w:tcPr>
    </w:tblStylePr>
    <w:tblStylePr w:type="lastRow">
      <w:rPr>
        <w:i/>
        <w:color w:val="0D5E01" w:themeColor="accent1" w:themeShade="95"/>
        <w:sz w:val="22"/>
      </w:rPr>
      <w:tblPr/>
      <w:tcPr>
        <w:tcBorders>
          <w:top w:val="single" w:sz="4" w:space="0" w:color="18A303"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0D5E01" w:themeColor="accent1" w:themeShade="95"/>
        <w:sz w:val="22"/>
      </w:rPr>
      <w:tblPr/>
      <w:tcPr>
        <w:tcBorders>
          <w:top w:val="none" w:sz="4" w:space="0" w:color="000000"/>
          <w:left w:val="none" w:sz="4" w:space="0" w:color="000000"/>
          <w:bottom w:val="none" w:sz="4" w:space="0" w:color="000000"/>
          <w:right w:val="single" w:sz="4" w:space="0" w:color="18A303" w:themeColor="accent1"/>
        </w:tcBorders>
        <w:shd w:val="clear" w:color="FFFFFF" w:fill="auto"/>
      </w:tcPr>
    </w:tblStylePr>
    <w:tblStylePr w:type="lastCol">
      <w:rPr>
        <w:i/>
        <w:color w:val="0D5E01" w:themeColor="accent1" w:themeShade="95"/>
        <w:sz w:val="22"/>
      </w:rPr>
      <w:tblPr/>
      <w:tcPr>
        <w:tcBorders>
          <w:top w:val="none" w:sz="4" w:space="0" w:color="000000"/>
          <w:left w:val="single" w:sz="4" w:space="0" w:color="18A303" w:themeColor="accent1"/>
          <w:bottom w:val="none" w:sz="4" w:space="0" w:color="000000"/>
          <w:right w:val="none" w:sz="4" w:space="0" w:color="000000"/>
        </w:tcBorders>
        <w:shd w:val="clear" w:color="FFFFFF" w:fill="auto"/>
      </w:tcPr>
    </w:tblStylePr>
    <w:tblStylePr w:type="band1Vert">
      <w:tblPr/>
      <w:tcPr>
        <w:shd w:val="clear" w:color="D2DFEE" w:fill="B4FDA9" w:themeFill="accent1" w:themeFillTint="40"/>
      </w:tcPr>
    </w:tblStylePr>
    <w:tblStylePr w:type="band1Horz">
      <w:rPr>
        <w:color w:val="0D5E01" w:themeColor="accent1" w:themeShade="95"/>
        <w:sz w:val="22"/>
      </w:rPr>
      <w:tblPr/>
      <w:tcPr>
        <w:shd w:val="clear" w:color="D2DFEE" w:fill="B4FDA9" w:themeFill="accent1" w:themeFillTint="40"/>
      </w:tcPr>
    </w:tblStylePr>
    <w:tblStylePr w:type="band2Horz">
      <w:rPr>
        <w:color w:val="0D5E0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36B3FB" w:themeColor="accent2" w:themeTint="97"/>
      </w:tblBorders>
      <w:tblCellMar>
        <w:top w:w="0" w:type="dxa"/>
        <w:left w:w="108" w:type="dxa"/>
        <w:bottom w:w="0" w:type="dxa"/>
        <w:right w:w="108" w:type="dxa"/>
      </w:tblCellMar>
    </w:tblPr>
    <w:tblStylePr w:type="firstRow">
      <w:rPr>
        <w:i/>
        <w:color w:val="36B3FB" w:themeColor="accent2" w:themeTint="97" w:themeShade="95"/>
        <w:sz w:val="22"/>
      </w:rPr>
      <w:tblPr/>
      <w:tcPr>
        <w:tcBorders>
          <w:top w:val="none" w:sz="4" w:space="0" w:color="000000"/>
          <w:left w:val="none" w:sz="4" w:space="0" w:color="000000"/>
          <w:bottom w:val="single" w:sz="4" w:space="0" w:color="0369A3" w:themeColor="accent2"/>
          <w:right w:val="none" w:sz="4" w:space="0" w:color="000000"/>
        </w:tcBorders>
        <w:shd w:val="clear" w:color="FFFFFF" w:fill="FFFFFF" w:themeFill="light1"/>
      </w:tcPr>
    </w:tblStylePr>
    <w:tblStylePr w:type="lastRow">
      <w:rPr>
        <w:i/>
        <w:color w:val="36B3FB" w:themeColor="accent2" w:themeTint="97" w:themeShade="95"/>
        <w:sz w:val="22"/>
      </w:rPr>
      <w:tblPr/>
      <w:tcPr>
        <w:tcBorders>
          <w:top w:val="single" w:sz="4" w:space="0" w:color="0369A3"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36B3FB" w:themeColor="accent2" w:themeTint="97" w:themeShade="95"/>
        <w:sz w:val="22"/>
      </w:rPr>
      <w:tblPr/>
      <w:tcPr>
        <w:tcBorders>
          <w:top w:val="none" w:sz="4" w:space="0" w:color="000000"/>
          <w:left w:val="none" w:sz="4" w:space="0" w:color="000000"/>
          <w:bottom w:val="none" w:sz="4" w:space="0" w:color="000000"/>
          <w:right w:val="single" w:sz="4" w:space="0" w:color="0369A3" w:themeColor="accent2"/>
        </w:tcBorders>
        <w:shd w:val="clear" w:color="FFFFFF" w:fill="auto"/>
      </w:tcPr>
    </w:tblStylePr>
    <w:tblStylePr w:type="lastCol">
      <w:rPr>
        <w:i/>
        <w:color w:val="36B3FB" w:themeColor="accent2" w:themeTint="97" w:themeShade="95"/>
        <w:sz w:val="22"/>
      </w:rPr>
      <w:tblPr/>
      <w:tcPr>
        <w:tcBorders>
          <w:top w:val="none" w:sz="4" w:space="0" w:color="000000"/>
          <w:left w:val="single" w:sz="4" w:space="0" w:color="0369A3" w:themeColor="accent2"/>
          <w:bottom w:val="none" w:sz="4" w:space="0" w:color="000000"/>
          <w:right w:val="none" w:sz="4" w:space="0" w:color="000000"/>
        </w:tcBorders>
        <w:shd w:val="clear" w:color="FFFFFF" w:fill="auto"/>
      </w:tcPr>
    </w:tblStylePr>
    <w:tblStylePr w:type="band1Vert">
      <w:tblPr/>
      <w:tcPr>
        <w:shd w:val="clear" w:color="EFD2D2" w:fill="A9DEFD" w:themeFill="accent2" w:themeFillTint="40"/>
      </w:tcPr>
    </w:tblStylePr>
    <w:tblStylePr w:type="band1Horz">
      <w:rPr>
        <w:color w:val="36B3FB" w:themeColor="accent2" w:themeTint="97" w:themeShade="95"/>
        <w:sz w:val="22"/>
      </w:rPr>
      <w:tblPr/>
      <w:tcPr>
        <w:shd w:val="clear" w:color="EFD2D2" w:fill="A9DEFD" w:themeFill="accent2" w:themeFillTint="40"/>
      </w:tcPr>
    </w:tblStylePr>
    <w:tblStylePr w:type="band2Horz">
      <w:rPr>
        <w:color w:val="36B3FB"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FB7E35" w:themeColor="accent3" w:themeTint="98"/>
      </w:tblBorders>
      <w:tblCellMar>
        <w:top w:w="0" w:type="dxa"/>
        <w:left w:w="108" w:type="dxa"/>
        <w:bottom w:w="0" w:type="dxa"/>
        <w:right w:w="108" w:type="dxa"/>
      </w:tblCellMar>
    </w:tblPr>
    <w:tblStylePr w:type="firstRow">
      <w:rPr>
        <w:i/>
        <w:color w:val="FB7E35" w:themeColor="accent3" w:themeTint="98" w:themeShade="95"/>
        <w:sz w:val="22"/>
      </w:rPr>
      <w:tblPr/>
      <w:tcPr>
        <w:tcBorders>
          <w:top w:val="none" w:sz="4" w:space="0" w:color="000000"/>
          <w:left w:val="none" w:sz="4" w:space="0" w:color="000000"/>
          <w:bottom w:val="single" w:sz="4" w:space="0" w:color="A33E03" w:themeColor="accent3"/>
          <w:right w:val="none" w:sz="4" w:space="0" w:color="000000"/>
        </w:tcBorders>
        <w:shd w:val="clear" w:color="FFFFFF" w:fill="FFFFFF" w:themeFill="light1"/>
      </w:tcPr>
    </w:tblStylePr>
    <w:tblStylePr w:type="lastRow">
      <w:rPr>
        <w:i/>
        <w:color w:val="FB7E35" w:themeColor="accent3" w:themeTint="98" w:themeShade="95"/>
        <w:sz w:val="22"/>
      </w:rPr>
      <w:tblPr/>
      <w:tcPr>
        <w:tcBorders>
          <w:top w:val="single" w:sz="4" w:space="0" w:color="A33E03"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B7E35" w:themeColor="accent3" w:themeTint="98" w:themeShade="95"/>
        <w:sz w:val="22"/>
      </w:rPr>
      <w:tblPr/>
      <w:tcPr>
        <w:tcBorders>
          <w:top w:val="none" w:sz="4" w:space="0" w:color="000000"/>
          <w:left w:val="none" w:sz="4" w:space="0" w:color="000000"/>
          <w:bottom w:val="none" w:sz="4" w:space="0" w:color="000000"/>
          <w:right w:val="single" w:sz="4" w:space="0" w:color="A33E03" w:themeColor="accent3"/>
        </w:tcBorders>
        <w:shd w:val="clear" w:color="FFFFFF" w:fill="auto"/>
      </w:tcPr>
    </w:tblStylePr>
    <w:tblStylePr w:type="lastCol">
      <w:rPr>
        <w:i/>
        <w:color w:val="FB7E35" w:themeColor="accent3" w:themeTint="98" w:themeShade="95"/>
        <w:sz w:val="22"/>
      </w:rPr>
      <w:tblPr/>
      <w:tcPr>
        <w:tcBorders>
          <w:top w:val="none" w:sz="4" w:space="0" w:color="000000"/>
          <w:left w:val="single" w:sz="4" w:space="0" w:color="A33E03" w:themeColor="accent3"/>
          <w:bottom w:val="none" w:sz="4" w:space="0" w:color="000000"/>
          <w:right w:val="none" w:sz="4" w:space="0" w:color="000000"/>
        </w:tcBorders>
        <w:shd w:val="clear" w:color="FFFFFF" w:fill="auto"/>
      </w:tcPr>
    </w:tblStylePr>
    <w:tblStylePr w:type="band1Vert">
      <w:tblPr/>
      <w:tcPr>
        <w:shd w:val="clear" w:color="E5EED5" w:fill="FDC8A9" w:themeFill="accent3" w:themeFillTint="40"/>
      </w:tcPr>
    </w:tblStylePr>
    <w:tblStylePr w:type="band1Horz">
      <w:rPr>
        <w:color w:val="FB7E35" w:themeColor="accent3" w:themeTint="98" w:themeShade="95"/>
        <w:sz w:val="22"/>
      </w:rPr>
      <w:tblPr/>
      <w:tcPr>
        <w:shd w:val="clear" w:color="E5EED5" w:fill="FDC8A9" w:themeFill="accent3" w:themeFillTint="40"/>
      </w:tcPr>
    </w:tblStylePr>
    <w:tblStylePr w:type="band2Horz">
      <w:rPr>
        <w:color w:val="FB7E35"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E032FB" w:themeColor="accent4" w:themeTint="9A"/>
      </w:tblBorders>
      <w:tblCellMar>
        <w:top w:w="0" w:type="dxa"/>
        <w:left w:w="108" w:type="dxa"/>
        <w:bottom w:w="0" w:type="dxa"/>
        <w:right w:w="108" w:type="dxa"/>
      </w:tblCellMar>
    </w:tblPr>
    <w:tblStylePr w:type="firstRow">
      <w:rPr>
        <w:i/>
        <w:color w:val="E032FB" w:themeColor="accent4" w:themeTint="9A" w:themeShade="95"/>
        <w:sz w:val="22"/>
      </w:rPr>
      <w:tblPr/>
      <w:tcPr>
        <w:tcBorders>
          <w:top w:val="none" w:sz="4" w:space="0" w:color="000000"/>
          <w:left w:val="none" w:sz="4" w:space="0" w:color="000000"/>
          <w:bottom w:val="single" w:sz="4" w:space="0" w:color="8E03A3" w:themeColor="accent4"/>
          <w:right w:val="none" w:sz="4" w:space="0" w:color="000000"/>
        </w:tcBorders>
        <w:shd w:val="clear" w:color="FFFFFF" w:fill="FFFFFF" w:themeFill="light1"/>
      </w:tcPr>
    </w:tblStylePr>
    <w:tblStylePr w:type="lastRow">
      <w:rPr>
        <w:i/>
        <w:color w:val="E032FB" w:themeColor="accent4" w:themeTint="9A" w:themeShade="95"/>
        <w:sz w:val="22"/>
      </w:rPr>
      <w:tblPr/>
      <w:tcPr>
        <w:tcBorders>
          <w:top w:val="single" w:sz="4" w:space="0" w:color="8E03A3"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E032FB" w:themeColor="accent4" w:themeTint="9A" w:themeShade="95"/>
        <w:sz w:val="22"/>
      </w:rPr>
      <w:tblPr/>
      <w:tcPr>
        <w:tcBorders>
          <w:top w:val="none" w:sz="4" w:space="0" w:color="000000"/>
          <w:left w:val="none" w:sz="4" w:space="0" w:color="000000"/>
          <w:bottom w:val="none" w:sz="4" w:space="0" w:color="000000"/>
          <w:right w:val="single" w:sz="4" w:space="0" w:color="8E03A3" w:themeColor="accent4"/>
        </w:tcBorders>
        <w:shd w:val="clear" w:color="FFFFFF" w:fill="auto"/>
      </w:tcPr>
    </w:tblStylePr>
    <w:tblStylePr w:type="lastCol">
      <w:rPr>
        <w:i/>
        <w:color w:val="E032FB" w:themeColor="accent4" w:themeTint="9A" w:themeShade="95"/>
        <w:sz w:val="22"/>
      </w:rPr>
      <w:tblPr/>
      <w:tcPr>
        <w:tcBorders>
          <w:top w:val="none" w:sz="4" w:space="0" w:color="000000"/>
          <w:left w:val="single" w:sz="4" w:space="0" w:color="8E03A3" w:themeColor="accent4"/>
          <w:bottom w:val="none" w:sz="4" w:space="0" w:color="000000"/>
          <w:right w:val="none" w:sz="4" w:space="0" w:color="000000"/>
        </w:tcBorders>
        <w:shd w:val="clear" w:color="FFFFFF" w:fill="auto"/>
      </w:tcPr>
    </w:tblStylePr>
    <w:tblStylePr w:type="band1Vert">
      <w:tblPr/>
      <w:tcPr>
        <w:shd w:val="clear" w:color="DFD8E7" w:fill="F2A9FD" w:themeFill="accent4" w:themeFillTint="40"/>
      </w:tcPr>
    </w:tblStylePr>
    <w:tblStylePr w:type="band1Horz">
      <w:rPr>
        <w:color w:val="E032FB" w:themeColor="accent4" w:themeTint="9A" w:themeShade="95"/>
        <w:sz w:val="22"/>
      </w:rPr>
      <w:tblPr/>
      <w:tcPr>
        <w:shd w:val="clear" w:color="DFD8E7" w:fill="F2A9FD" w:themeFill="accent4" w:themeFillTint="40"/>
      </w:tcPr>
    </w:tblStylePr>
    <w:tblStylePr w:type="band2Horz">
      <w:rPr>
        <w:color w:val="E032FB"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FFD444" w:themeColor="accent5" w:themeTint="9A"/>
      </w:tblBorders>
      <w:tblCellMar>
        <w:top w:w="0" w:type="dxa"/>
        <w:left w:w="108" w:type="dxa"/>
        <w:bottom w:w="0" w:type="dxa"/>
        <w:right w:w="108" w:type="dxa"/>
      </w:tblCellMar>
    </w:tblPr>
    <w:tblStylePr w:type="firstRow">
      <w:rPr>
        <w:i/>
        <w:color w:val="FFD444" w:themeColor="accent5" w:themeTint="9A" w:themeShade="95"/>
        <w:sz w:val="22"/>
      </w:rPr>
      <w:tblPr/>
      <w:tcPr>
        <w:tcBorders>
          <w:top w:val="none" w:sz="4" w:space="0" w:color="000000"/>
          <w:left w:val="none" w:sz="4" w:space="0" w:color="000000"/>
          <w:bottom w:val="single" w:sz="4" w:space="0" w:color="C99C00" w:themeColor="accent5"/>
          <w:right w:val="none" w:sz="4" w:space="0" w:color="000000"/>
        </w:tcBorders>
        <w:shd w:val="clear" w:color="FFFFFF" w:fill="FFFFFF" w:themeFill="light1"/>
      </w:tcPr>
    </w:tblStylePr>
    <w:tblStylePr w:type="lastRow">
      <w:rPr>
        <w:i/>
        <w:color w:val="FFD444" w:themeColor="accent5" w:themeTint="9A" w:themeShade="95"/>
        <w:sz w:val="22"/>
      </w:rPr>
      <w:tblPr/>
      <w:tcPr>
        <w:tcBorders>
          <w:top w:val="single" w:sz="4" w:space="0" w:color="C99C00"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444" w:themeColor="accent5" w:themeTint="9A" w:themeShade="95"/>
        <w:sz w:val="22"/>
      </w:rPr>
      <w:tblPr/>
      <w:tcPr>
        <w:tcBorders>
          <w:top w:val="none" w:sz="4" w:space="0" w:color="000000"/>
          <w:left w:val="none" w:sz="4" w:space="0" w:color="000000"/>
          <w:bottom w:val="none" w:sz="4" w:space="0" w:color="000000"/>
          <w:right w:val="single" w:sz="4" w:space="0" w:color="C99C00" w:themeColor="accent5"/>
        </w:tcBorders>
        <w:shd w:val="clear" w:color="FFFFFF" w:fill="auto"/>
      </w:tcPr>
    </w:tblStylePr>
    <w:tblStylePr w:type="lastCol">
      <w:rPr>
        <w:i/>
        <w:color w:val="FFD444" w:themeColor="accent5" w:themeTint="9A" w:themeShade="95"/>
        <w:sz w:val="22"/>
      </w:rPr>
      <w:tblPr/>
      <w:tcPr>
        <w:tcBorders>
          <w:top w:val="none" w:sz="4" w:space="0" w:color="000000"/>
          <w:left w:val="single" w:sz="4" w:space="0" w:color="C99C00" w:themeColor="accent5"/>
          <w:bottom w:val="none" w:sz="4" w:space="0" w:color="000000"/>
          <w:right w:val="none" w:sz="4" w:space="0" w:color="000000"/>
        </w:tcBorders>
        <w:shd w:val="clear" w:color="FFFFFF" w:fill="auto"/>
      </w:tcPr>
    </w:tblStylePr>
    <w:tblStylePr w:type="band1Vert">
      <w:tblPr/>
      <w:tcPr>
        <w:shd w:val="clear" w:color="D1EAF0" w:fill="FFEDB1" w:themeFill="accent5" w:themeFillTint="40"/>
      </w:tcPr>
    </w:tblStylePr>
    <w:tblStylePr w:type="band1Horz">
      <w:rPr>
        <w:color w:val="FFD444" w:themeColor="accent5" w:themeTint="9A" w:themeShade="95"/>
        <w:sz w:val="22"/>
      </w:rPr>
      <w:tblPr/>
      <w:tcPr>
        <w:shd w:val="clear" w:color="D1EAF0" w:fill="FFEDB1" w:themeFill="accent5" w:themeFillTint="40"/>
      </w:tcPr>
    </w:tblStylePr>
    <w:tblStylePr w:type="band2Horz">
      <w:rPr>
        <w:color w:val="FFD444"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E9706E" w:themeColor="accent6" w:themeTint="98"/>
      </w:tblBorders>
      <w:tblCellMar>
        <w:top w:w="0" w:type="dxa"/>
        <w:left w:w="108" w:type="dxa"/>
        <w:bottom w:w="0" w:type="dxa"/>
        <w:right w:w="108" w:type="dxa"/>
      </w:tblCellMar>
    </w:tblPr>
    <w:tblStylePr w:type="firstRow">
      <w:rPr>
        <w:i/>
        <w:color w:val="E9706E" w:themeColor="accent6" w:themeTint="98" w:themeShade="95"/>
        <w:sz w:val="22"/>
      </w:rPr>
      <w:tblPr/>
      <w:tcPr>
        <w:tcBorders>
          <w:top w:val="none" w:sz="4" w:space="0" w:color="000000"/>
          <w:left w:val="none" w:sz="4" w:space="0" w:color="000000"/>
          <w:bottom w:val="single" w:sz="4" w:space="0" w:color="C9211E" w:themeColor="accent6"/>
          <w:right w:val="none" w:sz="4" w:space="0" w:color="000000"/>
        </w:tcBorders>
        <w:shd w:val="clear" w:color="FFFFFF" w:fill="FFFFFF" w:themeFill="light1"/>
      </w:tcPr>
    </w:tblStylePr>
    <w:tblStylePr w:type="lastRow">
      <w:rPr>
        <w:i/>
        <w:color w:val="E9706E" w:themeColor="accent6" w:themeTint="98" w:themeShade="95"/>
        <w:sz w:val="22"/>
      </w:rPr>
      <w:tblPr/>
      <w:tcPr>
        <w:tcBorders>
          <w:top w:val="single" w:sz="4" w:space="0" w:color="C9211E"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E9706E" w:themeColor="accent6" w:themeTint="98" w:themeShade="95"/>
        <w:sz w:val="22"/>
      </w:rPr>
      <w:tblPr/>
      <w:tcPr>
        <w:tcBorders>
          <w:top w:val="none" w:sz="4" w:space="0" w:color="000000"/>
          <w:left w:val="none" w:sz="4" w:space="0" w:color="000000"/>
          <w:bottom w:val="none" w:sz="4" w:space="0" w:color="000000"/>
          <w:right w:val="single" w:sz="4" w:space="0" w:color="C9211E" w:themeColor="accent6"/>
        </w:tcBorders>
        <w:shd w:val="clear" w:color="FFFFFF" w:fill="auto"/>
      </w:tcPr>
    </w:tblStylePr>
    <w:tblStylePr w:type="lastCol">
      <w:rPr>
        <w:i/>
        <w:color w:val="E9706E" w:themeColor="accent6" w:themeTint="98" w:themeShade="95"/>
        <w:sz w:val="22"/>
      </w:rPr>
      <w:tblPr/>
      <w:tcPr>
        <w:tcBorders>
          <w:top w:val="none" w:sz="4" w:space="0" w:color="000000"/>
          <w:left w:val="single" w:sz="4" w:space="0" w:color="C9211E" w:themeColor="accent6"/>
          <w:bottom w:val="none" w:sz="4" w:space="0" w:color="000000"/>
          <w:right w:val="none" w:sz="4" w:space="0" w:color="000000"/>
        </w:tcBorders>
        <w:shd w:val="clear" w:color="FFFFFF" w:fill="auto"/>
      </w:tcPr>
    </w:tblStylePr>
    <w:tblStylePr w:type="band1Vert">
      <w:tblPr/>
      <w:tcPr>
        <w:shd w:val="clear" w:color="FDE4D0" w:fill="F6C2C1" w:themeFill="accent6" w:themeFillTint="40"/>
      </w:tcPr>
    </w:tblStylePr>
    <w:tblStylePr w:type="band1Horz">
      <w:rPr>
        <w:color w:val="E9706E" w:themeColor="accent6" w:themeTint="98" w:themeShade="95"/>
        <w:sz w:val="22"/>
      </w:rPr>
      <w:tblPr/>
      <w:tcPr>
        <w:shd w:val="clear" w:color="FDE4D0" w:fill="F6C2C1" w:themeFill="accent6" w:themeFillTint="40"/>
      </w:tcPr>
    </w:tblStylePr>
    <w:tblStylePr w:type="band2Horz">
      <w:rPr>
        <w:color w:val="E9706E" w:themeColor="accent6" w:themeTint="98" w:themeShade="95"/>
        <w:sz w:val="22"/>
      </w:rPr>
    </w:tblStylePr>
  </w:style>
  <w:style w:type="table" w:customStyle="1" w:styleId="Lined-Accent">
    <w:name w:val="Lined - Accent"/>
    <w:basedOn w:val="a1"/>
    <w:uiPriority w:val="99"/>
    <w:rPr>
      <w:szCs w:val="20"/>
      <w:lang w:eastAsia="ru-RU"/>
    </w:rPr>
    <w:tblPr>
      <w:tblStyleRowBandSize w:val="1"/>
      <w:tblStyleColBandSize w:val="1"/>
      <w:tblInd w:w="0" w:type="dxa"/>
      <w:tblCellMar>
        <w:top w:w="0" w:type="dxa"/>
        <w:left w:w="108" w:type="dxa"/>
        <w:bottom w:w="0" w:type="dxa"/>
        <w:right w:w="108"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a1"/>
    <w:uiPriority w:val="99"/>
    <w:rPr>
      <w:szCs w:val="20"/>
      <w:lang w:eastAsia="ru-RU"/>
    </w:rPr>
    <w:tblPr>
      <w:tblStyleRowBandSize w:val="1"/>
      <w:tblStyleColBandSize w:val="1"/>
      <w:tblInd w:w="0" w:type="dxa"/>
      <w:tblCellMar>
        <w:top w:w="0" w:type="dxa"/>
        <w:left w:w="108" w:type="dxa"/>
        <w:bottom w:w="0" w:type="dxa"/>
        <w:right w:w="108" w:type="dxa"/>
      </w:tblCellMar>
    </w:tblPr>
    <w:tblStylePr w:type="firstRow">
      <w:rPr>
        <w:sz w:val="22"/>
      </w:rPr>
      <w:tblPr/>
      <w:tcPr>
        <w:shd w:val="clear" w:color="5D8AC2" w:fill="1BBE03" w:themeFill="accent1" w:themeFillTint="EA"/>
      </w:tcPr>
    </w:tblStylePr>
    <w:tblStylePr w:type="lastRow">
      <w:rPr>
        <w:sz w:val="22"/>
      </w:rPr>
      <w:tblPr/>
      <w:tcPr>
        <w:shd w:val="clear" w:color="5D8AC2" w:fill="1BBE03" w:themeFill="accent1" w:themeFillTint="EA"/>
      </w:tcPr>
    </w:tblStylePr>
    <w:tblStylePr w:type="firstCol">
      <w:rPr>
        <w:sz w:val="22"/>
      </w:rPr>
      <w:tblPr/>
      <w:tcPr>
        <w:shd w:val="clear" w:color="5D8AC2" w:fill="1BBE03" w:themeFill="accent1" w:themeFillTint="EA"/>
      </w:tcPr>
    </w:tblStylePr>
    <w:tblStylePr w:type="lastCol">
      <w:rPr>
        <w:sz w:val="22"/>
      </w:rPr>
      <w:tblPr/>
      <w:tcPr>
        <w:shd w:val="clear" w:color="5D8AC2" w:fill="1BBE03" w:themeFill="accent1" w:themeFillTint="EA"/>
      </w:tcPr>
    </w:tblStylePr>
    <w:tblStylePr w:type="band1Vert">
      <w:rPr>
        <w:sz w:val="22"/>
      </w:rPr>
    </w:tblStylePr>
    <w:tblStylePr w:type="band2Vert">
      <w:rPr>
        <w:sz w:val="22"/>
      </w:rPr>
      <w:tblPr/>
      <w:tcPr>
        <w:shd w:val="clear" w:color="C7D7EA" w:fill="A2FD94" w:themeFill="accent1" w:themeFillTint="50"/>
      </w:tcPr>
    </w:tblStylePr>
    <w:tblStylePr w:type="band1Horz">
      <w:rPr>
        <w:sz w:val="22"/>
      </w:rPr>
    </w:tblStylePr>
    <w:tblStylePr w:type="band2Horz">
      <w:rPr>
        <w:sz w:val="22"/>
      </w:rPr>
      <w:tblPr/>
      <w:tcPr>
        <w:shd w:val="clear" w:color="C7D7EA" w:fill="A2FD94" w:themeFill="accent1" w:themeFillTint="50"/>
      </w:tcPr>
    </w:tblStylePr>
  </w:style>
  <w:style w:type="table" w:customStyle="1" w:styleId="Lined-Accent2">
    <w:name w:val="Lined - Accent 2"/>
    <w:basedOn w:val="a1"/>
    <w:uiPriority w:val="99"/>
    <w:rPr>
      <w:szCs w:val="20"/>
      <w:lang w:eastAsia="ru-RU"/>
    </w:rPr>
    <w:tblPr>
      <w:tblStyleRowBandSize w:val="1"/>
      <w:tblStyleColBandSize w:val="1"/>
      <w:tblInd w:w="0" w:type="dxa"/>
      <w:tblCellMar>
        <w:top w:w="0" w:type="dxa"/>
        <w:left w:w="108" w:type="dxa"/>
        <w:bottom w:w="0" w:type="dxa"/>
        <w:right w:w="108" w:type="dxa"/>
      </w:tblCellMar>
    </w:tblPr>
    <w:tblStylePr w:type="firstRow">
      <w:rPr>
        <w:sz w:val="22"/>
      </w:rPr>
      <w:tblPr/>
      <w:tcPr>
        <w:shd w:val="clear" w:color="D99695" w:fill="36B3FB" w:themeFill="accent2" w:themeFillTint="97"/>
      </w:tcPr>
    </w:tblStylePr>
    <w:tblStylePr w:type="lastRow">
      <w:rPr>
        <w:sz w:val="22"/>
      </w:rPr>
      <w:tblPr/>
      <w:tcPr>
        <w:shd w:val="clear" w:color="D99695" w:fill="36B3FB" w:themeFill="accent2" w:themeFillTint="97"/>
      </w:tcPr>
    </w:tblStylePr>
    <w:tblStylePr w:type="firstCol">
      <w:rPr>
        <w:sz w:val="22"/>
      </w:rPr>
      <w:tblPr/>
      <w:tcPr>
        <w:shd w:val="clear" w:color="D99695" w:fill="36B3FB" w:themeFill="accent2" w:themeFillTint="97"/>
      </w:tcPr>
    </w:tblStylePr>
    <w:tblStylePr w:type="lastCol">
      <w:rPr>
        <w:sz w:val="22"/>
      </w:rPr>
      <w:tblPr/>
      <w:tcPr>
        <w:shd w:val="clear" w:color="D99695" w:fill="36B3FB" w:themeFill="accent2" w:themeFillTint="97"/>
      </w:tcPr>
    </w:tblStylePr>
    <w:tblStylePr w:type="band1Vert">
      <w:rPr>
        <w:sz w:val="22"/>
      </w:rPr>
    </w:tblStylePr>
    <w:tblStylePr w:type="band2Vert">
      <w:rPr>
        <w:sz w:val="22"/>
      </w:rPr>
      <w:tblPr/>
      <w:tcPr>
        <w:shd w:val="clear" w:color="F2DCDC" w:fill="BCE6FD" w:themeFill="accent2" w:themeFillTint="32"/>
      </w:tcPr>
    </w:tblStylePr>
    <w:tblStylePr w:type="band1Horz">
      <w:rPr>
        <w:sz w:val="22"/>
      </w:rPr>
    </w:tblStylePr>
    <w:tblStylePr w:type="band2Horz">
      <w:rPr>
        <w:sz w:val="22"/>
      </w:rPr>
      <w:tblPr/>
      <w:tcPr>
        <w:shd w:val="clear" w:color="F2DCDC" w:fill="BCE6FD" w:themeFill="accent2" w:themeFillTint="32"/>
      </w:tcPr>
    </w:tblStylePr>
  </w:style>
  <w:style w:type="table" w:customStyle="1" w:styleId="Lined-Accent3">
    <w:name w:val="Lined - Accent 3"/>
    <w:basedOn w:val="a1"/>
    <w:uiPriority w:val="99"/>
    <w:rPr>
      <w:szCs w:val="20"/>
      <w:lang w:eastAsia="ru-RU"/>
    </w:rPr>
    <w:tblPr>
      <w:tblStyleRowBandSize w:val="1"/>
      <w:tblStyleColBandSize w:val="1"/>
      <w:tblInd w:w="0" w:type="dxa"/>
      <w:tblCellMar>
        <w:top w:w="0" w:type="dxa"/>
        <w:left w:w="108" w:type="dxa"/>
        <w:bottom w:w="0" w:type="dxa"/>
        <w:right w:w="108" w:type="dxa"/>
      </w:tblCellMar>
    </w:tblPr>
    <w:tblStylePr w:type="firstRow">
      <w:rPr>
        <w:sz w:val="22"/>
      </w:rPr>
      <w:tblPr/>
      <w:tcPr>
        <w:shd w:val="clear" w:color="9ABB59" w:fill="A43E03" w:themeFill="accent3" w:themeFillTint="FE"/>
      </w:tcPr>
    </w:tblStylePr>
    <w:tblStylePr w:type="lastRow">
      <w:rPr>
        <w:sz w:val="22"/>
      </w:rPr>
      <w:tblPr/>
      <w:tcPr>
        <w:shd w:val="clear" w:color="9ABB59" w:fill="A43E03" w:themeFill="accent3" w:themeFillTint="FE"/>
      </w:tcPr>
    </w:tblStylePr>
    <w:tblStylePr w:type="firstCol">
      <w:rPr>
        <w:sz w:val="22"/>
      </w:rPr>
      <w:tblPr/>
      <w:tcPr>
        <w:shd w:val="clear" w:color="9ABB59" w:fill="A43E03" w:themeFill="accent3" w:themeFillTint="FE"/>
      </w:tcPr>
    </w:tblStylePr>
    <w:tblStylePr w:type="lastCol">
      <w:rPr>
        <w:sz w:val="22"/>
      </w:rPr>
      <w:tblPr/>
      <w:tcPr>
        <w:shd w:val="clear" w:color="9ABB59" w:fill="A43E03" w:themeFill="accent3" w:themeFillTint="FE"/>
      </w:tcPr>
    </w:tblStylePr>
    <w:tblStylePr w:type="band1Vert">
      <w:rPr>
        <w:sz w:val="22"/>
      </w:rPr>
    </w:tblStylePr>
    <w:tblStylePr w:type="band2Vert">
      <w:rPr>
        <w:sz w:val="22"/>
      </w:rPr>
      <w:tblPr/>
      <w:tcPr>
        <w:shd w:val="clear" w:color="EAF1DC" w:fill="FDD2B9" w:themeFill="accent3" w:themeFillTint="34"/>
      </w:tcPr>
    </w:tblStylePr>
    <w:tblStylePr w:type="band1Horz">
      <w:rPr>
        <w:sz w:val="22"/>
      </w:rPr>
    </w:tblStylePr>
    <w:tblStylePr w:type="band2Horz">
      <w:rPr>
        <w:sz w:val="22"/>
      </w:rPr>
      <w:tblPr/>
      <w:tcPr>
        <w:shd w:val="clear" w:color="EAF1DC" w:fill="FDD2B9" w:themeFill="accent3" w:themeFillTint="34"/>
      </w:tcPr>
    </w:tblStylePr>
  </w:style>
  <w:style w:type="table" w:customStyle="1" w:styleId="Lined-Accent4">
    <w:name w:val="Lined - Accent 4"/>
    <w:basedOn w:val="a1"/>
    <w:uiPriority w:val="99"/>
    <w:rPr>
      <w:szCs w:val="20"/>
      <w:lang w:eastAsia="ru-RU"/>
    </w:rPr>
    <w:tblPr>
      <w:tblStyleRowBandSize w:val="1"/>
      <w:tblStyleColBandSize w:val="1"/>
      <w:tblInd w:w="0" w:type="dxa"/>
      <w:tblCellMar>
        <w:top w:w="0" w:type="dxa"/>
        <w:left w:w="108" w:type="dxa"/>
        <w:bottom w:w="0" w:type="dxa"/>
        <w:right w:w="108" w:type="dxa"/>
      </w:tblCellMar>
    </w:tblPr>
    <w:tblStylePr w:type="firstRow">
      <w:rPr>
        <w:sz w:val="22"/>
      </w:rPr>
      <w:tblPr/>
      <w:tcPr>
        <w:shd w:val="clear" w:color="B2A1C6" w:fill="E032FB" w:themeFill="accent4" w:themeFillTint="9A"/>
      </w:tcPr>
    </w:tblStylePr>
    <w:tblStylePr w:type="lastRow">
      <w:rPr>
        <w:sz w:val="22"/>
      </w:rPr>
      <w:tblPr/>
      <w:tcPr>
        <w:shd w:val="clear" w:color="B2A1C6" w:fill="E032FB" w:themeFill="accent4" w:themeFillTint="9A"/>
      </w:tcPr>
    </w:tblStylePr>
    <w:tblStylePr w:type="firstCol">
      <w:rPr>
        <w:sz w:val="22"/>
      </w:rPr>
      <w:tblPr/>
      <w:tcPr>
        <w:shd w:val="clear" w:color="B2A1C6" w:fill="E032FB" w:themeFill="accent4" w:themeFillTint="9A"/>
      </w:tcPr>
    </w:tblStylePr>
    <w:tblStylePr w:type="lastCol">
      <w:rPr>
        <w:sz w:val="22"/>
      </w:rPr>
      <w:tblPr/>
      <w:tcPr>
        <w:shd w:val="clear" w:color="B2A1C6" w:fill="E032FB" w:themeFill="accent4" w:themeFillTint="9A"/>
      </w:tcPr>
    </w:tblStylePr>
    <w:tblStylePr w:type="band1Vert">
      <w:rPr>
        <w:sz w:val="22"/>
      </w:rPr>
    </w:tblStylePr>
    <w:tblStylePr w:type="band2Vert">
      <w:rPr>
        <w:sz w:val="22"/>
      </w:rPr>
      <w:tblPr/>
      <w:tcPr>
        <w:shd w:val="clear" w:color="E5DFEC" w:fill="F4B9FD" w:themeFill="accent4" w:themeFillTint="34"/>
      </w:tcPr>
    </w:tblStylePr>
    <w:tblStylePr w:type="band1Horz">
      <w:rPr>
        <w:sz w:val="22"/>
      </w:rPr>
    </w:tblStylePr>
    <w:tblStylePr w:type="band2Horz">
      <w:rPr>
        <w:sz w:val="22"/>
      </w:rPr>
      <w:tblPr/>
      <w:tcPr>
        <w:shd w:val="clear" w:color="E5DFEC" w:fill="F4B9FD" w:themeFill="accent4" w:themeFillTint="34"/>
      </w:tcPr>
    </w:tblStylePr>
  </w:style>
  <w:style w:type="table" w:customStyle="1" w:styleId="Lined-Accent5">
    <w:name w:val="Lined - Accent 5"/>
    <w:basedOn w:val="a1"/>
    <w:uiPriority w:val="99"/>
    <w:rPr>
      <w:szCs w:val="20"/>
      <w:lang w:eastAsia="ru-RU"/>
    </w:rPr>
    <w:tblPr>
      <w:tblStyleRowBandSize w:val="1"/>
      <w:tblStyleColBandSize w:val="1"/>
      <w:tblInd w:w="0" w:type="dxa"/>
      <w:tblCellMar>
        <w:top w:w="0" w:type="dxa"/>
        <w:left w:w="108" w:type="dxa"/>
        <w:bottom w:w="0" w:type="dxa"/>
        <w:right w:w="108" w:type="dxa"/>
      </w:tblCellMar>
    </w:tblPr>
    <w:tblStylePr w:type="firstRow">
      <w:rPr>
        <w:sz w:val="22"/>
      </w:rPr>
      <w:tblPr/>
      <w:tcPr>
        <w:shd w:val="clear" w:color="4BACC6" w:fill="C99C00" w:themeFill="accent5"/>
      </w:tcPr>
    </w:tblStylePr>
    <w:tblStylePr w:type="lastRow">
      <w:rPr>
        <w:sz w:val="22"/>
      </w:rPr>
      <w:tblPr/>
      <w:tcPr>
        <w:shd w:val="clear" w:color="4BACC6" w:fill="C99C00" w:themeFill="accent5"/>
      </w:tcPr>
    </w:tblStylePr>
    <w:tblStylePr w:type="firstCol">
      <w:rPr>
        <w:sz w:val="22"/>
      </w:rPr>
      <w:tblPr/>
      <w:tcPr>
        <w:shd w:val="clear" w:color="4BACC6" w:fill="C99C00" w:themeFill="accent5"/>
      </w:tcPr>
    </w:tblStylePr>
    <w:tblStylePr w:type="lastCol">
      <w:rPr>
        <w:sz w:val="22"/>
      </w:rPr>
      <w:tblPr/>
      <w:tcPr>
        <w:shd w:val="clear" w:color="4BACC6" w:fill="C99C00" w:themeFill="accent5"/>
      </w:tcPr>
    </w:tblStylePr>
    <w:tblStylePr w:type="band1Vert">
      <w:rPr>
        <w:sz w:val="22"/>
      </w:rPr>
    </w:tblStylePr>
    <w:tblStylePr w:type="band2Vert">
      <w:rPr>
        <w:sz w:val="22"/>
      </w:rPr>
      <w:tblPr/>
      <w:tcPr>
        <w:shd w:val="clear" w:color="DAEEF3" w:fill="FFF0BF" w:themeFill="accent5" w:themeFillTint="34"/>
      </w:tcPr>
    </w:tblStylePr>
    <w:tblStylePr w:type="band1Horz">
      <w:rPr>
        <w:sz w:val="22"/>
      </w:rPr>
    </w:tblStylePr>
    <w:tblStylePr w:type="band2Horz">
      <w:rPr>
        <w:sz w:val="22"/>
      </w:rPr>
      <w:tblPr/>
      <w:tcPr>
        <w:shd w:val="clear" w:color="DAEEF3" w:fill="FFF0BF" w:themeFill="accent5" w:themeFillTint="34"/>
      </w:tcPr>
    </w:tblStylePr>
  </w:style>
  <w:style w:type="table" w:customStyle="1" w:styleId="Lined-Accent6">
    <w:name w:val="Lined - Accent 6"/>
    <w:basedOn w:val="a1"/>
    <w:uiPriority w:val="99"/>
    <w:rPr>
      <w:szCs w:val="20"/>
      <w:lang w:eastAsia="ru-RU"/>
    </w:rPr>
    <w:tblPr>
      <w:tblStyleRowBandSize w:val="1"/>
      <w:tblStyleColBandSize w:val="1"/>
      <w:tblInd w:w="0" w:type="dxa"/>
      <w:tblCellMar>
        <w:top w:w="0" w:type="dxa"/>
        <w:left w:w="108" w:type="dxa"/>
        <w:bottom w:w="0" w:type="dxa"/>
        <w:right w:w="108" w:type="dxa"/>
      </w:tblCellMar>
    </w:tblPr>
    <w:tblStylePr w:type="firstRow">
      <w:rPr>
        <w:sz w:val="22"/>
      </w:rPr>
      <w:tblPr/>
      <w:tcPr>
        <w:shd w:val="clear" w:color="F79646" w:fill="C9211E" w:themeFill="accent6"/>
      </w:tcPr>
    </w:tblStylePr>
    <w:tblStylePr w:type="lastRow">
      <w:rPr>
        <w:sz w:val="22"/>
      </w:rPr>
      <w:tblPr/>
      <w:tcPr>
        <w:shd w:val="clear" w:color="F79646" w:fill="C9211E" w:themeFill="accent6"/>
      </w:tcPr>
    </w:tblStylePr>
    <w:tblStylePr w:type="firstCol">
      <w:rPr>
        <w:sz w:val="22"/>
      </w:rPr>
      <w:tblPr/>
      <w:tcPr>
        <w:shd w:val="clear" w:color="F79646" w:fill="C9211E" w:themeFill="accent6"/>
      </w:tcPr>
    </w:tblStylePr>
    <w:tblStylePr w:type="lastCol">
      <w:rPr>
        <w:sz w:val="22"/>
      </w:rPr>
      <w:tblPr/>
      <w:tcPr>
        <w:shd w:val="clear" w:color="F79646" w:fill="C9211E" w:themeFill="accent6"/>
      </w:tcPr>
    </w:tblStylePr>
    <w:tblStylePr w:type="band1Vert">
      <w:rPr>
        <w:sz w:val="22"/>
      </w:rPr>
    </w:tblStylePr>
    <w:tblStylePr w:type="band2Vert">
      <w:rPr>
        <w:sz w:val="22"/>
      </w:rPr>
      <w:tblPr/>
      <w:tcPr>
        <w:shd w:val="clear" w:color="FDE9D8" w:fill="F7CDCD" w:themeFill="accent6" w:themeFillTint="34"/>
      </w:tcPr>
    </w:tblStylePr>
    <w:tblStylePr w:type="band1Horz">
      <w:rPr>
        <w:sz w:val="22"/>
      </w:rPr>
    </w:tblStylePr>
    <w:tblStylePr w:type="band2Horz">
      <w:rPr>
        <w:sz w:val="22"/>
      </w:rPr>
      <w:tblPr/>
      <w:tcPr>
        <w:shd w:val="clear" w:color="FDE9D8" w:fill="F7CDCD" w:themeFill="accent6" w:themeFillTint="34"/>
      </w:tcPr>
    </w:tblStylePr>
  </w:style>
  <w:style w:type="table" w:customStyle="1" w:styleId="BorderedLined-Accent">
    <w:name w:val="Bordered &amp; Lined - Accent"/>
    <w:basedOn w:val="a1"/>
    <w:uiPriority w:val="99"/>
    <w:rPr>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a1"/>
    <w:uiPriority w:val="99"/>
    <w:rPr>
      <w:szCs w:val="20"/>
      <w:lang w:eastAsia="ru-RU"/>
    </w:rPr>
    <w:tblPr>
      <w:tblStyleRowBandSize w:val="1"/>
      <w:tblStyleColBandSize w:val="1"/>
      <w:tblInd w:w="0" w:type="dxa"/>
      <w:tblBorders>
        <w:top w:val="single" w:sz="4" w:space="0" w:color="18A303" w:themeColor="accent1"/>
        <w:left w:val="single" w:sz="4" w:space="0" w:color="18A303" w:themeColor="accent1"/>
        <w:bottom w:val="single" w:sz="4" w:space="0" w:color="18A303" w:themeColor="accent1"/>
        <w:right w:val="single" w:sz="4" w:space="0" w:color="18A303" w:themeColor="accent1"/>
        <w:insideH w:val="single" w:sz="4" w:space="0" w:color="18A303" w:themeColor="accent1"/>
        <w:insideV w:val="single" w:sz="4" w:space="0" w:color="18A303" w:themeColor="accent1"/>
      </w:tblBorders>
      <w:tblCellMar>
        <w:top w:w="0" w:type="dxa"/>
        <w:left w:w="108" w:type="dxa"/>
        <w:bottom w:w="0" w:type="dxa"/>
        <w:right w:w="108" w:type="dxa"/>
      </w:tblCellMar>
    </w:tblPr>
    <w:tblStylePr w:type="firstRow">
      <w:rPr>
        <w:sz w:val="22"/>
      </w:rPr>
      <w:tblPr/>
      <w:tcPr>
        <w:shd w:val="clear" w:color="5D8AC2" w:fill="1BBE03" w:themeFill="accent1" w:themeFillTint="EA"/>
      </w:tcPr>
    </w:tblStylePr>
    <w:tblStylePr w:type="lastRow">
      <w:rPr>
        <w:sz w:val="22"/>
      </w:rPr>
      <w:tblPr/>
      <w:tcPr>
        <w:shd w:val="clear" w:color="5D8AC2" w:fill="1BBE03" w:themeFill="accent1" w:themeFillTint="EA"/>
      </w:tcPr>
    </w:tblStylePr>
    <w:tblStylePr w:type="firstCol">
      <w:rPr>
        <w:sz w:val="22"/>
      </w:rPr>
      <w:tblPr/>
      <w:tcPr>
        <w:shd w:val="clear" w:color="5D8AC2" w:fill="1BBE03" w:themeFill="accent1" w:themeFillTint="EA"/>
      </w:tcPr>
    </w:tblStylePr>
    <w:tblStylePr w:type="lastCol">
      <w:rPr>
        <w:sz w:val="22"/>
      </w:rPr>
      <w:tblPr/>
      <w:tcPr>
        <w:shd w:val="clear" w:color="5D8AC2" w:fill="1BBE03" w:themeFill="accent1" w:themeFillTint="EA"/>
      </w:tcPr>
    </w:tblStylePr>
    <w:tblStylePr w:type="band1Vert">
      <w:rPr>
        <w:sz w:val="22"/>
      </w:rPr>
    </w:tblStylePr>
    <w:tblStylePr w:type="band2Vert">
      <w:rPr>
        <w:sz w:val="22"/>
      </w:rPr>
      <w:tblPr/>
      <w:tcPr>
        <w:shd w:val="clear" w:color="C7D7EA" w:fill="A2FD94" w:themeFill="accent1" w:themeFillTint="50"/>
      </w:tcPr>
    </w:tblStylePr>
    <w:tblStylePr w:type="band1Horz">
      <w:rPr>
        <w:sz w:val="22"/>
      </w:rPr>
    </w:tblStylePr>
    <w:tblStylePr w:type="band2Horz">
      <w:rPr>
        <w:sz w:val="22"/>
      </w:rPr>
      <w:tblPr/>
      <w:tcPr>
        <w:shd w:val="clear" w:color="C7D7EA" w:fill="A2FD94" w:themeFill="accent1" w:themeFillTint="50"/>
      </w:tcPr>
    </w:tblStylePr>
  </w:style>
  <w:style w:type="table" w:customStyle="1" w:styleId="BorderedLined-Accent2">
    <w:name w:val="Bordered &amp; Lined - Accent 2"/>
    <w:basedOn w:val="a1"/>
    <w:uiPriority w:val="99"/>
    <w:rPr>
      <w:szCs w:val="20"/>
      <w:lang w:eastAsia="ru-RU"/>
    </w:rPr>
    <w:tblPr>
      <w:tblStyleRowBandSize w:val="1"/>
      <w:tblStyleColBandSize w:val="1"/>
      <w:tblInd w:w="0" w:type="dxa"/>
      <w:tblBorders>
        <w:top w:val="single" w:sz="4" w:space="0" w:color="0369A3" w:themeColor="accent2"/>
        <w:left w:val="single" w:sz="4" w:space="0" w:color="0369A3" w:themeColor="accent2"/>
        <w:bottom w:val="single" w:sz="4" w:space="0" w:color="0369A3" w:themeColor="accent2"/>
        <w:right w:val="single" w:sz="4" w:space="0" w:color="0369A3" w:themeColor="accent2"/>
        <w:insideH w:val="single" w:sz="4" w:space="0" w:color="0369A3" w:themeColor="accent2"/>
        <w:insideV w:val="single" w:sz="4" w:space="0" w:color="0369A3" w:themeColor="accent2"/>
      </w:tblBorders>
      <w:tblCellMar>
        <w:top w:w="0" w:type="dxa"/>
        <w:left w:w="108" w:type="dxa"/>
        <w:bottom w:w="0" w:type="dxa"/>
        <w:right w:w="108" w:type="dxa"/>
      </w:tblCellMar>
    </w:tblPr>
    <w:tblStylePr w:type="firstRow">
      <w:rPr>
        <w:sz w:val="22"/>
      </w:rPr>
      <w:tblPr/>
      <w:tcPr>
        <w:shd w:val="clear" w:color="D99695" w:fill="36B3FB" w:themeFill="accent2" w:themeFillTint="97"/>
      </w:tcPr>
    </w:tblStylePr>
    <w:tblStylePr w:type="lastRow">
      <w:rPr>
        <w:sz w:val="22"/>
      </w:rPr>
      <w:tblPr/>
      <w:tcPr>
        <w:shd w:val="clear" w:color="D99695" w:fill="36B3FB" w:themeFill="accent2" w:themeFillTint="97"/>
      </w:tcPr>
    </w:tblStylePr>
    <w:tblStylePr w:type="firstCol">
      <w:rPr>
        <w:sz w:val="22"/>
      </w:rPr>
      <w:tblPr/>
      <w:tcPr>
        <w:shd w:val="clear" w:color="D99695" w:fill="36B3FB" w:themeFill="accent2" w:themeFillTint="97"/>
      </w:tcPr>
    </w:tblStylePr>
    <w:tblStylePr w:type="lastCol">
      <w:rPr>
        <w:sz w:val="22"/>
      </w:rPr>
      <w:tblPr/>
      <w:tcPr>
        <w:shd w:val="clear" w:color="D99695" w:fill="36B3FB" w:themeFill="accent2" w:themeFillTint="97"/>
      </w:tcPr>
    </w:tblStylePr>
    <w:tblStylePr w:type="band1Vert">
      <w:rPr>
        <w:sz w:val="22"/>
      </w:rPr>
    </w:tblStylePr>
    <w:tblStylePr w:type="band2Vert">
      <w:rPr>
        <w:sz w:val="22"/>
      </w:rPr>
      <w:tblPr/>
      <w:tcPr>
        <w:shd w:val="clear" w:color="F2DCDC" w:fill="BCE6FD" w:themeFill="accent2" w:themeFillTint="32"/>
      </w:tcPr>
    </w:tblStylePr>
    <w:tblStylePr w:type="band1Horz">
      <w:rPr>
        <w:sz w:val="22"/>
      </w:rPr>
    </w:tblStylePr>
    <w:tblStylePr w:type="band2Horz">
      <w:rPr>
        <w:sz w:val="22"/>
      </w:rPr>
      <w:tblPr/>
      <w:tcPr>
        <w:shd w:val="clear" w:color="F2DCDC" w:fill="BCE6FD" w:themeFill="accent2" w:themeFillTint="32"/>
      </w:tcPr>
    </w:tblStylePr>
  </w:style>
  <w:style w:type="table" w:customStyle="1" w:styleId="BorderedLined-Accent3">
    <w:name w:val="Bordered &amp; Lined - Accent 3"/>
    <w:basedOn w:val="a1"/>
    <w:uiPriority w:val="99"/>
    <w:rPr>
      <w:szCs w:val="20"/>
      <w:lang w:eastAsia="ru-RU"/>
    </w:rPr>
    <w:tblPr>
      <w:tblStyleRowBandSize w:val="1"/>
      <w:tblStyleColBandSize w:val="1"/>
      <w:tblInd w:w="0" w:type="dxa"/>
      <w:tblBorders>
        <w:top w:val="single" w:sz="4" w:space="0" w:color="A33E03" w:themeColor="accent3"/>
        <w:left w:val="single" w:sz="4" w:space="0" w:color="A33E03" w:themeColor="accent3"/>
        <w:bottom w:val="single" w:sz="4" w:space="0" w:color="A33E03" w:themeColor="accent3"/>
        <w:right w:val="single" w:sz="4" w:space="0" w:color="A33E03" w:themeColor="accent3"/>
        <w:insideH w:val="single" w:sz="4" w:space="0" w:color="A33E03" w:themeColor="accent3"/>
        <w:insideV w:val="single" w:sz="4" w:space="0" w:color="A33E03" w:themeColor="accent3"/>
      </w:tblBorders>
      <w:tblCellMar>
        <w:top w:w="0" w:type="dxa"/>
        <w:left w:w="108" w:type="dxa"/>
        <w:bottom w:w="0" w:type="dxa"/>
        <w:right w:w="108" w:type="dxa"/>
      </w:tblCellMar>
    </w:tblPr>
    <w:tblStylePr w:type="firstRow">
      <w:rPr>
        <w:sz w:val="22"/>
      </w:rPr>
      <w:tblPr/>
      <w:tcPr>
        <w:shd w:val="clear" w:color="9ABB59" w:fill="A43E03" w:themeFill="accent3" w:themeFillTint="FE"/>
      </w:tcPr>
    </w:tblStylePr>
    <w:tblStylePr w:type="lastRow">
      <w:rPr>
        <w:sz w:val="22"/>
      </w:rPr>
      <w:tblPr/>
      <w:tcPr>
        <w:shd w:val="clear" w:color="9ABB59" w:fill="A43E03" w:themeFill="accent3" w:themeFillTint="FE"/>
      </w:tcPr>
    </w:tblStylePr>
    <w:tblStylePr w:type="firstCol">
      <w:rPr>
        <w:sz w:val="22"/>
      </w:rPr>
      <w:tblPr/>
      <w:tcPr>
        <w:shd w:val="clear" w:color="9ABB59" w:fill="A43E03" w:themeFill="accent3" w:themeFillTint="FE"/>
      </w:tcPr>
    </w:tblStylePr>
    <w:tblStylePr w:type="lastCol">
      <w:rPr>
        <w:sz w:val="22"/>
      </w:rPr>
      <w:tblPr/>
      <w:tcPr>
        <w:shd w:val="clear" w:color="9ABB59" w:fill="A43E03" w:themeFill="accent3" w:themeFillTint="FE"/>
      </w:tcPr>
    </w:tblStylePr>
    <w:tblStylePr w:type="band1Vert">
      <w:rPr>
        <w:sz w:val="22"/>
      </w:rPr>
    </w:tblStylePr>
    <w:tblStylePr w:type="band2Vert">
      <w:rPr>
        <w:sz w:val="22"/>
      </w:rPr>
      <w:tblPr/>
      <w:tcPr>
        <w:shd w:val="clear" w:color="EAF1DC" w:fill="FDD2B9" w:themeFill="accent3" w:themeFillTint="34"/>
      </w:tcPr>
    </w:tblStylePr>
    <w:tblStylePr w:type="band1Horz">
      <w:rPr>
        <w:sz w:val="22"/>
      </w:rPr>
    </w:tblStylePr>
    <w:tblStylePr w:type="band2Horz">
      <w:rPr>
        <w:sz w:val="22"/>
      </w:rPr>
      <w:tblPr/>
      <w:tcPr>
        <w:shd w:val="clear" w:color="EAF1DC" w:fill="FDD2B9" w:themeFill="accent3" w:themeFillTint="34"/>
      </w:tcPr>
    </w:tblStylePr>
  </w:style>
  <w:style w:type="table" w:customStyle="1" w:styleId="BorderedLined-Accent4">
    <w:name w:val="Bordered &amp; Lined - Accent 4"/>
    <w:basedOn w:val="a1"/>
    <w:uiPriority w:val="99"/>
    <w:rPr>
      <w:szCs w:val="20"/>
      <w:lang w:eastAsia="ru-RU"/>
    </w:rPr>
    <w:tblPr>
      <w:tblStyleRowBandSize w:val="1"/>
      <w:tblStyleColBandSize w:val="1"/>
      <w:tblInd w:w="0" w:type="dxa"/>
      <w:tblBorders>
        <w:top w:val="single" w:sz="4" w:space="0" w:color="8E03A3" w:themeColor="accent4"/>
        <w:left w:val="single" w:sz="4" w:space="0" w:color="8E03A3" w:themeColor="accent4"/>
        <w:bottom w:val="single" w:sz="4" w:space="0" w:color="8E03A3" w:themeColor="accent4"/>
        <w:right w:val="single" w:sz="4" w:space="0" w:color="8E03A3" w:themeColor="accent4"/>
        <w:insideH w:val="single" w:sz="4" w:space="0" w:color="8E03A3" w:themeColor="accent4"/>
        <w:insideV w:val="single" w:sz="4" w:space="0" w:color="8E03A3" w:themeColor="accent4"/>
      </w:tblBorders>
      <w:tblCellMar>
        <w:top w:w="0" w:type="dxa"/>
        <w:left w:w="108" w:type="dxa"/>
        <w:bottom w:w="0" w:type="dxa"/>
        <w:right w:w="108" w:type="dxa"/>
      </w:tblCellMar>
    </w:tblPr>
    <w:tblStylePr w:type="firstRow">
      <w:rPr>
        <w:sz w:val="22"/>
      </w:rPr>
      <w:tblPr/>
      <w:tcPr>
        <w:shd w:val="clear" w:color="B2A1C6" w:fill="E032FB" w:themeFill="accent4" w:themeFillTint="9A"/>
      </w:tcPr>
    </w:tblStylePr>
    <w:tblStylePr w:type="lastRow">
      <w:rPr>
        <w:sz w:val="22"/>
      </w:rPr>
      <w:tblPr/>
      <w:tcPr>
        <w:shd w:val="clear" w:color="B2A1C6" w:fill="E032FB" w:themeFill="accent4" w:themeFillTint="9A"/>
      </w:tcPr>
    </w:tblStylePr>
    <w:tblStylePr w:type="firstCol">
      <w:rPr>
        <w:sz w:val="22"/>
      </w:rPr>
      <w:tblPr/>
      <w:tcPr>
        <w:shd w:val="clear" w:color="B2A1C6" w:fill="E032FB" w:themeFill="accent4" w:themeFillTint="9A"/>
      </w:tcPr>
    </w:tblStylePr>
    <w:tblStylePr w:type="lastCol">
      <w:rPr>
        <w:sz w:val="22"/>
      </w:rPr>
      <w:tblPr/>
      <w:tcPr>
        <w:shd w:val="clear" w:color="B2A1C6" w:fill="E032FB" w:themeFill="accent4" w:themeFillTint="9A"/>
      </w:tcPr>
    </w:tblStylePr>
    <w:tblStylePr w:type="band1Vert">
      <w:rPr>
        <w:sz w:val="22"/>
      </w:rPr>
    </w:tblStylePr>
    <w:tblStylePr w:type="band2Vert">
      <w:rPr>
        <w:sz w:val="22"/>
      </w:rPr>
      <w:tblPr/>
      <w:tcPr>
        <w:shd w:val="clear" w:color="E5DFEC" w:fill="F4B9FD" w:themeFill="accent4" w:themeFillTint="34"/>
      </w:tcPr>
    </w:tblStylePr>
    <w:tblStylePr w:type="band1Horz">
      <w:rPr>
        <w:sz w:val="22"/>
      </w:rPr>
    </w:tblStylePr>
    <w:tblStylePr w:type="band2Horz">
      <w:rPr>
        <w:sz w:val="22"/>
      </w:rPr>
      <w:tblPr/>
      <w:tcPr>
        <w:shd w:val="clear" w:color="E5DFEC" w:fill="F4B9FD" w:themeFill="accent4" w:themeFillTint="34"/>
      </w:tcPr>
    </w:tblStylePr>
  </w:style>
  <w:style w:type="table" w:customStyle="1" w:styleId="BorderedLined-Accent5">
    <w:name w:val="Bordered &amp; Lined - Accent 5"/>
    <w:basedOn w:val="a1"/>
    <w:uiPriority w:val="99"/>
    <w:rPr>
      <w:szCs w:val="20"/>
      <w:lang w:eastAsia="ru-RU"/>
    </w:rPr>
    <w:tblPr>
      <w:tblStyleRowBandSize w:val="1"/>
      <w:tblStyleColBandSize w:val="1"/>
      <w:tblInd w:w="0" w:type="dxa"/>
      <w:tblBorders>
        <w:top w:val="single" w:sz="4" w:space="0" w:color="C99C00" w:themeColor="accent5"/>
        <w:left w:val="single" w:sz="4" w:space="0" w:color="C99C00" w:themeColor="accent5"/>
        <w:bottom w:val="single" w:sz="4" w:space="0" w:color="C99C00" w:themeColor="accent5"/>
        <w:right w:val="single" w:sz="4" w:space="0" w:color="C99C00" w:themeColor="accent5"/>
        <w:insideH w:val="single" w:sz="4" w:space="0" w:color="C99C00" w:themeColor="accent5"/>
        <w:insideV w:val="single" w:sz="4" w:space="0" w:color="C99C00" w:themeColor="accent5"/>
      </w:tblBorders>
      <w:tblCellMar>
        <w:top w:w="0" w:type="dxa"/>
        <w:left w:w="108" w:type="dxa"/>
        <w:bottom w:w="0" w:type="dxa"/>
        <w:right w:w="108" w:type="dxa"/>
      </w:tblCellMar>
    </w:tblPr>
    <w:tblStylePr w:type="firstRow">
      <w:rPr>
        <w:sz w:val="22"/>
      </w:rPr>
      <w:tblPr/>
      <w:tcPr>
        <w:shd w:val="clear" w:color="4BACC6" w:fill="C99C00" w:themeFill="accent5"/>
      </w:tcPr>
    </w:tblStylePr>
    <w:tblStylePr w:type="lastRow">
      <w:rPr>
        <w:sz w:val="22"/>
      </w:rPr>
      <w:tblPr/>
      <w:tcPr>
        <w:shd w:val="clear" w:color="4BACC6" w:fill="C99C00" w:themeFill="accent5"/>
      </w:tcPr>
    </w:tblStylePr>
    <w:tblStylePr w:type="firstCol">
      <w:rPr>
        <w:sz w:val="22"/>
      </w:rPr>
      <w:tblPr/>
      <w:tcPr>
        <w:shd w:val="clear" w:color="4BACC6" w:fill="C99C00" w:themeFill="accent5"/>
      </w:tcPr>
    </w:tblStylePr>
    <w:tblStylePr w:type="lastCol">
      <w:rPr>
        <w:sz w:val="22"/>
      </w:rPr>
      <w:tblPr/>
      <w:tcPr>
        <w:shd w:val="clear" w:color="4BACC6" w:fill="C99C00" w:themeFill="accent5"/>
      </w:tcPr>
    </w:tblStylePr>
    <w:tblStylePr w:type="band1Vert">
      <w:rPr>
        <w:sz w:val="22"/>
      </w:rPr>
    </w:tblStylePr>
    <w:tblStylePr w:type="band2Vert">
      <w:rPr>
        <w:sz w:val="22"/>
      </w:rPr>
      <w:tblPr/>
      <w:tcPr>
        <w:shd w:val="clear" w:color="DAEEF3" w:fill="FFF0BF" w:themeFill="accent5" w:themeFillTint="34"/>
      </w:tcPr>
    </w:tblStylePr>
    <w:tblStylePr w:type="band1Horz">
      <w:rPr>
        <w:sz w:val="22"/>
      </w:rPr>
    </w:tblStylePr>
    <w:tblStylePr w:type="band2Horz">
      <w:rPr>
        <w:sz w:val="22"/>
      </w:rPr>
      <w:tblPr/>
      <w:tcPr>
        <w:shd w:val="clear" w:color="DAEEF3" w:fill="FFF0BF" w:themeFill="accent5" w:themeFillTint="34"/>
      </w:tcPr>
    </w:tblStylePr>
  </w:style>
  <w:style w:type="table" w:customStyle="1" w:styleId="BorderedLined-Accent6">
    <w:name w:val="Bordered &amp; Lined - Accent 6"/>
    <w:basedOn w:val="a1"/>
    <w:uiPriority w:val="99"/>
    <w:rPr>
      <w:szCs w:val="20"/>
      <w:lang w:eastAsia="ru-RU"/>
    </w:rPr>
    <w:tblPr>
      <w:tblStyleRowBandSize w:val="1"/>
      <w:tblStyleColBandSize w:val="1"/>
      <w:tblInd w:w="0" w:type="dxa"/>
      <w:tblBorders>
        <w:top w:val="single" w:sz="4" w:space="0" w:color="C9211E" w:themeColor="accent6"/>
        <w:left w:val="single" w:sz="4" w:space="0" w:color="C9211E" w:themeColor="accent6"/>
        <w:bottom w:val="single" w:sz="4" w:space="0" w:color="C9211E" w:themeColor="accent6"/>
        <w:right w:val="single" w:sz="4" w:space="0" w:color="C9211E" w:themeColor="accent6"/>
        <w:insideH w:val="single" w:sz="4" w:space="0" w:color="C9211E" w:themeColor="accent6"/>
        <w:insideV w:val="single" w:sz="4" w:space="0" w:color="C9211E" w:themeColor="accent6"/>
      </w:tblBorders>
      <w:tblCellMar>
        <w:top w:w="0" w:type="dxa"/>
        <w:left w:w="108" w:type="dxa"/>
        <w:bottom w:w="0" w:type="dxa"/>
        <w:right w:w="108" w:type="dxa"/>
      </w:tblCellMar>
    </w:tblPr>
    <w:tblStylePr w:type="firstRow">
      <w:rPr>
        <w:sz w:val="22"/>
      </w:rPr>
      <w:tblPr/>
      <w:tcPr>
        <w:shd w:val="clear" w:color="F79646" w:fill="C9211E" w:themeFill="accent6"/>
      </w:tcPr>
    </w:tblStylePr>
    <w:tblStylePr w:type="lastRow">
      <w:rPr>
        <w:sz w:val="22"/>
      </w:rPr>
      <w:tblPr/>
      <w:tcPr>
        <w:shd w:val="clear" w:color="F79646" w:fill="C9211E" w:themeFill="accent6"/>
      </w:tcPr>
    </w:tblStylePr>
    <w:tblStylePr w:type="firstCol">
      <w:rPr>
        <w:sz w:val="22"/>
      </w:rPr>
      <w:tblPr/>
      <w:tcPr>
        <w:shd w:val="clear" w:color="F79646" w:fill="C9211E" w:themeFill="accent6"/>
      </w:tcPr>
    </w:tblStylePr>
    <w:tblStylePr w:type="lastCol">
      <w:rPr>
        <w:sz w:val="22"/>
      </w:rPr>
      <w:tblPr/>
      <w:tcPr>
        <w:shd w:val="clear" w:color="F79646" w:fill="C9211E" w:themeFill="accent6"/>
      </w:tcPr>
    </w:tblStylePr>
    <w:tblStylePr w:type="band1Vert">
      <w:rPr>
        <w:sz w:val="22"/>
      </w:rPr>
    </w:tblStylePr>
    <w:tblStylePr w:type="band2Vert">
      <w:rPr>
        <w:sz w:val="22"/>
      </w:rPr>
      <w:tblPr/>
      <w:tcPr>
        <w:shd w:val="clear" w:color="FDE9D8" w:fill="F7CDCD" w:themeFill="accent6" w:themeFillTint="34"/>
      </w:tcPr>
    </w:tblStylePr>
    <w:tblStylePr w:type="band1Horz">
      <w:rPr>
        <w:sz w:val="22"/>
      </w:rPr>
    </w:tblStylePr>
    <w:tblStylePr w:type="band2Horz">
      <w:rPr>
        <w:sz w:val="22"/>
      </w:rPr>
      <w:tblPr/>
      <w:tcPr>
        <w:shd w:val="clear" w:color="FDE9D8" w:fill="F7CDCD"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87FC76" w:themeColor="accent1" w:themeTint="67"/>
        <w:left w:val="single" w:sz="4" w:space="0" w:color="87FC76" w:themeColor="accent1" w:themeTint="67"/>
        <w:bottom w:val="single" w:sz="4" w:space="0" w:color="87FC76" w:themeColor="accent1" w:themeTint="67"/>
        <w:right w:val="single" w:sz="4" w:space="0" w:color="87FC76" w:themeColor="accent1" w:themeTint="67"/>
        <w:insideH w:val="single" w:sz="4" w:space="0" w:color="87FC76" w:themeColor="accent1" w:themeTint="67"/>
        <w:insideV w:val="single" w:sz="4" w:space="0" w:color="87FC76" w:themeColor="accent1" w:themeTint="67"/>
      </w:tblBorders>
      <w:tblCellMar>
        <w:top w:w="0" w:type="dxa"/>
        <w:left w:w="108" w:type="dxa"/>
        <w:bottom w:w="0" w:type="dxa"/>
        <w:right w:w="108" w:type="dxa"/>
      </w:tblCellMar>
    </w:tblPr>
    <w:tblStylePr w:type="firstRow">
      <w:rPr>
        <w:sz w:val="22"/>
      </w:rPr>
      <w:tblPr/>
      <w:tcPr>
        <w:tcBorders>
          <w:bottom w:val="single" w:sz="12" w:space="0" w:color="18A303" w:themeColor="accent1"/>
        </w:tcBorders>
      </w:tcPr>
    </w:tblStylePr>
    <w:tblStylePr w:type="lastRow">
      <w:rPr>
        <w:sz w:val="22"/>
      </w:rPr>
      <w:tblPr/>
      <w:tcPr>
        <w:tcBorders>
          <w:top w:val="single" w:sz="12" w:space="0" w:color="18A303" w:themeColor="accent1"/>
        </w:tcBorders>
      </w:tcPr>
    </w:tblStylePr>
    <w:tblStylePr w:type="firstCol">
      <w:rPr>
        <w:sz w:val="22"/>
      </w:rPr>
    </w:tblStylePr>
    <w:tblStylePr w:type="lastCol">
      <w:rPr>
        <w:sz w:val="22"/>
      </w:rPr>
      <w:tblPr/>
      <w:tcPr>
        <w:tcBorders>
          <w:left w:val="single" w:sz="12" w:space="0" w:color="18A303" w:themeColor="accent1"/>
        </w:tcBorders>
      </w:tcPr>
    </w:tblStylePr>
    <w:tblStylePr w:type="band1Horz">
      <w:rPr>
        <w:sz w:val="22"/>
      </w:rPr>
      <w:tblPr/>
      <w:tcPr>
        <w:tcBorders>
          <w:top w:val="single" w:sz="4" w:space="0" w:color="18A303" w:themeColor="accent1"/>
          <w:left w:val="single" w:sz="4" w:space="0" w:color="18A303" w:themeColor="accent1"/>
          <w:bottom w:val="single" w:sz="4" w:space="0" w:color="18A303" w:themeColor="accent1"/>
          <w:right w:val="single" w:sz="4" w:space="0" w:color="18A303" w:themeColor="accent1"/>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76CBFC" w:themeColor="accent2" w:themeTint="67"/>
        <w:left w:val="single" w:sz="4" w:space="0" w:color="76CBFC" w:themeColor="accent2" w:themeTint="67"/>
        <w:bottom w:val="single" w:sz="4" w:space="0" w:color="76CBFC" w:themeColor="accent2" w:themeTint="67"/>
        <w:right w:val="single" w:sz="4" w:space="0" w:color="76CBFC" w:themeColor="accent2" w:themeTint="67"/>
        <w:insideH w:val="single" w:sz="4" w:space="0" w:color="76CBFC" w:themeColor="accent2" w:themeTint="67"/>
        <w:insideV w:val="single" w:sz="4" w:space="0" w:color="76CBFC" w:themeColor="accent2" w:themeTint="67"/>
      </w:tblBorders>
      <w:tblCellMar>
        <w:top w:w="0" w:type="dxa"/>
        <w:left w:w="108" w:type="dxa"/>
        <w:bottom w:w="0" w:type="dxa"/>
        <w:right w:w="108" w:type="dxa"/>
      </w:tblCellMar>
    </w:tblPr>
    <w:tblStylePr w:type="firstRow">
      <w:rPr>
        <w:sz w:val="22"/>
      </w:rPr>
      <w:tblPr/>
      <w:tcPr>
        <w:tcBorders>
          <w:bottom w:val="single" w:sz="12" w:space="0" w:color="0369A3" w:themeColor="accent2"/>
        </w:tcBorders>
      </w:tcPr>
    </w:tblStylePr>
    <w:tblStylePr w:type="lastRow">
      <w:rPr>
        <w:sz w:val="22"/>
      </w:rPr>
      <w:tblPr/>
      <w:tcPr>
        <w:tcBorders>
          <w:top w:val="single" w:sz="12" w:space="0" w:color="0369A3" w:themeColor="accent2"/>
        </w:tcBorders>
      </w:tcPr>
    </w:tblStylePr>
    <w:tblStylePr w:type="firstCol">
      <w:rPr>
        <w:sz w:val="22"/>
      </w:rPr>
    </w:tblStylePr>
    <w:tblStylePr w:type="lastCol">
      <w:rPr>
        <w:sz w:val="22"/>
      </w:rPr>
      <w:tblPr/>
      <w:tcPr>
        <w:tcBorders>
          <w:left w:val="single" w:sz="12" w:space="0" w:color="0369A3" w:themeColor="accent2"/>
        </w:tcBorders>
      </w:tcPr>
    </w:tblStylePr>
    <w:tblStylePr w:type="band1Horz">
      <w:rPr>
        <w:sz w:val="22"/>
      </w:rPr>
      <w:tblPr/>
      <w:tcPr>
        <w:tcBorders>
          <w:top w:val="single" w:sz="4" w:space="0" w:color="0369A3" w:themeColor="accent2"/>
          <w:left w:val="single" w:sz="4" w:space="0" w:color="0369A3" w:themeColor="accent2"/>
          <w:bottom w:val="single" w:sz="4" w:space="0" w:color="0369A3" w:themeColor="accent2"/>
          <w:right w:val="single" w:sz="4" w:space="0" w:color="0369A3" w:themeColor="accent2"/>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FCA776" w:themeColor="accent3" w:themeTint="67"/>
        <w:left w:val="single" w:sz="4" w:space="0" w:color="FCA776" w:themeColor="accent3" w:themeTint="67"/>
        <w:bottom w:val="single" w:sz="4" w:space="0" w:color="FCA776" w:themeColor="accent3" w:themeTint="67"/>
        <w:right w:val="single" w:sz="4" w:space="0" w:color="FCA776" w:themeColor="accent3" w:themeTint="67"/>
        <w:insideH w:val="single" w:sz="4" w:space="0" w:color="FCA776" w:themeColor="accent3" w:themeTint="67"/>
        <w:insideV w:val="single" w:sz="4" w:space="0" w:color="FCA776" w:themeColor="accent3" w:themeTint="67"/>
      </w:tblBorders>
      <w:tblCellMar>
        <w:top w:w="0" w:type="dxa"/>
        <w:left w:w="108" w:type="dxa"/>
        <w:bottom w:w="0" w:type="dxa"/>
        <w:right w:w="108" w:type="dxa"/>
      </w:tblCellMar>
    </w:tblPr>
    <w:tblStylePr w:type="firstRow">
      <w:rPr>
        <w:sz w:val="22"/>
      </w:rPr>
      <w:tblPr/>
      <w:tcPr>
        <w:tcBorders>
          <w:bottom w:val="single" w:sz="12" w:space="0" w:color="A33E03" w:themeColor="accent3"/>
        </w:tcBorders>
      </w:tcPr>
    </w:tblStylePr>
    <w:tblStylePr w:type="lastRow">
      <w:rPr>
        <w:sz w:val="22"/>
      </w:rPr>
      <w:tblPr/>
      <w:tcPr>
        <w:tcBorders>
          <w:top w:val="single" w:sz="12" w:space="0" w:color="A33E03" w:themeColor="accent3"/>
        </w:tcBorders>
      </w:tcPr>
    </w:tblStylePr>
    <w:tblStylePr w:type="firstCol">
      <w:rPr>
        <w:sz w:val="22"/>
      </w:rPr>
    </w:tblStylePr>
    <w:tblStylePr w:type="lastCol">
      <w:rPr>
        <w:sz w:val="22"/>
      </w:rPr>
      <w:tblPr/>
      <w:tcPr>
        <w:tcBorders>
          <w:left w:val="single" w:sz="12" w:space="0" w:color="A33E03" w:themeColor="accent3"/>
        </w:tcBorders>
      </w:tcPr>
    </w:tblStylePr>
    <w:tblStylePr w:type="band1Horz">
      <w:rPr>
        <w:sz w:val="22"/>
      </w:rPr>
      <w:tblPr/>
      <w:tcPr>
        <w:tcBorders>
          <w:top w:val="single" w:sz="4" w:space="0" w:color="A33E03" w:themeColor="accent3"/>
          <w:left w:val="single" w:sz="4" w:space="0" w:color="A33E03" w:themeColor="accent3"/>
          <w:bottom w:val="single" w:sz="4" w:space="0" w:color="A33E03" w:themeColor="accent3"/>
          <w:right w:val="single" w:sz="4" w:space="0" w:color="A33E03" w:themeColor="accent3"/>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EA76FC" w:themeColor="accent4" w:themeTint="67"/>
        <w:left w:val="single" w:sz="4" w:space="0" w:color="EA76FC" w:themeColor="accent4" w:themeTint="67"/>
        <w:bottom w:val="single" w:sz="4" w:space="0" w:color="EA76FC" w:themeColor="accent4" w:themeTint="67"/>
        <w:right w:val="single" w:sz="4" w:space="0" w:color="EA76FC" w:themeColor="accent4" w:themeTint="67"/>
        <w:insideH w:val="single" w:sz="4" w:space="0" w:color="EA76FC" w:themeColor="accent4" w:themeTint="67"/>
        <w:insideV w:val="single" w:sz="4" w:space="0" w:color="EA76FC" w:themeColor="accent4" w:themeTint="67"/>
      </w:tblBorders>
      <w:tblCellMar>
        <w:top w:w="0" w:type="dxa"/>
        <w:left w:w="108" w:type="dxa"/>
        <w:bottom w:w="0" w:type="dxa"/>
        <w:right w:w="108" w:type="dxa"/>
      </w:tblCellMar>
    </w:tblPr>
    <w:tblStylePr w:type="firstRow">
      <w:rPr>
        <w:sz w:val="22"/>
      </w:rPr>
      <w:tblPr/>
      <w:tcPr>
        <w:tcBorders>
          <w:bottom w:val="single" w:sz="12" w:space="0" w:color="8E03A3" w:themeColor="accent4"/>
        </w:tcBorders>
      </w:tcPr>
    </w:tblStylePr>
    <w:tblStylePr w:type="lastRow">
      <w:rPr>
        <w:sz w:val="22"/>
      </w:rPr>
      <w:tblPr/>
      <w:tcPr>
        <w:tcBorders>
          <w:top w:val="single" w:sz="12" w:space="0" w:color="8E03A3" w:themeColor="accent4"/>
        </w:tcBorders>
      </w:tcPr>
    </w:tblStylePr>
    <w:tblStylePr w:type="firstCol">
      <w:rPr>
        <w:sz w:val="22"/>
      </w:rPr>
    </w:tblStylePr>
    <w:tblStylePr w:type="lastCol">
      <w:rPr>
        <w:sz w:val="22"/>
      </w:rPr>
      <w:tblPr/>
      <w:tcPr>
        <w:tcBorders>
          <w:left w:val="single" w:sz="12" w:space="0" w:color="8E03A3" w:themeColor="accent4"/>
        </w:tcBorders>
      </w:tcPr>
    </w:tblStylePr>
    <w:tblStylePr w:type="band1Horz">
      <w:rPr>
        <w:sz w:val="22"/>
      </w:rPr>
      <w:tblPr/>
      <w:tcPr>
        <w:tcBorders>
          <w:top w:val="single" w:sz="4" w:space="0" w:color="8E03A3" w:themeColor="accent4"/>
          <w:left w:val="single" w:sz="4" w:space="0" w:color="8E03A3" w:themeColor="accent4"/>
          <w:bottom w:val="single" w:sz="4" w:space="0" w:color="8E03A3" w:themeColor="accent4"/>
          <w:right w:val="single" w:sz="4" w:space="0" w:color="8E03A3" w:themeColor="accent4"/>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FFE282" w:themeColor="accent5" w:themeTint="67"/>
        <w:left w:val="single" w:sz="4" w:space="0" w:color="FFE282" w:themeColor="accent5" w:themeTint="67"/>
        <w:bottom w:val="single" w:sz="4" w:space="0" w:color="FFE282" w:themeColor="accent5" w:themeTint="67"/>
        <w:right w:val="single" w:sz="4" w:space="0" w:color="FFE282" w:themeColor="accent5" w:themeTint="67"/>
        <w:insideH w:val="single" w:sz="4" w:space="0" w:color="FFE282" w:themeColor="accent5" w:themeTint="67"/>
        <w:insideV w:val="single" w:sz="4" w:space="0" w:color="FFE282" w:themeColor="accent5" w:themeTint="67"/>
      </w:tblBorders>
      <w:tblCellMar>
        <w:top w:w="0" w:type="dxa"/>
        <w:left w:w="108" w:type="dxa"/>
        <w:bottom w:w="0" w:type="dxa"/>
        <w:right w:w="108" w:type="dxa"/>
      </w:tblCellMar>
    </w:tblPr>
    <w:tblStylePr w:type="firstRow">
      <w:rPr>
        <w:sz w:val="22"/>
      </w:rPr>
      <w:tblPr/>
      <w:tcPr>
        <w:tcBorders>
          <w:bottom w:val="single" w:sz="12" w:space="0" w:color="C99C00" w:themeColor="accent5"/>
        </w:tcBorders>
      </w:tcPr>
    </w:tblStylePr>
    <w:tblStylePr w:type="lastRow">
      <w:rPr>
        <w:sz w:val="22"/>
      </w:rPr>
      <w:tblPr/>
      <w:tcPr>
        <w:tcBorders>
          <w:top w:val="single" w:sz="12" w:space="0" w:color="C99C00" w:themeColor="accent5"/>
        </w:tcBorders>
      </w:tcPr>
    </w:tblStylePr>
    <w:tblStylePr w:type="firstCol">
      <w:rPr>
        <w:sz w:val="22"/>
      </w:rPr>
    </w:tblStylePr>
    <w:tblStylePr w:type="lastCol">
      <w:rPr>
        <w:sz w:val="22"/>
      </w:rPr>
      <w:tblPr/>
      <w:tcPr>
        <w:tcBorders>
          <w:left w:val="single" w:sz="12" w:space="0" w:color="C99C00" w:themeColor="accent5"/>
        </w:tcBorders>
      </w:tcPr>
    </w:tblStylePr>
    <w:tblStylePr w:type="band1Horz">
      <w:rPr>
        <w:sz w:val="22"/>
      </w:rPr>
      <w:tblPr/>
      <w:tcPr>
        <w:tcBorders>
          <w:top w:val="single" w:sz="4" w:space="0" w:color="C99C00" w:themeColor="accent5"/>
          <w:left w:val="single" w:sz="4" w:space="0" w:color="C99C00" w:themeColor="accent5"/>
          <w:bottom w:val="single" w:sz="4" w:space="0" w:color="C99C00" w:themeColor="accent5"/>
          <w:right w:val="single" w:sz="4" w:space="0" w:color="C99C00" w:themeColor="accent5"/>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09D9C" w:themeColor="accent6" w:themeTint="67"/>
        <w:left w:val="single" w:sz="4" w:space="0" w:color="F09D9C" w:themeColor="accent6" w:themeTint="67"/>
        <w:bottom w:val="single" w:sz="4" w:space="0" w:color="F09D9C" w:themeColor="accent6" w:themeTint="67"/>
        <w:right w:val="single" w:sz="4" w:space="0" w:color="F09D9C" w:themeColor="accent6" w:themeTint="67"/>
        <w:insideH w:val="single" w:sz="4" w:space="0" w:color="F09D9C" w:themeColor="accent6" w:themeTint="67"/>
        <w:insideV w:val="single" w:sz="4" w:space="0" w:color="F09D9C" w:themeColor="accent6" w:themeTint="67"/>
      </w:tblBorders>
      <w:tblCellMar>
        <w:top w:w="0" w:type="dxa"/>
        <w:left w:w="108" w:type="dxa"/>
        <w:bottom w:w="0" w:type="dxa"/>
        <w:right w:w="108" w:type="dxa"/>
      </w:tblCellMar>
    </w:tblPr>
    <w:tblStylePr w:type="firstRow">
      <w:rPr>
        <w:sz w:val="22"/>
      </w:rPr>
      <w:tblPr/>
      <w:tcPr>
        <w:tcBorders>
          <w:bottom w:val="single" w:sz="12" w:space="0" w:color="C9211E" w:themeColor="accent6"/>
        </w:tcBorders>
      </w:tcPr>
    </w:tblStylePr>
    <w:tblStylePr w:type="lastRow">
      <w:rPr>
        <w:sz w:val="22"/>
      </w:rPr>
      <w:tblPr/>
      <w:tcPr>
        <w:tcBorders>
          <w:top w:val="single" w:sz="12" w:space="0" w:color="C9211E" w:themeColor="accent6"/>
        </w:tcBorders>
      </w:tcPr>
    </w:tblStylePr>
    <w:tblStylePr w:type="firstCol">
      <w:rPr>
        <w:sz w:val="22"/>
      </w:rPr>
    </w:tblStylePr>
    <w:tblStylePr w:type="lastCol">
      <w:rPr>
        <w:sz w:val="22"/>
      </w:rPr>
      <w:tblPr/>
      <w:tcPr>
        <w:tcBorders>
          <w:left w:val="single" w:sz="12" w:space="0" w:color="C9211E" w:themeColor="accent6"/>
        </w:tcBorders>
      </w:tcPr>
    </w:tblStylePr>
    <w:tblStylePr w:type="band1Horz">
      <w:rPr>
        <w:sz w:val="22"/>
      </w:rPr>
      <w:tblPr/>
      <w:tcPr>
        <w:tcBorders>
          <w:top w:val="single" w:sz="4" w:space="0" w:color="C9211E" w:themeColor="accent6"/>
          <w:left w:val="single" w:sz="4" w:space="0" w:color="C9211E" w:themeColor="accent6"/>
          <w:bottom w:val="single" w:sz="4" w:space="0" w:color="C9211E" w:themeColor="accent6"/>
          <w:right w:val="single" w:sz="4" w:space="0" w:color="C9211E" w:themeColor="accent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DejaVu Sans"/>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Pr>
      <w:rFonts w:ascii="Arial" w:eastAsia="Arial" w:hAnsi="Arial" w:cs="Arial"/>
      <w:sz w:val="40"/>
      <w:szCs w:val="40"/>
    </w:rPr>
  </w:style>
  <w:style w:type="character" w:customStyle="1" w:styleId="20">
    <w:name w:val="Заголовок 2 Знак"/>
    <w:basedOn w:val="a0"/>
    <w:link w:val="2"/>
    <w:uiPriority w:val="9"/>
    <w:qFormat/>
    <w:rPr>
      <w:rFonts w:ascii="Arial" w:eastAsia="Arial" w:hAnsi="Arial" w:cs="Arial"/>
      <w:sz w:val="34"/>
    </w:rPr>
  </w:style>
  <w:style w:type="character" w:customStyle="1" w:styleId="30">
    <w:name w:val="Заголовок 3 Знак"/>
    <w:basedOn w:val="a0"/>
    <w:link w:val="3"/>
    <w:uiPriority w:val="9"/>
    <w:qFormat/>
    <w:rPr>
      <w:rFonts w:ascii="Arial" w:eastAsia="Arial" w:hAnsi="Arial" w:cs="Arial"/>
      <w:sz w:val="30"/>
      <w:szCs w:val="30"/>
    </w:rPr>
  </w:style>
  <w:style w:type="character" w:customStyle="1" w:styleId="40">
    <w:name w:val="Заголовок 4 Знак"/>
    <w:basedOn w:val="a0"/>
    <w:link w:val="4"/>
    <w:uiPriority w:val="9"/>
    <w:qFormat/>
    <w:rPr>
      <w:rFonts w:ascii="Arial" w:eastAsia="Arial" w:hAnsi="Arial" w:cs="Arial"/>
      <w:b/>
      <w:bCs/>
      <w:sz w:val="26"/>
      <w:szCs w:val="26"/>
    </w:rPr>
  </w:style>
  <w:style w:type="character" w:customStyle="1" w:styleId="50">
    <w:name w:val="Заголовок 5 Знак"/>
    <w:basedOn w:val="a0"/>
    <w:link w:val="5"/>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a3">
    <w:name w:val="Название Знак"/>
    <w:basedOn w:val="a0"/>
    <w:link w:val="a4"/>
    <w:uiPriority w:val="10"/>
    <w:qFormat/>
    <w:rPr>
      <w:sz w:val="48"/>
      <w:szCs w:val="48"/>
    </w:rPr>
  </w:style>
  <w:style w:type="character" w:customStyle="1" w:styleId="a5">
    <w:name w:val="Подзаголовок Знак"/>
    <w:basedOn w:val="a0"/>
    <w:link w:val="a6"/>
    <w:uiPriority w:val="11"/>
    <w:qFormat/>
    <w:rPr>
      <w:sz w:val="24"/>
      <w:szCs w:val="24"/>
    </w:rPr>
  </w:style>
  <w:style w:type="character" w:customStyle="1" w:styleId="21">
    <w:name w:val="Цитата 2 Знак"/>
    <w:link w:val="22"/>
    <w:uiPriority w:val="29"/>
    <w:qFormat/>
    <w:rPr>
      <w:i/>
    </w:rPr>
  </w:style>
  <w:style w:type="character" w:customStyle="1" w:styleId="a7">
    <w:name w:val="Выделенная цитата Знак"/>
    <w:link w:val="a8"/>
    <w:uiPriority w:val="30"/>
    <w:qFormat/>
    <w:rPr>
      <w:i/>
    </w:rPr>
  </w:style>
  <w:style w:type="character" w:customStyle="1" w:styleId="11">
    <w:name w:val="Верхний колонтитул Знак1"/>
    <w:basedOn w:val="a0"/>
    <w:link w:val="a9"/>
    <w:uiPriority w:val="99"/>
    <w:qFormat/>
  </w:style>
  <w:style w:type="character" w:customStyle="1" w:styleId="FooterChar">
    <w:name w:val="Footer Char"/>
    <w:basedOn w:val="a0"/>
    <w:uiPriority w:val="99"/>
    <w:qFormat/>
  </w:style>
  <w:style w:type="character" w:customStyle="1" w:styleId="aa">
    <w:name w:val="Нижний колонтитул Знак"/>
    <w:link w:val="ab"/>
    <w:uiPriority w:val="99"/>
    <w:qFormat/>
  </w:style>
  <w:style w:type="character" w:customStyle="1" w:styleId="ac">
    <w:name w:val="Текст сноски Знак"/>
    <w:link w:val="ad"/>
    <w:uiPriority w:val="99"/>
    <w:qFormat/>
    <w:rPr>
      <w:sz w:val="18"/>
    </w:rPr>
  </w:style>
  <w:style w:type="character" w:customStyle="1" w:styleId="ae">
    <w:name w:val="Символ сноски"/>
    <w:uiPriority w:val="99"/>
    <w:unhideWhenUsed/>
    <w:qFormat/>
    <w:rPr>
      <w:vertAlign w:val="superscript"/>
    </w:rPr>
  </w:style>
  <w:style w:type="character" w:styleId="af">
    <w:name w:val="footnote reference"/>
    <w:rPr>
      <w:vertAlign w:val="superscript"/>
    </w:rPr>
  </w:style>
  <w:style w:type="character" w:customStyle="1" w:styleId="af0">
    <w:name w:val="Текст концевой сноски Знак"/>
    <w:link w:val="af1"/>
    <w:uiPriority w:val="99"/>
    <w:qFormat/>
    <w:rPr>
      <w:sz w:val="20"/>
    </w:rPr>
  </w:style>
  <w:style w:type="character" w:customStyle="1" w:styleId="af2">
    <w:name w:val="Символ концевой сноски"/>
    <w:uiPriority w:val="99"/>
    <w:semiHidden/>
    <w:unhideWhenUsed/>
    <w:qFormat/>
    <w:rPr>
      <w:vertAlign w:val="superscript"/>
    </w:rPr>
  </w:style>
  <w:style w:type="character" w:styleId="af3">
    <w:name w:val="endnote reference"/>
    <w:rPr>
      <w:vertAlign w:val="superscript"/>
    </w:rPr>
  </w:style>
  <w:style w:type="character" w:styleId="af4">
    <w:name w:val="Hyperlink"/>
    <w:basedOn w:val="a0"/>
    <w:uiPriority w:val="99"/>
    <w:unhideWhenUsed/>
    <w:rPr>
      <w:color w:val="0000EE" w:themeColor="hyperlink"/>
      <w:u w:val="single"/>
    </w:rPr>
  </w:style>
  <w:style w:type="character" w:styleId="af5">
    <w:name w:val="Emphasis"/>
    <w:basedOn w:val="a0"/>
    <w:qFormat/>
    <w:rPr>
      <w:i/>
      <w:iCs/>
    </w:rPr>
  </w:style>
  <w:style w:type="character" w:customStyle="1" w:styleId="af6">
    <w:name w:val="Верхний колонтитул Знак"/>
    <w:basedOn w:val="a0"/>
    <w:qFormat/>
  </w:style>
  <w:style w:type="character" w:customStyle="1" w:styleId="12">
    <w:name w:val="Просмотренная гиперссылка1"/>
    <w:qFormat/>
    <w:rPr>
      <w:color w:val="800000"/>
      <w:u w:val="single"/>
    </w:rPr>
  </w:style>
  <w:style w:type="character" w:customStyle="1" w:styleId="ConsPlusNormal">
    <w:name w:val="ConsPlusNormal Знак"/>
    <w:qFormat/>
    <w:rPr>
      <w:rFonts w:ascii="Calibri" w:eastAsia="Times New Roman" w:hAnsi="Calibri" w:cs="Calibri"/>
      <w:szCs w:val="20"/>
      <w:lang w:eastAsia="ru-RU"/>
    </w:rPr>
  </w:style>
  <w:style w:type="character" w:customStyle="1" w:styleId="af7">
    <w:name w:val="Основной текст Знак"/>
    <w:basedOn w:val="a0"/>
    <w:qFormat/>
    <w:rPr>
      <w:rFonts w:ascii="Times New Roman" w:eastAsia="Droid Sans Fallback" w:hAnsi="Times New Roman" w:cs="Droid Sans Devanagari"/>
      <w:sz w:val="24"/>
      <w:szCs w:val="24"/>
      <w:lang w:eastAsia="zh-CN" w:bidi="hi-IN"/>
    </w:rPr>
  </w:style>
  <w:style w:type="character" w:customStyle="1" w:styleId="af8">
    <w:name w:val="Текст выноски Знак"/>
    <w:basedOn w:val="a0"/>
    <w:uiPriority w:val="99"/>
    <w:semiHidden/>
    <w:qFormat/>
    <w:rPr>
      <w:rFonts w:ascii="Tahoma" w:hAnsi="Tahoma" w:cs="Tahoma"/>
      <w:sz w:val="16"/>
      <w:szCs w:val="16"/>
    </w:rPr>
  </w:style>
  <w:style w:type="character" w:styleId="af9">
    <w:name w:val="Strong"/>
    <w:basedOn w:val="a0"/>
    <w:uiPriority w:val="22"/>
    <w:qFormat/>
    <w:rsid w:val="004F47AD"/>
    <w:rPr>
      <w:b/>
      <w:bCs/>
    </w:rPr>
  </w:style>
  <w:style w:type="character" w:customStyle="1" w:styleId="afa">
    <w:name w:val="Без интервала Знак"/>
    <w:link w:val="afb"/>
    <w:uiPriority w:val="1"/>
    <w:qFormat/>
    <w:rsid w:val="0048700B"/>
    <w:rPr>
      <w:rFonts w:cs="Times New Roman"/>
      <w:sz w:val="22"/>
    </w:rPr>
  </w:style>
  <w:style w:type="character" w:styleId="afc">
    <w:name w:val="FollowedHyperlink"/>
    <w:rPr>
      <w:color w:val="800080"/>
      <w:u w:val="single"/>
    </w:rPr>
  </w:style>
  <w:style w:type="character" w:styleId="afd">
    <w:name w:val="page number"/>
    <w:basedOn w:val="a0"/>
    <w:qFormat/>
  </w:style>
  <w:style w:type="paragraph" w:customStyle="1" w:styleId="afe">
    <w:name w:val="Заголовок"/>
    <w:basedOn w:val="a"/>
    <w:next w:val="aff"/>
    <w:qFormat/>
    <w:pPr>
      <w:keepNext/>
      <w:spacing w:before="240" w:after="120"/>
    </w:pPr>
    <w:rPr>
      <w:rFonts w:ascii="Liberation Sans" w:eastAsia="Tahoma" w:hAnsi="Liberation Sans" w:cs="Droid Sans Devanagari"/>
      <w:sz w:val="28"/>
      <w:szCs w:val="28"/>
    </w:rPr>
  </w:style>
  <w:style w:type="paragraph" w:styleId="aff">
    <w:name w:val="Body Text"/>
    <w:basedOn w:val="a"/>
    <w:pPr>
      <w:spacing w:after="140"/>
    </w:pPr>
    <w:rPr>
      <w:rFonts w:ascii="Times New Roman" w:eastAsia="Droid Sans Fallback" w:hAnsi="Times New Roman" w:cs="Droid Sans Devanagari"/>
      <w:sz w:val="24"/>
      <w:szCs w:val="24"/>
      <w:lang w:eastAsia="zh-CN" w:bidi="hi-IN"/>
    </w:rPr>
  </w:style>
  <w:style w:type="paragraph" w:styleId="aff0">
    <w:name w:val="List"/>
    <w:basedOn w:val="aff"/>
  </w:style>
  <w:style w:type="paragraph" w:styleId="aff1">
    <w:name w:val="caption"/>
    <w:basedOn w:val="a"/>
    <w:qFormat/>
    <w:pPr>
      <w:suppressLineNumbers/>
      <w:spacing w:before="120" w:after="120"/>
    </w:pPr>
    <w:rPr>
      <w:rFonts w:cs="Droid Sans Devanagari"/>
      <w:i/>
      <w:iCs/>
      <w:sz w:val="24"/>
      <w:szCs w:val="24"/>
    </w:rPr>
  </w:style>
  <w:style w:type="paragraph" w:styleId="aff2">
    <w:name w:val="index heading"/>
    <w:basedOn w:val="afe"/>
  </w:style>
  <w:style w:type="paragraph" w:styleId="a4">
    <w:name w:val="Title"/>
    <w:basedOn w:val="a"/>
    <w:next w:val="a"/>
    <w:link w:val="a3"/>
    <w:uiPriority w:val="10"/>
    <w:qFormat/>
    <w:pPr>
      <w:spacing w:before="300"/>
      <w:contextualSpacing/>
    </w:pPr>
    <w:rPr>
      <w:sz w:val="48"/>
      <w:szCs w:val="48"/>
    </w:rPr>
  </w:style>
  <w:style w:type="paragraph" w:styleId="a6">
    <w:name w:val="Subtitle"/>
    <w:basedOn w:val="a"/>
    <w:next w:val="a"/>
    <w:link w:val="a5"/>
    <w:uiPriority w:val="11"/>
    <w:qFormat/>
    <w:pPr>
      <w:spacing w:before="200"/>
    </w:pPr>
    <w:rPr>
      <w:sz w:val="24"/>
      <w:szCs w:val="24"/>
    </w:rPr>
  </w:style>
  <w:style w:type="paragraph" w:styleId="22">
    <w:name w:val="Quote"/>
    <w:basedOn w:val="a"/>
    <w:next w:val="a"/>
    <w:link w:val="21"/>
    <w:uiPriority w:val="29"/>
    <w:qFormat/>
    <w:pPr>
      <w:ind w:left="720" w:right="720"/>
    </w:pPr>
    <w:rPr>
      <w:i/>
    </w:rPr>
  </w:style>
  <w:style w:type="paragraph" w:styleId="a8">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d">
    <w:name w:val="footnote text"/>
    <w:basedOn w:val="a"/>
    <w:link w:val="ac"/>
    <w:uiPriority w:val="99"/>
    <w:semiHidden/>
    <w:unhideWhenUsed/>
    <w:pPr>
      <w:spacing w:after="40" w:line="240" w:lineRule="auto"/>
    </w:pPr>
    <w:rPr>
      <w:sz w:val="18"/>
    </w:rPr>
  </w:style>
  <w:style w:type="paragraph" w:styleId="af1">
    <w:name w:val="endnote text"/>
    <w:basedOn w:val="a"/>
    <w:link w:val="af0"/>
    <w:uiPriority w:val="99"/>
    <w:semiHidden/>
    <w:unhideWhenUsed/>
    <w:pPr>
      <w:spacing w:after="0" w:line="240" w:lineRule="auto"/>
    </w:pPr>
    <w:rPr>
      <w:sz w:val="20"/>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f3">
    <w:name w:val="TOC Heading"/>
    <w:uiPriority w:val="39"/>
    <w:unhideWhenUsed/>
    <w:qFormat/>
  </w:style>
  <w:style w:type="paragraph" w:styleId="aff4">
    <w:name w:val="table of figures"/>
    <w:basedOn w:val="a"/>
    <w:next w:val="a"/>
    <w:uiPriority w:val="99"/>
    <w:unhideWhenUsed/>
    <w:pPr>
      <w:spacing w:after="0"/>
    </w:pPr>
  </w:style>
  <w:style w:type="paragraph" w:customStyle="1" w:styleId="14">
    <w:name w:val="Заголовок1"/>
    <w:basedOn w:val="a"/>
    <w:next w:val="aff"/>
    <w:qFormat/>
    <w:pPr>
      <w:keepNext/>
      <w:spacing w:before="240" w:after="120"/>
    </w:pPr>
    <w:rPr>
      <w:rFonts w:ascii="DejaVu Sans" w:eastAsia="Droid Sans Fallback" w:hAnsi="DejaVu Sans" w:cs="Droid Sans Devanagari"/>
      <w:sz w:val="28"/>
      <w:szCs w:val="28"/>
    </w:rPr>
  </w:style>
  <w:style w:type="paragraph" w:customStyle="1" w:styleId="caption1">
    <w:name w:val="caption1"/>
    <w:basedOn w:val="a"/>
    <w:qFormat/>
    <w:pPr>
      <w:suppressLineNumbers/>
      <w:spacing w:before="120" w:after="120"/>
    </w:pPr>
    <w:rPr>
      <w:rFonts w:cs="Droid Sans Devanagari"/>
      <w:i/>
      <w:iCs/>
      <w:sz w:val="24"/>
      <w:szCs w:val="24"/>
    </w:rPr>
  </w:style>
  <w:style w:type="paragraph" w:customStyle="1" w:styleId="indexheading1">
    <w:name w:val="index heading1"/>
    <w:basedOn w:val="a"/>
    <w:qFormat/>
    <w:pPr>
      <w:suppressLineNumbers/>
    </w:pPr>
    <w:rPr>
      <w:rFonts w:cs="Droid Sans Devanagari"/>
    </w:rPr>
  </w:style>
  <w:style w:type="paragraph" w:customStyle="1" w:styleId="caption11">
    <w:name w:val="caption11"/>
    <w:basedOn w:val="a"/>
    <w:qFormat/>
    <w:pPr>
      <w:suppressLineNumbers/>
      <w:spacing w:before="120" w:after="120"/>
    </w:pPr>
    <w:rPr>
      <w:rFonts w:cs="Droid Sans Devanagari"/>
      <w:i/>
      <w:iCs/>
      <w:sz w:val="24"/>
      <w:szCs w:val="24"/>
    </w:rPr>
  </w:style>
  <w:style w:type="paragraph" w:customStyle="1" w:styleId="caption111">
    <w:name w:val="caption111"/>
    <w:basedOn w:val="a"/>
    <w:qFormat/>
    <w:pPr>
      <w:suppressLineNumbers/>
      <w:spacing w:before="120" w:after="120"/>
    </w:pPr>
    <w:rPr>
      <w:rFonts w:cs="Droid Sans Devanagari"/>
      <w:i/>
      <w:iCs/>
      <w:sz w:val="24"/>
      <w:szCs w:val="24"/>
    </w:rPr>
  </w:style>
  <w:style w:type="paragraph" w:customStyle="1" w:styleId="15">
    <w:name w:val="Название объекта1"/>
    <w:basedOn w:val="a"/>
    <w:qFormat/>
    <w:pPr>
      <w:suppressLineNumbers/>
      <w:spacing w:before="120" w:after="120"/>
    </w:pPr>
    <w:rPr>
      <w:rFonts w:cs="Droid Sans Devanagari"/>
      <w:i/>
      <w:iCs/>
      <w:sz w:val="24"/>
      <w:szCs w:val="24"/>
    </w:rPr>
  </w:style>
  <w:style w:type="paragraph" w:styleId="aff5">
    <w:name w:val="List Paragraph"/>
    <w:basedOn w:val="a"/>
    <w:qFormat/>
    <w:pPr>
      <w:ind w:left="720"/>
      <w:contextualSpacing/>
    </w:pPr>
  </w:style>
  <w:style w:type="paragraph" w:customStyle="1" w:styleId="s1">
    <w:name w:val="s_1"/>
    <w:basedOn w:val="a"/>
    <w:qFormat/>
    <w:pPr>
      <w:spacing w:before="280" w:after="280" w:line="240" w:lineRule="auto"/>
    </w:pPr>
    <w:rPr>
      <w:rFonts w:ascii="Times New Roman" w:eastAsia="Times New Roman" w:hAnsi="Times New Roman" w:cs="Times New Roman"/>
      <w:sz w:val="24"/>
      <w:szCs w:val="24"/>
      <w:lang w:eastAsia="ru-RU"/>
    </w:rPr>
  </w:style>
  <w:style w:type="paragraph" w:customStyle="1" w:styleId="s9">
    <w:name w:val="s_9"/>
    <w:basedOn w:val="a"/>
    <w:qFormat/>
    <w:pPr>
      <w:spacing w:before="280" w:after="280" w:line="240" w:lineRule="auto"/>
    </w:pPr>
    <w:rPr>
      <w:rFonts w:ascii="Times New Roman" w:eastAsia="Times New Roman" w:hAnsi="Times New Roman" w:cs="Times New Roman"/>
      <w:sz w:val="24"/>
      <w:szCs w:val="24"/>
      <w:lang w:eastAsia="ru-RU"/>
    </w:rPr>
  </w:style>
  <w:style w:type="paragraph" w:customStyle="1" w:styleId="ConsPlusNormal0">
    <w:name w:val="ConsPlusNormal"/>
    <w:qFormat/>
    <w:pPr>
      <w:widowControl w:val="0"/>
    </w:pPr>
    <w:rPr>
      <w:rFonts w:eastAsia="Times New Roman" w:cs="Calibri"/>
      <w:sz w:val="22"/>
      <w:szCs w:val="20"/>
      <w:lang w:eastAsia="ru-RU"/>
    </w:rPr>
  </w:style>
  <w:style w:type="paragraph" w:customStyle="1" w:styleId="16">
    <w:name w:val="Верхний колонтитул1"/>
    <w:basedOn w:val="a"/>
    <w:qFormat/>
    <w:pPr>
      <w:tabs>
        <w:tab w:val="center" w:pos="4677"/>
        <w:tab w:val="right" w:pos="9355"/>
      </w:tabs>
    </w:pPr>
    <w:rPr>
      <w:rFonts w:cs="Calibri"/>
      <w:lang w:eastAsia="zh-CN"/>
    </w:rPr>
  </w:style>
  <w:style w:type="paragraph" w:customStyle="1" w:styleId="ConsPlusNonformat">
    <w:name w:val="ConsPlusNonformat"/>
    <w:qFormat/>
    <w:pPr>
      <w:widowControl w:val="0"/>
    </w:pPr>
    <w:rPr>
      <w:rFonts w:ascii="Courier New" w:eastAsia="Times New Roman" w:hAnsi="Courier New" w:cs="Courier New"/>
      <w:sz w:val="22"/>
      <w:szCs w:val="20"/>
      <w:lang w:eastAsia="ru-RU"/>
    </w:rPr>
  </w:style>
  <w:style w:type="paragraph" w:customStyle="1" w:styleId="western">
    <w:name w:val="western"/>
    <w:basedOn w:val="a"/>
    <w:qFormat/>
    <w:pPr>
      <w:spacing w:before="280" w:after="0" w:line="363" w:lineRule="atLeast"/>
      <w:ind w:firstLine="720"/>
      <w:jc w:val="both"/>
    </w:pPr>
    <w:rPr>
      <w:rFonts w:ascii="Times New Roman" w:eastAsia="Times New Roman" w:hAnsi="Times New Roman" w:cs="Times New Roman"/>
      <w:color w:val="000000"/>
      <w:sz w:val="20"/>
      <w:szCs w:val="20"/>
      <w:lang w:eastAsia="ru-RU"/>
    </w:rPr>
  </w:style>
  <w:style w:type="paragraph" w:customStyle="1" w:styleId="aff6">
    <w:name w:val="Прижатый влево"/>
    <w:basedOn w:val="a"/>
    <w:next w:val="a"/>
    <w:qFormat/>
    <w:pPr>
      <w:spacing w:after="0" w:line="240" w:lineRule="auto"/>
    </w:pPr>
    <w:rPr>
      <w:rFonts w:ascii="Arial" w:eastAsia="Times New Roman" w:hAnsi="Arial" w:cs="Times New Roman"/>
      <w:sz w:val="24"/>
      <w:szCs w:val="24"/>
      <w:lang w:eastAsia="ru-RU"/>
    </w:rPr>
  </w:style>
  <w:style w:type="paragraph" w:styleId="aff7">
    <w:name w:val="Normal (Web)"/>
    <w:basedOn w:val="a"/>
    <w:qFormat/>
    <w:pPr>
      <w:spacing w:before="280" w:after="280" w:line="240" w:lineRule="auto"/>
    </w:pPr>
    <w:rPr>
      <w:rFonts w:ascii="Times New Roman" w:eastAsia="Times New Roman" w:hAnsi="Times New Roman" w:cs="Times New Roman"/>
      <w:sz w:val="24"/>
      <w:szCs w:val="24"/>
      <w:lang w:eastAsia="ru-RU"/>
    </w:rPr>
  </w:style>
  <w:style w:type="paragraph" w:customStyle="1" w:styleId="OEM">
    <w:name w:val="Нормальный (OEM)"/>
    <w:basedOn w:val="a"/>
    <w:next w:val="a"/>
    <w:qFormat/>
    <w:pPr>
      <w:widowControl w:val="0"/>
      <w:spacing w:after="0" w:line="240" w:lineRule="auto"/>
      <w:jc w:val="both"/>
    </w:pPr>
    <w:rPr>
      <w:rFonts w:ascii="Courier New" w:eastAsia="Times New Roman" w:hAnsi="Courier New" w:cs="Courier New"/>
      <w:sz w:val="20"/>
      <w:szCs w:val="20"/>
      <w:lang w:eastAsia="ru-RU"/>
    </w:rPr>
  </w:style>
  <w:style w:type="paragraph" w:styleId="afb">
    <w:name w:val="No Spacing"/>
    <w:link w:val="afa"/>
    <w:qFormat/>
    <w:rPr>
      <w:rFonts w:eastAsia="Times New Roman" w:cs="Times New Roman"/>
      <w:sz w:val="22"/>
    </w:rPr>
  </w:style>
  <w:style w:type="paragraph" w:customStyle="1" w:styleId="110">
    <w:name w:val="Заголовок 11"/>
    <w:basedOn w:val="a"/>
    <w:next w:val="a"/>
    <w:qFormat/>
    <w:pPr>
      <w:keepNext/>
      <w:spacing w:before="240" w:after="60" w:line="240" w:lineRule="auto"/>
      <w:outlineLvl w:val="0"/>
    </w:pPr>
    <w:rPr>
      <w:rFonts w:ascii="Calibri Light" w:eastAsia="Times New Roman" w:hAnsi="Calibri Light" w:cs="Times New Roman"/>
      <w:b/>
      <w:bCs/>
      <w:sz w:val="32"/>
      <w:szCs w:val="32"/>
      <w:lang w:eastAsia="zh-CN" w:bidi="hi-IN"/>
    </w:rPr>
  </w:style>
  <w:style w:type="paragraph" w:customStyle="1" w:styleId="17">
    <w:name w:val="Нижний колонтитул1"/>
    <w:basedOn w:val="a"/>
    <w:qFormat/>
    <w:pPr>
      <w:tabs>
        <w:tab w:val="center" w:pos="4677"/>
        <w:tab w:val="right" w:pos="9355"/>
      </w:tabs>
      <w:spacing w:after="0" w:line="240" w:lineRule="auto"/>
    </w:pPr>
    <w:rPr>
      <w:rFonts w:ascii="Times New Roman" w:eastAsia="Times New Roman" w:hAnsi="Times New Roman" w:cs="Droid Sans Devanagari"/>
      <w:sz w:val="20"/>
      <w:szCs w:val="20"/>
      <w:lang w:eastAsia="zh-CN" w:bidi="hi-IN"/>
    </w:rPr>
  </w:style>
  <w:style w:type="paragraph" w:customStyle="1" w:styleId="aff8">
    <w:name w:val="Содержимое врезки"/>
    <w:basedOn w:val="a"/>
    <w:qFormat/>
  </w:style>
  <w:style w:type="paragraph" w:customStyle="1" w:styleId="24">
    <w:name w:val="Нижний колонтитул2"/>
    <w:basedOn w:val="a"/>
    <w:qFormat/>
  </w:style>
  <w:style w:type="paragraph" w:customStyle="1" w:styleId="consplusnormal1">
    <w:name w:val="consplusnormal1"/>
    <w:basedOn w:val="a"/>
    <w:qFormat/>
    <w:pPr>
      <w:spacing w:before="280" w:after="280" w:line="240" w:lineRule="auto"/>
    </w:pPr>
    <w:rPr>
      <w:rFonts w:ascii="Times New Roman" w:eastAsia="Times New Roman" w:hAnsi="Times New Roman" w:cs="Times New Roman"/>
      <w:sz w:val="24"/>
      <w:szCs w:val="24"/>
      <w:lang w:eastAsia="ru-RU"/>
    </w:rPr>
  </w:style>
  <w:style w:type="paragraph" w:customStyle="1" w:styleId="aff9">
    <w:name w:val="Верхний и нижний колонтитулы"/>
    <w:basedOn w:val="a"/>
    <w:qFormat/>
  </w:style>
  <w:style w:type="paragraph" w:customStyle="1" w:styleId="affa">
    <w:name w:val="Колонтитул"/>
    <w:basedOn w:val="a"/>
    <w:qFormat/>
  </w:style>
  <w:style w:type="paragraph" w:styleId="a9">
    <w:name w:val="header"/>
    <w:basedOn w:val="a"/>
    <w:link w:val="11"/>
  </w:style>
  <w:style w:type="paragraph" w:styleId="ab">
    <w:name w:val="footer"/>
    <w:basedOn w:val="a"/>
    <w:link w:val="aa"/>
  </w:style>
  <w:style w:type="paragraph" w:customStyle="1" w:styleId="affb">
    <w:name w:val="Содержимое таблицы"/>
    <w:basedOn w:val="a"/>
    <w:qFormat/>
    <w:pPr>
      <w:suppressLineNumbers/>
    </w:pPr>
  </w:style>
  <w:style w:type="paragraph" w:customStyle="1" w:styleId="ConsNonformat">
    <w:name w:val="ConsNonformat"/>
    <w:qFormat/>
    <w:pPr>
      <w:widowControl w:val="0"/>
      <w:ind w:right="19772"/>
    </w:pPr>
    <w:rPr>
      <w:rFonts w:ascii="Courier New" w:eastAsia="Times New Roman" w:hAnsi="Courier New" w:cs="Courier New"/>
      <w:szCs w:val="20"/>
      <w:lang w:eastAsia="ru-RU"/>
    </w:rPr>
  </w:style>
  <w:style w:type="paragraph" w:customStyle="1" w:styleId="-1">
    <w:name w:val="Т-1"/>
    <w:basedOn w:val="a"/>
    <w:qFormat/>
    <w:pPr>
      <w:spacing w:after="0" w:line="360" w:lineRule="auto"/>
      <w:ind w:firstLine="720"/>
      <w:jc w:val="both"/>
    </w:pPr>
    <w:rPr>
      <w:rFonts w:ascii="Times New Roman" w:eastAsia="Times New Roman" w:hAnsi="Times New Roman" w:cs="Times New Roman"/>
      <w:sz w:val="28"/>
      <w:szCs w:val="20"/>
      <w:lang w:eastAsia="ru-RU"/>
    </w:rPr>
  </w:style>
  <w:style w:type="paragraph" w:styleId="affc">
    <w:name w:val="Balloon Text"/>
    <w:basedOn w:val="a"/>
    <w:uiPriority w:val="99"/>
    <w:semiHidden/>
    <w:unhideWhenUsed/>
    <w:qFormat/>
    <w:pPr>
      <w:spacing w:after="0" w:line="240" w:lineRule="auto"/>
    </w:pPr>
    <w:rPr>
      <w:rFonts w:ascii="Tahoma" w:hAnsi="Tahoma" w:cs="Tahoma"/>
      <w:sz w:val="16"/>
      <w:szCs w:val="16"/>
    </w:rPr>
  </w:style>
  <w:style w:type="paragraph" w:customStyle="1" w:styleId="affd">
    <w:name w:val="Заголовок таблицы"/>
    <w:basedOn w:val="affb"/>
    <w:qFormat/>
    <w:pPr>
      <w:jc w:val="center"/>
    </w:pPr>
    <w:rPr>
      <w:b/>
      <w:bCs/>
    </w:rPr>
  </w:style>
  <w:style w:type="paragraph" w:customStyle="1" w:styleId="affe">
    <w:name w:val="Текст в заданном формате"/>
    <w:basedOn w:val="a"/>
    <w:qFormat/>
    <w:pPr>
      <w:spacing w:after="0"/>
    </w:pPr>
    <w:rPr>
      <w:rFonts w:ascii="Liberation Mono" w:eastAsia="Liberation Mono" w:hAnsi="Liberation Mono" w:cs="Liberation Mono"/>
      <w:sz w:val="20"/>
      <w:szCs w:val="20"/>
    </w:rPr>
  </w:style>
  <w:style w:type="numbering" w:customStyle="1" w:styleId="WW8Num13">
    <w:name w:val="WW8Num13"/>
    <w:qFormat/>
  </w:style>
  <w:style w:type="table" w:styleId="afff">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1">
    <w:name w:val="Таблица простая 11"/>
    <w:basedOn w:val="a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b/>
        <w:sz w:val="22"/>
      </w:rPr>
    </w:tblStylePr>
    <w:tblStylePr w:type="lastRow">
      <w:rPr>
        <w:b/>
        <w:sz w:val="22"/>
      </w:rPr>
    </w:tblStylePr>
    <w:tblStylePr w:type="firstCol">
      <w:rPr>
        <w:b/>
        <w:sz w:val="22"/>
      </w:rPr>
    </w:tblStylePr>
    <w:tblStylePr w:type="lastCol">
      <w:rPr>
        <w:b/>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0">
    <w:name w:val="Таблица простая 21"/>
    <w:basedOn w:val="a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b/>
        <w:sz w:val="22"/>
      </w:rPr>
      <w:tblPr/>
      <w:tcPr>
        <w:tcBorders>
          <w:top w:val="single" w:sz="4" w:space="0" w:color="000000" w:themeColor="text1"/>
          <w:bottom w:val="single" w:sz="4" w:space="0" w:color="000000" w:themeColor="text1"/>
        </w:tcBorders>
      </w:tcPr>
    </w:tblStylePr>
    <w:tblStylePr w:type="lastRow">
      <w:rPr>
        <w:b/>
        <w:sz w:val="22"/>
      </w:rPr>
    </w:tblStylePr>
    <w:tblStylePr w:type="firstCol">
      <w:rPr>
        <w:b/>
        <w:sz w:val="22"/>
      </w:rPr>
    </w:tblStylePr>
    <w:tblStylePr w:type="lastCol">
      <w:rPr>
        <w:b/>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tblPr>
      <w:tblStyleRowBandSize w:val="1"/>
      <w:tblStyleColBandSize w:val="1"/>
      <w:tblInd w:w="0" w:type="dxa"/>
      <w:tblCellMar>
        <w:top w:w="0" w:type="dxa"/>
        <w:left w:w="108" w:type="dxa"/>
        <w:bottom w:w="0" w:type="dxa"/>
        <w:right w:w="108" w:type="dxa"/>
      </w:tblCellMar>
    </w:tblPr>
    <w:tblStylePr w:type="firstRow">
      <w:rPr>
        <w:b/>
        <w:caps/>
      </w:rPr>
      <w:tblPr/>
      <w:tcPr>
        <w:tcBorders>
          <w:top w:val="none" w:sz="4" w:space="0" w:color="000000"/>
          <w:left w:val="none" w:sz="4" w:space="0" w:color="000000"/>
          <w:bottom w:val="single" w:sz="4" w:space="0" w:color="404040"/>
          <w:right w:val="none" w:sz="4" w:space="0" w:color="000000"/>
        </w:tcBorders>
      </w:tcPr>
    </w:tblStylePr>
    <w:tblStylePr w:type="lastRow">
      <w:rPr>
        <w:b/>
        <w:caps/>
      </w:rPr>
    </w:tblStylePr>
    <w:tblStylePr w:type="firstCol">
      <w:rPr>
        <w:b/>
        <w:caps/>
      </w:rPr>
      <w:tblPr/>
      <w:tcPr>
        <w:tcBorders>
          <w:top w:val="none" w:sz="4" w:space="0" w:color="000000"/>
          <w:left w:val="none" w:sz="4" w:space="0" w:color="000000"/>
          <w:bottom w:val="none" w:sz="4" w:space="0" w:color="000000"/>
          <w:right w:val="single" w:sz="4" w:space="0" w:color="404040"/>
        </w:tcBorders>
      </w:tcPr>
    </w:tblStylePr>
    <w:tblStylePr w:type="lastCol">
      <w:rPr>
        <w:b/>
        <w:caps/>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customStyle="1" w:styleId="410">
    <w:name w:val="Таблица простая 41"/>
    <w:basedOn w:val="a1"/>
    <w:uiPriority w:val="99"/>
    <w:tblPr>
      <w:tblStyleRowBandSize w:val="1"/>
      <w:tblStyleColBandSize w:val="1"/>
      <w:tblInd w:w="0" w:type="dxa"/>
      <w:tblCellMar>
        <w:top w:w="0" w:type="dxa"/>
        <w:left w:w="108" w:type="dxa"/>
        <w:bottom w:w="0" w:type="dxa"/>
        <w:right w:w="108" w:type="dxa"/>
      </w:tblCellMar>
    </w:tblPr>
    <w:tblStylePr w:type="firstRow">
      <w:rPr>
        <w:b/>
      </w:rPr>
    </w:tblStylePr>
    <w:tblStylePr w:type="lastRow">
      <w:rPr>
        <w:b/>
      </w:rPr>
    </w:tblStylePr>
    <w:tblStylePr w:type="firstCol">
      <w:rPr>
        <w:b/>
      </w:rPr>
    </w:tblStylePr>
    <w:tblStylePr w:type="lastCol">
      <w:rPr>
        <w:b/>
      </w:r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customStyle="1" w:styleId="510">
    <w:name w:val="Таблица простая 51"/>
    <w:basedOn w:val="a1"/>
    <w:uiPriority w:val="99"/>
    <w:tblPr>
      <w:tblStyleRowBandSize w:val="1"/>
      <w:tblStyleColBandSize w:val="1"/>
      <w:tblInd w:w="0" w:type="dxa"/>
      <w:tblCellMar>
        <w:top w:w="0" w:type="dxa"/>
        <w:left w:w="108" w:type="dxa"/>
        <w:bottom w:w="0" w:type="dxa"/>
        <w:right w:w="108" w:type="dxa"/>
      </w:tblCellMar>
    </w:tblPr>
    <w:tblStylePr w:type="firstRow">
      <w:rPr>
        <w:i/>
      </w:rPr>
      <w:tblPr/>
      <w:tcPr>
        <w:tcBorders>
          <w:left w:val="none" w:sz="4" w:space="0" w:color="000000"/>
          <w:bottom w:val="single" w:sz="4" w:space="0" w:color="404040"/>
          <w:right w:val="none" w:sz="4" w:space="0" w:color="000000"/>
        </w:tcBorders>
        <w:shd w:val="clear" w:color="FFFFFF" w:fill="auto"/>
      </w:tcPr>
    </w:tblStylePr>
    <w:tblStylePr w:type="lastRow">
      <w:rPr>
        <w:i/>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rPr>
      <w:tblPr/>
      <w:tcPr>
        <w:tcBorders>
          <w:right w:val="single" w:sz="4" w:space="0" w:color="404040"/>
        </w:tcBorders>
        <w:shd w:val="clear" w:color="FFFFFF" w:fill="auto"/>
      </w:tcPr>
    </w:tblStylePr>
    <w:tblStylePr w:type="lastCol">
      <w:rPr>
        <w:i/>
      </w:rPr>
      <w:tblPr/>
      <w:tcPr>
        <w:tcBorders>
          <w:left w:val="single" w:sz="4" w:space="0" w:color="404040"/>
        </w:tcBorders>
        <w:shd w:val="clear" w:color="FFFFFF" w:fill="auto"/>
      </w:tcPr>
    </w:tblStylePr>
    <w:tblStylePr w:type="band1Vert">
      <w:rPr>
        <w:sz w:val="22"/>
      </w:rPr>
      <w:tblPr/>
      <w:tcPr>
        <w:shd w:val="clear" w:color="F2F2F2" w:fill="F2F2F2" w:themeFill="text1" w:themeFillTint="0D"/>
      </w:tcPr>
    </w:tblStylePr>
    <w:tblStylePr w:type="band1Horz">
      <w:rPr>
        <w:sz w:val="22"/>
      </w:rPr>
      <w:tblPr/>
      <w:tcPr>
        <w:shd w:val="clear" w:color="F2F2F2" w:fill="F2F2F2" w:themeFill="text1" w:themeFillTint="0D"/>
      </w:tcPr>
    </w:tblStylePr>
  </w:style>
  <w:style w:type="table" w:customStyle="1" w:styleId="-11">
    <w:name w:val="Таблица-сетка 1 светлая1"/>
    <w:basedOn w:val="a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rPr>
      <w:tblPr/>
      <w:tcPr>
        <w:tcBorders>
          <w:bottom w:val="single" w:sz="12" w:space="0" w:color="000000" w:themeColor="tex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Ind w:w="0" w:type="dxa"/>
      <w:tblBorders>
        <w:top w:val="single" w:sz="4" w:space="0" w:color="87FC76" w:themeColor="accent1" w:themeTint="67"/>
        <w:left w:val="single" w:sz="4" w:space="0" w:color="87FC76" w:themeColor="accent1" w:themeTint="67"/>
        <w:bottom w:val="single" w:sz="4" w:space="0" w:color="87FC76" w:themeColor="accent1" w:themeTint="67"/>
        <w:right w:val="single" w:sz="4" w:space="0" w:color="87FC76" w:themeColor="accent1" w:themeTint="67"/>
        <w:insideH w:val="single" w:sz="4" w:space="0" w:color="87FC76" w:themeColor="accent1" w:themeTint="67"/>
        <w:insideV w:val="single" w:sz="4" w:space="0" w:color="87FC76" w:themeColor="accent1" w:themeTint="67"/>
      </w:tblBorders>
      <w:tblCellMar>
        <w:top w:w="0" w:type="dxa"/>
        <w:left w:w="108" w:type="dxa"/>
        <w:bottom w:w="0" w:type="dxa"/>
        <w:right w:w="108" w:type="dxa"/>
      </w:tblCellMar>
    </w:tblPr>
    <w:tblStylePr w:type="firstRow">
      <w:rPr>
        <w:b/>
      </w:rPr>
      <w:tblPr/>
      <w:tcPr>
        <w:tcBorders>
          <w:bottom w:val="single" w:sz="12" w:space="0" w:color="18A303" w:themeColor="accent1"/>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18A303" w:themeColor="accent1"/>
          <w:left w:val="single" w:sz="4" w:space="0" w:color="18A303" w:themeColor="accent1"/>
          <w:bottom w:val="single" w:sz="4" w:space="0" w:color="18A303" w:themeColor="accent1"/>
          <w:right w:val="single" w:sz="4" w:space="0" w:color="18A303" w:themeColor="accent1"/>
        </w:tcBorders>
      </w:tcPr>
    </w:tblStylePr>
  </w:style>
  <w:style w:type="table" w:customStyle="1" w:styleId="GridTable1Light-Accent2">
    <w:name w:val="Grid Table 1 Light - Accent 2"/>
    <w:basedOn w:val="a1"/>
    <w:uiPriority w:val="99"/>
    <w:tblPr>
      <w:tblStyleRowBandSize w:val="1"/>
      <w:tblStyleColBandSize w:val="1"/>
      <w:tblInd w:w="0" w:type="dxa"/>
      <w:tblBorders>
        <w:top w:val="single" w:sz="4" w:space="0" w:color="76CBFC" w:themeColor="accent2" w:themeTint="67"/>
        <w:left w:val="single" w:sz="4" w:space="0" w:color="76CBFC" w:themeColor="accent2" w:themeTint="67"/>
        <w:bottom w:val="single" w:sz="4" w:space="0" w:color="76CBFC" w:themeColor="accent2" w:themeTint="67"/>
        <w:right w:val="single" w:sz="4" w:space="0" w:color="76CBFC" w:themeColor="accent2" w:themeTint="67"/>
        <w:insideH w:val="single" w:sz="4" w:space="0" w:color="76CBFC" w:themeColor="accent2" w:themeTint="67"/>
        <w:insideV w:val="single" w:sz="4" w:space="0" w:color="76CBFC" w:themeColor="accent2" w:themeTint="67"/>
      </w:tblBorders>
      <w:tblCellMar>
        <w:top w:w="0" w:type="dxa"/>
        <w:left w:w="108" w:type="dxa"/>
        <w:bottom w:w="0" w:type="dxa"/>
        <w:right w:w="108" w:type="dxa"/>
      </w:tblCellMar>
    </w:tblPr>
    <w:tblStylePr w:type="firstRow">
      <w:rPr>
        <w:b/>
      </w:rPr>
      <w:tblPr/>
      <w:tcPr>
        <w:tcBorders>
          <w:bottom w:val="single" w:sz="12" w:space="0" w:color="0369A3" w:themeColor="accent2"/>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0369A3" w:themeColor="accent2"/>
          <w:left w:val="single" w:sz="4" w:space="0" w:color="0369A3" w:themeColor="accent2"/>
          <w:bottom w:val="single" w:sz="4" w:space="0" w:color="0369A3" w:themeColor="accent2"/>
          <w:right w:val="single" w:sz="4" w:space="0" w:color="0369A3" w:themeColor="accent2"/>
        </w:tcBorders>
      </w:tcPr>
    </w:tblStylePr>
  </w:style>
  <w:style w:type="table" w:customStyle="1" w:styleId="GridTable1Light-Accent3">
    <w:name w:val="Grid Table 1 Light - Accent 3"/>
    <w:basedOn w:val="a1"/>
    <w:uiPriority w:val="99"/>
    <w:tblPr>
      <w:tblStyleRowBandSize w:val="1"/>
      <w:tblStyleColBandSize w:val="1"/>
      <w:tblInd w:w="0" w:type="dxa"/>
      <w:tblBorders>
        <w:top w:val="single" w:sz="4" w:space="0" w:color="FCA776" w:themeColor="accent3" w:themeTint="67"/>
        <w:left w:val="single" w:sz="4" w:space="0" w:color="FCA776" w:themeColor="accent3" w:themeTint="67"/>
        <w:bottom w:val="single" w:sz="4" w:space="0" w:color="FCA776" w:themeColor="accent3" w:themeTint="67"/>
        <w:right w:val="single" w:sz="4" w:space="0" w:color="FCA776" w:themeColor="accent3" w:themeTint="67"/>
        <w:insideH w:val="single" w:sz="4" w:space="0" w:color="FCA776" w:themeColor="accent3" w:themeTint="67"/>
        <w:insideV w:val="single" w:sz="4" w:space="0" w:color="FCA776" w:themeColor="accent3" w:themeTint="67"/>
      </w:tblBorders>
      <w:tblCellMar>
        <w:top w:w="0" w:type="dxa"/>
        <w:left w:w="108" w:type="dxa"/>
        <w:bottom w:w="0" w:type="dxa"/>
        <w:right w:w="108" w:type="dxa"/>
      </w:tblCellMar>
    </w:tblPr>
    <w:tblStylePr w:type="firstRow">
      <w:rPr>
        <w:b/>
      </w:rPr>
      <w:tblPr/>
      <w:tcPr>
        <w:tcBorders>
          <w:bottom w:val="single" w:sz="12" w:space="0" w:color="A33E03" w:themeColor="accent3"/>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A33E03" w:themeColor="accent3"/>
          <w:left w:val="single" w:sz="4" w:space="0" w:color="A33E03" w:themeColor="accent3"/>
          <w:bottom w:val="single" w:sz="4" w:space="0" w:color="A33E03" w:themeColor="accent3"/>
          <w:right w:val="single" w:sz="4" w:space="0" w:color="A33E03" w:themeColor="accent3"/>
        </w:tcBorders>
      </w:tcPr>
    </w:tblStylePr>
  </w:style>
  <w:style w:type="table" w:customStyle="1" w:styleId="GridTable1Light-Accent4">
    <w:name w:val="Grid Table 1 Light - Accent 4"/>
    <w:basedOn w:val="a1"/>
    <w:uiPriority w:val="99"/>
    <w:tblPr>
      <w:tblStyleRowBandSize w:val="1"/>
      <w:tblStyleColBandSize w:val="1"/>
      <w:tblInd w:w="0" w:type="dxa"/>
      <w:tblBorders>
        <w:top w:val="single" w:sz="4" w:space="0" w:color="EA76FC" w:themeColor="accent4" w:themeTint="67"/>
        <w:left w:val="single" w:sz="4" w:space="0" w:color="EA76FC" w:themeColor="accent4" w:themeTint="67"/>
        <w:bottom w:val="single" w:sz="4" w:space="0" w:color="EA76FC" w:themeColor="accent4" w:themeTint="67"/>
        <w:right w:val="single" w:sz="4" w:space="0" w:color="EA76FC" w:themeColor="accent4" w:themeTint="67"/>
        <w:insideH w:val="single" w:sz="4" w:space="0" w:color="EA76FC" w:themeColor="accent4" w:themeTint="67"/>
        <w:insideV w:val="single" w:sz="4" w:space="0" w:color="EA76FC" w:themeColor="accent4" w:themeTint="67"/>
      </w:tblBorders>
      <w:tblCellMar>
        <w:top w:w="0" w:type="dxa"/>
        <w:left w:w="108" w:type="dxa"/>
        <w:bottom w:w="0" w:type="dxa"/>
        <w:right w:w="108" w:type="dxa"/>
      </w:tblCellMar>
    </w:tblPr>
    <w:tblStylePr w:type="firstRow">
      <w:rPr>
        <w:b/>
      </w:rPr>
      <w:tblPr/>
      <w:tcPr>
        <w:tcBorders>
          <w:bottom w:val="single" w:sz="12" w:space="0" w:color="8E03A3" w:themeColor="accent4"/>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8E03A3" w:themeColor="accent4"/>
          <w:left w:val="single" w:sz="4" w:space="0" w:color="8E03A3" w:themeColor="accent4"/>
          <w:bottom w:val="single" w:sz="4" w:space="0" w:color="8E03A3" w:themeColor="accent4"/>
          <w:right w:val="single" w:sz="4" w:space="0" w:color="8E03A3" w:themeColor="accent4"/>
        </w:tcBorders>
      </w:tcPr>
    </w:tblStylePr>
  </w:style>
  <w:style w:type="table" w:customStyle="1" w:styleId="GridTable1Light-Accent5">
    <w:name w:val="Grid Table 1 Light - Accent 5"/>
    <w:basedOn w:val="a1"/>
    <w:uiPriority w:val="99"/>
    <w:tblPr>
      <w:tblStyleRowBandSize w:val="1"/>
      <w:tblStyleColBandSize w:val="1"/>
      <w:tblInd w:w="0" w:type="dxa"/>
      <w:tblBorders>
        <w:top w:val="single" w:sz="4" w:space="0" w:color="FFE282" w:themeColor="accent5" w:themeTint="67"/>
        <w:left w:val="single" w:sz="4" w:space="0" w:color="FFE282" w:themeColor="accent5" w:themeTint="67"/>
        <w:bottom w:val="single" w:sz="4" w:space="0" w:color="FFE282" w:themeColor="accent5" w:themeTint="67"/>
        <w:right w:val="single" w:sz="4" w:space="0" w:color="FFE282" w:themeColor="accent5" w:themeTint="67"/>
        <w:insideH w:val="single" w:sz="4" w:space="0" w:color="FFE282" w:themeColor="accent5" w:themeTint="67"/>
        <w:insideV w:val="single" w:sz="4" w:space="0" w:color="FFE282" w:themeColor="accent5" w:themeTint="67"/>
      </w:tblBorders>
      <w:tblCellMar>
        <w:top w:w="0" w:type="dxa"/>
        <w:left w:w="108" w:type="dxa"/>
        <w:bottom w:w="0" w:type="dxa"/>
        <w:right w:w="108" w:type="dxa"/>
      </w:tblCellMar>
    </w:tblPr>
    <w:tblStylePr w:type="firstRow">
      <w:rPr>
        <w:b/>
      </w:rPr>
      <w:tblPr/>
      <w:tcPr>
        <w:tcBorders>
          <w:bottom w:val="single" w:sz="12" w:space="0" w:color="C99C00" w:themeColor="accent5"/>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99C00" w:themeColor="accent5"/>
          <w:left w:val="single" w:sz="4" w:space="0" w:color="C99C00" w:themeColor="accent5"/>
          <w:bottom w:val="single" w:sz="4" w:space="0" w:color="C99C00" w:themeColor="accent5"/>
          <w:right w:val="single" w:sz="4" w:space="0" w:color="C99C00" w:themeColor="accent5"/>
        </w:tcBorders>
      </w:tcPr>
    </w:tblStylePr>
  </w:style>
  <w:style w:type="table" w:customStyle="1" w:styleId="GridTable1Light-Accent6">
    <w:name w:val="Grid Table 1 Light - Accent 6"/>
    <w:basedOn w:val="a1"/>
    <w:uiPriority w:val="99"/>
    <w:tblPr>
      <w:tblStyleRowBandSize w:val="1"/>
      <w:tblStyleColBandSize w:val="1"/>
      <w:tblInd w:w="0" w:type="dxa"/>
      <w:tblBorders>
        <w:top w:val="single" w:sz="4" w:space="0" w:color="F09D9C" w:themeColor="accent6" w:themeTint="67"/>
        <w:left w:val="single" w:sz="4" w:space="0" w:color="F09D9C" w:themeColor="accent6" w:themeTint="67"/>
        <w:bottom w:val="single" w:sz="4" w:space="0" w:color="F09D9C" w:themeColor="accent6" w:themeTint="67"/>
        <w:right w:val="single" w:sz="4" w:space="0" w:color="F09D9C" w:themeColor="accent6" w:themeTint="67"/>
        <w:insideH w:val="single" w:sz="4" w:space="0" w:color="F09D9C" w:themeColor="accent6" w:themeTint="67"/>
        <w:insideV w:val="single" w:sz="4" w:space="0" w:color="F09D9C" w:themeColor="accent6" w:themeTint="67"/>
      </w:tblBorders>
      <w:tblCellMar>
        <w:top w:w="0" w:type="dxa"/>
        <w:left w:w="108" w:type="dxa"/>
        <w:bottom w:w="0" w:type="dxa"/>
        <w:right w:w="108" w:type="dxa"/>
      </w:tblCellMar>
    </w:tblPr>
    <w:tblStylePr w:type="firstRow">
      <w:rPr>
        <w:b/>
      </w:rPr>
      <w:tblPr/>
      <w:tcPr>
        <w:tcBorders>
          <w:bottom w:val="single" w:sz="12" w:space="0" w:color="C9211E" w:themeColor="accent6"/>
        </w:tcBorders>
      </w:tcPr>
    </w:tblStylePr>
    <w:tblStylePr w:type="lastRow">
      <w:rPr>
        <w:b/>
      </w:rPr>
    </w:tblStylePr>
    <w:tblStylePr w:type="firstCol">
      <w:rPr>
        <w:b/>
      </w:rPr>
    </w:tblStylePr>
    <w:tblStylePr w:type="lastCol">
      <w:rPr>
        <w:b/>
      </w:rPr>
    </w:tblStylePr>
    <w:tblStylePr w:type="band1Horz">
      <w:rPr>
        <w:sz w:val="22"/>
      </w:rPr>
      <w:tblPr/>
      <w:tcPr>
        <w:tcBorders>
          <w:top w:val="single" w:sz="4" w:space="0" w:color="C9211E" w:themeColor="accent6"/>
          <w:left w:val="single" w:sz="4" w:space="0" w:color="C9211E" w:themeColor="accent6"/>
          <w:bottom w:val="single" w:sz="4" w:space="0" w:color="C9211E" w:themeColor="accent6"/>
          <w:right w:val="single" w:sz="4" w:space="0" w:color="C9211E" w:themeColor="accent6"/>
        </w:tcBorders>
      </w:tcPr>
    </w:tblStylePr>
  </w:style>
  <w:style w:type="table" w:customStyle="1" w:styleId="-21">
    <w:name w:val="Таблица-сетка 2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Ind w:w="0" w:type="dxa"/>
      <w:tblBorders>
        <w:bottom w:val="single" w:sz="4" w:space="0" w:color="1BBE03" w:themeColor="accent1" w:themeTint="EA"/>
        <w:insideH w:val="single" w:sz="4" w:space="0" w:color="1BBE03" w:themeColor="accent1" w:themeTint="EA"/>
        <w:insideV w:val="single" w:sz="4" w:space="0" w:color="1BBE03" w:themeColor="accent1" w:themeTint="EA"/>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18A303" w:themeColor="accent1"/>
          <w:right w:val="none" w:sz="4" w:space="0" w:color="000000"/>
        </w:tcBorders>
        <w:shd w:val="clear" w:color="FFFFFF" w:fill="auto"/>
      </w:tcPr>
    </w:tblStylePr>
    <w:tblStylePr w:type="lastRow">
      <w:rPr>
        <w:b/>
      </w:rPr>
      <w:tblPr/>
      <w:tcPr>
        <w:tcBorders>
          <w:top w:val="single" w:sz="4" w:space="0" w:color="18A303" w:themeColor="accent1"/>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AE5F1" w:fill="C2FDB9" w:themeFill="accent1" w:themeFillTint="34"/>
      </w:tcPr>
    </w:tblStylePr>
    <w:tblStylePr w:type="band1Horz">
      <w:rPr>
        <w:sz w:val="22"/>
      </w:rPr>
      <w:tblPr/>
      <w:tcPr>
        <w:shd w:val="clear" w:color="DAE5F1" w:fill="C2FDB9" w:themeFill="accent1" w:themeFillTint="34"/>
      </w:tcPr>
    </w:tblStylePr>
  </w:style>
  <w:style w:type="table" w:customStyle="1" w:styleId="GridTable2-Accent2">
    <w:name w:val="Grid Table 2 - Accent 2"/>
    <w:basedOn w:val="a1"/>
    <w:uiPriority w:val="99"/>
    <w:tblPr>
      <w:tblStyleRowBandSize w:val="1"/>
      <w:tblStyleColBandSize w:val="1"/>
      <w:tblInd w:w="0" w:type="dxa"/>
      <w:tblBorders>
        <w:bottom w:val="single" w:sz="4" w:space="0" w:color="36B3FB" w:themeColor="accent2" w:themeTint="97"/>
        <w:insideH w:val="single" w:sz="4" w:space="0" w:color="36B3FB" w:themeColor="accent2" w:themeTint="97"/>
        <w:insideV w:val="single" w:sz="4" w:space="0" w:color="36B3FB" w:themeColor="accent2" w:themeTint="97"/>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0369A3" w:themeColor="accent2"/>
          <w:right w:val="none" w:sz="4" w:space="0" w:color="000000"/>
        </w:tcBorders>
        <w:shd w:val="clear" w:color="FFFFFF" w:fill="auto"/>
      </w:tcPr>
    </w:tblStylePr>
    <w:tblStylePr w:type="lastRow">
      <w:rPr>
        <w:b/>
      </w:rPr>
      <w:tblPr/>
      <w:tcPr>
        <w:tcBorders>
          <w:top w:val="single" w:sz="4" w:space="0" w:color="0369A3" w:themeColor="accent2"/>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2DCDC" w:fill="BCE6FD" w:themeFill="accent2" w:themeFillTint="32"/>
      </w:tcPr>
    </w:tblStylePr>
    <w:tblStylePr w:type="band1Horz">
      <w:rPr>
        <w:sz w:val="22"/>
      </w:rPr>
      <w:tblPr/>
      <w:tcPr>
        <w:shd w:val="clear" w:color="F2DCDC" w:fill="BCE6FD" w:themeFill="accent2" w:themeFillTint="32"/>
      </w:tcPr>
    </w:tblStylePr>
  </w:style>
  <w:style w:type="table" w:customStyle="1" w:styleId="GridTable2-Accent3">
    <w:name w:val="Grid Table 2 - Accent 3"/>
    <w:basedOn w:val="a1"/>
    <w:uiPriority w:val="99"/>
    <w:tblPr>
      <w:tblStyleRowBandSize w:val="1"/>
      <w:tblStyleColBandSize w:val="1"/>
      <w:tblInd w:w="0" w:type="dxa"/>
      <w:tblBorders>
        <w:bottom w:val="single" w:sz="4" w:space="0" w:color="A43E03" w:themeColor="accent3" w:themeTint="FE"/>
        <w:insideH w:val="single" w:sz="4" w:space="0" w:color="A43E03" w:themeColor="accent3" w:themeTint="FE"/>
        <w:insideV w:val="single" w:sz="4" w:space="0" w:color="A43E03" w:themeColor="accent3" w:themeTint="FE"/>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A33E03" w:themeColor="accent3"/>
          <w:right w:val="none" w:sz="4" w:space="0" w:color="000000"/>
        </w:tcBorders>
        <w:shd w:val="clear" w:color="FFFFFF" w:fill="auto"/>
      </w:tcPr>
    </w:tblStylePr>
    <w:tblStylePr w:type="lastRow">
      <w:rPr>
        <w:b/>
      </w:rPr>
      <w:tblPr/>
      <w:tcPr>
        <w:tcBorders>
          <w:top w:val="single" w:sz="4" w:space="0" w:color="A33E03" w:themeColor="accent3"/>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AF1DC" w:fill="FDD2B9" w:themeFill="accent3" w:themeFillTint="34"/>
      </w:tcPr>
    </w:tblStylePr>
    <w:tblStylePr w:type="band1Horz">
      <w:rPr>
        <w:sz w:val="22"/>
      </w:rPr>
      <w:tblPr/>
      <w:tcPr>
        <w:shd w:val="clear" w:color="EAF1DC" w:fill="FDD2B9" w:themeFill="accent3" w:themeFillTint="34"/>
      </w:tcPr>
    </w:tblStylePr>
  </w:style>
  <w:style w:type="table" w:customStyle="1" w:styleId="GridTable2-Accent4">
    <w:name w:val="Grid Table 2 - Accent 4"/>
    <w:basedOn w:val="a1"/>
    <w:uiPriority w:val="99"/>
    <w:tblPr>
      <w:tblStyleRowBandSize w:val="1"/>
      <w:tblStyleColBandSize w:val="1"/>
      <w:tblInd w:w="0" w:type="dxa"/>
      <w:tblBorders>
        <w:bottom w:val="single" w:sz="4" w:space="0" w:color="E032FB" w:themeColor="accent4" w:themeTint="9A"/>
        <w:insideH w:val="single" w:sz="4" w:space="0" w:color="E032FB" w:themeColor="accent4" w:themeTint="9A"/>
        <w:insideV w:val="single" w:sz="4" w:space="0" w:color="E032FB" w:themeColor="accent4" w:themeTint="9A"/>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8E03A3" w:themeColor="accent4"/>
          <w:right w:val="none" w:sz="4" w:space="0" w:color="000000"/>
        </w:tcBorders>
        <w:shd w:val="clear" w:color="FFFFFF" w:fill="auto"/>
      </w:tcPr>
    </w:tblStylePr>
    <w:tblStylePr w:type="lastRow">
      <w:rPr>
        <w:b/>
      </w:rPr>
      <w:tblPr/>
      <w:tcPr>
        <w:tcBorders>
          <w:top w:val="single" w:sz="4" w:space="0" w:color="8E03A3" w:themeColor="accent4"/>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E5DFEC" w:fill="F4B9FD" w:themeFill="accent4" w:themeFillTint="34"/>
      </w:tcPr>
    </w:tblStylePr>
    <w:tblStylePr w:type="band1Horz">
      <w:rPr>
        <w:sz w:val="22"/>
      </w:rPr>
      <w:tblPr/>
      <w:tcPr>
        <w:shd w:val="clear" w:color="E5DFEC" w:fill="F4B9FD" w:themeFill="accent4" w:themeFillTint="34"/>
      </w:tcPr>
    </w:tblStylePr>
  </w:style>
  <w:style w:type="table" w:customStyle="1" w:styleId="GridTable2-Accent5">
    <w:name w:val="Grid Table 2 - Accent 5"/>
    <w:basedOn w:val="a1"/>
    <w:uiPriority w:val="99"/>
    <w:tblPr>
      <w:tblStyleRowBandSize w:val="1"/>
      <w:tblStyleColBandSize w:val="1"/>
      <w:tblInd w:w="0" w:type="dxa"/>
      <w:tblBorders>
        <w:bottom w:val="single" w:sz="4" w:space="0" w:color="C99C00" w:themeColor="accent5"/>
        <w:insideH w:val="single" w:sz="4" w:space="0" w:color="C99C00" w:themeColor="accent5"/>
        <w:insideV w:val="single" w:sz="4" w:space="0" w:color="C99C00" w:themeColor="accent5"/>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C99C00" w:themeColor="accent5"/>
          <w:right w:val="none" w:sz="4" w:space="0" w:color="000000"/>
        </w:tcBorders>
        <w:shd w:val="clear" w:color="FFFFFF" w:fill="auto"/>
      </w:tcPr>
    </w:tblStylePr>
    <w:tblStylePr w:type="lastRow">
      <w:rPr>
        <w:b/>
      </w:rPr>
      <w:tblPr/>
      <w:tcPr>
        <w:tcBorders>
          <w:top w:val="single" w:sz="4" w:space="0" w:color="C99C00" w:themeColor="accent5"/>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DAEEF3" w:fill="FFF0BF" w:themeFill="accent5" w:themeFillTint="34"/>
      </w:tcPr>
    </w:tblStylePr>
    <w:tblStylePr w:type="band1Horz">
      <w:rPr>
        <w:sz w:val="22"/>
      </w:rPr>
      <w:tblPr/>
      <w:tcPr>
        <w:shd w:val="clear" w:color="DAEEF3" w:fill="FFF0BF" w:themeFill="accent5" w:themeFillTint="34"/>
      </w:tcPr>
    </w:tblStylePr>
  </w:style>
  <w:style w:type="table" w:customStyle="1" w:styleId="GridTable2-Accent6">
    <w:name w:val="Grid Table 2 - Accent 6"/>
    <w:basedOn w:val="a1"/>
    <w:uiPriority w:val="99"/>
    <w:tblPr>
      <w:tblStyleRowBandSize w:val="1"/>
      <w:tblStyleColBandSize w:val="1"/>
      <w:tblInd w:w="0" w:type="dxa"/>
      <w:tblBorders>
        <w:bottom w:val="single" w:sz="4" w:space="0" w:color="C9211E" w:themeColor="accent6"/>
        <w:insideH w:val="single" w:sz="4" w:space="0" w:color="C9211E" w:themeColor="accent6"/>
        <w:insideV w:val="single" w:sz="4" w:space="0" w:color="C9211E" w:themeColor="accent6"/>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12" w:space="0" w:color="C9211E" w:themeColor="accent6"/>
          <w:right w:val="none" w:sz="4" w:space="0" w:color="000000"/>
        </w:tcBorders>
        <w:shd w:val="clear" w:color="FFFFFF" w:fill="auto"/>
      </w:tcPr>
    </w:tblStylePr>
    <w:tblStylePr w:type="lastRow">
      <w:rPr>
        <w:b/>
      </w:rPr>
      <w:tblPr/>
      <w:tcPr>
        <w:tcBorders>
          <w:top w:val="single" w:sz="4" w:space="0" w:color="C9211E" w:themeColor="accent6"/>
          <w:left w:val="none" w:sz="4" w:space="0" w:color="000000"/>
          <w:bottom w:val="none" w:sz="4" w:space="0" w:color="000000"/>
          <w:right w:val="none" w:sz="4" w:space="0" w:color="000000"/>
        </w:tcBorders>
        <w:shd w:val="clear" w:color="FFFFFF" w:fill="auto"/>
      </w:tcPr>
    </w:tblStylePr>
    <w:tblStylePr w:type="firstCol">
      <w:rPr>
        <w:b/>
      </w:rPr>
    </w:tblStylePr>
    <w:tblStylePr w:type="lastCol">
      <w:rPr>
        <w:b/>
      </w:rPr>
    </w:tblStylePr>
    <w:tblStylePr w:type="band1Vert">
      <w:rPr>
        <w:sz w:val="22"/>
      </w:rPr>
      <w:tblPr/>
      <w:tcPr>
        <w:shd w:val="clear" w:color="FDE9D8" w:fill="F7CDCD" w:themeFill="accent6" w:themeFillTint="34"/>
      </w:tcPr>
    </w:tblStylePr>
    <w:tblStylePr w:type="band1Horz">
      <w:rPr>
        <w:sz w:val="22"/>
      </w:rPr>
      <w:tblPr/>
      <w:tcPr>
        <w:shd w:val="clear" w:color="FDE9D8" w:fill="F7CDCD" w:themeFill="accent6" w:themeFillTint="34"/>
      </w:tcPr>
    </w:tblStylePr>
  </w:style>
  <w:style w:type="table" w:customStyle="1" w:styleId="-31">
    <w:name w:val="Таблица-сетка 31"/>
    <w:basedOn w:val="a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Ind w:w="0" w:type="dxa"/>
      <w:tblBorders>
        <w:bottom w:val="single" w:sz="4" w:space="0" w:color="1BBE03" w:themeColor="accent1" w:themeTint="EA"/>
        <w:insideH w:val="single" w:sz="4" w:space="0" w:color="1BBE03" w:themeColor="accent1" w:themeTint="EA"/>
        <w:insideV w:val="single" w:sz="4" w:space="0" w:color="1BBE03" w:themeColor="accent1" w:themeTint="EA"/>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AE5F1" w:fill="C2FDB9" w:themeFill="accent1" w:themeFillTint="34"/>
      </w:tcPr>
    </w:tblStylePr>
    <w:tblStylePr w:type="band1Horz">
      <w:rPr>
        <w:sz w:val="22"/>
      </w:rPr>
      <w:tblPr/>
      <w:tcPr>
        <w:shd w:val="clear" w:color="DAE5F1" w:fill="C2FDB9" w:themeFill="accent1" w:themeFillTint="34"/>
      </w:tcPr>
    </w:tblStylePr>
  </w:style>
  <w:style w:type="table" w:customStyle="1" w:styleId="GridTable3-Accent2">
    <w:name w:val="Grid Table 3 - Accent 2"/>
    <w:basedOn w:val="a1"/>
    <w:uiPriority w:val="99"/>
    <w:tblPr>
      <w:tblStyleRowBandSize w:val="1"/>
      <w:tblStyleColBandSize w:val="1"/>
      <w:tblInd w:w="0" w:type="dxa"/>
      <w:tblBorders>
        <w:bottom w:val="single" w:sz="4" w:space="0" w:color="36B3FB" w:themeColor="accent2" w:themeTint="97"/>
        <w:insideH w:val="single" w:sz="4" w:space="0" w:color="36B3FB" w:themeColor="accent2" w:themeTint="97"/>
        <w:insideV w:val="single" w:sz="4" w:space="0" w:color="36B3FB" w:themeColor="accent2" w:themeTint="97"/>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2DCDC" w:fill="BCE6FD" w:themeFill="accent2" w:themeFillTint="32"/>
      </w:tcPr>
    </w:tblStylePr>
    <w:tblStylePr w:type="band1Horz">
      <w:rPr>
        <w:sz w:val="22"/>
      </w:rPr>
      <w:tblPr/>
      <w:tcPr>
        <w:shd w:val="clear" w:color="F2DCDC" w:fill="BCE6FD" w:themeFill="accent2" w:themeFillTint="32"/>
      </w:tcPr>
    </w:tblStylePr>
  </w:style>
  <w:style w:type="table" w:customStyle="1" w:styleId="GridTable3-Accent3">
    <w:name w:val="Grid Table 3 - Accent 3"/>
    <w:basedOn w:val="a1"/>
    <w:uiPriority w:val="99"/>
    <w:tblPr>
      <w:tblStyleRowBandSize w:val="1"/>
      <w:tblStyleColBandSize w:val="1"/>
      <w:tblInd w:w="0" w:type="dxa"/>
      <w:tblBorders>
        <w:bottom w:val="single" w:sz="4" w:space="0" w:color="A43E03" w:themeColor="accent3" w:themeTint="FE"/>
        <w:insideH w:val="single" w:sz="4" w:space="0" w:color="A43E03" w:themeColor="accent3" w:themeTint="FE"/>
        <w:insideV w:val="single" w:sz="4" w:space="0" w:color="A43E03" w:themeColor="accent3" w:themeTint="FE"/>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AF1DC" w:fill="FDD2B9" w:themeFill="accent3" w:themeFillTint="34"/>
      </w:tcPr>
    </w:tblStylePr>
    <w:tblStylePr w:type="band1Horz">
      <w:rPr>
        <w:sz w:val="22"/>
      </w:rPr>
      <w:tblPr/>
      <w:tcPr>
        <w:shd w:val="clear" w:color="EAF1DC" w:fill="FDD2B9" w:themeFill="accent3" w:themeFillTint="34"/>
      </w:tcPr>
    </w:tblStylePr>
  </w:style>
  <w:style w:type="table" w:customStyle="1" w:styleId="GridTable3-Accent4">
    <w:name w:val="Grid Table 3 - Accent 4"/>
    <w:basedOn w:val="a1"/>
    <w:uiPriority w:val="99"/>
    <w:tblPr>
      <w:tblStyleRowBandSize w:val="1"/>
      <w:tblStyleColBandSize w:val="1"/>
      <w:tblInd w:w="0" w:type="dxa"/>
      <w:tblBorders>
        <w:bottom w:val="single" w:sz="4" w:space="0" w:color="E032FB" w:themeColor="accent4" w:themeTint="9A"/>
        <w:insideH w:val="single" w:sz="4" w:space="0" w:color="E032FB" w:themeColor="accent4" w:themeTint="9A"/>
        <w:insideV w:val="single" w:sz="4" w:space="0" w:color="E032FB" w:themeColor="accent4" w:themeTint="9A"/>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E5DFEC" w:fill="F4B9FD" w:themeFill="accent4" w:themeFillTint="34"/>
      </w:tcPr>
    </w:tblStylePr>
    <w:tblStylePr w:type="band1Horz">
      <w:rPr>
        <w:sz w:val="22"/>
      </w:rPr>
      <w:tblPr/>
      <w:tcPr>
        <w:shd w:val="clear" w:color="E5DFEC" w:fill="F4B9FD" w:themeFill="accent4" w:themeFillTint="34"/>
      </w:tcPr>
    </w:tblStylePr>
  </w:style>
  <w:style w:type="table" w:customStyle="1" w:styleId="GridTable3-Accent5">
    <w:name w:val="Grid Table 3 - Accent 5"/>
    <w:basedOn w:val="a1"/>
    <w:uiPriority w:val="99"/>
    <w:tblPr>
      <w:tblStyleRowBandSize w:val="1"/>
      <w:tblStyleColBandSize w:val="1"/>
      <w:tblInd w:w="0" w:type="dxa"/>
      <w:tblBorders>
        <w:bottom w:val="single" w:sz="4" w:space="0" w:color="C99C00" w:themeColor="accent5"/>
        <w:insideH w:val="single" w:sz="4" w:space="0" w:color="C99C00" w:themeColor="accent5"/>
        <w:insideV w:val="single" w:sz="4" w:space="0" w:color="C99C00" w:themeColor="accent5"/>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DAEEF3" w:fill="FFF0BF" w:themeFill="accent5" w:themeFillTint="34"/>
      </w:tcPr>
    </w:tblStylePr>
    <w:tblStylePr w:type="band1Horz">
      <w:rPr>
        <w:sz w:val="22"/>
      </w:rPr>
      <w:tblPr/>
      <w:tcPr>
        <w:shd w:val="clear" w:color="DAEEF3" w:fill="FFF0BF" w:themeFill="accent5" w:themeFillTint="34"/>
      </w:tcPr>
    </w:tblStylePr>
  </w:style>
  <w:style w:type="table" w:customStyle="1" w:styleId="GridTable3-Accent6">
    <w:name w:val="Grid Table 3 - Accent 6"/>
    <w:basedOn w:val="a1"/>
    <w:uiPriority w:val="99"/>
    <w:tblPr>
      <w:tblStyleRowBandSize w:val="1"/>
      <w:tblStyleColBandSize w:val="1"/>
      <w:tblInd w:w="0" w:type="dxa"/>
      <w:tblBorders>
        <w:bottom w:val="single" w:sz="4" w:space="0" w:color="C9211E" w:themeColor="accent6"/>
        <w:insideH w:val="single" w:sz="4" w:space="0" w:color="C9211E" w:themeColor="accent6"/>
        <w:insideV w:val="single" w:sz="4" w:space="0" w:color="C9211E" w:themeColor="accent6"/>
      </w:tblBorders>
      <w:tblCellMar>
        <w:top w:w="0" w:type="dxa"/>
        <w:left w:w="108" w:type="dxa"/>
        <w:bottom w:w="0" w:type="dxa"/>
        <w:right w:w="108" w:type="dxa"/>
      </w:tblCellMar>
    </w:tblPr>
    <w:tblStylePr w:type="fir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sz w:val="22"/>
      </w:rPr>
      <w:tblPr/>
      <w:tcPr>
        <w:shd w:val="clear" w:color="FDE9D8" w:fill="F7CDCD" w:themeFill="accent6" w:themeFillTint="34"/>
      </w:tcPr>
    </w:tblStylePr>
    <w:tblStylePr w:type="band1Horz">
      <w:rPr>
        <w:sz w:val="22"/>
      </w:rPr>
      <w:tblPr/>
      <w:tcPr>
        <w:shd w:val="clear" w:color="FDE9D8" w:fill="F7CDCD" w:themeFill="accent6" w:themeFillTint="34"/>
      </w:tcPr>
    </w:tblStylePr>
  </w:style>
  <w:style w:type="table" w:customStyle="1" w:styleId="-41">
    <w:name w:val="Таблица-сетка 41"/>
    <w:basedOn w:val="a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b/>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rPr>
      <w:tblPr/>
      <w:tcPr>
        <w:tcBorders>
          <w:top w:val="single" w:sz="4" w:space="0" w:color="000000" w:themeColor="text1"/>
        </w:tcBorders>
      </w:tcPr>
    </w:tblStylePr>
    <w:tblStylePr w:type="firstCol">
      <w:rPr>
        <w:b/>
      </w:rPr>
    </w:tblStylePr>
    <w:tblStylePr w:type="lastCol">
      <w:rPr>
        <w:b/>
      </w:r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Ind w:w="0" w:type="dxa"/>
      <w:tblBorders>
        <w:top w:val="single" w:sz="4" w:space="0" w:color="58FB40" w:themeColor="accent1" w:themeTint="90"/>
        <w:left w:val="single" w:sz="4" w:space="0" w:color="58FB40" w:themeColor="accent1" w:themeTint="90"/>
        <w:bottom w:val="single" w:sz="4" w:space="0" w:color="58FB40" w:themeColor="accent1" w:themeTint="90"/>
        <w:right w:val="single" w:sz="4" w:space="0" w:color="58FB40" w:themeColor="accent1" w:themeTint="90"/>
        <w:insideH w:val="single" w:sz="4" w:space="0" w:color="58FB40" w:themeColor="accent1" w:themeTint="90"/>
        <w:insideV w:val="single" w:sz="4" w:space="0" w:color="58FB40" w:themeColor="accent1" w:themeTint="90"/>
      </w:tblBorders>
      <w:tblCellMar>
        <w:top w:w="0" w:type="dxa"/>
        <w:left w:w="108" w:type="dxa"/>
        <w:bottom w:w="0" w:type="dxa"/>
        <w:right w:w="108" w:type="dxa"/>
      </w:tblCellMar>
    </w:tblPr>
    <w:tblStylePr w:type="firstRow">
      <w:rPr>
        <w:b/>
        <w:sz w:val="22"/>
      </w:rPr>
      <w:tblPr/>
      <w:tcPr>
        <w:tcBorders>
          <w:top w:val="single" w:sz="4" w:space="0" w:color="18A303" w:themeColor="accent1"/>
          <w:left w:val="single" w:sz="4" w:space="0" w:color="18A303" w:themeColor="accent1"/>
          <w:bottom w:val="single" w:sz="4" w:space="0" w:color="18A303" w:themeColor="accent1"/>
          <w:right w:val="single" w:sz="4" w:space="0" w:color="18A303" w:themeColor="accent1"/>
        </w:tcBorders>
        <w:shd w:val="clear" w:color="5D8AC2" w:fill="1BBE03" w:themeFill="accent1" w:themeFillTint="EA"/>
      </w:tcPr>
    </w:tblStylePr>
    <w:tblStylePr w:type="lastRow">
      <w:rPr>
        <w:b/>
      </w:rPr>
      <w:tblPr/>
      <w:tcPr>
        <w:tcBorders>
          <w:top w:val="single" w:sz="4" w:space="0" w:color="18A303" w:themeColor="accent1"/>
        </w:tcBorders>
      </w:tcPr>
    </w:tblStylePr>
    <w:tblStylePr w:type="firstCol">
      <w:rPr>
        <w:b/>
      </w:rPr>
    </w:tblStylePr>
    <w:tblStylePr w:type="lastCol">
      <w:rPr>
        <w:b/>
      </w:rPr>
    </w:tblStylePr>
    <w:tblStylePr w:type="band1Vert">
      <w:rPr>
        <w:sz w:val="22"/>
      </w:rPr>
      <w:tblPr/>
      <w:tcPr>
        <w:shd w:val="clear" w:color="DCE6F2" w:fill="C4FDBC" w:themeFill="accent1" w:themeFillTint="32"/>
      </w:tcPr>
    </w:tblStylePr>
    <w:tblStylePr w:type="band1Horz">
      <w:rPr>
        <w:sz w:val="22"/>
      </w:rPr>
      <w:tblPr/>
      <w:tcPr>
        <w:shd w:val="clear" w:color="DCE6F2" w:fill="C4FDBC" w:themeFill="accent1" w:themeFillTint="32"/>
      </w:tcPr>
    </w:tblStylePr>
  </w:style>
  <w:style w:type="table" w:customStyle="1" w:styleId="GridTable4-Accent2">
    <w:name w:val="Grid Table 4 - Accent 2"/>
    <w:basedOn w:val="a1"/>
    <w:uiPriority w:val="59"/>
    <w:tblPr>
      <w:tblStyleRowBandSize w:val="1"/>
      <w:tblStyleColBandSize w:val="1"/>
      <w:tblInd w:w="0" w:type="dxa"/>
      <w:tblBorders>
        <w:top w:val="single" w:sz="4" w:space="0" w:color="40B7FB" w:themeColor="accent2" w:themeTint="90"/>
        <w:left w:val="single" w:sz="4" w:space="0" w:color="40B7FB" w:themeColor="accent2" w:themeTint="90"/>
        <w:bottom w:val="single" w:sz="4" w:space="0" w:color="40B7FB" w:themeColor="accent2" w:themeTint="90"/>
        <w:right w:val="single" w:sz="4" w:space="0" w:color="40B7FB" w:themeColor="accent2" w:themeTint="90"/>
        <w:insideH w:val="single" w:sz="4" w:space="0" w:color="40B7FB" w:themeColor="accent2" w:themeTint="90"/>
        <w:insideV w:val="single" w:sz="4" w:space="0" w:color="40B7FB" w:themeColor="accent2" w:themeTint="90"/>
      </w:tblBorders>
      <w:tblCellMar>
        <w:top w:w="0" w:type="dxa"/>
        <w:left w:w="108" w:type="dxa"/>
        <w:bottom w:w="0" w:type="dxa"/>
        <w:right w:w="108" w:type="dxa"/>
      </w:tblCellMar>
    </w:tblPr>
    <w:tblStylePr w:type="firstRow">
      <w:rPr>
        <w:b/>
        <w:sz w:val="22"/>
      </w:rPr>
      <w:tblPr/>
      <w:tcPr>
        <w:tcBorders>
          <w:top w:val="single" w:sz="4" w:space="0" w:color="0369A3" w:themeColor="accent2"/>
          <w:left w:val="single" w:sz="4" w:space="0" w:color="0369A3" w:themeColor="accent2"/>
          <w:bottom w:val="single" w:sz="4" w:space="0" w:color="0369A3" w:themeColor="accent2"/>
          <w:right w:val="single" w:sz="4" w:space="0" w:color="0369A3" w:themeColor="accent2"/>
        </w:tcBorders>
        <w:shd w:val="clear" w:color="D99695" w:fill="36B3FB" w:themeFill="accent2" w:themeFillTint="97"/>
      </w:tcPr>
    </w:tblStylePr>
    <w:tblStylePr w:type="lastRow">
      <w:rPr>
        <w:b/>
      </w:rPr>
      <w:tblPr/>
      <w:tcPr>
        <w:tcBorders>
          <w:top w:val="single" w:sz="4" w:space="0" w:color="0369A3" w:themeColor="accent2"/>
        </w:tcBorders>
      </w:tcPr>
    </w:tblStylePr>
    <w:tblStylePr w:type="firstCol">
      <w:rPr>
        <w:b/>
      </w:rPr>
    </w:tblStylePr>
    <w:tblStylePr w:type="lastCol">
      <w:rPr>
        <w:b/>
      </w:rPr>
    </w:tblStylePr>
    <w:tblStylePr w:type="band1Vert">
      <w:rPr>
        <w:sz w:val="22"/>
      </w:rPr>
      <w:tblPr/>
      <w:tcPr>
        <w:shd w:val="clear" w:color="F2DCDC" w:fill="BCE6FD" w:themeFill="accent2" w:themeFillTint="32"/>
      </w:tcPr>
    </w:tblStylePr>
    <w:tblStylePr w:type="band1Horz">
      <w:rPr>
        <w:sz w:val="22"/>
      </w:rPr>
      <w:tblPr/>
      <w:tcPr>
        <w:shd w:val="clear" w:color="F2DCDC" w:fill="BCE6FD" w:themeFill="accent2" w:themeFillTint="32"/>
      </w:tcPr>
    </w:tblStylePr>
  </w:style>
  <w:style w:type="table" w:customStyle="1" w:styleId="GridTable4-Accent3">
    <w:name w:val="Grid Table 4 - Accent 3"/>
    <w:basedOn w:val="a1"/>
    <w:uiPriority w:val="59"/>
    <w:tblPr>
      <w:tblStyleRowBandSize w:val="1"/>
      <w:tblStyleColBandSize w:val="1"/>
      <w:tblInd w:w="0" w:type="dxa"/>
      <w:tblBorders>
        <w:top w:val="single" w:sz="4" w:space="0" w:color="FB8540" w:themeColor="accent3" w:themeTint="90"/>
        <w:left w:val="single" w:sz="4" w:space="0" w:color="FB8540" w:themeColor="accent3" w:themeTint="90"/>
        <w:bottom w:val="single" w:sz="4" w:space="0" w:color="FB8540" w:themeColor="accent3" w:themeTint="90"/>
        <w:right w:val="single" w:sz="4" w:space="0" w:color="FB8540" w:themeColor="accent3" w:themeTint="90"/>
        <w:insideH w:val="single" w:sz="4" w:space="0" w:color="FB8540" w:themeColor="accent3" w:themeTint="90"/>
        <w:insideV w:val="single" w:sz="4" w:space="0" w:color="FB8540" w:themeColor="accent3" w:themeTint="90"/>
      </w:tblBorders>
      <w:tblCellMar>
        <w:top w:w="0" w:type="dxa"/>
        <w:left w:w="108" w:type="dxa"/>
        <w:bottom w:w="0" w:type="dxa"/>
        <w:right w:w="108" w:type="dxa"/>
      </w:tblCellMar>
    </w:tblPr>
    <w:tblStylePr w:type="firstRow">
      <w:rPr>
        <w:b/>
        <w:sz w:val="22"/>
      </w:rPr>
      <w:tblPr/>
      <w:tcPr>
        <w:tcBorders>
          <w:top w:val="single" w:sz="4" w:space="0" w:color="A33E03" w:themeColor="accent3"/>
          <w:left w:val="single" w:sz="4" w:space="0" w:color="A33E03" w:themeColor="accent3"/>
          <w:bottom w:val="single" w:sz="4" w:space="0" w:color="A33E03" w:themeColor="accent3"/>
          <w:right w:val="single" w:sz="4" w:space="0" w:color="A33E03" w:themeColor="accent3"/>
        </w:tcBorders>
        <w:shd w:val="clear" w:color="9ABB59" w:fill="A43E03" w:themeFill="accent3" w:themeFillTint="FE"/>
      </w:tcPr>
    </w:tblStylePr>
    <w:tblStylePr w:type="lastRow">
      <w:rPr>
        <w:b/>
      </w:rPr>
      <w:tblPr/>
      <w:tcPr>
        <w:tcBorders>
          <w:top w:val="single" w:sz="4" w:space="0" w:color="A33E03" w:themeColor="accent3"/>
        </w:tcBorders>
      </w:tcPr>
    </w:tblStylePr>
    <w:tblStylePr w:type="firstCol">
      <w:rPr>
        <w:b/>
      </w:rPr>
    </w:tblStylePr>
    <w:tblStylePr w:type="lastCol">
      <w:rPr>
        <w:b/>
      </w:rPr>
    </w:tblStylePr>
    <w:tblStylePr w:type="band1Vert">
      <w:rPr>
        <w:sz w:val="22"/>
      </w:rPr>
      <w:tblPr/>
      <w:tcPr>
        <w:shd w:val="clear" w:color="EAF1DC" w:fill="FDD2B9" w:themeFill="accent3" w:themeFillTint="34"/>
      </w:tcPr>
    </w:tblStylePr>
    <w:tblStylePr w:type="band1Horz">
      <w:rPr>
        <w:sz w:val="22"/>
      </w:rPr>
      <w:tblPr/>
      <w:tcPr>
        <w:shd w:val="clear" w:color="EAF1DC" w:fill="FDD2B9" w:themeFill="accent3" w:themeFillTint="34"/>
      </w:tcPr>
    </w:tblStylePr>
  </w:style>
  <w:style w:type="table" w:customStyle="1" w:styleId="GridTable4-Accent4">
    <w:name w:val="Grid Table 4 - Accent 4"/>
    <w:basedOn w:val="a1"/>
    <w:uiPriority w:val="59"/>
    <w:tblPr>
      <w:tblStyleRowBandSize w:val="1"/>
      <w:tblStyleColBandSize w:val="1"/>
      <w:tblInd w:w="0" w:type="dxa"/>
      <w:tblBorders>
        <w:top w:val="single" w:sz="4" w:space="0" w:color="E240FB" w:themeColor="accent4" w:themeTint="90"/>
        <w:left w:val="single" w:sz="4" w:space="0" w:color="E240FB" w:themeColor="accent4" w:themeTint="90"/>
        <w:bottom w:val="single" w:sz="4" w:space="0" w:color="E240FB" w:themeColor="accent4" w:themeTint="90"/>
        <w:right w:val="single" w:sz="4" w:space="0" w:color="E240FB" w:themeColor="accent4" w:themeTint="90"/>
        <w:insideH w:val="single" w:sz="4" w:space="0" w:color="E240FB" w:themeColor="accent4" w:themeTint="90"/>
        <w:insideV w:val="single" w:sz="4" w:space="0" w:color="E240FB" w:themeColor="accent4" w:themeTint="90"/>
      </w:tblBorders>
      <w:tblCellMar>
        <w:top w:w="0" w:type="dxa"/>
        <w:left w:w="108" w:type="dxa"/>
        <w:bottom w:w="0" w:type="dxa"/>
        <w:right w:w="108" w:type="dxa"/>
      </w:tblCellMar>
    </w:tblPr>
    <w:tblStylePr w:type="firstRow">
      <w:rPr>
        <w:b/>
        <w:sz w:val="22"/>
      </w:rPr>
      <w:tblPr/>
      <w:tcPr>
        <w:tcBorders>
          <w:top w:val="single" w:sz="4" w:space="0" w:color="8E03A3" w:themeColor="accent4"/>
          <w:left w:val="single" w:sz="4" w:space="0" w:color="8E03A3" w:themeColor="accent4"/>
          <w:bottom w:val="single" w:sz="4" w:space="0" w:color="8E03A3" w:themeColor="accent4"/>
          <w:right w:val="single" w:sz="4" w:space="0" w:color="8E03A3" w:themeColor="accent4"/>
        </w:tcBorders>
        <w:shd w:val="clear" w:color="B2A1C6" w:fill="E032FB" w:themeFill="accent4" w:themeFillTint="9A"/>
      </w:tcPr>
    </w:tblStylePr>
    <w:tblStylePr w:type="lastRow">
      <w:rPr>
        <w:b/>
      </w:rPr>
      <w:tblPr/>
      <w:tcPr>
        <w:tcBorders>
          <w:top w:val="single" w:sz="4" w:space="0" w:color="8E03A3" w:themeColor="accent4"/>
        </w:tcBorders>
      </w:tcPr>
    </w:tblStylePr>
    <w:tblStylePr w:type="firstCol">
      <w:rPr>
        <w:b/>
      </w:rPr>
    </w:tblStylePr>
    <w:tblStylePr w:type="lastCol">
      <w:rPr>
        <w:b/>
      </w:rPr>
    </w:tblStylePr>
    <w:tblStylePr w:type="band1Vert">
      <w:rPr>
        <w:sz w:val="22"/>
      </w:rPr>
      <w:tblPr/>
      <w:tcPr>
        <w:shd w:val="clear" w:color="E5DFEC" w:fill="F4B9FD" w:themeFill="accent4" w:themeFillTint="34"/>
      </w:tcPr>
    </w:tblStylePr>
    <w:tblStylePr w:type="band1Horz">
      <w:rPr>
        <w:sz w:val="22"/>
      </w:rPr>
      <w:tblPr/>
      <w:tcPr>
        <w:shd w:val="clear" w:color="E5DFEC" w:fill="F4B9FD" w:themeFill="accent4" w:themeFillTint="34"/>
      </w:tcPr>
    </w:tblStylePr>
  </w:style>
  <w:style w:type="table" w:customStyle="1" w:styleId="GridTable4-Accent5">
    <w:name w:val="Grid Table 4 - Accent 5"/>
    <w:basedOn w:val="a1"/>
    <w:uiPriority w:val="59"/>
    <w:tblPr>
      <w:tblStyleRowBandSize w:val="1"/>
      <w:tblStyleColBandSize w:val="1"/>
      <w:tblInd w:w="0" w:type="dxa"/>
      <w:tblBorders>
        <w:top w:val="single" w:sz="4" w:space="0" w:color="FFD750" w:themeColor="accent5" w:themeTint="90"/>
        <w:left w:val="single" w:sz="4" w:space="0" w:color="FFD750" w:themeColor="accent5" w:themeTint="90"/>
        <w:bottom w:val="single" w:sz="4" w:space="0" w:color="FFD750" w:themeColor="accent5" w:themeTint="90"/>
        <w:right w:val="single" w:sz="4" w:space="0" w:color="FFD750" w:themeColor="accent5" w:themeTint="90"/>
        <w:insideH w:val="single" w:sz="4" w:space="0" w:color="FFD750" w:themeColor="accent5" w:themeTint="90"/>
        <w:insideV w:val="single" w:sz="4" w:space="0" w:color="FFD750" w:themeColor="accent5" w:themeTint="90"/>
      </w:tblBorders>
      <w:tblCellMar>
        <w:top w:w="0" w:type="dxa"/>
        <w:left w:w="108" w:type="dxa"/>
        <w:bottom w:w="0" w:type="dxa"/>
        <w:right w:w="108" w:type="dxa"/>
      </w:tblCellMar>
    </w:tblPr>
    <w:tblStylePr w:type="firstRow">
      <w:rPr>
        <w:b/>
        <w:sz w:val="22"/>
      </w:rPr>
      <w:tblPr/>
      <w:tcPr>
        <w:tcBorders>
          <w:top w:val="single" w:sz="4" w:space="0" w:color="C99C00" w:themeColor="accent5"/>
          <w:left w:val="single" w:sz="4" w:space="0" w:color="C99C00" w:themeColor="accent5"/>
          <w:bottom w:val="single" w:sz="4" w:space="0" w:color="C99C00" w:themeColor="accent5"/>
          <w:right w:val="single" w:sz="4" w:space="0" w:color="C99C00" w:themeColor="accent5"/>
        </w:tcBorders>
        <w:shd w:val="clear" w:color="4BACC6" w:fill="C99C00" w:themeFill="accent5"/>
      </w:tcPr>
    </w:tblStylePr>
    <w:tblStylePr w:type="lastRow">
      <w:rPr>
        <w:b/>
      </w:rPr>
      <w:tblPr/>
      <w:tcPr>
        <w:tcBorders>
          <w:top w:val="single" w:sz="4" w:space="0" w:color="C99C00" w:themeColor="accent5"/>
        </w:tcBorders>
      </w:tcPr>
    </w:tblStylePr>
    <w:tblStylePr w:type="firstCol">
      <w:rPr>
        <w:b/>
      </w:rPr>
    </w:tblStylePr>
    <w:tblStylePr w:type="lastCol">
      <w:rPr>
        <w:b/>
      </w:rPr>
    </w:tblStylePr>
    <w:tblStylePr w:type="band1Vert">
      <w:rPr>
        <w:sz w:val="22"/>
      </w:rPr>
      <w:tblPr/>
      <w:tcPr>
        <w:shd w:val="clear" w:color="DAEEF3" w:fill="FFF0BF" w:themeFill="accent5" w:themeFillTint="34"/>
      </w:tcPr>
    </w:tblStylePr>
    <w:tblStylePr w:type="band1Horz">
      <w:rPr>
        <w:sz w:val="22"/>
      </w:rPr>
      <w:tblPr/>
      <w:tcPr>
        <w:shd w:val="clear" w:color="DAEEF3" w:fill="FFF0BF" w:themeFill="accent5" w:themeFillTint="34"/>
      </w:tcPr>
    </w:tblStylePr>
  </w:style>
  <w:style w:type="table" w:customStyle="1" w:styleId="GridTable4-Accent6">
    <w:name w:val="Grid Table 4 - Accent 6"/>
    <w:basedOn w:val="a1"/>
    <w:uiPriority w:val="59"/>
    <w:tblPr>
      <w:tblStyleRowBandSize w:val="1"/>
      <w:tblStyleColBandSize w:val="1"/>
      <w:tblInd w:w="0" w:type="dxa"/>
      <w:tblBorders>
        <w:top w:val="single" w:sz="4" w:space="0" w:color="EA7775" w:themeColor="accent6" w:themeTint="90"/>
        <w:left w:val="single" w:sz="4" w:space="0" w:color="EA7775" w:themeColor="accent6" w:themeTint="90"/>
        <w:bottom w:val="single" w:sz="4" w:space="0" w:color="EA7775" w:themeColor="accent6" w:themeTint="90"/>
        <w:right w:val="single" w:sz="4" w:space="0" w:color="EA7775" w:themeColor="accent6" w:themeTint="90"/>
        <w:insideH w:val="single" w:sz="4" w:space="0" w:color="EA7775" w:themeColor="accent6" w:themeTint="90"/>
        <w:insideV w:val="single" w:sz="4" w:space="0" w:color="EA7775" w:themeColor="accent6" w:themeTint="90"/>
      </w:tblBorders>
      <w:tblCellMar>
        <w:top w:w="0" w:type="dxa"/>
        <w:left w:w="108" w:type="dxa"/>
        <w:bottom w:w="0" w:type="dxa"/>
        <w:right w:w="108" w:type="dxa"/>
      </w:tblCellMar>
    </w:tblPr>
    <w:tblStylePr w:type="firstRow">
      <w:rPr>
        <w:b/>
        <w:sz w:val="22"/>
      </w:rPr>
      <w:tblPr/>
      <w:tcPr>
        <w:tcBorders>
          <w:top w:val="single" w:sz="4" w:space="0" w:color="C9211E" w:themeColor="accent6"/>
          <w:left w:val="single" w:sz="4" w:space="0" w:color="C9211E" w:themeColor="accent6"/>
          <w:bottom w:val="single" w:sz="4" w:space="0" w:color="C9211E" w:themeColor="accent6"/>
          <w:right w:val="single" w:sz="4" w:space="0" w:color="C9211E" w:themeColor="accent6"/>
        </w:tcBorders>
        <w:shd w:val="clear" w:color="F79646" w:fill="C9211E" w:themeFill="accent6"/>
      </w:tcPr>
    </w:tblStylePr>
    <w:tblStylePr w:type="lastRow">
      <w:rPr>
        <w:b/>
      </w:rPr>
      <w:tblPr/>
      <w:tcPr>
        <w:tcBorders>
          <w:top w:val="single" w:sz="4" w:space="0" w:color="C9211E" w:themeColor="accent6"/>
        </w:tcBorders>
      </w:tcPr>
    </w:tblStylePr>
    <w:tblStylePr w:type="firstCol">
      <w:rPr>
        <w:b/>
      </w:rPr>
    </w:tblStylePr>
    <w:tblStylePr w:type="lastCol">
      <w:rPr>
        <w:b/>
      </w:rPr>
    </w:tblStylePr>
    <w:tblStylePr w:type="band1Vert">
      <w:rPr>
        <w:sz w:val="22"/>
      </w:rPr>
      <w:tblPr/>
      <w:tcPr>
        <w:shd w:val="clear" w:color="FDE9D8" w:fill="F7CDCD" w:themeFill="accent6" w:themeFillTint="34"/>
      </w:tcPr>
    </w:tblStylePr>
    <w:tblStylePr w:type="band1Horz">
      <w:rPr>
        <w:sz w:val="22"/>
      </w:rPr>
      <w:tblPr/>
      <w:tcPr>
        <w:shd w:val="clear" w:color="FDE9D8" w:fill="F7CDCD" w:themeFill="accent6" w:themeFillTint="34"/>
      </w:tcPr>
    </w:tblStylePr>
  </w:style>
  <w:style w:type="table" w:customStyle="1" w:styleId="-51">
    <w:name w:val="Таблица-сетка 5 темная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sz w:val="22"/>
      </w:rPr>
      <w:tblPr/>
      <w:tcPr>
        <w:tcBorders>
          <w:top w:val="single" w:sz="4" w:space="0" w:color="FFFFFF" w:themeColor="light1"/>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4F81BD" w:fill="18A303" w:themeFill="accent1"/>
      </w:tcPr>
    </w:tblStylePr>
    <w:tblStylePr w:type="lastRow">
      <w:rPr>
        <w:b/>
        <w:sz w:val="22"/>
      </w:rPr>
      <w:tblPr/>
      <w:tcPr>
        <w:tcBorders>
          <w:top w:val="single" w:sz="4" w:space="0" w:color="FFFFFF" w:themeColor="light1"/>
        </w:tcBorders>
        <w:shd w:val="clear" w:color="4F81BD" w:fill="18A303" w:themeFill="accent1"/>
      </w:tcPr>
    </w:tblStylePr>
    <w:tblStylePr w:type="firstCol">
      <w:rPr>
        <w:b/>
        <w:sz w:val="22"/>
      </w:rPr>
      <w:tblPr/>
      <w:tcPr>
        <w:shd w:val="clear" w:color="4F81BD" w:fill="18A303" w:themeFill="accent1"/>
      </w:tcPr>
    </w:tblStylePr>
    <w:tblStylePr w:type="lastCol">
      <w:rPr>
        <w:b/>
        <w:sz w:val="22"/>
      </w:rPr>
      <w:tblPr/>
      <w:tcPr>
        <w:shd w:val="clear" w:color="4F81BD" w:fill="18A303" w:themeFill="accent1"/>
      </w:tcPr>
    </w:tblStylePr>
    <w:tblStylePr w:type="band1Vert">
      <w:tblPr/>
      <w:tcPr>
        <w:shd w:val="clear" w:color="AEC4E0" w:fill="77FC63" w:themeFill="accent1" w:themeFillTint="75"/>
      </w:tcPr>
    </w:tblStylePr>
    <w:tblStylePr w:type="band1Horz">
      <w:tblPr/>
      <w:tcPr>
        <w:shd w:val="clear" w:color="AEC4E0" w:fill="77FC63" w:themeFill="accent1" w:themeFillTint="75"/>
      </w:tcPr>
    </w:tblStylePr>
  </w:style>
  <w:style w:type="table" w:customStyle="1" w:styleId="GridTable5Dark-Accent2">
    <w:name w:val="Grid Table 5 Dark - Accent 2"/>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C0504D" w:fill="0369A3" w:themeFill="accent2"/>
      </w:tcPr>
    </w:tblStylePr>
    <w:tblStylePr w:type="lastRow">
      <w:rPr>
        <w:b/>
        <w:sz w:val="22"/>
      </w:rPr>
      <w:tblPr/>
      <w:tcPr>
        <w:tcBorders>
          <w:top w:val="single" w:sz="4" w:space="0" w:color="FFFFFF" w:themeColor="light1"/>
        </w:tcBorders>
        <w:shd w:val="clear" w:color="C0504D" w:fill="0369A3" w:themeFill="accent2"/>
      </w:tcPr>
    </w:tblStylePr>
    <w:tblStylePr w:type="firstCol">
      <w:rPr>
        <w:b/>
        <w:sz w:val="22"/>
      </w:rPr>
      <w:tblPr/>
      <w:tcPr>
        <w:shd w:val="clear" w:color="C0504D" w:fill="0369A3" w:themeFill="accent2"/>
      </w:tcPr>
    </w:tblStylePr>
    <w:tblStylePr w:type="lastCol">
      <w:rPr>
        <w:b/>
        <w:sz w:val="22"/>
      </w:rPr>
      <w:tblPr/>
      <w:tcPr>
        <w:shd w:val="clear" w:color="C0504D" w:fill="0369A3" w:themeFill="accent2"/>
      </w:tcPr>
    </w:tblStylePr>
    <w:tblStylePr w:type="band1Vert">
      <w:tblPr/>
      <w:tcPr>
        <w:shd w:val="clear" w:color="E2AEAD" w:fill="63C4FC" w:themeFill="accent2" w:themeFillTint="75"/>
      </w:tcPr>
    </w:tblStylePr>
    <w:tblStylePr w:type="band1Horz">
      <w:tblPr/>
      <w:tcPr>
        <w:shd w:val="clear" w:color="E2AEAD" w:fill="63C4FC" w:themeFill="accent2" w:themeFillTint="75"/>
      </w:tcPr>
    </w:tblStylePr>
  </w:style>
  <w:style w:type="table" w:customStyle="1" w:styleId="GridTable5Dark-Accent3">
    <w:name w:val="Grid Table 5 Dark - Accent 3"/>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9BBB59" w:fill="A33E03" w:themeFill="accent3"/>
      </w:tcPr>
    </w:tblStylePr>
    <w:tblStylePr w:type="lastRow">
      <w:rPr>
        <w:b/>
        <w:sz w:val="22"/>
      </w:rPr>
      <w:tblPr/>
      <w:tcPr>
        <w:tcBorders>
          <w:top w:val="single" w:sz="4" w:space="0" w:color="FFFFFF" w:themeColor="light1"/>
        </w:tcBorders>
        <w:shd w:val="clear" w:color="9BBB59" w:fill="A33E03" w:themeFill="accent3"/>
      </w:tcPr>
    </w:tblStylePr>
    <w:tblStylePr w:type="firstCol">
      <w:rPr>
        <w:b/>
        <w:sz w:val="22"/>
      </w:rPr>
      <w:tblPr/>
      <w:tcPr>
        <w:shd w:val="clear" w:color="9BBB59" w:fill="A33E03" w:themeFill="accent3"/>
      </w:tcPr>
    </w:tblStylePr>
    <w:tblStylePr w:type="lastCol">
      <w:rPr>
        <w:b/>
        <w:sz w:val="22"/>
      </w:rPr>
      <w:tblPr/>
      <w:tcPr>
        <w:shd w:val="clear" w:color="9BBB59" w:fill="A33E03" w:themeFill="accent3"/>
      </w:tcPr>
    </w:tblStylePr>
    <w:tblStylePr w:type="band1Vert">
      <w:tblPr/>
      <w:tcPr>
        <w:shd w:val="clear" w:color="D0DFB2" w:fill="FC9B63" w:themeFill="accent3" w:themeFillTint="75"/>
      </w:tcPr>
    </w:tblStylePr>
    <w:tblStylePr w:type="band1Horz">
      <w:tblPr/>
      <w:tcPr>
        <w:shd w:val="clear" w:color="D0DFB2" w:fill="FC9B63" w:themeFill="accent3" w:themeFillTint="75"/>
      </w:tcPr>
    </w:tblStylePr>
  </w:style>
  <w:style w:type="table" w:customStyle="1" w:styleId="GridTable5Dark-Accent4">
    <w:name w:val="Grid Table 5 Dark- Accent 4"/>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8064A2" w:fill="8E03A3" w:themeFill="accent4"/>
      </w:tcPr>
    </w:tblStylePr>
    <w:tblStylePr w:type="lastRow">
      <w:rPr>
        <w:b/>
        <w:sz w:val="22"/>
      </w:rPr>
      <w:tblPr/>
      <w:tcPr>
        <w:tcBorders>
          <w:top w:val="single" w:sz="4" w:space="0" w:color="FFFFFF" w:themeColor="light1"/>
        </w:tcBorders>
        <w:shd w:val="clear" w:color="8064A2" w:fill="8E03A3" w:themeFill="accent4"/>
      </w:tcPr>
    </w:tblStylePr>
    <w:tblStylePr w:type="firstCol">
      <w:rPr>
        <w:b/>
        <w:sz w:val="22"/>
      </w:rPr>
      <w:tblPr/>
      <w:tcPr>
        <w:shd w:val="clear" w:color="8064A2" w:fill="8E03A3" w:themeFill="accent4"/>
      </w:tcPr>
    </w:tblStylePr>
    <w:tblStylePr w:type="lastCol">
      <w:rPr>
        <w:b/>
        <w:sz w:val="22"/>
      </w:rPr>
      <w:tblPr/>
      <w:tcPr>
        <w:shd w:val="clear" w:color="8064A2" w:fill="8E03A3" w:themeFill="accent4"/>
      </w:tcPr>
    </w:tblStylePr>
    <w:tblStylePr w:type="band1Vert">
      <w:tblPr/>
      <w:tcPr>
        <w:shd w:val="clear" w:color="C4B7D4" w:fill="E763FC" w:themeFill="accent4" w:themeFillTint="75"/>
      </w:tcPr>
    </w:tblStylePr>
    <w:tblStylePr w:type="band1Horz">
      <w:tblPr/>
      <w:tcPr>
        <w:shd w:val="clear" w:color="C4B7D4" w:fill="E763FC" w:themeFill="accent4" w:themeFillTint="75"/>
      </w:tcPr>
    </w:tblStylePr>
  </w:style>
  <w:style w:type="table" w:customStyle="1" w:styleId="GridTable5Dark-Accent5">
    <w:name w:val="Grid Table 5 Dark - Accent 5"/>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4BACC6" w:fill="C99C00" w:themeFill="accent5"/>
      </w:tcPr>
    </w:tblStylePr>
    <w:tblStylePr w:type="lastRow">
      <w:rPr>
        <w:b/>
        <w:sz w:val="22"/>
      </w:rPr>
      <w:tblPr/>
      <w:tcPr>
        <w:tcBorders>
          <w:top w:val="single" w:sz="4" w:space="0" w:color="FFFFFF" w:themeColor="light1"/>
        </w:tcBorders>
        <w:shd w:val="clear" w:color="4BACC6" w:fill="C99C00" w:themeFill="accent5"/>
      </w:tcPr>
    </w:tblStylePr>
    <w:tblStylePr w:type="firstCol">
      <w:rPr>
        <w:b/>
        <w:sz w:val="22"/>
      </w:rPr>
      <w:tblPr/>
      <w:tcPr>
        <w:shd w:val="clear" w:color="4BACC6" w:fill="C99C00" w:themeFill="accent5"/>
      </w:tcPr>
    </w:tblStylePr>
    <w:tblStylePr w:type="lastCol">
      <w:rPr>
        <w:b/>
        <w:sz w:val="22"/>
      </w:rPr>
      <w:tblPr/>
      <w:tcPr>
        <w:shd w:val="clear" w:color="4BACC6" w:fill="C99C00" w:themeFill="accent5"/>
      </w:tcPr>
    </w:tblStylePr>
    <w:tblStylePr w:type="band1Vert">
      <w:tblPr/>
      <w:tcPr>
        <w:shd w:val="clear" w:color="ACD8E4" w:fill="FFDE71" w:themeFill="accent5" w:themeFillTint="75"/>
      </w:tcPr>
    </w:tblStylePr>
    <w:tblStylePr w:type="band1Horz">
      <w:tblPr/>
      <w:tcPr>
        <w:shd w:val="clear" w:color="ACD8E4" w:fill="FFDE71" w:themeFill="accent5" w:themeFillTint="75"/>
      </w:tcPr>
    </w:tblStylePr>
  </w:style>
  <w:style w:type="table" w:customStyle="1" w:styleId="GridTable5Dark-Accent6">
    <w:name w:val="Grid Table 5 Dark - Accent 6"/>
    <w:basedOn w:val="a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rPr>
        <w:b/>
        <w:sz w:val="22"/>
      </w:rPr>
      <w:tblPr/>
      <w:tcPr>
        <w:shd w:val="clear" w:color="F79646" w:fill="C9211E" w:themeFill="accent6"/>
      </w:tcPr>
    </w:tblStylePr>
    <w:tblStylePr w:type="lastRow">
      <w:rPr>
        <w:b/>
        <w:sz w:val="22"/>
      </w:rPr>
      <w:tblPr/>
      <w:tcPr>
        <w:tcBorders>
          <w:top w:val="single" w:sz="4" w:space="0" w:color="FFFFFF" w:themeColor="light1"/>
        </w:tcBorders>
        <w:shd w:val="clear" w:color="F79646" w:fill="C9211E" w:themeFill="accent6"/>
      </w:tcPr>
    </w:tblStylePr>
    <w:tblStylePr w:type="firstCol">
      <w:rPr>
        <w:b/>
        <w:sz w:val="22"/>
      </w:rPr>
      <w:tblPr/>
      <w:tcPr>
        <w:shd w:val="clear" w:color="F79646" w:fill="C9211E" w:themeFill="accent6"/>
      </w:tcPr>
    </w:tblStylePr>
    <w:tblStylePr w:type="lastCol">
      <w:rPr>
        <w:b/>
        <w:sz w:val="22"/>
      </w:rPr>
      <w:tblPr/>
      <w:tcPr>
        <w:shd w:val="clear" w:color="F79646" w:fill="C9211E" w:themeFill="accent6"/>
      </w:tcPr>
    </w:tblStylePr>
    <w:tblStylePr w:type="band1Vert">
      <w:tblPr/>
      <w:tcPr>
        <w:shd w:val="clear" w:color="FBCEAA" w:fill="EE908F" w:themeFill="accent6" w:themeFillTint="75"/>
      </w:tcPr>
    </w:tblStylePr>
    <w:tblStylePr w:type="band1Horz">
      <w:tblPr/>
      <w:tcPr>
        <w:shd w:val="clear" w:color="FBCEAA" w:fill="EE908F" w:themeFill="accent6" w:themeFillTint="75"/>
      </w:tcPr>
    </w:tblStylePr>
  </w:style>
  <w:style w:type="table" w:customStyle="1" w:styleId="-61">
    <w:name w:val="Таблица-сетка 6 цветная1"/>
    <w:basedOn w:val="a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Ind w:w="0" w:type="dxa"/>
      <w:tblBorders>
        <w:top w:val="single" w:sz="4" w:space="0" w:color="6AFC55" w:themeColor="accent1" w:themeTint="80"/>
        <w:left w:val="single" w:sz="4" w:space="0" w:color="6AFC55" w:themeColor="accent1" w:themeTint="80"/>
        <w:bottom w:val="single" w:sz="4" w:space="0" w:color="6AFC55" w:themeColor="accent1" w:themeTint="80"/>
        <w:right w:val="single" w:sz="4" w:space="0" w:color="6AFC55" w:themeColor="accent1" w:themeTint="80"/>
        <w:insideH w:val="single" w:sz="4" w:space="0" w:color="6AFC55" w:themeColor="accent1" w:themeTint="80"/>
        <w:insideV w:val="single" w:sz="4" w:space="0" w:color="6AFC55" w:themeColor="accent1" w:themeTint="80"/>
      </w:tblBorders>
      <w:tblCellMar>
        <w:top w:w="0" w:type="dxa"/>
        <w:left w:w="108" w:type="dxa"/>
        <w:bottom w:w="0" w:type="dxa"/>
        <w:right w:w="108" w:type="dxa"/>
      </w:tblCellMar>
    </w:tblPr>
    <w:tblStylePr w:type="firstRow">
      <w:rPr>
        <w:b/>
        <w:color w:val="6AFC55" w:themeColor="accent1" w:themeTint="80" w:themeShade="95"/>
      </w:rPr>
      <w:tblPr/>
      <w:tcPr>
        <w:tcBorders>
          <w:bottom w:val="single" w:sz="12" w:space="0" w:color="18A303" w:themeColor="accent1"/>
        </w:tcBorders>
      </w:tcPr>
    </w:tblStylePr>
    <w:tblStylePr w:type="lastRow">
      <w:rPr>
        <w:b/>
        <w:color w:val="6AFC55" w:themeColor="accent1" w:themeTint="80" w:themeShade="95"/>
      </w:rPr>
    </w:tblStylePr>
    <w:tblStylePr w:type="firstCol">
      <w:rPr>
        <w:b/>
        <w:color w:val="6AFC55" w:themeColor="accent1" w:themeTint="80" w:themeShade="95"/>
      </w:rPr>
    </w:tblStylePr>
    <w:tblStylePr w:type="lastCol">
      <w:rPr>
        <w:b/>
        <w:color w:val="6AFC55" w:themeColor="accent1" w:themeTint="80" w:themeShade="95"/>
      </w:rPr>
    </w:tblStylePr>
    <w:tblStylePr w:type="band1Vert">
      <w:tblPr/>
      <w:tcPr>
        <w:shd w:val="clear" w:color="DAE5F1" w:fill="C2FDB9" w:themeFill="accent1" w:themeFillTint="34"/>
      </w:tcPr>
    </w:tblStylePr>
    <w:tblStylePr w:type="band1Horz">
      <w:rPr>
        <w:color w:val="6AFC55" w:themeColor="accent1" w:themeTint="80" w:themeShade="95"/>
        <w:sz w:val="22"/>
      </w:rPr>
      <w:tblPr/>
      <w:tcPr>
        <w:shd w:val="clear" w:color="DAE5F1" w:fill="C2FDB9" w:themeFill="accent1" w:themeFillTint="34"/>
      </w:tcPr>
    </w:tblStylePr>
    <w:tblStylePr w:type="band2Horz">
      <w:rPr>
        <w:color w:val="6AFC55"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Ind w:w="0" w:type="dxa"/>
      <w:tblBorders>
        <w:top w:val="single" w:sz="4" w:space="0" w:color="36B3FB" w:themeColor="accent2" w:themeTint="97"/>
        <w:left w:val="single" w:sz="4" w:space="0" w:color="36B3FB" w:themeColor="accent2" w:themeTint="97"/>
        <w:bottom w:val="single" w:sz="4" w:space="0" w:color="36B3FB" w:themeColor="accent2" w:themeTint="97"/>
        <w:right w:val="single" w:sz="4" w:space="0" w:color="36B3FB" w:themeColor="accent2" w:themeTint="97"/>
        <w:insideH w:val="single" w:sz="4" w:space="0" w:color="36B3FB" w:themeColor="accent2" w:themeTint="97"/>
        <w:insideV w:val="single" w:sz="4" w:space="0" w:color="36B3FB" w:themeColor="accent2" w:themeTint="97"/>
      </w:tblBorders>
      <w:tblCellMar>
        <w:top w:w="0" w:type="dxa"/>
        <w:left w:w="108" w:type="dxa"/>
        <w:bottom w:w="0" w:type="dxa"/>
        <w:right w:w="108" w:type="dxa"/>
      </w:tblCellMar>
    </w:tblPr>
    <w:tblStylePr w:type="firstRow">
      <w:rPr>
        <w:b/>
        <w:color w:val="36B3FB" w:themeColor="accent2" w:themeTint="97" w:themeShade="95"/>
      </w:rPr>
      <w:tblPr/>
      <w:tcPr>
        <w:tcBorders>
          <w:bottom w:val="single" w:sz="12" w:space="0" w:color="0369A3" w:themeColor="accent2"/>
        </w:tcBorders>
      </w:tcPr>
    </w:tblStylePr>
    <w:tblStylePr w:type="lastRow">
      <w:rPr>
        <w:b/>
        <w:color w:val="36B3FB" w:themeColor="accent2" w:themeTint="97" w:themeShade="95"/>
      </w:rPr>
    </w:tblStylePr>
    <w:tblStylePr w:type="firstCol">
      <w:rPr>
        <w:b/>
        <w:color w:val="36B3FB" w:themeColor="accent2" w:themeTint="97" w:themeShade="95"/>
      </w:rPr>
    </w:tblStylePr>
    <w:tblStylePr w:type="lastCol">
      <w:rPr>
        <w:b/>
        <w:color w:val="36B3FB" w:themeColor="accent2" w:themeTint="97" w:themeShade="95"/>
      </w:rPr>
    </w:tblStylePr>
    <w:tblStylePr w:type="band1Vert">
      <w:tblPr/>
      <w:tcPr>
        <w:shd w:val="clear" w:color="F2DCDC" w:fill="BCE6FD" w:themeFill="accent2" w:themeFillTint="32"/>
      </w:tcPr>
    </w:tblStylePr>
    <w:tblStylePr w:type="band1Horz">
      <w:rPr>
        <w:color w:val="36B3FB" w:themeColor="accent2" w:themeTint="97" w:themeShade="95"/>
        <w:sz w:val="22"/>
      </w:rPr>
      <w:tblPr/>
      <w:tcPr>
        <w:shd w:val="clear" w:color="F2DCDC" w:fill="BCE6FD" w:themeFill="accent2" w:themeFillTint="32"/>
      </w:tcPr>
    </w:tblStylePr>
    <w:tblStylePr w:type="band2Horz">
      <w:rPr>
        <w:color w:val="36B3FB"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Ind w:w="0" w:type="dxa"/>
      <w:tblBorders>
        <w:top w:val="single" w:sz="4" w:space="0" w:color="A43E03" w:themeColor="accent3" w:themeTint="FE"/>
        <w:left w:val="single" w:sz="4" w:space="0" w:color="A43E03" w:themeColor="accent3" w:themeTint="FE"/>
        <w:bottom w:val="single" w:sz="4" w:space="0" w:color="A43E03" w:themeColor="accent3" w:themeTint="FE"/>
        <w:right w:val="single" w:sz="4" w:space="0" w:color="A43E03" w:themeColor="accent3" w:themeTint="FE"/>
        <w:insideH w:val="single" w:sz="4" w:space="0" w:color="A43E03" w:themeColor="accent3" w:themeTint="FE"/>
        <w:insideV w:val="single" w:sz="4" w:space="0" w:color="A43E03" w:themeColor="accent3" w:themeTint="FE"/>
      </w:tblBorders>
      <w:tblCellMar>
        <w:top w:w="0" w:type="dxa"/>
        <w:left w:w="108" w:type="dxa"/>
        <w:bottom w:w="0" w:type="dxa"/>
        <w:right w:w="108" w:type="dxa"/>
      </w:tblCellMar>
    </w:tblPr>
    <w:tblStylePr w:type="firstRow">
      <w:rPr>
        <w:b/>
        <w:color w:val="A43E03" w:themeColor="accent3" w:themeTint="FE" w:themeShade="95"/>
      </w:rPr>
      <w:tblPr/>
      <w:tcPr>
        <w:tcBorders>
          <w:bottom w:val="single" w:sz="12" w:space="0" w:color="A33E03" w:themeColor="accent3"/>
        </w:tcBorders>
      </w:tcPr>
    </w:tblStylePr>
    <w:tblStylePr w:type="lastRow">
      <w:rPr>
        <w:b/>
        <w:color w:val="A43E03" w:themeColor="accent3" w:themeTint="FE" w:themeShade="95"/>
      </w:rPr>
    </w:tblStylePr>
    <w:tblStylePr w:type="firstCol">
      <w:rPr>
        <w:b/>
        <w:color w:val="A43E03" w:themeColor="accent3" w:themeTint="FE" w:themeShade="95"/>
      </w:rPr>
    </w:tblStylePr>
    <w:tblStylePr w:type="lastCol">
      <w:rPr>
        <w:b/>
        <w:color w:val="A43E03" w:themeColor="accent3" w:themeTint="FE" w:themeShade="95"/>
      </w:rPr>
    </w:tblStylePr>
    <w:tblStylePr w:type="band1Vert">
      <w:tblPr/>
      <w:tcPr>
        <w:shd w:val="clear" w:color="EAF1DC" w:fill="FDD2B9" w:themeFill="accent3" w:themeFillTint="34"/>
      </w:tcPr>
    </w:tblStylePr>
    <w:tblStylePr w:type="band1Horz">
      <w:rPr>
        <w:color w:val="A43E03" w:themeColor="accent3" w:themeTint="FE" w:themeShade="95"/>
        <w:sz w:val="22"/>
      </w:rPr>
      <w:tblPr/>
      <w:tcPr>
        <w:shd w:val="clear" w:color="EAF1DC" w:fill="FDD2B9" w:themeFill="accent3" w:themeFillTint="34"/>
      </w:tcPr>
    </w:tblStylePr>
    <w:tblStylePr w:type="band2Horz">
      <w:rPr>
        <w:color w:val="A43E03"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Ind w:w="0" w:type="dxa"/>
      <w:tblBorders>
        <w:top w:val="single" w:sz="4" w:space="0" w:color="E032FB" w:themeColor="accent4" w:themeTint="9A"/>
        <w:left w:val="single" w:sz="4" w:space="0" w:color="E032FB" w:themeColor="accent4" w:themeTint="9A"/>
        <w:bottom w:val="single" w:sz="4" w:space="0" w:color="E032FB" w:themeColor="accent4" w:themeTint="9A"/>
        <w:right w:val="single" w:sz="4" w:space="0" w:color="E032FB" w:themeColor="accent4" w:themeTint="9A"/>
        <w:insideH w:val="single" w:sz="4" w:space="0" w:color="E032FB" w:themeColor="accent4" w:themeTint="9A"/>
        <w:insideV w:val="single" w:sz="4" w:space="0" w:color="E032FB" w:themeColor="accent4" w:themeTint="9A"/>
      </w:tblBorders>
      <w:tblCellMar>
        <w:top w:w="0" w:type="dxa"/>
        <w:left w:w="108" w:type="dxa"/>
        <w:bottom w:w="0" w:type="dxa"/>
        <w:right w:w="108" w:type="dxa"/>
      </w:tblCellMar>
    </w:tblPr>
    <w:tblStylePr w:type="firstRow">
      <w:rPr>
        <w:b/>
        <w:color w:val="E032FB" w:themeColor="accent4" w:themeTint="9A" w:themeShade="95"/>
      </w:rPr>
      <w:tblPr/>
      <w:tcPr>
        <w:tcBorders>
          <w:bottom w:val="single" w:sz="12" w:space="0" w:color="8E03A3" w:themeColor="accent4"/>
        </w:tcBorders>
      </w:tcPr>
    </w:tblStylePr>
    <w:tblStylePr w:type="lastRow">
      <w:rPr>
        <w:b/>
        <w:color w:val="E032FB" w:themeColor="accent4" w:themeTint="9A" w:themeShade="95"/>
      </w:rPr>
    </w:tblStylePr>
    <w:tblStylePr w:type="firstCol">
      <w:rPr>
        <w:b/>
        <w:color w:val="E032FB" w:themeColor="accent4" w:themeTint="9A" w:themeShade="95"/>
      </w:rPr>
    </w:tblStylePr>
    <w:tblStylePr w:type="lastCol">
      <w:rPr>
        <w:b/>
        <w:color w:val="E032FB" w:themeColor="accent4" w:themeTint="9A" w:themeShade="95"/>
      </w:rPr>
    </w:tblStylePr>
    <w:tblStylePr w:type="band1Vert">
      <w:tblPr/>
      <w:tcPr>
        <w:shd w:val="clear" w:color="E5DFEC" w:fill="F4B9FD" w:themeFill="accent4" w:themeFillTint="34"/>
      </w:tcPr>
    </w:tblStylePr>
    <w:tblStylePr w:type="band1Horz">
      <w:rPr>
        <w:color w:val="E032FB" w:themeColor="accent4" w:themeTint="9A" w:themeShade="95"/>
        <w:sz w:val="22"/>
      </w:rPr>
      <w:tblPr/>
      <w:tcPr>
        <w:shd w:val="clear" w:color="E5DFEC" w:fill="F4B9FD" w:themeFill="accent4" w:themeFillTint="34"/>
      </w:tcPr>
    </w:tblStylePr>
    <w:tblStylePr w:type="band2Horz">
      <w:rPr>
        <w:color w:val="E032FB"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Ind w:w="0" w:type="dxa"/>
      <w:tblBorders>
        <w:top w:val="single" w:sz="4" w:space="0" w:color="C99C00" w:themeColor="accent5"/>
        <w:left w:val="single" w:sz="4" w:space="0" w:color="C99C00" w:themeColor="accent5"/>
        <w:bottom w:val="single" w:sz="4" w:space="0" w:color="C99C00" w:themeColor="accent5"/>
        <w:right w:val="single" w:sz="4" w:space="0" w:color="C99C00" w:themeColor="accent5"/>
        <w:insideH w:val="single" w:sz="4" w:space="0" w:color="C99C00" w:themeColor="accent5"/>
        <w:insideV w:val="single" w:sz="4" w:space="0" w:color="C99C00" w:themeColor="accent5"/>
      </w:tblBorders>
      <w:tblCellMar>
        <w:top w:w="0" w:type="dxa"/>
        <w:left w:w="108" w:type="dxa"/>
        <w:bottom w:w="0" w:type="dxa"/>
        <w:right w:w="108" w:type="dxa"/>
      </w:tblCellMar>
    </w:tblPr>
    <w:tblStylePr w:type="firstRow">
      <w:rPr>
        <w:b/>
        <w:color w:val="755A00" w:themeColor="accent5" w:themeShade="95"/>
      </w:rPr>
      <w:tblPr/>
      <w:tcPr>
        <w:tcBorders>
          <w:bottom w:val="single" w:sz="12" w:space="0" w:color="C99C00" w:themeColor="accent5"/>
        </w:tcBorders>
      </w:tcPr>
    </w:tblStylePr>
    <w:tblStylePr w:type="lastRow">
      <w:rPr>
        <w:b/>
        <w:color w:val="755A00" w:themeColor="accent5" w:themeShade="95"/>
      </w:rPr>
    </w:tblStylePr>
    <w:tblStylePr w:type="firstCol">
      <w:rPr>
        <w:b/>
        <w:color w:val="755A00" w:themeColor="accent5" w:themeShade="95"/>
      </w:rPr>
    </w:tblStylePr>
    <w:tblStylePr w:type="lastCol">
      <w:rPr>
        <w:b/>
        <w:color w:val="755A00" w:themeColor="accent5" w:themeShade="95"/>
      </w:rPr>
    </w:tblStylePr>
    <w:tblStylePr w:type="band1Vert">
      <w:tblPr/>
      <w:tcPr>
        <w:shd w:val="clear" w:color="DAEEF3" w:fill="FFF0BF" w:themeFill="accent5" w:themeFillTint="34"/>
      </w:tcPr>
    </w:tblStylePr>
    <w:tblStylePr w:type="band1Horz">
      <w:rPr>
        <w:color w:val="755A00" w:themeColor="accent5" w:themeShade="95"/>
        <w:sz w:val="22"/>
      </w:rPr>
      <w:tblPr/>
      <w:tcPr>
        <w:shd w:val="clear" w:color="DAEEF3" w:fill="FFF0BF" w:themeFill="accent5" w:themeFillTint="34"/>
      </w:tcPr>
    </w:tblStylePr>
    <w:tblStylePr w:type="band2Horz">
      <w:rPr>
        <w:color w:val="755A00" w:themeColor="accent5" w:themeShade="95"/>
        <w:sz w:val="22"/>
      </w:rPr>
    </w:tblStylePr>
  </w:style>
  <w:style w:type="table" w:customStyle="1" w:styleId="GridTable6Colorful-Accent6">
    <w:name w:val="Grid Table 6 Colorful - Accent 6"/>
    <w:basedOn w:val="a1"/>
    <w:uiPriority w:val="99"/>
    <w:tblPr>
      <w:tblStyleRowBandSize w:val="1"/>
      <w:tblStyleColBandSize w:val="1"/>
      <w:tblInd w:w="0" w:type="dxa"/>
      <w:tblBorders>
        <w:top w:val="single" w:sz="4" w:space="0" w:color="C9211E" w:themeColor="accent6"/>
        <w:left w:val="single" w:sz="4" w:space="0" w:color="C9211E" w:themeColor="accent6"/>
        <w:bottom w:val="single" w:sz="4" w:space="0" w:color="C9211E" w:themeColor="accent6"/>
        <w:right w:val="single" w:sz="4" w:space="0" w:color="C9211E" w:themeColor="accent6"/>
        <w:insideH w:val="single" w:sz="4" w:space="0" w:color="C9211E" w:themeColor="accent6"/>
        <w:insideV w:val="single" w:sz="4" w:space="0" w:color="C9211E" w:themeColor="accent6"/>
      </w:tblBorders>
      <w:tblCellMar>
        <w:top w:w="0" w:type="dxa"/>
        <w:left w:w="108" w:type="dxa"/>
        <w:bottom w:w="0" w:type="dxa"/>
        <w:right w:w="108" w:type="dxa"/>
      </w:tblCellMar>
    </w:tblPr>
    <w:tblStylePr w:type="firstRow">
      <w:rPr>
        <w:b/>
        <w:color w:val="755A00" w:themeColor="accent5" w:themeShade="95"/>
      </w:rPr>
      <w:tblPr/>
      <w:tcPr>
        <w:tcBorders>
          <w:bottom w:val="single" w:sz="12" w:space="0" w:color="C9211E" w:themeColor="accent6"/>
        </w:tcBorders>
      </w:tcPr>
    </w:tblStylePr>
    <w:tblStylePr w:type="lastRow">
      <w:rPr>
        <w:b/>
        <w:color w:val="755A00" w:themeColor="accent5" w:themeShade="95"/>
      </w:rPr>
    </w:tblStylePr>
    <w:tblStylePr w:type="firstCol">
      <w:rPr>
        <w:b/>
        <w:color w:val="755A00" w:themeColor="accent5" w:themeShade="95"/>
      </w:rPr>
    </w:tblStylePr>
    <w:tblStylePr w:type="lastCol">
      <w:rPr>
        <w:b/>
        <w:color w:val="755A00" w:themeColor="accent5" w:themeShade="95"/>
      </w:rPr>
    </w:tblStylePr>
    <w:tblStylePr w:type="band1Vert">
      <w:tblPr/>
      <w:tcPr>
        <w:shd w:val="clear" w:color="FDE9D8" w:fill="F7CDCD" w:themeFill="accent6" w:themeFillTint="34"/>
      </w:tcPr>
    </w:tblStylePr>
    <w:tblStylePr w:type="band1Horz">
      <w:rPr>
        <w:color w:val="755A00" w:themeColor="accent5" w:themeShade="95"/>
        <w:sz w:val="22"/>
      </w:rPr>
      <w:tblPr/>
      <w:tcPr>
        <w:shd w:val="clear" w:color="FDE9D8" w:fill="F7CDCD" w:themeFill="accent6" w:themeFillTint="34"/>
      </w:tcPr>
    </w:tblStylePr>
    <w:tblStylePr w:type="band2Horz">
      <w:rPr>
        <w:color w:val="755A00" w:themeColor="accent5" w:themeShade="95"/>
        <w:sz w:val="22"/>
      </w:rPr>
    </w:tblStylePr>
  </w:style>
  <w:style w:type="table" w:customStyle="1" w:styleId="-71">
    <w:name w:val="Таблица-сетка 7 цветная1"/>
    <w:basedOn w:val="a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Ind w:w="0" w:type="dxa"/>
      <w:tblBorders>
        <w:bottom w:val="single" w:sz="4" w:space="0" w:color="6AFC55" w:themeColor="accent1" w:themeTint="80"/>
        <w:right w:val="single" w:sz="4" w:space="0" w:color="6AFC55" w:themeColor="accent1" w:themeTint="80"/>
        <w:insideH w:val="single" w:sz="4" w:space="0" w:color="6AFC55" w:themeColor="accent1" w:themeTint="80"/>
        <w:insideV w:val="single" w:sz="4" w:space="0" w:color="6AFC55" w:themeColor="accent1" w:themeTint="80"/>
      </w:tblBorders>
      <w:tblCellMar>
        <w:top w:w="0" w:type="dxa"/>
        <w:left w:w="108" w:type="dxa"/>
        <w:bottom w:w="0" w:type="dxa"/>
        <w:right w:w="108" w:type="dxa"/>
      </w:tblCellMar>
    </w:tblPr>
    <w:tblStylePr w:type="firstRow">
      <w:rPr>
        <w:b/>
        <w:color w:val="6AFC55" w:themeColor="accent1" w:themeTint="80" w:themeShade="95"/>
        <w:sz w:val="22"/>
      </w:rPr>
      <w:tblPr/>
      <w:tcPr>
        <w:tcBorders>
          <w:top w:val="none" w:sz="4" w:space="0" w:color="000000"/>
          <w:left w:val="none" w:sz="4" w:space="0" w:color="000000"/>
          <w:bottom w:val="single" w:sz="4" w:space="0" w:color="18A303" w:themeColor="accent1"/>
          <w:right w:val="none" w:sz="4" w:space="0" w:color="000000"/>
        </w:tcBorders>
        <w:shd w:val="clear" w:color="FFFFFF" w:fill="FFFFFF" w:themeFill="light1"/>
      </w:tcPr>
    </w:tblStylePr>
    <w:tblStylePr w:type="lastRow">
      <w:rPr>
        <w:b/>
        <w:color w:val="6AFC55" w:themeColor="accent1" w:themeTint="80" w:themeShade="95"/>
        <w:sz w:val="22"/>
      </w:rPr>
      <w:tblPr/>
      <w:tcPr>
        <w:tcBorders>
          <w:top w:val="single" w:sz="4" w:space="0" w:color="18A303"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6AFC55" w:themeColor="accent1" w:themeTint="80" w:themeShade="95"/>
        <w:sz w:val="22"/>
      </w:rPr>
      <w:tblPr/>
      <w:tcPr>
        <w:tcBorders>
          <w:top w:val="none" w:sz="4" w:space="0" w:color="000000"/>
          <w:left w:val="none" w:sz="4" w:space="0" w:color="000000"/>
          <w:bottom w:val="none" w:sz="4" w:space="0" w:color="000000"/>
          <w:right w:val="single" w:sz="4" w:space="0" w:color="18A303" w:themeColor="accent1"/>
        </w:tcBorders>
        <w:shd w:val="clear" w:color="FFFFFF" w:fill="auto"/>
      </w:tcPr>
    </w:tblStylePr>
    <w:tblStylePr w:type="lastCol">
      <w:rPr>
        <w:i/>
        <w:color w:val="6AFC55" w:themeColor="accent1" w:themeTint="80" w:themeShade="95"/>
        <w:sz w:val="22"/>
      </w:rPr>
      <w:tblPr/>
      <w:tcPr>
        <w:tcBorders>
          <w:top w:val="none" w:sz="4" w:space="0" w:color="000000"/>
          <w:left w:val="single" w:sz="4" w:space="0" w:color="18A303" w:themeColor="accent1"/>
          <w:bottom w:val="none" w:sz="4" w:space="0" w:color="000000"/>
          <w:right w:val="none" w:sz="4" w:space="0" w:color="000000"/>
        </w:tcBorders>
        <w:shd w:val="clear" w:color="FFFFFF" w:fill="auto"/>
      </w:tcPr>
    </w:tblStylePr>
    <w:tblStylePr w:type="band1Vert">
      <w:tblPr/>
      <w:tcPr>
        <w:shd w:val="clear" w:color="DAE5F1" w:fill="C2FDB9" w:themeFill="accent1" w:themeFillTint="34"/>
      </w:tcPr>
    </w:tblStylePr>
    <w:tblStylePr w:type="band1Horz">
      <w:rPr>
        <w:color w:val="6AFC55" w:themeColor="accent1" w:themeTint="80" w:themeShade="95"/>
        <w:sz w:val="22"/>
      </w:rPr>
      <w:tblPr/>
      <w:tcPr>
        <w:shd w:val="clear" w:color="DAE5F1" w:fill="C2FDB9" w:themeFill="accent1" w:themeFillTint="34"/>
      </w:tcPr>
    </w:tblStylePr>
    <w:tblStylePr w:type="band2Horz">
      <w:rPr>
        <w:color w:val="6AFC55"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Ind w:w="0" w:type="dxa"/>
      <w:tblBorders>
        <w:bottom w:val="single" w:sz="4" w:space="0" w:color="36B3FB" w:themeColor="accent2" w:themeTint="97"/>
        <w:right w:val="single" w:sz="4" w:space="0" w:color="36B3FB" w:themeColor="accent2" w:themeTint="97"/>
        <w:insideH w:val="single" w:sz="4" w:space="0" w:color="36B3FB" w:themeColor="accent2" w:themeTint="97"/>
        <w:insideV w:val="single" w:sz="4" w:space="0" w:color="36B3FB" w:themeColor="accent2" w:themeTint="97"/>
      </w:tblBorders>
      <w:tblCellMar>
        <w:top w:w="0" w:type="dxa"/>
        <w:left w:w="108" w:type="dxa"/>
        <w:bottom w:w="0" w:type="dxa"/>
        <w:right w:w="108" w:type="dxa"/>
      </w:tblCellMar>
    </w:tblPr>
    <w:tblStylePr w:type="firstRow">
      <w:rPr>
        <w:b/>
        <w:color w:val="36B3FB" w:themeColor="accent2" w:themeTint="97" w:themeShade="95"/>
        <w:sz w:val="22"/>
      </w:rPr>
      <w:tblPr/>
      <w:tcPr>
        <w:tcBorders>
          <w:top w:val="none" w:sz="4" w:space="0" w:color="000000"/>
          <w:left w:val="none" w:sz="4" w:space="0" w:color="000000"/>
          <w:bottom w:val="single" w:sz="4" w:space="0" w:color="0369A3" w:themeColor="accent2"/>
          <w:right w:val="none" w:sz="4" w:space="0" w:color="000000"/>
        </w:tcBorders>
        <w:shd w:val="clear" w:color="FFFFFF" w:fill="FFFFFF" w:themeFill="light1"/>
      </w:tcPr>
    </w:tblStylePr>
    <w:tblStylePr w:type="lastRow">
      <w:rPr>
        <w:b/>
        <w:color w:val="36B3FB" w:themeColor="accent2" w:themeTint="97" w:themeShade="95"/>
        <w:sz w:val="22"/>
      </w:rPr>
      <w:tblPr/>
      <w:tcPr>
        <w:tcBorders>
          <w:top w:val="single" w:sz="4" w:space="0" w:color="0369A3"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36B3FB" w:themeColor="accent2" w:themeTint="97" w:themeShade="95"/>
        <w:sz w:val="22"/>
      </w:rPr>
      <w:tblPr/>
      <w:tcPr>
        <w:tcBorders>
          <w:top w:val="none" w:sz="4" w:space="0" w:color="000000"/>
          <w:left w:val="none" w:sz="4" w:space="0" w:color="000000"/>
          <w:bottom w:val="none" w:sz="4" w:space="0" w:color="000000"/>
          <w:right w:val="single" w:sz="4" w:space="0" w:color="0369A3" w:themeColor="accent2"/>
        </w:tcBorders>
        <w:shd w:val="clear" w:color="FFFFFF" w:fill="auto"/>
      </w:tcPr>
    </w:tblStylePr>
    <w:tblStylePr w:type="lastCol">
      <w:rPr>
        <w:i/>
        <w:color w:val="36B3FB" w:themeColor="accent2" w:themeTint="97" w:themeShade="95"/>
        <w:sz w:val="22"/>
      </w:rPr>
      <w:tblPr/>
      <w:tcPr>
        <w:tcBorders>
          <w:top w:val="none" w:sz="4" w:space="0" w:color="000000"/>
          <w:left w:val="single" w:sz="4" w:space="0" w:color="0369A3" w:themeColor="accent2"/>
          <w:bottom w:val="none" w:sz="4" w:space="0" w:color="000000"/>
          <w:right w:val="none" w:sz="4" w:space="0" w:color="000000"/>
        </w:tcBorders>
        <w:shd w:val="clear" w:color="FFFFFF" w:fill="auto"/>
      </w:tcPr>
    </w:tblStylePr>
    <w:tblStylePr w:type="band1Vert">
      <w:tblPr/>
      <w:tcPr>
        <w:shd w:val="clear" w:color="F2DCDC" w:fill="BCE6FD" w:themeFill="accent2" w:themeFillTint="32"/>
      </w:tcPr>
    </w:tblStylePr>
    <w:tblStylePr w:type="band1Horz">
      <w:rPr>
        <w:color w:val="36B3FB" w:themeColor="accent2" w:themeTint="97" w:themeShade="95"/>
        <w:sz w:val="22"/>
      </w:rPr>
      <w:tblPr/>
      <w:tcPr>
        <w:shd w:val="clear" w:color="F2DCDC" w:fill="BCE6FD" w:themeFill="accent2" w:themeFillTint="32"/>
      </w:tcPr>
    </w:tblStylePr>
    <w:tblStylePr w:type="band2Horz">
      <w:rPr>
        <w:color w:val="36B3FB"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Ind w:w="0" w:type="dxa"/>
      <w:tblBorders>
        <w:bottom w:val="single" w:sz="4" w:space="0" w:color="A43E03" w:themeColor="accent3" w:themeTint="FE"/>
        <w:right w:val="single" w:sz="4" w:space="0" w:color="A43E03" w:themeColor="accent3" w:themeTint="FE"/>
        <w:insideH w:val="single" w:sz="4" w:space="0" w:color="A43E03" w:themeColor="accent3" w:themeTint="FE"/>
        <w:insideV w:val="single" w:sz="4" w:space="0" w:color="A43E03" w:themeColor="accent3" w:themeTint="FE"/>
      </w:tblBorders>
      <w:tblCellMar>
        <w:top w:w="0" w:type="dxa"/>
        <w:left w:w="108" w:type="dxa"/>
        <w:bottom w:w="0" w:type="dxa"/>
        <w:right w:w="108" w:type="dxa"/>
      </w:tblCellMar>
    </w:tblPr>
    <w:tblStylePr w:type="firstRow">
      <w:rPr>
        <w:b/>
        <w:color w:val="A43E03" w:themeColor="accent3" w:themeTint="FE" w:themeShade="95"/>
        <w:sz w:val="22"/>
      </w:rPr>
      <w:tblPr/>
      <w:tcPr>
        <w:tcBorders>
          <w:top w:val="none" w:sz="4" w:space="0" w:color="000000"/>
          <w:left w:val="none" w:sz="4" w:space="0" w:color="000000"/>
          <w:bottom w:val="single" w:sz="4" w:space="0" w:color="A33E03" w:themeColor="accent3"/>
          <w:right w:val="none" w:sz="4" w:space="0" w:color="000000"/>
        </w:tcBorders>
        <w:shd w:val="clear" w:color="FFFFFF" w:fill="FFFFFF" w:themeFill="light1"/>
      </w:tcPr>
    </w:tblStylePr>
    <w:tblStylePr w:type="lastRow">
      <w:rPr>
        <w:b/>
        <w:color w:val="A43E03" w:themeColor="accent3" w:themeTint="FE" w:themeShade="95"/>
        <w:sz w:val="22"/>
      </w:rPr>
      <w:tblPr/>
      <w:tcPr>
        <w:tcBorders>
          <w:top w:val="single" w:sz="4" w:space="0" w:color="A33E03"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A43E03" w:themeColor="accent3" w:themeTint="FE" w:themeShade="95"/>
        <w:sz w:val="22"/>
      </w:rPr>
      <w:tblPr/>
      <w:tcPr>
        <w:tcBorders>
          <w:top w:val="none" w:sz="4" w:space="0" w:color="000000"/>
          <w:left w:val="none" w:sz="4" w:space="0" w:color="000000"/>
          <w:bottom w:val="none" w:sz="4" w:space="0" w:color="000000"/>
          <w:right w:val="single" w:sz="4" w:space="0" w:color="A33E03" w:themeColor="accent3"/>
        </w:tcBorders>
        <w:shd w:val="clear" w:color="FFFFFF" w:fill="auto"/>
      </w:tcPr>
    </w:tblStylePr>
    <w:tblStylePr w:type="lastCol">
      <w:rPr>
        <w:i/>
        <w:color w:val="A43E03" w:themeColor="accent3" w:themeTint="FE" w:themeShade="95"/>
        <w:sz w:val="22"/>
      </w:rPr>
      <w:tblPr/>
      <w:tcPr>
        <w:tcBorders>
          <w:top w:val="none" w:sz="4" w:space="0" w:color="000000"/>
          <w:left w:val="single" w:sz="4" w:space="0" w:color="A33E03" w:themeColor="accent3"/>
          <w:bottom w:val="none" w:sz="4" w:space="0" w:color="000000"/>
          <w:right w:val="none" w:sz="4" w:space="0" w:color="000000"/>
        </w:tcBorders>
        <w:shd w:val="clear" w:color="FFFFFF" w:fill="auto"/>
      </w:tcPr>
    </w:tblStylePr>
    <w:tblStylePr w:type="band1Vert">
      <w:tblPr/>
      <w:tcPr>
        <w:shd w:val="clear" w:color="EAF1DC" w:fill="FDD2B9" w:themeFill="accent3" w:themeFillTint="34"/>
      </w:tcPr>
    </w:tblStylePr>
    <w:tblStylePr w:type="band1Horz">
      <w:rPr>
        <w:color w:val="A43E03" w:themeColor="accent3" w:themeTint="FE" w:themeShade="95"/>
        <w:sz w:val="22"/>
      </w:rPr>
      <w:tblPr/>
      <w:tcPr>
        <w:shd w:val="clear" w:color="EAF1DC" w:fill="FDD2B9" w:themeFill="accent3" w:themeFillTint="34"/>
      </w:tcPr>
    </w:tblStylePr>
    <w:tblStylePr w:type="band2Horz">
      <w:rPr>
        <w:color w:val="A43E03"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Ind w:w="0" w:type="dxa"/>
      <w:tblBorders>
        <w:bottom w:val="single" w:sz="4" w:space="0" w:color="E032FB" w:themeColor="accent4" w:themeTint="9A"/>
        <w:right w:val="single" w:sz="4" w:space="0" w:color="E032FB" w:themeColor="accent4" w:themeTint="9A"/>
        <w:insideH w:val="single" w:sz="4" w:space="0" w:color="E032FB" w:themeColor="accent4" w:themeTint="9A"/>
        <w:insideV w:val="single" w:sz="4" w:space="0" w:color="E032FB" w:themeColor="accent4" w:themeTint="9A"/>
      </w:tblBorders>
      <w:tblCellMar>
        <w:top w:w="0" w:type="dxa"/>
        <w:left w:w="108" w:type="dxa"/>
        <w:bottom w:w="0" w:type="dxa"/>
        <w:right w:w="108" w:type="dxa"/>
      </w:tblCellMar>
    </w:tblPr>
    <w:tblStylePr w:type="firstRow">
      <w:rPr>
        <w:b/>
        <w:color w:val="E032FB" w:themeColor="accent4" w:themeTint="9A" w:themeShade="95"/>
        <w:sz w:val="22"/>
      </w:rPr>
      <w:tblPr/>
      <w:tcPr>
        <w:tcBorders>
          <w:top w:val="none" w:sz="4" w:space="0" w:color="000000"/>
          <w:left w:val="none" w:sz="4" w:space="0" w:color="000000"/>
          <w:bottom w:val="single" w:sz="4" w:space="0" w:color="8E03A3" w:themeColor="accent4"/>
          <w:right w:val="none" w:sz="4" w:space="0" w:color="000000"/>
        </w:tcBorders>
        <w:shd w:val="clear" w:color="FFFFFF" w:fill="FFFFFF" w:themeFill="light1"/>
      </w:tcPr>
    </w:tblStylePr>
    <w:tblStylePr w:type="lastRow">
      <w:rPr>
        <w:b/>
        <w:color w:val="E032FB" w:themeColor="accent4" w:themeTint="9A" w:themeShade="95"/>
        <w:sz w:val="22"/>
      </w:rPr>
      <w:tblPr/>
      <w:tcPr>
        <w:tcBorders>
          <w:top w:val="single" w:sz="4" w:space="0" w:color="8E03A3"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E032FB" w:themeColor="accent4" w:themeTint="9A" w:themeShade="95"/>
        <w:sz w:val="22"/>
      </w:rPr>
      <w:tblPr/>
      <w:tcPr>
        <w:tcBorders>
          <w:top w:val="none" w:sz="4" w:space="0" w:color="000000"/>
          <w:left w:val="none" w:sz="4" w:space="0" w:color="000000"/>
          <w:bottom w:val="none" w:sz="4" w:space="0" w:color="000000"/>
          <w:right w:val="single" w:sz="4" w:space="0" w:color="8E03A3" w:themeColor="accent4"/>
        </w:tcBorders>
        <w:shd w:val="clear" w:color="FFFFFF" w:fill="auto"/>
      </w:tcPr>
    </w:tblStylePr>
    <w:tblStylePr w:type="lastCol">
      <w:rPr>
        <w:i/>
        <w:color w:val="E032FB" w:themeColor="accent4" w:themeTint="9A" w:themeShade="95"/>
        <w:sz w:val="22"/>
      </w:rPr>
      <w:tblPr/>
      <w:tcPr>
        <w:tcBorders>
          <w:top w:val="none" w:sz="4" w:space="0" w:color="000000"/>
          <w:left w:val="single" w:sz="4" w:space="0" w:color="8E03A3" w:themeColor="accent4"/>
          <w:bottom w:val="none" w:sz="4" w:space="0" w:color="000000"/>
          <w:right w:val="none" w:sz="4" w:space="0" w:color="000000"/>
        </w:tcBorders>
        <w:shd w:val="clear" w:color="FFFFFF" w:fill="auto"/>
      </w:tcPr>
    </w:tblStylePr>
    <w:tblStylePr w:type="band1Vert">
      <w:tblPr/>
      <w:tcPr>
        <w:shd w:val="clear" w:color="E5DFEC" w:fill="F4B9FD" w:themeFill="accent4" w:themeFillTint="34"/>
      </w:tcPr>
    </w:tblStylePr>
    <w:tblStylePr w:type="band1Horz">
      <w:rPr>
        <w:color w:val="E032FB" w:themeColor="accent4" w:themeTint="9A" w:themeShade="95"/>
        <w:sz w:val="22"/>
      </w:rPr>
      <w:tblPr/>
      <w:tcPr>
        <w:shd w:val="clear" w:color="E5DFEC" w:fill="F4B9FD" w:themeFill="accent4" w:themeFillTint="34"/>
      </w:tcPr>
    </w:tblStylePr>
    <w:tblStylePr w:type="band2Horz">
      <w:rPr>
        <w:color w:val="E032FB"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Ind w:w="0" w:type="dxa"/>
      <w:tblBorders>
        <w:bottom w:val="single" w:sz="4" w:space="0" w:color="FFD750" w:themeColor="accent5" w:themeTint="90"/>
        <w:right w:val="single" w:sz="4" w:space="0" w:color="FFD750" w:themeColor="accent5" w:themeTint="90"/>
        <w:insideH w:val="single" w:sz="4" w:space="0" w:color="FFD750" w:themeColor="accent5" w:themeTint="90"/>
        <w:insideV w:val="single" w:sz="4" w:space="0" w:color="FFD750" w:themeColor="accent5" w:themeTint="90"/>
      </w:tblBorders>
      <w:tblCellMar>
        <w:top w:w="0" w:type="dxa"/>
        <w:left w:w="108" w:type="dxa"/>
        <w:bottom w:w="0" w:type="dxa"/>
        <w:right w:w="108" w:type="dxa"/>
      </w:tblCellMar>
    </w:tblPr>
    <w:tblStylePr w:type="firstRow">
      <w:rPr>
        <w:b/>
        <w:color w:val="755A00" w:themeColor="accent5" w:themeShade="95"/>
        <w:sz w:val="22"/>
      </w:rPr>
      <w:tblPr/>
      <w:tcPr>
        <w:tcBorders>
          <w:top w:val="none" w:sz="4" w:space="0" w:color="000000"/>
          <w:left w:val="none" w:sz="4" w:space="0" w:color="000000"/>
          <w:bottom w:val="single" w:sz="4" w:space="0" w:color="C99C00" w:themeColor="accent5"/>
          <w:right w:val="none" w:sz="4" w:space="0" w:color="000000"/>
        </w:tcBorders>
        <w:shd w:val="clear" w:color="FFFFFF" w:fill="FFFFFF" w:themeFill="light1"/>
      </w:tcPr>
    </w:tblStylePr>
    <w:tblStylePr w:type="lastRow">
      <w:rPr>
        <w:b/>
        <w:color w:val="755A00" w:themeColor="accent5" w:themeShade="95"/>
        <w:sz w:val="22"/>
      </w:rPr>
      <w:tblPr/>
      <w:tcPr>
        <w:tcBorders>
          <w:top w:val="single" w:sz="4" w:space="0" w:color="C99C00"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55A00" w:themeColor="accent5" w:themeShade="95"/>
        <w:sz w:val="22"/>
      </w:rPr>
      <w:tblPr/>
      <w:tcPr>
        <w:tcBorders>
          <w:top w:val="none" w:sz="4" w:space="0" w:color="000000"/>
          <w:left w:val="none" w:sz="4" w:space="0" w:color="000000"/>
          <w:bottom w:val="none" w:sz="4" w:space="0" w:color="000000"/>
          <w:right w:val="single" w:sz="4" w:space="0" w:color="C99C00" w:themeColor="accent5"/>
        </w:tcBorders>
        <w:shd w:val="clear" w:color="FFFFFF" w:fill="auto"/>
      </w:tcPr>
    </w:tblStylePr>
    <w:tblStylePr w:type="lastCol">
      <w:rPr>
        <w:i/>
        <w:color w:val="755A00" w:themeColor="accent5" w:themeShade="95"/>
        <w:sz w:val="22"/>
      </w:rPr>
      <w:tblPr/>
      <w:tcPr>
        <w:tcBorders>
          <w:top w:val="none" w:sz="4" w:space="0" w:color="000000"/>
          <w:left w:val="single" w:sz="4" w:space="0" w:color="C99C00" w:themeColor="accent5"/>
          <w:bottom w:val="none" w:sz="4" w:space="0" w:color="000000"/>
          <w:right w:val="none" w:sz="4" w:space="0" w:color="000000"/>
        </w:tcBorders>
        <w:shd w:val="clear" w:color="FFFFFF" w:fill="auto"/>
      </w:tcPr>
    </w:tblStylePr>
    <w:tblStylePr w:type="band1Vert">
      <w:tblPr/>
      <w:tcPr>
        <w:shd w:val="clear" w:color="DAEEF3" w:fill="FFF0BF" w:themeFill="accent5" w:themeFillTint="34"/>
      </w:tcPr>
    </w:tblStylePr>
    <w:tblStylePr w:type="band1Horz">
      <w:rPr>
        <w:color w:val="755A00" w:themeColor="accent5" w:themeShade="95"/>
        <w:sz w:val="22"/>
      </w:rPr>
      <w:tblPr/>
      <w:tcPr>
        <w:shd w:val="clear" w:color="DAEEF3" w:fill="FFF0BF" w:themeFill="accent5" w:themeFillTint="34"/>
      </w:tcPr>
    </w:tblStylePr>
    <w:tblStylePr w:type="band2Horz">
      <w:rPr>
        <w:color w:val="755A00" w:themeColor="accent5" w:themeShade="95"/>
        <w:sz w:val="22"/>
      </w:rPr>
    </w:tblStylePr>
  </w:style>
  <w:style w:type="table" w:customStyle="1" w:styleId="GridTable7Colorful-Accent6">
    <w:name w:val="Grid Table 7 Colorful - Accent 6"/>
    <w:basedOn w:val="a1"/>
    <w:uiPriority w:val="99"/>
    <w:tblPr>
      <w:tblStyleRowBandSize w:val="1"/>
      <w:tblStyleColBandSize w:val="1"/>
      <w:tblInd w:w="0" w:type="dxa"/>
      <w:tblBorders>
        <w:bottom w:val="single" w:sz="4" w:space="0" w:color="EA7775" w:themeColor="accent6" w:themeTint="90"/>
        <w:right w:val="single" w:sz="4" w:space="0" w:color="EA7775" w:themeColor="accent6" w:themeTint="90"/>
        <w:insideH w:val="single" w:sz="4" w:space="0" w:color="EA7775" w:themeColor="accent6" w:themeTint="90"/>
        <w:insideV w:val="single" w:sz="4" w:space="0" w:color="EA7775" w:themeColor="accent6" w:themeTint="90"/>
      </w:tblBorders>
      <w:tblCellMar>
        <w:top w:w="0" w:type="dxa"/>
        <w:left w:w="108" w:type="dxa"/>
        <w:bottom w:w="0" w:type="dxa"/>
        <w:right w:w="108" w:type="dxa"/>
      </w:tblCellMar>
    </w:tblPr>
    <w:tblStylePr w:type="firstRow">
      <w:rPr>
        <w:b/>
        <w:color w:val="751311" w:themeColor="accent6" w:themeShade="95"/>
        <w:sz w:val="22"/>
      </w:rPr>
      <w:tblPr/>
      <w:tcPr>
        <w:tcBorders>
          <w:top w:val="none" w:sz="4" w:space="0" w:color="000000"/>
          <w:left w:val="none" w:sz="4" w:space="0" w:color="000000"/>
          <w:bottom w:val="single" w:sz="4" w:space="0" w:color="C9211E" w:themeColor="accent6"/>
          <w:right w:val="none" w:sz="4" w:space="0" w:color="000000"/>
        </w:tcBorders>
        <w:shd w:val="clear" w:color="FFFFFF" w:fill="FFFFFF" w:themeFill="light1"/>
      </w:tcPr>
    </w:tblStylePr>
    <w:tblStylePr w:type="lastRow">
      <w:rPr>
        <w:b/>
        <w:color w:val="751311" w:themeColor="accent6" w:themeShade="95"/>
        <w:sz w:val="22"/>
      </w:rPr>
      <w:tblPr/>
      <w:tcPr>
        <w:tcBorders>
          <w:top w:val="single" w:sz="4" w:space="0" w:color="C9211E"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51311" w:themeColor="accent6" w:themeShade="95"/>
        <w:sz w:val="22"/>
      </w:rPr>
      <w:tblPr/>
      <w:tcPr>
        <w:tcBorders>
          <w:top w:val="none" w:sz="4" w:space="0" w:color="000000"/>
          <w:left w:val="none" w:sz="4" w:space="0" w:color="000000"/>
          <w:bottom w:val="none" w:sz="4" w:space="0" w:color="000000"/>
          <w:right w:val="single" w:sz="4" w:space="0" w:color="C9211E" w:themeColor="accent6"/>
        </w:tcBorders>
        <w:shd w:val="clear" w:color="FFFFFF" w:fill="auto"/>
      </w:tcPr>
    </w:tblStylePr>
    <w:tblStylePr w:type="lastCol">
      <w:rPr>
        <w:i/>
        <w:color w:val="751311" w:themeColor="accent6" w:themeShade="95"/>
        <w:sz w:val="22"/>
      </w:rPr>
      <w:tblPr/>
      <w:tcPr>
        <w:tcBorders>
          <w:top w:val="none" w:sz="4" w:space="0" w:color="000000"/>
          <w:left w:val="single" w:sz="4" w:space="0" w:color="C9211E" w:themeColor="accent6"/>
          <w:bottom w:val="none" w:sz="4" w:space="0" w:color="000000"/>
          <w:right w:val="none" w:sz="4" w:space="0" w:color="000000"/>
        </w:tcBorders>
        <w:shd w:val="clear" w:color="FFFFFF" w:fill="auto"/>
      </w:tcPr>
    </w:tblStylePr>
    <w:tblStylePr w:type="band1Vert">
      <w:tblPr/>
      <w:tcPr>
        <w:shd w:val="clear" w:color="FDE9D8" w:fill="F7CDCD" w:themeFill="accent6" w:themeFillTint="34"/>
      </w:tcPr>
    </w:tblStylePr>
    <w:tblStylePr w:type="band1Horz">
      <w:rPr>
        <w:color w:val="751311" w:themeColor="accent6" w:themeShade="95"/>
        <w:sz w:val="22"/>
      </w:rPr>
      <w:tblPr/>
      <w:tcPr>
        <w:shd w:val="clear" w:color="FDE9D8" w:fill="F7CDCD" w:themeFill="accent6" w:themeFillTint="34"/>
      </w:tcPr>
    </w:tblStylePr>
    <w:tblStylePr w:type="band2Horz">
      <w:rPr>
        <w:color w:val="751311" w:themeColor="accent6" w:themeShade="95"/>
        <w:sz w:val="22"/>
      </w:rPr>
    </w:tblStylePr>
  </w:style>
  <w:style w:type="table" w:customStyle="1" w:styleId="-110">
    <w:name w:val="Список-таблица 1 светлая1"/>
    <w:basedOn w:val="a1"/>
    <w:uiPriority w:val="99"/>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000000" w:themeColor="text1"/>
          <w:right w:val="none" w:sz="4" w:space="0" w:color="000000"/>
        </w:tcBorders>
      </w:tcPr>
    </w:tblStylePr>
    <w:tblStylePr w:type="lastRow">
      <w:rPr>
        <w:b/>
      </w:rPr>
      <w:tblPr/>
      <w:tcPr>
        <w:tcBorders>
          <w:top w:val="single" w:sz="4" w:space="0" w:color="000000" w:themeColor="tex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18A303" w:themeColor="accent1"/>
          <w:right w:val="none" w:sz="4" w:space="0" w:color="000000"/>
        </w:tcBorders>
      </w:tcPr>
    </w:tblStylePr>
    <w:tblStylePr w:type="lastRow">
      <w:rPr>
        <w:b/>
      </w:rPr>
      <w:tblPr/>
      <w:tcPr>
        <w:tcBorders>
          <w:top w:val="single" w:sz="4" w:space="0" w:color="18A303" w:themeColor="accent1"/>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2DFEE" w:fill="B4FDA9" w:themeFill="accent1" w:themeFillTint="40"/>
      </w:tcPr>
    </w:tblStylePr>
    <w:tblStylePr w:type="band1Horz">
      <w:tblPr/>
      <w:tcPr>
        <w:shd w:val="clear" w:color="D2DFEE" w:fill="B4FDA9" w:themeFill="accent1" w:themeFillTint="40"/>
      </w:tcPr>
    </w:tblStylePr>
  </w:style>
  <w:style w:type="table" w:customStyle="1" w:styleId="ListTable1Light-Accent2">
    <w:name w:val="List Table 1 Light - Accent 2"/>
    <w:basedOn w:val="a1"/>
    <w:uiPriority w:val="99"/>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0369A3" w:themeColor="accent2"/>
          <w:right w:val="none" w:sz="4" w:space="0" w:color="000000"/>
        </w:tcBorders>
      </w:tcPr>
    </w:tblStylePr>
    <w:tblStylePr w:type="lastRow">
      <w:rPr>
        <w:b/>
      </w:rPr>
      <w:tblPr/>
      <w:tcPr>
        <w:tcBorders>
          <w:top w:val="single" w:sz="4" w:space="0" w:color="0369A3" w:themeColor="accent2"/>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FD2D2" w:fill="A9DEFD" w:themeFill="accent2" w:themeFillTint="40"/>
      </w:tcPr>
    </w:tblStylePr>
    <w:tblStylePr w:type="band1Horz">
      <w:tblPr/>
      <w:tcPr>
        <w:shd w:val="clear" w:color="EFD2D2" w:fill="A9DEFD" w:themeFill="accent2" w:themeFillTint="40"/>
      </w:tcPr>
    </w:tblStylePr>
  </w:style>
  <w:style w:type="table" w:customStyle="1" w:styleId="ListTable1Light-Accent3">
    <w:name w:val="List Table 1 Light - Accent 3"/>
    <w:basedOn w:val="a1"/>
    <w:uiPriority w:val="99"/>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A33E03" w:themeColor="accent3"/>
          <w:right w:val="none" w:sz="4" w:space="0" w:color="000000"/>
        </w:tcBorders>
      </w:tcPr>
    </w:tblStylePr>
    <w:tblStylePr w:type="lastRow">
      <w:rPr>
        <w:b/>
      </w:rPr>
      <w:tblPr/>
      <w:tcPr>
        <w:tcBorders>
          <w:top w:val="single" w:sz="4" w:space="0" w:color="A33E03" w:themeColor="accent3"/>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E5EED5" w:fill="FDC8A9" w:themeFill="accent3" w:themeFillTint="40"/>
      </w:tcPr>
    </w:tblStylePr>
    <w:tblStylePr w:type="band1Horz">
      <w:tblPr/>
      <w:tcPr>
        <w:shd w:val="clear" w:color="E5EED5" w:fill="FDC8A9" w:themeFill="accent3" w:themeFillTint="40"/>
      </w:tcPr>
    </w:tblStylePr>
  </w:style>
  <w:style w:type="table" w:customStyle="1" w:styleId="ListTable1Light-Accent4">
    <w:name w:val="List Table 1 Light - Accent 4"/>
    <w:basedOn w:val="a1"/>
    <w:uiPriority w:val="99"/>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8E03A3" w:themeColor="accent4"/>
          <w:right w:val="none" w:sz="4" w:space="0" w:color="000000"/>
        </w:tcBorders>
      </w:tcPr>
    </w:tblStylePr>
    <w:tblStylePr w:type="lastRow">
      <w:rPr>
        <w:b/>
      </w:rPr>
      <w:tblPr/>
      <w:tcPr>
        <w:tcBorders>
          <w:top w:val="single" w:sz="4" w:space="0" w:color="8E03A3" w:themeColor="accent4"/>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FD8E7" w:fill="F2A9FD" w:themeFill="accent4" w:themeFillTint="40"/>
      </w:tcPr>
    </w:tblStylePr>
    <w:tblStylePr w:type="band1Horz">
      <w:tblPr/>
      <w:tcPr>
        <w:shd w:val="clear" w:color="DFD8E7" w:fill="F2A9FD" w:themeFill="accent4" w:themeFillTint="40"/>
      </w:tcPr>
    </w:tblStylePr>
  </w:style>
  <w:style w:type="table" w:customStyle="1" w:styleId="ListTable1Light-Accent5">
    <w:name w:val="List Table 1 Light - Accent 5"/>
    <w:basedOn w:val="a1"/>
    <w:uiPriority w:val="99"/>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C99C00" w:themeColor="accent5"/>
          <w:right w:val="none" w:sz="4" w:space="0" w:color="000000"/>
        </w:tcBorders>
      </w:tcPr>
    </w:tblStylePr>
    <w:tblStylePr w:type="lastRow">
      <w:rPr>
        <w:b/>
      </w:rPr>
      <w:tblPr/>
      <w:tcPr>
        <w:tcBorders>
          <w:top w:val="single" w:sz="4" w:space="0" w:color="C99C00" w:themeColor="accent5"/>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D1EAF0" w:fill="FFEDB1" w:themeFill="accent5" w:themeFillTint="40"/>
      </w:tcPr>
    </w:tblStylePr>
    <w:tblStylePr w:type="band1Horz">
      <w:tblPr/>
      <w:tcPr>
        <w:shd w:val="clear" w:color="D1EAF0" w:fill="FFEDB1" w:themeFill="accent5" w:themeFillTint="40"/>
      </w:tcPr>
    </w:tblStylePr>
  </w:style>
  <w:style w:type="table" w:customStyle="1" w:styleId="ListTable1Light-Accent6">
    <w:name w:val="List Table 1 Light - Accent 6"/>
    <w:basedOn w:val="a1"/>
    <w:uiPriority w:val="99"/>
    <w:tblPr>
      <w:tblStyleRowBandSize w:val="1"/>
      <w:tblStyleColBandSize w:val="1"/>
      <w:tblInd w:w="0" w:type="dxa"/>
      <w:tblCellMar>
        <w:top w:w="0" w:type="dxa"/>
        <w:left w:w="108" w:type="dxa"/>
        <w:bottom w:w="0" w:type="dxa"/>
        <w:right w:w="108" w:type="dxa"/>
      </w:tblCellMar>
    </w:tblPr>
    <w:tblStylePr w:type="firstRow">
      <w:rPr>
        <w:b/>
      </w:rPr>
      <w:tblPr/>
      <w:tcPr>
        <w:tcBorders>
          <w:top w:val="none" w:sz="4" w:space="0" w:color="000000"/>
          <w:left w:val="none" w:sz="4" w:space="0" w:color="000000"/>
          <w:bottom w:val="single" w:sz="4" w:space="0" w:color="C9211E" w:themeColor="accent6"/>
          <w:right w:val="none" w:sz="4" w:space="0" w:color="000000"/>
        </w:tcBorders>
      </w:tcPr>
    </w:tblStylePr>
    <w:tblStylePr w:type="lastRow">
      <w:rPr>
        <w:b/>
      </w:rPr>
      <w:tblPr/>
      <w:tcPr>
        <w:tcBorders>
          <w:top w:val="single" w:sz="4" w:space="0" w:color="C9211E" w:themeColor="accent6"/>
          <w:left w:val="none" w:sz="4" w:space="0" w:color="000000"/>
          <w:bottom w:val="none" w:sz="4" w:space="0" w:color="000000"/>
          <w:right w:val="none" w:sz="4" w:space="0" w:color="000000"/>
        </w:tcBorders>
      </w:tcPr>
    </w:tblStylePr>
    <w:tblStylePr w:type="firstCol">
      <w:rPr>
        <w:b/>
      </w:rPr>
    </w:tblStylePr>
    <w:tblStylePr w:type="lastCol">
      <w:rPr>
        <w:b/>
      </w:rPr>
    </w:tblStylePr>
    <w:tblStylePr w:type="band1Vert">
      <w:tblPr/>
      <w:tcPr>
        <w:shd w:val="clear" w:color="FDE4D0" w:fill="F6C2C1" w:themeFill="accent6" w:themeFillTint="40"/>
      </w:tcPr>
    </w:tblStylePr>
    <w:tblStylePr w:type="band1Horz">
      <w:tblPr/>
      <w:tcPr>
        <w:shd w:val="clear" w:color="FDE4D0" w:fill="F6C2C1" w:themeFill="accent6" w:themeFillTint="40"/>
      </w:tcPr>
    </w:tblStylePr>
  </w:style>
  <w:style w:type="table" w:customStyle="1" w:styleId="-210">
    <w:name w:val="Список-таблица 21"/>
    <w:basedOn w:val="a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sz w:val="22"/>
      </w:rPr>
    </w:tblStylePr>
    <w:tblStylePr w:type="lastCol">
      <w:rPr>
        <w:b/>
        <w:sz w:val="22"/>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Ind w:w="0" w:type="dxa"/>
      <w:tblBorders>
        <w:top w:val="single" w:sz="4" w:space="0" w:color="58FB40" w:themeColor="accent1" w:themeTint="90"/>
        <w:bottom w:val="single" w:sz="4" w:space="0" w:color="58FB40" w:themeColor="accent1" w:themeTint="90"/>
        <w:insideH w:val="single" w:sz="4" w:space="0" w:color="58FB40" w:themeColor="accent1" w:themeTint="90"/>
      </w:tblBorders>
      <w:tblCellMar>
        <w:top w:w="0" w:type="dxa"/>
        <w:left w:w="108" w:type="dxa"/>
        <w:bottom w:w="0" w:type="dxa"/>
        <w:right w:w="108" w:type="dxa"/>
      </w:tblCellMar>
    </w:tblPr>
    <w:tblStylePr w:type="firstRow">
      <w:rPr>
        <w:b/>
        <w:sz w:val="22"/>
      </w:rPr>
      <w:tblPr/>
      <w:tcPr>
        <w:tcBorders>
          <w:top w:val="single" w:sz="4" w:space="0" w:color="18A303" w:themeColor="accent1"/>
          <w:left w:val="none" w:sz="4" w:space="0" w:color="000000"/>
          <w:bottom w:val="single" w:sz="4" w:space="0" w:color="18A303" w:themeColor="accent1"/>
          <w:right w:val="none" w:sz="4" w:space="0" w:color="000000"/>
        </w:tcBorders>
      </w:tcPr>
    </w:tblStylePr>
    <w:tblStylePr w:type="lastRow">
      <w:rPr>
        <w:b/>
        <w:sz w:val="22"/>
      </w:rPr>
      <w:tblPr/>
      <w:tcPr>
        <w:tcBorders>
          <w:top w:val="single" w:sz="4" w:space="0" w:color="18A303" w:themeColor="accent1"/>
          <w:left w:val="none" w:sz="4" w:space="0" w:color="000000"/>
          <w:bottom w:val="single" w:sz="4" w:space="0" w:color="18A303" w:themeColor="accent1"/>
          <w:right w:val="none" w:sz="4" w:space="0" w:color="000000"/>
        </w:tcBorders>
      </w:tcPr>
    </w:tblStylePr>
    <w:tblStylePr w:type="firstCol">
      <w:rPr>
        <w:b/>
        <w:sz w:val="22"/>
      </w:rPr>
    </w:tblStylePr>
    <w:tblStylePr w:type="lastCol">
      <w:rPr>
        <w:b/>
        <w:sz w:val="22"/>
      </w:rPr>
    </w:tblStylePr>
    <w:tblStylePr w:type="band1Vert">
      <w:rPr>
        <w:sz w:val="22"/>
      </w:rPr>
      <w:tblPr/>
      <w:tcPr>
        <w:shd w:val="clear" w:color="D2DFEE" w:fill="B4FDA9" w:themeFill="accent1" w:themeFillTint="40"/>
      </w:tcPr>
    </w:tblStylePr>
    <w:tblStylePr w:type="band1Horz">
      <w:rPr>
        <w:sz w:val="22"/>
      </w:rPr>
      <w:tblPr/>
      <w:tcPr>
        <w:shd w:val="clear" w:color="D2DFEE" w:fill="B4FDA9" w:themeFill="accent1" w:themeFillTint="40"/>
      </w:tcPr>
    </w:tblStylePr>
  </w:style>
  <w:style w:type="table" w:customStyle="1" w:styleId="ListTable2-Accent2">
    <w:name w:val="List Table 2 - Accent 2"/>
    <w:basedOn w:val="a1"/>
    <w:uiPriority w:val="99"/>
    <w:tblPr>
      <w:tblStyleRowBandSize w:val="1"/>
      <w:tblStyleColBandSize w:val="1"/>
      <w:tblInd w:w="0" w:type="dxa"/>
      <w:tblBorders>
        <w:top w:val="single" w:sz="4" w:space="0" w:color="40B7FB" w:themeColor="accent2" w:themeTint="90"/>
        <w:bottom w:val="single" w:sz="4" w:space="0" w:color="40B7FB" w:themeColor="accent2" w:themeTint="90"/>
        <w:insideH w:val="single" w:sz="4" w:space="0" w:color="40B7FB" w:themeColor="accent2" w:themeTint="90"/>
      </w:tblBorders>
      <w:tblCellMar>
        <w:top w:w="0" w:type="dxa"/>
        <w:left w:w="108" w:type="dxa"/>
        <w:bottom w:w="0" w:type="dxa"/>
        <w:right w:w="108" w:type="dxa"/>
      </w:tblCellMar>
    </w:tblPr>
    <w:tblStylePr w:type="firstRow">
      <w:rPr>
        <w:b/>
        <w:sz w:val="22"/>
      </w:rPr>
      <w:tblPr/>
      <w:tcPr>
        <w:tcBorders>
          <w:top w:val="single" w:sz="4" w:space="0" w:color="0369A3" w:themeColor="accent2"/>
          <w:left w:val="none" w:sz="4" w:space="0" w:color="000000"/>
          <w:bottom w:val="single" w:sz="4" w:space="0" w:color="0369A3" w:themeColor="accent2"/>
          <w:right w:val="none" w:sz="4" w:space="0" w:color="000000"/>
        </w:tcBorders>
      </w:tcPr>
    </w:tblStylePr>
    <w:tblStylePr w:type="lastRow">
      <w:rPr>
        <w:b/>
        <w:sz w:val="22"/>
      </w:rPr>
      <w:tblPr/>
      <w:tcPr>
        <w:tcBorders>
          <w:top w:val="single" w:sz="4" w:space="0" w:color="0369A3" w:themeColor="accent2"/>
          <w:left w:val="none" w:sz="4" w:space="0" w:color="000000"/>
          <w:bottom w:val="single" w:sz="4" w:space="0" w:color="0369A3" w:themeColor="accent2"/>
          <w:right w:val="none" w:sz="4" w:space="0" w:color="000000"/>
        </w:tcBorders>
      </w:tcPr>
    </w:tblStylePr>
    <w:tblStylePr w:type="firstCol">
      <w:rPr>
        <w:b/>
        <w:sz w:val="22"/>
      </w:rPr>
    </w:tblStylePr>
    <w:tblStylePr w:type="lastCol">
      <w:rPr>
        <w:b/>
        <w:sz w:val="22"/>
      </w:rPr>
    </w:tblStylePr>
    <w:tblStylePr w:type="band1Vert">
      <w:rPr>
        <w:sz w:val="22"/>
      </w:rPr>
      <w:tblPr/>
      <w:tcPr>
        <w:shd w:val="clear" w:color="EFD2D2" w:fill="A9DEFD" w:themeFill="accent2" w:themeFillTint="40"/>
      </w:tcPr>
    </w:tblStylePr>
    <w:tblStylePr w:type="band1Horz">
      <w:rPr>
        <w:sz w:val="22"/>
      </w:rPr>
      <w:tblPr/>
      <w:tcPr>
        <w:shd w:val="clear" w:color="EFD2D2" w:fill="A9DEFD" w:themeFill="accent2" w:themeFillTint="40"/>
      </w:tcPr>
    </w:tblStylePr>
  </w:style>
  <w:style w:type="table" w:customStyle="1" w:styleId="ListTable2-Accent3">
    <w:name w:val="List Table 2 - Accent 3"/>
    <w:basedOn w:val="a1"/>
    <w:uiPriority w:val="99"/>
    <w:tblPr>
      <w:tblStyleRowBandSize w:val="1"/>
      <w:tblStyleColBandSize w:val="1"/>
      <w:tblInd w:w="0" w:type="dxa"/>
      <w:tblBorders>
        <w:top w:val="single" w:sz="4" w:space="0" w:color="FB8540" w:themeColor="accent3" w:themeTint="90"/>
        <w:bottom w:val="single" w:sz="4" w:space="0" w:color="FB8540" w:themeColor="accent3" w:themeTint="90"/>
        <w:insideH w:val="single" w:sz="4" w:space="0" w:color="FB8540" w:themeColor="accent3" w:themeTint="90"/>
      </w:tblBorders>
      <w:tblCellMar>
        <w:top w:w="0" w:type="dxa"/>
        <w:left w:w="108" w:type="dxa"/>
        <w:bottom w:w="0" w:type="dxa"/>
        <w:right w:w="108" w:type="dxa"/>
      </w:tblCellMar>
    </w:tblPr>
    <w:tblStylePr w:type="firstRow">
      <w:rPr>
        <w:b/>
        <w:sz w:val="22"/>
      </w:rPr>
      <w:tblPr/>
      <w:tcPr>
        <w:tcBorders>
          <w:top w:val="single" w:sz="4" w:space="0" w:color="A33E03" w:themeColor="accent3"/>
          <w:left w:val="none" w:sz="4" w:space="0" w:color="000000"/>
          <w:bottom w:val="single" w:sz="4" w:space="0" w:color="A33E03" w:themeColor="accent3"/>
          <w:right w:val="none" w:sz="4" w:space="0" w:color="000000"/>
        </w:tcBorders>
      </w:tcPr>
    </w:tblStylePr>
    <w:tblStylePr w:type="lastRow">
      <w:rPr>
        <w:b/>
        <w:sz w:val="22"/>
      </w:rPr>
      <w:tblPr/>
      <w:tcPr>
        <w:tcBorders>
          <w:top w:val="single" w:sz="4" w:space="0" w:color="A33E03" w:themeColor="accent3"/>
          <w:left w:val="none" w:sz="4" w:space="0" w:color="000000"/>
          <w:bottom w:val="single" w:sz="4" w:space="0" w:color="A33E03" w:themeColor="accent3"/>
          <w:right w:val="none" w:sz="4" w:space="0" w:color="000000"/>
        </w:tcBorders>
      </w:tcPr>
    </w:tblStylePr>
    <w:tblStylePr w:type="firstCol">
      <w:rPr>
        <w:b/>
        <w:sz w:val="22"/>
      </w:rPr>
    </w:tblStylePr>
    <w:tblStylePr w:type="lastCol">
      <w:rPr>
        <w:b/>
        <w:sz w:val="22"/>
      </w:rPr>
    </w:tblStylePr>
    <w:tblStylePr w:type="band1Vert">
      <w:rPr>
        <w:sz w:val="22"/>
      </w:rPr>
      <w:tblPr/>
      <w:tcPr>
        <w:shd w:val="clear" w:color="E5EED5" w:fill="FDC8A9" w:themeFill="accent3" w:themeFillTint="40"/>
      </w:tcPr>
    </w:tblStylePr>
    <w:tblStylePr w:type="band1Horz">
      <w:rPr>
        <w:sz w:val="22"/>
      </w:rPr>
      <w:tblPr/>
      <w:tcPr>
        <w:shd w:val="clear" w:color="E5EED5" w:fill="FDC8A9" w:themeFill="accent3" w:themeFillTint="40"/>
      </w:tcPr>
    </w:tblStylePr>
  </w:style>
  <w:style w:type="table" w:customStyle="1" w:styleId="ListTable2-Accent4">
    <w:name w:val="List Table 2 - Accent 4"/>
    <w:basedOn w:val="a1"/>
    <w:uiPriority w:val="99"/>
    <w:tblPr>
      <w:tblStyleRowBandSize w:val="1"/>
      <w:tblStyleColBandSize w:val="1"/>
      <w:tblInd w:w="0" w:type="dxa"/>
      <w:tblBorders>
        <w:top w:val="single" w:sz="4" w:space="0" w:color="E240FB" w:themeColor="accent4" w:themeTint="90"/>
        <w:bottom w:val="single" w:sz="4" w:space="0" w:color="E240FB" w:themeColor="accent4" w:themeTint="90"/>
        <w:insideH w:val="single" w:sz="4" w:space="0" w:color="E240FB" w:themeColor="accent4" w:themeTint="90"/>
      </w:tblBorders>
      <w:tblCellMar>
        <w:top w:w="0" w:type="dxa"/>
        <w:left w:w="108" w:type="dxa"/>
        <w:bottom w:w="0" w:type="dxa"/>
        <w:right w:w="108" w:type="dxa"/>
      </w:tblCellMar>
    </w:tblPr>
    <w:tblStylePr w:type="firstRow">
      <w:rPr>
        <w:b/>
        <w:sz w:val="22"/>
      </w:rPr>
      <w:tblPr/>
      <w:tcPr>
        <w:tcBorders>
          <w:top w:val="single" w:sz="4" w:space="0" w:color="8E03A3" w:themeColor="accent4"/>
          <w:left w:val="none" w:sz="4" w:space="0" w:color="000000"/>
          <w:bottom w:val="single" w:sz="4" w:space="0" w:color="8E03A3" w:themeColor="accent4"/>
          <w:right w:val="none" w:sz="4" w:space="0" w:color="000000"/>
        </w:tcBorders>
      </w:tcPr>
    </w:tblStylePr>
    <w:tblStylePr w:type="lastRow">
      <w:rPr>
        <w:b/>
        <w:sz w:val="22"/>
      </w:rPr>
      <w:tblPr/>
      <w:tcPr>
        <w:tcBorders>
          <w:top w:val="single" w:sz="4" w:space="0" w:color="8E03A3" w:themeColor="accent4"/>
          <w:left w:val="none" w:sz="4" w:space="0" w:color="000000"/>
          <w:bottom w:val="single" w:sz="4" w:space="0" w:color="8E03A3" w:themeColor="accent4"/>
          <w:right w:val="none" w:sz="4" w:space="0" w:color="000000"/>
        </w:tcBorders>
      </w:tcPr>
    </w:tblStylePr>
    <w:tblStylePr w:type="firstCol">
      <w:rPr>
        <w:b/>
        <w:sz w:val="22"/>
      </w:rPr>
    </w:tblStylePr>
    <w:tblStylePr w:type="lastCol">
      <w:rPr>
        <w:b/>
        <w:sz w:val="22"/>
      </w:rPr>
    </w:tblStylePr>
    <w:tblStylePr w:type="band1Vert">
      <w:rPr>
        <w:sz w:val="22"/>
      </w:rPr>
      <w:tblPr/>
      <w:tcPr>
        <w:shd w:val="clear" w:color="DFD8E7" w:fill="F2A9FD" w:themeFill="accent4" w:themeFillTint="40"/>
      </w:tcPr>
    </w:tblStylePr>
    <w:tblStylePr w:type="band1Horz">
      <w:rPr>
        <w:sz w:val="22"/>
      </w:rPr>
      <w:tblPr/>
      <w:tcPr>
        <w:shd w:val="clear" w:color="DFD8E7" w:fill="F2A9FD" w:themeFill="accent4" w:themeFillTint="40"/>
      </w:tcPr>
    </w:tblStylePr>
  </w:style>
  <w:style w:type="table" w:customStyle="1" w:styleId="ListTable2-Accent5">
    <w:name w:val="List Table 2 - Accent 5"/>
    <w:basedOn w:val="a1"/>
    <w:uiPriority w:val="99"/>
    <w:tblPr>
      <w:tblStyleRowBandSize w:val="1"/>
      <w:tblStyleColBandSize w:val="1"/>
      <w:tblInd w:w="0" w:type="dxa"/>
      <w:tblBorders>
        <w:top w:val="single" w:sz="4" w:space="0" w:color="FFD750" w:themeColor="accent5" w:themeTint="90"/>
        <w:bottom w:val="single" w:sz="4" w:space="0" w:color="FFD750" w:themeColor="accent5" w:themeTint="90"/>
        <w:insideH w:val="single" w:sz="4" w:space="0" w:color="FFD750" w:themeColor="accent5" w:themeTint="90"/>
      </w:tblBorders>
      <w:tblCellMar>
        <w:top w:w="0" w:type="dxa"/>
        <w:left w:w="108" w:type="dxa"/>
        <w:bottom w:w="0" w:type="dxa"/>
        <w:right w:w="108" w:type="dxa"/>
      </w:tblCellMar>
    </w:tblPr>
    <w:tblStylePr w:type="firstRow">
      <w:rPr>
        <w:b/>
        <w:sz w:val="22"/>
      </w:rPr>
      <w:tblPr/>
      <w:tcPr>
        <w:tcBorders>
          <w:top w:val="single" w:sz="4" w:space="0" w:color="C99C00" w:themeColor="accent5"/>
          <w:left w:val="none" w:sz="4" w:space="0" w:color="000000"/>
          <w:bottom w:val="single" w:sz="4" w:space="0" w:color="C99C00" w:themeColor="accent5"/>
          <w:right w:val="none" w:sz="4" w:space="0" w:color="000000"/>
        </w:tcBorders>
      </w:tcPr>
    </w:tblStylePr>
    <w:tblStylePr w:type="lastRow">
      <w:rPr>
        <w:b/>
        <w:sz w:val="22"/>
      </w:rPr>
      <w:tblPr/>
      <w:tcPr>
        <w:tcBorders>
          <w:top w:val="single" w:sz="4" w:space="0" w:color="C99C00" w:themeColor="accent5"/>
          <w:left w:val="none" w:sz="4" w:space="0" w:color="000000"/>
          <w:bottom w:val="single" w:sz="4" w:space="0" w:color="C99C00" w:themeColor="accent5"/>
          <w:right w:val="none" w:sz="4" w:space="0" w:color="000000"/>
        </w:tcBorders>
      </w:tcPr>
    </w:tblStylePr>
    <w:tblStylePr w:type="firstCol">
      <w:rPr>
        <w:b/>
        <w:sz w:val="22"/>
      </w:rPr>
    </w:tblStylePr>
    <w:tblStylePr w:type="lastCol">
      <w:rPr>
        <w:b/>
        <w:sz w:val="22"/>
      </w:rPr>
    </w:tblStylePr>
    <w:tblStylePr w:type="band1Vert">
      <w:rPr>
        <w:sz w:val="22"/>
      </w:rPr>
      <w:tblPr/>
      <w:tcPr>
        <w:shd w:val="clear" w:color="D1EAF0" w:fill="FFEDB1" w:themeFill="accent5" w:themeFillTint="40"/>
      </w:tcPr>
    </w:tblStylePr>
    <w:tblStylePr w:type="band1Horz">
      <w:rPr>
        <w:sz w:val="22"/>
      </w:rPr>
      <w:tblPr/>
      <w:tcPr>
        <w:shd w:val="clear" w:color="D1EAF0" w:fill="FFEDB1" w:themeFill="accent5" w:themeFillTint="40"/>
      </w:tcPr>
    </w:tblStylePr>
  </w:style>
  <w:style w:type="table" w:customStyle="1" w:styleId="ListTable2-Accent6">
    <w:name w:val="List Table 2 - Accent 6"/>
    <w:basedOn w:val="a1"/>
    <w:uiPriority w:val="99"/>
    <w:tblPr>
      <w:tblStyleRowBandSize w:val="1"/>
      <w:tblStyleColBandSize w:val="1"/>
      <w:tblInd w:w="0" w:type="dxa"/>
      <w:tblBorders>
        <w:top w:val="single" w:sz="4" w:space="0" w:color="EA7775" w:themeColor="accent6" w:themeTint="90"/>
        <w:bottom w:val="single" w:sz="4" w:space="0" w:color="EA7775" w:themeColor="accent6" w:themeTint="90"/>
        <w:insideH w:val="single" w:sz="4" w:space="0" w:color="EA7775" w:themeColor="accent6" w:themeTint="90"/>
      </w:tblBorders>
      <w:tblCellMar>
        <w:top w:w="0" w:type="dxa"/>
        <w:left w:w="108" w:type="dxa"/>
        <w:bottom w:w="0" w:type="dxa"/>
        <w:right w:w="108" w:type="dxa"/>
      </w:tblCellMar>
    </w:tblPr>
    <w:tblStylePr w:type="firstRow">
      <w:rPr>
        <w:b/>
        <w:sz w:val="22"/>
      </w:rPr>
      <w:tblPr/>
      <w:tcPr>
        <w:tcBorders>
          <w:top w:val="single" w:sz="4" w:space="0" w:color="C9211E" w:themeColor="accent6"/>
          <w:left w:val="none" w:sz="4" w:space="0" w:color="000000"/>
          <w:bottom w:val="single" w:sz="4" w:space="0" w:color="C9211E" w:themeColor="accent6"/>
          <w:right w:val="none" w:sz="4" w:space="0" w:color="000000"/>
        </w:tcBorders>
      </w:tcPr>
    </w:tblStylePr>
    <w:tblStylePr w:type="lastRow">
      <w:rPr>
        <w:b/>
        <w:sz w:val="22"/>
      </w:rPr>
      <w:tblPr/>
      <w:tcPr>
        <w:tcBorders>
          <w:top w:val="single" w:sz="4" w:space="0" w:color="C9211E" w:themeColor="accent6"/>
          <w:left w:val="none" w:sz="4" w:space="0" w:color="000000"/>
          <w:bottom w:val="single" w:sz="4" w:space="0" w:color="C9211E" w:themeColor="accent6"/>
          <w:right w:val="none" w:sz="4" w:space="0" w:color="000000"/>
        </w:tcBorders>
      </w:tcPr>
    </w:tblStylePr>
    <w:tblStylePr w:type="firstCol">
      <w:rPr>
        <w:b/>
        <w:sz w:val="22"/>
      </w:rPr>
    </w:tblStylePr>
    <w:tblStylePr w:type="lastCol">
      <w:rPr>
        <w:b/>
        <w:sz w:val="22"/>
      </w:rPr>
    </w:tblStylePr>
    <w:tblStylePr w:type="band1Vert">
      <w:rPr>
        <w:sz w:val="22"/>
      </w:rPr>
      <w:tblPr/>
      <w:tcPr>
        <w:shd w:val="clear" w:color="FDE4D0" w:fill="F6C2C1" w:themeFill="accent6" w:themeFillTint="40"/>
      </w:tcPr>
    </w:tblStylePr>
    <w:tblStylePr w:type="band1Horz">
      <w:rPr>
        <w:sz w:val="22"/>
      </w:rPr>
      <w:tblPr/>
      <w:tcPr>
        <w:shd w:val="clear" w:color="FDE4D0" w:fill="F6C2C1" w:themeFill="accent6" w:themeFillTint="40"/>
      </w:tcPr>
    </w:tblStylePr>
  </w:style>
  <w:style w:type="table" w:customStyle="1" w:styleId="-310">
    <w:name w:val="Список-таблица 3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000000" w:themeColor="text1"/>
          <w:right w:val="single" w:sz="4" w:space="0" w:color="000000" w:themeColor="text1"/>
        </w:tcBorders>
      </w:tcPr>
    </w:tblStylePr>
    <w:tblStylePr w:type="band1Horz">
      <w:rPr>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Ind w:w="0" w:type="dxa"/>
      <w:tblBorders>
        <w:top w:val="single" w:sz="4" w:space="0" w:color="18A303" w:themeColor="accent1"/>
        <w:left w:val="single" w:sz="4" w:space="0" w:color="18A303" w:themeColor="accent1"/>
        <w:bottom w:val="single" w:sz="4" w:space="0" w:color="18A303" w:themeColor="accent1"/>
        <w:right w:val="single" w:sz="4" w:space="0" w:color="18A303" w:themeColor="accent1"/>
      </w:tblBorders>
      <w:tblCellMar>
        <w:top w:w="0" w:type="dxa"/>
        <w:left w:w="108" w:type="dxa"/>
        <w:bottom w:w="0" w:type="dxa"/>
        <w:right w:w="108" w:type="dxa"/>
      </w:tblCellMar>
    </w:tblPr>
    <w:tblStylePr w:type="firstRow">
      <w:rPr>
        <w:b/>
        <w:sz w:val="22"/>
      </w:rPr>
      <w:tblPr/>
      <w:tcPr>
        <w:shd w:val="clear" w:color="4F81BD" w:fill="18A303" w:themeFill="accent1"/>
      </w:tcPr>
    </w:tblStylePr>
    <w:tblStylePr w:type="lastRow">
      <w:rPr>
        <w:b/>
      </w:rPr>
    </w:tblStylePr>
    <w:tblStylePr w:type="firstCol">
      <w:rPr>
        <w:b/>
      </w:rPr>
    </w:tblStylePr>
    <w:tblStylePr w:type="lastCol">
      <w:rPr>
        <w:b/>
      </w:rPr>
    </w:tblStylePr>
    <w:tblStylePr w:type="band1Vert">
      <w:rPr>
        <w:sz w:val="22"/>
      </w:rPr>
      <w:tblPr/>
      <w:tcPr>
        <w:tcBorders>
          <w:left w:val="single" w:sz="4" w:space="0" w:color="18A303" w:themeColor="accent1"/>
          <w:right w:val="single" w:sz="4" w:space="0" w:color="18A303" w:themeColor="accent1"/>
        </w:tcBorders>
      </w:tcPr>
    </w:tblStylePr>
    <w:tblStylePr w:type="band1Horz">
      <w:rPr>
        <w:sz w:val="22"/>
      </w:rPr>
      <w:tblPr/>
      <w:tcPr>
        <w:tcBorders>
          <w:top w:val="single" w:sz="4" w:space="0" w:color="18A303" w:themeColor="accent1"/>
          <w:bottom w:val="single" w:sz="4" w:space="0" w:color="18A303" w:themeColor="accent1"/>
        </w:tcBorders>
      </w:tcPr>
    </w:tblStylePr>
  </w:style>
  <w:style w:type="table" w:customStyle="1" w:styleId="ListTable3-Accent2">
    <w:name w:val="List Table 3 - Accent 2"/>
    <w:basedOn w:val="a1"/>
    <w:uiPriority w:val="99"/>
    <w:tblPr>
      <w:tblStyleRowBandSize w:val="1"/>
      <w:tblStyleColBandSize w:val="1"/>
      <w:tblInd w:w="0" w:type="dxa"/>
      <w:tblBorders>
        <w:top w:val="single" w:sz="4" w:space="0" w:color="36B3FB" w:themeColor="accent2" w:themeTint="97"/>
        <w:left w:val="single" w:sz="4" w:space="0" w:color="36B3FB" w:themeColor="accent2" w:themeTint="97"/>
        <w:bottom w:val="single" w:sz="4" w:space="0" w:color="36B3FB" w:themeColor="accent2" w:themeTint="97"/>
        <w:right w:val="single" w:sz="4" w:space="0" w:color="36B3FB" w:themeColor="accent2" w:themeTint="97"/>
      </w:tblBorders>
      <w:tblCellMar>
        <w:top w:w="0" w:type="dxa"/>
        <w:left w:w="108" w:type="dxa"/>
        <w:bottom w:w="0" w:type="dxa"/>
        <w:right w:w="108" w:type="dxa"/>
      </w:tblCellMar>
    </w:tblPr>
    <w:tblStylePr w:type="firstRow">
      <w:rPr>
        <w:b/>
        <w:sz w:val="22"/>
      </w:rPr>
      <w:tblPr/>
      <w:tcPr>
        <w:shd w:val="clear" w:color="D99695" w:fill="36B3FB" w:themeFill="accent2" w:themeFillTint="97"/>
      </w:tcPr>
    </w:tblStylePr>
    <w:tblStylePr w:type="lastRow">
      <w:rPr>
        <w:b/>
      </w:rPr>
    </w:tblStylePr>
    <w:tblStylePr w:type="firstCol">
      <w:rPr>
        <w:b/>
      </w:rPr>
    </w:tblStylePr>
    <w:tblStylePr w:type="lastCol">
      <w:rPr>
        <w:b/>
      </w:rPr>
    </w:tblStylePr>
    <w:tblStylePr w:type="band1Vert">
      <w:rPr>
        <w:sz w:val="22"/>
      </w:rPr>
      <w:tblPr/>
      <w:tcPr>
        <w:tcBorders>
          <w:left w:val="single" w:sz="4" w:space="0" w:color="0369A3" w:themeColor="accent2"/>
          <w:right w:val="single" w:sz="4" w:space="0" w:color="0369A3" w:themeColor="accent2"/>
        </w:tcBorders>
      </w:tcPr>
    </w:tblStylePr>
    <w:tblStylePr w:type="band1Horz">
      <w:rPr>
        <w:sz w:val="22"/>
      </w:rPr>
      <w:tblPr/>
      <w:tcPr>
        <w:tcBorders>
          <w:top w:val="single" w:sz="4" w:space="0" w:color="0369A3" w:themeColor="accent2"/>
          <w:bottom w:val="single" w:sz="4" w:space="0" w:color="0369A3" w:themeColor="accent2"/>
        </w:tcBorders>
      </w:tcPr>
    </w:tblStylePr>
  </w:style>
  <w:style w:type="table" w:customStyle="1" w:styleId="ListTable3-Accent3">
    <w:name w:val="List Table 3 - Accent 3"/>
    <w:basedOn w:val="a1"/>
    <w:uiPriority w:val="99"/>
    <w:tblPr>
      <w:tblStyleRowBandSize w:val="1"/>
      <w:tblStyleColBandSize w:val="1"/>
      <w:tblInd w:w="0" w:type="dxa"/>
      <w:tblBorders>
        <w:top w:val="single" w:sz="4" w:space="0" w:color="FB7E35" w:themeColor="accent3" w:themeTint="98"/>
        <w:left w:val="single" w:sz="4" w:space="0" w:color="FB7E35" w:themeColor="accent3" w:themeTint="98"/>
        <w:bottom w:val="single" w:sz="4" w:space="0" w:color="FB7E35" w:themeColor="accent3" w:themeTint="98"/>
        <w:right w:val="single" w:sz="4" w:space="0" w:color="FB7E35" w:themeColor="accent3" w:themeTint="98"/>
      </w:tblBorders>
      <w:tblCellMar>
        <w:top w:w="0" w:type="dxa"/>
        <w:left w:w="108" w:type="dxa"/>
        <w:bottom w:w="0" w:type="dxa"/>
        <w:right w:w="108" w:type="dxa"/>
      </w:tblCellMar>
    </w:tblPr>
    <w:tblStylePr w:type="firstRow">
      <w:rPr>
        <w:b/>
        <w:sz w:val="22"/>
      </w:rPr>
      <w:tblPr/>
      <w:tcPr>
        <w:shd w:val="clear" w:color="C3D69B" w:fill="FB7E35" w:themeFill="accent3"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A33E03" w:themeColor="accent3"/>
          <w:right w:val="single" w:sz="4" w:space="0" w:color="A33E03" w:themeColor="accent3"/>
        </w:tcBorders>
      </w:tcPr>
    </w:tblStylePr>
    <w:tblStylePr w:type="band1Horz">
      <w:rPr>
        <w:sz w:val="22"/>
      </w:rPr>
      <w:tblPr/>
      <w:tcPr>
        <w:tcBorders>
          <w:top w:val="single" w:sz="4" w:space="0" w:color="A33E03" w:themeColor="accent3"/>
          <w:bottom w:val="single" w:sz="4" w:space="0" w:color="A33E03" w:themeColor="accent3"/>
        </w:tcBorders>
      </w:tcPr>
    </w:tblStylePr>
  </w:style>
  <w:style w:type="table" w:customStyle="1" w:styleId="ListTable3-Accent4">
    <w:name w:val="List Table 3 - Accent 4"/>
    <w:basedOn w:val="a1"/>
    <w:uiPriority w:val="99"/>
    <w:tblPr>
      <w:tblStyleRowBandSize w:val="1"/>
      <w:tblStyleColBandSize w:val="1"/>
      <w:tblInd w:w="0" w:type="dxa"/>
      <w:tblBorders>
        <w:top w:val="single" w:sz="4" w:space="0" w:color="E032FB" w:themeColor="accent4" w:themeTint="9A"/>
        <w:left w:val="single" w:sz="4" w:space="0" w:color="E032FB" w:themeColor="accent4" w:themeTint="9A"/>
        <w:bottom w:val="single" w:sz="4" w:space="0" w:color="E032FB" w:themeColor="accent4" w:themeTint="9A"/>
        <w:right w:val="single" w:sz="4" w:space="0" w:color="E032FB" w:themeColor="accent4" w:themeTint="9A"/>
      </w:tblBorders>
      <w:tblCellMar>
        <w:top w:w="0" w:type="dxa"/>
        <w:left w:w="108" w:type="dxa"/>
        <w:bottom w:w="0" w:type="dxa"/>
        <w:right w:w="108" w:type="dxa"/>
      </w:tblCellMar>
    </w:tblPr>
    <w:tblStylePr w:type="firstRow">
      <w:rPr>
        <w:b/>
        <w:sz w:val="22"/>
      </w:rPr>
      <w:tblPr/>
      <w:tcPr>
        <w:shd w:val="clear" w:color="B2A1C6" w:fill="E032FB" w:themeFill="accent4"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8E03A3" w:themeColor="accent4"/>
          <w:right w:val="single" w:sz="4" w:space="0" w:color="8E03A3" w:themeColor="accent4"/>
        </w:tcBorders>
      </w:tcPr>
    </w:tblStylePr>
    <w:tblStylePr w:type="band1Horz">
      <w:rPr>
        <w:sz w:val="22"/>
      </w:rPr>
      <w:tblPr/>
      <w:tcPr>
        <w:tcBorders>
          <w:top w:val="single" w:sz="4" w:space="0" w:color="8E03A3" w:themeColor="accent4"/>
          <w:bottom w:val="single" w:sz="4" w:space="0" w:color="8E03A3" w:themeColor="accent4"/>
        </w:tcBorders>
      </w:tcPr>
    </w:tblStylePr>
  </w:style>
  <w:style w:type="table" w:customStyle="1" w:styleId="ListTable3-Accent5">
    <w:name w:val="List Table 3 - Accent 5"/>
    <w:basedOn w:val="a1"/>
    <w:uiPriority w:val="99"/>
    <w:tblPr>
      <w:tblStyleRowBandSize w:val="1"/>
      <w:tblStyleColBandSize w:val="1"/>
      <w:tblInd w:w="0" w:type="dxa"/>
      <w:tblBorders>
        <w:top w:val="single" w:sz="4" w:space="0" w:color="FFD444" w:themeColor="accent5" w:themeTint="9A"/>
        <w:left w:val="single" w:sz="4" w:space="0" w:color="FFD444" w:themeColor="accent5" w:themeTint="9A"/>
        <w:bottom w:val="single" w:sz="4" w:space="0" w:color="FFD444" w:themeColor="accent5" w:themeTint="9A"/>
        <w:right w:val="single" w:sz="4" w:space="0" w:color="FFD444" w:themeColor="accent5" w:themeTint="9A"/>
      </w:tblBorders>
      <w:tblCellMar>
        <w:top w:w="0" w:type="dxa"/>
        <w:left w:w="108" w:type="dxa"/>
        <w:bottom w:w="0" w:type="dxa"/>
        <w:right w:w="108" w:type="dxa"/>
      </w:tblCellMar>
    </w:tblPr>
    <w:tblStylePr w:type="firstRow">
      <w:rPr>
        <w:b/>
        <w:sz w:val="22"/>
      </w:rPr>
      <w:tblPr/>
      <w:tcPr>
        <w:shd w:val="clear" w:color="92CCDC" w:fill="FFD444" w:themeFill="accent5" w:themeFillTint="9A"/>
      </w:tcPr>
    </w:tblStylePr>
    <w:tblStylePr w:type="lastRow">
      <w:rPr>
        <w:b/>
      </w:rPr>
    </w:tblStylePr>
    <w:tblStylePr w:type="firstCol">
      <w:rPr>
        <w:b/>
      </w:rPr>
    </w:tblStylePr>
    <w:tblStylePr w:type="lastCol">
      <w:rPr>
        <w:b/>
      </w:rPr>
    </w:tblStylePr>
    <w:tblStylePr w:type="band1Vert">
      <w:rPr>
        <w:sz w:val="22"/>
      </w:rPr>
      <w:tblPr/>
      <w:tcPr>
        <w:tcBorders>
          <w:left w:val="single" w:sz="4" w:space="0" w:color="C99C00" w:themeColor="accent5"/>
          <w:right w:val="single" w:sz="4" w:space="0" w:color="C99C00" w:themeColor="accent5"/>
        </w:tcBorders>
      </w:tcPr>
    </w:tblStylePr>
    <w:tblStylePr w:type="band1Horz">
      <w:rPr>
        <w:sz w:val="22"/>
      </w:rPr>
      <w:tblPr/>
      <w:tcPr>
        <w:tcBorders>
          <w:top w:val="single" w:sz="4" w:space="0" w:color="C99C00" w:themeColor="accent5"/>
          <w:bottom w:val="single" w:sz="4" w:space="0" w:color="C99C00" w:themeColor="accent5"/>
        </w:tcBorders>
      </w:tcPr>
    </w:tblStylePr>
  </w:style>
  <w:style w:type="table" w:customStyle="1" w:styleId="ListTable3-Accent6">
    <w:name w:val="List Table 3 - Accent 6"/>
    <w:basedOn w:val="a1"/>
    <w:uiPriority w:val="99"/>
    <w:tblPr>
      <w:tblStyleRowBandSize w:val="1"/>
      <w:tblStyleColBandSize w:val="1"/>
      <w:tblInd w:w="0" w:type="dxa"/>
      <w:tblBorders>
        <w:top w:val="single" w:sz="4" w:space="0" w:color="E9706E" w:themeColor="accent6" w:themeTint="98"/>
        <w:left w:val="single" w:sz="4" w:space="0" w:color="E9706E" w:themeColor="accent6" w:themeTint="98"/>
        <w:bottom w:val="single" w:sz="4" w:space="0" w:color="E9706E" w:themeColor="accent6" w:themeTint="98"/>
        <w:right w:val="single" w:sz="4" w:space="0" w:color="E9706E" w:themeColor="accent6" w:themeTint="98"/>
      </w:tblBorders>
      <w:tblCellMar>
        <w:top w:w="0" w:type="dxa"/>
        <w:left w:w="108" w:type="dxa"/>
        <w:bottom w:w="0" w:type="dxa"/>
        <w:right w:w="108" w:type="dxa"/>
      </w:tblCellMar>
    </w:tblPr>
    <w:tblStylePr w:type="firstRow">
      <w:rPr>
        <w:b/>
        <w:sz w:val="22"/>
      </w:rPr>
      <w:tblPr/>
      <w:tcPr>
        <w:shd w:val="clear" w:color="FAC090" w:fill="E9706E" w:themeFill="accent6" w:themeFillTint="98"/>
      </w:tcPr>
    </w:tblStylePr>
    <w:tblStylePr w:type="lastRow">
      <w:rPr>
        <w:b/>
      </w:rPr>
    </w:tblStylePr>
    <w:tblStylePr w:type="firstCol">
      <w:rPr>
        <w:b/>
      </w:rPr>
    </w:tblStylePr>
    <w:tblStylePr w:type="lastCol">
      <w:rPr>
        <w:b/>
      </w:rPr>
    </w:tblStylePr>
    <w:tblStylePr w:type="band1Vert">
      <w:rPr>
        <w:sz w:val="22"/>
      </w:rPr>
      <w:tblPr/>
      <w:tcPr>
        <w:tcBorders>
          <w:left w:val="single" w:sz="4" w:space="0" w:color="C9211E" w:themeColor="accent6"/>
          <w:right w:val="single" w:sz="4" w:space="0" w:color="C9211E" w:themeColor="accent6"/>
        </w:tcBorders>
      </w:tcPr>
    </w:tblStylePr>
    <w:tblStylePr w:type="band1Horz">
      <w:rPr>
        <w:sz w:val="22"/>
      </w:rPr>
      <w:tblPr/>
      <w:tcPr>
        <w:tcBorders>
          <w:top w:val="single" w:sz="4" w:space="0" w:color="C9211E" w:themeColor="accent6"/>
          <w:bottom w:val="single" w:sz="4" w:space="0" w:color="C9211E" w:themeColor="accent6"/>
        </w:tcBorders>
      </w:tcPr>
    </w:tblStylePr>
  </w:style>
  <w:style w:type="table" w:customStyle="1" w:styleId="-410">
    <w:name w:val="Список-таблица 41"/>
    <w:basedOn w:val="a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b/>
        <w:sz w:val="22"/>
      </w:rPr>
      <w:tblPr/>
      <w:tcPr>
        <w:shd w:val="clear" w:color="000000" w:fill="000000" w:themeFill="text1"/>
      </w:tcPr>
    </w:tblStylePr>
    <w:tblStylePr w:type="lastRow">
      <w:rPr>
        <w:b/>
      </w:rPr>
    </w:tblStylePr>
    <w:tblStylePr w:type="firstCol">
      <w:rPr>
        <w:b/>
      </w:rPr>
    </w:tblStylePr>
    <w:tblStylePr w:type="lastCol">
      <w:rPr>
        <w:b/>
      </w:r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Ind w:w="0" w:type="dxa"/>
      <w:tblBorders>
        <w:top w:val="single" w:sz="4" w:space="0" w:color="58FB40" w:themeColor="accent1" w:themeTint="90"/>
        <w:left w:val="single" w:sz="4" w:space="0" w:color="58FB40" w:themeColor="accent1" w:themeTint="90"/>
        <w:bottom w:val="single" w:sz="4" w:space="0" w:color="58FB40" w:themeColor="accent1" w:themeTint="90"/>
        <w:right w:val="single" w:sz="4" w:space="0" w:color="58FB40" w:themeColor="accent1" w:themeTint="90"/>
        <w:insideH w:val="single" w:sz="4" w:space="0" w:color="58FB40" w:themeColor="accent1" w:themeTint="90"/>
      </w:tblBorders>
      <w:tblCellMar>
        <w:top w:w="0" w:type="dxa"/>
        <w:left w:w="108" w:type="dxa"/>
        <w:bottom w:w="0" w:type="dxa"/>
        <w:right w:w="108" w:type="dxa"/>
      </w:tblCellMar>
    </w:tblPr>
    <w:tblStylePr w:type="firstRow">
      <w:rPr>
        <w:b/>
        <w:sz w:val="22"/>
      </w:rPr>
      <w:tblPr/>
      <w:tcPr>
        <w:shd w:val="clear" w:color="4F81BD" w:fill="18A303" w:themeFill="accent1"/>
      </w:tcPr>
    </w:tblStylePr>
    <w:tblStylePr w:type="lastRow">
      <w:rPr>
        <w:b/>
      </w:rPr>
    </w:tblStylePr>
    <w:tblStylePr w:type="firstCol">
      <w:rPr>
        <w:b/>
      </w:rPr>
    </w:tblStylePr>
    <w:tblStylePr w:type="lastCol">
      <w:rPr>
        <w:b/>
      </w:rPr>
    </w:tblStylePr>
    <w:tblStylePr w:type="band1Vert">
      <w:rPr>
        <w:sz w:val="22"/>
      </w:rPr>
      <w:tblPr/>
      <w:tcPr>
        <w:shd w:val="clear" w:color="D2DFEE" w:fill="B4FDA9" w:themeFill="accent1" w:themeFillTint="40"/>
      </w:tcPr>
    </w:tblStylePr>
    <w:tblStylePr w:type="band1Horz">
      <w:rPr>
        <w:sz w:val="22"/>
      </w:rPr>
      <w:tblPr/>
      <w:tcPr>
        <w:shd w:val="clear" w:color="D2DFEE" w:fill="B4FDA9" w:themeFill="accent1" w:themeFillTint="40"/>
      </w:tcPr>
    </w:tblStylePr>
  </w:style>
  <w:style w:type="table" w:customStyle="1" w:styleId="ListTable4-Accent2">
    <w:name w:val="List Table 4 - Accent 2"/>
    <w:basedOn w:val="a1"/>
    <w:uiPriority w:val="99"/>
    <w:tblPr>
      <w:tblStyleRowBandSize w:val="1"/>
      <w:tblStyleColBandSize w:val="1"/>
      <w:tblInd w:w="0" w:type="dxa"/>
      <w:tblBorders>
        <w:top w:val="single" w:sz="4" w:space="0" w:color="40B7FB" w:themeColor="accent2" w:themeTint="90"/>
        <w:left w:val="single" w:sz="4" w:space="0" w:color="40B7FB" w:themeColor="accent2" w:themeTint="90"/>
        <w:bottom w:val="single" w:sz="4" w:space="0" w:color="40B7FB" w:themeColor="accent2" w:themeTint="90"/>
        <w:right w:val="single" w:sz="4" w:space="0" w:color="40B7FB" w:themeColor="accent2" w:themeTint="90"/>
        <w:insideH w:val="single" w:sz="4" w:space="0" w:color="40B7FB" w:themeColor="accent2" w:themeTint="90"/>
      </w:tblBorders>
      <w:tblCellMar>
        <w:top w:w="0" w:type="dxa"/>
        <w:left w:w="108" w:type="dxa"/>
        <w:bottom w:w="0" w:type="dxa"/>
        <w:right w:w="108" w:type="dxa"/>
      </w:tblCellMar>
    </w:tblPr>
    <w:tblStylePr w:type="firstRow">
      <w:rPr>
        <w:b/>
        <w:sz w:val="22"/>
      </w:rPr>
      <w:tblPr/>
      <w:tcPr>
        <w:shd w:val="clear" w:color="C0504D" w:fill="0369A3" w:themeFill="accent2"/>
      </w:tcPr>
    </w:tblStylePr>
    <w:tblStylePr w:type="lastRow">
      <w:rPr>
        <w:b/>
      </w:rPr>
    </w:tblStylePr>
    <w:tblStylePr w:type="firstCol">
      <w:rPr>
        <w:b/>
      </w:rPr>
    </w:tblStylePr>
    <w:tblStylePr w:type="lastCol">
      <w:rPr>
        <w:b/>
      </w:rPr>
    </w:tblStylePr>
    <w:tblStylePr w:type="band1Vert">
      <w:rPr>
        <w:sz w:val="22"/>
      </w:rPr>
      <w:tblPr/>
      <w:tcPr>
        <w:shd w:val="clear" w:color="EFD2D2" w:fill="A9DEFD" w:themeFill="accent2" w:themeFillTint="40"/>
      </w:tcPr>
    </w:tblStylePr>
    <w:tblStylePr w:type="band1Horz">
      <w:rPr>
        <w:sz w:val="22"/>
      </w:rPr>
      <w:tblPr/>
      <w:tcPr>
        <w:shd w:val="clear" w:color="EFD2D2" w:fill="A9DEFD" w:themeFill="accent2" w:themeFillTint="40"/>
      </w:tcPr>
    </w:tblStylePr>
  </w:style>
  <w:style w:type="table" w:customStyle="1" w:styleId="ListTable4-Accent3">
    <w:name w:val="List Table 4 - Accent 3"/>
    <w:basedOn w:val="a1"/>
    <w:uiPriority w:val="99"/>
    <w:tblPr>
      <w:tblStyleRowBandSize w:val="1"/>
      <w:tblStyleColBandSize w:val="1"/>
      <w:tblInd w:w="0" w:type="dxa"/>
      <w:tblBorders>
        <w:top w:val="single" w:sz="4" w:space="0" w:color="FB8540" w:themeColor="accent3" w:themeTint="90"/>
        <w:left w:val="single" w:sz="4" w:space="0" w:color="FB8540" w:themeColor="accent3" w:themeTint="90"/>
        <w:bottom w:val="single" w:sz="4" w:space="0" w:color="FB8540" w:themeColor="accent3" w:themeTint="90"/>
        <w:right w:val="single" w:sz="4" w:space="0" w:color="FB8540" w:themeColor="accent3" w:themeTint="90"/>
        <w:insideH w:val="single" w:sz="4" w:space="0" w:color="FB8540" w:themeColor="accent3" w:themeTint="90"/>
      </w:tblBorders>
      <w:tblCellMar>
        <w:top w:w="0" w:type="dxa"/>
        <w:left w:w="108" w:type="dxa"/>
        <w:bottom w:w="0" w:type="dxa"/>
        <w:right w:w="108" w:type="dxa"/>
      </w:tblCellMar>
    </w:tblPr>
    <w:tblStylePr w:type="firstRow">
      <w:rPr>
        <w:b/>
        <w:sz w:val="22"/>
      </w:rPr>
      <w:tblPr/>
      <w:tcPr>
        <w:shd w:val="clear" w:color="9BBB59" w:fill="A33E03" w:themeFill="accent3"/>
      </w:tcPr>
    </w:tblStylePr>
    <w:tblStylePr w:type="lastRow">
      <w:rPr>
        <w:b/>
      </w:rPr>
    </w:tblStylePr>
    <w:tblStylePr w:type="firstCol">
      <w:rPr>
        <w:b/>
      </w:rPr>
    </w:tblStylePr>
    <w:tblStylePr w:type="lastCol">
      <w:rPr>
        <w:b/>
      </w:rPr>
    </w:tblStylePr>
    <w:tblStylePr w:type="band1Vert">
      <w:rPr>
        <w:sz w:val="22"/>
      </w:rPr>
      <w:tblPr/>
      <w:tcPr>
        <w:shd w:val="clear" w:color="E5EED5" w:fill="FDC8A9" w:themeFill="accent3" w:themeFillTint="40"/>
      </w:tcPr>
    </w:tblStylePr>
    <w:tblStylePr w:type="band1Horz">
      <w:rPr>
        <w:sz w:val="22"/>
      </w:rPr>
      <w:tblPr/>
      <w:tcPr>
        <w:shd w:val="clear" w:color="E5EED5" w:fill="FDC8A9" w:themeFill="accent3" w:themeFillTint="40"/>
      </w:tcPr>
    </w:tblStylePr>
  </w:style>
  <w:style w:type="table" w:customStyle="1" w:styleId="ListTable4-Accent4">
    <w:name w:val="List Table 4 - Accent 4"/>
    <w:basedOn w:val="a1"/>
    <w:uiPriority w:val="99"/>
    <w:tblPr>
      <w:tblStyleRowBandSize w:val="1"/>
      <w:tblStyleColBandSize w:val="1"/>
      <w:tblInd w:w="0" w:type="dxa"/>
      <w:tblBorders>
        <w:top w:val="single" w:sz="4" w:space="0" w:color="E240FB" w:themeColor="accent4" w:themeTint="90"/>
        <w:left w:val="single" w:sz="4" w:space="0" w:color="E240FB" w:themeColor="accent4" w:themeTint="90"/>
        <w:bottom w:val="single" w:sz="4" w:space="0" w:color="E240FB" w:themeColor="accent4" w:themeTint="90"/>
        <w:right w:val="single" w:sz="4" w:space="0" w:color="E240FB" w:themeColor="accent4" w:themeTint="90"/>
        <w:insideH w:val="single" w:sz="4" w:space="0" w:color="E240FB" w:themeColor="accent4" w:themeTint="90"/>
      </w:tblBorders>
      <w:tblCellMar>
        <w:top w:w="0" w:type="dxa"/>
        <w:left w:w="108" w:type="dxa"/>
        <w:bottom w:w="0" w:type="dxa"/>
        <w:right w:w="108" w:type="dxa"/>
      </w:tblCellMar>
    </w:tblPr>
    <w:tblStylePr w:type="firstRow">
      <w:rPr>
        <w:b/>
        <w:sz w:val="22"/>
      </w:rPr>
      <w:tblPr/>
      <w:tcPr>
        <w:shd w:val="clear" w:color="8064A2" w:fill="8E03A3" w:themeFill="accent4"/>
      </w:tcPr>
    </w:tblStylePr>
    <w:tblStylePr w:type="lastRow">
      <w:rPr>
        <w:b/>
      </w:rPr>
    </w:tblStylePr>
    <w:tblStylePr w:type="firstCol">
      <w:rPr>
        <w:b/>
      </w:rPr>
    </w:tblStylePr>
    <w:tblStylePr w:type="lastCol">
      <w:rPr>
        <w:b/>
      </w:rPr>
    </w:tblStylePr>
    <w:tblStylePr w:type="band1Vert">
      <w:rPr>
        <w:sz w:val="22"/>
      </w:rPr>
      <w:tblPr/>
      <w:tcPr>
        <w:shd w:val="clear" w:color="DFD8E7" w:fill="F2A9FD" w:themeFill="accent4" w:themeFillTint="40"/>
      </w:tcPr>
    </w:tblStylePr>
    <w:tblStylePr w:type="band1Horz">
      <w:rPr>
        <w:sz w:val="22"/>
      </w:rPr>
      <w:tblPr/>
      <w:tcPr>
        <w:shd w:val="clear" w:color="DFD8E7" w:fill="F2A9FD" w:themeFill="accent4" w:themeFillTint="40"/>
      </w:tcPr>
    </w:tblStylePr>
  </w:style>
  <w:style w:type="table" w:customStyle="1" w:styleId="ListTable4-Accent5">
    <w:name w:val="List Table 4 - Accent 5"/>
    <w:basedOn w:val="a1"/>
    <w:uiPriority w:val="99"/>
    <w:tblPr>
      <w:tblStyleRowBandSize w:val="1"/>
      <w:tblStyleColBandSize w:val="1"/>
      <w:tblInd w:w="0" w:type="dxa"/>
      <w:tblBorders>
        <w:top w:val="single" w:sz="4" w:space="0" w:color="FFD750" w:themeColor="accent5" w:themeTint="90"/>
        <w:left w:val="single" w:sz="4" w:space="0" w:color="FFD750" w:themeColor="accent5" w:themeTint="90"/>
        <w:bottom w:val="single" w:sz="4" w:space="0" w:color="FFD750" w:themeColor="accent5" w:themeTint="90"/>
        <w:right w:val="single" w:sz="4" w:space="0" w:color="FFD750" w:themeColor="accent5" w:themeTint="90"/>
        <w:insideH w:val="single" w:sz="4" w:space="0" w:color="FFD750" w:themeColor="accent5" w:themeTint="90"/>
      </w:tblBorders>
      <w:tblCellMar>
        <w:top w:w="0" w:type="dxa"/>
        <w:left w:w="108" w:type="dxa"/>
        <w:bottom w:w="0" w:type="dxa"/>
        <w:right w:w="108" w:type="dxa"/>
      </w:tblCellMar>
    </w:tblPr>
    <w:tblStylePr w:type="firstRow">
      <w:rPr>
        <w:b/>
        <w:sz w:val="22"/>
      </w:rPr>
      <w:tblPr/>
      <w:tcPr>
        <w:shd w:val="clear" w:color="4BACC6" w:fill="C99C00" w:themeFill="accent5"/>
      </w:tcPr>
    </w:tblStylePr>
    <w:tblStylePr w:type="lastRow">
      <w:rPr>
        <w:b/>
      </w:rPr>
    </w:tblStylePr>
    <w:tblStylePr w:type="firstCol">
      <w:rPr>
        <w:b/>
      </w:rPr>
    </w:tblStylePr>
    <w:tblStylePr w:type="lastCol">
      <w:rPr>
        <w:b/>
      </w:rPr>
    </w:tblStylePr>
    <w:tblStylePr w:type="band1Vert">
      <w:rPr>
        <w:sz w:val="22"/>
      </w:rPr>
      <w:tblPr/>
      <w:tcPr>
        <w:shd w:val="clear" w:color="D1EAF0" w:fill="FFEDB1" w:themeFill="accent5" w:themeFillTint="40"/>
      </w:tcPr>
    </w:tblStylePr>
    <w:tblStylePr w:type="band1Horz">
      <w:rPr>
        <w:sz w:val="22"/>
      </w:rPr>
      <w:tblPr/>
      <w:tcPr>
        <w:shd w:val="clear" w:color="D1EAF0" w:fill="FFEDB1" w:themeFill="accent5" w:themeFillTint="40"/>
      </w:tcPr>
    </w:tblStylePr>
  </w:style>
  <w:style w:type="table" w:customStyle="1" w:styleId="ListTable4-Accent6">
    <w:name w:val="List Table 4 - Accent 6"/>
    <w:basedOn w:val="a1"/>
    <w:uiPriority w:val="99"/>
    <w:tblPr>
      <w:tblStyleRowBandSize w:val="1"/>
      <w:tblStyleColBandSize w:val="1"/>
      <w:tblInd w:w="0" w:type="dxa"/>
      <w:tblBorders>
        <w:top w:val="single" w:sz="4" w:space="0" w:color="EA7775" w:themeColor="accent6" w:themeTint="90"/>
        <w:left w:val="single" w:sz="4" w:space="0" w:color="EA7775" w:themeColor="accent6" w:themeTint="90"/>
        <w:bottom w:val="single" w:sz="4" w:space="0" w:color="EA7775" w:themeColor="accent6" w:themeTint="90"/>
        <w:right w:val="single" w:sz="4" w:space="0" w:color="EA7775" w:themeColor="accent6" w:themeTint="90"/>
        <w:insideH w:val="single" w:sz="4" w:space="0" w:color="EA7775" w:themeColor="accent6" w:themeTint="90"/>
      </w:tblBorders>
      <w:tblCellMar>
        <w:top w:w="0" w:type="dxa"/>
        <w:left w:w="108" w:type="dxa"/>
        <w:bottom w:w="0" w:type="dxa"/>
        <w:right w:w="108" w:type="dxa"/>
      </w:tblCellMar>
    </w:tblPr>
    <w:tblStylePr w:type="firstRow">
      <w:rPr>
        <w:b/>
        <w:sz w:val="22"/>
      </w:rPr>
      <w:tblPr/>
      <w:tcPr>
        <w:shd w:val="clear" w:color="F79646" w:fill="C9211E" w:themeFill="accent6"/>
      </w:tcPr>
    </w:tblStylePr>
    <w:tblStylePr w:type="lastRow">
      <w:rPr>
        <w:b/>
      </w:rPr>
    </w:tblStylePr>
    <w:tblStylePr w:type="firstCol">
      <w:rPr>
        <w:b/>
      </w:rPr>
    </w:tblStylePr>
    <w:tblStylePr w:type="lastCol">
      <w:rPr>
        <w:b/>
      </w:rPr>
    </w:tblStylePr>
    <w:tblStylePr w:type="band1Vert">
      <w:rPr>
        <w:sz w:val="22"/>
      </w:rPr>
      <w:tblPr/>
      <w:tcPr>
        <w:shd w:val="clear" w:color="FDE4D0" w:fill="F6C2C1" w:themeFill="accent6" w:themeFillTint="40"/>
      </w:tcPr>
    </w:tblStylePr>
    <w:tblStylePr w:type="band1Horz">
      <w:rPr>
        <w:sz w:val="22"/>
      </w:rPr>
      <w:tblPr/>
      <w:tcPr>
        <w:shd w:val="clear" w:color="FDE4D0" w:fill="F6C2C1" w:themeFill="accent6" w:themeFillTint="40"/>
      </w:tcPr>
    </w:tblStylePr>
  </w:style>
  <w:style w:type="table" w:customStyle="1" w:styleId="-510">
    <w:name w:val="Список-таблица 5 темная1"/>
    <w:basedOn w:val="a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Ind w:w="0" w:type="dxa"/>
      <w:tblBorders>
        <w:top w:val="single" w:sz="32" w:space="0" w:color="18A303" w:themeColor="accent1"/>
        <w:left w:val="single" w:sz="32" w:space="0" w:color="18A303" w:themeColor="accent1"/>
        <w:bottom w:val="single" w:sz="32" w:space="0" w:color="18A303" w:themeColor="accent1"/>
        <w:right w:val="single" w:sz="32" w:space="0" w:color="18A303" w:themeColor="accent1"/>
      </w:tblBorders>
      <w:tblCellMar>
        <w:top w:w="0" w:type="dxa"/>
        <w:left w:w="108" w:type="dxa"/>
        <w:bottom w:w="0" w:type="dxa"/>
        <w:right w:w="108" w:type="dxa"/>
      </w:tblCellMar>
    </w:tblPr>
    <w:tblStylePr w:type="firstRow">
      <w:rPr>
        <w:b/>
        <w:color w:val="FFFFFF" w:themeColor="light1"/>
        <w:sz w:val="22"/>
      </w:rPr>
      <w:tblPr/>
      <w:tcPr>
        <w:tcBorders>
          <w:top w:val="single" w:sz="32" w:space="0" w:color="18A303" w:themeColor="accent1"/>
          <w:bottom w:val="single" w:sz="12" w:space="0" w:color="FFFFFF" w:themeColor="light1"/>
        </w:tcBorders>
        <w:shd w:val="clear" w:color="4F81BD" w:fill="18A303"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18A303" w:themeColor="accent1"/>
          <w:right w:val="single" w:sz="4" w:space="0" w:color="FFFFFF" w:themeColor="light1"/>
        </w:tcBorders>
      </w:tcPr>
    </w:tblStylePr>
    <w:tblStylePr w:type="lastCol">
      <w:tblPr/>
      <w:tcPr>
        <w:tcBorders>
          <w:left w:val="single" w:sz="4" w:space="0" w:color="FFFFFF" w:themeColor="light1"/>
          <w:right w:val="single" w:sz="32" w:space="0" w:color="18A303" w:themeColor="accent1"/>
        </w:tcBorders>
      </w:tcPr>
    </w:tblStylePr>
    <w:tblStylePr w:type="band1Vert">
      <w:tblPr/>
      <w:tcPr>
        <w:tcBorders>
          <w:left w:val="single" w:sz="4" w:space="0" w:color="FFFFFF" w:themeColor="light1"/>
          <w:right w:val="single" w:sz="4" w:space="0" w:color="FFFFFF" w:themeColor="light1"/>
        </w:tcBorders>
        <w:shd w:val="clear" w:color="4F81BD" w:fill="18A303"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fill="18A303" w:themeFill="accent1"/>
      </w:tcPr>
    </w:tblStylePr>
    <w:tblStylePr w:type="band2Horz">
      <w:tblPr/>
      <w:tcPr>
        <w:tcBorders>
          <w:top w:val="single" w:sz="4" w:space="0" w:color="FFFFFF" w:themeColor="light1"/>
          <w:bottom w:val="single" w:sz="4" w:space="0" w:color="FFFFFF" w:themeColor="light1"/>
        </w:tcBorders>
        <w:shd w:val="clear" w:color="4F81BD" w:fill="18A303" w:themeFill="accent1"/>
      </w:tcPr>
    </w:tblStylePr>
  </w:style>
  <w:style w:type="table" w:customStyle="1" w:styleId="ListTable5Dark-Accent2">
    <w:name w:val="List Table 5 Dark - Accent 2"/>
    <w:basedOn w:val="a1"/>
    <w:uiPriority w:val="99"/>
    <w:tblPr>
      <w:tblStyleRowBandSize w:val="1"/>
      <w:tblStyleColBandSize w:val="1"/>
      <w:tblInd w:w="0" w:type="dxa"/>
      <w:tblBorders>
        <w:top w:val="single" w:sz="32" w:space="0" w:color="36B3FB" w:themeColor="accent2" w:themeTint="97"/>
        <w:left w:val="single" w:sz="32" w:space="0" w:color="36B3FB" w:themeColor="accent2" w:themeTint="97"/>
        <w:bottom w:val="single" w:sz="32" w:space="0" w:color="36B3FB" w:themeColor="accent2" w:themeTint="97"/>
        <w:right w:val="single" w:sz="32" w:space="0" w:color="36B3FB" w:themeColor="accent2" w:themeTint="97"/>
      </w:tblBorders>
      <w:tblCellMar>
        <w:top w:w="0" w:type="dxa"/>
        <w:left w:w="108" w:type="dxa"/>
        <w:bottom w:w="0" w:type="dxa"/>
        <w:right w:w="108" w:type="dxa"/>
      </w:tblCellMar>
    </w:tblPr>
    <w:tblStylePr w:type="firstRow">
      <w:rPr>
        <w:b/>
        <w:color w:val="FFFFFF" w:themeColor="light1"/>
        <w:sz w:val="22"/>
      </w:rPr>
      <w:tblPr/>
      <w:tcPr>
        <w:tcBorders>
          <w:top w:val="single" w:sz="32" w:space="0" w:color="0369A3" w:themeColor="accent2"/>
          <w:bottom w:val="single" w:sz="12" w:space="0" w:color="FFFFFF" w:themeColor="light1"/>
        </w:tcBorders>
        <w:shd w:val="clear" w:color="D99695" w:fill="36B3FB"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0369A3" w:themeColor="accent2"/>
          <w:right w:val="single" w:sz="4" w:space="0" w:color="FFFFFF" w:themeColor="light1"/>
        </w:tcBorders>
      </w:tcPr>
    </w:tblStylePr>
    <w:tblStylePr w:type="lastCol">
      <w:tblPr/>
      <w:tcPr>
        <w:tcBorders>
          <w:left w:val="single" w:sz="4" w:space="0" w:color="FFFFFF" w:themeColor="light1"/>
          <w:right w:val="single" w:sz="32" w:space="0" w:color="0369A3" w:themeColor="accent2"/>
        </w:tcBorders>
      </w:tcPr>
    </w:tblStylePr>
    <w:tblStylePr w:type="band1Vert">
      <w:tblPr/>
      <w:tcPr>
        <w:tcBorders>
          <w:left w:val="single" w:sz="4" w:space="0" w:color="FFFFFF" w:themeColor="light1"/>
          <w:right w:val="single" w:sz="4" w:space="0" w:color="FFFFFF" w:themeColor="light1"/>
        </w:tcBorders>
        <w:shd w:val="clear" w:color="D99695" w:fill="36B3FB"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fill="36B3FB" w:themeFill="accent2" w:themeFillTint="97"/>
      </w:tcPr>
    </w:tblStylePr>
    <w:tblStylePr w:type="band2Horz">
      <w:tblPr/>
      <w:tcPr>
        <w:tcBorders>
          <w:top w:val="single" w:sz="4" w:space="0" w:color="FFFFFF" w:themeColor="light1"/>
          <w:bottom w:val="single" w:sz="4" w:space="0" w:color="FFFFFF" w:themeColor="light1"/>
        </w:tcBorders>
        <w:shd w:val="clear" w:color="D99695" w:fill="36B3FB" w:themeFill="accent2" w:themeFillTint="97"/>
      </w:tcPr>
    </w:tblStylePr>
  </w:style>
  <w:style w:type="table" w:customStyle="1" w:styleId="ListTable5Dark-Accent3">
    <w:name w:val="List Table 5 Dark - Accent 3"/>
    <w:basedOn w:val="a1"/>
    <w:uiPriority w:val="99"/>
    <w:tblPr>
      <w:tblStyleRowBandSize w:val="1"/>
      <w:tblStyleColBandSize w:val="1"/>
      <w:tblInd w:w="0" w:type="dxa"/>
      <w:tblBorders>
        <w:top w:val="single" w:sz="32" w:space="0" w:color="FB7E35" w:themeColor="accent3" w:themeTint="98"/>
        <w:left w:val="single" w:sz="32" w:space="0" w:color="FB7E35" w:themeColor="accent3" w:themeTint="98"/>
        <w:bottom w:val="single" w:sz="32" w:space="0" w:color="FB7E35" w:themeColor="accent3" w:themeTint="98"/>
        <w:right w:val="single" w:sz="32" w:space="0" w:color="FB7E35" w:themeColor="accent3"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A33E03" w:themeColor="accent3"/>
          <w:bottom w:val="single" w:sz="12" w:space="0" w:color="FFFFFF" w:themeColor="light1"/>
        </w:tcBorders>
        <w:shd w:val="clear" w:color="C3D69B" w:fill="FB7E35"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33E03" w:themeColor="accent3"/>
          <w:right w:val="single" w:sz="4" w:space="0" w:color="FFFFFF" w:themeColor="light1"/>
        </w:tcBorders>
      </w:tcPr>
    </w:tblStylePr>
    <w:tblStylePr w:type="lastCol">
      <w:tblPr/>
      <w:tcPr>
        <w:tcBorders>
          <w:left w:val="single" w:sz="4" w:space="0" w:color="FFFFFF" w:themeColor="light1"/>
          <w:right w:val="single" w:sz="32" w:space="0" w:color="A33E03" w:themeColor="accent3"/>
        </w:tcBorders>
      </w:tcPr>
    </w:tblStylePr>
    <w:tblStylePr w:type="band1Vert">
      <w:tblPr/>
      <w:tcPr>
        <w:tcBorders>
          <w:left w:val="single" w:sz="4" w:space="0" w:color="FFFFFF" w:themeColor="light1"/>
          <w:right w:val="single" w:sz="4" w:space="0" w:color="FFFFFF" w:themeColor="light1"/>
        </w:tcBorders>
        <w:shd w:val="clear" w:color="C3D69B" w:fill="FB7E35"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fill="FB7E35" w:themeFill="accent3" w:themeFillTint="98"/>
      </w:tcPr>
    </w:tblStylePr>
    <w:tblStylePr w:type="band2Horz">
      <w:tblPr/>
      <w:tcPr>
        <w:tcBorders>
          <w:top w:val="single" w:sz="4" w:space="0" w:color="FFFFFF" w:themeColor="light1"/>
          <w:bottom w:val="single" w:sz="4" w:space="0" w:color="FFFFFF" w:themeColor="light1"/>
        </w:tcBorders>
        <w:shd w:val="clear" w:color="C3D69B" w:fill="FB7E35" w:themeFill="accent3" w:themeFillTint="98"/>
      </w:tcPr>
    </w:tblStylePr>
  </w:style>
  <w:style w:type="table" w:customStyle="1" w:styleId="ListTable5Dark-Accent4">
    <w:name w:val="List Table 5 Dark - Accent 4"/>
    <w:basedOn w:val="a1"/>
    <w:uiPriority w:val="99"/>
    <w:tblPr>
      <w:tblStyleRowBandSize w:val="1"/>
      <w:tblStyleColBandSize w:val="1"/>
      <w:tblInd w:w="0" w:type="dxa"/>
      <w:tblBorders>
        <w:top w:val="single" w:sz="32" w:space="0" w:color="E032FB" w:themeColor="accent4" w:themeTint="9A"/>
        <w:left w:val="single" w:sz="32" w:space="0" w:color="E032FB" w:themeColor="accent4" w:themeTint="9A"/>
        <w:bottom w:val="single" w:sz="32" w:space="0" w:color="E032FB" w:themeColor="accent4" w:themeTint="9A"/>
        <w:right w:val="single" w:sz="32" w:space="0" w:color="E032FB" w:themeColor="accent4"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8E03A3" w:themeColor="accent4"/>
          <w:bottom w:val="single" w:sz="12" w:space="0" w:color="FFFFFF" w:themeColor="light1"/>
        </w:tcBorders>
        <w:shd w:val="clear" w:color="B2A1C6" w:fill="E032FB"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8E03A3" w:themeColor="accent4"/>
          <w:right w:val="single" w:sz="4" w:space="0" w:color="FFFFFF" w:themeColor="light1"/>
        </w:tcBorders>
      </w:tcPr>
    </w:tblStylePr>
    <w:tblStylePr w:type="lastCol">
      <w:tblPr/>
      <w:tcPr>
        <w:tcBorders>
          <w:left w:val="single" w:sz="4" w:space="0" w:color="FFFFFF" w:themeColor="light1"/>
          <w:right w:val="single" w:sz="32" w:space="0" w:color="8E03A3" w:themeColor="accent4"/>
        </w:tcBorders>
      </w:tcPr>
    </w:tblStylePr>
    <w:tblStylePr w:type="band1Vert">
      <w:tblPr/>
      <w:tcPr>
        <w:tcBorders>
          <w:left w:val="single" w:sz="4" w:space="0" w:color="FFFFFF" w:themeColor="light1"/>
          <w:right w:val="single" w:sz="4" w:space="0" w:color="FFFFFF" w:themeColor="light1"/>
        </w:tcBorders>
        <w:shd w:val="clear" w:color="B2A1C6" w:fill="E032FB"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fill="E032FB" w:themeFill="accent4" w:themeFillTint="9A"/>
      </w:tcPr>
    </w:tblStylePr>
    <w:tblStylePr w:type="band2Horz">
      <w:tblPr/>
      <w:tcPr>
        <w:tcBorders>
          <w:top w:val="single" w:sz="4" w:space="0" w:color="FFFFFF" w:themeColor="light1"/>
          <w:bottom w:val="single" w:sz="4" w:space="0" w:color="FFFFFF" w:themeColor="light1"/>
        </w:tcBorders>
        <w:shd w:val="clear" w:color="B2A1C6" w:fill="E032FB" w:themeFill="accent4" w:themeFillTint="9A"/>
      </w:tcPr>
    </w:tblStylePr>
  </w:style>
  <w:style w:type="table" w:customStyle="1" w:styleId="ListTable5Dark-Accent5">
    <w:name w:val="List Table 5 Dark - Accent 5"/>
    <w:basedOn w:val="a1"/>
    <w:uiPriority w:val="99"/>
    <w:tblPr>
      <w:tblStyleRowBandSize w:val="1"/>
      <w:tblStyleColBandSize w:val="1"/>
      <w:tblInd w:w="0" w:type="dxa"/>
      <w:tblBorders>
        <w:top w:val="single" w:sz="32" w:space="0" w:color="FFD444" w:themeColor="accent5" w:themeTint="9A"/>
        <w:left w:val="single" w:sz="32" w:space="0" w:color="FFD444" w:themeColor="accent5" w:themeTint="9A"/>
        <w:bottom w:val="single" w:sz="32" w:space="0" w:color="FFD444" w:themeColor="accent5" w:themeTint="9A"/>
        <w:right w:val="single" w:sz="32" w:space="0" w:color="FFD444" w:themeColor="accent5" w:themeTint="9A"/>
      </w:tblBorders>
      <w:tblCellMar>
        <w:top w:w="0" w:type="dxa"/>
        <w:left w:w="108" w:type="dxa"/>
        <w:bottom w:w="0" w:type="dxa"/>
        <w:right w:w="108" w:type="dxa"/>
      </w:tblCellMar>
    </w:tblPr>
    <w:tblStylePr w:type="firstRow">
      <w:rPr>
        <w:b/>
        <w:color w:val="FFFFFF" w:themeColor="light1"/>
        <w:sz w:val="22"/>
      </w:rPr>
      <w:tblPr/>
      <w:tcPr>
        <w:tcBorders>
          <w:top w:val="single" w:sz="32" w:space="0" w:color="C99C00" w:themeColor="accent5"/>
          <w:bottom w:val="single" w:sz="12" w:space="0" w:color="FFFFFF" w:themeColor="light1"/>
        </w:tcBorders>
        <w:shd w:val="clear" w:color="92CCDC" w:fill="FFD444"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C99C00" w:themeColor="accent5"/>
          <w:right w:val="single" w:sz="4" w:space="0" w:color="FFFFFF" w:themeColor="light1"/>
        </w:tcBorders>
      </w:tcPr>
    </w:tblStylePr>
    <w:tblStylePr w:type="lastCol">
      <w:tblPr/>
      <w:tcPr>
        <w:tcBorders>
          <w:left w:val="single" w:sz="4" w:space="0" w:color="FFFFFF" w:themeColor="light1"/>
          <w:right w:val="single" w:sz="32" w:space="0" w:color="C99C00" w:themeColor="accent5"/>
        </w:tcBorders>
      </w:tcPr>
    </w:tblStylePr>
    <w:tblStylePr w:type="band1Vert">
      <w:tblPr/>
      <w:tcPr>
        <w:tcBorders>
          <w:left w:val="single" w:sz="4" w:space="0" w:color="FFFFFF" w:themeColor="light1"/>
          <w:right w:val="single" w:sz="4" w:space="0" w:color="FFFFFF" w:themeColor="light1"/>
        </w:tcBorders>
        <w:shd w:val="clear" w:color="92CCDC" w:fill="FFD444"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fill="FFD444" w:themeFill="accent5" w:themeFillTint="9A"/>
      </w:tcPr>
    </w:tblStylePr>
    <w:tblStylePr w:type="band2Horz">
      <w:tblPr/>
      <w:tcPr>
        <w:tcBorders>
          <w:top w:val="single" w:sz="4" w:space="0" w:color="FFFFFF" w:themeColor="light1"/>
          <w:bottom w:val="single" w:sz="4" w:space="0" w:color="FFFFFF" w:themeColor="light1"/>
        </w:tcBorders>
        <w:shd w:val="clear" w:color="92CCDC" w:fill="FFD444" w:themeFill="accent5" w:themeFillTint="9A"/>
      </w:tcPr>
    </w:tblStylePr>
  </w:style>
  <w:style w:type="table" w:customStyle="1" w:styleId="ListTable5Dark-Accent6">
    <w:name w:val="List Table 5 Dark - Accent 6"/>
    <w:basedOn w:val="a1"/>
    <w:uiPriority w:val="99"/>
    <w:tblPr>
      <w:tblStyleRowBandSize w:val="1"/>
      <w:tblStyleColBandSize w:val="1"/>
      <w:tblInd w:w="0" w:type="dxa"/>
      <w:tblBorders>
        <w:top w:val="single" w:sz="32" w:space="0" w:color="E9706E" w:themeColor="accent6" w:themeTint="98"/>
        <w:left w:val="single" w:sz="32" w:space="0" w:color="E9706E" w:themeColor="accent6" w:themeTint="98"/>
        <w:bottom w:val="single" w:sz="32" w:space="0" w:color="E9706E" w:themeColor="accent6" w:themeTint="98"/>
        <w:right w:val="single" w:sz="32" w:space="0" w:color="E9706E" w:themeColor="accent6" w:themeTint="98"/>
      </w:tblBorders>
      <w:tblCellMar>
        <w:top w:w="0" w:type="dxa"/>
        <w:left w:w="108" w:type="dxa"/>
        <w:bottom w:w="0" w:type="dxa"/>
        <w:right w:w="108" w:type="dxa"/>
      </w:tblCellMar>
    </w:tblPr>
    <w:tblStylePr w:type="firstRow">
      <w:rPr>
        <w:b/>
        <w:color w:val="FFFFFF" w:themeColor="light1"/>
        <w:sz w:val="22"/>
      </w:rPr>
      <w:tblPr/>
      <w:tcPr>
        <w:tcBorders>
          <w:top w:val="single" w:sz="32" w:space="0" w:color="C9211E" w:themeColor="accent6"/>
          <w:bottom w:val="single" w:sz="12" w:space="0" w:color="FFFFFF" w:themeColor="light1"/>
        </w:tcBorders>
        <w:shd w:val="clear" w:color="FAC090" w:fill="E9706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C9211E" w:themeColor="accent6"/>
          <w:right w:val="single" w:sz="4" w:space="0" w:color="FFFFFF" w:themeColor="light1"/>
        </w:tcBorders>
      </w:tcPr>
    </w:tblStylePr>
    <w:tblStylePr w:type="lastCol">
      <w:tblPr/>
      <w:tcPr>
        <w:tcBorders>
          <w:left w:val="single" w:sz="4" w:space="0" w:color="FFFFFF" w:themeColor="light1"/>
          <w:right w:val="single" w:sz="32" w:space="0" w:color="C9211E" w:themeColor="accent6"/>
        </w:tcBorders>
      </w:tcPr>
    </w:tblStylePr>
    <w:tblStylePr w:type="band1Vert">
      <w:tblPr/>
      <w:tcPr>
        <w:tcBorders>
          <w:left w:val="single" w:sz="4" w:space="0" w:color="FFFFFF" w:themeColor="light1"/>
          <w:right w:val="single" w:sz="4" w:space="0" w:color="FFFFFF" w:themeColor="light1"/>
        </w:tcBorders>
        <w:shd w:val="clear" w:color="FAC090" w:fill="E9706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fill="E9706E" w:themeFill="accent6" w:themeFillTint="98"/>
      </w:tcPr>
    </w:tblStylePr>
    <w:tblStylePr w:type="band2Horz">
      <w:tblPr/>
      <w:tcPr>
        <w:tcBorders>
          <w:top w:val="single" w:sz="4" w:space="0" w:color="FFFFFF" w:themeColor="light1"/>
          <w:bottom w:val="single" w:sz="4" w:space="0" w:color="FFFFFF" w:themeColor="light1"/>
        </w:tcBorders>
        <w:shd w:val="clear" w:color="FAC090" w:fill="E9706E" w:themeFill="accent6" w:themeFillTint="98"/>
      </w:tcPr>
    </w:tblStylePr>
  </w:style>
  <w:style w:type="table" w:customStyle="1" w:styleId="-610">
    <w:name w:val="Список-таблица 6 цветная1"/>
    <w:basedOn w:val="a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Ind w:w="0" w:type="dxa"/>
      <w:tblBorders>
        <w:top w:val="single" w:sz="4" w:space="0" w:color="18A303" w:themeColor="accent1"/>
        <w:bottom w:val="single" w:sz="4" w:space="0" w:color="18A303" w:themeColor="accent1"/>
      </w:tblBorders>
      <w:tblCellMar>
        <w:top w:w="0" w:type="dxa"/>
        <w:left w:w="108" w:type="dxa"/>
        <w:bottom w:w="0" w:type="dxa"/>
        <w:right w:w="108" w:type="dxa"/>
      </w:tblCellMar>
    </w:tblPr>
    <w:tblStylePr w:type="firstRow">
      <w:rPr>
        <w:b/>
        <w:color w:val="0D5E01" w:themeColor="accent1" w:themeShade="95"/>
      </w:rPr>
      <w:tblPr/>
      <w:tcPr>
        <w:tcBorders>
          <w:bottom w:val="single" w:sz="4" w:space="0" w:color="18A303" w:themeColor="accent1"/>
        </w:tcBorders>
      </w:tcPr>
    </w:tblStylePr>
    <w:tblStylePr w:type="lastRow">
      <w:rPr>
        <w:b/>
        <w:color w:val="0D5E01" w:themeColor="accent1" w:themeShade="95"/>
      </w:rPr>
      <w:tblPr/>
      <w:tcPr>
        <w:tcBorders>
          <w:top w:val="single" w:sz="4" w:space="0" w:color="18A303" w:themeColor="accent1"/>
        </w:tcBorders>
      </w:tcPr>
    </w:tblStylePr>
    <w:tblStylePr w:type="firstCol">
      <w:rPr>
        <w:b/>
        <w:color w:val="0D5E01" w:themeColor="accent1" w:themeShade="95"/>
      </w:rPr>
    </w:tblStylePr>
    <w:tblStylePr w:type="lastCol">
      <w:rPr>
        <w:b/>
        <w:color w:val="0D5E01" w:themeColor="accent1" w:themeShade="95"/>
      </w:rPr>
    </w:tblStylePr>
    <w:tblStylePr w:type="band1Vert">
      <w:tblPr/>
      <w:tcPr>
        <w:shd w:val="clear" w:color="D2DFEE" w:fill="B4FDA9" w:themeFill="accent1" w:themeFillTint="40"/>
      </w:tcPr>
    </w:tblStylePr>
    <w:tblStylePr w:type="band1Horz">
      <w:rPr>
        <w:color w:val="0D5E01" w:themeColor="accent1" w:themeShade="95"/>
        <w:sz w:val="22"/>
      </w:rPr>
      <w:tblPr/>
      <w:tcPr>
        <w:shd w:val="clear" w:color="D2DFEE" w:fill="B4FDA9" w:themeFill="accent1" w:themeFillTint="40"/>
      </w:tcPr>
    </w:tblStylePr>
    <w:tblStylePr w:type="band2Horz">
      <w:rPr>
        <w:color w:val="0D5E01" w:themeColor="accent1" w:themeShade="95"/>
        <w:sz w:val="22"/>
      </w:rPr>
    </w:tblStylePr>
  </w:style>
  <w:style w:type="table" w:customStyle="1" w:styleId="ListTable6Colorful-Accent2">
    <w:name w:val="List Table 6 Colorful - Accent 2"/>
    <w:basedOn w:val="a1"/>
    <w:uiPriority w:val="99"/>
    <w:tblPr>
      <w:tblStyleRowBandSize w:val="1"/>
      <w:tblStyleColBandSize w:val="1"/>
      <w:tblInd w:w="0" w:type="dxa"/>
      <w:tblBorders>
        <w:top w:val="single" w:sz="4" w:space="0" w:color="36B3FB" w:themeColor="accent2" w:themeTint="97"/>
        <w:bottom w:val="single" w:sz="4" w:space="0" w:color="36B3FB" w:themeColor="accent2" w:themeTint="97"/>
      </w:tblBorders>
      <w:tblCellMar>
        <w:top w:w="0" w:type="dxa"/>
        <w:left w:w="108" w:type="dxa"/>
        <w:bottom w:w="0" w:type="dxa"/>
        <w:right w:w="108" w:type="dxa"/>
      </w:tblCellMar>
    </w:tblPr>
    <w:tblStylePr w:type="firstRow">
      <w:rPr>
        <w:b/>
        <w:color w:val="36B3FB" w:themeColor="accent2" w:themeTint="97" w:themeShade="95"/>
      </w:rPr>
      <w:tblPr/>
      <w:tcPr>
        <w:tcBorders>
          <w:bottom w:val="single" w:sz="4" w:space="0" w:color="0369A3" w:themeColor="accent2"/>
        </w:tcBorders>
      </w:tcPr>
    </w:tblStylePr>
    <w:tblStylePr w:type="lastRow">
      <w:rPr>
        <w:b/>
        <w:color w:val="36B3FB" w:themeColor="accent2" w:themeTint="97" w:themeShade="95"/>
      </w:rPr>
      <w:tblPr/>
      <w:tcPr>
        <w:tcBorders>
          <w:top w:val="single" w:sz="4" w:space="0" w:color="0369A3" w:themeColor="accent2"/>
        </w:tcBorders>
      </w:tcPr>
    </w:tblStylePr>
    <w:tblStylePr w:type="firstCol">
      <w:rPr>
        <w:b/>
        <w:color w:val="36B3FB" w:themeColor="accent2" w:themeTint="97" w:themeShade="95"/>
      </w:rPr>
    </w:tblStylePr>
    <w:tblStylePr w:type="lastCol">
      <w:rPr>
        <w:b/>
        <w:color w:val="36B3FB" w:themeColor="accent2" w:themeTint="97" w:themeShade="95"/>
      </w:rPr>
    </w:tblStylePr>
    <w:tblStylePr w:type="band1Vert">
      <w:tblPr/>
      <w:tcPr>
        <w:shd w:val="clear" w:color="EFD2D2" w:fill="A9DEFD" w:themeFill="accent2" w:themeFillTint="40"/>
      </w:tcPr>
    </w:tblStylePr>
    <w:tblStylePr w:type="band1Horz">
      <w:rPr>
        <w:color w:val="36B3FB" w:themeColor="accent2" w:themeTint="97" w:themeShade="95"/>
        <w:sz w:val="22"/>
      </w:rPr>
      <w:tblPr/>
      <w:tcPr>
        <w:shd w:val="clear" w:color="EFD2D2" w:fill="A9DEFD" w:themeFill="accent2" w:themeFillTint="40"/>
      </w:tcPr>
    </w:tblStylePr>
    <w:tblStylePr w:type="band2Horz">
      <w:rPr>
        <w:color w:val="36B3FB"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Ind w:w="0" w:type="dxa"/>
      <w:tblBorders>
        <w:top w:val="single" w:sz="4" w:space="0" w:color="FB7E35" w:themeColor="accent3" w:themeTint="98"/>
        <w:bottom w:val="single" w:sz="4" w:space="0" w:color="FB7E35" w:themeColor="accent3" w:themeTint="98"/>
      </w:tblBorders>
      <w:tblCellMar>
        <w:top w:w="0" w:type="dxa"/>
        <w:left w:w="108" w:type="dxa"/>
        <w:bottom w:w="0" w:type="dxa"/>
        <w:right w:w="108" w:type="dxa"/>
      </w:tblCellMar>
    </w:tblPr>
    <w:tblStylePr w:type="firstRow">
      <w:rPr>
        <w:b/>
        <w:color w:val="FB7E35" w:themeColor="accent3" w:themeTint="98" w:themeShade="95"/>
      </w:rPr>
      <w:tblPr/>
      <w:tcPr>
        <w:tcBorders>
          <w:bottom w:val="single" w:sz="4" w:space="0" w:color="A33E03" w:themeColor="accent3"/>
        </w:tcBorders>
      </w:tcPr>
    </w:tblStylePr>
    <w:tblStylePr w:type="lastRow">
      <w:rPr>
        <w:b/>
        <w:color w:val="FB7E35" w:themeColor="accent3" w:themeTint="98" w:themeShade="95"/>
      </w:rPr>
      <w:tblPr/>
      <w:tcPr>
        <w:tcBorders>
          <w:top w:val="single" w:sz="4" w:space="0" w:color="A33E03" w:themeColor="accent3"/>
        </w:tcBorders>
      </w:tcPr>
    </w:tblStylePr>
    <w:tblStylePr w:type="firstCol">
      <w:rPr>
        <w:b/>
        <w:color w:val="FB7E35" w:themeColor="accent3" w:themeTint="98" w:themeShade="95"/>
      </w:rPr>
    </w:tblStylePr>
    <w:tblStylePr w:type="lastCol">
      <w:rPr>
        <w:b/>
        <w:color w:val="FB7E35" w:themeColor="accent3" w:themeTint="98" w:themeShade="95"/>
      </w:rPr>
    </w:tblStylePr>
    <w:tblStylePr w:type="band1Vert">
      <w:tblPr/>
      <w:tcPr>
        <w:shd w:val="clear" w:color="E5EED5" w:fill="FDC8A9" w:themeFill="accent3" w:themeFillTint="40"/>
      </w:tcPr>
    </w:tblStylePr>
    <w:tblStylePr w:type="band1Horz">
      <w:rPr>
        <w:color w:val="FB7E35" w:themeColor="accent3" w:themeTint="98" w:themeShade="95"/>
        <w:sz w:val="22"/>
      </w:rPr>
      <w:tblPr/>
      <w:tcPr>
        <w:shd w:val="clear" w:color="E5EED5" w:fill="FDC8A9" w:themeFill="accent3" w:themeFillTint="40"/>
      </w:tcPr>
    </w:tblStylePr>
    <w:tblStylePr w:type="band2Horz">
      <w:rPr>
        <w:color w:val="FB7E35"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Ind w:w="0" w:type="dxa"/>
      <w:tblBorders>
        <w:top w:val="single" w:sz="4" w:space="0" w:color="E032FB" w:themeColor="accent4" w:themeTint="9A"/>
        <w:bottom w:val="single" w:sz="4" w:space="0" w:color="E032FB" w:themeColor="accent4" w:themeTint="9A"/>
      </w:tblBorders>
      <w:tblCellMar>
        <w:top w:w="0" w:type="dxa"/>
        <w:left w:w="108" w:type="dxa"/>
        <w:bottom w:w="0" w:type="dxa"/>
        <w:right w:w="108" w:type="dxa"/>
      </w:tblCellMar>
    </w:tblPr>
    <w:tblStylePr w:type="firstRow">
      <w:rPr>
        <w:b/>
        <w:color w:val="E032FB" w:themeColor="accent4" w:themeTint="9A" w:themeShade="95"/>
      </w:rPr>
      <w:tblPr/>
      <w:tcPr>
        <w:tcBorders>
          <w:bottom w:val="single" w:sz="4" w:space="0" w:color="8E03A3" w:themeColor="accent4"/>
        </w:tcBorders>
      </w:tcPr>
    </w:tblStylePr>
    <w:tblStylePr w:type="lastRow">
      <w:rPr>
        <w:b/>
        <w:color w:val="E032FB" w:themeColor="accent4" w:themeTint="9A" w:themeShade="95"/>
      </w:rPr>
      <w:tblPr/>
      <w:tcPr>
        <w:tcBorders>
          <w:top w:val="single" w:sz="4" w:space="0" w:color="8E03A3" w:themeColor="accent4"/>
        </w:tcBorders>
      </w:tcPr>
    </w:tblStylePr>
    <w:tblStylePr w:type="firstCol">
      <w:rPr>
        <w:b/>
        <w:color w:val="E032FB" w:themeColor="accent4" w:themeTint="9A" w:themeShade="95"/>
      </w:rPr>
    </w:tblStylePr>
    <w:tblStylePr w:type="lastCol">
      <w:rPr>
        <w:b/>
        <w:color w:val="E032FB" w:themeColor="accent4" w:themeTint="9A" w:themeShade="95"/>
      </w:rPr>
    </w:tblStylePr>
    <w:tblStylePr w:type="band1Vert">
      <w:tblPr/>
      <w:tcPr>
        <w:shd w:val="clear" w:color="DFD8E7" w:fill="F2A9FD" w:themeFill="accent4" w:themeFillTint="40"/>
      </w:tcPr>
    </w:tblStylePr>
    <w:tblStylePr w:type="band1Horz">
      <w:rPr>
        <w:color w:val="E032FB" w:themeColor="accent4" w:themeTint="9A" w:themeShade="95"/>
        <w:sz w:val="22"/>
      </w:rPr>
      <w:tblPr/>
      <w:tcPr>
        <w:shd w:val="clear" w:color="DFD8E7" w:fill="F2A9FD" w:themeFill="accent4" w:themeFillTint="40"/>
      </w:tcPr>
    </w:tblStylePr>
    <w:tblStylePr w:type="band2Horz">
      <w:rPr>
        <w:color w:val="E032FB"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Ind w:w="0" w:type="dxa"/>
      <w:tblBorders>
        <w:top w:val="single" w:sz="4" w:space="0" w:color="FFD444" w:themeColor="accent5" w:themeTint="9A"/>
        <w:bottom w:val="single" w:sz="4" w:space="0" w:color="FFD444" w:themeColor="accent5" w:themeTint="9A"/>
      </w:tblBorders>
      <w:tblCellMar>
        <w:top w:w="0" w:type="dxa"/>
        <w:left w:w="108" w:type="dxa"/>
        <w:bottom w:w="0" w:type="dxa"/>
        <w:right w:w="108" w:type="dxa"/>
      </w:tblCellMar>
    </w:tblPr>
    <w:tblStylePr w:type="firstRow">
      <w:rPr>
        <w:b/>
        <w:color w:val="FFD444" w:themeColor="accent5" w:themeTint="9A" w:themeShade="95"/>
      </w:rPr>
      <w:tblPr/>
      <w:tcPr>
        <w:tcBorders>
          <w:bottom w:val="single" w:sz="4" w:space="0" w:color="C99C00" w:themeColor="accent5"/>
        </w:tcBorders>
      </w:tcPr>
    </w:tblStylePr>
    <w:tblStylePr w:type="lastRow">
      <w:rPr>
        <w:b/>
        <w:color w:val="FFD444" w:themeColor="accent5" w:themeTint="9A" w:themeShade="95"/>
      </w:rPr>
      <w:tblPr/>
      <w:tcPr>
        <w:tcBorders>
          <w:top w:val="single" w:sz="4" w:space="0" w:color="C99C00" w:themeColor="accent5"/>
        </w:tcBorders>
      </w:tcPr>
    </w:tblStylePr>
    <w:tblStylePr w:type="firstCol">
      <w:rPr>
        <w:b/>
        <w:color w:val="FFD444" w:themeColor="accent5" w:themeTint="9A" w:themeShade="95"/>
      </w:rPr>
    </w:tblStylePr>
    <w:tblStylePr w:type="lastCol">
      <w:rPr>
        <w:b/>
        <w:color w:val="FFD444" w:themeColor="accent5" w:themeTint="9A" w:themeShade="95"/>
      </w:rPr>
    </w:tblStylePr>
    <w:tblStylePr w:type="band1Vert">
      <w:tblPr/>
      <w:tcPr>
        <w:shd w:val="clear" w:color="D1EAF0" w:fill="FFEDB1" w:themeFill="accent5" w:themeFillTint="40"/>
      </w:tcPr>
    </w:tblStylePr>
    <w:tblStylePr w:type="band1Horz">
      <w:rPr>
        <w:color w:val="FFD444" w:themeColor="accent5" w:themeTint="9A" w:themeShade="95"/>
        <w:sz w:val="22"/>
      </w:rPr>
      <w:tblPr/>
      <w:tcPr>
        <w:shd w:val="clear" w:color="D1EAF0" w:fill="FFEDB1" w:themeFill="accent5" w:themeFillTint="40"/>
      </w:tcPr>
    </w:tblStylePr>
    <w:tblStylePr w:type="band2Horz">
      <w:rPr>
        <w:color w:val="FFD444"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Ind w:w="0" w:type="dxa"/>
      <w:tblBorders>
        <w:top w:val="single" w:sz="4" w:space="0" w:color="E9706E" w:themeColor="accent6" w:themeTint="98"/>
        <w:bottom w:val="single" w:sz="4" w:space="0" w:color="E9706E" w:themeColor="accent6" w:themeTint="98"/>
      </w:tblBorders>
      <w:tblCellMar>
        <w:top w:w="0" w:type="dxa"/>
        <w:left w:w="108" w:type="dxa"/>
        <w:bottom w:w="0" w:type="dxa"/>
        <w:right w:w="108" w:type="dxa"/>
      </w:tblCellMar>
    </w:tblPr>
    <w:tblStylePr w:type="firstRow">
      <w:rPr>
        <w:b/>
        <w:color w:val="E9706E" w:themeColor="accent6" w:themeTint="98" w:themeShade="95"/>
      </w:rPr>
      <w:tblPr/>
      <w:tcPr>
        <w:tcBorders>
          <w:bottom w:val="single" w:sz="4" w:space="0" w:color="C9211E" w:themeColor="accent6"/>
        </w:tcBorders>
      </w:tcPr>
    </w:tblStylePr>
    <w:tblStylePr w:type="lastRow">
      <w:rPr>
        <w:b/>
        <w:color w:val="E9706E" w:themeColor="accent6" w:themeTint="98" w:themeShade="95"/>
      </w:rPr>
      <w:tblPr/>
      <w:tcPr>
        <w:tcBorders>
          <w:top w:val="single" w:sz="4" w:space="0" w:color="C9211E" w:themeColor="accent6"/>
        </w:tcBorders>
      </w:tcPr>
    </w:tblStylePr>
    <w:tblStylePr w:type="firstCol">
      <w:rPr>
        <w:b/>
        <w:color w:val="E9706E" w:themeColor="accent6" w:themeTint="98" w:themeShade="95"/>
      </w:rPr>
    </w:tblStylePr>
    <w:tblStylePr w:type="lastCol">
      <w:rPr>
        <w:b/>
        <w:color w:val="E9706E" w:themeColor="accent6" w:themeTint="98" w:themeShade="95"/>
      </w:rPr>
    </w:tblStylePr>
    <w:tblStylePr w:type="band1Vert">
      <w:tblPr/>
      <w:tcPr>
        <w:shd w:val="clear" w:color="FDE4D0" w:fill="F6C2C1" w:themeFill="accent6" w:themeFillTint="40"/>
      </w:tcPr>
    </w:tblStylePr>
    <w:tblStylePr w:type="band1Horz">
      <w:rPr>
        <w:color w:val="E9706E" w:themeColor="accent6" w:themeTint="98" w:themeShade="95"/>
        <w:sz w:val="22"/>
      </w:rPr>
      <w:tblPr/>
      <w:tcPr>
        <w:shd w:val="clear" w:color="FDE4D0" w:fill="F6C2C1" w:themeFill="accent6" w:themeFillTint="40"/>
      </w:tcPr>
    </w:tblStylePr>
    <w:tblStylePr w:type="band2Horz">
      <w:rPr>
        <w:color w:val="E9706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i/>
        <w:color w:val="7F7F7F" w:themeColor="text1" w:themeTint="80" w:themeShade="95"/>
        <w:sz w:val="22"/>
      </w:rPr>
      <w:tblPr/>
      <w:tcPr>
        <w:tcBorders>
          <w:top w:val="none" w:sz="4" w:space="0" w:color="000000"/>
          <w:left w:val="none" w:sz="4" w:space="0" w:color="000000"/>
          <w:bottom w:val="single" w:sz="4" w:space="0" w:color="000000" w:themeColor="text1"/>
          <w:right w:val="none" w:sz="4"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4" w:space="0" w:color="000000"/>
          <w:left w:val="none" w:sz="4" w:space="0" w:color="000000"/>
          <w:bottom w:val="none" w:sz="4"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4" w:space="0" w:color="000000"/>
          <w:left w:val="single" w:sz="4" w:space="0" w:color="000000" w:themeColor="text1"/>
          <w:bottom w:val="none" w:sz="4" w:space="0" w:color="000000"/>
          <w:right w:val="none" w:sz="4"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Ind w:w="0" w:type="dxa"/>
      <w:tblBorders>
        <w:right w:val="single" w:sz="4" w:space="0" w:color="18A303" w:themeColor="accent1"/>
      </w:tblBorders>
      <w:tblCellMar>
        <w:top w:w="0" w:type="dxa"/>
        <w:left w:w="108" w:type="dxa"/>
        <w:bottom w:w="0" w:type="dxa"/>
        <w:right w:w="108" w:type="dxa"/>
      </w:tblCellMar>
    </w:tblPr>
    <w:tblStylePr w:type="firstRow">
      <w:rPr>
        <w:i/>
        <w:color w:val="0D5E01" w:themeColor="accent1" w:themeShade="95"/>
        <w:sz w:val="22"/>
      </w:rPr>
      <w:tblPr/>
      <w:tcPr>
        <w:tcBorders>
          <w:top w:val="none" w:sz="4" w:space="0" w:color="000000"/>
          <w:left w:val="none" w:sz="4" w:space="0" w:color="000000"/>
          <w:bottom w:val="single" w:sz="4" w:space="0" w:color="18A303" w:themeColor="accent1"/>
          <w:right w:val="none" w:sz="4" w:space="0" w:color="000000"/>
        </w:tcBorders>
        <w:shd w:val="clear" w:color="FFFFFF" w:fill="FFFFFF" w:themeFill="light1"/>
      </w:tcPr>
    </w:tblStylePr>
    <w:tblStylePr w:type="lastRow">
      <w:rPr>
        <w:i/>
        <w:color w:val="0D5E01" w:themeColor="accent1" w:themeShade="95"/>
        <w:sz w:val="22"/>
      </w:rPr>
      <w:tblPr/>
      <w:tcPr>
        <w:tcBorders>
          <w:top w:val="single" w:sz="4" w:space="0" w:color="18A303"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0D5E01" w:themeColor="accent1" w:themeShade="95"/>
        <w:sz w:val="22"/>
      </w:rPr>
      <w:tblPr/>
      <w:tcPr>
        <w:tcBorders>
          <w:top w:val="none" w:sz="4" w:space="0" w:color="000000"/>
          <w:left w:val="none" w:sz="4" w:space="0" w:color="000000"/>
          <w:bottom w:val="none" w:sz="4" w:space="0" w:color="000000"/>
          <w:right w:val="single" w:sz="4" w:space="0" w:color="18A303" w:themeColor="accent1"/>
        </w:tcBorders>
        <w:shd w:val="clear" w:color="FFFFFF" w:fill="auto"/>
      </w:tcPr>
    </w:tblStylePr>
    <w:tblStylePr w:type="lastCol">
      <w:rPr>
        <w:i/>
        <w:color w:val="0D5E01" w:themeColor="accent1" w:themeShade="95"/>
        <w:sz w:val="22"/>
      </w:rPr>
      <w:tblPr/>
      <w:tcPr>
        <w:tcBorders>
          <w:top w:val="none" w:sz="4" w:space="0" w:color="000000"/>
          <w:left w:val="single" w:sz="4" w:space="0" w:color="18A303" w:themeColor="accent1"/>
          <w:bottom w:val="none" w:sz="4" w:space="0" w:color="000000"/>
          <w:right w:val="none" w:sz="4" w:space="0" w:color="000000"/>
        </w:tcBorders>
        <w:shd w:val="clear" w:color="FFFFFF" w:fill="auto"/>
      </w:tcPr>
    </w:tblStylePr>
    <w:tblStylePr w:type="band1Vert">
      <w:tblPr/>
      <w:tcPr>
        <w:shd w:val="clear" w:color="D2DFEE" w:fill="B4FDA9" w:themeFill="accent1" w:themeFillTint="40"/>
      </w:tcPr>
    </w:tblStylePr>
    <w:tblStylePr w:type="band1Horz">
      <w:rPr>
        <w:color w:val="0D5E01" w:themeColor="accent1" w:themeShade="95"/>
        <w:sz w:val="22"/>
      </w:rPr>
      <w:tblPr/>
      <w:tcPr>
        <w:shd w:val="clear" w:color="D2DFEE" w:fill="B4FDA9" w:themeFill="accent1" w:themeFillTint="40"/>
      </w:tcPr>
    </w:tblStylePr>
    <w:tblStylePr w:type="band2Horz">
      <w:rPr>
        <w:color w:val="0D5E01" w:themeColor="accent1" w:themeShade="95"/>
        <w:sz w:val="22"/>
      </w:rPr>
    </w:tblStylePr>
  </w:style>
  <w:style w:type="table" w:customStyle="1" w:styleId="ListTable7Colorful-Accent2">
    <w:name w:val="List Table 7 Colorful - Accent 2"/>
    <w:basedOn w:val="a1"/>
    <w:uiPriority w:val="99"/>
    <w:tblPr>
      <w:tblStyleRowBandSize w:val="1"/>
      <w:tblStyleColBandSize w:val="1"/>
      <w:tblInd w:w="0" w:type="dxa"/>
      <w:tblBorders>
        <w:right w:val="single" w:sz="4" w:space="0" w:color="36B3FB" w:themeColor="accent2" w:themeTint="97"/>
      </w:tblBorders>
      <w:tblCellMar>
        <w:top w:w="0" w:type="dxa"/>
        <w:left w:w="108" w:type="dxa"/>
        <w:bottom w:w="0" w:type="dxa"/>
        <w:right w:w="108" w:type="dxa"/>
      </w:tblCellMar>
    </w:tblPr>
    <w:tblStylePr w:type="firstRow">
      <w:rPr>
        <w:i/>
        <w:color w:val="36B3FB" w:themeColor="accent2" w:themeTint="97" w:themeShade="95"/>
        <w:sz w:val="22"/>
      </w:rPr>
      <w:tblPr/>
      <w:tcPr>
        <w:tcBorders>
          <w:top w:val="none" w:sz="4" w:space="0" w:color="000000"/>
          <w:left w:val="none" w:sz="4" w:space="0" w:color="000000"/>
          <w:bottom w:val="single" w:sz="4" w:space="0" w:color="0369A3" w:themeColor="accent2"/>
          <w:right w:val="none" w:sz="4" w:space="0" w:color="000000"/>
        </w:tcBorders>
        <w:shd w:val="clear" w:color="FFFFFF" w:fill="FFFFFF" w:themeFill="light1"/>
      </w:tcPr>
    </w:tblStylePr>
    <w:tblStylePr w:type="lastRow">
      <w:rPr>
        <w:i/>
        <w:color w:val="36B3FB" w:themeColor="accent2" w:themeTint="97" w:themeShade="95"/>
        <w:sz w:val="22"/>
      </w:rPr>
      <w:tblPr/>
      <w:tcPr>
        <w:tcBorders>
          <w:top w:val="single" w:sz="4" w:space="0" w:color="0369A3" w:themeColor="accent2"/>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36B3FB" w:themeColor="accent2" w:themeTint="97" w:themeShade="95"/>
        <w:sz w:val="22"/>
      </w:rPr>
      <w:tblPr/>
      <w:tcPr>
        <w:tcBorders>
          <w:top w:val="none" w:sz="4" w:space="0" w:color="000000"/>
          <w:left w:val="none" w:sz="4" w:space="0" w:color="000000"/>
          <w:bottom w:val="none" w:sz="4" w:space="0" w:color="000000"/>
          <w:right w:val="single" w:sz="4" w:space="0" w:color="0369A3" w:themeColor="accent2"/>
        </w:tcBorders>
        <w:shd w:val="clear" w:color="FFFFFF" w:fill="auto"/>
      </w:tcPr>
    </w:tblStylePr>
    <w:tblStylePr w:type="lastCol">
      <w:rPr>
        <w:i/>
        <w:color w:val="36B3FB" w:themeColor="accent2" w:themeTint="97" w:themeShade="95"/>
        <w:sz w:val="22"/>
      </w:rPr>
      <w:tblPr/>
      <w:tcPr>
        <w:tcBorders>
          <w:top w:val="none" w:sz="4" w:space="0" w:color="000000"/>
          <w:left w:val="single" w:sz="4" w:space="0" w:color="0369A3" w:themeColor="accent2"/>
          <w:bottom w:val="none" w:sz="4" w:space="0" w:color="000000"/>
          <w:right w:val="none" w:sz="4" w:space="0" w:color="000000"/>
        </w:tcBorders>
        <w:shd w:val="clear" w:color="FFFFFF" w:fill="auto"/>
      </w:tcPr>
    </w:tblStylePr>
    <w:tblStylePr w:type="band1Vert">
      <w:tblPr/>
      <w:tcPr>
        <w:shd w:val="clear" w:color="EFD2D2" w:fill="A9DEFD" w:themeFill="accent2" w:themeFillTint="40"/>
      </w:tcPr>
    </w:tblStylePr>
    <w:tblStylePr w:type="band1Horz">
      <w:rPr>
        <w:color w:val="36B3FB" w:themeColor="accent2" w:themeTint="97" w:themeShade="95"/>
        <w:sz w:val="22"/>
      </w:rPr>
      <w:tblPr/>
      <w:tcPr>
        <w:shd w:val="clear" w:color="EFD2D2" w:fill="A9DEFD" w:themeFill="accent2" w:themeFillTint="40"/>
      </w:tcPr>
    </w:tblStylePr>
    <w:tblStylePr w:type="band2Horz">
      <w:rPr>
        <w:color w:val="36B3FB"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Ind w:w="0" w:type="dxa"/>
      <w:tblBorders>
        <w:right w:val="single" w:sz="4" w:space="0" w:color="FB7E35" w:themeColor="accent3" w:themeTint="98"/>
      </w:tblBorders>
      <w:tblCellMar>
        <w:top w:w="0" w:type="dxa"/>
        <w:left w:w="108" w:type="dxa"/>
        <w:bottom w:w="0" w:type="dxa"/>
        <w:right w:w="108" w:type="dxa"/>
      </w:tblCellMar>
    </w:tblPr>
    <w:tblStylePr w:type="firstRow">
      <w:rPr>
        <w:i/>
        <w:color w:val="FB7E35" w:themeColor="accent3" w:themeTint="98" w:themeShade="95"/>
        <w:sz w:val="22"/>
      </w:rPr>
      <w:tblPr/>
      <w:tcPr>
        <w:tcBorders>
          <w:top w:val="none" w:sz="4" w:space="0" w:color="000000"/>
          <w:left w:val="none" w:sz="4" w:space="0" w:color="000000"/>
          <w:bottom w:val="single" w:sz="4" w:space="0" w:color="A33E03" w:themeColor="accent3"/>
          <w:right w:val="none" w:sz="4" w:space="0" w:color="000000"/>
        </w:tcBorders>
        <w:shd w:val="clear" w:color="FFFFFF" w:fill="FFFFFF" w:themeFill="light1"/>
      </w:tcPr>
    </w:tblStylePr>
    <w:tblStylePr w:type="lastRow">
      <w:rPr>
        <w:i/>
        <w:color w:val="FB7E35" w:themeColor="accent3" w:themeTint="98" w:themeShade="95"/>
        <w:sz w:val="22"/>
      </w:rPr>
      <w:tblPr/>
      <w:tcPr>
        <w:tcBorders>
          <w:top w:val="single" w:sz="4" w:space="0" w:color="A33E03" w:themeColor="accent3"/>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B7E35" w:themeColor="accent3" w:themeTint="98" w:themeShade="95"/>
        <w:sz w:val="22"/>
      </w:rPr>
      <w:tblPr/>
      <w:tcPr>
        <w:tcBorders>
          <w:top w:val="none" w:sz="4" w:space="0" w:color="000000"/>
          <w:left w:val="none" w:sz="4" w:space="0" w:color="000000"/>
          <w:bottom w:val="none" w:sz="4" w:space="0" w:color="000000"/>
          <w:right w:val="single" w:sz="4" w:space="0" w:color="A33E03" w:themeColor="accent3"/>
        </w:tcBorders>
        <w:shd w:val="clear" w:color="FFFFFF" w:fill="auto"/>
      </w:tcPr>
    </w:tblStylePr>
    <w:tblStylePr w:type="lastCol">
      <w:rPr>
        <w:i/>
        <w:color w:val="FB7E35" w:themeColor="accent3" w:themeTint="98" w:themeShade="95"/>
        <w:sz w:val="22"/>
      </w:rPr>
      <w:tblPr/>
      <w:tcPr>
        <w:tcBorders>
          <w:top w:val="none" w:sz="4" w:space="0" w:color="000000"/>
          <w:left w:val="single" w:sz="4" w:space="0" w:color="A33E03" w:themeColor="accent3"/>
          <w:bottom w:val="none" w:sz="4" w:space="0" w:color="000000"/>
          <w:right w:val="none" w:sz="4" w:space="0" w:color="000000"/>
        </w:tcBorders>
        <w:shd w:val="clear" w:color="FFFFFF" w:fill="auto"/>
      </w:tcPr>
    </w:tblStylePr>
    <w:tblStylePr w:type="band1Vert">
      <w:tblPr/>
      <w:tcPr>
        <w:shd w:val="clear" w:color="E5EED5" w:fill="FDC8A9" w:themeFill="accent3" w:themeFillTint="40"/>
      </w:tcPr>
    </w:tblStylePr>
    <w:tblStylePr w:type="band1Horz">
      <w:rPr>
        <w:color w:val="FB7E35" w:themeColor="accent3" w:themeTint="98" w:themeShade="95"/>
        <w:sz w:val="22"/>
      </w:rPr>
      <w:tblPr/>
      <w:tcPr>
        <w:shd w:val="clear" w:color="E5EED5" w:fill="FDC8A9" w:themeFill="accent3" w:themeFillTint="40"/>
      </w:tcPr>
    </w:tblStylePr>
    <w:tblStylePr w:type="band2Horz">
      <w:rPr>
        <w:color w:val="FB7E35"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Ind w:w="0" w:type="dxa"/>
      <w:tblBorders>
        <w:right w:val="single" w:sz="4" w:space="0" w:color="E032FB" w:themeColor="accent4" w:themeTint="9A"/>
      </w:tblBorders>
      <w:tblCellMar>
        <w:top w:w="0" w:type="dxa"/>
        <w:left w:w="108" w:type="dxa"/>
        <w:bottom w:w="0" w:type="dxa"/>
        <w:right w:w="108" w:type="dxa"/>
      </w:tblCellMar>
    </w:tblPr>
    <w:tblStylePr w:type="firstRow">
      <w:rPr>
        <w:i/>
        <w:color w:val="E032FB" w:themeColor="accent4" w:themeTint="9A" w:themeShade="95"/>
        <w:sz w:val="22"/>
      </w:rPr>
      <w:tblPr/>
      <w:tcPr>
        <w:tcBorders>
          <w:top w:val="none" w:sz="4" w:space="0" w:color="000000"/>
          <w:left w:val="none" w:sz="4" w:space="0" w:color="000000"/>
          <w:bottom w:val="single" w:sz="4" w:space="0" w:color="8E03A3" w:themeColor="accent4"/>
          <w:right w:val="none" w:sz="4" w:space="0" w:color="000000"/>
        </w:tcBorders>
        <w:shd w:val="clear" w:color="FFFFFF" w:fill="FFFFFF" w:themeFill="light1"/>
      </w:tcPr>
    </w:tblStylePr>
    <w:tblStylePr w:type="lastRow">
      <w:rPr>
        <w:i/>
        <w:color w:val="E032FB" w:themeColor="accent4" w:themeTint="9A" w:themeShade="95"/>
        <w:sz w:val="22"/>
      </w:rPr>
      <w:tblPr/>
      <w:tcPr>
        <w:tcBorders>
          <w:top w:val="single" w:sz="4" w:space="0" w:color="8E03A3" w:themeColor="accent4"/>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E032FB" w:themeColor="accent4" w:themeTint="9A" w:themeShade="95"/>
        <w:sz w:val="22"/>
      </w:rPr>
      <w:tblPr/>
      <w:tcPr>
        <w:tcBorders>
          <w:top w:val="none" w:sz="4" w:space="0" w:color="000000"/>
          <w:left w:val="none" w:sz="4" w:space="0" w:color="000000"/>
          <w:bottom w:val="none" w:sz="4" w:space="0" w:color="000000"/>
          <w:right w:val="single" w:sz="4" w:space="0" w:color="8E03A3" w:themeColor="accent4"/>
        </w:tcBorders>
        <w:shd w:val="clear" w:color="FFFFFF" w:fill="auto"/>
      </w:tcPr>
    </w:tblStylePr>
    <w:tblStylePr w:type="lastCol">
      <w:rPr>
        <w:i/>
        <w:color w:val="E032FB" w:themeColor="accent4" w:themeTint="9A" w:themeShade="95"/>
        <w:sz w:val="22"/>
      </w:rPr>
      <w:tblPr/>
      <w:tcPr>
        <w:tcBorders>
          <w:top w:val="none" w:sz="4" w:space="0" w:color="000000"/>
          <w:left w:val="single" w:sz="4" w:space="0" w:color="8E03A3" w:themeColor="accent4"/>
          <w:bottom w:val="none" w:sz="4" w:space="0" w:color="000000"/>
          <w:right w:val="none" w:sz="4" w:space="0" w:color="000000"/>
        </w:tcBorders>
        <w:shd w:val="clear" w:color="FFFFFF" w:fill="auto"/>
      </w:tcPr>
    </w:tblStylePr>
    <w:tblStylePr w:type="band1Vert">
      <w:tblPr/>
      <w:tcPr>
        <w:shd w:val="clear" w:color="DFD8E7" w:fill="F2A9FD" w:themeFill="accent4" w:themeFillTint="40"/>
      </w:tcPr>
    </w:tblStylePr>
    <w:tblStylePr w:type="band1Horz">
      <w:rPr>
        <w:color w:val="E032FB" w:themeColor="accent4" w:themeTint="9A" w:themeShade="95"/>
        <w:sz w:val="22"/>
      </w:rPr>
      <w:tblPr/>
      <w:tcPr>
        <w:shd w:val="clear" w:color="DFD8E7" w:fill="F2A9FD" w:themeFill="accent4" w:themeFillTint="40"/>
      </w:tcPr>
    </w:tblStylePr>
    <w:tblStylePr w:type="band2Horz">
      <w:rPr>
        <w:color w:val="E032FB"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Ind w:w="0" w:type="dxa"/>
      <w:tblBorders>
        <w:right w:val="single" w:sz="4" w:space="0" w:color="FFD444" w:themeColor="accent5" w:themeTint="9A"/>
      </w:tblBorders>
      <w:tblCellMar>
        <w:top w:w="0" w:type="dxa"/>
        <w:left w:w="108" w:type="dxa"/>
        <w:bottom w:w="0" w:type="dxa"/>
        <w:right w:w="108" w:type="dxa"/>
      </w:tblCellMar>
    </w:tblPr>
    <w:tblStylePr w:type="firstRow">
      <w:rPr>
        <w:i/>
        <w:color w:val="FFD444" w:themeColor="accent5" w:themeTint="9A" w:themeShade="95"/>
        <w:sz w:val="22"/>
      </w:rPr>
      <w:tblPr/>
      <w:tcPr>
        <w:tcBorders>
          <w:top w:val="none" w:sz="4" w:space="0" w:color="000000"/>
          <w:left w:val="none" w:sz="4" w:space="0" w:color="000000"/>
          <w:bottom w:val="single" w:sz="4" w:space="0" w:color="C99C00" w:themeColor="accent5"/>
          <w:right w:val="none" w:sz="4" w:space="0" w:color="000000"/>
        </w:tcBorders>
        <w:shd w:val="clear" w:color="FFFFFF" w:fill="FFFFFF" w:themeFill="light1"/>
      </w:tcPr>
    </w:tblStylePr>
    <w:tblStylePr w:type="lastRow">
      <w:rPr>
        <w:i/>
        <w:color w:val="FFD444" w:themeColor="accent5" w:themeTint="9A" w:themeShade="95"/>
        <w:sz w:val="22"/>
      </w:rPr>
      <w:tblPr/>
      <w:tcPr>
        <w:tcBorders>
          <w:top w:val="single" w:sz="4" w:space="0" w:color="C99C00" w:themeColor="accent5"/>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FFD444" w:themeColor="accent5" w:themeTint="9A" w:themeShade="95"/>
        <w:sz w:val="22"/>
      </w:rPr>
      <w:tblPr/>
      <w:tcPr>
        <w:tcBorders>
          <w:top w:val="none" w:sz="4" w:space="0" w:color="000000"/>
          <w:left w:val="none" w:sz="4" w:space="0" w:color="000000"/>
          <w:bottom w:val="none" w:sz="4" w:space="0" w:color="000000"/>
          <w:right w:val="single" w:sz="4" w:space="0" w:color="C99C00" w:themeColor="accent5"/>
        </w:tcBorders>
        <w:shd w:val="clear" w:color="FFFFFF" w:fill="auto"/>
      </w:tcPr>
    </w:tblStylePr>
    <w:tblStylePr w:type="lastCol">
      <w:rPr>
        <w:i/>
        <w:color w:val="FFD444" w:themeColor="accent5" w:themeTint="9A" w:themeShade="95"/>
        <w:sz w:val="22"/>
      </w:rPr>
      <w:tblPr/>
      <w:tcPr>
        <w:tcBorders>
          <w:top w:val="none" w:sz="4" w:space="0" w:color="000000"/>
          <w:left w:val="single" w:sz="4" w:space="0" w:color="C99C00" w:themeColor="accent5"/>
          <w:bottom w:val="none" w:sz="4" w:space="0" w:color="000000"/>
          <w:right w:val="none" w:sz="4" w:space="0" w:color="000000"/>
        </w:tcBorders>
        <w:shd w:val="clear" w:color="FFFFFF" w:fill="auto"/>
      </w:tcPr>
    </w:tblStylePr>
    <w:tblStylePr w:type="band1Vert">
      <w:tblPr/>
      <w:tcPr>
        <w:shd w:val="clear" w:color="D1EAF0" w:fill="FFEDB1" w:themeFill="accent5" w:themeFillTint="40"/>
      </w:tcPr>
    </w:tblStylePr>
    <w:tblStylePr w:type="band1Horz">
      <w:rPr>
        <w:color w:val="FFD444" w:themeColor="accent5" w:themeTint="9A" w:themeShade="95"/>
        <w:sz w:val="22"/>
      </w:rPr>
      <w:tblPr/>
      <w:tcPr>
        <w:shd w:val="clear" w:color="D1EAF0" w:fill="FFEDB1" w:themeFill="accent5" w:themeFillTint="40"/>
      </w:tcPr>
    </w:tblStylePr>
    <w:tblStylePr w:type="band2Horz">
      <w:rPr>
        <w:color w:val="FFD444"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Ind w:w="0" w:type="dxa"/>
      <w:tblBorders>
        <w:right w:val="single" w:sz="4" w:space="0" w:color="E9706E" w:themeColor="accent6" w:themeTint="98"/>
      </w:tblBorders>
      <w:tblCellMar>
        <w:top w:w="0" w:type="dxa"/>
        <w:left w:w="108" w:type="dxa"/>
        <w:bottom w:w="0" w:type="dxa"/>
        <w:right w:w="108" w:type="dxa"/>
      </w:tblCellMar>
    </w:tblPr>
    <w:tblStylePr w:type="firstRow">
      <w:rPr>
        <w:i/>
        <w:color w:val="E9706E" w:themeColor="accent6" w:themeTint="98" w:themeShade="95"/>
        <w:sz w:val="22"/>
      </w:rPr>
      <w:tblPr/>
      <w:tcPr>
        <w:tcBorders>
          <w:top w:val="none" w:sz="4" w:space="0" w:color="000000"/>
          <w:left w:val="none" w:sz="4" w:space="0" w:color="000000"/>
          <w:bottom w:val="single" w:sz="4" w:space="0" w:color="C9211E" w:themeColor="accent6"/>
          <w:right w:val="none" w:sz="4" w:space="0" w:color="000000"/>
        </w:tcBorders>
        <w:shd w:val="clear" w:color="FFFFFF" w:fill="FFFFFF" w:themeFill="light1"/>
      </w:tcPr>
    </w:tblStylePr>
    <w:tblStylePr w:type="lastRow">
      <w:rPr>
        <w:i/>
        <w:color w:val="E9706E" w:themeColor="accent6" w:themeTint="98" w:themeShade="95"/>
        <w:sz w:val="22"/>
      </w:rPr>
      <w:tblPr/>
      <w:tcPr>
        <w:tcBorders>
          <w:top w:val="single" w:sz="4" w:space="0" w:color="C9211E" w:themeColor="accent6"/>
          <w:left w:val="none" w:sz="4" w:space="0" w:color="000000"/>
          <w:bottom w:val="none" w:sz="4" w:space="0" w:color="000000"/>
          <w:right w:val="none" w:sz="4" w:space="0" w:color="000000"/>
        </w:tcBorders>
        <w:shd w:val="clear" w:color="FFFFFF" w:fill="FFFFFF" w:themeFill="light1"/>
      </w:tcPr>
    </w:tblStylePr>
    <w:tblStylePr w:type="firstCol">
      <w:pPr>
        <w:jc w:val="right"/>
      </w:pPr>
      <w:rPr>
        <w:i/>
        <w:color w:val="E9706E" w:themeColor="accent6" w:themeTint="98" w:themeShade="95"/>
        <w:sz w:val="22"/>
      </w:rPr>
      <w:tblPr/>
      <w:tcPr>
        <w:tcBorders>
          <w:top w:val="none" w:sz="4" w:space="0" w:color="000000"/>
          <w:left w:val="none" w:sz="4" w:space="0" w:color="000000"/>
          <w:bottom w:val="none" w:sz="4" w:space="0" w:color="000000"/>
          <w:right w:val="single" w:sz="4" w:space="0" w:color="C9211E" w:themeColor="accent6"/>
        </w:tcBorders>
        <w:shd w:val="clear" w:color="FFFFFF" w:fill="auto"/>
      </w:tcPr>
    </w:tblStylePr>
    <w:tblStylePr w:type="lastCol">
      <w:rPr>
        <w:i/>
        <w:color w:val="E9706E" w:themeColor="accent6" w:themeTint="98" w:themeShade="95"/>
        <w:sz w:val="22"/>
      </w:rPr>
      <w:tblPr/>
      <w:tcPr>
        <w:tcBorders>
          <w:top w:val="none" w:sz="4" w:space="0" w:color="000000"/>
          <w:left w:val="single" w:sz="4" w:space="0" w:color="C9211E" w:themeColor="accent6"/>
          <w:bottom w:val="none" w:sz="4" w:space="0" w:color="000000"/>
          <w:right w:val="none" w:sz="4" w:space="0" w:color="000000"/>
        </w:tcBorders>
        <w:shd w:val="clear" w:color="FFFFFF" w:fill="auto"/>
      </w:tcPr>
    </w:tblStylePr>
    <w:tblStylePr w:type="band1Vert">
      <w:tblPr/>
      <w:tcPr>
        <w:shd w:val="clear" w:color="FDE4D0" w:fill="F6C2C1" w:themeFill="accent6" w:themeFillTint="40"/>
      </w:tcPr>
    </w:tblStylePr>
    <w:tblStylePr w:type="band1Horz">
      <w:rPr>
        <w:color w:val="E9706E" w:themeColor="accent6" w:themeTint="98" w:themeShade="95"/>
        <w:sz w:val="22"/>
      </w:rPr>
      <w:tblPr/>
      <w:tcPr>
        <w:shd w:val="clear" w:color="FDE4D0" w:fill="F6C2C1" w:themeFill="accent6" w:themeFillTint="40"/>
      </w:tcPr>
    </w:tblStylePr>
    <w:tblStylePr w:type="band2Horz">
      <w:rPr>
        <w:color w:val="E9706E" w:themeColor="accent6" w:themeTint="98" w:themeShade="95"/>
        <w:sz w:val="22"/>
      </w:rPr>
    </w:tblStylePr>
  </w:style>
  <w:style w:type="table" w:customStyle="1" w:styleId="Lined-Accent">
    <w:name w:val="Lined - Accent"/>
    <w:basedOn w:val="a1"/>
    <w:uiPriority w:val="99"/>
    <w:rPr>
      <w:szCs w:val="20"/>
      <w:lang w:eastAsia="ru-RU"/>
    </w:rPr>
    <w:tblPr>
      <w:tblStyleRowBandSize w:val="1"/>
      <w:tblStyleColBandSize w:val="1"/>
      <w:tblInd w:w="0" w:type="dxa"/>
      <w:tblCellMar>
        <w:top w:w="0" w:type="dxa"/>
        <w:left w:w="108" w:type="dxa"/>
        <w:bottom w:w="0" w:type="dxa"/>
        <w:right w:w="108"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Lined-Accent1">
    <w:name w:val="Lined - Accent 1"/>
    <w:basedOn w:val="a1"/>
    <w:uiPriority w:val="99"/>
    <w:rPr>
      <w:szCs w:val="20"/>
      <w:lang w:eastAsia="ru-RU"/>
    </w:rPr>
    <w:tblPr>
      <w:tblStyleRowBandSize w:val="1"/>
      <w:tblStyleColBandSize w:val="1"/>
      <w:tblInd w:w="0" w:type="dxa"/>
      <w:tblCellMar>
        <w:top w:w="0" w:type="dxa"/>
        <w:left w:w="108" w:type="dxa"/>
        <w:bottom w:w="0" w:type="dxa"/>
        <w:right w:w="108" w:type="dxa"/>
      </w:tblCellMar>
    </w:tblPr>
    <w:tblStylePr w:type="firstRow">
      <w:rPr>
        <w:sz w:val="22"/>
      </w:rPr>
      <w:tblPr/>
      <w:tcPr>
        <w:shd w:val="clear" w:color="5D8AC2" w:fill="1BBE03" w:themeFill="accent1" w:themeFillTint="EA"/>
      </w:tcPr>
    </w:tblStylePr>
    <w:tblStylePr w:type="lastRow">
      <w:rPr>
        <w:sz w:val="22"/>
      </w:rPr>
      <w:tblPr/>
      <w:tcPr>
        <w:shd w:val="clear" w:color="5D8AC2" w:fill="1BBE03" w:themeFill="accent1" w:themeFillTint="EA"/>
      </w:tcPr>
    </w:tblStylePr>
    <w:tblStylePr w:type="firstCol">
      <w:rPr>
        <w:sz w:val="22"/>
      </w:rPr>
      <w:tblPr/>
      <w:tcPr>
        <w:shd w:val="clear" w:color="5D8AC2" w:fill="1BBE03" w:themeFill="accent1" w:themeFillTint="EA"/>
      </w:tcPr>
    </w:tblStylePr>
    <w:tblStylePr w:type="lastCol">
      <w:rPr>
        <w:sz w:val="22"/>
      </w:rPr>
      <w:tblPr/>
      <w:tcPr>
        <w:shd w:val="clear" w:color="5D8AC2" w:fill="1BBE03" w:themeFill="accent1" w:themeFillTint="EA"/>
      </w:tcPr>
    </w:tblStylePr>
    <w:tblStylePr w:type="band1Vert">
      <w:rPr>
        <w:sz w:val="22"/>
      </w:rPr>
    </w:tblStylePr>
    <w:tblStylePr w:type="band2Vert">
      <w:rPr>
        <w:sz w:val="22"/>
      </w:rPr>
      <w:tblPr/>
      <w:tcPr>
        <w:shd w:val="clear" w:color="C7D7EA" w:fill="A2FD94" w:themeFill="accent1" w:themeFillTint="50"/>
      </w:tcPr>
    </w:tblStylePr>
    <w:tblStylePr w:type="band1Horz">
      <w:rPr>
        <w:sz w:val="22"/>
      </w:rPr>
    </w:tblStylePr>
    <w:tblStylePr w:type="band2Horz">
      <w:rPr>
        <w:sz w:val="22"/>
      </w:rPr>
      <w:tblPr/>
      <w:tcPr>
        <w:shd w:val="clear" w:color="C7D7EA" w:fill="A2FD94" w:themeFill="accent1" w:themeFillTint="50"/>
      </w:tcPr>
    </w:tblStylePr>
  </w:style>
  <w:style w:type="table" w:customStyle="1" w:styleId="Lined-Accent2">
    <w:name w:val="Lined - Accent 2"/>
    <w:basedOn w:val="a1"/>
    <w:uiPriority w:val="99"/>
    <w:rPr>
      <w:szCs w:val="20"/>
      <w:lang w:eastAsia="ru-RU"/>
    </w:rPr>
    <w:tblPr>
      <w:tblStyleRowBandSize w:val="1"/>
      <w:tblStyleColBandSize w:val="1"/>
      <w:tblInd w:w="0" w:type="dxa"/>
      <w:tblCellMar>
        <w:top w:w="0" w:type="dxa"/>
        <w:left w:w="108" w:type="dxa"/>
        <w:bottom w:w="0" w:type="dxa"/>
        <w:right w:w="108" w:type="dxa"/>
      </w:tblCellMar>
    </w:tblPr>
    <w:tblStylePr w:type="firstRow">
      <w:rPr>
        <w:sz w:val="22"/>
      </w:rPr>
      <w:tblPr/>
      <w:tcPr>
        <w:shd w:val="clear" w:color="D99695" w:fill="36B3FB" w:themeFill="accent2" w:themeFillTint="97"/>
      </w:tcPr>
    </w:tblStylePr>
    <w:tblStylePr w:type="lastRow">
      <w:rPr>
        <w:sz w:val="22"/>
      </w:rPr>
      <w:tblPr/>
      <w:tcPr>
        <w:shd w:val="clear" w:color="D99695" w:fill="36B3FB" w:themeFill="accent2" w:themeFillTint="97"/>
      </w:tcPr>
    </w:tblStylePr>
    <w:tblStylePr w:type="firstCol">
      <w:rPr>
        <w:sz w:val="22"/>
      </w:rPr>
      <w:tblPr/>
      <w:tcPr>
        <w:shd w:val="clear" w:color="D99695" w:fill="36B3FB" w:themeFill="accent2" w:themeFillTint="97"/>
      </w:tcPr>
    </w:tblStylePr>
    <w:tblStylePr w:type="lastCol">
      <w:rPr>
        <w:sz w:val="22"/>
      </w:rPr>
      <w:tblPr/>
      <w:tcPr>
        <w:shd w:val="clear" w:color="D99695" w:fill="36B3FB" w:themeFill="accent2" w:themeFillTint="97"/>
      </w:tcPr>
    </w:tblStylePr>
    <w:tblStylePr w:type="band1Vert">
      <w:rPr>
        <w:sz w:val="22"/>
      </w:rPr>
    </w:tblStylePr>
    <w:tblStylePr w:type="band2Vert">
      <w:rPr>
        <w:sz w:val="22"/>
      </w:rPr>
      <w:tblPr/>
      <w:tcPr>
        <w:shd w:val="clear" w:color="F2DCDC" w:fill="BCE6FD" w:themeFill="accent2" w:themeFillTint="32"/>
      </w:tcPr>
    </w:tblStylePr>
    <w:tblStylePr w:type="band1Horz">
      <w:rPr>
        <w:sz w:val="22"/>
      </w:rPr>
    </w:tblStylePr>
    <w:tblStylePr w:type="band2Horz">
      <w:rPr>
        <w:sz w:val="22"/>
      </w:rPr>
      <w:tblPr/>
      <w:tcPr>
        <w:shd w:val="clear" w:color="F2DCDC" w:fill="BCE6FD" w:themeFill="accent2" w:themeFillTint="32"/>
      </w:tcPr>
    </w:tblStylePr>
  </w:style>
  <w:style w:type="table" w:customStyle="1" w:styleId="Lined-Accent3">
    <w:name w:val="Lined - Accent 3"/>
    <w:basedOn w:val="a1"/>
    <w:uiPriority w:val="99"/>
    <w:rPr>
      <w:szCs w:val="20"/>
      <w:lang w:eastAsia="ru-RU"/>
    </w:rPr>
    <w:tblPr>
      <w:tblStyleRowBandSize w:val="1"/>
      <w:tblStyleColBandSize w:val="1"/>
      <w:tblInd w:w="0" w:type="dxa"/>
      <w:tblCellMar>
        <w:top w:w="0" w:type="dxa"/>
        <w:left w:w="108" w:type="dxa"/>
        <w:bottom w:w="0" w:type="dxa"/>
        <w:right w:w="108" w:type="dxa"/>
      </w:tblCellMar>
    </w:tblPr>
    <w:tblStylePr w:type="firstRow">
      <w:rPr>
        <w:sz w:val="22"/>
      </w:rPr>
      <w:tblPr/>
      <w:tcPr>
        <w:shd w:val="clear" w:color="9ABB59" w:fill="A43E03" w:themeFill="accent3" w:themeFillTint="FE"/>
      </w:tcPr>
    </w:tblStylePr>
    <w:tblStylePr w:type="lastRow">
      <w:rPr>
        <w:sz w:val="22"/>
      </w:rPr>
      <w:tblPr/>
      <w:tcPr>
        <w:shd w:val="clear" w:color="9ABB59" w:fill="A43E03" w:themeFill="accent3" w:themeFillTint="FE"/>
      </w:tcPr>
    </w:tblStylePr>
    <w:tblStylePr w:type="firstCol">
      <w:rPr>
        <w:sz w:val="22"/>
      </w:rPr>
      <w:tblPr/>
      <w:tcPr>
        <w:shd w:val="clear" w:color="9ABB59" w:fill="A43E03" w:themeFill="accent3" w:themeFillTint="FE"/>
      </w:tcPr>
    </w:tblStylePr>
    <w:tblStylePr w:type="lastCol">
      <w:rPr>
        <w:sz w:val="22"/>
      </w:rPr>
      <w:tblPr/>
      <w:tcPr>
        <w:shd w:val="clear" w:color="9ABB59" w:fill="A43E03" w:themeFill="accent3" w:themeFillTint="FE"/>
      </w:tcPr>
    </w:tblStylePr>
    <w:tblStylePr w:type="band1Vert">
      <w:rPr>
        <w:sz w:val="22"/>
      </w:rPr>
    </w:tblStylePr>
    <w:tblStylePr w:type="band2Vert">
      <w:rPr>
        <w:sz w:val="22"/>
      </w:rPr>
      <w:tblPr/>
      <w:tcPr>
        <w:shd w:val="clear" w:color="EAF1DC" w:fill="FDD2B9" w:themeFill="accent3" w:themeFillTint="34"/>
      </w:tcPr>
    </w:tblStylePr>
    <w:tblStylePr w:type="band1Horz">
      <w:rPr>
        <w:sz w:val="22"/>
      </w:rPr>
    </w:tblStylePr>
    <w:tblStylePr w:type="band2Horz">
      <w:rPr>
        <w:sz w:val="22"/>
      </w:rPr>
      <w:tblPr/>
      <w:tcPr>
        <w:shd w:val="clear" w:color="EAF1DC" w:fill="FDD2B9" w:themeFill="accent3" w:themeFillTint="34"/>
      </w:tcPr>
    </w:tblStylePr>
  </w:style>
  <w:style w:type="table" w:customStyle="1" w:styleId="Lined-Accent4">
    <w:name w:val="Lined - Accent 4"/>
    <w:basedOn w:val="a1"/>
    <w:uiPriority w:val="99"/>
    <w:rPr>
      <w:szCs w:val="20"/>
      <w:lang w:eastAsia="ru-RU"/>
    </w:rPr>
    <w:tblPr>
      <w:tblStyleRowBandSize w:val="1"/>
      <w:tblStyleColBandSize w:val="1"/>
      <w:tblInd w:w="0" w:type="dxa"/>
      <w:tblCellMar>
        <w:top w:w="0" w:type="dxa"/>
        <w:left w:w="108" w:type="dxa"/>
        <w:bottom w:w="0" w:type="dxa"/>
        <w:right w:w="108" w:type="dxa"/>
      </w:tblCellMar>
    </w:tblPr>
    <w:tblStylePr w:type="firstRow">
      <w:rPr>
        <w:sz w:val="22"/>
      </w:rPr>
      <w:tblPr/>
      <w:tcPr>
        <w:shd w:val="clear" w:color="B2A1C6" w:fill="E032FB" w:themeFill="accent4" w:themeFillTint="9A"/>
      </w:tcPr>
    </w:tblStylePr>
    <w:tblStylePr w:type="lastRow">
      <w:rPr>
        <w:sz w:val="22"/>
      </w:rPr>
      <w:tblPr/>
      <w:tcPr>
        <w:shd w:val="clear" w:color="B2A1C6" w:fill="E032FB" w:themeFill="accent4" w:themeFillTint="9A"/>
      </w:tcPr>
    </w:tblStylePr>
    <w:tblStylePr w:type="firstCol">
      <w:rPr>
        <w:sz w:val="22"/>
      </w:rPr>
      <w:tblPr/>
      <w:tcPr>
        <w:shd w:val="clear" w:color="B2A1C6" w:fill="E032FB" w:themeFill="accent4" w:themeFillTint="9A"/>
      </w:tcPr>
    </w:tblStylePr>
    <w:tblStylePr w:type="lastCol">
      <w:rPr>
        <w:sz w:val="22"/>
      </w:rPr>
      <w:tblPr/>
      <w:tcPr>
        <w:shd w:val="clear" w:color="B2A1C6" w:fill="E032FB" w:themeFill="accent4" w:themeFillTint="9A"/>
      </w:tcPr>
    </w:tblStylePr>
    <w:tblStylePr w:type="band1Vert">
      <w:rPr>
        <w:sz w:val="22"/>
      </w:rPr>
    </w:tblStylePr>
    <w:tblStylePr w:type="band2Vert">
      <w:rPr>
        <w:sz w:val="22"/>
      </w:rPr>
      <w:tblPr/>
      <w:tcPr>
        <w:shd w:val="clear" w:color="E5DFEC" w:fill="F4B9FD" w:themeFill="accent4" w:themeFillTint="34"/>
      </w:tcPr>
    </w:tblStylePr>
    <w:tblStylePr w:type="band1Horz">
      <w:rPr>
        <w:sz w:val="22"/>
      </w:rPr>
    </w:tblStylePr>
    <w:tblStylePr w:type="band2Horz">
      <w:rPr>
        <w:sz w:val="22"/>
      </w:rPr>
      <w:tblPr/>
      <w:tcPr>
        <w:shd w:val="clear" w:color="E5DFEC" w:fill="F4B9FD" w:themeFill="accent4" w:themeFillTint="34"/>
      </w:tcPr>
    </w:tblStylePr>
  </w:style>
  <w:style w:type="table" w:customStyle="1" w:styleId="Lined-Accent5">
    <w:name w:val="Lined - Accent 5"/>
    <w:basedOn w:val="a1"/>
    <w:uiPriority w:val="99"/>
    <w:rPr>
      <w:szCs w:val="20"/>
      <w:lang w:eastAsia="ru-RU"/>
    </w:rPr>
    <w:tblPr>
      <w:tblStyleRowBandSize w:val="1"/>
      <w:tblStyleColBandSize w:val="1"/>
      <w:tblInd w:w="0" w:type="dxa"/>
      <w:tblCellMar>
        <w:top w:w="0" w:type="dxa"/>
        <w:left w:w="108" w:type="dxa"/>
        <w:bottom w:w="0" w:type="dxa"/>
        <w:right w:w="108" w:type="dxa"/>
      </w:tblCellMar>
    </w:tblPr>
    <w:tblStylePr w:type="firstRow">
      <w:rPr>
        <w:sz w:val="22"/>
      </w:rPr>
      <w:tblPr/>
      <w:tcPr>
        <w:shd w:val="clear" w:color="4BACC6" w:fill="C99C00" w:themeFill="accent5"/>
      </w:tcPr>
    </w:tblStylePr>
    <w:tblStylePr w:type="lastRow">
      <w:rPr>
        <w:sz w:val="22"/>
      </w:rPr>
      <w:tblPr/>
      <w:tcPr>
        <w:shd w:val="clear" w:color="4BACC6" w:fill="C99C00" w:themeFill="accent5"/>
      </w:tcPr>
    </w:tblStylePr>
    <w:tblStylePr w:type="firstCol">
      <w:rPr>
        <w:sz w:val="22"/>
      </w:rPr>
      <w:tblPr/>
      <w:tcPr>
        <w:shd w:val="clear" w:color="4BACC6" w:fill="C99C00" w:themeFill="accent5"/>
      </w:tcPr>
    </w:tblStylePr>
    <w:tblStylePr w:type="lastCol">
      <w:rPr>
        <w:sz w:val="22"/>
      </w:rPr>
      <w:tblPr/>
      <w:tcPr>
        <w:shd w:val="clear" w:color="4BACC6" w:fill="C99C00" w:themeFill="accent5"/>
      </w:tcPr>
    </w:tblStylePr>
    <w:tblStylePr w:type="band1Vert">
      <w:rPr>
        <w:sz w:val="22"/>
      </w:rPr>
    </w:tblStylePr>
    <w:tblStylePr w:type="band2Vert">
      <w:rPr>
        <w:sz w:val="22"/>
      </w:rPr>
      <w:tblPr/>
      <w:tcPr>
        <w:shd w:val="clear" w:color="DAEEF3" w:fill="FFF0BF" w:themeFill="accent5" w:themeFillTint="34"/>
      </w:tcPr>
    </w:tblStylePr>
    <w:tblStylePr w:type="band1Horz">
      <w:rPr>
        <w:sz w:val="22"/>
      </w:rPr>
    </w:tblStylePr>
    <w:tblStylePr w:type="band2Horz">
      <w:rPr>
        <w:sz w:val="22"/>
      </w:rPr>
      <w:tblPr/>
      <w:tcPr>
        <w:shd w:val="clear" w:color="DAEEF3" w:fill="FFF0BF" w:themeFill="accent5" w:themeFillTint="34"/>
      </w:tcPr>
    </w:tblStylePr>
  </w:style>
  <w:style w:type="table" w:customStyle="1" w:styleId="Lined-Accent6">
    <w:name w:val="Lined - Accent 6"/>
    <w:basedOn w:val="a1"/>
    <w:uiPriority w:val="99"/>
    <w:rPr>
      <w:szCs w:val="20"/>
      <w:lang w:eastAsia="ru-RU"/>
    </w:rPr>
    <w:tblPr>
      <w:tblStyleRowBandSize w:val="1"/>
      <w:tblStyleColBandSize w:val="1"/>
      <w:tblInd w:w="0" w:type="dxa"/>
      <w:tblCellMar>
        <w:top w:w="0" w:type="dxa"/>
        <w:left w:w="108" w:type="dxa"/>
        <w:bottom w:w="0" w:type="dxa"/>
        <w:right w:w="108" w:type="dxa"/>
      </w:tblCellMar>
    </w:tblPr>
    <w:tblStylePr w:type="firstRow">
      <w:rPr>
        <w:sz w:val="22"/>
      </w:rPr>
      <w:tblPr/>
      <w:tcPr>
        <w:shd w:val="clear" w:color="F79646" w:fill="C9211E" w:themeFill="accent6"/>
      </w:tcPr>
    </w:tblStylePr>
    <w:tblStylePr w:type="lastRow">
      <w:rPr>
        <w:sz w:val="22"/>
      </w:rPr>
      <w:tblPr/>
      <w:tcPr>
        <w:shd w:val="clear" w:color="F79646" w:fill="C9211E" w:themeFill="accent6"/>
      </w:tcPr>
    </w:tblStylePr>
    <w:tblStylePr w:type="firstCol">
      <w:rPr>
        <w:sz w:val="22"/>
      </w:rPr>
      <w:tblPr/>
      <w:tcPr>
        <w:shd w:val="clear" w:color="F79646" w:fill="C9211E" w:themeFill="accent6"/>
      </w:tcPr>
    </w:tblStylePr>
    <w:tblStylePr w:type="lastCol">
      <w:rPr>
        <w:sz w:val="22"/>
      </w:rPr>
      <w:tblPr/>
      <w:tcPr>
        <w:shd w:val="clear" w:color="F79646" w:fill="C9211E" w:themeFill="accent6"/>
      </w:tcPr>
    </w:tblStylePr>
    <w:tblStylePr w:type="band1Vert">
      <w:rPr>
        <w:sz w:val="22"/>
      </w:rPr>
    </w:tblStylePr>
    <w:tblStylePr w:type="band2Vert">
      <w:rPr>
        <w:sz w:val="22"/>
      </w:rPr>
      <w:tblPr/>
      <w:tcPr>
        <w:shd w:val="clear" w:color="FDE9D8" w:fill="F7CDCD" w:themeFill="accent6" w:themeFillTint="34"/>
      </w:tcPr>
    </w:tblStylePr>
    <w:tblStylePr w:type="band1Horz">
      <w:rPr>
        <w:sz w:val="22"/>
      </w:rPr>
    </w:tblStylePr>
    <w:tblStylePr w:type="band2Horz">
      <w:rPr>
        <w:sz w:val="22"/>
      </w:rPr>
      <w:tblPr/>
      <w:tcPr>
        <w:shd w:val="clear" w:color="FDE9D8" w:fill="F7CDCD" w:themeFill="accent6" w:themeFillTint="34"/>
      </w:tcPr>
    </w:tblStylePr>
  </w:style>
  <w:style w:type="table" w:customStyle="1" w:styleId="BorderedLined-Accent">
    <w:name w:val="Bordered &amp; Lined - Accent"/>
    <w:basedOn w:val="a1"/>
    <w:uiPriority w:val="99"/>
    <w:rPr>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StylePr>
    <w:tblStylePr w:type="band2Vert">
      <w:rPr>
        <w:sz w:val="22"/>
      </w:rPr>
      <w:tblPr/>
      <w:tcPr>
        <w:shd w:val="clear" w:color="F2F2F2" w:fill="F2F2F2" w:themeFill="text1" w:themeFillTint="0D"/>
      </w:tcPr>
    </w:tblStylePr>
    <w:tblStylePr w:type="band1Horz">
      <w:rPr>
        <w:sz w:val="22"/>
      </w:rPr>
    </w:tblStylePr>
    <w:tblStylePr w:type="band2Horz">
      <w:rPr>
        <w:sz w:val="22"/>
      </w:rPr>
      <w:tblPr/>
      <w:tcPr>
        <w:shd w:val="clear" w:color="F2F2F2" w:fill="F2F2F2" w:themeFill="text1" w:themeFillTint="0D"/>
      </w:tcPr>
    </w:tblStylePr>
  </w:style>
  <w:style w:type="table" w:customStyle="1" w:styleId="BorderedLined-Accent1">
    <w:name w:val="Bordered &amp; Lined - Accent 1"/>
    <w:basedOn w:val="a1"/>
    <w:uiPriority w:val="99"/>
    <w:rPr>
      <w:szCs w:val="20"/>
      <w:lang w:eastAsia="ru-RU"/>
    </w:rPr>
    <w:tblPr>
      <w:tblStyleRowBandSize w:val="1"/>
      <w:tblStyleColBandSize w:val="1"/>
      <w:tblInd w:w="0" w:type="dxa"/>
      <w:tblBorders>
        <w:top w:val="single" w:sz="4" w:space="0" w:color="18A303" w:themeColor="accent1"/>
        <w:left w:val="single" w:sz="4" w:space="0" w:color="18A303" w:themeColor="accent1"/>
        <w:bottom w:val="single" w:sz="4" w:space="0" w:color="18A303" w:themeColor="accent1"/>
        <w:right w:val="single" w:sz="4" w:space="0" w:color="18A303" w:themeColor="accent1"/>
        <w:insideH w:val="single" w:sz="4" w:space="0" w:color="18A303" w:themeColor="accent1"/>
        <w:insideV w:val="single" w:sz="4" w:space="0" w:color="18A303" w:themeColor="accent1"/>
      </w:tblBorders>
      <w:tblCellMar>
        <w:top w:w="0" w:type="dxa"/>
        <w:left w:w="108" w:type="dxa"/>
        <w:bottom w:w="0" w:type="dxa"/>
        <w:right w:w="108" w:type="dxa"/>
      </w:tblCellMar>
    </w:tblPr>
    <w:tblStylePr w:type="firstRow">
      <w:rPr>
        <w:sz w:val="22"/>
      </w:rPr>
      <w:tblPr/>
      <w:tcPr>
        <w:shd w:val="clear" w:color="5D8AC2" w:fill="1BBE03" w:themeFill="accent1" w:themeFillTint="EA"/>
      </w:tcPr>
    </w:tblStylePr>
    <w:tblStylePr w:type="lastRow">
      <w:rPr>
        <w:sz w:val="22"/>
      </w:rPr>
      <w:tblPr/>
      <w:tcPr>
        <w:shd w:val="clear" w:color="5D8AC2" w:fill="1BBE03" w:themeFill="accent1" w:themeFillTint="EA"/>
      </w:tcPr>
    </w:tblStylePr>
    <w:tblStylePr w:type="firstCol">
      <w:rPr>
        <w:sz w:val="22"/>
      </w:rPr>
      <w:tblPr/>
      <w:tcPr>
        <w:shd w:val="clear" w:color="5D8AC2" w:fill="1BBE03" w:themeFill="accent1" w:themeFillTint="EA"/>
      </w:tcPr>
    </w:tblStylePr>
    <w:tblStylePr w:type="lastCol">
      <w:rPr>
        <w:sz w:val="22"/>
      </w:rPr>
      <w:tblPr/>
      <w:tcPr>
        <w:shd w:val="clear" w:color="5D8AC2" w:fill="1BBE03" w:themeFill="accent1" w:themeFillTint="EA"/>
      </w:tcPr>
    </w:tblStylePr>
    <w:tblStylePr w:type="band1Vert">
      <w:rPr>
        <w:sz w:val="22"/>
      </w:rPr>
    </w:tblStylePr>
    <w:tblStylePr w:type="band2Vert">
      <w:rPr>
        <w:sz w:val="22"/>
      </w:rPr>
      <w:tblPr/>
      <w:tcPr>
        <w:shd w:val="clear" w:color="C7D7EA" w:fill="A2FD94" w:themeFill="accent1" w:themeFillTint="50"/>
      </w:tcPr>
    </w:tblStylePr>
    <w:tblStylePr w:type="band1Horz">
      <w:rPr>
        <w:sz w:val="22"/>
      </w:rPr>
    </w:tblStylePr>
    <w:tblStylePr w:type="band2Horz">
      <w:rPr>
        <w:sz w:val="22"/>
      </w:rPr>
      <w:tblPr/>
      <w:tcPr>
        <w:shd w:val="clear" w:color="C7D7EA" w:fill="A2FD94" w:themeFill="accent1" w:themeFillTint="50"/>
      </w:tcPr>
    </w:tblStylePr>
  </w:style>
  <w:style w:type="table" w:customStyle="1" w:styleId="BorderedLined-Accent2">
    <w:name w:val="Bordered &amp; Lined - Accent 2"/>
    <w:basedOn w:val="a1"/>
    <w:uiPriority w:val="99"/>
    <w:rPr>
      <w:szCs w:val="20"/>
      <w:lang w:eastAsia="ru-RU"/>
    </w:rPr>
    <w:tblPr>
      <w:tblStyleRowBandSize w:val="1"/>
      <w:tblStyleColBandSize w:val="1"/>
      <w:tblInd w:w="0" w:type="dxa"/>
      <w:tblBorders>
        <w:top w:val="single" w:sz="4" w:space="0" w:color="0369A3" w:themeColor="accent2"/>
        <w:left w:val="single" w:sz="4" w:space="0" w:color="0369A3" w:themeColor="accent2"/>
        <w:bottom w:val="single" w:sz="4" w:space="0" w:color="0369A3" w:themeColor="accent2"/>
        <w:right w:val="single" w:sz="4" w:space="0" w:color="0369A3" w:themeColor="accent2"/>
        <w:insideH w:val="single" w:sz="4" w:space="0" w:color="0369A3" w:themeColor="accent2"/>
        <w:insideV w:val="single" w:sz="4" w:space="0" w:color="0369A3" w:themeColor="accent2"/>
      </w:tblBorders>
      <w:tblCellMar>
        <w:top w:w="0" w:type="dxa"/>
        <w:left w:w="108" w:type="dxa"/>
        <w:bottom w:w="0" w:type="dxa"/>
        <w:right w:w="108" w:type="dxa"/>
      </w:tblCellMar>
    </w:tblPr>
    <w:tblStylePr w:type="firstRow">
      <w:rPr>
        <w:sz w:val="22"/>
      </w:rPr>
      <w:tblPr/>
      <w:tcPr>
        <w:shd w:val="clear" w:color="D99695" w:fill="36B3FB" w:themeFill="accent2" w:themeFillTint="97"/>
      </w:tcPr>
    </w:tblStylePr>
    <w:tblStylePr w:type="lastRow">
      <w:rPr>
        <w:sz w:val="22"/>
      </w:rPr>
      <w:tblPr/>
      <w:tcPr>
        <w:shd w:val="clear" w:color="D99695" w:fill="36B3FB" w:themeFill="accent2" w:themeFillTint="97"/>
      </w:tcPr>
    </w:tblStylePr>
    <w:tblStylePr w:type="firstCol">
      <w:rPr>
        <w:sz w:val="22"/>
      </w:rPr>
      <w:tblPr/>
      <w:tcPr>
        <w:shd w:val="clear" w:color="D99695" w:fill="36B3FB" w:themeFill="accent2" w:themeFillTint="97"/>
      </w:tcPr>
    </w:tblStylePr>
    <w:tblStylePr w:type="lastCol">
      <w:rPr>
        <w:sz w:val="22"/>
      </w:rPr>
      <w:tblPr/>
      <w:tcPr>
        <w:shd w:val="clear" w:color="D99695" w:fill="36B3FB" w:themeFill="accent2" w:themeFillTint="97"/>
      </w:tcPr>
    </w:tblStylePr>
    <w:tblStylePr w:type="band1Vert">
      <w:rPr>
        <w:sz w:val="22"/>
      </w:rPr>
    </w:tblStylePr>
    <w:tblStylePr w:type="band2Vert">
      <w:rPr>
        <w:sz w:val="22"/>
      </w:rPr>
      <w:tblPr/>
      <w:tcPr>
        <w:shd w:val="clear" w:color="F2DCDC" w:fill="BCE6FD" w:themeFill="accent2" w:themeFillTint="32"/>
      </w:tcPr>
    </w:tblStylePr>
    <w:tblStylePr w:type="band1Horz">
      <w:rPr>
        <w:sz w:val="22"/>
      </w:rPr>
    </w:tblStylePr>
    <w:tblStylePr w:type="band2Horz">
      <w:rPr>
        <w:sz w:val="22"/>
      </w:rPr>
      <w:tblPr/>
      <w:tcPr>
        <w:shd w:val="clear" w:color="F2DCDC" w:fill="BCE6FD" w:themeFill="accent2" w:themeFillTint="32"/>
      </w:tcPr>
    </w:tblStylePr>
  </w:style>
  <w:style w:type="table" w:customStyle="1" w:styleId="BorderedLined-Accent3">
    <w:name w:val="Bordered &amp; Lined - Accent 3"/>
    <w:basedOn w:val="a1"/>
    <w:uiPriority w:val="99"/>
    <w:rPr>
      <w:szCs w:val="20"/>
      <w:lang w:eastAsia="ru-RU"/>
    </w:rPr>
    <w:tblPr>
      <w:tblStyleRowBandSize w:val="1"/>
      <w:tblStyleColBandSize w:val="1"/>
      <w:tblInd w:w="0" w:type="dxa"/>
      <w:tblBorders>
        <w:top w:val="single" w:sz="4" w:space="0" w:color="A33E03" w:themeColor="accent3"/>
        <w:left w:val="single" w:sz="4" w:space="0" w:color="A33E03" w:themeColor="accent3"/>
        <w:bottom w:val="single" w:sz="4" w:space="0" w:color="A33E03" w:themeColor="accent3"/>
        <w:right w:val="single" w:sz="4" w:space="0" w:color="A33E03" w:themeColor="accent3"/>
        <w:insideH w:val="single" w:sz="4" w:space="0" w:color="A33E03" w:themeColor="accent3"/>
        <w:insideV w:val="single" w:sz="4" w:space="0" w:color="A33E03" w:themeColor="accent3"/>
      </w:tblBorders>
      <w:tblCellMar>
        <w:top w:w="0" w:type="dxa"/>
        <w:left w:w="108" w:type="dxa"/>
        <w:bottom w:w="0" w:type="dxa"/>
        <w:right w:w="108" w:type="dxa"/>
      </w:tblCellMar>
    </w:tblPr>
    <w:tblStylePr w:type="firstRow">
      <w:rPr>
        <w:sz w:val="22"/>
      </w:rPr>
      <w:tblPr/>
      <w:tcPr>
        <w:shd w:val="clear" w:color="9ABB59" w:fill="A43E03" w:themeFill="accent3" w:themeFillTint="FE"/>
      </w:tcPr>
    </w:tblStylePr>
    <w:tblStylePr w:type="lastRow">
      <w:rPr>
        <w:sz w:val="22"/>
      </w:rPr>
      <w:tblPr/>
      <w:tcPr>
        <w:shd w:val="clear" w:color="9ABB59" w:fill="A43E03" w:themeFill="accent3" w:themeFillTint="FE"/>
      </w:tcPr>
    </w:tblStylePr>
    <w:tblStylePr w:type="firstCol">
      <w:rPr>
        <w:sz w:val="22"/>
      </w:rPr>
      <w:tblPr/>
      <w:tcPr>
        <w:shd w:val="clear" w:color="9ABB59" w:fill="A43E03" w:themeFill="accent3" w:themeFillTint="FE"/>
      </w:tcPr>
    </w:tblStylePr>
    <w:tblStylePr w:type="lastCol">
      <w:rPr>
        <w:sz w:val="22"/>
      </w:rPr>
      <w:tblPr/>
      <w:tcPr>
        <w:shd w:val="clear" w:color="9ABB59" w:fill="A43E03" w:themeFill="accent3" w:themeFillTint="FE"/>
      </w:tcPr>
    </w:tblStylePr>
    <w:tblStylePr w:type="band1Vert">
      <w:rPr>
        <w:sz w:val="22"/>
      </w:rPr>
    </w:tblStylePr>
    <w:tblStylePr w:type="band2Vert">
      <w:rPr>
        <w:sz w:val="22"/>
      </w:rPr>
      <w:tblPr/>
      <w:tcPr>
        <w:shd w:val="clear" w:color="EAF1DC" w:fill="FDD2B9" w:themeFill="accent3" w:themeFillTint="34"/>
      </w:tcPr>
    </w:tblStylePr>
    <w:tblStylePr w:type="band1Horz">
      <w:rPr>
        <w:sz w:val="22"/>
      </w:rPr>
    </w:tblStylePr>
    <w:tblStylePr w:type="band2Horz">
      <w:rPr>
        <w:sz w:val="22"/>
      </w:rPr>
      <w:tblPr/>
      <w:tcPr>
        <w:shd w:val="clear" w:color="EAF1DC" w:fill="FDD2B9" w:themeFill="accent3" w:themeFillTint="34"/>
      </w:tcPr>
    </w:tblStylePr>
  </w:style>
  <w:style w:type="table" w:customStyle="1" w:styleId="BorderedLined-Accent4">
    <w:name w:val="Bordered &amp; Lined - Accent 4"/>
    <w:basedOn w:val="a1"/>
    <w:uiPriority w:val="99"/>
    <w:rPr>
      <w:szCs w:val="20"/>
      <w:lang w:eastAsia="ru-RU"/>
    </w:rPr>
    <w:tblPr>
      <w:tblStyleRowBandSize w:val="1"/>
      <w:tblStyleColBandSize w:val="1"/>
      <w:tblInd w:w="0" w:type="dxa"/>
      <w:tblBorders>
        <w:top w:val="single" w:sz="4" w:space="0" w:color="8E03A3" w:themeColor="accent4"/>
        <w:left w:val="single" w:sz="4" w:space="0" w:color="8E03A3" w:themeColor="accent4"/>
        <w:bottom w:val="single" w:sz="4" w:space="0" w:color="8E03A3" w:themeColor="accent4"/>
        <w:right w:val="single" w:sz="4" w:space="0" w:color="8E03A3" w:themeColor="accent4"/>
        <w:insideH w:val="single" w:sz="4" w:space="0" w:color="8E03A3" w:themeColor="accent4"/>
        <w:insideV w:val="single" w:sz="4" w:space="0" w:color="8E03A3" w:themeColor="accent4"/>
      </w:tblBorders>
      <w:tblCellMar>
        <w:top w:w="0" w:type="dxa"/>
        <w:left w:w="108" w:type="dxa"/>
        <w:bottom w:w="0" w:type="dxa"/>
        <w:right w:w="108" w:type="dxa"/>
      </w:tblCellMar>
    </w:tblPr>
    <w:tblStylePr w:type="firstRow">
      <w:rPr>
        <w:sz w:val="22"/>
      </w:rPr>
      <w:tblPr/>
      <w:tcPr>
        <w:shd w:val="clear" w:color="B2A1C6" w:fill="E032FB" w:themeFill="accent4" w:themeFillTint="9A"/>
      </w:tcPr>
    </w:tblStylePr>
    <w:tblStylePr w:type="lastRow">
      <w:rPr>
        <w:sz w:val="22"/>
      </w:rPr>
      <w:tblPr/>
      <w:tcPr>
        <w:shd w:val="clear" w:color="B2A1C6" w:fill="E032FB" w:themeFill="accent4" w:themeFillTint="9A"/>
      </w:tcPr>
    </w:tblStylePr>
    <w:tblStylePr w:type="firstCol">
      <w:rPr>
        <w:sz w:val="22"/>
      </w:rPr>
      <w:tblPr/>
      <w:tcPr>
        <w:shd w:val="clear" w:color="B2A1C6" w:fill="E032FB" w:themeFill="accent4" w:themeFillTint="9A"/>
      </w:tcPr>
    </w:tblStylePr>
    <w:tblStylePr w:type="lastCol">
      <w:rPr>
        <w:sz w:val="22"/>
      </w:rPr>
      <w:tblPr/>
      <w:tcPr>
        <w:shd w:val="clear" w:color="B2A1C6" w:fill="E032FB" w:themeFill="accent4" w:themeFillTint="9A"/>
      </w:tcPr>
    </w:tblStylePr>
    <w:tblStylePr w:type="band1Vert">
      <w:rPr>
        <w:sz w:val="22"/>
      </w:rPr>
    </w:tblStylePr>
    <w:tblStylePr w:type="band2Vert">
      <w:rPr>
        <w:sz w:val="22"/>
      </w:rPr>
      <w:tblPr/>
      <w:tcPr>
        <w:shd w:val="clear" w:color="E5DFEC" w:fill="F4B9FD" w:themeFill="accent4" w:themeFillTint="34"/>
      </w:tcPr>
    </w:tblStylePr>
    <w:tblStylePr w:type="band1Horz">
      <w:rPr>
        <w:sz w:val="22"/>
      </w:rPr>
    </w:tblStylePr>
    <w:tblStylePr w:type="band2Horz">
      <w:rPr>
        <w:sz w:val="22"/>
      </w:rPr>
      <w:tblPr/>
      <w:tcPr>
        <w:shd w:val="clear" w:color="E5DFEC" w:fill="F4B9FD" w:themeFill="accent4" w:themeFillTint="34"/>
      </w:tcPr>
    </w:tblStylePr>
  </w:style>
  <w:style w:type="table" w:customStyle="1" w:styleId="BorderedLined-Accent5">
    <w:name w:val="Bordered &amp; Lined - Accent 5"/>
    <w:basedOn w:val="a1"/>
    <w:uiPriority w:val="99"/>
    <w:rPr>
      <w:szCs w:val="20"/>
      <w:lang w:eastAsia="ru-RU"/>
    </w:rPr>
    <w:tblPr>
      <w:tblStyleRowBandSize w:val="1"/>
      <w:tblStyleColBandSize w:val="1"/>
      <w:tblInd w:w="0" w:type="dxa"/>
      <w:tblBorders>
        <w:top w:val="single" w:sz="4" w:space="0" w:color="C99C00" w:themeColor="accent5"/>
        <w:left w:val="single" w:sz="4" w:space="0" w:color="C99C00" w:themeColor="accent5"/>
        <w:bottom w:val="single" w:sz="4" w:space="0" w:color="C99C00" w:themeColor="accent5"/>
        <w:right w:val="single" w:sz="4" w:space="0" w:color="C99C00" w:themeColor="accent5"/>
        <w:insideH w:val="single" w:sz="4" w:space="0" w:color="C99C00" w:themeColor="accent5"/>
        <w:insideV w:val="single" w:sz="4" w:space="0" w:color="C99C00" w:themeColor="accent5"/>
      </w:tblBorders>
      <w:tblCellMar>
        <w:top w:w="0" w:type="dxa"/>
        <w:left w:w="108" w:type="dxa"/>
        <w:bottom w:w="0" w:type="dxa"/>
        <w:right w:w="108" w:type="dxa"/>
      </w:tblCellMar>
    </w:tblPr>
    <w:tblStylePr w:type="firstRow">
      <w:rPr>
        <w:sz w:val="22"/>
      </w:rPr>
      <w:tblPr/>
      <w:tcPr>
        <w:shd w:val="clear" w:color="4BACC6" w:fill="C99C00" w:themeFill="accent5"/>
      </w:tcPr>
    </w:tblStylePr>
    <w:tblStylePr w:type="lastRow">
      <w:rPr>
        <w:sz w:val="22"/>
      </w:rPr>
      <w:tblPr/>
      <w:tcPr>
        <w:shd w:val="clear" w:color="4BACC6" w:fill="C99C00" w:themeFill="accent5"/>
      </w:tcPr>
    </w:tblStylePr>
    <w:tblStylePr w:type="firstCol">
      <w:rPr>
        <w:sz w:val="22"/>
      </w:rPr>
      <w:tblPr/>
      <w:tcPr>
        <w:shd w:val="clear" w:color="4BACC6" w:fill="C99C00" w:themeFill="accent5"/>
      </w:tcPr>
    </w:tblStylePr>
    <w:tblStylePr w:type="lastCol">
      <w:rPr>
        <w:sz w:val="22"/>
      </w:rPr>
      <w:tblPr/>
      <w:tcPr>
        <w:shd w:val="clear" w:color="4BACC6" w:fill="C99C00" w:themeFill="accent5"/>
      </w:tcPr>
    </w:tblStylePr>
    <w:tblStylePr w:type="band1Vert">
      <w:rPr>
        <w:sz w:val="22"/>
      </w:rPr>
    </w:tblStylePr>
    <w:tblStylePr w:type="band2Vert">
      <w:rPr>
        <w:sz w:val="22"/>
      </w:rPr>
      <w:tblPr/>
      <w:tcPr>
        <w:shd w:val="clear" w:color="DAEEF3" w:fill="FFF0BF" w:themeFill="accent5" w:themeFillTint="34"/>
      </w:tcPr>
    </w:tblStylePr>
    <w:tblStylePr w:type="band1Horz">
      <w:rPr>
        <w:sz w:val="22"/>
      </w:rPr>
    </w:tblStylePr>
    <w:tblStylePr w:type="band2Horz">
      <w:rPr>
        <w:sz w:val="22"/>
      </w:rPr>
      <w:tblPr/>
      <w:tcPr>
        <w:shd w:val="clear" w:color="DAEEF3" w:fill="FFF0BF" w:themeFill="accent5" w:themeFillTint="34"/>
      </w:tcPr>
    </w:tblStylePr>
  </w:style>
  <w:style w:type="table" w:customStyle="1" w:styleId="BorderedLined-Accent6">
    <w:name w:val="Bordered &amp; Lined - Accent 6"/>
    <w:basedOn w:val="a1"/>
    <w:uiPriority w:val="99"/>
    <w:rPr>
      <w:szCs w:val="20"/>
      <w:lang w:eastAsia="ru-RU"/>
    </w:rPr>
    <w:tblPr>
      <w:tblStyleRowBandSize w:val="1"/>
      <w:tblStyleColBandSize w:val="1"/>
      <w:tblInd w:w="0" w:type="dxa"/>
      <w:tblBorders>
        <w:top w:val="single" w:sz="4" w:space="0" w:color="C9211E" w:themeColor="accent6"/>
        <w:left w:val="single" w:sz="4" w:space="0" w:color="C9211E" w:themeColor="accent6"/>
        <w:bottom w:val="single" w:sz="4" w:space="0" w:color="C9211E" w:themeColor="accent6"/>
        <w:right w:val="single" w:sz="4" w:space="0" w:color="C9211E" w:themeColor="accent6"/>
        <w:insideH w:val="single" w:sz="4" w:space="0" w:color="C9211E" w:themeColor="accent6"/>
        <w:insideV w:val="single" w:sz="4" w:space="0" w:color="C9211E" w:themeColor="accent6"/>
      </w:tblBorders>
      <w:tblCellMar>
        <w:top w:w="0" w:type="dxa"/>
        <w:left w:w="108" w:type="dxa"/>
        <w:bottom w:w="0" w:type="dxa"/>
        <w:right w:w="108" w:type="dxa"/>
      </w:tblCellMar>
    </w:tblPr>
    <w:tblStylePr w:type="firstRow">
      <w:rPr>
        <w:sz w:val="22"/>
      </w:rPr>
      <w:tblPr/>
      <w:tcPr>
        <w:shd w:val="clear" w:color="F79646" w:fill="C9211E" w:themeFill="accent6"/>
      </w:tcPr>
    </w:tblStylePr>
    <w:tblStylePr w:type="lastRow">
      <w:rPr>
        <w:sz w:val="22"/>
      </w:rPr>
      <w:tblPr/>
      <w:tcPr>
        <w:shd w:val="clear" w:color="F79646" w:fill="C9211E" w:themeFill="accent6"/>
      </w:tcPr>
    </w:tblStylePr>
    <w:tblStylePr w:type="firstCol">
      <w:rPr>
        <w:sz w:val="22"/>
      </w:rPr>
      <w:tblPr/>
      <w:tcPr>
        <w:shd w:val="clear" w:color="F79646" w:fill="C9211E" w:themeFill="accent6"/>
      </w:tcPr>
    </w:tblStylePr>
    <w:tblStylePr w:type="lastCol">
      <w:rPr>
        <w:sz w:val="22"/>
      </w:rPr>
      <w:tblPr/>
      <w:tcPr>
        <w:shd w:val="clear" w:color="F79646" w:fill="C9211E" w:themeFill="accent6"/>
      </w:tcPr>
    </w:tblStylePr>
    <w:tblStylePr w:type="band1Vert">
      <w:rPr>
        <w:sz w:val="22"/>
      </w:rPr>
    </w:tblStylePr>
    <w:tblStylePr w:type="band2Vert">
      <w:rPr>
        <w:sz w:val="22"/>
      </w:rPr>
      <w:tblPr/>
      <w:tcPr>
        <w:shd w:val="clear" w:color="FDE9D8" w:fill="F7CDCD" w:themeFill="accent6" w:themeFillTint="34"/>
      </w:tcPr>
    </w:tblStylePr>
    <w:tblStylePr w:type="band1Horz">
      <w:rPr>
        <w:sz w:val="22"/>
      </w:rPr>
    </w:tblStylePr>
    <w:tblStylePr w:type="band2Horz">
      <w:rPr>
        <w:sz w:val="22"/>
      </w:rPr>
      <w:tblPr/>
      <w:tcPr>
        <w:shd w:val="clear" w:color="FDE9D8" w:fill="F7CDCD" w:themeFill="accent6" w:themeFillTint="34"/>
      </w:tcPr>
    </w:tblStylePr>
  </w:style>
  <w:style w:type="table" w:customStyle="1" w:styleId="Bordered">
    <w:name w:val="Bordered"/>
    <w:basedOn w:val="a1"/>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sz w:val="22"/>
      </w:rPr>
      <w:tblPr/>
      <w:tcPr>
        <w:tcBorders>
          <w:bottom w:val="single" w:sz="12" w:space="0" w:color="000000" w:themeColor="text1"/>
        </w:tcBorders>
      </w:tcPr>
    </w:tblStylePr>
    <w:tblStylePr w:type="lastRow">
      <w:rPr>
        <w:sz w:val="22"/>
      </w:rPr>
      <w:tblPr/>
      <w:tcPr>
        <w:tcBorders>
          <w:top w:val="single" w:sz="12" w:space="0" w:color="000000" w:themeColor="text1"/>
        </w:tcBorders>
      </w:tcPr>
    </w:tblStylePr>
    <w:tblStylePr w:type="firstCol">
      <w:rPr>
        <w:sz w:val="22"/>
      </w:rPr>
    </w:tblStylePr>
    <w:tblStylePr w:type="lastCol">
      <w:rPr>
        <w:sz w:val="22"/>
      </w:rPr>
      <w:tblPr/>
      <w:tcPr>
        <w:tcBorders>
          <w:left w:val="single" w:sz="12" w:space="0" w:color="000000" w:themeColor="text1"/>
        </w:tcBorders>
      </w:tcPr>
    </w:tblStylePr>
    <w:tblStylePr w:type="band1Horz">
      <w:rPr>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Ind w:w="0" w:type="dxa"/>
      <w:tblBorders>
        <w:top w:val="single" w:sz="4" w:space="0" w:color="87FC76" w:themeColor="accent1" w:themeTint="67"/>
        <w:left w:val="single" w:sz="4" w:space="0" w:color="87FC76" w:themeColor="accent1" w:themeTint="67"/>
        <w:bottom w:val="single" w:sz="4" w:space="0" w:color="87FC76" w:themeColor="accent1" w:themeTint="67"/>
        <w:right w:val="single" w:sz="4" w:space="0" w:color="87FC76" w:themeColor="accent1" w:themeTint="67"/>
        <w:insideH w:val="single" w:sz="4" w:space="0" w:color="87FC76" w:themeColor="accent1" w:themeTint="67"/>
        <w:insideV w:val="single" w:sz="4" w:space="0" w:color="87FC76" w:themeColor="accent1" w:themeTint="67"/>
      </w:tblBorders>
      <w:tblCellMar>
        <w:top w:w="0" w:type="dxa"/>
        <w:left w:w="108" w:type="dxa"/>
        <w:bottom w:w="0" w:type="dxa"/>
        <w:right w:w="108" w:type="dxa"/>
      </w:tblCellMar>
    </w:tblPr>
    <w:tblStylePr w:type="firstRow">
      <w:rPr>
        <w:sz w:val="22"/>
      </w:rPr>
      <w:tblPr/>
      <w:tcPr>
        <w:tcBorders>
          <w:bottom w:val="single" w:sz="12" w:space="0" w:color="18A303" w:themeColor="accent1"/>
        </w:tcBorders>
      </w:tcPr>
    </w:tblStylePr>
    <w:tblStylePr w:type="lastRow">
      <w:rPr>
        <w:sz w:val="22"/>
      </w:rPr>
      <w:tblPr/>
      <w:tcPr>
        <w:tcBorders>
          <w:top w:val="single" w:sz="12" w:space="0" w:color="18A303" w:themeColor="accent1"/>
        </w:tcBorders>
      </w:tcPr>
    </w:tblStylePr>
    <w:tblStylePr w:type="firstCol">
      <w:rPr>
        <w:sz w:val="22"/>
      </w:rPr>
    </w:tblStylePr>
    <w:tblStylePr w:type="lastCol">
      <w:rPr>
        <w:sz w:val="22"/>
      </w:rPr>
      <w:tblPr/>
      <w:tcPr>
        <w:tcBorders>
          <w:left w:val="single" w:sz="12" w:space="0" w:color="18A303" w:themeColor="accent1"/>
        </w:tcBorders>
      </w:tcPr>
    </w:tblStylePr>
    <w:tblStylePr w:type="band1Horz">
      <w:rPr>
        <w:sz w:val="22"/>
      </w:rPr>
      <w:tblPr/>
      <w:tcPr>
        <w:tcBorders>
          <w:top w:val="single" w:sz="4" w:space="0" w:color="18A303" w:themeColor="accent1"/>
          <w:left w:val="single" w:sz="4" w:space="0" w:color="18A303" w:themeColor="accent1"/>
          <w:bottom w:val="single" w:sz="4" w:space="0" w:color="18A303" w:themeColor="accent1"/>
          <w:right w:val="single" w:sz="4" w:space="0" w:color="18A303" w:themeColor="accent1"/>
        </w:tcBorders>
      </w:tcPr>
    </w:tblStylePr>
  </w:style>
  <w:style w:type="table" w:customStyle="1" w:styleId="Bordered-Accent2">
    <w:name w:val="Bordered - Accent 2"/>
    <w:basedOn w:val="a1"/>
    <w:uiPriority w:val="99"/>
    <w:tblPr>
      <w:tblStyleRowBandSize w:val="1"/>
      <w:tblStyleColBandSize w:val="1"/>
      <w:tblInd w:w="0" w:type="dxa"/>
      <w:tblBorders>
        <w:top w:val="single" w:sz="4" w:space="0" w:color="76CBFC" w:themeColor="accent2" w:themeTint="67"/>
        <w:left w:val="single" w:sz="4" w:space="0" w:color="76CBFC" w:themeColor="accent2" w:themeTint="67"/>
        <w:bottom w:val="single" w:sz="4" w:space="0" w:color="76CBFC" w:themeColor="accent2" w:themeTint="67"/>
        <w:right w:val="single" w:sz="4" w:space="0" w:color="76CBFC" w:themeColor="accent2" w:themeTint="67"/>
        <w:insideH w:val="single" w:sz="4" w:space="0" w:color="76CBFC" w:themeColor="accent2" w:themeTint="67"/>
        <w:insideV w:val="single" w:sz="4" w:space="0" w:color="76CBFC" w:themeColor="accent2" w:themeTint="67"/>
      </w:tblBorders>
      <w:tblCellMar>
        <w:top w:w="0" w:type="dxa"/>
        <w:left w:w="108" w:type="dxa"/>
        <w:bottom w:w="0" w:type="dxa"/>
        <w:right w:w="108" w:type="dxa"/>
      </w:tblCellMar>
    </w:tblPr>
    <w:tblStylePr w:type="firstRow">
      <w:rPr>
        <w:sz w:val="22"/>
      </w:rPr>
      <w:tblPr/>
      <w:tcPr>
        <w:tcBorders>
          <w:bottom w:val="single" w:sz="12" w:space="0" w:color="0369A3" w:themeColor="accent2"/>
        </w:tcBorders>
      </w:tcPr>
    </w:tblStylePr>
    <w:tblStylePr w:type="lastRow">
      <w:rPr>
        <w:sz w:val="22"/>
      </w:rPr>
      <w:tblPr/>
      <w:tcPr>
        <w:tcBorders>
          <w:top w:val="single" w:sz="12" w:space="0" w:color="0369A3" w:themeColor="accent2"/>
        </w:tcBorders>
      </w:tcPr>
    </w:tblStylePr>
    <w:tblStylePr w:type="firstCol">
      <w:rPr>
        <w:sz w:val="22"/>
      </w:rPr>
    </w:tblStylePr>
    <w:tblStylePr w:type="lastCol">
      <w:rPr>
        <w:sz w:val="22"/>
      </w:rPr>
      <w:tblPr/>
      <w:tcPr>
        <w:tcBorders>
          <w:left w:val="single" w:sz="12" w:space="0" w:color="0369A3" w:themeColor="accent2"/>
        </w:tcBorders>
      </w:tcPr>
    </w:tblStylePr>
    <w:tblStylePr w:type="band1Horz">
      <w:rPr>
        <w:sz w:val="22"/>
      </w:rPr>
      <w:tblPr/>
      <w:tcPr>
        <w:tcBorders>
          <w:top w:val="single" w:sz="4" w:space="0" w:color="0369A3" w:themeColor="accent2"/>
          <w:left w:val="single" w:sz="4" w:space="0" w:color="0369A3" w:themeColor="accent2"/>
          <w:bottom w:val="single" w:sz="4" w:space="0" w:color="0369A3" w:themeColor="accent2"/>
          <w:right w:val="single" w:sz="4" w:space="0" w:color="0369A3" w:themeColor="accent2"/>
        </w:tcBorders>
      </w:tcPr>
    </w:tblStylePr>
  </w:style>
  <w:style w:type="table" w:customStyle="1" w:styleId="Bordered-Accent3">
    <w:name w:val="Bordered - Accent 3"/>
    <w:basedOn w:val="a1"/>
    <w:uiPriority w:val="99"/>
    <w:tblPr>
      <w:tblStyleRowBandSize w:val="1"/>
      <w:tblStyleColBandSize w:val="1"/>
      <w:tblInd w:w="0" w:type="dxa"/>
      <w:tblBorders>
        <w:top w:val="single" w:sz="4" w:space="0" w:color="FCA776" w:themeColor="accent3" w:themeTint="67"/>
        <w:left w:val="single" w:sz="4" w:space="0" w:color="FCA776" w:themeColor="accent3" w:themeTint="67"/>
        <w:bottom w:val="single" w:sz="4" w:space="0" w:color="FCA776" w:themeColor="accent3" w:themeTint="67"/>
        <w:right w:val="single" w:sz="4" w:space="0" w:color="FCA776" w:themeColor="accent3" w:themeTint="67"/>
        <w:insideH w:val="single" w:sz="4" w:space="0" w:color="FCA776" w:themeColor="accent3" w:themeTint="67"/>
        <w:insideV w:val="single" w:sz="4" w:space="0" w:color="FCA776" w:themeColor="accent3" w:themeTint="67"/>
      </w:tblBorders>
      <w:tblCellMar>
        <w:top w:w="0" w:type="dxa"/>
        <w:left w:w="108" w:type="dxa"/>
        <w:bottom w:w="0" w:type="dxa"/>
        <w:right w:w="108" w:type="dxa"/>
      </w:tblCellMar>
    </w:tblPr>
    <w:tblStylePr w:type="firstRow">
      <w:rPr>
        <w:sz w:val="22"/>
      </w:rPr>
      <w:tblPr/>
      <w:tcPr>
        <w:tcBorders>
          <w:bottom w:val="single" w:sz="12" w:space="0" w:color="A33E03" w:themeColor="accent3"/>
        </w:tcBorders>
      </w:tcPr>
    </w:tblStylePr>
    <w:tblStylePr w:type="lastRow">
      <w:rPr>
        <w:sz w:val="22"/>
      </w:rPr>
      <w:tblPr/>
      <w:tcPr>
        <w:tcBorders>
          <w:top w:val="single" w:sz="12" w:space="0" w:color="A33E03" w:themeColor="accent3"/>
        </w:tcBorders>
      </w:tcPr>
    </w:tblStylePr>
    <w:tblStylePr w:type="firstCol">
      <w:rPr>
        <w:sz w:val="22"/>
      </w:rPr>
    </w:tblStylePr>
    <w:tblStylePr w:type="lastCol">
      <w:rPr>
        <w:sz w:val="22"/>
      </w:rPr>
      <w:tblPr/>
      <w:tcPr>
        <w:tcBorders>
          <w:left w:val="single" w:sz="12" w:space="0" w:color="A33E03" w:themeColor="accent3"/>
        </w:tcBorders>
      </w:tcPr>
    </w:tblStylePr>
    <w:tblStylePr w:type="band1Horz">
      <w:rPr>
        <w:sz w:val="22"/>
      </w:rPr>
      <w:tblPr/>
      <w:tcPr>
        <w:tcBorders>
          <w:top w:val="single" w:sz="4" w:space="0" w:color="A33E03" w:themeColor="accent3"/>
          <w:left w:val="single" w:sz="4" w:space="0" w:color="A33E03" w:themeColor="accent3"/>
          <w:bottom w:val="single" w:sz="4" w:space="0" w:color="A33E03" w:themeColor="accent3"/>
          <w:right w:val="single" w:sz="4" w:space="0" w:color="A33E03" w:themeColor="accent3"/>
        </w:tcBorders>
      </w:tcPr>
    </w:tblStylePr>
  </w:style>
  <w:style w:type="table" w:customStyle="1" w:styleId="Bordered-Accent4">
    <w:name w:val="Bordered - Accent 4"/>
    <w:basedOn w:val="a1"/>
    <w:uiPriority w:val="99"/>
    <w:tblPr>
      <w:tblStyleRowBandSize w:val="1"/>
      <w:tblStyleColBandSize w:val="1"/>
      <w:tblInd w:w="0" w:type="dxa"/>
      <w:tblBorders>
        <w:top w:val="single" w:sz="4" w:space="0" w:color="EA76FC" w:themeColor="accent4" w:themeTint="67"/>
        <w:left w:val="single" w:sz="4" w:space="0" w:color="EA76FC" w:themeColor="accent4" w:themeTint="67"/>
        <w:bottom w:val="single" w:sz="4" w:space="0" w:color="EA76FC" w:themeColor="accent4" w:themeTint="67"/>
        <w:right w:val="single" w:sz="4" w:space="0" w:color="EA76FC" w:themeColor="accent4" w:themeTint="67"/>
        <w:insideH w:val="single" w:sz="4" w:space="0" w:color="EA76FC" w:themeColor="accent4" w:themeTint="67"/>
        <w:insideV w:val="single" w:sz="4" w:space="0" w:color="EA76FC" w:themeColor="accent4" w:themeTint="67"/>
      </w:tblBorders>
      <w:tblCellMar>
        <w:top w:w="0" w:type="dxa"/>
        <w:left w:w="108" w:type="dxa"/>
        <w:bottom w:w="0" w:type="dxa"/>
        <w:right w:w="108" w:type="dxa"/>
      </w:tblCellMar>
    </w:tblPr>
    <w:tblStylePr w:type="firstRow">
      <w:rPr>
        <w:sz w:val="22"/>
      </w:rPr>
      <w:tblPr/>
      <w:tcPr>
        <w:tcBorders>
          <w:bottom w:val="single" w:sz="12" w:space="0" w:color="8E03A3" w:themeColor="accent4"/>
        </w:tcBorders>
      </w:tcPr>
    </w:tblStylePr>
    <w:tblStylePr w:type="lastRow">
      <w:rPr>
        <w:sz w:val="22"/>
      </w:rPr>
      <w:tblPr/>
      <w:tcPr>
        <w:tcBorders>
          <w:top w:val="single" w:sz="12" w:space="0" w:color="8E03A3" w:themeColor="accent4"/>
        </w:tcBorders>
      </w:tcPr>
    </w:tblStylePr>
    <w:tblStylePr w:type="firstCol">
      <w:rPr>
        <w:sz w:val="22"/>
      </w:rPr>
    </w:tblStylePr>
    <w:tblStylePr w:type="lastCol">
      <w:rPr>
        <w:sz w:val="22"/>
      </w:rPr>
      <w:tblPr/>
      <w:tcPr>
        <w:tcBorders>
          <w:left w:val="single" w:sz="12" w:space="0" w:color="8E03A3" w:themeColor="accent4"/>
        </w:tcBorders>
      </w:tcPr>
    </w:tblStylePr>
    <w:tblStylePr w:type="band1Horz">
      <w:rPr>
        <w:sz w:val="22"/>
      </w:rPr>
      <w:tblPr/>
      <w:tcPr>
        <w:tcBorders>
          <w:top w:val="single" w:sz="4" w:space="0" w:color="8E03A3" w:themeColor="accent4"/>
          <w:left w:val="single" w:sz="4" w:space="0" w:color="8E03A3" w:themeColor="accent4"/>
          <w:bottom w:val="single" w:sz="4" w:space="0" w:color="8E03A3" w:themeColor="accent4"/>
          <w:right w:val="single" w:sz="4" w:space="0" w:color="8E03A3" w:themeColor="accent4"/>
        </w:tcBorders>
      </w:tcPr>
    </w:tblStylePr>
  </w:style>
  <w:style w:type="table" w:customStyle="1" w:styleId="Bordered-Accent5">
    <w:name w:val="Bordered - Accent 5"/>
    <w:basedOn w:val="a1"/>
    <w:uiPriority w:val="99"/>
    <w:tblPr>
      <w:tblStyleRowBandSize w:val="1"/>
      <w:tblStyleColBandSize w:val="1"/>
      <w:tblInd w:w="0" w:type="dxa"/>
      <w:tblBorders>
        <w:top w:val="single" w:sz="4" w:space="0" w:color="FFE282" w:themeColor="accent5" w:themeTint="67"/>
        <w:left w:val="single" w:sz="4" w:space="0" w:color="FFE282" w:themeColor="accent5" w:themeTint="67"/>
        <w:bottom w:val="single" w:sz="4" w:space="0" w:color="FFE282" w:themeColor="accent5" w:themeTint="67"/>
        <w:right w:val="single" w:sz="4" w:space="0" w:color="FFE282" w:themeColor="accent5" w:themeTint="67"/>
        <w:insideH w:val="single" w:sz="4" w:space="0" w:color="FFE282" w:themeColor="accent5" w:themeTint="67"/>
        <w:insideV w:val="single" w:sz="4" w:space="0" w:color="FFE282" w:themeColor="accent5" w:themeTint="67"/>
      </w:tblBorders>
      <w:tblCellMar>
        <w:top w:w="0" w:type="dxa"/>
        <w:left w:w="108" w:type="dxa"/>
        <w:bottom w:w="0" w:type="dxa"/>
        <w:right w:w="108" w:type="dxa"/>
      </w:tblCellMar>
    </w:tblPr>
    <w:tblStylePr w:type="firstRow">
      <w:rPr>
        <w:sz w:val="22"/>
      </w:rPr>
      <w:tblPr/>
      <w:tcPr>
        <w:tcBorders>
          <w:bottom w:val="single" w:sz="12" w:space="0" w:color="C99C00" w:themeColor="accent5"/>
        </w:tcBorders>
      </w:tcPr>
    </w:tblStylePr>
    <w:tblStylePr w:type="lastRow">
      <w:rPr>
        <w:sz w:val="22"/>
      </w:rPr>
      <w:tblPr/>
      <w:tcPr>
        <w:tcBorders>
          <w:top w:val="single" w:sz="12" w:space="0" w:color="C99C00" w:themeColor="accent5"/>
        </w:tcBorders>
      </w:tcPr>
    </w:tblStylePr>
    <w:tblStylePr w:type="firstCol">
      <w:rPr>
        <w:sz w:val="22"/>
      </w:rPr>
    </w:tblStylePr>
    <w:tblStylePr w:type="lastCol">
      <w:rPr>
        <w:sz w:val="22"/>
      </w:rPr>
      <w:tblPr/>
      <w:tcPr>
        <w:tcBorders>
          <w:left w:val="single" w:sz="12" w:space="0" w:color="C99C00" w:themeColor="accent5"/>
        </w:tcBorders>
      </w:tcPr>
    </w:tblStylePr>
    <w:tblStylePr w:type="band1Horz">
      <w:rPr>
        <w:sz w:val="22"/>
      </w:rPr>
      <w:tblPr/>
      <w:tcPr>
        <w:tcBorders>
          <w:top w:val="single" w:sz="4" w:space="0" w:color="C99C00" w:themeColor="accent5"/>
          <w:left w:val="single" w:sz="4" w:space="0" w:color="C99C00" w:themeColor="accent5"/>
          <w:bottom w:val="single" w:sz="4" w:space="0" w:color="C99C00" w:themeColor="accent5"/>
          <w:right w:val="single" w:sz="4" w:space="0" w:color="C99C00" w:themeColor="accent5"/>
        </w:tcBorders>
      </w:tcPr>
    </w:tblStylePr>
  </w:style>
  <w:style w:type="table" w:customStyle="1" w:styleId="Bordered-Accent6">
    <w:name w:val="Bordered - Accent 6"/>
    <w:basedOn w:val="a1"/>
    <w:uiPriority w:val="99"/>
    <w:tblPr>
      <w:tblStyleRowBandSize w:val="1"/>
      <w:tblStyleColBandSize w:val="1"/>
      <w:tblInd w:w="0" w:type="dxa"/>
      <w:tblBorders>
        <w:top w:val="single" w:sz="4" w:space="0" w:color="F09D9C" w:themeColor="accent6" w:themeTint="67"/>
        <w:left w:val="single" w:sz="4" w:space="0" w:color="F09D9C" w:themeColor="accent6" w:themeTint="67"/>
        <w:bottom w:val="single" w:sz="4" w:space="0" w:color="F09D9C" w:themeColor="accent6" w:themeTint="67"/>
        <w:right w:val="single" w:sz="4" w:space="0" w:color="F09D9C" w:themeColor="accent6" w:themeTint="67"/>
        <w:insideH w:val="single" w:sz="4" w:space="0" w:color="F09D9C" w:themeColor="accent6" w:themeTint="67"/>
        <w:insideV w:val="single" w:sz="4" w:space="0" w:color="F09D9C" w:themeColor="accent6" w:themeTint="67"/>
      </w:tblBorders>
      <w:tblCellMar>
        <w:top w:w="0" w:type="dxa"/>
        <w:left w:w="108" w:type="dxa"/>
        <w:bottom w:w="0" w:type="dxa"/>
        <w:right w:w="108" w:type="dxa"/>
      </w:tblCellMar>
    </w:tblPr>
    <w:tblStylePr w:type="firstRow">
      <w:rPr>
        <w:sz w:val="22"/>
      </w:rPr>
      <w:tblPr/>
      <w:tcPr>
        <w:tcBorders>
          <w:bottom w:val="single" w:sz="12" w:space="0" w:color="C9211E" w:themeColor="accent6"/>
        </w:tcBorders>
      </w:tcPr>
    </w:tblStylePr>
    <w:tblStylePr w:type="lastRow">
      <w:rPr>
        <w:sz w:val="22"/>
      </w:rPr>
      <w:tblPr/>
      <w:tcPr>
        <w:tcBorders>
          <w:top w:val="single" w:sz="12" w:space="0" w:color="C9211E" w:themeColor="accent6"/>
        </w:tcBorders>
      </w:tcPr>
    </w:tblStylePr>
    <w:tblStylePr w:type="firstCol">
      <w:rPr>
        <w:sz w:val="22"/>
      </w:rPr>
    </w:tblStylePr>
    <w:tblStylePr w:type="lastCol">
      <w:rPr>
        <w:sz w:val="22"/>
      </w:rPr>
      <w:tblPr/>
      <w:tcPr>
        <w:tcBorders>
          <w:left w:val="single" w:sz="12" w:space="0" w:color="C9211E" w:themeColor="accent6"/>
        </w:tcBorders>
      </w:tcPr>
    </w:tblStylePr>
    <w:tblStylePr w:type="band1Horz">
      <w:rPr>
        <w:sz w:val="22"/>
      </w:rPr>
      <w:tblPr/>
      <w:tcPr>
        <w:tcBorders>
          <w:top w:val="single" w:sz="4" w:space="0" w:color="C9211E" w:themeColor="accent6"/>
          <w:left w:val="single" w:sz="4" w:space="0" w:color="C9211E" w:themeColor="accent6"/>
          <w:bottom w:val="single" w:sz="4" w:space="0" w:color="C9211E" w:themeColor="accent6"/>
          <w:right w:val="single" w:sz="4" w:space="0" w:color="C9211E"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26129-5D59-4E7C-99E7-13DD8D68F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11066</Words>
  <Characters>63079</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seryak</cp:lastModifiedBy>
  <cp:revision>3</cp:revision>
  <cp:lastPrinted>2025-03-18T11:16:00Z</cp:lastPrinted>
  <dcterms:created xsi:type="dcterms:W3CDTF">2025-03-18T11:16:00Z</dcterms:created>
  <dcterms:modified xsi:type="dcterms:W3CDTF">2025-03-18T11:16:00Z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