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DE1" w:rsidRPr="00B37B7B" w:rsidRDefault="00B37B7B" w:rsidP="00B37B7B">
      <w:pPr>
        <w:jc w:val="center"/>
        <w:rPr>
          <w:b/>
          <w:bCs/>
          <w:color w:val="000000" w:themeColor="text1"/>
          <w:sz w:val="32"/>
          <w:szCs w:val="32"/>
        </w:rPr>
      </w:pPr>
      <w:proofErr w:type="gramStart"/>
      <w:r w:rsidRPr="00B37B7B">
        <w:rPr>
          <w:b/>
          <w:bCs/>
          <w:color w:val="000000" w:themeColor="text1"/>
          <w:sz w:val="32"/>
          <w:szCs w:val="32"/>
        </w:rPr>
        <w:t>П</w:t>
      </w:r>
      <w:proofErr w:type="gramEnd"/>
      <w:r w:rsidRPr="00B37B7B">
        <w:rPr>
          <w:b/>
          <w:bCs/>
          <w:color w:val="000000" w:themeColor="text1"/>
          <w:sz w:val="32"/>
          <w:szCs w:val="32"/>
        </w:rPr>
        <w:t xml:space="preserve"> О С Т А Н О В Л Е Н И Е</w:t>
      </w:r>
    </w:p>
    <w:p w:rsidR="00067DE1" w:rsidRPr="00B37B7B" w:rsidRDefault="00067DE1">
      <w:pPr>
        <w:jc w:val="center"/>
        <w:rPr>
          <w:b/>
          <w:bCs/>
          <w:color w:val="000000" w:themeColor="text1"/>
          <w:sz w:val="28"/>
          <w:szCs w:val="28"/>
        </w:rPr>
      </w:pPr>
    </w:p>
    <w:p w:rsidR="00067DE1" w:rsidRPr="00B37B7B" w:rsidRDefault="00B37B7B">
      <w:pPr>
        <w:jc w:val="center"/>
        <w:rPr>
          <w:bCs/>
          <w:color w:val="000000" w:themeColor="text1"/>
          <w:sz w:val="24"/>
          <w:szCs w:val="24"/>
        </w:rPr>
      </w:pPr>
      <w:r w:rsidRPr="00B37B7B">
        <w:rPr>
          <w:bCs/>
          <w:color w:val="000000" w:themeColor="text1"/>
          <w:sz w:val="24"/>
          <w:szCs w:val="24"/>
        </w:rPr>
        <w:t>АДМИНИСТРАЦИИ ПЕТРОВСКОГО МУНИЦИПАЛЬНОГО ОКРУГА</w:t>
      </w:r>
    </w:p>
    <w:p w:rsidR="00067DE1" w:rsidRPr="00B37B7B" w:rsidRDefault="00B37B7B">
      <w:pPr>
        <w:jc w:val="center"/>
        <w:rPr>
          <w:bCs/>
          <w:color w:val="000000" w:themeColor="text1"/>
          <w:sz w:val="24"/>
          <w:szCs w:val="24"/>
        </w:rPr>
      </w:pPr>
      <w:r w:rsidRPr="00B37B7B">
        <w:rPr>
          <w:bCs/>
          <w:color w:val="000000" w:themeColor="text1"/>
          <w:sz w:val="24"/>
          <w:szCs w:val="24"/>
        </w:rPr>
        <w:t>СТАВРОПОЛЬСКОГО КРАЯ</w:t>
      </w:r>
    </w:p>
    <w:p w:rsidR="00067DE1" w:rsidRPr="00B37B7B" w:rsidRDefault="00067DE1">
      <w:pPr>
        <w:jc w:val="center"/>
        <w:rPr>
          <w:bCs/>
          <w:color w:val="000000" w:themeColor="text1"/>
          <w:sz w:val="28"/>
          <w:szCs w:val="28"/>
        </w:rPr>
      </w:pPr>
    </w:p>
    <w:tbl>
      <w:tblPr>
        <w:tblW w:w="9356" w:type="dxa"/>
        <w:tblInd w:w="109" w:type="dxa"/>
        <w:tblLayout w:type="fixed"/>
        <w:tblLook w:val="04A0" w:firstRow="1" w:lastRow="0" w:firstColumn="1" w:lastColumn="0" w:noHBand="0" w:noVBand="1"/>
      </w:tblPr>
      <w:tblGrid>
        <w:gridCol w:w="3063"/>
        <w:gridCol w:w="3169"/>
        <w:gridCol w:w="3124"/>
      </w:tblGrid>
      <w:tr w:rsidR="00B37B7B" w:rsidRPr="00B37B7B">
        <w:tc>
          <w:tcPr>
            <w:tcW w:w="3063" w:type="dxa"/>
          </w:tcPr>
          <w:p w:rsidR="00067DE1" w:rsidRPr="00B37B7B" w:rsidRDefault="00357EA4">
            <w:pPr>
              <w:ind w:left="-108"/>
              <w:jc w:val="both"/>
              <w:rPr>
                <w:bCs/>
                <w:color w:val="000000" w:themeColor="text1"/>
                <w:sz w:val="24"/>
                <w:szCs w:val="24"/>
              </w:rPr>
            </w:pPr>
            <w:r>
              <w:rPr>
                <w:bCs/>
                <w:color w:val="000000" w:themeColor="text1"/>
                <w:sz w:val="24"/>
                <w:szCs w:val="24"/>
              </w:rPr>
              <w:t>01 апреля 2025 г.</w:t>
            </w:r>
          </w:p>
        </w:tc>
        <w:tc>
          <w:tcPr>
            <w:tcW w:w="3169" w:type="dxa"/>
          </w:tcPr>
          <w:p w:rsidR="00067DE1" w:rsidRPr="00B37B7B" w:rsidRDefault="00B37B7B">
            <w:pPr>
              <w:jc w:val="center"/>
              <w:rPr>
                <w:b/>
                <w:color w:val="000000" w:themeColor="text1"/>
                <w:sz w:val="24"/>
                <w:szCs w:val="24"/>
              </w:rPr>
            </w:pPr>
            <w:r w:rsidRPr="00B37B7B">
              <w:rPr>
                <w:color w:val="000000" w:themeColor="text1"/>
                <w:sz w:val="24"/>
                <w:szCs w:val="24"/>
              </w:rPr>
              <w:t>г. Светлоград</w:t>
            </w:r>
          </w:p>
        </w:tc>
        <w:tc>
          <w:tcPr>
            <w:tcW w:w="3124" w:type="dxa"/>
          </w:tcPr>
          <w:p w:rsidR="00067DE1" w:rsidRPr="00B37B7B" w:rsidRDefault="00357EA4">
            <w:pPr>
              <w:jc w:val="right"/>
              <w:rPr>
                <w:bCs/>
                <w:color w:val="000000" w:themeColor="text1"/>
                <w:sz w:val="24"/>
                <w:szCs w:val="24"/>
              </w:rPr>
            </w:pPr>
            <w:r>
              <w:rPr>
                <w:bCs/>
                <w:color w:val="000000" w:themeColor="text1"/>
                <w:sz w:val="24"/>
                <w:szCs w:val="24"/>
              </w:rPr>
              <w:t>№ 469</w:t>
            </w:r>
          </w:p>
        </w:tc>
      </w:tr>
    </w:tbl>
    <w:p w:rsidR="00067DE1" w:rsidRPr="00B37B7B" w:rsidRDefault="00067DE1">
      <w:pPr>
        <w:pStyle w:val="ae"/>
        <w:tabs>
          <w:tab w:val="left" w:pos="708"/>
          <w:tab w:val="left" w:pos="1416"/>
          <w:tab w:val="left" w:pos="2124"/>
          <w:tab w:val="left" w:pos="2832"/>
          <w:tab w:val="left" w:pos="3540"/>
          <w:tab w:val="left" w:pos="4248"/>
          <w:tab w:val="center" w:pos="4677"/>
          <w:tab w:val="left" w:pos="4956"/>
          <w:tab w:val="left" w:pos="5664"/>
          <w:tab w:val="left" w:pos="6372"/>
          <w:tab w:val="left" w:pos="7926"/>
        </w:tabs>
        <w:rPr>
          <w:color w:val="000000" w:themeColor="text1"/>
          <w:sz w:val="28"/>
          <w:szCs w:val="28"/>
          <w:shd w:val="clear" w:color="auto" w:fill="FFFFFF"/>
        </w:rPr>
      </w:pPr>
    </w:p>
    <w:p w:rsidR="00067DE1" w:rsidRPr="00B37B7B" w:rsidRDefault="00B37B7B">
      <w:pPr>
        <w:pStyle w:val="ae"/>
        <w:spacing w:line="240" w:lineRule="exact"/>
        <w:jc w:val="both"/>
        <w:rPr>
          <w:rFonts w:ascii="Times New Roman" w:hAnsi="Times New Roman"/>
          <w:i w:val="0"/>
          <w:color w:val="000000" w:themeColor="text1"/>
          <w:sz w:val="28"/>
          <w:szCs w:val="28"/>
        </w:rPr>
      </w:pPr>
      <w:r w:rsidRPr="00B37B7B">
        <w:rPr>
          <w:rFonts w:ascii="Times New Roman" w:hAnsi="Times New Roman"/>
          <w:i w:val="0"/>
          <w:color w:val="000000" w:themeColor="text1"/>
          <w:sz w:val="28"/>
          <w:szCs w:val="28"/>
        </w:rPr>
        <w:t>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67DE1" w:rsidRDefault="00B37B7B">
      <w:pPr>
        <w:spacing w:line="288" w:lineRule="atLeast"/>
        <w:jc w:val="both"/>
        <w:rPr>
          <w:color w:val="000000" w:themeColor="text1"/>
          <w:sz w:val="28"/>
          <w:szCs w:val="28"/>
        </w:rPr>
      </w:pPr>
      <w:r w:rsidRPr="00B37B7B">
        <w:rPr>
          <w:color w:val="000000" w:themeColor="text1"/>
          <w:sz w:val="28"/>
          <w:szCs w:val="28"/>
        </w:rPr>
        <w:t> </w:t>
      </w:r>
    </w:p>
    <w:p w:rsidR="00B37B7B" w:rsidRPr="00B37B7B" w:rsidRDefault="00B37B7B">
      <w:pPr>
        <w:spacing w:line="288" w:lineRule="atLeast"/>
        <w:jc w:val="both"/>
        <w:rPr>
          <w:color w:val="000000" w:themeColor="text1"/>
          <w:sz w:val="28"/>
          <w:szCs w:val="28"/>
        </w:rPr>
      </w:pPr>
    </w:p>
    <w:p w:rsidR="00067DE1" w:rsidRPr="00B37B7B" w:rsidRDefault="00B37B7B">
      <w:pPr>
        <w:spacing w:line="288" w:lineRule="atLeast"/>
        <w:ind w:firstLine="540"/>
        <w:jc w:val="both"/>
        <w:rPr>
          <w:color w:val="000000" w:themeColor="text1"/>
          <w:sz w:val="28"/>
          <w:szCs w:val="28"/>
        </w:rPr>
      </w:pPr>
      <w:proofErr w:type="gramStart"/>
      <w:r w:rsidRPr="00B37B7B">
        <w:rPr>
          <w:color w:val="000000" w:themeColor="text1"/>
          <w:sz w:val="28"/>
          <w:szCs w:val="28"/>
        </w:rPr>
        <w:t>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решением Совета депутатов Петровского городского округа Ставропольского края от 15 июня 2018 г. № 80 «Об утверждении Положения о порядке организации и</w:t>
      </w:r>
      <w:proofErr w:type="gramEnd"/>
      <w:r w:rsidRPr="00B37B7B">
        <w:rPr>
          <w:color w:val="000000" w:themeColor="text1"/>
          <w:sz w:val="28"/>
          <w:szCs w:val="28"/>
        </w:rPr>
        <w:t xml:space="preserve"> проведения общественных обсуждений или публичных слушаний по вопросам градостроительной деятельности на территории Петровского муниципального округа Ставропольского края», постановлениями администрации Петровского муниципального округа Ставропольского края от 02 июля 2024 г. № 1210 «Об утверждении Порядка разработки и утверждения административных регламентов предоставления муниципальных услуг» (с изменениями), администрация Петровского муниципального округа Ст</w:t>
      </w:r>
      <w:r>
        <w:rPr>
          <w:color w:val="000000" w:themeColor="text1"/>
          <w:sz w:val="28"/>
          <w:szCs w:val="28"/>
        </w:rPr>
        <w:t xml:space="preserve">авропольского края </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B37B7B" w:rsidRPr="00B37B7B" w:rsidRDefault="00B37B7B">
      <w:pPr>
        <w:spacing w:line="288" w:lineRule="atLeast"/>
        <w:jc w:val="both"/>
        <w:rPr>
          <w:color w:val="000000" w:themeColor="text1"/>
          <w:sz w:val="28"/>
          <w:szCs w:val="28"/>
        </w:rPr>
      </w:pPr>
    </w:p>
    <w:p w:rsidR="00067DE1" w:rsidRPr="00B37B7B" w:rsidRDefault="00B37B7B">
      <w:pPr>
        <w:jc w:val="both"/>
        <w:rPr>
          <w:color w:val="000000" w:themeColor="text1"/>
          <w:sz w:val="28"/>
          <w:szCs w:val="28"/>
        </w:rPr>
      </w:pPr>
      <w:r w:rsidRPr="00B37B7B">
        <w:rPr>
          <w:color w:val="000000" w:themeColor="text1"/>
          <w:sz w:val="28"/>
          <w:szCs w:val="28"/>
          <w:shd w:val="clear" w:color="auto" w:fill="FFFFFF"/>
        </w:rPr>
        <w:t>ПОСТАНОВЛЯЕТ:</w:t>
      </w:r>
    </w:p>
    <w:p w:rsidR="00067DE1" w:rsidRPr="00B37B7B" w:rsidRDefault="00067DE1">
      <w:pPr>
        <w:spacing w:line="288" w:lineRule="atLeast"/>
        <w:jc w:val="both"/>
        <w:rPr>
          <w:color w:val="000000" w:themeColor="text1"/>
          <w:sz w:val="28"/>
          <w:szCs w:val="28"/>
        </w:rPr>
      </w:pPr>
    </w:p>
    <w:p w:rsidR="00B37B7B" w:rsidRPr="00B37B7B" w:rsidRDefault="00B37B7B">
      <w:pPr>
        <w:spacing w:line="288" w:lineRule="atLeast"/>
        <w:jc w:val="both"/>
        <w:rPr>
          <w:color w:val="000000" w:themeColor="text1"/>
          <w:sz w:val="28"/>
          <w:szCs w:val="28"/>
        </w:rPr>
      </w:pPr>
    </w:p>
    <w:p w:rsidR="00067DE1" w:rsidRDefault="00B37B7B" w:rsidP="00B37B7B">
      <w:pPr>
        <w:ind w:firstLine="539"/>
        <w:jc w:val="both"/>
        <w:rPr>
          <w:color w:val="000000" w:themeColor="text1"/>
          <w:sz w:val="28"/>
          <w:szCs w:val="28"/>
        </w:rPr>
      </w:pPr>
      <w:r w:rsidRPr="00B37B7B">
        <w:rPr>
          <w:color w:val="000000" w:themeColor="text1"/>
          <w:sz w:val="28"/>
          <w:szCs w:val="28"/>
        </w:rPr>
        <w:t>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w:t>
      </w:r>
    </w:p>
    <w:p w:rsidR="00B37B7B" w:rsidRPr="00B37B7B" w:rsidRDefault="00B37B7B" w:rsidP="00B37B7B">
      <w:pPr>
        <w:ind w:firstLine="539"/>
        <w:jc w:val="both"/>
        <w:rPr>
          <w:color w:val="000000" w:themeColor="text1"/>
          <w:sz w:val="28"/>
          <w:szCs w:val="28"/>
        </w:rPr>
      </w:pPr>
    </w:p>
    <w:p w:rsidR="00067DE1" w:rsidRDefault="00B37B7B" w:rsidP="00B37B7B">
      <w:pPr>
        <w:ind w:firstLine="539"/>
        <w:jc w:val="both"/>
        <w:rPr>
          <w:color w:val="000000" w:themeColor="text1"/>
          <w:sz w:val="28"/>
          <w:szCs w:val="28"/>
        </w:rPr>
      </w:pPr>
      <w:r w:rsidRPr="00B37B7B">
        <w:rPr>
          <w:color w:val="000000" w:themeColor="text1"/>
          <w:sz w:val="28"/>
          <w:szCs w:val="28"/>
        </w:rPr>
        <w:t>2. Отделу планирования территорий и землеустройства администрации Петровского муниципального округа Ставропольского края обеспечить выполнение административного регламента.</w:t>
      </w:r>
    </w:p>
    <w:p w:rsidR="00B37B7B" w:rsidRPr="00B37B7B" w:rsidRDefault="00B37B7B" w:rsidP="00B37B7B">
      <w:pPr>
        <w:ind w:firstLine="539"/>
        <w:jc w:val="both"/>
        <w:rPr>
          <w:color w:val="000000" w:themeColor="text1"/>
          <w:sz w:val="28"/>
          <w:szCs w:val="28"/>
        </w:rPr>
      </w:pPr>
    </w:p>
    <w:p w:rsidR="00067DE1" w:rsidRDefault="00B37B7B" w:rsidP="00B37B7B">
      <w:pPr>
        <w:ind w:firstLine="539"/>
        <w:jc w:val="both"/>
        <w:rPr>
          <w:color w:val="000000" w:themeColor="text1"/>
          <w:sz w:val="28"/>
          <w:szCs w:val="28"/>
        </w:rPr>
      </w:pPr>
      <w:r w:rsidRPr="00B37B7B">
        <w:rPr>
          <w:color w:val="000000" w:themeColor="text1"/>
          <w:sz w:val="28"/>
          <w:szCs w:val="28"/>
        </w:rPr>
        <w:lastRenderedPageBreak/>
        <w:t xml:space="preserve">3. </w:t>
      </w:r>
      <w:proofErr w:type="gramStart"/>
      <w:r w:rsidRPr="00B37B7B">
        <w:rPr>
          <w:color w:val="000000" w:themeColor="text1"/>
          <w:sz w:val="28"/>
          <w:szCs w:val="28"/>
        </w:rPr>
        <w:t>Разместить</w:t>
      </w:r>
      <w:proofErr w:type="gramEnd"/>
      <w:r w:rsidRPr="00B37B7B">
        <w:rPr>
          <w:color w:val="000000" w:themeColor="text1"/>
          <w:sz w:val="28"/>
          <w:szCs w:val="28"/>
        </w:rPr>
        <w:t xml:space="preserve">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B37B7B" w:rsidRPr="00B37B7B" w:rsidRDefault="00B37B7B" w:rsidP="00B37B7B">
      <w:pPr>
        <w:ind w:firstLine="539"/>
        <w:jc w:val="both"/>
        <w:rPr>
          <w:color w:val="000000" w:themeColor="text1"/>
          <w:sz w:val="28"/>
          <w:szCs w:val="28"/>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t>4. Признать утратившими силу:</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постановление администрации Петровского городского округа Ставропольского края от 18 февраля 2019 г. № 338 "Об утверждении административного регламента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w:t>
      </w:r>
    </w:p>
    <w:p w:rsidR="00067DE1" w:rsidRDefault="00B37B7B" w:rsidP="00B37B7B">
      <w:pPr>
        <w:ind w:firstLine="539"/>
        <w:jc w:val="both"/>
        <w:rPr>
          <w:color w:val="000000" w:themeColor="text1"/>
          <w:sz w:val="28"/>
          <w:szCs w:val="28"/>
        </w:rPr>
      </w:pPr>
      <w:proofErr w:type="gramStart"/>
      <w:r w:rsidRPr="00B37B7B">
        <w:rPr>
          <w:color w:val="000000" w:themeColor="text1"/>
          <w:sz w:val="28"/>
          <w:szCs w:val="28"/>
        </w:rPr>
        <w:t>постановление администрации Петровского городского округа Ставропольского края от 01 марта 2021 г. № 302 «О внесении изменений в административный регламент предоставления администрацией Петровского городского округа Ставропольского края муниципальной услуги «Предоставление разрешения на условно разрешенный вид использования земельного участка и (или) объекта капитального строительства», утвержденный постановлением администрации Петровского городского округа Ставропольск</w:t>
      </w:r>
      <w:r>
        <w:rPr>
          <w:color w:val="000000" w:themeColor="text1"/>
          <w:sz w:val="28"/>
          <w:szCs w:val="28"/>
        </w:rPr>
        <w:t>ого края от 18 февраля 2019 г. №</w:t>
      </w:r>
      <w:r w:rsidRPr="00B37B7B">
        <w:rPr>
          <w:color w:val="000000" w:themeColor="text1"/>
          <w:sz w:val="28"/>
          <w:szCs w:val="28"/>
        </w:rPr>
        <w:t xml:space="preserve"> 338».</w:t>
      </w:r>
      <w:proofErr w:type="gramEnd"/>
    </w:p>
    <w:p w:rsidR="00B37B7B" w:rsidRPr="00B37B7B" w:rsidRDefault="00B37B7B" w:rsidP="00B37B7B">
      <w:pPr>
        <w:ind w:firstLine="539"/>
        <w:jc w:val="both"/>
        <w:rPr>
          <w:color w:val="000000" w:themeColor="text1"/>
          <w:sz w:val="28"/>
          <w:szCs w:val="28"/>
        </w:rPr>
      </w:pPr>
    </w:p>
    <w:p w:rsidR="00067DE1" w:rsidRDefault="00B37B7B" w:rsidP="00B37B7B">
      <w:pPr>
        <w:ind w:firstLine="540"/>
        <w:jc w:val="both"/>
        <w:rPr>
          <w:color w:val="000000" w:themeColor="text1"/>
          <w:sz w:val="28"/>
          <w:szCs w:val="28"/>
        </w:rPr>
      </w:pPr>
      <w:r w:rsidRPr="00B37B7B">
        <w:rPr>
          <w:color w:val="000000" w:themeColor="text1"/>
          <w:sz w:val="28"/>
          <w:szCs w:val="28"/>
        </w:rPr>
        <w:t xml:space="preserve">5. </w:t>
      </w:r>
      <w:proofErr w:type="gramStart"/>
      <w:r w:rsidRPr="00B37B7B">
        <w:rPr>
          <w:color w:val="000000" w:themeColor="text1"/>
          <w:sz w:val="28"/>
          <w:szCs w:val="28"/>
        </w:rPr>
        <w:t xml:space="preserve">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Г.А., заместителя главы администрации Петровского муниципального округа Ставропольского края </w:t>
      </w:r>
      <w:proofErr w:type="spellStart"/>
      <w:r w:rsidRPr="00B37B7B">
        <w:rPr>
          <w:color w:val="000000" w:themeColor="text1"/>
          <w:sz w:val="28"/>
          <w:szCs w:val="28"/>
        </w:rPr>
        <w:t>Петрича</w:t>
      </w:r>
      <w:proofErr w:type="spellEnd"/>
      <w:r w:rsidRPr="00B37B7B">
        <w:rPr>
          <w:color w:val="000000" w:themeColor="text1"/>
          <w:sz w:val="28"/>
          <w:szCs w:val="28"/>
        </w:rPr>
        <w:t xml:space="preserve"> Ю.В.</w:t>
      </w:r>
      <w:proofErr w:type="gramEnd"/>
    </w:p>
    <w:p w:rsidR="00B37B7B" w:rsidRPr="00B37B7B" w:rsidRDefault="00B37B7B" w:rsidP="00B37B7B">
      <w:pPr>
        <w:ind w:firstLine="540"/>
        <w:jc w:val="both"/>
        <w:rPr>
          <w:color w:val="000000" w:themeColor="text1"/>
          <w:sz w:val="28"/>
          <w:szCs w:val="28"/>
        </w:rPr>
      </w:pPr>
    </w:p>
    <w:p w:rsidR="00067DE1" w:rsidRPr="00B37B7B" w:rsidRDefault="00B37B7B" w:rsidP="00B37B7B">
      <w:pPr>
        <w:ind w:firstLine="540"/>
        <w:jc w:val="both"/>
        <w:rPr>
          <w:color w:val="000000" w:themeColor="text1"/>
          <w:sz w:val="28"/>
          <w:szCs w:val="28"/>
        </w:rPr>
      </w:pPr>
      <w:r w:rsidRPr="00B37B7B">
        <w:rPr>
          <w:color w:val="000000" w:themeColor="text1"/>
          <w:sz w:val="28"/>
          <w:szCs w:val="28"/>
        </w:rPr>
        <w:t xml:space="preserve">6. Настоящее постановление </w:t>
      </w:r>
      <w:r>
        <w:rPr>
          <w:color w:val="000000" w:themeColor="text1"/>
          <w:sz w:val="28"/>
          <w:szCs w:val="28"/>
        </w:rPr>
        <w:t>«</w:t>
      </w:r>
      <w:r w:rsidRPr="00B37B7B">
        <w:rPr>
          <w:color w:val="000000" w:themeColor="text1"/>
          <w:sz w:val="28"/>
          <w:szCs w:val="28"/>
        </w:rPr>
        <w:t>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color w:val="000000" w:themeColor="text1"/>
          <w:sz w:val="28"/>
          <w:szCs w:val="28"/>
        </w:rPr>
        <w:t xml:space="preserve">» </w:t>
      </w:r>
      <w:r w:rsidRPr="00B37B7B">
        <w:rPr>
          <w:color w:val="000000" w:themeColor="text1"/>
          <w:sz w:val="28"/>
          <w:szCs w:val="28"/>
        </w:rPr>
        <w:t>вступает в силу со дня его официального опубликования в газете «Вестник Петровского муниципального округа».</w:t>
      </w:r>
    </w:p>
    <w:p w:rsidR="00067DE1" w:rsidRDefault="00B37B7B">
      <w:pPr>
        <w:spacing w:line="288" w:lineRule="atLeast"/>
        <w:jc w:val="both"/>
        <w:rPr>
          <w:color w:val="000000" w:themeColor="text1"/>
          <w:sz w:val="28"/>
          <w:szCs w:val="28"/>
        </w:rPr>
      </w:pPr>
      <w:r w:rsidRPr="00B37B7B">
        <w:rPr>
          <w:color w:val="000000" w:themeColor="text1"/>
          <w:sz w:val="28"/>
          <w:szCs w:val="28"/>
        </w:rPr>
        <w:t> </w:t>
      </w:r>
    </w:p>
    <w:p w:rsidR="00B37B7B" w:rsidRPr="00B37B7B" w:rsidRDefault="00B37B7B">
      <w:pPr>
        <w:spacing w:line="288" w:lineRule="atLeast"/>
        <w:jc w:val="both"/>
        <w:rPr>
          <w:color w:val="000000" w:themeColor="text1"/>
          <w:sz w:val="28"/>
          <w:szCs w:val="28"/>
        </w:rPr>
      </w:pPr>
    </w:p>
    <w:p w:rsidR="00B37B7B" w:rsidRPr="00B37B7B" w:rsidRDefault="00B37B7B" w:rsidP="00B37B7B">
      <w:pPr>
        <w:tabs>
          <w:tab w:val="left" w:pos="0"/>
        </w:tabs>
        <w:spacing w:line="240" w:lineRule="exact"/>
        <w:jc w:val="both"/>
        <w:rPr>
          <w:color w:val="000000"/>
          <w:sz w:val="28"/>
          <w:szCs w:val="28"/>
          <w:lang w:eastAsia="zh-CN"/>
        </w:rPr>
      </w:pPr>
      <w:r w:rsidRPr="00B37B7B">
        <w:rPr>
          <w:color w:val="000000"/>
          <w:sz w:val="28"/>
          <w:szCs w:val="28"/>
          <w:lang w:eastAsia="zh-CN"/>
        </w:rPr>
        <w:t xml:space="preserve">Глава </w:t>
      </w:r>
      <w:proofErr w:type="gramStart"/>
      <w:r w:rsidRPr="00B37B7B">
        <w:rPr>
          <w:color w:val="000000"/>
          <w:sz w:val="28"/>
          <w:szCs w:val="28"/>
          <w:lang w:eastAsia="zh-CN"/>
        </w:rPr>
        <w:t>Петровского</w:t>
      </w:r>
      <w:proofErr w:type="gramEnd"/>
      <w:r w:rsidRPr="00B37B7B">
        <w:rPr>
          <w:color w:val="000000"/>
          <w:sz w:val="28"/>
          <w:szCs w:val="28"/>
          <w:lang w:eastAsia="zh-CN"/>
        </w:rPr>
        <w:t xml:space="preserve"> </w:t>
      </w:r>
    </w:p>
    <w:p w:rsidR="00B37B7B" w:rsidRPr="00B37B7B" w:rsidRDefault="00B37B7B" w:rsidP="00B37B7B">
      <w:pPr>
        <w:tabs>
          <w:tab w:val="left" w:pos="0"/>
        </w:tabs>
        <w:spacing w:line="240" w:lineRule="exact"/>
        <w:jc w:val="both"/>
        <w:rPr>
          <w:color w:val="000000"/>
          <w:sz w:val="28"/>
          <w:szCs w:val="28"/>
          <w:lang w:eastAsia="zh-CN"/>
        </w:rPr>
      </w:pPr>
      <w:r w:rsidRPr="00B37B7B">
        <w:rPr>
          <w:color w:val="000000"/>
          <w:sz w:val="28"/>
          <w:szCs w:val="28"/>
          <w:lang w:eastAsia="zh-CN"/>
        </w:rPr>
        <w:t>муниципального округа</w:t>
      </w:r>
    </w:p>
    <w:p w:rsidR="00B37B7B" w:rsidRPr="00B37B7B" w:rsidRDefault="00B37B7B" w:rsidP="00B37B7B">
      <w:pPr>
        <w:tabs>
          <w:tab w:val="left" w:pos="0"/>
        </w:tabs>
        <w:spacing w:line="240" w:lineRule="exact"/>
        <w:jc w:val="both"/>
        <w:rPr>
          <w:sz w:val="28"/>
          <w:szCs w:val="28"/>
          <w:lang w:eastAsia="zh-CN"/>
        </w:rPr>
      </w:pPr>
      <w:r w:rsidRPr="00B37B7B">
        <w:rPr>
          <w:color w:val="000000"/>
          <w:sz w:val="28"/>
          <w:szCs w:val="28"/>
          <w:lang w:eastAsia="zh-CN"/>
        </w:rPr>
        <w:t>Ставропольского к</w:t>
      </w:r>
      <w:r>
        <w:rPr>
          <w:color w:val="000000"/>
          <w:sz w:val="28"/>
          <w:szCs w:val="28"/>
          <w:lang w:eastAsia="zh-CN"/>
        </w:rPr>
        <w:t>рая</w:t>
      </w:r>
      <w:r>
        <w:rPr>
          <w:color w:val="000000"/>
          <w:sz w:val="28"/>
          <w:szCs w:val="28"/>
          <w:lang w:eastAsia="zh-CN"/>
        </w:rPr>
        <w:tab/>
      </w:r>
      <w:r>
        <w:rPr>
          <w:color w:val="000000"/>
          <w:sz w:val="28"/>
          <w:szCs w:val="28"/>
          <w:lang w:eastAsia="zh-CN"/>
        </w:rPr>
        <w:tab/>
      </w:r>
      <w:r>
        <w:rPr>
          <w:color w:val="000000"/>
          <w:sz w:val="28"/>
          <w:szCs w:val="28"/>
          <w:lang w:eastAsia="zh-CN"/>
        </w:rPr>
        <w:tab/>
      </w:r>
      <w:r>
        <w:rPr>
          <w:color w:val="000000"/>
          <w:sz w:val="28"/>
          <w:szCs w:val="28"/>
          <w:lang w:eastAsia="zh-CN"/>
        </w:rPr>
        <w:tab/>
        <w:t xml:space="preserve">                      </w:t>
      </w:r>
      <w:r w:rsidRPr="00B37B7B">
        <w:rPr>
          <w:color w:val="000000"/>
          <w:sz w:val="28"/>
          <w:szCs w:val="28"/>
          <w:lang w:eastAsia="zh-CN"/>
        </w:rPr>
        <w:t xml:space="preserve">               </w:t>
      </w:r>
      <w:proofErr w:type="spellStart"/>
      <w:r w:rsidRPr="00B37B7B">
        <w:rPr>
          <w:color w:val="000000"/>
          <w:sz w:val="28"/>
          <w:szCs w:val="28"/>
          <w:lang w:eastAsia="zh-CN"/>
        </w:rPr>
        <w:t>Н.В.Конкина</w:t>
      </w:r>
      <w:proofErr w:type="spellEnd"/>
    </w:p>
    <w:p w:rsidR="00B37B7B" w:rsidRPr="00B37B7B" w:rsidRDefault="00B37B7B" w:rsidP="00B37B7B">
      <w:pPr>
        <w:tabs>
          <w:tab w:val="left" w:pos="0"/>
        </w:tabs>
        <w:spacing w:line="240" w:lineRule="exact"/>
        <w:jc w:val="both"/>
        <w:rPr>
          <w:sz w:val="28"/>
          <w:szCs w:val="28"/>
          <w:lang w:eastAsia="zh-CN"/>
        </w:rPr>
      </w:pPr>
    </w:p>
    <w:p w:rsidR="00B37B7B" w:rsidRPr="00B37B7B" w:rsidRDefault="00B37B7B" w:rsidP="00B37B7B">
      <w:pPr>
        <w:tabs>
          <w:tab w:val="left" w:pos="0"/>
        </w:tabs>
        <w:spacing w:line="240" w:lineRule="exact"/>
        <w:jc w:val="both"/>
        <w:rPr>
          <w:sz w:val="28"/>
          <w:szCs w:val="28"/>
          <w:lang w:eastAsia="zh-CN"/>
        </w:rPr>
      </w:pPr>
    </w:p>
    <w:p w:rsidR="00B37B7B" w:rsidRPr="00B37B7B" w:rsidRDefault="00B37B7B" w:rsidP="00B37B7B">
      <w:pPr>
        <w:tabs>
          <w:tab w:val="left" w:pos="0"/>
        </w:tabs>
        <w:spacing w:line="240" w:lineRule="exact"/>
        <w:jc w:val="both"/>
        <w:rPr>
          <w:sz w:val="28"/>
          <w:szCs w:val="28"/>
          <w:lang w:eastAsia="zh-CN"/>
        </w:rPr>
      </w:pPr>
    </w:p>
    <w:p w:rsidR="00B37B7B" w:rsidRPr="00357EA4" w:rsidRDefault="00B37B7B" w:rsidP="00B37B7B">
      <w:pPr>
        <w:tabs>
          <w:tab w:val="left" w:pos="0"/>
        </w:tabs>
        <w:spacing w:line="240" w:lineRule="exact"/>
        <w:jc w:val="both"/>
        <w:rPr>
          <w:color w:val="FFFFFF" w:themeColor="background1"/>
          <w:sz w:val="28"/>
          <w:szCs w:val="28"/>
          <w:lang w:eastAsia="zh-CN"/>
        </w:rPr>
      </w:pPr>
      <w:r w:rsidRPr="00357EA4">
        <w:rPr>
          <w:color w:val="FFFFFF" w:themeColor="background1"/>
          <w:sz w:val="28"/>
          <w:szCs w:val="28"/>
          <w:lang w:eastAsia="zh-CN"/>
        </w:rPr>
        <w:t xml:space="preserve">Проект постановления вносит исполняющий обязанности </w:t>
      </w:r>
      <w:proofErr w:type="gramStart"/>
      <w:r w:rsidRPr="00357EA4">
        <w:rPr>
          <w:color w:val="FFFFFF" w:themeColor="background1"/>
          <w:sz w:val="28"/>
          <w:szCs w:val="28"/>
          <w:lang w:eastAsia="zh-CN"/>
        </w:rPr>
        <w:t>заместителя главы администрации Петровского муниципального округа Ставропольского края</w:t>
      </w:r>
      <w:proofErr w:type="gramEnd"/>
    </w:p>
    <w:p w:rsidR="00B37B7B" w:rsidRPr="00357EA4" w:rsidRDefault="00B37B7B" w:rsidP="00B37B7B">
      <w:pPr>
        <w:tabs>
          <w:tab w:val="left" w:pos="0"/>
        </w:tabs>
        <w:spacing w:line="240" w:lineRule="exact"/>
        <w:jc w:val="both"/>
        <w:rPr>
          <w:color w:val="FFFFFF" w:themeColor="background1"/>
          <w:sz w:val="28"/>
          <w:szCs w:val="28"/>
          <w:lang w:eastAsia="zh-CN"/>
        </w:rPr>
      </w:pPr>
      <w:r w:rsidRPr="00357EA4">
        <w:rPr>
          <w:color w:val="FFFFFF" w:themeColor="background1"/>
          <w:sz w:val="28"/>
          <w:szCs w:val="28"/>
          <w:lang w:eastAsia="zh-CN"/>
        </w:rPr>
        <w:t xml:space="preserve">                                                                                                            </w:t>
      </w:r>
      <w:proofErr w:type="spellStart"/>
      <w:r w:rsidRPr="00357EA4">
        <w:rPr>
          <w:color w:val="FFFFFF" w:themeColor="background1"/>
          <w:sz w:val="28"/>
          <w:szCs w:val="28"/>
          <w:lang w:eastAsia="zh-CN"/>
        </w:rPr>
        <w:t>Г.А.Тесленко</w:t>
      </w:r>
      <w:proofErr w:type="spellEnd"/>
    </w:p>
    <w:p w:rsidR="00B37B7B" w:rsidRPr="00B37B7B" w:rsidRDefault="00B37B7B" w:rsidP="00B37B7B">
      <w:pPr>
        <w:tabs>
          <w:tab w:val="left" w:pos="0"/>
        </w:tabs>
        <w:spacing w:line="240" w:lineRule="exact"/>
        <w:jc w:val="both"/>
        <w:rPr>
          <w:sz w:val="28"/>
          <w:szCs w:val="28"/>
          <w:lang w:eastAsia="zh-CN"/>
        </w:rPr>
      </w:pPr>
    </w:p>
    <w:p w:rsidR="00B37B7B" w:rsidRPr="00B37B7B" w:rsidRDefault="00B37B7B" w:rsidP="00B37B7B">
      <w:pPr>
        <w:tabs>
          <w:tab w:val="left" w:pos="0"/>
        </w:tabs>
        <w:spacing w:line="240" w:lineRule="exact"/>
        <w:jc w:val="both"/>
        <w:rPr>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6B2A92" w:rsidRPr="00357EA4" w:rsidRDefault="006B2A92" w:rsidP="006B2A92">
      <w:pPr>
        <w:spacing w:line="240" w:lineRule="exact"/>
        <w:ind w:left="-1418" w:right="1133"/>
        <w:jc w:val="both"/>
        <w:rPr>
          <w:color w:val="000000"/>
          <w:sz w:val="28"/>
          <w:szCs w:val="28"/>
          <w:lang w:eastAsia="zh-CN"/>
        </w:rPr>
      </w:pPr>
    </w:p>
    <w:p w:rsidR="00B37B7B" w:rsidRPr="006B2A92" w:rsidRDefault="00B37B7B" w:rsidP="006B2A92">
      <w:pPr>
        <w:spacing w:line="240" w:lineRule="exact"/>
        <w:ind w:left="-1418" w:right="1133"/>
        <w:jc w:val="both"/>
        <w:rPr>
          <w:color w:val="000000"/>
          <w:sz w:val="28"/>
          <w:szCs w:val="28"/>
          <w:lang w:eastAsia="zh-CN"/>
        </w:rPr>
      </w:pPr>
      <w:r w:rsidRPr="00B37B7B">
        <w:rPr>
          <w:color w:val="000000"/>
          <w:sz w:val="28"/>
          <w:szCs w:val="28"/>
          <w:lang w:eastAsia="zh-CN"/>
        </w:rPr>
        <w:t>Визируют:</w:t>
      </w:r>
    </w:p>
    <w:p w:rsidR="00B37B7B" w:rsidRPr="006B2A92" w:rsidRDefault="00B37B7B" w:rsidP="006B2A92">
      <w:pPr>
        <w:spacing w:line="240" w:lineRule="exact"/>
        <w:ind w:left="-1418" w:right="1133"/>
        <w:jc w:val="both"/>
        <w:rPr>
          <w:color w:val="000000"/>
          <w:sz w:val="28"/>
          <w:szCs w:val="28"/>
          <w:lang w:eastAsia="zh-CN"/>
        </w:rPr>
      </w:pPr>
    </w:p>
    <w:p w:rsidR="00B37B7B" w:rsidRPr="006B2A92" w:rsidRDefault="00B37B7B" w:rsidP="006B2A92">
      <w:pPr>
        <w:spacing w:line="240" w:lineRule="exact"/>
        <w:ind w:left="-1418" w:right="1133"/>
        <w:jc w:val="both"/>
        <w:rPr>
          <w:color w:val="000000"/>
          <w:sz w:val="28"/>
          <w:szCs w:val="28"/>
          <w:lang w:eastAsia="zh-CN"/>
        </w:rPr>
      </w:pPr>
    </w:p>
    <w:p w:rsidR="00B37B7B" w:rsidRPr="00B37B7B" w:rsidRDefault="00B37B7B" w:rsidP="006B2A92">
      <w:pPr>
        <w:spacing w:line="240" w:lineRule="exact"/>
        <w:ind w:left="-1418" w:right="1133"/>
        <w:jc w:val="both"/>
        <w:rPr>
          <w:color w:val="000000"/>
          <w:sz w:val="28"/>
          <w:szCs w:val="28"/>
          <w:lang w:eastAsia="zh-CN"/>
        </w:rPr>
      </w:pPr>
      <w:r w:rsidRPr="00B37B7B">
        <w:rPr>
          <w:color w:val="000000"/>
          <w:sz w:val="28"/>
          <w:szCs w:val="28"/>
          <w:lang w:eastAsia="zh-CN"/>
        </w:rPr>
        <w:t>Начальник пра</w:t>
      </w:r>
      <w:bookmarkStart w:id="0" w:name="_GoBack"/>
      <w:bookmarkEnd w:id="0"/>
      <w:r w:rsidRPr="00B37B7B">
        <w:rPr>
          <w:color w:val="000000"/>
          <w:sz w:val="28"/>
          <w:szCs w:val="28"/>
          <w:lang w:eastAsia="zh-CN"/>
        </w:rPr>
        <w:t xml:space="preserve">вового отдела администрации </w:t>
      </w:r>
    </w:p>
    <w:p w:rsidR="00B37B7B" w:rsidRPr="00B37B7B" w:rsidRDefault="00B37B7B" w:rsidP="006B2A92">
      <w:pPr>
        <w:spacing w:line="240" w:lineRule="exact"/>
        <w:ind w:left="-1418" w:right="1133"/>
        <w:jc w:val="both"/>
        <w:rPr>
          <w:color w:val="000000"/>
          <w:sz w:val="28"/>
          <w:szCs w:val="28"/>
          <w:lang w:eastAsia="zh-CN"/>
        </w:rPr>
      </w:pPr>
      <w:r w:rsidRPr="00B37B7B">
        <w:rPr>
          <w:color w:val="000000"/>
          <w:sz w:val="28"/>
          <w:szCs w:val="28"/>
          <w:lang w:eastAsia="zh-CN"/>
        </w:rPr>
        <w:t xml:space="preserve">Петровского муниципального округа </w:t>
      </w:r>
    </w:p>
    <w:p w:rsidR="00B37B7B" w:rsidRPr="006B2A92" w:rsidRDefault="00B37B7B" w:rsidP="006B2A92">
      <w:pPr>
        <w:spacing w:line="240" w:lineRule="exact"/>
        <w:ind w:left="-1418" w:right="1133"/>
        <w:jc w:val="both"/>
        <w:rPr>
          <w:color w:val="000000"/>
          <w:sz w:val="28"/>
          <w:szCs w:val="28"/>
          <w:lang w:eastAsia="zh-CN"/>
        </w:rPr>
      </w:pPr>
      <w:r>
        <w:rPr>
          <w:color w:val="000000"/>
          <w:sz w:val="28"/>
          <w:szCs w:val="28"/>
          <w:lang w:eastAsia="zh-CN"/>
        </w:rPr>
        <w:t xml:space="preserve">Ставропольского края     </w:t>
      </w:r>
      <w:r w:rsidRPr="00B37B7B">
        <w:rPr>
          <w:color w:val="000000"/>
          <w:sz w:val="28"/>
          <w:szCs w:val="28"/>
          <w:lang w:eastAsia="zh-CN"/>
        </w:rPr>
        <w:t xml:space="preserve">                                                                </w:t>
      </w:r>
      <w:proofErr w:type="spellStart"/>
      <w:r w:rsidRPr="00B37B7B">
        <w:rPr>
          <w:color w:val="000000"/>
          <w:sz w:val="28"/>
          <w:szCs w:val="28"/>
          <w:lang w:eastAsia="zh-CN"/>
        </w:rPr>
        <w:t>О.А.Нехаенко</w:t>
      </w:r>
      <w:proofErr w:type="spellEnd"/>
    </w:p>
    <w:p w:rsidR="00B37B7B" w:rsidRPr="00357EA4" w:rsidRDefault="00B37B7B" w:rsidP="006B2A92">
      <w:pPr>
        <w:spacing w:line="240" w:lineRule="exact"/>
        <w:ind w:right="1133"/>
        <w:jc w:val="both"/>
        <w:rPr>
          <w:color w:val="000000"/>
          <w:sz w:val="28"/>
          <w:szCs w:val="28"/>
          <w:lang w:eastAsia="zh-CN"/>
        </w:rPr>
      </w:pPr>
    </w:p>
    <w:p w:rsidR="00B37B7B" w:rsidRDefault="00B37B7B" w:rsidP="00B37B7B">
      <w:pPr>
        <w:spacing w:line="240" w:lineRule="exact"/>
        <w:ind w:left="-1418" w:right="1133"/>
        <w:jc w:val="both"/>
        <w:rPr>
          <w:color w:val="000000"/>
          <w:sz w:val="28"/>
          <w:szCs w:val="28"/>
          <w:lang w:eastAsia="zh-CN"/>
        </w:rPr>
      </w:pPr>
    </w:p>
    <w:p w:rsidR="00B37B7B" w:rsidRP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Начальник отдела </w:t>
      </w:r>
      <w:proofErr w:type="gramStart"/>
      <w:r w:rsidRPr="00B37B7B">
        <w:rPr>
          <w:color w:val="000000"/>
          <w:sz w:val="28"/>
          <w:szCs w:val="28"/>
          <w:lang w:eastAsia="zh-CN"/>
        </w:rPr>
        <w:t>по</w:t>
      </w:r>
      <w:proofErr w:type="gramEnd"/>
      <w:r w:rsidRPr="00B37B7B">
        <w:rPr>
          <w:color w:val="000000"/>
          <w:sz w:val="28"/>
          <w:szCs w:val="28"/>
          <w:lang w:eastAsia="zh-CN"/>
        </w:rPr>
        <w:t xml:space="preserve"> организационно - </w:t>
      </w:r>
    </w:p>
    <w:p w:rsidR="00B37B7B" w:rsidRP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кадровым вопросам и профилактике </w:t>
      </w:r>
    </w:p>
    <w:p w:rsidR="00B37B7B" w:rsidRP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коррупционных правонарушений </w:t>
      </w:r>
    </w:p>
    <w:p w:rsidR="00B37B7B" w:rsidRP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администрации </w:t>
      </w:r>
      <w:proofErr w:type="gramStart"/>
      <w:r w:rsidRPr="00B37B7B">
        <w:rPr>
          <w:color w:val="000000"/>
          <w:sz w:val="28"/>
          <w:szCs w:val="28"/>
          <w:lang w:eastAsia="zh-CN"/>
        </w:rPr>
        <w:t>Петровского</w:t>
      </w:r>
      <w:proofErr w:type="gramEnd"/>
      <w:r w:rsidRPr="00B37B7B">
        <w:rPr>
          <w:color w:val="000000"/>
          <w:sz w:val="28"/>
          <w:szCs w:val="28"/>
          <w:lang w:eastAsia="zh-CN"/>
        </w:rPr>
        <w:t xml:space="preserve"> </w:t>
      </w:r>
    </w:p>
    <w:p w:rsidR="00B37B7B" w:rsidRP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муниципального округа </w:t>
      </w:r>
    </w:p>
    <w:p w:rsidR="00B37B7B" w:rsidRPr="00B37B7B" w:rsidRDefault="00B37B7B" w:rsidP="00B37B7B">
      <w:pPr>
        <w:spacing w:line="240" w:lineRule="exact"/>
        <w:ind w:left="-1418" w:right="1133"/>
        <w:jc w:val="both"/>
        <w:rPr>
          <w:sz w:val="28"/>
          <w:szCs w:val="28"/>
          <w:lang w:eastAsia="zh-CN"/>
        </w:rPr>
      </w:pPr>
      <w:r w:rsidRPr="00B37B7B">
        <w:rPr>
          <w:color w:val="000000"/>
          <w:sz w:val="28"/>
          <w:szCs w:val="28"/>
          <w:lang w:eastAsia="zh-CN"/>
        </w:rPr>
        <w:t>Ставропольского края</w:t>
      </w:r>
      <w:r w:rsidRPr="00B37B7B">
        <w:rPr>
          <w:color w:val="000000"/>
          <w:sz w:val="28"/>
          <w:szCs w:val="28"/>
          <w:lang w:eastAsia="zh-CN"/>
        </w:rPr>
        <w:tab/>
        <w:t xml:space="preserve">                           </w:t>
      </w:r>
      <w:r>
        <w:rPr>
          <w:color w:val="000000"/>
          <w:sz w:val="28"/>
          <w:szCs w:val="28"/>
          <w:lang w:eastAsia="zh-CN"/>
        </w:rPr>
        <w:t xml:space="preserve">                             </w:t>
      </w:r>
      <w:r w:rsidRPr="00B37B7B">
        <w:rPr>
          <w:color w:val="000000"/>
          <w:sz w:val="28"/>
          <w:szCs w:val="28"/>
          <w:lang w:eastAsia="zh-CN"/>
        </w:rPr>
        <w:t xml:space="preserve">        </w:t>
      </w:r>
      <w:r>
        <w:rPr>
          <w:color w:val="000000"/>
          <w:sz w:val="28"/>
          <w:szCs w:val="28"/>
          <w:lang w:eastAsia="zh-CN"/>
        </w:rPr>
        <w:t xml:space="preserve">    </w:t>
      </w:r>
      <w:r w:rsidRPr="00B37B7B">
        <w:rPr>
          <w:color w:val="000000"/>
          <w:sz w:val="28"/>
          <w:szCs w:val="28"/>
          <w:lang w:eastAsia="zh-CN"/>
        </w:rPr>
        <w:t xml:space="preserve">  </w:t>
      </w:r>
      <w:proofErr w:type="spellStart"/>
      <w:r w:rsidRPr="00B37B7B">
        <w:rPr>
          <w:color w:val="000000"/>
          <w:sz w:val="28"/>
          <w:szCs w:val="28"/>
          <w:lang w:eastAsia="zh-CN"/>
        </w:rPr>
        <w:t>С.Н.Кулькина</w:t>
      </w:r>
      <w:proofErr w:type="spellEnd"/>
    </w:p>
    <w:p w:rsidR="00B37B7B" w:rsidRPr="00B37B7B" w:rsidRDefault="00B37B7B" w:rsidP="00B37B7B">
      <w:pPr>
        <w:spacing w:line="240" w:lineRule="exact"/>
        <w:ind w:left="-1418" w:right="1133"/>
        <w:jc w:val="both"/>
        <w:rPr>
          <w:sz w:val="28"/>
          <w:szCs w:val="28"/>
          <w:lang w:eastAsia="zh-CN"/>
        </w:rPr>
      </w:pPr>
    </w:p>
    <w:p w:rsidR="00B37B7B" w:rsidRPr="00B37B7B" w:rsidRDefault="00B37B7B" w:rsidP="00B37B7B">
      <w:pPr>
        <w:spacing w:line="240" w:lineRule="exact"/>
        <w:ind w:left="-1418" w:right="1133"/>
        <w:jc w:val="both"/>
        <w:rPr>
          <w:sz w:val="28"/>
          <w:szCs w:val="28"/>
          <w:lang w:eastAsia="zh-CN"/>
        </w:rPr>
      </w:pPr>
    </w:p>
    <w:p w:rsidR="00B37B7B" w:rsidRPr="00B37B7B" w:rsidRDefault="00B37B7B" w:rsidP="00B37B7B">
      <w:pPr>
        <w:spacing w:line="240" w:lineRule="exact"/>
        <w:ind w:left="-1418" w:right="1133"/>
        <w:jc w:val="both"/>
        <w:rPr>
          <w:sz w:val="28"/>
          <w:szCs w:val="28"/>
          <w:lang w:eastAsia="zh-CN"/>
        </w:rPr>
      </w:pPr>
    </w:p>
    <w:p w:rsidR="00B37B7B" w:rsidRDefault="00B37B7B" w:rsidP="00B37B7B">
      <w:pPr>
        <w:spacing w:line="240" w:lineRule="exact"/>
        <w:ind w:left="-1418" w:right="1133"/>
        <w:jc w:val="both"/>
        <w:rPr>
          <w:color w:val="000000"/>
          <w:sz w:val="28"/>
          <w:szCs w:val="28"/>
          <w:lang w:eastAsia="zh-CN"/>
        </w:rPr>
      </w:pPr>
      <w:r w:rsidRPr="00B37B7B">
        <w:rPr>
          <w:color w:val="000000"/>
          <w:sz w:val="28"/>
          <w:szCs w:val="28"/>
          <w:lang w:eastAsia="zh-CN"/>
        </w:rPr>
        <w:t xml:space="preserve">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w:t>
      </w:r>
    </w:p>
    <w:p w:rsidR="00067DE1" w:rsidRPr="00B37B7B" w:rsidRDefault="00B37B7B" w:rsidP="00B37B7B">
      <w:pPr>
        <w:spacing w:line="240" w:lineRule="exact"/>
        <w:ind w:left="-1418" w:right="1133"/>
        <w:jc w:val="both"/>
        <w:rPr>
          <w:sz w:val="24"/>
          <w:szCs w:val="24"/>
          <w:lang w:eastAsia="zh-CN"/>
        </w:rPr>
      </w:pPr>
      <w:r>
        <w:rPr>
          <w:color w:val="000000"/>
          <w:sz w:val="28"/>
          <w:szCs w:val="28"/>
          <w:lang w:eastAsia="zh-CN"/>
        </w:rPr>
        <w:t xml:space="preserve">                                                                                                                </w:t>
      </w:r>
      <w:proofErr w:type="spellStart"/>
      <w:r>
        <w:rPr>
          <w:color w:val="000000"/>
          <w:sz w:val="28"/>
          <w:szCs w:val="28"/>
          <w:lang w:eastAsia="zh-CN"/>
        </w:rPr>
        <w:t>Г.П.Русанова</w:t>
      </w:r>
      <w:proofErr w:type="spellEnd"/>
    </w:p>
    <w:tbl>
      <w:tblPr>
        <w:tblW w:w="0" w:type="auto"/>
        <w:tblLook w:val="01E0" w:firstRow="1" w:lastRow="1" w:firstColumn="1" w:lastColumn="1" w:noHBand="0" w:noVBand="0"/>
      </w:tblPr>
      <w:tblGrid>
        <w:gridCol w:w="5211"/>
        <w:gridCol w:w="4253"/>
      </w:tblGrid>
      <w:tr w:rsidR="00B37B7B" w:rsidRPr="00B37B7B" w:rsidTr="00B37B7B">
        <w:tc>
          <w:tcPr>
            <w:tcW w:w="5211" w:type="dxa"/>
          </w:tcPr>
          <w:p w:rsidR="00B37B7B" w:rsidRPr="00B37B7B" w:rsidRDefault="00B37B7B" w:rsidP="00B37B7B">
            <w:pPr>
              <w:suppressAutoHyphens w:val="0"/>
              <w:spacing w:line="240" w:lineRule="exact"/>
              <w:jc w:val="both"/>
              <w:rPr>
                <w:rFonts w:eastAsia="Calibri"/>
                <w:sz w:val="28"/>
                <w:szCs w:val="28"/>
                <w:lang w:eastAsia="en-US"/>
              </w:rPr>
            </w:pPr>
            <w:r w:rsidRPr="00B37B7B">
              <w:rPr>
                <w:rFonts w:eastAsia="Calibri"/>
                <w:sz w:val="28"/>
                <w:szCs w:val="28"/>
                <w:lang w:eastAsia="en-US"/>
              </w:rPr>
              <w:lastRenderedPageBreak/>
              <w:br w:type="page"/>
            </w:r>
            <w:r w:rsidRPr="00B37B7B">
              <w:rPr>
                <w:rFonts w:eastAsia="Calibri"/>
                <w:sz w:val="28"/>
                <w:szCs w:val="28"/>
                <w:lang w:eastAsia="en-US"/>
              </w:rPr>
              <w:br w:type="page"/>
            </w:r>
          </w:p>
        </w:tc>
        <w:tc>
          <w:tcPr>
            <w:tcW w:w="4253" w:type="dxa"/>
          </w:tcPr>
          <w:p w:rsidR="00B37B7B" w:rsidRPr="00B37B7B" w:rsidRDefault="00B37B7B" w:rsidP="00B37B7B">
            <w:pPr>
              <w:suppressAutoHyphens w:val="0"/>
              <w:spacing w:line="240" w:lineRule="exact"/>
              <w:jc w:val="center"/>
              <w:rPr>
                <w:rFonts w:eastAsia="Calibri"/>
                <w:sz w:val="28"/>
                <w:szCs w:val="28"/>
                <w:lang w:eastAsia="en-US"/>
              </w:rPr>
            </w:pPr>
            <w:r w:rsidRPr="00B37B7B">
              <w:rPr>
                <w:rFonts w:eastAsia="Calibri"/>
                <w:sz w:val="28"/>
                <w:szCs w:val="28"/>
                <w:lang w:eastAsia="en-US"/>
              </w:rPr>
              <w:t>Утвержден</w:t>
            </w:r>
          </w:p>
        </w:tc>
      </w:tr>
      <w:tr w:rsidR="00B37B7B" w:rsidRPr="00B37B7B" w:rsidTr="00B37B7B">
        <w:tc>
          <w:tcPr>
            <w:tcW w:w="5211" w:type="dxa"/>
          </w:tcPr>
          <w:p w:rsidR="00B37B7B" w:rsidRPr="00B37B7B" w:rsidRDefault="00B37B7B" w:rsidP="00B37B7B">
            <w:pPr>
              <w:suppressAutoHyphens w:val="0"/>
              <w:spacing w:line="240" w:lineRule="exact"/>
              <w:jc w:val="both"/>
              <w:rPr>
                <w:rFonts w:eastAsia="Calibri"/>
                <w:sz w:val="28"/>
                <w:szCs w:val="28"/>
                <w:lang w:eastAsia="en-US"/>
              </w:rPr>
            </w:pPr>
          </w:p>
        </w:tc>
        <w:tc>
          <w:tcPr>
            <w:tcW w:w="4253" w:type="dxa"/>
          </w:tcPr>
          <w:p w:rsidR="00B37B7B" w:rsidRPr="00B37B7B" w:rsidRDefault="00B37B7B" w:rsidP="00B37B7B">
            <w:pPr>
              <w:shd w:val="clear" w:color="auto" w:fill="FFFFFF"/>
              <w:suppressAutoHyphens w:val="0"/>
              <w:spacing w:before="5" w:line="240" w:lineRule="exact"/>
              <w:jc w:val="center"/>
              <w:rPr>
                <w:rFonts w:eastAsia="Calibri"/>
                <w:sz w:val="28"/>
                <w:szCs w:val="28"/>
                <w:lang w:eastAsia="en-US"/>
              </w:rPr>
            </w:pPr>
            <w:r w:rsidRPr="00B37B7B">
              <w:rPr>
                <w:rFonts w:eastAsia="Calibri"/>
                <w:sz w:val="28"/>
                <w:szCs w:val="28"/>
                <w:lang w:eastAsia="en-US"/>
              </w:rPr>
              <w:t>постановлением администрации Петровского муниципального округа Ставропольского края</w:t>
            </w:r>
          </w:p>
        </w:tc>
      </w:tr>
      <w:tr w:rsidR="00B37B7B" w:rsidRPr="00B37B7B" w:rsidTr="00B37B7B">
        <w:tc>
          <w:tcPr>
            <w:tcW w:w="5211" w:type="dxa"/>
          </w:tcPr>
          <w:p w:rsidR="00B37B7B" w:rsidRDefault="00B37B7B" w:rsidP="00B37B7B">
            <w:pPr>
              <w:suppressAutoHyphens w:val="0"/>
              <w:spacing w:line="240" w:lineRule="exact"/>
              <w:jc w:val="both"/>
              <w:rPr>
                <w:rFonts w:eastAsia="Calibri"/>
                <w:sz w:val="28"/>
                <w:szCs w:val="28"/>
                <w:lang w:eastAsia="en-US"/>
              </w:rPr>
            </w:pPr>
          </w:p>
          <w:p w:rsidR="00B37B7B" w:rsidRPr="00B37B7B" w:rsidRDefault="00B37B7B" w:rsidP="00B37B7B">
            <w:pPr>
              <w:suppressAutoHyphens w:val="0"/>
              <w:spacing w:line="240" w:lineRule="exact"/>
              <w:jc w:val="both"/>
              <w:rPr>
                <w:rFonts w:eastAsia="Calibri"/>
                <w:sz w:val="28"/>
                <w:szCs w:val="28"/>
                <w:lang w:eastAsia="en-US"/>
              </w:rPr>
            </w:pPr>
          </w:p>
        </w:tc>
        <w:tc>
          <w:tcPr>
            <w:tcW w:w="4253" w:type="dxa"/>
          </w:tcPr>
          <w:p w:rsidR="00B37B7B" w:rsidRPr="00B37B7B" w:rsidRDefault="00357EA4" w:rsidP="00B37B7B">
            <w:pPr>
              <w:suppressAutoHyphens w:val="0"/>
              <w:spacing w:line="240" w:lineRule="exact"/>
              <w:jc w:val="center"/>
              <w:rPr>
                <w:rFonts w:eastAsia="Calibri"/>
                <w:sz w:val="28"/>
                <w:szCs w:val="28"/>
                <w:lang w:eastAsia="en-US"/>
              </w:rPr>
            </w:pPr>
            <w:r>
              <w:rPr>
                <w:rFonts w:eastAsia="Calibri"/>
                <w:sz w:val="28"/>
                <w:szCs w:val="28"/>
                <w:lang w:eastAsia="en-US"/>
              </w:rPr>
              <w:t>от 01 апреля 2025 г. № 469</w:t>
            </w:r>
          </w:p>
        </w:tc>
      </w:tr>
    </w:tbl>
    <w:p w:rsidR="00067DE1" w:rsidRDefault="00067DE1">
      <w:pPr>
        <w:spacing w:line="288" w:lineRule="atLeast"/>
        <w:jc w:val="right"/>
        <w:rPr>
          <w:color w:val="000000" w:themeColor="text1"/>
          <w:sz w:val="28"/>
          <w:szCs w:val="28"/>
        </w:rPr>
      </w:pPr>
    </w:p>
    <w:p w:rsidR="00B37B7B" w:rsidRPr="00B37B7B" w:rsidRDefault="00B37B7B">
      <w:pPr>
        <w:spacing w:line="288" w:lineRule="atLeast"/>
        <w:jc w:val="right"/>
        <w:rPr>
          <w:color w:val="000000" w:themeColor="text1"/>
          <w:sz w:val="28"/>
          <w:szCs w:val="28"/>
        </w:rPr>
      </w:pPr>
    </w:p>
    <w:p w:rsidR="00067DE1" w:rsidRPr="00B37B7B" w:rsidRDefault="00B37B7B" w:rsidP="00B37B7B">
      <w:pPr>
        <w:spacing w:line="240" w:lineRule="exact"/>
        <w:jc w:val="center"/>
        <w:rPr>
          <w:rFonts w:eastAsia="Arial" w:cs="Arial"/>
          <w:color w:val="000000" w:themeColor="text1"/>
          <w:sz w:val="28"/>
          <w:szCs w:val="28"/>
        </w:rPr>
      </w:pPr>
      <w:r w:rsidRPr="00B37B7B">
        <w:rPr>
          <w:color w:val="000000" w:themeColor="text1"/>
          <w:sz w:val="28"/>
          <w:szCs w:val="28"/>
        </w:rPr>
        <w:t> </w:t>
      </w:r>
      <w:r w:rsidRPr="00B37B7B">
        <w:rPr>
          <w:rFonts w:eastAsia="Arial" w:cs="Arial"/>
          <w:color w:val="000000" w:themeColor="text1"/>
          <w:sz w:val="28"/>
          <w:szCs w:val="28"/>
        </w:rPr>
        <w:t>Административный регламент</w:t>
      </w:r>
    </w:p>
    <w:p w:rsidR="00067DE1" w:rsidRPr="00B37B7B" w:rsidRDefault="00B37B7B" w:rsidP="00B37B7B">
      <w:pPr>
        <w:spacing w:line="240" w:lineRule="exact"/>
        <w:jc w:val="center"/>
        <w:rPr>
          <w:color w:val="000000" w:themeColor="text1"/>
          <w:sz w:val="28"/>
          <w:szCs w:val="28"/>
        </w:rPr>
      </w:pPr>
      <w:r w:rsidRPr="00B37B7B">
        <w:rPr>
          <w:rFonts w:eastAsia="Arial" w:cs="Arial"/>
          <w:color w:val="000000" w:themeColor="text1"/>
          <w:sz w:val="28"/>
          <w:szCs w:val="28"/>
        </w:rPr>
        <w:t>предоставления администрацией Петровского муниципального округа Ставропольского края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 Общие положения</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 Предмет регулирования административного регламента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1. </w:t>
      </w:r>
      <w:proofErr w:type="gramStart"/>
      <w:r w:rsidRPr="00B37B7B">
        <w:rPr>
          <w:color w:val="000000" w:themeColor="text1"/>
          <w:sz w:val="28"/>
          <w:szCs w:val="28"/>
        </w:rPr>
        <w:t>Административный регламент предоставления администрацией Петровского муниципального округа Ставропольского края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(действий) администрации и должностных лиц администрации при осуществлении полномочий по предоставлению муниципальной услуги, порядок взаимодействия должностных лиц администрации с заявителями, указанными в пункте</w:t>
      </w:r>
      <w:proofErr w:type="gramEnd"/>
      <w:r w:rsidRPr="00B37B7B">
        <w:rPr>
          <w:color w:val="000000" w:themeColor="text1"/>
          <w:sz w:val="28"/>
          <w:szCs w:val="28"/>
        </w:rPr>
        <w:t xml:space="preserve"> 2 настоящего Административного регламента.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 Круг заявителей</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2. </w:t>
      </w:r>
      <w:proofErr w:type="gramStart"/>
      <w:r w:rsidRPr="00B37B7B">
        <w:rPr>
          <w:color w:val="000000" w:themeColor="text1"/>
          <w:sz w:val="28"/>
          <w:szCs w:val="28"/>
        </w:rPr>
        <w:t xml:space="preserve">Заявителями являются физические или юридические лица, являющиеся правообладателями земельных участков или объектов капитального строительства и заинтересованные в предоставлении разрешения на условно разрешенный вид использования указанных земельных участков или объектов капитального строительства. </w:t>
      </w:r>
      <w:proofErr w:type="gramEnd"/>
    </w:p>
    <w:p w:rsidR="00067DE1" w:rsidRPr="00B37B7B" w:rsidRDefault="00067DE1">
      <w:pPr>
        <w:spacing w:line="288" w:lineRule="atLeast"/>
        <w:ind w:firstLine="540"/>
        <w:jc w:val="both"/>
        <w:rPr>
          <w:color w:val="000000" w:themeColor="text1"/>
          <w:sz w:val="28"/>
          <w:szCs w:val="28"/>
        </w:rPr>
      </w:pPr>
    </w:p>
    <w:p w:rsidR="00067DE1" w:rsidRDefault="00B37B7B">
      <w:pPr>
        <w:spacing w:line="288" w:lineRule="atLeast"/>
        <w:ind w:firstLine="540"/>
        <w:jc w:val="both"/>
        <w:rPr>
          <w:color w:val="000000" w:themeColor="text1"/>
          <w:sz w:val="28"/>
          <w:szCs w:val="28"/>
        </w:rPr>
      </w:pPr>
      <w:r w:rsidRPr="00B37B7B">
        <w:rPr>
          <w:color w:val="000000" w:themeColor="text1"/>
          <w:sz w:val="28"/>
          <w:szCs w:val="28"/>
        </w:rPr>
        <w:t>3. От имени заявителей с заявлением о предоставлении разрешения на условно разрешенный вид использования земельного участка или объекта капитального строительства (далее - заявление), заявлением об исправлении допущенных опечаток и (или) ошибок в выданных документах (далее - заявление об исправлении ошибок) вправе обратиться представители заявителей.</w:t>
      </w:r>
    </w:p>
    <w:p w:rsidR="00414272" w:rsidRPr="00B37B7B" w:rsidRDefault="00414272">
      <w:pPr>
        <w:spacing w:line="288" w:lineRule="atLeast"/>
        <w:ind w:firstLine="540"/>
        <w:jc w:val="both"/>
        <w:rPr>
          <w:color w:val="000000" w:themeColor="text1"/>
          <w:sz w:val="28"/>
          <w:szCs w:val="28"/>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lastRenderedPageBreak/>
        <w:t>4. В случае если правообладателями земельных участков или объектов капитального строительства являются несколько физических или юридических лиц, указанные лица обращаются совместно с заявлением.</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 xml:space="preserve">I.III. </w:t>
      </w:r>
      <w:r w:rsidRPr="00B37B7B">
        <w:rPr>
          <w:color w:val="000000" w:themeColor="text1"/>
          <w:sz w:val="28"/>
          <w:szCs w:val="28"/>
        </w:rPr>
        <w:t xml:space="preserve"> </w:t>
      </w:r>
      <w:r w:rsidRPr="00B37B7B">
        <w:rPr>
          <w:b/>
          <w:bCs/>
          <w:color w:val="000000" w:themeColor="text1"/>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067DE1" w:rsidRPr="00B37B7B" w:rsidRDefault="00067DE1">
      <w:pPr>
        <w:jc w:val="center"/>
        <w:rPr>
          <w:color w:val="000000" w:themeColor="text1"/>
          <w:sz w:val="28"/>
          <w:szCs w:val="28"/>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не предусмотрены.</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Варианты предоставления муниципальной услуги в зависимости от результата предоставления услуги, не предусмотрены.</w:t>
      </w:r>
    </w:p>
    <w:p w:rsidR="00067DE1" w:rsidRPr="00B37B7B" w:rsidRDefault="00067DE1">
      <w:pPr>
        <w:spacing w:line="288" w:lineRule="atLeast"/>
        <w:ind w:firstLine="540"/>
        <w:jc w:val="both"/>
        <w:rPr>
          <w:color w:val="000000" w:themeColor="text1"/>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6. </w:t>
      </w:r>
      <w:proofErr w:type="gramStart"/>
      <w:r w:rsidRPr="00B37B7B">
        <w:rPr>
          <w:color w:val="000000" w:themeColor="text1"/>
          <w:sz w:val="28"/>
          <w:szCs w:val="28"/>
        </w:rPr>
        <w:t>Информация о порядке предоставления муниципальной услуги размещается в информационно-телекоммуникационной сети «Интернет» (далее - сеть «Интернет») на официальном сайте администрации (https://petrgosk.gosuslugi.ru/)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государственной информационной системе Ставропольского края «Портал государственных и муниципальных услуг, предоставляемых органами исполнительной власти Ставропольского края</w:t>
      </w:r>
      <w:proofErr w:type="gramEnd"/>
      <w:r w:rsidRPr="00B37B7B">
        <w:rPr>
          <w:color w:val="000000" w:themeColor="text1"/>
          <w:sz w:val="28"/>
          <w:szCs w:val="28"/>
        </w:rPr>
        <w:t xml:space="preserve"> и органами местного самоуправления муниципальных образований Ставропольского края» (https://26gosuslugi.ru/)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rsidR="00067DE1" w:rsidRPr="00B37B7B" w:rsidRDefault="00067DE1">
      <w:pPr>
        <w:spacing w:line="288" w:lineRule="atLeast"/>
        <w:ind w:firstLine="540"/>
        <w:jc w:val="both"/>
        <w:rPr>
          <w:color w:val="000000" w:themeColor="text1"/>
        </w:rPr>
      </w:pP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 Стандарт предоставления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 Наименование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ab/>
        <w:t>7. Полное наименование муниципальной услуги - «Предоставление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II.II Наименование органа, предоставляющего</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муниципальную услугу</w:t>
      </w:r>
    </w:p>
    <w:p w:rsidR="00067DE1" w:rsidRPr="00B37B7B" w:rsidRDefault="00067DE1">
      <w:pPr>
        <w:jc w:val="center"/>
        <w:rPr>
          <w:color w:val="000000" w:themeColor="text1"/>
          <w:sz w:val="28"/>
          <w:szCs w:val="28"/>
        </w:rPr>
      </w:pP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r w:rsidRPr="00B37B7B">
        <w:rPr>
          <w:color w:val="000000" w:themeColor="text1"/>
          <w:sz w:val="28"/>
          <w:szCs w:val="28"/>
        </w:rPr>
        <w:tab/>
        <w:t>8</w:t>
      </w:r>
      <w:r w:rsidRPr="00B37B7B">
        <w:rPr>
          <w:color w:val="000000" w:themeColor="text1"/>
          <w:sz w:val="28"/>
          <w:szCs w:val="28"/>
          <w:shd w:val="clear" w:color="auto" w:fill="FFFFFF"/>
        </w:rPr>
        <w:t xml:space="preserve">. Муниципальная услуга предоставляется администрацией         Петровского муниципального округа Ставропольского края. </w:t>
      </w:r>
    </w:p>
    <w:p w:rsidR="00067DE1" w:rsidRPr="00B37B7B" w:rsidRDefault="00B37B7B">
      <w:pPr>
        <w:spacing w:line="288" w:lineRule="atLeast"/>
        <w:jc w:val="both"/>
        <w:rPr>
          <w:color w:val="000000" w:themeColor="text1"/>
          <w:sz w:val="28"/>
          <w:szCs w:val="28"/>
        </w:rPr>
      </w:pPr>
      <w:r w:rsidRPr="00B37B7B">
        <w:rPr>
          <w:color w:val="000000" w:themeColor="text1"/>
          <w:sz w:val="28"/>
          <w:szCs w:val="28"/>
          <w:shd w:val="clear" w:color="auto" w:fill="FFFFFF"/>
        </w:rPr>
        <w:lastRenderedPageBreak/>
        <w:tab/>
        <w:t xml:space="preserve">Отделом, ответственным за предоставление муниципальной услуги является отдел </w:t>
      </w:r>
      <w:r w:rsidRPr="00B37B7B">
        <w:rPr>
          <w:color w:val="000000" w:themeColor="text1"/>
          <w:sz w:val="28"/>
          <w:szCs w:val="28"/>
        </w:rPr>
        <w:t>планирования территорий и землеустройства</w:t>
      </w:r>
      <w:r w:rsidRPr="00B37B7B">
        <w:rPr>
          <w:color w:val="000000" w:themeColor="text1"/>
          <w:sz w:val="28"/>
          <w:szCs w:val="28"/>
          <w:shd w:val="clear" w:color="auto" w:fill="FFFFFF"/>
        </w:rPr>
        <w:t xml:space="preserve"> администрации Петровского муниципального округа Ставропольского края (далее – Отдел).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Возможность получения муниципальной услуги в многофункциональном центре предоставления государственных и муниципальных услуг (далее - МФЦ) предусмотрена.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II.III Результат предоставления</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ab/>
        <w:t>9. Результатом предоставления муниципальной услуги являются:</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ab/>
        <w:t>выдача постановления о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ab/>
        <w:t>выдача постановления об отказе в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9.1. Результат предоставления муниципальной услуги направляется (вручается) заявителю одним из следующих способов:</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1) лично;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2) посредством почтового отправления;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3) в личный кабинет заявителя на Едином портале, региональном портале.</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II.IV.  Срок предоставления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rsidP="00414272">
      <w:pPr>
        <w:ind w:firstLine="540"/>
        <w:jc w:val="both"/>
        <w:rPr>
          <w:color w:val="000000" w:themeColor="text1"/>
          <w:sz w:val="28"/>
          <w:szCs w:val="28"/>
        </w:rPr>
      </w:pPr>
      <w:r w:rsidRPr="00B37B7B">
        <w:rPr>
          <w:color w:val="000000" w:themeColor="text1"/>
          <w:sz w:val="28"/>
          <w:szCs w:val="28"/>
        </w:rPr>
        <w:t xml:space="preserve">10. Максимальный срок предоставления муниципальной услуги 90 дней </w:t>
      </w:r>
      <w:proofErr w:type="gramStart"/>
      <w:r w:rsidRPr="00B37B7B">
        <w:rPr>
          <w:color w:val="000000" w:themeColor="text1"/>
          <w:sz w:val="28"/>
          <w:szCs w:val="28"/>
        </w:rPr>
        <w:t>с даты регистрации</w:t>
      </w:r>
      <w:proofErr w:type="gramEnd"/>
      <w:r w:rsidRPr="00B37B7B">
        <w:rPr>
          <w:color w:val="000000" w:themeColor="text1"/>
          <w:sz w:val="28"/>
          <w:szCs w:val="28"/>
        </w:rPr>
        <w:t xml:space="preserve"> заявления о предоставлении муниципальной услуги и документов, указанных в подпункте 12.1 настоящего Административного регламента.</w:t>
      </w:r>
    </w:p>
    <w:p w:rsidR="00067DE1" w:rsidRPr="00B37B7B" w:rsidRDefault="00B37B7B" w:rsidP="00414272">
      <w:pPr>
        <w:ind w:firstLine="540"/>
        <w:jc w:val="both"/>
        <w:rPr>
          <w:color w:val="000000" w:themeColor="text1"/>
          <w:sz w:val="28"/>
          <w:szCs w:val="28"/>
        </w:rPr>
      </w:pPr>
      <w:r w:rsidRPr="00B37B7B">
        <w:rPr>
          <w:color w:val="000000" w:themeColor="text1"/>
          <w:sz w:val="28"/>
          <w:szCs w:val="28"/>
        </w:rPr>
        <w:t>10.1. В случае направления заявителем заявления и документов, необходимых для предоставления муниципальной услуги, посредством почтового отправления, в электронной форме, срок предоставления муниципальной услуги исчисляется со дня регистрации заявления в администрации, в случае направления заявления через МФЦ срок предоставления муниципальной услуги исчисляется со дня регистрации заявления в МФЦ.</w:t>
      </w:r>
    </w:p>
    <w:p w:rsidR="00067DE1" w:rsidRPr="00B37B7B" w:rsidRDefault="00B37B7B" w:rsidP="00414272">
      <w:pPr>
        <w:jc w:val="both"/>
        <w:rPr>
          <w:color w:val="000000" w:themeColor="text1"/>
          <w:sz w:val="28"/>
          <w:szCs w:val="28"/>
        </w:rPr>
      </w:pPr>
      <w:r w:rsidRPr="00B37B7B">
        <w:rPr>
          <w:color w:val="000000" w:themeColor="text1"/>
          <w:sz w:val="28"/>
          <w:szCs w:val="28"/>
        </w:rPr>
        <w:t> </w:t>
      </w:r>
      <w:r w:rsidRPr="00B37B7B">
        <w:rPr>
          <w:color w:val="000000" w:themeColor="text1"/>
          <w:sz w:val="28"/>
          <w:szCs w:val="28"/>
        </w:rPr>
        <w:tab/>
        <w:t>10.2. Срок, указанный в пункте 10 настоящего Административного регламента, включает в себя срок, необходимый для обращения в иные органы и организации, участвующие в предоставлении муниципальной услуги.</w:t>
      </w:r>
    </w:p>
    <w:p w:rsidR="00067DE1" w:rsidRPr="00B37B7B" w:rsidRDefault="00B37B7B" w:rsidP="00414272">
      <w:pPr>
        <w:ind w:firstLine="540"/>
        <w:jc w:val="both"/>
        <w:rPr>
          <w:color w:val="000000" w:themeColor="text1"/>
          <w:sz w:val="28"/>
          <w:szCs w:val="28"/>
        </w:rPr>
      </w:pPr>
      <w:r w:rsidRPr="00B37B7B">
        <w:rPr>
          <w:color w:val="000000" w:themeColor="text1"/>
          <w:sz w:val="28"/>
          <w:szCs w:val="28"/>
        </w:rPr>
        <w:t xml:space="preserve">10.3. </w:t>
      </w:r>
      <w:proofErr w:type="gramStart"/>
      <w:r w:rsidRPr="00B37B7B">
        <w:rPr>
          <w:color w:val="000000" w:themeColor="text1"/>
          <w:sz w:val="28"/>
          <w:szCs w:val="28"/>
        </w:rPr>
        <w:t xml:space="preserve">Постановление администрации и заключение комиссии (либо мотивированный отказ) в 5-дневный срок со дня принятия постановления направляется в письменной или электронной форме с использованием </w:t>
      </w:r>
      <w:r w:rsidRPr="00B37B7B">
        <w:rPr>
          <w:color w:val="000000" w:themeColor="text1"/>
          <w:sz w:val="28"/>
          <w:szCs w:val="28"/>
        </w:rPr>
        <w:lastRenderedPageBreak/>
        <w:t>информационно-телекоммуникационных сетей общего пользования, в том числе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w:t>
      </w:r>
      <w:proofErr w:type="gramEnd"/>
      <w:r w:rsidRPr="00B37B7B">
        <w:rPr>
          <w:color w:val="000000" w:themeColor="text1"/>
          <w:sz w:val="28"/>
          <w:szCs w:val="28"/>
        </w:rPr>
        <w:t xml:space="preserve"> исполнительной власти Ставропольского края и органами местного самоуправления муниципальных образований Ставропольского края», заявителю.</w:t>
      </w:r>
    </w:p>
    <w:p w:rsidR="00067DE1" w:rsidRDefault="00B37B7B" w:rsidP="00414272">
      <w:pPr>
        <w:ind w:firstLine="540"/>
        <w:jc w:val="both"/>
        <w:rPr>
          <w:color w:val="000000" w:themeColor="text1"/>
          <w:sz w:val="28"/>
          <w:szCs w:val="28"/>
        </w:rPr>
      </w:pPr>
      <w:r w:rsidRPr="00B37B7B">
        <w:rPr>
          <w:color w:val="000000" w:themeColor="text1"/>
          <w:sz w:val="28"/>
          <w:szCs w:val="28"/>
        </w:rPr>
        <w:t xml:space="preserve">10.4. </w:t>
      </w:r>
      <w:proofErr w:type="gramStart"/>
      <w:r w:rsidRPr="00B37B7B">
        <w:rPr>
          <w:color w:val="000000" w:themeColor="text1"/>
          <w:sz w:val="28"/>
          <w:szCs w:val="28"/>
        </w:rPr>
        <w:t>В случае непредставления заявителем документов, предусмотренных подпунктом 12.1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регистрации заявления.</w:t>
      </w:r>
      <w:proofErr w:type="gramEnd"/>
    </w:p>
    <w:p w:rsidR="00B37B7B" w:rsidRPr="00B37B7B" w:rsidRDefault="00B37B7B" w:rsidP="00B37B7B">
      <w:pPr>
        <w:spacing w:before="168" w:line="288" w:lineRule="atLeast"/>
        <w:ind w:firstLine="540"/>
        <w:jc w:val="both"/>
        <w:rPr>
          <w:color w:val="000000" w:themeColor="text1"/>
          <w:sz w:val="28"/>
          <w:szCs w:val="28"/>
        </w:rPr>
      </w:pP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II.V. Правовые основания для предоставления</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 xml:space="preserve">муниципальной услуги </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11.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 на официальном сайте администрации в сети «Интернет», на Едином портале, региональном портале и в Региональном реестре.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Отдел администрации, ответственный за предоставление муниципальной услуги,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 </w:t>
      </w:r>
    </w:p>
    <w:p w:rsidR="00067DE1" w:rsidRPr="00B37B7B" w:rsidRDefault="00067DE1">
      <w:pPr>
        <w:spacing w:line="288" w:lineRule="atLeast"/>
        <w:ind w:firstLine="540"/>
        <w:jc w:val="both"/>
        <w:rPr>
          <w:color w:val="000000" w:themeColor="text1"/>
          <w:sz w:val="28"/>
          <w:szCs w:val="28"/>
        </w:rPr>
      </w:pPr>
    </w:p>
    <w:p w:rsidR="00067DE1" w:rsidRPr="00B37B7B" w:rsidRDefault="00B37B7B">
      <w:pPr>
        <w:spacing w:line="288" w:lineRule="atLeast"/>
        <w:jc w:val="center"/>
        <w:rPr>
          <w:color w:val="000000" w:themeColor="text1"/>
        </w:rPr>
      </w:pPr>
      <w:r w:rsidRPr="00B37B7B">
        <w:rPr>
          <w:color w:val="000000" w:themeColor="text1"/>
          <w:sz w:val="28"/>
          <w:szCs w:val="28"/>
        </w:rPr>
        <w:t> </w:t>
      </w:r>
      <w:r w:rsidRPr="00B37B7B">
        <w:rPr>
          <w:rFonts w:eastAsia="Arial" w:cs="Arial"/>
          <w:b/>
          <w:color w:val="000000" w:themeColor="text1"/>
          <w:sz w:val="28"/>
          <w:szCs w:val="28"/>
        </w:rPr>
        <w:t>II.VI. Исчерпывающий перечень документов, необходимых</w:t>
      </w:r>
    </w:p>
    <w:p w:rsidR="00067DE1" w:rsidRPr="00B37B7B" w:rsidRDefault="00B37B7B">
      <w:pPr>
        <w:jc w:val="center"/>
        <w:rPr>
          <w:color w:val="000000" w:themeColor="text1"/>
        </w:rPr>
      </w:pPr>
      <w:r w:rsidRPr="00B37B7B">
        <w:rPr>
          <w:rFonts w:eastAsia="Arial" w:cs="Arial"/>
          <w:b/>
          <w:color w:val="000000" w:themeColor="text1"/>
          <w:sz w:val="28"/>
          <w:szCs w:val="28"/>
        </w:rPr>
        <w:t xml:space="preserve"> для предоставления муниципальной услуги</w:t>
      </w:r>
    </w:p>
    <w:p w:rsidR="00067DE1" w:rsidRPr="00B37B7B" w:rsidRDefault="00067DE1">
      <w:pPr>
        <w:jc w:val="center"/>
        <w:rPr>
          <w:b/>
          <w:color w:val="000000" w:themeColor="text1"/>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t>12. Для получения муниципальной услуги заявитель самостоятельно представляет секретарю комиссию, который является должностным лицом Отдела, либо через МФЦ следующие документы:</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Заявление (согласно приложению 1 настоящего Административного регламента).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Заявление должно содержать:</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lastRenderedPageBreak/>
        <w:t>- полное и сокращенное наименование и организационно-правовую форму юридического лица, имя, отчество индивидуального предпринимателя, физического лица;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место нахождения/жительства;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контактный телефон;</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место нахождения объекта.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Заявление должно быть четко и разборчиво написано, в тексте документа не допускаются подчистки, приписки, исправления. Написание заявления карандашом не допускается.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12.1. К заявлению прилагаются следующие документы:</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документ, удостоверяющий личность заявителя: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а) паспорт гражданина Российской Федерации;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б) временное удостоверение личности гражданина Российской Федерации (выданное взамен паспорта в установленном порядке);</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в) документ, удостоверяющий личность военнослужащего;</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документ, удостоверяющий права (полномочия) представителя физического лица, если с заявлением обращается представитель заявителя;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копии документов, удостоверяющих (устанавливающих) права на здания, сооружения либо помещение, если право на них не зарегистрировано в Едином государственном реестре прав на недвижимое имущество и сделок с ним (при наличии), если указанные документы (их копии или сведения, содержащиеся в них) отсутствуют в Едином государственном реестре недвижимости;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копия документа, устанавливающего права на земельный участок, если право на него не зарегистрировано в Едином государственном реестре прав на недвижимое имущество и сделок с ним (при наличии).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12.2 .Заявитель имеет право представить документы:</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лично в администрацию: по адресу: понедельник с 8.00 до 17.00, вторник с 8.00 до 12.00, среда с 13.00 </w:t>
      </w:r>
      <w:proofErr w:type="gramStart"/>
      <w:r w:rsidRPr="00B37B7B">
        <w:rPr>
          <w:color w:val="000000" w:themeColor="text1"/>
          <w:sz w:val="28"/>
          <w:szCs w:val="28"/>
        </w:rPr>
        <w:t>до</w:t>
      </w:r>
      <w:proofErr w:type="gramEnd"/>
      <w:r w:rsidRPr="00B37B7B">
        <w:rPr>
          <w:color w:val="000000" w:themeColor="text1"/>
          <w:sz w:val="28"/>
          <w:szCs w:val="28"/>
        </w:rPr>
        <w:t xml:space="preserve"> 17.00; четверг с 8.00 до 12.00, пятница </w:t>
      </w:r>
      <w:proofErr w:type="spellStart"/>
      <w:r w:rsidRPr="00B37B7B">
        <w:rPr>
          <w:color w:val="000000" w:themeColor="text1"/>
          <w:sz w:val="28"/>
          <w:szCs w:val="28"/>
        </w:rPr>
        <w:t>неприемный</w:t>
      </w:r>
      <w:proofErr w:type="spellEnd"/>
      <w:r w:rsidRPr="00B37B7B">
        <w:rPr>
          <w:color w:val="000000" w:themeColor="text1"/>
          <w:sz w:val="28"/>
          <w:szCs w:val="28"/>
        </w:rPr>
        <w:t xml:space="preserve"> день; обеденный перерыв с 12.00 до 13.00; суббота, воскресенье — выходные дни;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через МФЦ;</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путем направления почтовых отправлений в администрацию по адресу: 356530, Ставропольский край, Петровский район, г. Светлоград, пл. 50 лет Октября, 8;</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с использованием сети «Интернет» путем направления заявлений через Единый портал, региональный портал (в личные кабинеты пользователей).</w:t>
      </w:r>
    </w:p>
    <w:p w:rsidR="00067DE1" w:rsidRPr="00B37B7B" w:rsidRDefault="00B37B7B" w:rsidP="00414272">
      <w:pPr>
        <w:ind w:firstLine="539"/>
        <w:jc w:val="both"/>
        <w:rPr>
          <w:color w:val="000000" w:themeColor="text1"/>
          <w:sz w:val="28"/>
          <w:szCs w:val="28"/>
        </w:rPr>
      </w:pPr>
      <w:r w:rsidRPr="00B37B7B">
        <w:rPr>
          <w:color w:val="000000" w:themeColor="text1"/>
          <w:sz w:val="28"/>
          <w:szCs w:val="28"/>
        </w:rPr>
        <w:t>Возможность приема администрацией, многофункциональным центром предоставления государственных и муниципальных услуг,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либо места нахождения - отсутствует.</w:t>
      </w:r>
    </w:p>
    <w:p w:rsidR="00067DE1" w:rsidRPr="00B37B7B" w:rsidRDefault="00B37B7B" w:rsidP="00414272">
      <w:pPr>
        <w:ind w:firstLine="540"/>
        <w:jc w:val="both"/>
        <w:rPr>
          <w:color w:val="000000" w:themeColor="text1"/>
          <w:sz w:val="28"/>
          <w:szCs w:val="28"/>
        </w:rPr>
      </w:pPr>
      <w:r w:rsidRPr="00B37B7B">
        <w:rPr>
          <w:color w:val="000000" w:themeColor="text1"/>
          <w:sz w:val="28"/>
          <w:szCs w:val="28"/>
        </w:rPr>
        <w:t xml:space="preserve">12.3. Документы в электронной форме представляются заявителем в соответствии с постановлением Правительства Российской Федерации от </w:t>
      </w:r>
      <w:r w:rsidRPr="00B37B7B">
        <w:rPr>
          <w:color w:val="000000" w:themeColor="text1"/>
          <w:sz w:val="28"/>
          <w:szCs w:val="28"/>
        </w:rPr>
        <w:lastRenderedPageBreak/>
        <w:t>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13. Ответственность за достоверность и полноту предъявляемых документов, являющихся необходимыми для предоставления муниципальной услуги, возлагается на заявителя.</w:t>
      </w:r>
    </w:p>
    <w:p w:rsidR="00067DE1" w:rsidRPr="00B37B7B" w:rsidRDefault="00067DE1">
      <w:pPr>
        <w:spacing w:before="168" w:line="288" w:lineRule="atLeast"/>
        <w:ind w:firstLine="540"/>
        <w:jc w:val="both"/>
        <w:rPr>
          <w:color w:val="000000" w:themeColor="text1"/>
          <w:sz w:val="28"/>
          <w:szCs w:val="28"/>
        </w:rPr>
      </w:pP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r w:rsidRPr="00B37B7B">
        <w:rPr>
          <w:color w:val="000000" w:themeColor="text1"/>
          <w:sz w:val="28"/>
          <w:szCs w:val="28"/>
        </w:rPr>
        <w:tab/>
        <w:t>14</w:t>
      </w:r>
      <w:r w:rsidRPr="00B37B7B">
        <w:rPr>
          <w:rFonts w:eastAsia="Arial" w:cs="Arial"/>
          <w:color w:val="000000" w:themeColor="text1"/>
          <w:sz w:val="28"/>
          <w:szCs w:val="28"/>
        </w:rPr>
        <w:t>.</w:t>
      </w:r>
      <w:r w:rsidRPr="00B37B7B">
        <w:rPr>
          <w:color w:val="000000" w:themeColor="text1"/>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067DE1" w:rsidRPr="00B37B7B" w:rsidRDefault="00B37B7B" w:rsidP="00B37B7B">
      <w:pPr>
        <w:jc w:val="both"/>
        <w:rPr>
          <w:color w:val="000000" w:themeColor="text1"/>
          <w:sz w:val="28"/>
          <w:szCs w:val="28"/>
        </w:rPr>
      </w:pPr>
      <w:r w:rsidRPr="00B37B7B">
        <w:rPr>
          <w:color w:val="000000" w:themeColor="text1"/>
          <w:sz w:val="28"/>
          <w:szCs w:val="28"/>
        </w:rPr>
        <w:t>Должностное лицо Отдела, ответственное за истребование документов в порядке межведомственного информационного взаимодействия, запрашивает в течение 1 рабочего дня со дня регистрации заявления, документы (сведения), которые находятся в распоряжении иных отделов (организаций), участвующих в предоставлении муниципальной услуги:</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1) выписку из Единого государственного реестра недвижимости об основных характеристиках и зарегистрированных правах на объект недвижимости;</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2) кадастровую выписку о земельном участке;</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3) выписку из Единого государственного реестра прав на недвижимое имущество и сделок с ним;</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4) выписку из Единого государственного реестра недвижимости о кадастровой стоимости объекта недвижимости;</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5) сведения из Единого государственного реестра юридических лиц.</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15. Документы, перечисленные в пункте 14 настоящего Административного регламента, могут быть представлены заявителем самостоятельно.</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II.VII. Исчерпывающий перечень оснований для отказа в приеме</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документов, необходимых для предоставления</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16. Основанием для отказа в приеме документов, необходимых для предоставления муниципальной услуги, представленных в электронном виде, является несоблюдение установленных условий признания действительности усиленной квалифицированной электронной подписи.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 Основания для отказа в приеме документов, необходимых для предоставления муниципальной услуги, представленных на бумажном носителе, не предусмотрены.</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lastRenderedPageBreak/>
        <w:t>Отказ в приеме документов либо возвращение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II.VIII. Исчерпывающий перечень оснований для приостановления предоставления муниципальной услуги</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или отказа в предоставлении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17. Оснований для приостановления предоставления муниципальной услуги не предусмотрено.</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18. </w:t>
      </w:r>
      <w:proofErr w:type="gramStart"/>
      <w:r w:rsidRPr="00B37B7B">
        <w:rPr>
          <w:color w:val="000000" w:themeColor="text1"/>
          <w:sz w:val="28"/>
          <w:szCs w:val="28"/>
        </w:rPr>
        <w:t>Основаниями для отказа в предоставлении муниципальной услуги являются следующие:</w:t>
      </w:r>
      <w:proofErr w:type="gramEnd"/>
    </w:p>
    <w:p w:rsidR="00067DE1" w:rsidRPr="00B37B7B" w:rsidRDefault="00B37B7B" w:rsidP="00B37B7B">
      <w:pPr>
        <w:ind w:firstLine="539"/>
        <w:jc w:val="both"/>
        <w:rPr>
          <w:color w:val="000000" w:themeColor="text1"/>
          <w:sz w:val="28"/>
          <w:szCs w:val="28"/>
        </w:rPr>
      </w:pPr>
      <w:r w:rsidRPr="00B37B7B">
        <w:rPr>
          <w:color w:val="000000" w:themeColor="text1"/>
          <w:sz w:val="28"/>
          <w:szCs w:val="28"/>
        </w:rPr>
        <w:t>1) заявитель не уполномочен обращаться с заявлением о предоставлении муниципальной услуги;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2) заявление в электронной форме подписано с использованием электронной подписи, не принадлежащей заявителю (в случае получения муниципальной услуги в электронной форме);</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3) рекомендации комиссии, подготовленные на основании заключения о результатах публичных слушаний, об отказе в предоставлении разрешения на условно разрешенный вид использования земельного участка (объекта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4) запрашиваемый вид разрешенного использования земельного участка не соответствует градостроительным регламентам территориальной зоны, в границах которой расположен земельный участок, объект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5)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6) в случае непредставления заявителем документов, предусмотренных подпунктом 12.1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 xml:space="preserve">II. IX. </w:t>
      </w:r>
      <w:r w:rsidRPr="00B37B7B">
        <w:rPr>
          <w:b/>
          <w:color w:val="000000" w:themeColor="text1"/>
          <w:sz w:val="28"/>
          <w:szCs w:val="28"/>
        </w:rPr>
        <w:t>Размер платы, взимаемой с заявителя при предоставлении муниципальной услуги, и способы ее взимания</w:t>
      </w:r>
    </w:p>
    <w:p w:rsidR="00067DE1" w:rsidRPr="00B37B7B" w:rsidRDefault="00067DE1">
      <w:pPr>
        <w:jc w:val="center"/>
        <w:rPr>
          <w:color w:val="000000" w:themeColor="text1"/>
        </w:rPr>
      </w:pPr>
    </w:p>
    <w:p w:rsidR="00067DE1" w:rsidRPr="00B37B7B" w:rsidRDefault="00B37B7B">
      <w:pPr>
        <w:jc w:val="center"/>
        <w:rPr>
          <w:color w:val="000000" w:themeColor="text1"/>
          <w:sz w:val="28"/>
          <w:szCs w:val="28"/>
        </w:rPr>
      </w:pPr>
      <w:r w:rsidRPr="00B37B7B">
        <w:rPr>
          <w:color w:val="000000" w:themeColor="text1"/>
          <w:sz w:val="28"/>
          <w:szCs w:val="28"/>
        </w:rPr>
        <w:t>19. Муниципальная услуга предоставляется без взимания платы.</w:t>
      </w:r>
    </w:p>
    <w:p w:rsidR="00067DE1" w:rsidRPr="00B37B7B" w:rsidRDefault="00B37B7B" w:rsidP="00B37B7B">
      <w:pPr>
        <w:spacing w:line="360" w:lineRule="auto"/>
        <w:jc w:val="both"/>
        <w:rPr>
          <w:color w:val="000000" w:themeColor="text1"/>
          <w:sz w:val="28"/>
          <w:szCs w:val="28"/>
        </w:rPr>
      </w:pPr>
      <w:r w:rsidRPr="00B37B7B">
        <w:rPr>
          <w:color w:val="000000" w:themeColor="text1"/>
          <w:sz w:val="28"/>
          <w:szCs w:val="28"/>
        </w:rPr>
        <w:t> </w:t>
      </w:r>
    </w:p>
    <w:p w:rsidR="00067DE1" w:rsidRPr="00B37B7B" w:rsidRDefault="00B37B7B" w:rsidP="00B37B7B">
      <w:pPr>
        <w:pStyle w:val="s1"/>
        <w:spacing w:before="0" w:after="0"/>
        <w:ind w:firstLine="709"/>
        <w:jc w:val="center"/>
        <w:rPr>
          <w:b/>
          <w:bCs/>
          <w:color w:val="000000" w:themeColor="text1"/>
          <w:sz w:val="28"/>
          <w:szCs w:val="28"/>
        </w:rPr>
      </w:pPr>
      <w:r w:rsidRPr="00B37B7B">
        <w:rPr>
          <w:b/>
          <w:bCs/>
          <w:color w:val="000000" w:themeColor="text1"/>
          <w:sz w:val="28"/>
          <w:szCs w:val="28"/>
          <w:shd w:val="clear" w:color="auto" w:fill="FFFFFF"/>
        </w:rPr>
        <w:t xml:space="preserve">II.X.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67DE1" w:rsidRPr="00B37B7B" w:rsidRDefault="00B37B7B">
      <w:pPr>
        <w:pStyle w:val="s1"/>
        <w:spacing w:after="0"/>
        <w:ind w:firstLine="708"/>
        <w:jc w:val="both"/>
        <w:rPr>
          <w:color w:val="000000" w:themeColor="text1"/>
          <w:sz w:val="28"/>
          <w:szCs w:val="28"/>
        </w:rPr>
      </w:pPr>
      <w:r w:rsidRPr="00B37B7B">
        <w:rPr>
          <w:color w:val="000000" w:themeColor="text1"/>
          <w:sz w:val="28"/>
          <w:szCs w:val="28"/>
          <w:shd w:val="clear" w:color="auto" w:fill="FFFFFF"/>
        </w:rPr>
        <w:lastRenderedPageBreak/>
        <w:t>20.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II.XI. Срок регистрации запроса заявителя о предоставлении муниципальной услуги</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 21. Заявление о предоставлении муниципальной услуги с приложением документов, указанных в пункте 12.1 настоящего Административного регламента, представленное в администрацию или МФЦ заявителем (его представителем), а также направленное почтой либо в электронной форме с использованием информационно-телекоммуникационной сети «Интернет», регистрируется в день его получения.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Заявление на предоставление муниципальной услуги, в том числе в электронной форме, регистрируется специалистом Отдела администрации, ответственным за делопроизводство.</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Заявление о предоставлении муниципальной услуги с приложением документов, необходимых для предоставления муниципальной услуги, поступившее в электронной форме, регистрируется в день его поступления.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Регистрация заявления заявителя, поступившего в администрацию в электронной форме в выходной (нерабочий или праздничный) день, осуществляется в следующий за ним рабочий день.</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before="57" w:after="57"/>
        <w:ind w:firstLine="709"/>
        <w:jc w:val="center"/>
        <w:rPr>
          <w:b/>
          <w:bCs/>
          <w:color w:val="000000" w:themeColor="text1"/>
          <w:sz w:val="28"/>
          <w:szCs w:val="28"/>
        </w:rPr>
      </w:pPr>
      <w:r w:rsidRPr="00B37B7B">
        <w:rPr>
          <w:b/>
          <w:bCs/>
          <w:color w:val="000000" w:themeColor="text1"/>
          <w:sz w:val="28"/>
          <w:szCs w:val="28"/>
        </w:rPr>
        <w:t>II.XII. Требования к помещениям, в которых предоставляется муниципальная услуга</w:t>
      </w:r>
    </w:p>
    <w:p w:rsidR="00067DE1" w:rsidRPr="00B37B7B" w:rsidRDefault="00067DE1">
      <w:pPr>
        <w:spacing w:before="57" w:after="57"/>
        <w:ind w:firstLine="709"/>
        <w:jc w:val="center"/>
        <w:rPr>
          <w:color w:val="000000" w:themeColor="text1"/>
          <w:sz w:val="28"/>
          <w:szCs w:val="28"/>
        </w:rPr>
      </w:pPr>
    </w:p>
    <w:p w:rsidR="00067DE1" w:rsidRPr="00B37B7B" w:rsidRDefault="00B37B7B">
      <w:pPr>
        <w:spacing w:before="57" w:after="57"/>
        <w:ind w:firstLine="709"/>
        <w:jc w:val="both"/>
        <w:rPr>
          <w:color w:val="000000" w:themeColor="text1"/>
          <w:sz w:val="28"/>
          <w:szCs w:val="28"/>
        </w:rPr>
      </w:pPr>
      <w:r w:rsidRPr="00B37B7B">
        <w:rPr>
          <w:color w:val="000000" w:themeColor="text1"/>
          <w:sz w:val="28"/>
          <w:szCs w:val="28"/>
        </w:rPr>
        <w:t xml:space="preserve">22. Требования, которым должны соответствовать помещения, в которых предоставляется муниципальная услуга, </w:t>
      </w:r>
      <w:r w:rsidRPr="00B37B7B">
        <w:rPr>
          <w:color w:val="000000" w:themeColor="text1"/>
          <w:sz w:val="28"/>
          <w:szCs w:val="28"/>
          <w:shd w:val="clear" w:color="auto" w:fill="FFFFFF"/>
        </w:rPr>
        <w:t>размещены в сети «Интернет» на официальном сайте администрации, Едином портале, региональном портале</w:t>
      </w:r>
      <w:proofErr w:type="gramStart"/>
      <w:r w:rsidRPr="00B37B7B">
        <w:rPr>
          <w:color w:val="000000" w:themeColor="text1"/>
          <w:sz w:val="28"/>
          <w:szCs w:val="28"/>
          <w:shd w:val="clear" w:color="auto" w:fill="FFFFFF"/>
        </w:rPr>
        <w:t xml:space="preserve"> .</w:t>
      </w:r>
      <w:proofErr w:type="gramEnd"/>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before="57" w:after="57"/>
        <w:jc w:val="center"/>
        <w:rPr>
          <w:b/>
          <w:bCs/>
          <w:color w:val="000000" w:themeColor="text1"/>
          <w:sz w:val="28"/>
          <w:szCs w:val="28"/>
        </w:rPr>
      </w:pPr>
      <w:r w:rsidRPr="00B37B7B">
        <w:rPr>
          <w:b/>
          <w:bCs/>
          <w:color w:val="000000" w:themeColor="text1"/>
          <w:sz w:val="28"/>
          <w:szCs w:val="28"/>
        </w:rPr>
        <w:t xml:space="preserve">II.XIII. </w:t>
      </w:r>
      <w:r w:rsidRPr="00B37B7B">
        <w:rPr>
          <w:b/>
          <w:bCs/>
          <w:color w:val="000000" w:themeColor="text1"/>
          <w:sz w:val="28"/>
          <w:szCs w:val="28"/>
          <w:shd w:val="clear" w:color="auto" w:fill="FFFFFF"/>
        </w:rPr>
        <w:t>Показатели доступности и качества муниципальной услуги</w:t>
      </w:r>
    </w:p>
    <w:p w:rsidR="00067DE1" w:rsidRPr="00B37B7B" w:rsidRDefault="00067DE1">
      <w:pPr>
        <w:spacing w:before="57" w:after="57"/>
        <w:ind w:firstLine="709"/>
        <w:jc w:val="center"/>
        <w:rPr>
          <w:bCs/>
          <w:color w:val="000000" w:themeColor="text1"/>
          <w:sz w:val="28"/>
          <w:szCs w:val="28"/>
          <w:shd w:val="clear" w:color="auto" w:fill="FFFFFF"/>
        </w:rPr>
      </w:pPr>
    </w:p>
    <w:p w:rsidR="00067DE1" w:rsidRPr="00B37B7B" w:rsidRDefault="00B37B7B">
      <w:pPr>
        <w:spacing w:before="57" w:after="57"/>
        <w:ind w:firstLine="709"/>
        <w:jc w:val="both"/>
        <w:rPr>
          <w:color w:val="000000" w:themeColor="text1"/>
        </w:rPr>
      </w:pPr>
      <w:r w:rsidRPr="00B37B7B">
        <w:rPr>
          <w:bCs/>
          <w:color w:val="000000" w:themeColor="text1"/>
          <w:sz w:val="28"/>
          <w:szCs w:val="28"/>
          <w:shd w:val="clear" w:color="auto" w:fill="FFFFFF"/>
        </w:rPr>
        <w:t>23. Перечень показателей качества и доступности муниципальной услуги размещены в сети «Интернет» на официальном сайте администрации, Едином портале, региональном портале</w:t>
      </w:r>
      <w:proofErr w:type="gramStart"/>
      <w:r w:rsidRPr="00B37B7B">
        <w:rPr>
          <w:bCs/>
          <w:color w:val="000000" w:themeColor="text1"/>
          <w:sz w:val="28"/>
          <w:szCs w:val="28"/>
          <w:shd w:val="clear" w:color="auto" w:fill="FFFFFF"/>
        </w:rPr>
        <w:t xml:space="preserve"> .</w:t>
      </w:r>
      <w:proofErr w:type="gramEnd"/>
    </w:p>
    <w:p w:rsidR="00067DE1" w:rsidRPr="00B37B7B" w:rsidRDefault="00067DE1">
      <w:pPr>
        <w:spacing w:before="57" w:after="57"/>
        <w:ind w:firstLine="709"/>
        <w:jc w:val="both"/>
        <w:rPr>
          <w:bCs/>
          <w:color w:val="000000" w:themeColor="text1"/>
          <w:shd w:val="clear" w:color="auto" w:fill="FFFFFF"/>
        </w:rPr>
      </w:pPr>
    </w:p>
    <w:p w:rsidR="00067DE1" w:rsidRPr="00B37B7B" w:rsidRDefault="00B37B7B">
      <w:pPr>
        <w:jc w:val="center"/>
        <w:rPr>
          <w:color w:val="000000" w:themeColor="text1"/>
          <w:sz w:val="28"/>
          <w:szCs w:val="28"/>
        </w:rPr>
      </w:pPr>
      <w:r w:rsidRPr="00B37B7B">
        <w:rPr>
          <w:b/>
          <w:color w:val="000000" w:themeColor="text1"/>
          <w:sz w:val="28"/>
          <w:szCs w:val="28"/>
        </w:rPr>
        <w:t xml:space="preserve">II.XIV. Иные требования к предоставлению муниципальной услуги, в том числе учитывающие особенности предоставления муниципальных </w:t>
      </w:r>
      <w:r w:rsidRPr="00B37B7B">
        <w:rPr>
          <w:b/>
          <w:color w:val="000000" w:themeColor="text1"/>
          <w:sz w:val="28"/>
          <w:szCs w:val="28"/>
        </w:rPr>
        <w:lastRenderedPageBreak/>
        <w:t>услуг в многофункциональных центрах и особенности предоставления муниципальных услуг в электронной форме</w:t>
      </w:r>
    </w:p>
    <w:p w:rsidR="00067DE1" w:rsidRPr="00B37B7B" w:rsidRDefault="00067DE1">
      <w:pPr>
        <w:jc w:val="center"/>
        <w:rPr>
          <w:b/>
          <w:color w:val="000000" w:themeColor="text1"/>
        </w:rPr>
      </w:pPr>
    </w:p>
    <w:p w:rsidR="00067DE1" w:rsidRPr="00B37B7B" w:rsidRDefault="00B37B7B">
      <w:pPr>
        <w:jc w:val="both"/>
        <w:rPr>
          <w:color w:val="000000" w:themeColor="text1"/>
          <w:sz w:val="28"/>
          <w:szCs w:val="28"/>
        </w:rPr>
      </w:pPr>
      <w:r w:rsidRPr="00B37B7B">
        <w:rPr>
          <w:color w:val="000000" w:themeColor="text1"/>
          <w:sz w:val="28"/>
          <w:szCs w:val="28"/>
        </w:rPr>
        <w:t xml:space="preserve"> </w:t>
      </w:r>
      <w:r w:rsidRPr="00B37B7B">
        <w:rPr>
          <w:color w:val="000000" w:themeColor="text1"/>
          <w:sz w:val="28"/>
          <w:szCs w:val="28"/>
        </w:rPr>
        <w:tab/>
        <w:t xml:space="preserve">24. Услуги, которые являются необходимыми и обязательными для предоставления муниципальной услуги, законодательством Российской Федерации, Ставропольского края не предусмотрены. </w:t>
      </w:r>
    </w:p>
    <w:p w:rsidR="00067DE1" w:rsidRPr="00B37B7B" w:rsidRDefault="00B37B7B">
      <w:pPr>
        <w:jc w:val="both"/>
        <w:rPr>
          <w:color w:val="000000" w:themeColor="text1"/>
          <w:sz w:val="28"/>
          <w:szCs w:val="28"/>
        </w:rPr>
      </w:pPr>
      <w:r w:rsidRPr="00B37B7B">
        <w:rPr>
          <w:color w:val="000000" w:themeColor="text1"/>
          <w:sz w:val="28"/>
          <w:szCs w:val="28"/>
        </w:rPr>
        <w:t xml:space="preserve"> </w:t>
      </w:r>
    </w:p>
    <w:p w:rsidR="00067DE1" w:rsidRDefault="00B37B7B">
      <w:pPr>
        <w:jc w:val="both"/>
        <w:rPr>
          <w:color w:val="000000" w:themeColor="text1"/>
          <w:sz w:val="28"/>
          <w:szCs w:val="28"/>
        </w:rPr>
      </w:pPr>
      <w:r w:rsidRPr="00B37B7B">
        <w:rPr>
          <w:color w:val="000000" w:themeColor="text1"/>
          <w:sz w:val="28"/>
          <w:szCs w:val="28"/>
        </w:rPr>
        <w:tab/>
        <w:t xml:space="preserve">25. Муниципальная услуга посредством комплексного запроса, по экстерриториальному принципу не предоставляется. </w:t>
      </w:r>
    </w:p>
    <w:p w:rsidR="00B37B7B" w:rsidRPr="00B37B7B" w:rsidRDefault="00B37B7B">
      <w:pPr>
        <w:jc w:val="both"/>
        <w:rPr>
          <w:color w:val="000000" w:themeColor="text1"/>
          <w:sz w:val="28"/>
          <w:szCs w:val="28"/>
        </w:rPr>
      </w:pPr>
    </w:p>
    <w:p w:rsidR="00067DE1" w:rsidRDefault="00B37B7B">
      <w:pPr>
        <w:jc w:val="both"/>
        <w:rPr>
          <w:color w:val="000000" w:themeColor="text1"/>
          <w:sz w:val="28"/>
          <w:szCs w:val="28"/>
        </w:rPr>
      </w:pPr>
      <w:r w:rsidRPr="00B37B7B">
        <w:rPr>
          <w:color w:val="000000" w:themeColor="text1"/>
          <w:sz w:val="28"/>
          <w:szCs w:val="28"/>
        </w:rPr>
        <w:tab/>
        <w:t>26. Предоставление муниципальной услуги в упреждающем (</w:t>
      </w:r>
      <w:proofErr w:type="spellStart"/>
      <w:r w:rsidRPr="00B37B7B">
        <w:rPr>
          <w:color w:val="000000" w:themeColor="text1"/>
          <w:sz w:val="28"/>
          <w:szCs w:val="28"/>
        </w:rPr>
        <w:t>проактивном</w:t>
      </w:r>
      <w:proofErr w:type="spellEnd"/>
      <w:r w:rsidRPr="00B37B7B">
        <w:rPr>
          <w:color w:val="000000" w:themeColor="text1"/>
          <w:sz w:val="28"/>
          <w:szCs w:val="28"/>
        </w:rPr>
        <w:t xml:space="preserve">)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предусмотрено. </w:t>
      </w:r>
    </w:p>
    <w:p w:rsidR="00414272" w:rsidRPr="00B37B7B" w:rsidRDefault="00414272">
      <w:pPr>
        <w:jc w:val="both"/>
        <w:rPr>
          <w:color w:val="000000" w:themeColor="text1"/>
          <w:sz w:val="28"/>
          <w:szCs w:val="28"/>
        </w:rPr>
      </w:pPr>
    </w:p>
    <w:p w:rsidR="00067DE1" w:rsidRPr="00B37B7B" w:rsidRDefault="00B37B7B">
      <w:pPr>
        <w:jc w:val="both"/>
        <w:rPr>
          <w:color w:val="000000" w:themeColor="text1"/>
          <w:sz w:val="28"/>
          <w:szCs w:val="28"/>
        </w:rPr>
      </w:pPr>
      <w:r w:rsidRPr="00B37B7B">
        <w:rPr>
          <w:color w:val="000000" w:themeColor="text1"/>
          <w:sz w:val="28"/>
          <w:szCs w:val="28"/>
        </w:rPr>
        <w:t xml:space="preserve"> </w:t>
      </w:r>
      <w:r w:rsidRPr="00B37B7B">
        <w:rPr>
          <w:color w:val="000000" w:themeColor="text1"/>
          <w:sz w:val="28"/>
          <w:szCs w:val="28"/>
        </w:rPr>
        <w:tab/>
        <w:t xml:space="preserve">27. Информационная система, используемая для предоставления муниципальной услуги - Единый портал, региональный портал. </w:t>
      </w:r>
    </w:p>
    <w:p w:rsidR="00067DE1" w:rsidRPr="00B37B7B" w:rsidRDefault="00B37B7B">
      <w:pPr>
        <w:jc w:val="both"/>
        <w:rPr>
          <w:color w:val="000000" w:themeColor="text1"/>
          <w:sz w:val="28"/>
          <w:szCs w:val="28"/>
        </w:rPr>
      </w:pPr>
      <w:r w:rsidRPr="00B37B7B">
        <w:rPr>
          <w:color w:val="000000" w:themeColor="text1"/>
          <w:sz w:val="28"/>
          <w:szCs w:val="28"/>
        </w:rPr>
        <w:tab/>
        <w:t xml:space="preserve">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не предусмотрено. </w:t>
      </w:r>
    </w:p>
    <w:p w:rsidR="00067DE1" w:rsidRPr="00B37B7B" w:rsidRDefault="00067DE1">
      <w:pPr>
        <w:jc w:val="both"/>
        <w:rPr>
          <w:color w:val="000000" w:themeColor="text1"/>
        </w:rPr>
      </w:pP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III. Состав, последовательность и сроки выполнения административных процедур</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ind w:firstLine="540"/>
        <w:jc w:val="both"/>
        <w:outlineLvl w:val="0"/>
        <w:rPr>
          <w:b/>
          <w:bCs/>
          <w:color w:val="000000" w:themeColor="text1"/>
        </w:rPr>
      </w:pPr>
      <w:r w:rsidRPr="00B37B7B">
        <w:rPr>
          <w:b/>
          <w:bCs/>
          <w:color w:val="000000" w:themeColor="text1"/>
          <w:sz w:val="28"/>
          <w:szCs w:val="28"/>
          <w:lang w:val="en-US"/>
        </w:rPr>
        <w:t>III</w:t>
      </w:r>
      <w:r w:rsidRPr="00B37B7B">
        <w:rPr>
          <w:b/>
          <w:bCs/>
          <w:color w:val="000000" w:themeColor="text1"/>
          <w:sz w:val="28"/>
          <w:szCs w:val="28"/>
        </w:rPr>
        <w:t>.</w:t>
      </w:r>
      <w:r w:rsidRPr="00B37B7B">
        <w:rPr>
          <w:b/>
          <w:bCs/>
          <w:color w:val="000000" w:themeColor="text1"/>
          <w:sz w:val="28"/>
          <w:szCs w:val="28"/>
          <w:lang w:val="en-US"/>
        </w:rPr>
        <w:t>I</w:t>
      </w:r>
      <w:r w:rsidRPr="00B37B7B">
        <w:rPr>
          <w:b/>
          <w:bCs/>
          <w:color w:val="000000" w:themeColor="text1"/>
          <w:sz w:val="28"/>
          <w:szCs w:val="28"/>
        </w:rPr>
        <w:t>. Перечень вариантов предоставления муниципальной услуги</w:t>
      </w:r>
    </w:p>
    <w:p w:rsidR="00067DE1" w:rsidRPr="00B37B7B" w:rsidRDefault="00067DE1">
      <w:pPr>
        <w:ind w:firstLine="540"/>
        <w:jc w:val="both"/>
        <w:outlineLvl w:val="0"/>
        <w:rPr>
          <w:b/>
          <w:bCs/>
          <w:color w:val="000000" w:themeColor="text1"/>
        </w:rPr>
      </w:pPr>
    </w:p>
    <w:p w:rsidR="00067DE1" w:rsidRPr="00B37B7B" w:rsidRDefault="00B37B7B">
      <w:pPr>
        <w:ind w:firstLine="540"/>
        <w:jc w:val="both"/>
        <w:outlineLvl w:val="0"/>
        <w:rPr>
          <w:color w:val="000000" w:themeColor="text1"/>
          <w:sz w:val="28"/>
          <w:szCs w:val="28"/>
        </w:rPr>
      </w:pPr>
      <w:r w:rsidRPr="00B37B7B">
        <w:rPr>
          <w:color w:val="000000" w:themeColor="text1"/>
          <w:sz w:val="28"/>
          <w:szCs w:val="28"/>
        </w:rPr>
        <w:t xml:space="preserve">28. </w:t>
      </w:r>
      <w:r w:rsidRPr="00B37B7B">
        <w:rPr>
          <w:bCs/>
          <w:color w:val="000000" w:themeColor="text1"/>
          <w:sz w:val="28"/>
          <w:szCs w:val="28"/>
        </w:rPr>
        <w:t xml:space="preserve">Варианты предоставления муниципальной услуги, включающие порядок предоставления указанной услуги отдельным категориям </w:t>
      </w:r>
      <w:r w:rsidRPr="00B37B7B">
        <w:rPr>
          <w:color w:val="000000" w:themeColor="text1"/>
          <w:sz w:val="28"/>
          <w:szCs w:val="28"/>
        </w:rPr>
        <w:t xml:space="preserve">заявителей, объединенных общими признаками, в том числе в отношении результата </w:t>
      </w:r>
      <w:r w:rsidRPr="00B37B7B">
        <w:rPr>
          <w:bCs/>
          <w:color w:val="000000" w:themeColor="text1"/>
          <w:sz w:val="28"/>
          <w:szCs w:val="28"/>
        </w:rPr>
        <w:t>муниципальной услуги, за получением которой они обратились – отсутствуют.</w:t>
      </w:r>
    </w:p>
    <w:p w:rsidR="00067DE1" w:rsidRPr="00B37B7B" w:rsidRDefault="00067DE1">
      <w:pPr>
        <w:ind w:firstLine="540"/>
        <w:jc w:val="both"/>
        <w:outlineLvl w:val="0"/>
        <w:rPr>
          <w:color w:val="000000" w:themeColor="text1"/>
          <w:sz w:val="28"/>
          <w:szCs w:val="28"/>
        </w:rPr>
      </w:pPr>
    </w:p>
    <w:p w:rsidR="00067DE1" w:rsidRDefault="00B37B7B">
      <w:pPr>
        <w:ind w:firstLine="540"/>
        <w:jc w:val="both"/>
        <w:outlineLvl w:val="0"/>
        <w:rPr>
          <w:b/>
          <w:bCs/>
          <w:color w:val="000000" w:themeColor="text1"/>
          <w:sz w:val="28"/>
          <w:szCs w:val="28"/>
        </w:rPr>
      </w:pPr>
      <w:proofErr w:type="gramStart"/>
      <w:r w:rsidRPr="00B37B7B">
        <w:rPr>
          <w:b/>
          <w:bCs/>
          <w:color w:val="000000" w:themeColor="text1"/>
          <w:sz w:val="28"/>
          <w:szCs w:val="28"/>
          <w:lang w:val="en-US"/>
        </w:rPr>
        <w:t>III</w:t>
      </w:r>
      <w:r w:rsidRPr="00B37B7B">
        <w:rPr>
          <w:b/>
          <w:bCs/>
          <w:color w:val="000000" w:themeColor="text1"/>
          <w:sz w:val="28"/>
          <w:szCs w:val="28"/>
        </w:rPr>
        <w:t>.</w:t>
      </w:r>
      <w:r w:rsidRPr="00B37B7B">
        <w:rPr>
          <w:b/>
          <w:bCs/>
          <w:color w:val="000000" w:themeColor="text1"/>
          <w:sz w:val="28"/>
          <w:szCs w:val="28"/>
          <w:lang w:val="en-US"/>
        </w:rPr>
        <w:t>II</w:t>
      </w:r>
      <w:r w:rsidRPr="00B37B7B">
        <w:rPr>
          <w:b/>
          <w:bCs/>
          <w:color w:val="000000" w:themeColor="text1"/>
          <w:sz w:val="28"/>
          <w:szCs w:val="28"/>
        </w:rPr>
        <w:t>. Описание административной процедуры профилирования заявителя.</w:t>
      </w:r>
      <w:proofErr w:type="gramEnd"/>
      <w:r w:rsidRPr="00B37B7B">
        <w:rPr>
          <w:b/>
          <w:bCs/>
          <w:color w:val="000000" w:themeColor="text1"/>
          <w:sz w:val="28"/>
          <w:szCs w:val="28"/>
        </w:rPr>
        <w:t xml:space="preserve"> </w:t>
      </w:r>
    </w:p>
    <w:p w:rsidR="00414272" w:rsidRPr="00B37B7B" w:rsidRDefault="00414272">
      <w:pPr>
        <w:ind w:firstLine="540"/>
        <w:jc w:val="both"/>
        <w:outlineLvl w:val="0"/>
        <w:rPr>
          <w:b/>
          <w:bCs/>
          <w:color w:val="000000" w:themeColor="text1"/>
        </w:rPr>
      </w:pPr>
    </w:p>
    <w:p w:rsidR="00067DE1" w:rsidRPr="00B37B7B" w:rsidRDefault="00B37B7B">
      <w:pPr>
        <w:ind w:firstLine="540"/>
        <w:jc w:val="both"/>
        <w:outlineLvl w:val="0"/>
        <w:rPr>
          <w:color w:val="000000" w:themeColor="text1"/>
          <w:sz w:val="28"/>
          <w:szCs w:val="28"/>
        </w:rPr>
      </w:pPr>
      <w:r w:rsidRPr="00B37B7B">
        <w:rPr>
          <w:color w:val="000000" w:themeColor="text1"/>
          <w:sz w:val="28"/>
          <w:szCs w:val="28"/>
        </w:rPr>
        <w:t>29. Способы определения и предъявления необходимого заявителю варианта предоставления муниципальной услуги не предусмотрены.</w:t>
      </w:r>
    </w:p>
    <w:p w:rsidR="00067DE1" w:rsidRPr="00B37B7B" w:rsidRDefault="00B37B7B">
      <w:pPr>
        <w:spacing w:line="288" w:lineRule="atLeast"/>
        <w:ind w:firstLine="540"/>
        <w:jc w:val="both"/>
        <w:rPr>
          <w:b/>
          <w:bCs/>
          <w:color w:val="000000" w:themeColor="text1"/>
          <w:sz w:val="28"/>
          <w:szCs w:val="28"/>
        </w:rPr>
      </w:pPr>
      <w:r w:rsidRPr="00B37B7B">
        <w:rPr>
          <w:b/>
          <w:bCs/>
          <w:color w:val="000000" w:themeColor="text1"/>
          <w:sz w:val="28"/>
          <w:szCs w:val="28"/>
        </w:rPr>
        <w:t xml:space="preserve"> </w:t>
      </w:r>
    </w:p>
    <w:p w:rsidR="00067DE1" w:rsidRPr="00B37B7B" w:rsidRDefault="00B37B7B">
      <w:pPr>
        <w:spacing w:line="288" w:lineRule="atLeast"/>
        <w:ind w:firstLine="540"/>
        <w:jc w:val="both"/>
        <w:rPr>
          <w:b/>
          <w:bCs/>
          <w:color w:val="000000" w:themeColor="text1"/>
          <w:sz w:val="28"/>
          <w:szCs w:val="28"/>
        </w:rPr>
      </w:pPr>
      <w:r w:rsidRPr="00B37B7B">
        <w:rPr>
          <w:b/>
          <w:bCs/>
          <w:color w:val="000000" w:themeColor="text1"/>
          <w:sz w:val="28"/>
          <w:szCs w:val="28"/>
        </w:rPr>
        <w:t xml:space="preserve">III.III. Описание административных процедур предоставления муниципальной услуги  </w:t>
      </w:r>
    </w:p>
    <w:p w:rsidR="00067DE1" w:rsidRPr="00B37B7B" w:rsidRDefault="00067DE1">
      <w:pPr>
        <w:spacing w:line="288" w:lineRule="atLeast"/>
        <w:ind w:firstLine="540"/>
        <w:jc w:val="both"/>
        <w:rPr>
          <w:b/>
          <w:bCs/>
          <w:color w:val="000000" w:themeColor="text1"/>
          <w:sz w:val="28"/>
          <w:szCs w:val="28"/>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30. Предоставление муниципальной услуги включает в себя следующие административные процедуры: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lastRenderedPageBreak/>
        <w:t xml:space="preserve">1) прием и регистрация заявления и </w:t>
      </w:r>
      <w:proofErr w:type="gramStart"/>
      <w:r w:rsidRPr="00B37B7B">
        <w:rPr>
          <w:color w:val="000000" w:themeColor="text1"/>
          <w:sz w:val="28"/>
          <w:szCs w:val="28"/>
        </w:rPr>
        <w:t>документов</w:t>
      </w:r>
      <w:proofErr w:type="gramEnd"/>
      <w:r w:rsidRPr="00B37B7B">
        <w:rPr>
          <w:color w:val="000000" w:themeColor="text1"/>
          <w:sz w:val="28"/>
          <w:szCs w:val="28"/>
        </w:rPr>
        <w:t xml:space="preserve"> необходимых для предоставления муниципальной услуги;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2) формирование и направление межведомственных запросов;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3) рассмотрение документов и сведений, в том числе поступивших в порядке межведомственного взаимодействия;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4) организация и проведение общественных обсуждений;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5) выдача (направление) заявителю результата предоставления муниципальной услуги. </w:t>
      </w:r>
    </w:p>
    <w:p w:rsidR="00B37B7B" w:rsidRDefault="00B37B7B">
      <w:pPr>
        <w:spacing w:line="288" w:lineRule="atLeast"/>
        <w:ind w:firstLine="540"/>
        <w:jc w:val="both"/>
        <w:rPr>
          <w:color w:val="000000" w:themeColor="text1"/>
          <w:sz w:val="28"/>
          <w:szCs w:val="28"/>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31. Прием и регистрация заявления и </w:t>
      </w:r>
      <w:proofErr w:type="gramStart"/>
      <w:r w:rsidRPr="00B37B7B">
        <w:rPr>
          <w:color w:val="000000" w:themeColor="text1"/>
          <w:sz w:val="28"/>
          <w:szCs w:val="28"/>
        </w:rPr>
        <w:t>документов</w:t>
      </w:r>
      <w:proofErr w:type="gramEnd"/>
      <w:r w:rsidRPr="00B37B7B">
        <w:rPr>
          <w:color w:val="000000" w:themeColor="text1"/>
          <w:sz w:val="28"/>
          <w:szCs w:val="28"/>
        </w:rPr>
        <w:t xml:space="preserve"> необходимых для предоставления муниципальной услуги.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Основанием для начала административной процедуры, является обращение заявителя в Отдел администрации, поступление заявления по почте или через МФЦ.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Специалист Отдела: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проверяет правильность заполнения заявления и соответствие указанных в нем данных представленному документу, удостоверяющему его личность;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проверяет соответствие представленных документов требованиям, установленным пунктом 12 Административного регламента;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проверяет наличие всех необходимых документов, в соответствии с     подпунктом 12.1 Административного регламента;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при установлении факта отсутствия необходимых документов или несоответствия представленных документов требованиям, указанным в пункте 12 Административного регламента, ответственный исполнитель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предлагает принять меры по их устранению. </w:t>
      </w:r>
    </w:p>
    <w:p w:rsidR="00B37B7B" w:rsidRDefault="00B37B7B">
      <w:pPr>
        <w:spacing w:line="288" w:lineRule="atLeast"/>
        <w:ind w:firstLine="540"/>
        <w:jc w:val="both"/>
        <w:rPr>
          <w:color w:val="000000" w:themeColor="text1"/>
          <w:sz w:val="28"/>
          <w:szCs w:val="28"/>
        </w:rPr>
      </w:pP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32. При желании заявителя устранить недостатки и препятствия, прервав процедуру подачи документов для предоставления муниципальной услуги, специалист Отдела возвращает ему заявление и представленные документы.</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Если при установлении фактов отсутствия документов, указанных в пункте 12.1 Административного регламента, или несоответствия представленных документов требованиям, указанным в пункте 12, заявитель настаивает на приеме заявления и документов для предоставления муниципальной услуги, специалист Отдела принимает от него заявление вместе с представленными документами.</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Максимальный срок регистрации запроса заявителя о предоставлении муниципальной услуги - 15 минут.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При предоставлении муниципальной услуги через МФЦ, специалист МФЦ осуществляет регистрацию принятых документов в программе автоматизированной информационной системы МФЦ и передает для исполнения в администрацию. </w:t>
      </w:r>
    </w:p>
    <w:p w:rsidR="00067DE1" w:rsidRPr="00B37B7B" w:rsidRDefault="00067DE1" w:rsidP="00B37B7B">
      <w:pPr>
        <w:ind w:firstLine="539"/>
        <w:jc w:val="both"/>
        <w:rPr>
          <w:color w:val="000000" w:themeColor="text1"/>
          <w:sz w:val="28"/>
          <w:szCs w:val="28"/>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lastRenderedPageBreak/>
        <w:t>33. Способами установления личности (идентификации) заявителя являются:</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 xml:space="preserve">а) при подаче заявления о предоставлении муниципальной услуги в личном кабинете на Едином портале, региональном портале - в порядке, установленном Правительством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 xml:space="preserve">б) при подаче заявления о предоставлении муниципальной услуги путем направления почтового отправления - заверенная в установленном законом порядке копия документа, удостоверяющего личность заявителя (представителя заявителя); </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 xml:space="preserve">в) при подаче заявления о предоставлении муниципальной услуги непосредственно в администрацию - оригинал документа, удостоверяющего личность заявителя (представителя заявителя) либо заверенная в установленном законом порядке копия документа, удостоверяющего личность заявителя (представителя заявителя). </w:t>
      </w:r>
    </w:p>
    <w:p w:rsidR="00067DE1" w:rsidRPr="00B37B7B" w:rsidRDefault="00B37B7B" w:rsidP="00B37B7B">
      <w:pPr>
        <w:ind w:firstLine="540"/>
        <w:jc w:val="both"/>
        <w:rPr>
          <w:color w:val="000000" w:themeColor="text1"/>
          <w:sz w:val="28"/>
          <w:szCs w:val="28"/>
        </w:rPr>
      </w:pPr>
      <w:proofErr w:type="gramStart"/>
      <w:r w:rsidRPr="00B37B7B">
        <w:rPr>
          <w:color w:val="000000" w:themeColor="text1"/>
          <w:sz w:val="28"/>
          <w:szCs w:val="28"/>
        </w:rPr>
        <w:t>Контроль за</w:t>
      </w:r>
      <w:proofErr w:type="gramEnd"/>
      <w:r w:rsidRPr="00B37B7B">
        <w:rPr>
          <w:color w:val="000000" w:themeColor="text1"/>
          <w:sz w:val="28"/>
          <w:szCs w:val="28"/>
        </w:rPr>
        <w:t xml:space="preserve"> административной процедурой приема и регистрации заявления и документов для предоставления услуги осуществляет начальник Отдела.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Максимальный срок выполнения данного действия составляет 1 рабочий день.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 xml:space="preserve">Результатом настоящей административной процедуры является зарегистрированное заявление и приложенные к нему документы. </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Способом фиксации результата административной процедуры является регистрация заявления в журнале входящей корреспонденции Отдела. </w:t>
      </w:r>
    </w:p>
    <w:p w:rsidR="00067DE1" w:rsidRPr="00B37B7B" w:rsidRDefault="00067DE1" w:rsidP="00B37B7B">
      <w:pPr>
        <w:ind w:firstLine="539"/>
        <w:jc w:val="both"/>
        <w:rPr>
          <w:color w:val="000000" w:themeColor="text1"/>
          <w:sz w:val="28"/>
          <w:szCs w:val="28"/>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t>34. Истребование документов, необходимых для предоставления муниципальной услуги, в порядке межведомственного взаимодействия</w:t>
      </w:r>
    </w:p>
    <w:p w:rsidR="00067DE1" w:rsidRPr="00B37B7B" w:rsidRDefault="00B37B7B" w:rsidP="00B37B7B">
      <w:pPr>
        <w:ind w:firstLine="540"/>
        <w:jc w:val="both"/>
        <w:rPr>
          <w:color w:val="000000" w:themeColor="text1"/>
        </w:rPr>
      </w:pPr>
      <w:r w:rsidRPr="00B37B7B">
        <w:rPr>
          <w:color w:val="000000" w:themeColor="text1"/>
          <w:sz w:val="28"/>
          <w:szCs w:val="28"/>
        </w:rPr>
        <w:t>Основанием для начала процедуры истребования документов является непредставление заявителем документов, предусмотренных п. 14 настоящего Административного регламента.</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В целях получения документов и сведений, необходимых для получения муниципальной услуги, подлежащих истребованию посредством системы межведомственного взаимодействия, специалист, ответственный за прием документов, оформляет запросы в органы и организации, предоставляющие требуемые документы и сведения, если они не представлены заявителем по собственной инициативе:</w:t>
      </w:r>
    </w:p>
    <w:p w:rsidR="00067DE1" w:rsidRPr="00B37B7B" w:rsidRDefault="00B37B7B" w:rsidP="00B37B7B">
      <w:pPr>
        <w:ind w:firstLine="540"/>
        <w:jc w:val="both"/>
        <w:rPr>
          <w:color w:val="000000" w:themeColor="text1"/>
          <w:sz w:val="28"/>
          <w:szCs w:val="28"/>
        </w:rPr>
      </w:pPr>
      <w:proofErr w:type="gramStart"/>
      <w:r w:rsidRPr="00B37B7B">
        <w:rPr>
          <w:color w:val="000000" w:themeColor="text1"/>
          <w:sz w:val="28"/>
          <w:szCs w:val="28"/>
        </w:rPr>
        <w:t xml:space="preserve">- посредством использования электронного сервиса Федеральной налоговой службы России (далее - ФНС), предоставляющего возможность получения сведений из ЕГРЮЛ в виде выписки из соответствующего государственного реестра на основании запроса в электронном виде, направленного через федеральную государственную информационную систему «Единый портал государственных и муниципальных услуг (функций)», формирует на основании представленного заявления и </w:t>
      </w:r>
      <w:r w:rsidRPr="00B37B7B">
        <w:rPr>
          <w:color w:val="000000" w:themeColor="text1"/>
          <w:sz w:val="28"/>
          <w:szCs w:val="28"/>
        </w:rPr>
        <w:lastRenderedPageBreak/>
        <w:t>направляет запрос о предоставлении в электронном виде сведений из ЕГРЮЛ в виде</w:t>
      </w:r>
      <w:proofErr w:type="gramEnd"/>
      <w:r w:rsidRPr="00B37B7B">
        <w:rPr>
          <w:color w:val="000000" w:themeColor="text1"/>
          <w:sz w:val="28"/>
          <w:szCs w:val="28"/>
        </w:rPr>
        <w:t xml:space="preserve"> выписки из соответствующего государственного реестра (при обращении юридического лица);</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 xml:space="preserve">- посредством использования электронного сервиса Федеральной службы государственной регистрации, кадастра и картографии (далее - </w:t>
      </w:r>
      <w:proofErr w:type="spellStart"/>
      <w:r w:rsidRPr="00B37B7B">
        <w:rPr>
          <w:color w:val="000000" w:themeColor="text1"/>
          <w:sz w:val="28"/>
          <w:szCs w:val="28"/>
        </w:rPr>
        <w:t>Росреестр</w:t>
      </w:r>
      <w:proofErr w:type="spellEnd"/>
      <w:r w:rsidRPr="00B37B7B">
        <w:rPr>
          <w:color w:val="000000" w:themeColor="text1"/>
          <w:sz w:val="28"/>
          <w:szCs w:val="28"/>
        </w:rPr>
        <w:t>) формирует на основании представленного заявления и направляет запрос в электронном виде о предоставлении выписки из ЕГРН.</w:t>
      </w:r>
    </w:p>
    <w:p w:rsidR="00067DE1" w:rsidRPr="00B37B7B" w:rsidRDefault="00B37B7B" w:rsidP="00B37B7B">
      <w:pPr>
        <w:ind w:firstLine="540"/>
        <w:jc w:val="both"/>
        <w:rPr>
          <w:color w:val="000000" w:themeColor="text1"/>
          <w:sz w:val="28"/>
          <w:szCs w:val="28"/>
        </w:rPr>
      </w:pPr>
      <w:r w:rsidRPr="00B37B7B">
        <w:rPr>
          <w:color w:val="000000" w:themeColor="text1"/>
          <w:sz w:val="28"/>
          <w:szCs w:val="28"/>
        </w:rPr>
        <w:t>Срок исполнения указанной административной процедуры - 5 рабочих дней, результатом административной процедуры является получение необходимых документов в рамках межведомственного взаимодействия.</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 xml:space="preserve"> 35. </w:t>
      </w:r>
      <w:proofErr w:type="gramStart"/>
      <w:r w:rsidRPr="00B37B7B">
        <w:rPr>
          <w:color w:val="000000" w:themeColor="text1"/>
          <w:sz w:val="28"/>
          <w:szCs w:val="28"/>
        </w:rPr>
        <w:t>Контроль за</w:t>
      </w:r>
      <w:proofErr w:type="gramEnd"/>
      <w:r w:rsidRPr="00B37B7B">
        <w:rPr>
          <w:color w:val="000000" w:themeColor="text1"/>
          <w:sz w:val="28"/>
          <w:szCs w:val="28"/>
        </w:rPr>
        <w:t xml:space="preserve"> административной процедурой направления запросов  и получением документов осуществляет начальник Отдела.</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36. Максимальный срок выполнения данного действия составляет 1 рабочий день.</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37. Результатом настоящей административной процедуры является получение администрацией запрашиваемых документов.</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38. Способом фиксации административной процедуры является получение запрашиваемых документов либо их неполучение.</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jc w:val="both"/>
        <w:rPr>
          <w:color w:val="000000" w:themeColor="text1"/>
          <w:sz w:val="28"/>
          <w:szCs w:val="28"/>
        </w:rPr>
      </w:pPr>
      <w:r w:rsidRPr="00B37B7B">
        <w:rPr>
          <w:rFonts w:eastAsia="Arial" w:cs="Arial"/>
          <w:color w:val="000000" w:themeColor="text1"/>
          <w:sz w:val="28"/>
          <w:szCs w:val="28"/>
        </w:rPr>
        <w:tab/>
        <w:t>39. Подготовка и проведение публичных слушаний</w:t>
      </w:r>
    </w:p>
    <w:p w:rsidR="00067DE1" w:rsidRDefault="00B37B7B">
      <w:pPr>
        <w:spacing w:line="288" w:lineRule="atLeast"/>
        <w:jc w:val="both"/>
        <w:rPr>
          <w:color w:val="000000" w:themeColor="text1"/>
          <w:sz w:val="28"/>
          <w:szCs w:val="28"/>
        </w:rPr>
      </w:pPr>
      <w:r w:rsidRPr="00B37B7B">
        <w:rPr>
          <w:color w:val="000000" w:themeColor="text1"/>
          <w:sz w:val="28"/>
          <w:szCs w:val="28"/>
        </w:rPr>
        <w:t> </w:t>
      </w:r>
      <w:r w:rsidRPr="00B37B7B">
        <w:rPr>
          <w:color w:val="000000" w:themeColor="text1"/>
          <w:sz w:val="28"/>
          <w:szCs w:val="28"/>
        </w:rPr>
        <w:tab/>
        <w:t>Основанием для начала административной процедуры является поступление в комиссию заявления и документов, указанных в п. 12 и 14 настоящего Административного регламента.</w:t>
      </w:r>
    </w:p>
    <w:p w:rsidR="00414272" w:rsidRPr="00B37B7B" w:rsidRDefault="00414272">
      <w:pPr>
        <w:spacing w:line="288" w:lineRule="atLeast"/>
        <w:jc w:val="both"/>
        <w:rPr>
          <w:color w:val="000000" w:themeColor="text1"/>
          <w:sz w:val="28"/>
          <w:szCs w:val="28"/>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t>40. Секретарь комиссии: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проверяет содержание представленных заявителем документов (сведений);</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подготавливает информационное сообщение о назначении публичных слушаний и обеспечивает его официальное опубликование и размещение на официальном сайте администрации;</w:t>
      </w:r>
    </w:p>
    <w:p w:rsidR="00067DE1" w:rsidRPr="00B37B7B" w:rsidRDefault="00B37B7B" w:rsidP="00B37B7B">
      <w:pPr>
        <w:ind w:firstLine="539"/>
        <w:jc w:val="both"/>
        <w:rPr>
          <w:color w:val="000000" w:themeColor="text1"/>
        </w:rPr>
      </w:pPr>
      <w:r w:rsidRPr="00B37B7B">
        <w:rPr>
          <w:color w:val="000000" w:themeColor="text1"/>
          <w:sz w:val="28"/>
          <w:szCs w:val="28"/>
        </w:rPr>
        <w:t>- не позднее чем через 10 (десять) дней со дня поступления заявления 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а) правообладателям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б)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разрешенный вид использования;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lastRenderedPageBreak/>
        <w:t>в) правообладателям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земельного участка или объекта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41. Комиссия: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обеспечивает организацию и проведение публичных слушаний в соответствии с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муниципального округа Ставропольского края, утвержденным решением Совета депутатов Петровского городского округа Ставропольского края от 15 июня 2018 г. № 80;</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осуществляет подготовку заключения по результатам публичных слушаний, обеспечивает его опубликование в порядке, установленном для официального опубликования нормативных правовых актов администрации;</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осуществляет подготовку протокола по результатам публичных слушаний;</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на основании заключения о результатах публичных слушаний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такого разрешения с указанием причин принятого решения (далее - рекомендации комиссии).</w:t>
      </w:r>
    </w:p>
    <w:p w:rsidR="00067DE1" w:rsidRDefault="00B37B7B" w:rsidP="00B37B7B">
      <w:pPr>
        <w:ind w:firstLine="539"/>
        <w:jc w:val="both"/>
        <w:rPr>
          <w:color w:val="000000" w:themeColor="text1"/>
          <w:sz w:val="28"/>
          <w:szCs w:val="28"/>
        </w:rPr>
      </w:pPr>
      <w:r w:rsidRPr="00B37B7B">
        <w:rPr>
          <w:color w:val="000000" w:themeColor="text1"/>
          <w:sz w:val="28"/>
          <w:szCs w:val="28"/>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не может быть более одного месяца.</w:t>
      </w:r>
    </w:p>
    <w:p w:rsidR="00414272" w:rsidRPr="00B37B7B" w:rsidRDefault="00414272" w:rsidP="00B37B7B">
      <w:pPr>
        <w:ind w:firstLine="539"/>
        <w:jc w:val="both"/>
        <w:rPr>
          <w:color w:val="000000" w:themeColor="text1"/>
          <w:sz w:val="28"/>
          <w:szCs w:val="28"/>
        </w:rPr>
      </w:pPr>
    </w:p>
    <w:p w:rsidR="00067DE1" w:rsidRDefault="00B37B7B" w:rsidP="00414272">
      <w:pPr>
        <w:ind w:firstLine="539"/>
        <w:jc w:val="both"/>
        <w:rPr>
          <w:color w:val="000000" w:themeColor="text1"/>
          <w:sz w:val="28"/>
          <w:szCs w:val="28"/>
        </w:rPr>
      </w:pPr>
      <w:r w:rsidRPr="00B37B7B">
        <w:rPr>
          <w:color w:val="000000" w:themeColor="text1"/>
          <w:sz w:val="28"/>
          <w:szCs w:val="28"/>
        </w:rPr>
        <w:t xml:space="preserve">42. </w:t>
      </w:r>
      <w:proofErr w:type="gramStart"/>
      <w:r w:rsidRPr="00B37B7B">
        <w:rPr>
          <w:color w:val="000000" w:themeColor="text1"/>
          <w:sz w:val="28"/>
          <w:szCs w:val="28"/>
        </w:rPr>
        <w:t>Контроль за</w:t>
      </w:r>
      <w:proofErr w:type="gramEnd"/>
      <w:r w:rsidRPr="00B37B7B">
        <w:rPr>
          <w:color w:val="000000" w:themeColor="text1"/>
          <w:sz w:val="28"/>
          <w:szCs w:val="28"/>
        </w:rPr>
        <w:t xml:space="preserve"> административной процедурой осуществляет начальник Отдела.</w:t>
      </w:r>
    </w:p>
    <w:p w:rsidR="00414272" w:rsidRPr="00B37B7B" w:rsidRDefault="00414272" w:rsidP="00414272">
      <w:pPr>
        <w:ind w:firstLine="539"/>
        <w:jc w:val="both"/>
        <w:rPr>
          <w:color w:val="000000" w:themeColor="text1"/>
          <w:sz w:val="28"/>
          <w:szCs w:val="28"/>
        </w:rPr>
      </w:pPr>
    </w:p>
    <w:p w:rsidR="00067DE1" w:rsidRDefault="00B37B7B" w:rsidP="00414272">
      <w:pPr>
        <w:ind w:firstLine="539"/>
        <w:jc w:val="both"/>
        <w:rPr>
          <w:color w:val="000000" w:themeColor="text1"/>
          <w:sz w:val="28"/>
          <w:szCs w:val="28"/>
        </w:rPr>
      </w:pPr>
      <w:r w:rsidRPr="00B37B7B">
        <w:rPr>
          <w:color w:val="000000" w:themeColor="text1"/>
          <w:sz w:val="28"/>
          <w:szCs w:val="28"/>
        </w:rPr>
        <w:t>43. Максимальный срок выполнения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 не более 30 дней.</w:t>
      </w:r>
    </w:p>
    <w:p w:rsidR="00414272" w:rsidRPr="00B37B7B" w:rsidRDefault="00414272" w:rsidP="00414272">
      <w:pPr>
        <w:ind w:firstLine="540"/>
        <w:jc w:val="both"/>
        <w:rPr>
          <w:color w:val="000000" w:themeColor="text1"/>
          <w:sz w:val="28"/>
          <w:szCs w:val="28"/>
        </w:rPr>
      </w:pPr>
    </w:p>
    <w:p w:rsidR="00067DE1" w:rsidRDefault="00B37B7B" w:rsidP="00414272">
      <w:pPr>
        <w:ind w:firstLine="539"/>
        <w:jc w:val="both"/>
        <w:rPr>
          <w:color w:val="000000" w:themeColor="text1"/>
          <w:sz w:val="28"/>
          <w:szCs w:val="28"/>
        </w:rPr>
      </w:pPr>
      <w:r w:rsidRPr="00B37B7B">
        <w:rPr>
          <w:color w:val="000000" w:themeColor="text1"/>
          <w:sz w:val="28"/>
          <w:szCs w:val="28"/>
        </w:rPr>
        <w:t>44. Результатом административной процедуры по организации и проведению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является подготовка рекомендаций комиссии.</w:t>
      </w:r>
    </w:p>
    <w:p w:rsidR="00B37B7B" w:rsidRPr="00B37B7B" w:rsidRDefault="00B37B7B" w:rsidP="00414272">
      <w:pPr>
        <w:ind w:firstLine="539"/>
        <w:jc w:val="both"/>
        <w:rPr>
          <w:color w:val="000000" w:themeColor="text1"/>
          <w:sz w:val="28"/>
          <w:szCs w:val="28"/>
        </w:rPr>
      </w:pPr>
    </w:p>
    <w:p w:rsidR="00067DE1" w:rsidRPr="00B37B7B" w:rsidRDefault="00B37B7B" w:rsidP="00414272">
      <w:pPr>
        <w:ind w:firstLine="539"/>
        <w:jc w:val="both"/>
        <w:rPr>
          <w:color w:val="000000" w:themeColor="text1"/>
          <w:sz w:val="28"/>
          <w:szCs w:val="28"/>
        </w:rPr>
      </w:pPr>
      <w:r w:rsidRPr="00B37B7B">
        <w:rPr>
          <w:color w:val="000000" w:themeColor="text1"/>
          <w:sz w:val="28"/>
          <w:szCs w:val="28"/>
        </w:rPr>
        <w:lastRenderedPageBreak/>
        <w:t>45. Способом фиксации результата административной процедуры является опубликование заключения о результатах публичных слушаний и постановления в газете «Вестник Петровского муниципального округа» и размещение его на официальном сайте администрации Петровского муниципального округа Ставропольского края.</w:t>
      </w:r>
    </w:p>
    <w:p w:rsidR="00067DE1" w:rsidRPr="00B37B7B" w:rsidRDefault="00B37B7B" w:rsidP="00B37B7B">
      <w:pPr>
        <w:jc w:val="both"/>
        <w:rPr>
          <w:color w:val="000000" w:themeColor="text1"/>
          <w:sz w:val="28"/>
          <w:szCs w:val="28"/>
        </w:rPr>
      </w:pPr>
      <w:r w:rsidRPr="00B37B7B">
        <w:rPr>
          <w:rFonts w:eastAsia="Arial" w:cs="Arial"/>
          <w:color w:val="000000" w:themeColor="text1"/>
          <w:sz w:val="28"/>
          <w:szCs w:val="28"/>
        </w:rPr>
        <w:tab/>
        <w:t xml:space="preserve"> Принятие решения о предоставлении разрешения либо об отказе в предоставлении разрешения</w:t>
      </w:r>
    </w:p>
    <w:p w:rsidR="00067DE1" w:rsidRPr="00B37B7B" w:rsidRDefault="00B37B7B">
      <w:pPr>
        <w:spacing w:line="288" w:lineRule="atLeast"/>
        <w:jc w:val="both"/>
        <w:rPr>
          <w:color w:val="000000" w:themeColor="text1"/>
          <w:sz w:val="28"/>
          <w:szCs w:val="28"/>
        </w:rPr>
      </w:pPr>
      <w:r w:rsidRPr="00B37B7B">
        <w:rPr>
          <w:color w:val="000000" w:themeColor="text1"/>
          <w:sz w:val="28"/>
          <w:szCs w:val="28"/>
        </w:rPr>
        <w:t> </w:t>
      </w:r>
    </w:p>
    <w:p w:rsidR="00067DE1" w:rsidRPr="00B37B7B" w:rsidRDefault="00B37B7B">
      <w:pPr>
        <w:spacing w:line="288" w:lineRule="atLeast"/>
        <w:ind w:firstLine="540"/>
        <w:jc w:val="both"/>
        <w:rPr>
          <w:color w:val="000000" w:themeColor="text1"/>
          <w:sz w:val="28"/>
          <w:szCs w:val="28"/>
        </w:rPr>
      </w:pPr>
      <w:r w:rsidRPr="00B37B7B">
        <w:rPr>
          <w:color w:val="000000" w:themeColor="text1"/>
          <w:sz w:val="28"/>
          <w:szCs w:val="28"/>
        </w:rPr>
        <w:t>46. Основанием для начала административной процедуры по изданию постановления администрации о предоставлении разрешения на условно разрешенный вид использования земельного участка или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поступление главе Петровского муниципального округа (далее - глава администрации) рекомендаций комиссии.</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47. Секретарь комиссии на основании рекомендаций комиссии осуществляет подготовку проекта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и передает документы начальнику Отдела.</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 xml:space="preserve">48. </w:t>
      </w:r>
      <w:proofErr w:type="gramStart"/>
      <w:r w:rsidRPr="00B37B7B">
        <w:rPr>
          <w:color w:val="000000" w:themeColor="text1"/>
          <w:sz w:val="28"/>
          <w:szCs w:val="28"/>
        </w:rPr>
        <w:t>Контроль за</w:t>
      </w:r>
      <w:proofErr w:type="gramEnd"/>
      <w:r w:rsidRPr="00B37B7B">
        <w:rPr>
          <w:color w:val="000000" w:themeColor="text1"/>
          <w:sz w:val="28"/>
          <w:szCs w:val="28"/>
        </w:rPr>
        <w:t xml:space="preserve"> административной процедурой осуществляет начальник Отдела.</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49. Срок исполнения указанной административной процедуры - в течение трех дней со дня поступления главе администрации рекомендаций комиссии.</w:t>
      </w:r>
    </w:p>
    <w:p w:rsidR="00067DE1" w:rsidRPr="00B37B7B" w:rsidRDefault="00B37B7B">
      <w:pPr>
        <w:spacing w:before="168" w:line="288" w:lineRule="atLeast"/>
        <w:ind w:firstLine="540"/>
        <w:jc w:val="both"/>
        <w:rPr>
          <w:color w:val="000000" w:themeColor="text1"/>
          <w:sz w:val="28"/>
          <w:szCs w:val="28"/>
        </w:rPr>
      </w:pPr>
      <w:r w:rsidRPr="00B37B7B">
        <w:rPr>
          <w:color w:val="000000" w:themeColor="text1"/>
          <w:sz w:val="28"/>
          <w:szCs w:val="28"/>
        </w:rPr>
        <w:t>50. Результатом административной процедуры является подписание главой Петровского муниципального округа Ставропольского края постановления о предоставлении разрешения на условно разрешенный вид использования земельного участка или объекта капитального строительства, которое подлежит опубликованию в порядке, установленном для официального опубликования нормативных правовых актов администрации, иной официальной информации, и размещается на официальном сайте администрации.</w:t>
      </w:r>
    </w:p>
    <w:p w:rsidR="00067DE1" w:rsidRPr="00B37B7B" w:rsidRDefault="00B37B7B" w:rsidP="00B37B7B">
      <w:pPr>
        <w:spacing w:before="168" w:line="288" w:lineRule="atLeast"/>
        <w:ind w:firstLine="540"/>
        <w:jc w:val="both"/>
        <w:rPr>
          <w:color w:val="000000" w:themeColor="text1"/>
          <w:sz w:val="28"/>
          <w:szCs w:val="28"/>
        </w:rPr>
      </w:pPr>
      <w:r w:rsidRPr="00B37B7B">
        <w:rPr>
          <w:color w:val="000000" w:themeColor="text1"/>
          <w:sz w:val="28"/>
          <w:szCs w:val="28"/>
        </w:rPr>
        <w:t>51. Способом фиксации административной процедуры является публикация заключения комиссии, принятие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lastRenderedPageBreak/>
        <w:tab/>
        <w:t>Выдача (направление) заявителю результата предоставления муниципальной услуги</w:t>
      </w:r>
    </w:p>
    <w:p w:rsidR="00067DE1" w:rsidRPr="00B37B7B" w:rsidRDefault="00067DE1">
      <w:pPr>
        <w:spacing w:line="288" w:lineRule="atLeast"/>
        <w:jc w:val="both"/>
        <w:rPr>
          <w:color w:val="000000" w:themeColor="text1"/>
          <w:sz w:val="28"/>
          <w:szCs w:val="28"/>
        </w:rPr>
      </w:pP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52. Основанием для начала административной процедуры является получение специалистом Отдела </w:t>
      </w:r>
      <w:proofErr w:type="gramStart"/>
      <w:r w:rsidRPr="00B37B7B">
        <w:rPr>
          <w:color w:val="000000" w:themeColor="text1"/>
          <w:sz w:val="28"/>
          <w:szCs w:val="28"/>
        </w:rPr>
        <w:t>подписанных</w:t>
      </w:r>
      <w:proofErr w:type="gramEnd"/>
      <w:r w:rsidRPr="00B37B7B">
        <w:rPr>
          <w:color w:val="000000" w:themeColor="text1"/>
          <w:sz w:val="28"/>
          <w:szCs w:val="28"/>
        </w:rPr>
        <w:t xml:space="preserve"> и удостоверенных в установленном порядке:</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постановления администрации об отказе в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rsidP="00B37B7B">
      <w:pPr>
        <w:ind w:firstLine="539"/>
        <w:jc w:val="both"/>
        <w:rPr>
          <w:color w:val="000000" w:themeColor="text1"/>
          <w:sz w:val="28"/>
          <w:szCs w:val="28"/>
        </w:rPr>
      </w:pPr>
      <w:proofErr w:type="gramStart"/>
      <w:r w:rsidRPr="00B37B7B">
        <w:rPr>
          <w:color w:val="000000" w:themeColor="text1"/>
          <w:sz w:val="28"/>
          <w:szCs w:val="28"/>
        </w:rPr>
        <w:t>Контроль за</w:t>
      </w:r>
      <w:proofErr w:type="gramEnd"/>
      <w:r w:rsidRPr="00B37B7B">
        <w:rPr>
          <w:color w:val="000000" w:themeColor="text1"/>
          <w:sz w:val="28"/>
          <w:szCs w:val="28"/>
        </w:rPr>
        <w:t xml:space="preserve"> административной процедурой осуществляет начальник Отдела.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В случае если заявитель обратился за предоставлением услуги в МФЦ, секретарь комиссии не </w:t>
      </w:r>
      <w:proofErr w:type="gramStart"/>
      <w:r w:rsidRPr="00B37B7B">
        <w:rPr>
          <w:color w:val="000000" w:themeColor="text1"/>
          <w:sz w:val="28"/>
          <w:szCs w:val="28"/>
        </w:rPr>
        <w:t>позднее</w:t>
      </w:r>
      <w:proofErr w:type="gramEnd"/>
      <w:r w:rsidRPr="00B37B7B">
        <w:rPr>
          <w:color w:val="000000" w:themeColor="text1"/>
          <w:sz w:val="28"/>
          <w:szCs w:val="28"/>
        </w:rPr>
        <w:t xml:space="preserve"> чем за 2 дня до истечения срока выдачи документа, указанного в Административном регламенте, направляет результат предоставления муниципальной услуги в МФЦ для выдачи заявителю.</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 Результатом административной процедуры является выдача заявителю или его представителю подписанных и удостоверенных в установленном порядке документов, 3-х экземпляров постановления администрации после их опубликования.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 xml:space="preserve"> Способом фиксации результата выполнения административной процедуры является опубликование заключения о результатах публичных слушаний и постановления в газете «Вестник Петровского муниципального округа» и размещение его на официальном сайте администрации Петровского муниципального округа Ставропольского края.</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В случае передачи постановления, почтовым отправлением датой передачи считается дата регистрации сопроводительного письма.</w:t>
      </w:r>
    </w:p>
    <w:p w:rsidR="00067DE1" w:rsidRPr="00B37B7B" w:rsidRDefault="00B37B7B" w:rsidP="00B37B7B">
      <w:pPr>
        <w:ind w:firstLine="539"/>
        <w:jc w:val="both"/>
        <w:rPr>
          <w:color w:val="000000" w:themeColor="text1"/>
          <w:sz w:val="28"/>
          <w:szCs w:val="28"/>
        </w:rPr>
      </w:pPr>
      <w:r w:rsidRPr="00B37B7B">
        <w:rPr>
          <w:color w:val="000000" w:themeColor="text1"/>
          <w:sz w:val="28"/>
          <w:szCs w:val="28"/>
        </w:rPr>
        <w:t>В случае передачи постановления, электронным способом, датой передачи считается дата электронного направления.</w:t>
      </w:r>
    </w:p>
    <w:p w:rsidR="00067DE1" w:rsidRPr="00B37B7B" w:rsidRDefault="00067DE1" w:rsidP="006B2A92">
      <w:pPr>
        <w:spacing w:line="240" w:lineRule="exact"/>
        <w:jc w:val="both"/>
        <w:rPr>
          <w:color w:val="000000" w:themeColor="text1"/>
          <w:sz w:val="28"/>
          <w:szCs w:val="28"/>
        </w:rPr>
      </w:pPr>
    </w:p>
    <w:p w:rsidR="00067DE1" w:rsidRPr="00B37B7B" w:rsidRDefault="00B37B7B">
      <w:pPr>
        <w:jc w:val="center"/>
        <w:rPr>
          <w:color w:val="000000" w:themeColor="text1"/>
          <w:sz w:val="28"/>
          <w:szCs w:val="28"/>
        </w:rPr>
      </w:pPr>
      <w:r w:rsidRPr="00B37B7B">
        <w:rPr>
          <w:b/>
          <w:color w:val="000000" w:themeColor="text1"/>
          <w:sz w:val="28"/>
          <w:szCs w:val="28"/>
        </w:rPr>
        <w:t xml:space="preserve">IV. Формы </w:t>
      </w:r>
      <w:proofErr w:type="gramStart"/>
      <w:r w:rsidRPr="00B37B7B">
        <w:rPr>
          <w:b/>
          <w:color w:val="000000" w:themeColor="text1"/>
          <w:sz w:val="28"/>
          <w:szCs w:val="28"/>
        </w:rPr>
        <w:t>контроля за</w:t>
      </w:r>
      <w:proofErr w:type="gramEnd"/>
      <w:r w:rsidRPr="00B37B7B">
        <w:rPr>
          <w:b/>
          <w:color w:val="000000" w:themeColor="text1"/>
          <w:sz w:val="28"/>
          <w:szCs w:val="28"/>
        </w:rPr>
        <w:t xml:space="preserve"> исполнением</w:t>
      </w:r>
    </w:p>
    <w:p w:rsidR="00067DE1" w:rsidRPr="00B37B7B" w:rsidRDefault="00B37B7B">
      <w:pPr>
        <w:jc w:val="center"/>
        <w:rPr>
          <w:color w:val="000000" w:themeColor="text1"/>
          <w:sz w:val="28"/>
          <w:szCs w:val="28"/>
        </w:rPr>
      </w:pPr>
      <w:r w:rsidRPr="00B37B7B">
        <w:rPr>
          <w:b/>
          <w:color w:val="000000" w:themeColor="text1"/>
          <w:sz w:val="28"/>
          <w:szCs w:val="28"/>
        </w:rPr>
        <w:t xml:space="preserve">административного регламента </w:t>
      </w:r>
    </w:p>
    <w:p w:rsidR="00067DE1" w:rsidRPr="00B37B7B" w:rsidRDefault="00B37B7B" w:rsidP="006B2A92">
      <w:pPr>
        <w:spacing w:line="240" w:lineRule="exact"/>
        <w:jc w:val="center"/>
        <w:rPr>
          <w:color w:val="000000" w:themeColor="text1"/>
          <w:sz w:val="28"/>
          <w:szCs w:val="28"/>
        </w:rPr>
      </w:pPr>
      <w:r w:rsidRPr="00B37B7B">
        <w:rPr>
          <w:b/>
          <w:color w:val="000000" w:themeColor="text1"/>
          <w:sz w:val="28"/>
          <w:szCs w:val="28"/>
        </w:rPr>
        <w:t xml:space="preserve">  </w:t>
      </w:r>
    </w:p>
    <w:p w:rsidR="00067DE1" w:rsidRPr="00B37B7B" w:rsidRDefault="00B37B7B">
      <w:pPr>
        <w:jc w:val="center"/>
        <w:rPr>
          <w:color w:val="000000" w:themeColor="text1"/>
          <w:sz w:val="28"/>
          <w:szCs w:val="28"/>
        </w:rPr>
      </w:pPr>
      <w:r w:rsidRPr="00B37B7B">
        <w:rPr>
          <w:b/>
          <w:color w:val="000000" w:themeColor="text1"/>
          <w:sz w:val="28"/>
          <w:szCs w:val="28"/>
        </w:rPr>
        <w:t xml:space="preserve">IV.I. Порядок осуществления текущего </w:t>
      </w:r>
      <w:proofErr w:type="gramStart"/>
      <w:r w:rsidRPr="00B37B7B">
        <w:rPr>
          <w:b/>
          <w:color w:val="000000" w:themeColor="text1"/>
          <w:sz w:val="28"/>
          <w:szCs w:val="28"/>
        </w:rPr>
        <w:t>контроля за</w:t>
      </w:r>
      <w:proofErr w:type="gramEnd"/>
      <w:r w:rsidRPr="00B37B7B">
        <w:rPr>
          <w:b/>
          <w:color w:val="000000" w:themeColor="text1"/>
          <w:sz w:val="28"/>
          <w:szCs w:val="28"/>
        </w:rPr>
        <w:t xml:space="preserve">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7DE1" w:rsidRPr="00B37B7B" w:rsidRDefault="00067DE1">
      <w:pPr>
        <w:jc w:val="center"/>
        <w:rPr>
          <w:b/>
          <w:color w:val="000000" w:themeColor="text1"/>
        </w:rPr>
      </w:pPr>
    </w:p>
    <w:p w:rsidR="00067DE1" w:rsidRDefault="00B37B7B">
      <w:pPr>
        <w:jc w:val="both"/>
        <w:rPr>
          <w:color w:val="000000" w:themeColor="text1"/>
          <w:sz w:val="28"/>
          <w:szCs w:val="28"/>
        </w:rPr>
      </w:pPr>
      <w:r w:rsidRPr="00B37B7B">
        <w:rPr>
          <w:color w:val="000000" w:themeColor="text1"/>
          <w:sz w:val="28"/>
          <w:szCs w:val="28"/>
        </w:rPr>
        <w:tab/>
        <w:t xml:space="preserve">53. Текущий </w:t>
      </w:r>
      <w:proofErr w:type="gramStart"/>
      <w:r w:rsidRPr="00B37B7B">
        <w:rPr>
          <w:color w:val="000000" w:themeColor="text1"/>
          <w:sz w:val="28"/>
          <w:szCs w:val="28"/>
        </w:rPr>
        <w:t>контроль за</w:t>
      </w:r>
      <w:proofErr w:type="gramEnd"/>
      <w:r w:rsidRPr="00B37B7B">
        <w:rPr>
          <w:color w:val="000000" w:themeColor="text1"/>
          <w:sz w:val="28"/>
          <w:szCs w:val="28"/>
        </w:rPr>
        <w:t xml:space="preserve"> соблюдением последовательности действий и сроков исполнения административных процедур по предоставлению </w:t>
      </w:r>
      <w:r w:rsidRPr="00B37B7B">
        <w:rPr>
          <w:color w:val="000000" w:themeColor="text1"/>
          <w:sz w:val="28"/>
          <w:szCs w:val="28"/>
        </w:rPr>
        <w:lastRenderedPageBreak/>
        <w:t xml:space="preserve">муниципальной услуги осуществляется должностными лицами путем проведения плановых и внеплановых проверок. </w:t>
      </w:r>
    </w:p>
    <w:p w:rsidR="00B37B7B" w:rsidRPr="00B37B7B" w:rsidRDefault="00B37B7B" w:rsidP="006B2A92">
      <w:pPr>
        <w:spacing w:line="240" w:lineRule="exact"/>
        <w:jc w:val="both"/>
        <w:rPr>
          <w:color w:val="000000" w:themeColor="text1"/>
          <w:sz w:val="28"/>
          <w:szCs w:val="28"/>
        </w:rPr>
      </w:pPr>
    </w:p>
    <w:p w:rsidR="00067DE1" w:rsidRPr="00B37B7B" w:rsidRDefault="00B37B7B">
      <w:pPr>
        <w:jc w:val="both"/>
        <w:rPr>
          <w:color w:val="000000" w:themeColor="text1"/>
          <w:sz w:val="28"/>
          <w:szCs w:val="28"/>
        </w:rPr>
      </w:pPr>
      <w:r w:rsidRPr="00B37B7B">
        <w:rPr>
          <w:color w:val="000000" w:themeColor="text1"/>
          <w:sz w:val="28"/>
          <w:szCs w:val="28"/>
        </w:rPr>
        <w:tab/>
        <w:t xml:space="preserve">54.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 </w:t>
      </w:r>
    </w:p>
    <w:p w:rsidR="00067DE1" w:rsidRDefault="00B37B7B">
      <w:pPr>
        <w:jc w:val="both"/>
        <w:rPr>
          <w:color w:val="000000" w:themeColor="text1"/>
          <w:sz w:val="28"/>
          <w:szCs w:val="28"/>
        </w:rPr>
      </w:pPr>
      <w:r w:rsidRPr="00B37B7B">
        <w:rPr>
          <w:color w:val="000000" w:themeColor="text1"/>
          <w:sz w:val="28"/>
          <w:szCs w:val="28"/>
        </w:rPr>
        <w:t xml:space="preserve">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 </w:t>
      </w:r>
    </w:p>
    <w:p w:rsidR="00B37B7B" w:rsidRPr="00B37B7B" w:rsidRDefault="00B37B7B" w:rsidP="006B2A92">
      <w:pPr>
        <w:spacing w:line="240" w:lineRule="exact"/>
        <w:jc w:val="both"/>
        <w:rPr>
          <w:color w:val="000000" w:themeColor="text1"/>
          <w:sz w:val="28"/>
          <w:szCs w:val="28"/>
        </w:rPr>
      </w:pPr>
    </w:p>
    <w:p w:rsidR="00067DE1" w:rsidRPr="00B37B7B" w:rsidRDefault="00B37B7B">
      <w:pPr>
        <w:jc w:val="both"/>
        <w:rPr>
          <w:color w:val="000000" w:themeColor="text1"/>
          <w:sz w:val="28"/>
          <w:szCs w:val="28"/>
        </w:rPr>
      </w:pPr>
      <w:r w:rsidRPr="00B37B7B">
        <w:rPr>
          <w:color w:val="000000" w:themeColor="text1"/>
          <w:sz w:val="28"/>
          <w:szCs w:val="28"/>
        </w:rPr>
        <w:tab/>
        <w:t xml:space="preserve">55.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 </w:t>
      </w:r>
    </w:p>
    <w:p w:rsidR="00067DE1" w:rsidRPr="00B37B7B" w:rsidRDefault="00B37B7B" w:rsidP="006B2A92">
      <w:pPr>
        <w:spacing w:line="240" w:lineRule="exact"/>
        <w:jc w:val="both"/>
        <w:rPr>
          <w:color w:val="000000" w:themeColor="text1"/>
          <w:sz w:val="28"/>
          <w:szCs w:val="28"/>
        </w:rPr>
      </w:pPr>
      <w:r w:rsidRPr="00B37B7B">
        <w:rPr>
          <w:color w:val="000000" w:themeColor="text1"/>
          <w:sz w:val="28"/>
          <w:szCs w:val="28"/>
        </w:rPr>
        <w:t> </w:t>
      </w:r>
    </w:p>
    <w:p w:rsidR="00067DE1" w:rsidRPr="00B37B7B" w:rsidRDefault="00B37B7B">
      <w:pPr>
        <w:jc w:val="center"/>
        <w:rPr>
          <w:color w:val="000000" w:themeColor="text1"/>
          <w:sz w:val="28"/>
          <w:szCs w:val="28"/>
        </w:rPr>
      </w:pPr>
      <w:r w:rsidRPr="00B37B7B">
        <w:rPr>
          <w:rFonts w:eastAsia="Arial" w:cs="Arial"/>
          <w:b/>
          <w:color w:val="000000" w:themeColor="text1"/>
          <w:sz w:val="28"/>
          <w:szCs w:val="28"/>
        </w:rPr>
        <w:t xml:space="preserve">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37B7B">
        <w:rPr>
          <w:rFonts w:eastAsia="Arial" w:cs="Arial"/>
          <w:b/>
          <w:color w:val="000000" w:themeColor="text1"/>
          <w:sz w:val="28"/>
          <w:szCs w:val="28"/>
        </w:rPr>
        <w:t>контроля за</w:t>
      </w:r>
      <w:proofErr w:type="gramEnd"/>
      <w:r w:rsidRPr="00B37B7B">
        <w:rPr>
          <w:rFonts w:eastAsia="Arial" w:cs="Arial"/>
          <w:b/>
          <w:color w:val="000000" w:themeColor="text1"/>
          <w:sz w:val="28"/>
          <w:szCs w:val="28"/>
        </w:rPr>
        <w:t xml:space="preserve"> полнотой и качеством предоставления муниципальной услуги</w:t>
      </w:r>
    </w:p>
    <w:p w:rsidR="00067DE1" w:rsidRPr="00B37B7B" w:rsidRDefault="00067DE1">
      <w:pPr>
        <w:jc w:val="center"/>
        <w:rPr>
          <w:rFonts w:eastAsia="Arial" w:cs="Arial"/>
          <w:b/>
          <w:color w:val="000000" w:themeColor="text1"/>
        </w:rPr>
      </w:pPr>
    </w:p>
    <w:p w:rsidR="00067DE1" w:rsidRDefault="00B37B7B">
      <w:pPr>
        <w:jc w:val="both"/>
        <w:rPr>
          <w:rFonts w:eastAsia="Arial" w:cs="Arial"/>
          <w:color w:val="000000" w:themeColor="text1"/>
          <w:sz w:val="28"/>
          <w:szCs w:val="28"/>
        </w:rPr>
      </w:pPr>
      <w:r w:rsidRPr="00B37B7B">
        <w:rPr>
          <w:rFonts w:eastAsia="Arial" w:cs="Arial"/>
          <w:color w:val="000000" w:themeColor="text1"/>
          <w:sz w:val="28"/>
          <w:szCs w:val="28"/>
        </w:rPr>
        <w:tab/>
        <w:t xml:space="preserve">56.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администрации, отдела администрации, ответственного за предоставление муниципальной услуги, а также их должностных лиц. </w:t>
      </w:r>
    </w:p>
    <w:p w:rsidR="00B37B7B" w:rsidRPr="00B37B7B" w:rsidRDefault="00B37B7B">
      <w:pPr>
        <w:jc w:val="both"/>
        <w:rPr>
          <w:color w:val="000000" w:themeColor="text1"/>
          <w:sz w:val="28"/>
          <w:szCs w:val="28"/>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57. Проверки могут быть плановыми (осуществляться на основании планов работы администрации, отдела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 </w:t>
      </w:r>
    </w:p>
    <w:p w:rsidR="00067DE1" w:rsidRPr="00B37B7B" w:rsidRDefault="00B37B7B" w:rsidP="00B37B7B">
      <w:pPr>
        <w:ind w:firstLine="720"/>
        <w:jc w:val="both"/>
        <w:rPr>
          <w:color w:val="000000" w:themeColor="text1"/>
          <w:sz w:val="28"/>
          <w:szCs w:val="28"/>
        </w:rPr>
      </w:pPr>
      <w:r w:rsidRPr="00B37B7B">
        <w:rPr>
          <w:rFonts w:eastAsia="Arial" w:cs="Arial"/>
          <w:color w:val="000000" w:themeColor="text1"/>
          <w:sz w:val="28"/>
          <w:szCs w:val="28"/>
        </w:rPr>
        <w:t xml:space="preserve">В зависимости от состава рассматриваемых вопросов могут проводиться комплексные и тематические проверки. </w:t>
      </w:r>
    </w:p>
    <w:p w:rsidR="00067DE1" w:rsidRPr="00B37B7B" w:rsidRDefault="00B37B7B" w:rsidP="00B37B7B">
      <w:pPr>
        <w:ind w:firstLine="720"/>
        <w:jc w:val="both"/>
        <w:rPr>
          <w:color w:val="000000" w:themeColor="text1"/>
          <w:sz w:val="28"/>
          <w:szCs w:val="28"/>
        </w:rPr>
      </w:pPr>
      <w:r w:rsidRPr="00B37B7B">
        <w:rPr>
          <w:rFonts w:eastAsia="Arial" w:cs="Arial"/>
          <w:color w:val="000000" w:themeColor="text1"/>
          <w:sz w:val="28"/>
          <w:szCs w:val="28"/>
        </w:rPr>
        <w:t xml:space="preserve">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 </w:t>
      </w:r>
    </w:p>
    <w:p w:rsidR="00067DE1" w:rsidRPr="00B37B7B" w:rsidRDefault="00B37B7B" w:rsidP="00B37B7B">
      <w:pPr>
        <w:ind w:firstLine="720"/>
        <w:jc w:val="both"/>
        <w:rPr>
          <w:color w:val="000000" w:themeColor="text1"/>
          <w:sz w:val="28"/>
          <w:szCs w:val="28"/>
        </w:rPr>
      </w:pPr>
      <w:r w:rsidRPr="00B37B7B">
        <w:rPr>
          <w:rFonts w:eastAsia="Arial" w:cs="Arial"/>
          <w:color w:val="000000" w:themeColor="text1"/>
          <w:sz w:val="28"/>
          <w:szCs w:val="28"/>
        </w:rPr>
        <w:t xml:space="preserve">Периодичность проведения проверок устанавливается первым заместителем главы администрации. </w:t>
      </w:r>
    </w:p>
    <w:p w:rsidR="00067DE1" w:rsidRDefault="00B37B7B" w:rsidP="00B37B7B">
      <w:pPr>
        <w:ind w:firstLine="720"/>
        <w:jc w:val="both"/>
        <w:rPr>
          <w:rFonts w:eastAsia="Arial" w:cs="Arial"/>
          <w:color w:val="000000" w:themeColor="text1"/>
          <w:sz w:val="28"/>
          <w:szCs w:val="28"/>
        </w:rPr>
      </w:pPr>
      <w:r w:rsidRPr="00B37B7B">
        <w:rPr>
          <w:rFonts w:eastAsia="Arial" w:cs="Arial"/>
          <w:color w:val="000000" w:themeColor="text1"/>
          <w:sz w:val="28"/>
          <w:szCs w:val="28"/>
        </w:rPr>
        <w:t xml:space="preserve">Проверка осуществляется на основании распоряжения администрации. </w:t>
      </w:r>
    </w:p>
    <w:p w:rsidR="00F23F2E" w:rsidRPr="00B37B7B" w:rsidRDefault="00F23F2E" w:rsidP="00B37B7B">
      <w:pPr>
        <w:ind w:firstLine="720"/>
        <w:jc w:val="both"/>
        <w:rPr>
          <w:color w:val="000000" w:themeColor="text1"/>
          <w:sz w:val="28"/>
          <w:szCs w:val="28"/>
        </w:rPr>
      </w:pPr>
    </w:p>
    <w:p w:rsidR="00067DE1" w:rsidRDefault="00B37B7B">
      <w:pPr>
        <w:jc w:val="both"/>
        <w:rPr>
          <w:rFonts w:eastAsia="Arial" w:cs="Arial"/>
          <w:color w:val="000000" w:themeColor="text1"/>
          <w:sz w:val="28"/>
          <w:szCs w:val="28"/>
        </w:rPr>
      </w:pPr>
      <w:r w:rsidRPr="00B37B7B">
        <w:rPr>
          <w:rFonts w:eastAsia="Arial" w:cs="Arial"/>
          <w:color w:val="000000" w:themeColor="text1"/>
          <w:sz w:val="28"/>
          <w:szCs w:val="28"/>
        </w:rPr>
        <w:tab/>
        <w:t xml:space="preserve">58. Результаты проверки оформляются в акте, в котором отмечаются выявленные недостатки и предложения по их устранению. </w:t>
      </w:r>
    </w:p>
    <w:p w:rsidR="00F23F2E" w:rsidRPr="00B37B7B" w:rsidRDefault="00F23F2E">
      <w:pPr>
        <w:jc w:val="both"/>
        <w:rPr>
          <w:color w:val="000000" w:themeColor="text1"/>
          <w:sz w:val="28"/>
          <w:szCs w:val="28"/>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lastRenderedPageBreak/>
        <w:tab/>
        <w:t xml:space="preserve">59.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w:t>
      </w:r>
    </w:p>
    <w:p w:rsidR="00067DE1" w:rsidRPr="00B37B7B" w:rsidRDefault="00B37B7B">
      <w:pPr>
        <w:jc w:val="both"/>
        <w:rPr>
          <w:b/>
          <w:bCs/>
          <w:color w:val="000000" w:themeColor="text1"/>
        </w:rPr>
      </w:pPr>
      <w:r w:rsidRPr="00B37B7B">
        <w:rPr>
          <w:rFonts w:eastAsia="Arial" w:cs="Arial"/>
          <w:b/>
          <w:bCs/>
          <w:color w:val="000000" w:themeColor="text1"/>
          <w:sz w:val="28"/>
          <w:szCs w:val="28"/>
        </w:rPr>
        <w:tab/>
      </w:r>
    </w:p>
    <w:p w:rsidR="00067DE1" w:rsidRDefault="00B37B7B">
      <w:pPr>
        <w:jc w:val="both"/>
        <w:rPr>
          <w:rFonts w:eastAsia="Arial" w:cs="Arial"/>
          <w:b/>
          <w:bCs/>
          <w:color w:val="000000" w:themeColor="text1"/>
          <w:sz w:val="28"/>
          <w:szCs w:val="28"/>
        </w:rPr>
      </w:pPr>
      <w:r w:rsidRPr="00B37B7B">
        <w:rPr>
          <w:rFonts w:eastAsia="Arial" w:cs="Arial"/>
          <w:b/>
          <w:bCs/>
          <w:color w:val="000000" w:themeColor="text1"/>
          <w:sz w:val="28"/>
          <w:szCs w:val="28"/>
        </w:rPr>
        <w:tab/>
        <w:t xml:space="preserve">IV.III. Ответственность должностных лиц администрации, органов администрации, за решения и действия (бездействие), принимаемые (осуществляемые) ими в ходе предоставления муниципальной услуги </w:t>
      </w:r>
    </w:p>
    <w:p w:rsidR="00F23F2E" w:rsidRPr="00B37B7B" w:rsidRDefault="00F23F2E">
      <w:pPr>
        <w:jc w:val="both"/>
        <w:rPr>
          <w:b/>
          <w:bCs/>
          <w:color w:val="000000" w:themeColor="text1"/>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60.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 xml:space="preserve">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 </w:t>
      </w:r>
    </w:p>
    <w:p w:rsidR="00067DE1" w:rsidRPr="00B37B7B" w:rsidRDefault="00067DE1" w:rsidP="006B2A92">
      <w:pPr>
        <w:spacing w:line="240" w:lineRule="exact"/>
        <w:jc w:val="center"/>
        <w:rPr>
          <w:rFonts w:eastAsia="Arial" w:cs="Arial"/>
          <w:color w:val="000000" w:themeColor="text1"/>
          <w:sz w:val="28"/>
          <w:szCs w:val="28"/>
        </w:rPr>
      </w:pPr>
    </w:p>
    <w:p w:rsidR="00067DE1" w:rsidRPr="00B37B7B" w:rsidRDefault="00B37B7B">
      <w:pPr>
        <w:jc w:val="center"/>
        <w:rPr>
          <w:b/>
          <w:bCs/>
          <w:color w:val="000000" w:themeColor="text1"/>
        </w:rPr>
      </w:pPr>
      <w:r w:rsidRPr="00B37B7B">
        <w:rPr>
          <w:rFonts w:eastAsia="Arial" w:cs="Arial"/>
          <w:b/>
          <w:bCs/>
          <w:color w:val="000000" w:themeColor="text1"/>
          <w:sz w:val="28"/>
          <w:szCs w:val="28"/>
        </w:rPr>
        <w:t xml:space="preserve">IV.IV. Требования к порядку и формам </w:t>
      </w:r>
      <w:proofErr w:type="gramStart"/>
      <w:r w:rsidRPr="00B37B7B">
        <w:rPr>
          <w:rFonts w:eastAsia="Arial" w:cs="Arial"/>
          <w:b/>
          <w:bCs/>
          <w:color w:val="000000" w:themeColor="text1"/>
          <w:sz w:val="28"/>
          <w:szCs w:val="28"/>
        </w:rPr>
        <w:t>контроля за</w:t>
      </w:r>
      <w:proofErr w:type="gramEnd"/>
      <w:r w:rsidRPr="00B37B7B">
        <w:rPr>
          <w:rFonts w:eastAsia="Arial" w:cs="Arial"/>
          <w:b/>
          <w:bCs/>
          <w:color w:val="000000" w:themeColor="text1"/>
          <w:sz w:val="28"/>
          <w:szCs w:val="28"/>
        </w:rPr>
        <w:t xml:space="preserve"> предоставлением муниципальной услуги, в том числе со стороны граждан, их объединений и организаций </w:t>
      </w:r>
    </w:p>
    <w:p w:rsidR="00067DE1" w:rsidRDefault="00B37B7B">
      <w:pPr>
        <w:jc w:val="both"/>
        <w:rPr>
          <w:rFonts w:eastAsia="Arial" w:cs="Arial"/>
          <w:color w:val="000000" w:themeColor="text1"/>
          <w:sz w:val="28"/>
          <w:szCs w:val="28"/>
        </w:rPr>
      </w:pPr>
      <w:r w:rsidRPr="00B37B7B">
        <w:rPr>
          <w:rFonts w:eastAsia="Arial" w:cs="Arial"/>
          <w:color w:val="000000" w:themeColor="text1"/>
          <w:sz w:val="28"/>
          <w:szCs w:val="28"/>
        </w:rPr>
        <w:tab/>
        <w:t xml:space="preserve">61. </w:t>
      </w:r>
      <w:proofErr w:type="gramStart"/>
      <w:r w:rsidRPr="00B37B7B">
        <w:rPr>
          <w:rFonts w:eastAsia="Arial" w:cs="Arial"/>
          <w:color w:val="000000" w:themeColor="text1"/>
          <w:sz w:val="28"/>
          <w:szCs w:val="28"/>
        </w:rPr>
        <w:t>Контроль за</w:t>
      </w:r>
      <w:proofErr w:type="gramEnd"/>
      <w:r w:rsidRPr="00B37B7B">
        <w:rPr>
          <w:rFonts w:eastAsia="Arial" w:cs="Arial"/>
          <w:color w:val="000000" w:themeColor="text1"/>
          <w:sz w:val="28"/>
          <w:szCs w:val="28"/>
        </w:rPr>
        <w:t xml:space="preserve"> рассмотрением своих заявлений могут осуществлять заявители на основании полученной в администрации, отделе администрации, ответственном за предоставление муниципальной услуги информации. </w:t>
      </w:r>
    </w:p>
    <w:p w:rsidR="00F23F2E" w:rsidRPr="00B37B7B" w:rsidRDefault="00F23F2E" w:rsidP="006B2A92">
      <w:pPr>
        <w:spacing w:line="240" w:lineRule="exact"/>
        <w:jc w:val="both"/>
        <w:rPr>
          <w:color w:val="000000" w:themeColor="text1"/>
          <w:sz w:val="28"/>
          <w:szCs w:val="28"/>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62.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 </w:t>
      </w:r>
    </w:p>
    <w:p w:rsidR="00067DE1" w:rsidRPr="00B37B7B" w:rsidRDefault="00B37B7B" w:rsidP="006B2A92">
      <w:pPr>
        <w:spacing w:line="240" w:lineRule="exact"/>
        <w:jc w:val="both"/>
        <w:rPr>
          <w:color w:val="000000" w:themeColor="text1"/>
          <w:sz w:val="28"/>
          <w:szCs w:val="28"/>
        </w:rPr>
      </w:pPr>
      <w:r w:rsidRPr="00B37B7B">
        <w:rPr>
          <w:rFonts w:eastAsia="Arial" w:cs="Arial"/>
          <w:color w:val="000000" w:themeColor="text1"/>
          <w:sz w:val="28"/>
          <w:szCs w:val="28"/>
        </w:rPr>
        <w:t xml:space="preserve">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V. Досудебный (внесудебный) порядок обжалования решений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и действий (бездействия) органа, предоставляющего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муниципальную услугу, многофункционального центра,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организаций, указанных в части 1.1 статьи 16 </w:t>
      </w:r>
      <w:proofErr w:type="gramStart"/>
      <w:r w:rsidRPr="00B37B7B">
        <w:rPr>
          <w:rFonts w:eastAsia="Arial" w:cs="Arial"/>
          <w:b/>
          <w:bCs/>
          <w:color w:val="000000" w:themeColor="text1"/>
          <w:sz w:val="28"/>
          <w:szCs w:val="28"/>
        </w:rPr>
        <w:t>Федерального</w:t>
      </w:r>
      <w:proofErr w:type="gramEnd"/>
      <w:r w:rsidRPr="00B37B7B">
        <w:rPr>
          <w:rFonts w:eastAsia="Arial" w:cs="Arial"/>
          <w:b/>
          <w:bCs/>
          <w:color w:val="000000" w:themeColor="text1"/>
          <w:sz w:val="28"/>
          <w:szCs w:val="28"/>
        </w:rPr>
        <w:t xml:space="preserve">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закона, а также их должностных лиц, муниципальных </w:t>
      </w:r>
    </w:p>
    <w:p w:rsidR="00067DE1" w:rsidRPr="00B37B7B" w:rsidRDefault="00B37B7B">
      <w:pPr>
        <w:jc w:val="center"/>
        <w:rPr>
          <w:b/>
          <w:bCs/>
          <w:color w:val="000000" w:themeColor="text1"/>
          <w:sz w:val="28"/>
          <w:szCs w:val="28"/>
        </w:rPr>
      </w:pPr>
      <w:r w:rsidRPr="00B37B7B">
        <w:rPr>
          <w:rFonts w:eastAsia="Arial" w:cs="Arial"/>
          <w:b/>
          <w:bCs/>
          <w:color w:val="000000" w:themeColor="text1"/>
          <w:sz w:val="28"/>
          <w:szCs w:val="28"/>
        </w:rPr>
        <w:t xml:space="preserve">служащих, работников </w:t>
      </w:r>
    </w:p>
    <w:p w:rsidR="00067DE1" w:rsidRPr="00B37B7B" w:rsidRDefault="00B37B7B" w:rsidP="006B2A92">
      <w:pPr>
        <w:spacing w:line="240" w:lineRule="exact"/>
        <w:jc w:val="center"/>
        <w:rPr>
          <w:b/>
          <w:bCs/>
          <w:color w:val="000000" w:themeColor="text1"/>
          <w:sz w:val="28"/>
          <w:szCs w:val="28"/>
        </w:rPr>
      </w:pPr>
      <w:r w:rsidRPr="00B37B7B">
        <w:rPr>
          <w:rFonts w:eastAsia="Arial" w:cs="Arial"/>
          <w:b/>
          <w:bCs/>
          <w:color w:val="000000" w:themeColor="text1"/>
          <w:sz w:val="28"/>
          <w:szCs w:val="28"/>
        </w:rPr>
        <w:t xml:space="preserve">  </w:t>
      </w:r>
    </w:p>
    <w:p w:rsidR="00067DE1" w:rsidRDefault="00B37B7B">
      <w:pPr>
        <w:jc w:val="both"/>
        <w:rPr>
          <w:rFonts w:eastAsia="Arial" w:cs="Arial"/>
          <w:color w:val="000000" w:themeColor="text1"/>
          <w:sz w:val="28"/>
          <w:szCs w:val="28"/>
        </w:rPr>
      </w:pPr>
      <w:r w:rsidRPr="00B37B7B">
        <w:rPr>
          <w:rFonts w:eastAsia="Arial" w:cs="Arial"/>
          <w:color w:val="000000" w:themeColor="text1"/>
          <w:sz w:val="28"/>
          <w:szCs w:val="28"/>
        </w:rPr>
        <w:tab/>
        <w:t xml:space="preserve">63. </w:t>
      </w:r>
      <w:proofErr w:type="gramStart"/>
      <w:r w:rsidRPr="00B37B7B">
        <w:rPr>
          <w:rFonts w:eastAsia="Arial" w:cs="Arial"/>
          <w:color w:val="000000" w:themeColor="text1"/>
          <w:sz w:val="28"/>
          <w:szCs w:val="28"/>
        </w:rPr>
        <w:t xml:space="preserve">Заявитель имеет право на досудебное (внесудебное) обжалование решений и (или) действий (бездействия), принятых (осуществленных) администрацией, отдела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от 27 июля 2010 года № 210-ФЗ «Об организации предоставления государственных и муниципальных услуг» (далее - жалоба). </w:t>
      </w:r>
      <w:proofErr w:type="gramEnd"/>
    </w:p>
    <w:p w:rsidR="00F23F2E" w:rsidRPr="00B37B7B" w:rsidRDefault="00F23F2E" w:rsidP="006B2A92">
      <w:pPr>
        <w:spacing w:line="240" w:lineRule="exact"/>
        <w:jc w:val="both"/>
        <w:rPr>
          <w:color w:val="000000" w:themeColor="text1"/>
          <w:sz w:val="28"/>
          <w:szCs w:val="28"/>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64. Заявитель, представитель заявителя вправе подать жалобу: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lastRenderedPageBreak/>
        <w:tab/>
        <w:t xml:space="preserve">на имя главы Петровского муниципального округа Ставропольского края, в случае если обжалуются действия (бездействие) руководителя отдела, предоставляющего муниципальную услугу, руководителя многофункционального центра;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на имя руководителя многофункционального центра, в случае если обжалуются его действия (бездействие), его должностных лиц;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на имя руководителя организации, указанной в части 1.1 статьи 16 Федерального закона от 27 июля 2010 года № 210-ФЗ «Об организации предоставления государственных и муниципальных услуг», в случае если обжалуются действия (бездействие) работников указанной организации.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Жалоба рассматривается в соответствии с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муниципальных служащих, утвержденным нормативным правовым актом администрации.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 xml:space="preserve">Жалобу в электронном виде заявитель вправе подать посредством использования: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 xml:space="preserve">- Единого портала, регионального портала; </w:t>
      </w:r>
    </w:p>
    <w:p w:rsidR="00067DE1" w:rsidRPr="00B37B7B" w:rsidRDefault="00B37B7B">
      <w:pPr>
        <w:jc w:val="both"/>
        <w:rPr>
          <w:color w:val="000000" w:themeColor="text1"/>
          <w:sz w:val="28"/>
          <w:szCs w:val="28"/>
        </w:rPr>
      </w:pPr>
      <w:r w:rsidRPr="00B37B7B">
        <w:rPr>
          <w:rFonts w:eastAsia="Arial" w:cs="Arial"/>
          <w:color w:val="000000" w:themeColor="text1"/>
          <w:sz w:val="28"/>
          <w:szCs w:val="28"/>
        </w:rPr>
        <w:t xml:space="preserve">- электронной почты администрации. </w:t>
      </w:r>
    </w:p>
    <w:p w:rsidR="00067DE1" w:rsidRDefault="00B37B7B">
      <w:pPr>
        <w:jc w:val="both"/>
        <w:rPr>
          <w:rFonts w:eastAsia="Arial" w:cs="Arial"/>
          <w:color w:val="000000" w:themeColor="text1"/>
          <w:sz w:val="28"/>
          <w:szCs w:val="28"/>
        </w:rPr>
      </w:pPr>
      <w:r w:rsidRPr="00B37B7B">
        <w:rPr>
          <w:rFonts w:eastAsia="Arial" w:cs="Arial"/>
          <w:color w:val="000000" w:themeColor="text1"/>
          <w:sz w:val="28"/>
          <w:szCs w:val="28"/>
        </w:rPr>
        <w:tab/>
      </w:r>
      <w:proofErr w:type="gramStart"/>
      <w:r w:rsidRPr="00B37B7B">
        <w:rPr>
          <w:rFonts w:eastAsia="Arial" w:cs="Arial"/>
          <w:color w:val="000000" w:themeColor="text1"/>
          <w:sz w:val="28"/>
          <w:szCs w:val="28"/>
        </w:rPr>
        <w:t xml:space="preserve">Жалобу в электронном виде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F23F2E" w:rsidRPr="00B37B7B" w:rsidRDefault="00F23F2E" w:rsidP="006B2A92">
      <w:pPr>
        <w:spacing w:line="240" w:lineRule="exact"/>
        <w:jc w:val="both"/>
        <w:rPr>
          <w:color w:val="000000" w:themeColor="text1"/>
          <w:sz w:val="28"/>
          <w:szCs w:val="28"/>
        </w:rPr>
      </w:pPr>
    </w:p>
    <w:p w:rsidR="00067DE1" w:rsidRPr="00B37B7B" w:rsidRDefault="00B37B7B">
      <w:pPr>
        <w:jc w:val="both"/>
        <w:rPr>
          <w:color w:val="000000" w:themeColor="text1"/>
          <w:sz w:val="28"/>
          <w:szCs w:val="28"/>
        </w:rPr>
      </w:pPr>
      <w:r w:rsidRPr="00B37B7B">
        <w:rPr>
          <w:rFonts w:eastAsia="Arial" w:cs="Arial"/>
          <w:color w:val="000000" w:themeColor="text1"/>
          <w:sz w:val="28"/>
          <w:szCs w:val="28"/>
        </w:rPr>
        <w:tab/>
        <w:t>65.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rsidR="00067DE1" w:rsidRPr="00B37B7B" w:rsidRDefault="00067DE1">
      <w:pPr>
        <w:jc w:val="both"/>
        <w:rPr>
          <w:rFonts w:eastAsia="Arial" w:cs="Arial"/>
          <w:color w:val="000000" w:themeColor="text1"/>
        </w:rPr>
      </w:pPr>
    </w:p>
    <w:p w:rsidR="00067DE1" w:rsidRPr="00B37B7B" w:rsidRDefault="00067DE1">
      <w:pPr>
        <w:jc w:val="both"/>
        <w:rPr>
          <w:rFonts w:eastAsia="Arial" w:cs="Arial"/>
          <w:color w:val="000000" w:themeColor="text1"/>
        </w:rPr>
      </w:pPr>
    </w:p>
    <w:p w:rsidR="00F23F2E" w:rsidRPr="00F23F2E" w:rsidRDefault="00F23F2E" w:rsidP="00F23F2E">
      <w:pPr>
        <w:shd w:val="clear" w:color="auto" w:fill="FFFFFF"/>
        <w:suppressAutoHyphens w:val="0"/>
        <w:spacing w:before="5" w:line="240" w:lineRule="exact"/>
        <w:jc w:val="both"/>
        <w:rPr>
          <w:rFonts w:eastAsia="Calibri"/>
          <w:sz w:val="28"/>
          <w:szCs w:val="28"/>
          <w:lang w:eastAsia="en-US"/>
        </w:rPr>
      </w:pPr>
      <w:proofErr w:type="gramStart"/>
      <w:r w:rsidRPr="00F23F2E">
        <w:rPr>
          <w:rFonts w:eastAsia="Calibri"/>
          <w:sz w:val="28"/>
          <w:szCs w:val="28"/>
          <w:lang w:eastAsia="en-US"/>
        </w:rPr>
        <w:t>Исполняющий</w:t>
      </w:r>
      <w:proofErr w:type="gramEnd"/>
      <w:r w:rsidRPr="00F23F2E">
        <w:rPr>
          <w:rFonts w:eastAsia="Calibri"/>
          <w:sz w:val="28"/>
          <w:szCs w:val="28"/>
          <w:lang w:eastAsia="en-US"/>
        </w:rPr>
        <w:t xml:space="preserve"> обязанности </w:t>
      </w:r>
    </w:p>
    <w:p w:rsidR="00F23F2E" w:rsidRPr="00F23F2E" w:rsidRDefault="00F23F2E" w:rsidP="00F23F2E">
      <w:pPr>
        <w:shd w:val="clear" w:color="auto" w:fill="FFFFFF"/>
        <w:suppressAutoHyphens w:val="0"/>
        <w:spacing w:before="5" w:line="240" w:lineRule="exact"/>
        <w:jc w:val="both"/>
        <w:rPr>
          <w:rFonts w:eastAsia="Calibri"/>
          <w:sz w:val="28"/>
          <w:szCs w:val="28"/>
          <w:lang w:eastAsia="en-US"/>
        </w:rPr>
      </w:pPr>
      <w:r w:rsidRPr="00F23F2E">
        <w:rPr>
          <w:rFonts w:eastAsia="Calibri"/>
          <w:sz w:val="28"/>
          <w:szCs w:val="28"/>
          <w:lang w:eastAsia="en-US"/>
        </w:rPr>
        <w:t>заместителя главы администрации</w:t>
      </w:r>
    </w:p>
    <w:p w:rsidR="00F23F2E" w:rsidRPr="00F23F2E" w:rsidRDefault="00F23F2E" w:rsidP="00F23F2E">
      <w:pPr>
        <w:shd w:val="clear" w:color="auto" w:fill="FFFFFF"/>
        <w:suppressAutoHyphens w:val="0"/>
        <w:spacing w:before="5" w:line="240" w:lineRule="exact"/>
        <w:jc w:val="both"/>
        <w:rPr>
          <w:rFonts w:eastAsia="Calibri"/>
          <w:sz w:val="28"/>
          <w:szCs w:val="28"/>
          <w:lang w:eastAsia="en-US"/>
        </w:rPr>
      </w:pPr>
      <w:r w:rsidRPr="00F23F2E">
        <w:rPr>
          <w:rFonts w:eastAsia="Calibri"/>
          <w:sz w:val="28"/>
          <w:szCs w:val="28"/>
          <w:lang w:eastAsia="en-US"/>
        </w:rPr>
        <w:t xml:space="preserve">Петровского муниципального округа </w:t>
      </w:r>
    </w:p>
    <w:p w:rsidR="00F23F2E" w:rsidRPr="00F23F2E" w:rsidRDefault="00F23F2E" w:rsidP="00F23F2E">
      <w:pPr>
        <w:shd w:val="clear" w:color="auto" w:fill="FFFFFF"/>
        <w:suppressAutoHyphens w:val="0"/>
        <w:spacing w:before="5" w:line="240" w:lineRule="exact"/>
        <w:jc w:val="both"/>
        <w:rPr>
          <w:rFonts w:eastAsia="Calibri"/>
          <w:sz w:val="28"/>
          <w:szCs w:val="28"/>
          <w:lang w:eastAsia="en-US"/>
        </w:rPr>
      </w:pPr>
      <w:r w:rsidRPr="00F23F2E">
        <w:rPr>
          <w:rFonts w:eastAsia="Calibri"/>
          <w:sz w:val="28"/>
          <w:szCs w:val="28"/>
          <w:lang w:eastAsia="en-US"/>
        </w:rPr>
        <w:t xml:space="preserve">Ставропольского края      </w:t>
      </w:r>
      <w:r>
        <w:rPr>
          <w:rFonts w:eastAsia="Calibri"/>
          <w:sz w:val="28"/>
          <w:szCs w:val="28"/>
          <w:lang w:eastAsia="en-US"/>
        </w:rPr>
        <w:t xml:space="preserve"> </w:t>
      </w:r>
      <w:r w:rsidRPr="00F23F2E">
        <w:rPr>
          <w:rFonts w:eastAsia="Calibri"/>
          <w:sz w:val="28"/>
          <w:szCs w:val="28"/>
          <w:lang w:eastAsia="en-US"/>
        </w:rPr>
        <w:t xml:space="preserve">                                                               </w:t>
      </w:r>
      <w:proofErr w:type="spellStart"/>
      <w:r w:rsidRPr="00F23F2E">
        <w:rPr>
          <w:rFonts w:eastAsia="Calibri"/>
          <w:sz w:val="28"/>
          <w:szCs w:val="28"/>
          <w:lang w:eastAsia="en-US"/>
        </w:rPr>
        <w:t>Г.А.Тесленко</w:t>
      </w:r>
      <w:proofErr w:type="spellEnd"/>
    </w:p>
    <w:p w:rsidR="00067DE1" w:rsidRPr="00B37B7B" w:rsidRDefault="00067DE1">
      <w:pPr>
        <w:pStyle w:val="ConsPlusNormal"/>
        <w:jc w:val="right"/>
        <w:rPr>
          <w:color w:val="000000" w:themeColor="text1"/>
        </w:rPr>
      </w:pPr>
    </w:p>
    <w:p w:rsidR="00067DE1" w:rsidRDefault="00067DE1">
      <w:pPr>
        <w:pStyle w:val="ConsPlusNormal"/>
        <w:jc w:val="right"/>
        <w:rPr>
          <w:color w:val="000000" w:themeColor="text1"/>
        </w:rPr>
      </w:pPr>
    </w:p>
    <w:p w:rsidR="00414272" w:rsidRPr="00357EA4" w:rsidRDefault="00414272" w:rsidP="006B2A92">
      <w:pPr>
        <w:pStyle w:val="ConsPlusNormal"/>
        <w:rPr>
          <w:color w:val="000000" w:themeColor="text1"/>
        </w:rPr>
      </w:pPr>
    </w:p>
    <w:p w:rsidR="00067DE1" w:rsidRPr="00F23F2E" w:rsidRDefault="00B37B7B">
      <w:pPr>
        <w:pStyle w:val="ConsPlusNormal"/>
        <w:jc w:val="right"/>
        <w:rPr>
          <w:color w:val="000000" w:themeColor="text1"/>
          <w:sz w:val="24"/>
          <w:szCs w:val="24"/>
        </w:rPr>
      </w:pPr>
      <w:bookmarkStart w:id="1" w:name="Par486"/>
      <w:bookmarkEnd w:id="1"/>
      <w:r w:rsidRPr="00F23F2E">
        <w:rPr>
          <w:color w:val="000000" w:themeColor="text1"/>
          <w:sz w:val="24"/>
          <w:szCs w:val="24"/>
        </w:rPr>
        <w:lastRenderedPageBreak/>
        <w:t>Приложение 1</w:t>
      </w:r>
    </w:p>
    <w:p w:rsidR="00067DE1" w:rsidRPr="00F23F2E" w:rsidRDefault="00B37B7B">
      <w:pPr>
        <w:pStyle w:val="ConsPlusNormal"/>
        <w:jc w:val="right"/>
        <w:rPr>
          <w:color w:val="000000" w:themeColor="text1"/>
          <w:sz w:val="24"/>
          <w:szCs w:val="24"/>
        </w:rPr>
      </w:pPr>
      <w:r w:rsidRPr="00F23F2E">
        <w:rPr>
          <w:color w:val="000000" w:themeColor="text1"/>
          <w:sz w:val="24"/>
          <w:szCs w:val="24"/>
        </w:rPr>
        <w:t>к административному регламенту</w:t>
      </w:r>
    </w:p>
    <w:p w:rsidR="00067DE1" w:rsidRPr="00F23F2E" w:rsidRDefault="00B37B7B">
      <w:pPr>
        <w:pStyle w:val="ConsPlusNormal"/>
        <w:jc w:val="right"/>
        <w:rPr>
          <w:color w:val="000000" w:themeColor="text1"/>
          <w:sz w:val="24"/>
          <w:szCs w:val="24"/>
        </w:rPr>
      </w:pPr>
      <w:r w:rsidRPr="00F23F2E">
        <w:rPr>
          <w:color w:val="000000" w:themeColor="text1"/>
          <w:sz w:val="24"/>
          <w:szCs w:val="24"/>
        </w:rPr>
        <w:t xml:space="preserve">«Предоставление разрешения </w:t>
      </w:r>
      <w:proofErr w:type="gramStart"/>
      <w:r w:rsidRPr="00F23F2E">
        <w:rPr>
          <w:color w:val="000000" w:themeColor="text1"/>
          <w:sz w:val="24"/>
          <w:szCs w:val="24"/>
        </w:rPr>
        <w:t>на</w:t>
      </w:r>
      <w:proofErr w:type="gramEnd"/>
      <w:r w:rsidRPr="00F23F2E">
        <w:rPr>
          <w:color w:val="000000" w:themeColor="text1"/>
          <w:sz w:val="24"/>
          <w:szCs w:val="24"/>
        </w:rPr>
        <w:t xml:space="preserve"> условно</w:t>
      </w:r>
    </w:p>
    <w:p w:rsidR="00067DE1" w:rsidRPr="00F23F2E" w:rsidRDefault="00B37B7B">
      <w:pPr>
        <w:pStyle w:val="ConsPlusNormal"/>
        <w:jc w:val="right"/>
        <w:rPr>
          <w:color w:val="000000" w:themeColor="text1"/>
          <w:sz w:val="24"/>
          <w:szCs w:val="24"/>
        </w:rPr>
      </w:pPr>
      <w:r w:rsidRPr="00F23F2E">
        <w:rPr>
          <w:color w:val="000000" w:themeColor="text1"/>
          <w:sz w:val="24"/>
          <w:szCs w:val="24"/>
        </w:rPr>
        <w:t>разрешенный вид использования</w:t>
      </w:r>
    </w:p>
    <w:p w:rsidR="00067DE1" w:rsidRPr="00F23F2E" w:rsidRDefault="00B37B7B">
      <w:pPr>
        <w:pStyle w:val="ConsPlusNormal"/>
        <w:jc w:val="right"/>
        <w:rPr>
          <w:color w:val="000000" w:themeColor="text1"/>
          <w:sz w:val="24"/>
          <w:szCs w:val="24"/>
        </w:rPr>
      </w:pPr>
      <w:r w:rsidRPr="00F23F2E">
        <w:rPr>
          <w:color w:val="000000" w:themeColor="text1"/>
          <w:sz w:val="24"/>
          <w:szCs w:val="24"/>
        </w:rPr>
        <w:t>земельного участка или объекта</w:t>
      </w:r>
    </w:p>
    <w:p w:rsidR="00067DE1" w:rsidRPr="00357EA4" w:rsidRDefault="00B37B7B" w:rsidP="006B2A92">
      <w:pPr>
        <w:pStyle w:val="ConsPlusNormal"/>
        <w:jc w:val="right"/>
        <w:rPr>
          <w:color w:val="000000" w:themeColor="text1"/>
          <w:sz w:val="24"/>
          <w:szCs w:val="24"/>
        </w:rPr>
      </w:pPr>
      <w:r w:rsidRPr="00F23F2E">
        <w:rPr>
          <w:color w:val="000000" w:themeColor="text1"/>
          <w:sz w:val="24"/>
          <w:szCs w:val="24"/>
        </w:rPr>
        <w:t>капитального строительства»</w:t>
      </w:r>
    </w:p>
    <w:p w:rsidR="00067DE1" w:rsidRPr="00F23F2E" w:rsidRDefault="00B37B7B" w:rsidP="00F23F2E">
      <w:pPr>
        <w:pStyle w:val="ConsPlusNormal"/>
        <w:jc w:val="right"/>
        <w:rPr>
          <w:color w:val="000000" w:themeColor="text1"/>
          <w:sz w:val="24"/>
          <w:szCs w:val="24"/>
        </w:rPr>
      </w:pPr>
      <w:r w:rsidRPr="00F23F2E">
        <w:rPr>
          <w:color w:val="000000" w:themeColor="text1"/>
          <w:sz w:val="24"/>
          <w:szCs w:val="24"/>
        </w:rPr>
        <w:t xml:space="preserve">ФОРМА </w:t>
      </w:r>
    </w:p>
    <w:p w:rsidR="00067DE1" w:rsidRPr="00F23F2E" w:rsidRDefault="00B37B7B">
      <w:pPr>
        <w:pStyle w:val="ConsPlusNormal"/>
        <w:jc w:val="right"/>
        <w:rPr>
          <w:color w:val="000000" w:themeColor="text1"/>
          <w:sz w:val="24"/>
          <w:szCs w:val="24"/>
        </w:rPr>
      </w:pPr>
      <w:r w:rsidRPr="00F23F2E">
        <w:rPr>
          <w:color w:val="000000" w:themeColor="text1"/>
          <w:sz w:val="24"/>
          <w:szCs w:val="24"/>
        </w:rPr>
        <w:t>Комиссия по землепользованию и</w:t>
      </w:r>
    </w:p>
    <w:p w:rsidR="00067DE1" w:rsidRPr="00F23F2E" w:rsidRDefault="00B37B7B">
      <w:pPr>
        <w:pStyle w:val="ConsPlusNormal"/>
        <w:jc w:val="right"/>
        <w:rPr>
          <w:color w:val="000000" w:themeColor="text1"/>
          <w:sz w:val="24"/>
          <w:szCs w:val="24"/>
        </w:rPr>
      </w:pPr>
      <w:r w:rsidRPr="00F23F2E">
        <w:rPr>
          <w:color w:val="000000" w:themeColor="text1"/>
          <w:sz w:val="24"/>
          <w:szCs w:val="24"/>
        </w:rPr>
        <w:t xml:space="preserve">застройке администрации </w:t>
      </w:r>
      <w:proofErr w:type="gramStart"/>
      <w:r w:rsidRPr="00F23F2E">
        <w:rPr>
          <w:color w:val="000000" w:themeColor="text1"/>
          <w:sz w:val="24"/>
          <w:szCs w:val="24"/>
        </w:rPr>
        <w:t>Петровского</w:t>
      </w:r>
      <w:proofErr w:type="gramEnd"/>
    </w:p>
    <w:p w:rsidR="00067DE1" w:rsidRPr="00F23F2E" w:rsidRDefault="00B37B7B">
      <w:pPr>
        <w:pStyle w:val="ConsPlusNormal"/>
        <w:jc w:val="right"/>
        <w:rPr>
          <w:color w:val="000000" w:themeColor="text1"/>
          <w:sz w:val="24"/>
          <w:szCs w:val="24"/>
        </w:rPr>
      </w:pPr>
      <w:r w:rsidRPr="00F23F2E">
        <w:rPr>
          <w:color w:val="000000" w:themeColor="text1"/>
          <w:sz w:val="24"/>
          <w:szCs w:val="24"/>
        </w:rPr>
        <w:t>муниципального округа</w:t>
      </w:r>
    </w:p>
    <w:p w:rsidR="00067DE1" w:rsidRPr="00F23F2E" w:rsidRDefault="00B37B7B">
      <w:pPr>
        <w:pStyle w:val="ConsPlusNormal"/>
        <w:jc w:val="right"/>
        <w:rPr>
          <w:color w:val="000000" w:themeColor="text1"/>
          <w:sz w:val="24"/>
          <w:szCs w:val="24"/>
        </w:rPr>
      </w:pPr>
      <w:r w:rsidRPr="00F23F2E">
        <w:rPr>
          <w:color w:val="000000" w:themeColor="text1"/>
          <w:sz w:val="24"/>
          <w:szCs w:val="24"/>
        </w:rPr>
        <w:t>Ставропольского края</w:t>
      </w:r>
    </w:p>
    <w:p w:rsidR="00067DE1" w:rsidRPr="00B37B7B" w:rsidRDefault="00067DE1">
      <w:pPr>
        <w:pStyle w:val="ConsPlusNormal"/>
        <w:jc w:val="center"/>
        <w:rPr>
          <w:color w:val="000000" w:themeColor="text1"/>
        </w:rPr>
      </w:pPr>
    </w:p>
    <w:p w:rsidR="00067DE1" w:rsidRPr="00B37B7B" w:rsidRDefault="00B37B7B">
      <w:pPr>
        <w:pStyle w:val="ConsPlusNormal"/>
        <w:jc w:val="center"/>
        <w:rPr>
          <w:color w:val="000000" w:themeColor="text1"/>
        </w:rPr>
      </w:pPr>
      <w:r w:rsidRPr="00B37B7B">
        <w:rPr>
          <w:color w:val="000000" w:themeColor="text1"/>
        </w:rPr>
        <w:t>ЗАЯВЛЕНИЕ</w:t>
      </w:r>
    </w:p>
    <w:p w:rsidR="00067DE1" w:rsidRPr="00B37B7B" w:rsidRDefault="00B37B7B">
      <w:pPr>
        <w:pStyle w:val="ConsPlusNormal"/>
        <w:jc w:val="center"/>
        <w:rPr>
          <w:color w:val="000000" w:themeColor="text1"/>
        </w:rPr>
      </w:pPr>
      <w:r w:rsidRPr="00B37B7B">
        <w:rPr>
          <w:color w:val="000000" w:themeColor="text1"/>
        </w:rPr>
        <w:t>о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pStyle w:val="ConsPlusNormal"/>
        <w:jc w:val="center"/>
        <w:rPr>
          <w:color w:val="000000" w:themeColor="text1"/>
        </w:rPr>
      </w:pPr>
      <w:r w:rsidRPr="00B37B7B">
        <w:rPr>
          <w:color w:val="000000" w:themeColor="text1"/>
        </w:rPr>
        <w:t xml:space="preserve"> (для юридических лиц) </w:t>
      </w:r>
    </w:p>
    <w:p w:rsidR="00067DE1" w:rsidRPr="006B2A92" w:rsidRDefault="00067DE1" w:rsidP="006B2A92">
      <w:pPr>
        <w:pStyle w:val="ConsPlusNormal"/>
        <w:spacing w:line="240" w:lineRule="exact"/>
        <w:jc w:val="center"/>
        <w:rPr>
          <w:color w:val="000000" w:themeColor="text1"/>
          <w:sz w:val="24"/>
          <w:szCs w:val="24"/>
        </w:rPr>
      </w:pPr>
    </w:p>
    <w:tbl>
      <w:tblPr>
        <w:tblW w:w="9071" w:type="dxa"/>
        <w:tblInd w:w="77" w:type="dxa"/>
        <w:tblLayout w:type="fixed"/>
        <w:tblCellMar>
          <w:top w:w="102" w:type="dxa"/>
          <w:left w:w="62" w:type="dxa"/>
          <w:bottom w:w="102" w:type="dxa"/>
          <w:right w:w="62" w:type="dxa"/>
        </w:tblCellMar>
        <w:tblLook w:val="04A0" w:firstRow="1" w:lastRow="0" w:firstColumn="1" w:lastColumn="0" w:noHBand="0" w:noVBand="1"/>
      </w:tblPr>
      <w:tblGrid>
        <w:gridCol w:w="566"/>
        <w:gridCol w:w="5444"/>
        <w:gridCol w:w="3061"/>
      </w:tblGrid>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1.</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Полное наименование</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2.</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случаев, если заявителем является иностранное юридическое лицо</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3.</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Идентификационный номер налогоплательщика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4.</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Место нахождения (адрес) земельного участка и (или) объекта капитального строительства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5.</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Прошу предоставить разрешение на условно разрешенный вид использования земельного участка и (или) объекта капитального строительства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6.</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Испрашиваемый условно разрешенный вид использования</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7.</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Вид права на земельный участок</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8.</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Площадь земельного участка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9.</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Кадастровый номер земельного участка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10.</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На земельном участке расположены следующие здания, сооружения (указываются кадастровые (условные, инвентарные) номера)</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jc w:val="center"/>
              <w:rPr>
                <w:color w:val="000000" w:themeColor="text1"/>
                <w:sz w:val="24"/>
                <w:szCs w:val="24"/>
              </w:rPr>
            </w:pPr>
            <w:r w:rsidRPr="00F23F2E">
              <w:rPr>
                <w:color w:val="000000" w:themeColor="text1"/>
                <w:sz w:val="24"/>
                <w:szCs w:val="24"/>
              </w:rPr>
              <w:t>11.</w:t>
            </w:r>
          </w:p>
        </w:tc>
        <w:tc>
          <w:tcPr>
            <w:tcW w:w="5444" w:type="dxa"/>
            <w:tcBorders>
              <w:top w:val="single" w:sz="4" w:space="0" w:color="000000"/>
              <w:left w:val="single" w:sz="4" w:space="0" w:color="000000"/>
              <w:bottom w:val="single" w:sz="4" w:space="0" w:color="000000"/>
              <w:right w:val="single" w:sz="4" w:space="0" w:color="000000"/>
            </w:tcBorders>
          </w:tcPr>
          <w:p w:rsidR="00067DE1" w:rsidRPr="00F23F2E" w:rsidRDefault="00B37B7B">
            <w:pPr>
              <w:pStyle w:val="ConsPlusNormal"/>
              <w:rPr>
                <w:color w:val="000000" w:themeColor="text1"/>
                <w:sz w:val="24"/>
                <w:szCs w:val="24"/>
              </w:rPr>
            </w:pPr>
            <w:r w:rsidRPr="00F23F2E">
              <w:rPr>
                <w:color w:val="000000" w:themeColor="text1"/>
                <w:sz w:val="24"/>
                <w:szCs w:val="24"/>
              </w:rPr>
              <w:t>Почтовый адрес, адрес электронной почты, контактный телефон для связи с заявителем</w:t>
            </w:r>
          </w:p>
        </w:tc>
        <w:tc>
          <w:tcPr>
            <w:tcW w:w="3061" w:type="dxa"/>
            <w:tcBorders>
              <w:top w:val="single" w:sz="4" w:space="0" w:color="000000"/>
              <w:left w:val="single" w:sz="4" w:space="0" w:color="000000"/>
              <w:bottom w:val="single" w:sz="4" w:space="0" w:color="000000"/>
              <w:right w:val="single" w:sz="4" w:space="0" w:color="000000"/>
            </w:tcBorders>
          </w:tcPr>
          <w:p w:rsidR="00067DE1" w:rsidRPr="00F23F2E" w:rsidRDefault="00067DE1">
            <w:pPr>
              <w:pStyle w:val="ConsPlusNormal"/>
              <w:rPr>
                <w:color w:val="000000" w:themeColor="text1"/>
                <w:sz w:val="24"/>
                <w:szCs w:val="24"/>
              </w:rPr>
            </w:pPr>
          </w:p>
        </w:tc>
      </w:tr>
      <w:tr w:rsidR="00B37B7B" w:rsidRPr="00B37B7B">
        <w:tc>
          <w:tcPr>
            <w:tcW w:w="9071" w:type="dxa"/>
            <w:gridSpan w:val="3"/>
            <w:tcBorders>
              <w:top w:val="single" w:sz="4" w:space="0" w:color="000000"/>
              <w:left w:val="single" w:sz="4" w:space="0" w:color="000000"/>
              <w:bottom w:val="single" w:sz="4" w:space="0" w:color="000000"/>
              <w:right w:val="single" w:sz="4" w:space="0" w:color="000000"/>
            </w:tcBorders>
          </w:tcPr>
          <w:p w:rsidR="00067DE1" w:rsidRPr="00B37B7B" w:rsidRDefault="00B37B7B">
            <w:pPr>
              <w:pStyle w:val="ConsPlusNonformat"/>
              <w:jc w:val="both"/>
              <w:rPr>
                <w:color w:val="000000" w:themeColor="text1"/>
              </w:rPr>
            </w:pPr>
            <w:r w:rsidRPr="00B37B7B">
              <w:rPr>
                <w:color w:val="000000" w:themeColor="text1"/>
              </w:rPr>
              <w:t>_____________    _________________________</w:t>
            </w:r>
          </w:p>
          <w:p w:rsidR="00067DE1" w:rsidRPr="00B37B7B" w:rsidRDefault="00B37B7B">
            <w:pPr>
              <w:pStyle w:val="ConsPlusNonformat"/>
              <w:jc w:val="both"/>
              <w:rPr>
                <w:color w:val="000000" w:themeColor="text1"/>
              </w:rPr>
            </w:pPr>
            <w:r w:rsidRPr="00B37B7B">
              <w:rPr>
                <w:color w:val="000000" w:themeColor="text1"/>
              </w:rPr>
              <w:t>    (подпись)              (инициалы, фамилия)</w:t>
            </w:r>
          </w:p>
        </w:tc>
      </w:tr>
    </w:tbl>
    <w:p w:rsidR="00067DE1" w:rsidRPr="006B2A92" w:rsidRDefault="00067DE1" w:rsidP="00414272">
      <w:pPr>
        <w:pStyle w:val="ConsPlusNormal"/>
        <w:rPr>
          <w:color w:val="000000" w:themeColor="text1"/>
          <w:lang w:val="en-US"/>
        </w:rPr>
      </w:pPr>
    </w:p>
    <w:p w:rsidR="00067DE1" w:rsidRPr="00414272" w:rsidRDefault="00B37B7B">
      <w:pPr>
        <w:pStyle w:val="ConsPlusNormal"/>
        <w:jc w:val="right"/>
        <w:rPr>
          <w:color w:val="000000" w:themeColor="text1"/>
          <w:sz w:val="24"/>
          <w:szCs w:val="24"/>
        </w:rPr>
      </w:pPr>
      <w:r w:rsidRPr="00414272">
        <w:rPr>
          <w:color w:val="000000" w:themeColor="text1"/>
          <w:sz w:val="24"/>
          <w:szCs w:val="24"/>
        </w:rPr>
        <w:t xml:space="preserve">ФОРМА </w:t>
      </w:r>
    </w:p>
    <w:p w:rsidR="00067DE1" w:rsidRPr="00414272" w:rsidRDefault="00067DE1" w:rsidP="00414272">
      <w:pPr>
        <w:pStyle w:val="ConsPlusNormal"/>
        <w:rPr>
          <w:color w:val="000000" w:themeColor="text1"/>
          <w:sz w:val="24"/>
          <w:szCs w:val="24"/>
        </w:rPr>
      </w:pPr>
    </w:p>
    <w:p w:rsidR="00067DE1" w:rsidRPr="00414272" w:rsidRDefault="00B37B7B">
      <w:pPr>
        <w:pStyle w:val="ConsPlusNormal"/>
        <w:jc w:val="right"/>
        <w:rPr>
          <w:color w:val="000000" w:themeColor="text1"/>
          <w:sz w:val="24"/>
          <w:szCs w:val="24"/>
        </w:rPr>
      </w:pPr>
      <w:r w:rsidRPr="00414272">
        <w:rPr>
          <w:color w:val="000000" w:themeColor="text1"/>
          <w:sz w:val="24"/>
          <w:szCs w:val="24"/>
        </w:rPr>
        <w:t>Комиссия по землепользованию и</w:t>
      </w:r>
    </w:p>
    <w:p w:rsidR="00067DE1" w:rsidRPr="00414272" w:rsidRDefault="00B37B7B">
      <w:pPr>
        <w:pStyle w:val="ConsPlusNormal"/>
        <w:jc w:val="right"/>
        <w:rPr>
          <w:color w:val="000000" w:themeColor="text1"/>
          <w:sz w:val="24"/>
          <w:szCs w:val="24"/>
        </w:rPr>
      </w:pPr>
      <w:r w:rsidRPr="00414272">
        <w:rPr>
          <w:color w:val="000000" w:themeColor="text1"/>
          <w:sz w:val="24"/>
          <w:szCs w:val="24"/>
        </w:rPr>
        <w:t xml:space="preserve">застройке администрации </w:t>
      </w:r>
      <w:proofErr w:type="gramStart"/>
      <w:r w:rsidRPr="00414272">
        <w:rPr>
          <w:color w:val="000000" w:themeColor="text1"/>
          <w:sz w:val="24"/>
          <w:szCs w:val="24"/>
        </w:rPr>
        <w:t>Петровского</w:t>
      </w:r>
      <w:proofErr w:type="gramEnd"/>
    </w:p>
    <w:p w:rsidR="00067DE1" w:rsidRPr="00414272" w:rsidRDefault="00B37B7B">
      <w:pPr>
        <w:pStyle w:val="ConsPlusNormal"/>
        <w:jc w:val="right"/>
        <w:rPr>
          <w:color w:val="000000" w:themeColor="text1"/>
          <w:sz w:val="24"/>
          <w:szCs w:val="24"/>
        </w:rPr>
      </w:pPr>
      <w:r w:rsidRPr="00414272">
        <w:rPr>
          <w:color w:val="000000" w:themeColor="text1"/>
          <w:sz w:val="24"/>
          <w:szCs w:val="24"/>
        </w:rPr>
        <w:t>муниципального округа</w:t>
      </w:r>
    </w:p>
    <w:p w:rsidR="00067DE1" w:rsidRPr="00B37B7B" w:rsidRDefault="00B37B7B" w:rsidP="00414272">
      <w:pPr>
        <w:pStyle w:val="ConsPlusNormal"/>
        <w:jc w:val="right"/>
        <w:rPr>
          <w:color w:val="000000" w:themeColor="text1"/>
        </w:rPr>
      </w:pPr>
      <w:r w:rsidRPr="00414272">
        <w:rPr>
          <w:color w:val="000000" w:themeColor="text1"/>
          <w:sz w:val="24"/>
          <w:szCs w:val="24"/>
        </w:rPr>
        <w:t>Ставропольского края</w:t>
      </w:r>
    </w:p>
    <w:p w:rsidR="00067DE1" w:rsidRPr="00B37B7B" w:rsidRDefault="00067DE1">
      <w:pPr>
        <w:pStyle w:val="ConsPlusNormal"/>
        <w:jc w:val="right"/>
        <w:rPr>
          <w:color w:val="000000" w:themeColor="text1"/>
        </w:rPr>
      </w:pPr>
    </w:p>
    <w:p w:rsidR="00067DE1" w:rsidRPr="00B37B7B" w:rsidRDefault="00B37B7B">
      <w:pPr>
        <w:pStyle w:val="ConsPlusNormal"/>
        <w:jc w:val="center"/>
        <w:rPr>
          <w:color w:val="000000" w:themeColor="text1"/>
        </w:rPr>
      </w:pPr>
      <w:r w:rsidRPr="00B37B7B">
        <w:rPr>
          <w:color w:val="000000" w:themeColor="text1"/>
        </w:rPr>
        <w:t>ЗАЯВЛЕНИЕ</w:t>
      </w:r>
    </w:p>
    <w:p w:rsidR="00067DE1" w:rsidRPr="00B37B7B" w:rsidRDefault="00B37B7B">
      <w:pPr>
        <w:pStyle w:val="ConsPlusNormal"/>
        <w:jc w:val="center"/>
        <w:rPr>
          <w:color w:val="000000" w:themeColor="text1"/>
        </w:rPr>
      </w:pPr>
      <w:r w:rsidRPr="00B37B7B">
        <w:rPr>
          <w:color w:val="000000" w:themeColor="text1"/>
        </w:rPr>
        <w:t>о предоставлении разрешения на условно разрешенный вид использования земельного участка или объекта капитального строительства</w:t>
      </w:r>
    </w:p>
    <w:p w:rsidR="00067DE1" w:rsidRPr="00B37B7B" w:rsidRDefault="00B37B7B">
      <w:pPr>
        <w:pStyle w:val="ConsPlusNormal"/>
        <w:jc w:val="center"/>
        <w:rPr>
          <w:color w:val="000000" w:themeColor="text1"/>
        </w:rPr>
      </w:pPr>
      <w:r w:rsidRPr="00B37B7B">
        <w:rPr>
          <w:color w:val="000000" w:themeColor="text1"/>
        </w:rPr>
        <w:t xml:space="preserve"> (для юридических лиц) </w:t>
      </w:r>
    </w:p>
    <w:p w:rsidR="00067DE1" w:rsidRPr="00B37B7B" w:rsidRDefault="00067DE1">
      <w:pPr>
        <w:pStyle w:val="ConsPlusNormal"/>
        <w:jc w:val="both"/>
        <w:rPr>
          <w:color w:val="000000" w:themeColor="text1"/>
        </w:rPr>
      </w:pPr>
    </w:p>
    <w:tbl>
      <w:tblPr>
        <w:tblW w:w="9071" w:type="dxa"/>
        <w:tblInd w:w="77" w:type="dxa"/>
        <w:tblLayout w:type="fixed"/>
        <w:tblCellMar>
          <w:top w:w="102" w:type="dxa"/>
          <w:left w:w="62" w:type="dxa"/>
          <w:bottom w:w="102" w:type="dxa"/>
          <w:right w:w="62" w:type="dxa"/>
        </w:tblCellMar>
        <w:tblLook w:val="04A0" w:firstRow="1" w:lastRow="0" w:firstColumn="1" w:lastColumn="0" w:noHBand="0" w:noVBand="1"/>
      </w:tblPr>
      <w:tblGrid>
        <w:gridCol w:w="566"/>
        <w:gridCol w:w="5444"/>
        <w:gridCol w:w="3061"/>
      </w:tblGrid>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1.</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Фамилия, имя, отчество (при наличии)</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2.</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Место жительства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3.</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Реквизиты документа, удостоверяющего личность</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4.</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Место нахождения (адрес) земельного участка и (или) объекта капитального строительства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5.</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Прошу предоставить разрешение на условно разрешенный вид использования земельного участка и (или) объекта капитального строительства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6.</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Испрашиваемый условно разрешенный вид использования</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7.</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Вид права на земельный участок</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8.</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Площадь земельного участка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9.</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Кадастровый номер земельного участка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10.</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На земельном участке расположены следующие здания, сооружения (указываются кадастровые (условные, инвентарные) номера)</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566"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jc w:val="center"/>
              <w:rPr>
                <w:color w:val="000000" w:themeColor="text1"/>
                <w:sz w:val="24"/>
                <w:szCs w:val="24"/>
              </w:rPr>
            </w:pPr>
            <w:r w:rsidRPr="00414272">
              <w:rPr>
                <w:color w:val="000000" w:themeColor="text1"/>
                <w:sz w:val="24"/>
                <w:szCs w:val="24"/>
              </w:rPr>
              <w:t>11.</w:t>
            </w:r>
          </w:p>
        </w:tc>
        <w:tc>
          <w:tcPr>
            <w:tcW w:w="5444" w:type="dxa"/>
            <w:tcBorders>
              <w:top w:val="single" w:sz="4" w:space="0" w:color="000000"/>
              <w:left w:val="single" w:sz="4" w:space="0" w:color="000000"/>
              <w:bottom w:val="single" w:sz="4" w:space="0" w:color="000000"/>
              <w:right w:val="single" w:sz="4" w:space="0" w:color="000000"/>
            </w:tcBorders>
          </w:tcPr>
          <w:p w:rsidR="00067DE1" w:rsidRPr="00414272" w:rsidRDefault="00B37B7B">
            <w:pPr>
              <w:pStyle w:val="ConsPlusNormal"/>
              <w:rPr>
                <w:color w:val="000000" w:themeColor="text1"/>
                <w:sz w:val="24"/>
                <w:szCs w:val="24"/>
              </w:rPr>
            </w:pPr>
            <w:r w:rsidRPr="00414272">
              <w:rPr>
                <w:color w:val="000000" w:themeColor="text1"/>
                <w:sz w:val="24"/>
                <w:szCs w:val="24"/>
              </w:rPr>
              <w:t>Почтовый адрес, адрес электронной почты, контактный телефон для связи с заявителем</w:t>
            </w:r>
          </w:p>
        </w:tc>
        <w:tc>
          <w:tcPr>
            <w:tcW w:w="3061" w:type="dxa"/>
            <w:tcBorders>
              <w:top w:val="single" w:sz="4" w:space="0" w:color="000000"/>
              <w:left w:val="single" w:sz="4" w:space="0" w:color="000000"/>
              <w:bottom w:val="single" w:sz="4" w:space="0" w:color="000000"/>
              <w:right w:val="single" w:sz="4" w:space="0" w:color="000000"/>
            </w:tcBorders>
          </w:tcPr>
          <w:p w:rsidR="00067DE1" w:rsidRPr="00414272" w:rsidRDefault="00067DE1">
            <w:pPr>
              <w:pStyle w:val="ConsPlusNormal"/>
              <w:rPr>
                <w:color w:val="000000" w:themeColor="text1"/>
                <w:sz w:val="24"/>
                <w:szCs w:val="24"/>
              </w:rPr>
            </w:pPr>
          </w:p>
        </w:tc>
      </w:tr>
      <w:tr w:rsidR="00B37B7B" w:rsidRPr="00B37B7B">
        <w:tc>
          <w:tcPr>
            <w:tcW w:w="9071" w:type="dxa"/>
            <w:gridSpan w:val="3"/>
            <w:tcBorders>
              <w:top w:val="single" w:sz="4" w:space="0" w:color="000000"/>
              <w:left w:val="single" w:sz="4" w:space="0" w:color="000000"/>
              <w:bottom w:val="single" w:sz="4" w:space="0" w:color="000000"/>
              <w:right w:val="single" w:sz="4" w:space="0" w:color="000000"/>
            </w:tcBorders>
          </w:tcPr>
          <w:p w:rsidR="00067DE1" w:rsidRPr="00B37B7B" w:rsidRDefault="00B37B7B">
            <w:pPr>
              <w:pStyle w:val="ConsPlusNonformat"/>
              <w:jc w:val="both"/>
              <w:rPr>
                <w:color w:val="000000" w:themeColor="text1"/>
              </w:rPr>
            </w:pPr>
            <w:r w:rsidRPr="00B37B7B">
              <w:rPr>
                <w:color w:val="000000" w:themeColor="text1"/>
              </w:rPr>
              <w:t>_______________    _________________________</w:t>
            </w:r>
          </w:p>
          <w:p w:rsidR="00067DE1" w:rsidRPr="00B37B7B" w:rsidRDefault="00B37B7B">
            <w:pPr>
              <w:pStyle w:val="ConsPlusNonformat"/>
              <w:jc w:val="both"/>
              <w:rPr>
                <w:color w:val="000000" w:themeColor="text1"/>
              </w:rPr>
            </w:pPr>
            <w:r w:rsidRPr="00B37B7B">
              <w:rPr>
                <w:color w:val="000000" w:themeColor="text1"/>
              </w:rPr>
              <w:t>      (подпись)                (инициалы, фамилия)</w:t>
            </w:r>
          </w:p>
        </w:tc>
      </w:tr>
    </w:tbl>
    <w:p w:rsidR="00067DE1" w:rsidRPr="00B37B7B" w:rsidRDefault="00067DE1">
      <w:pPr>
        <w:pStyle w:val="ConsPlusNormal"/>
        <w:jc w:val="both"/>
        <w:rPr>
          <w:color w:val="000000" w:themeColor="text1"/>
        </w:rPr>
      </w:pPr>
    </w:p>
    <w:p w:rsidR="00067DE1" w:rsidRPr="00B37B7B" w:rsidRDefault="00067DE1">
      <w:pPr>
        <w:pStyle w:val="ConsPlusNormal"/>
        <w:jc w:val="both"/>
        <w:rPr>
          <w:color w:val="000000" w:themeColor="text1"/>
        </w:rPr>
      </w:pPr>
    </w:p>
    <w:p w:rsidR="00067DE1" w:rsidRPr="00B37B7B" w:rsidRDefault="00067DE1">
      <w:pPr>
        <w:pStyle w:val="ConsPlusNormal"/>
        <w:jc w:val="both"/>
        <w:rPr>
          <w:color w:val="000000" w:themeColor="text1"/>
        </w:rPr>
      </w:pPr>
    </w:p>
    <w:p w:rsidR="00067DE1" w:rsidRPr="00B37B7B" w:rsidRDefault="00067DE1">
      <w:pPr>
        <w:pStyle w:val="ConsPlusNormal"/>
        <w:jc w:val="both"/>
        <w:rPr>
          <w:color w:val="000000" w:themeColor="text1"/>
        </w:rPr>
      </w:pPr>
    </w:p>
    <w:p w:rsidR="00067DE1" w:rsidRPr="00B37B7B" w:rsidRDefault="00067DE1">
      <w:pPr>
        <w:pStyle w:val="ConsPlusNormal"/>
        <w:jc w:val="both"/>
        <w:rPr>
          <w:color w:val="000000" w:themeColor="text1"/>
        </w:rPr>
      </w:pPr>
    </w:p>
    <w:p w:rsidR="00067DE1" w:rsidRPr="006B2A92" w:rsidRDefault="00067DE1">
      <w:pPr>
        <w:pStyle w:val="ConsPlusNormal"/>
        <w:jc w:val="both"/>
        <w:rPr>
          <w:color w:val="000000" w:themeColor="text1"/>
          <w:sz w:val="26"/>
          <w:szCs w:val="26"/>
          <w:lang w:val="en-US"/>
        </w:rPr>
      </w:pPr>
    </w:p>
    <w:sectPr w:rsidR="00067DE1" w:rsidRPr="006B2A92" w:rsidSect="006B2A92">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roman"/>
    <w:pitch w:val="variable"/>
  </w:font>
  <w:font w:name="Droid Sans Fallback">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ejaVu San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DE1"/>
    <w:rsid w:val="00067DE1"/>
    <w:rsid w:val="00357EA4"/>
    <w:rsid w:val="00414272"/>
    <w:rsid w:val="006B2A92"/>
    <w:rsid w:val="00B37B7B"/>
    <w:rsid w:val="00E16BE8"/>
    <w:rsid w:val="00F23F2E"/>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Droid Sans Devanagar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rPr>
  </w:style>
  <w:style w:type="paragraph" w:styleId="1">
    <w:name w:val="heading 1"/>
    <w:basedOn w:val="a"/>
    <w:qFormat/>
    <w:pPr>
      <w:keepNext/>
      <w:jc w:val="center"/>
      <w:outlineLvl w:val="0"/>
    </w:pPr>
    <w:rPr>
      <w:rFonts w:ascii="Arial" w:hAnsi="Arial"/>
      <w:i/>
      <w:sz w:val="32"/>
    </w:rPr>
  </w:style>
  <w:style w:type="paragraph" w:styleId="2">
    <w:name w:val="heading 2"/>
    <w:basedOn w:val="a"/>
    <w:qFormat/>
    <w:pPr>
      <w:keepNext/>
      <w:jc w:val="center"/>
      <w:outlineLvl w:val="1"/>
    </w:pPr>
    <w:rPr>
      <w:rFonts w:ascii="Arial" w:hAnsi="Arial"/>
      <w:i/>
      <w:color w:val="FF0000"/>
      <w:sz w:val="28"/>
    </w:rPr>
  </w:style>
  <w:style w:type="paragraph" w:styleId="3">
    <w:name w:val="heading 3"/>
    <w:basedOn w:val="a"/>
    <w:qFormat/>
    <w:pPr>
      <w:keepNext/>
      <w:jc w:val="both"/>
      <w:outlineLvl w:val="2"/>
    </w:pPr>
    <w:rPr>
      <w:color w:val="000000"/>
      <w:sz w:val="32"/>
    </w:rPr>
  </w:style>
  <w:style w:type="paragraph" w:styleId="4">
    <w:name w:val="heading 4"/>
    <w:basedOn w:val="a"/>
    <w:qFormat/>
    <w:pPr>
      <w:keepNext/>
      <w:outlineLvl w:val="3"/>
    </w:pPr>
    <w:rPr>
      <w:sz w:val="28"/>
    </w:rPr>
  </w:style>
  <w:style w:type="paragraph" w:styleId="5">
    <w:name w:val="heading 5"/>
    <w:basedOn w:val="a"/>
    <w:qFormat/>
    <w:pPr>
      <w:keepNext/>
      <w:jc w:val="both"/>
      <w:outlineLvl w:val="4"/>
    </w:pPr>
    <w:rPr>
      <w:sz w:val="28"/>
    </w:rPr>
  </w:style>
  <w:style w:type="paragraph" w:styleId="6">
    <w:name w:val="heading 6"/>
    <w:basedOn w:val="a"/>
    <w:qFormat/>
    <w:pPr>
      <w:keepNext/>
      <w:outlineLvl w:val="5"/>
    </w:pPr>
    <w:rPr>
      <w:b/>
    </w:rPr>
  </w:style>
  <w:style w:type="paragraph" w:styleId="7">
    <w:name w:val="heading 7"/>
    <w:basedOn w:val="a"/>
    <w:qFormat/>
    <w:pPr>
      <w:keepNext/>
      <w:tabs>
        <w:tab w:val="left" w:pos="0"/>
      </w:tabs>
      <w:ind w:right="23"/>
      <w:outlineLvl w:val="6"/>
    </w:pPr>
    <w:rPr>
      <w:sz w:val="28"/>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styleId="a3">
    <w:name w:val="Hyperlink"/>
    <w:uiPriority w:val="99"/>
    <w:unhideWhenUsed/>
    <w:rPr>
      <w:color w:val="0000EE"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60">
    <w:name w:val="Заголовок 6 Знак"/>
    <w:basedOn w:val="a0"/>
    <w:qFormat/>
    <w:rPr>
      <w:b/>
    </w:rPr>
  </w:style>
  <w:style w:type="character" w:customStyle="1" w:styleId="a8">
    <w:name w:val="Текст выноски Знак"/>
    <w:basedOn w:val="a0"/>
    <w:qFormat/>
    <w:rPr>
      <w:rFonts w:ascii="Segoe UI" w:eastAsia="Times New Roman" w:hAnsi="Segoe UI" w:cs="Segoe UI"/>
      <w:sz w:val="18"/>
      <w:szCs w:val="18"/>
      <w:lang w:eastAsia="ru-RU"/>
    </w:rPr>
  </w:style>
  <w:style w:type="character" w:customStyle="1" w:styleId="20">
    <w:name w:val="Основной текст 2 Знак"/>
    <w:basedOn w:val="a0"/>
    <w:qFormat/>
    <w:rPr>
      <w:rFonts w:ascii="Arial" w:eastAsia="Times New Roman" w:hAnsi="Arial" w:cs="Times New Roman"/>
      <w:color w:val="000000"/>
      <w:sz w:val="24"/>
      <w:szCs w:val="24"/>
    </w:rPr>
  </w:style>
  <w:style w:type="character" w:customStyle="1" w:styleId="blk">
    <w:name w:val="blk"/>
    <w:basedOn w:val="a0"/>
    <w:qFormat/>
  </w:style>
  <w:style w:type="character" w:styleId="a9">
    <w:name w:val="Emphasis"/>
    <w:basedOn w:val="a0"/>
    <w:qFormat/>
    <w:rPr>
      <w:i/>
      <w:iCs/>
    </w:rPr>
  </w:style>
  <w:style w:type="character" w:customStyle="1" w:styleId="21">
    <w:name w:val="Заголовок 2 Знак"/>
    <w:basedOn w:val="a0"/>
    <w:qFormat/>
    <w:rPr>
      <w:rFonts w:ascii="Cambria" w:eastAsia="Tahoma" w:hAnsi="Cambria" w:cs="Droid Sans Devanagari"/>
      <w:color w:val="117A02" w:themeColor="accent1" w:themeShade="BF"/>
      <w:sz w:val="26"/>
      <w:szCs w:val="26"/>
      <w:lang w:eastAsia="ru-RU"/>
    </w:rPr>
  </w:style>
  <w:style w:type="character" w:styleId="aa">
    <w:name w:val="Strong"/>
    <w:basedOn w:val="a0"/>
    <w:qFormat/>
    <w:rPr>
      <w:b/>
      <w:bCs/>
    </w:rPr>
  </w:style>
  <w:style w:type="character" w:customStyle="1" w:styleId="ab">
    <w:name w:val="Нижний колонтитул Знак"/>
    <w:basedOn w:val="a0"/>
    <w:qFormat/>
    <w:rPr>
      <w:rFonts w:ascii="Times New Roman" w:eastAsia="Times New Roman" w:hAnsi="Times New Roman" w:cs="Times New Roman"/>
      <w:sz w:val="24"/>
      <w:szCs w:val="24"/>
      <w:lang w:eastAsia="ru-RU"/>
    </w:rPr>
  </w:style>
  <w:style w:type="character" w:customStyle="1" w:styleId="ac">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10">
    <w:name w:val="Заголовок 1 Знак"/>
    <w:basedOn w:val="a0"/>
    <w:qFormat/>
    <w:rPr>
      <w:rFonts w:ascii="Cambria" w:eastAsia="Tahoma" w:hAnsi="Cambria" w:cs="Droid Sans Devanagari"/>
      <w:b/>
      <w:bCs/>
      <w:color w:val="117A02" w:themeColor="accent1" w:themeShade="BF"/>
      <w:sz w:val="28"/>
      <w:szCs w:val="28"/>
      <w:lang w:eastAsia="ru-RU"/>
    </w:rPr>
  </w:style>
  <w:style w:type="character" w:customStyle="1" w:styleId="f">
    <w:name w:val="f"/>
    <w:basedOn w:val="a0"/>
    <w:qFormat/>
  </w:style>
  <w:style w:type="character" w:customStyle="1" w:styleId="r">
    <w:name w:val="r"/>
    <w:basedOn w:val="a0"/>
    <w:qFormat/>
  </w:style>
  <w:style w:type="character" w:customStyle="1" w:styleId="ep">
    <w:name w:val="ep"/>
    <w:basedOn w:val="a0"/>
    <w:qFormat/>
  </w:style>
  <w:style w:type="character" w:customStyle="1" w:styleId="50">
    <w:name w:val="Заголовок 5 Знак"/>
    <w:basedOn w:val="a0"/>
    <w:qFormat/>
    <w:rPr>
      <w:rFonts w:ascii="Times New Roman" w:eastAsia="Arial Unicode MS" w:hAnsi="Times New Roman" w:cs="Times New Roman"/>
      <w:sz w:val="28"/>
      <w:szCs w:val="20"/>
      <w:lang w:eastAsia="ru-RU"/>
    </w:rPr>
  </w:style>
  <w:style w:type="paragraph" w:customStyle="1" w:styleId="ad">
    <w:name w:val="Заголовок"/>
    <w:basedOn w:val="a"/>
    <w:next w:val="ae"/>
    <w:qFormat/>
    <w:pPr>
      <w:keepNext/>
      <w:spacing w:before="240" w:after="120"/>
    </w:pPr>
    <w:rPr>
      <w:rFonts w:ascii="Liberation Sans" w:eastAsia="Droid Sans Fallback" w:hAnsi="Liberation Sans" w:cs="Droid Sans Devanagari"/>
      <w:sz w:val="28"/>
      <w:szCs w:val="28"/>
    </w:rPr>
  </w:style>
  <w:style w:type="paragraph" w:styleId="ae">
    <w:name w:val="Body Text"/>
    <w:basedOn w:val="a"/>
    <w:pPr>
      <w:jc w:val="center"/>
    </w:pPr>
    <w:rPr>
      <w:rFonts w:ascii="Arial" w:hAnsi="Arial"/>
      <w:i/>
      <w:color w:val="FF0000"/>
      <w:sz w:val="32"/>
    </w:rPr>
  </w:style>
  <w:style w:type="paragraph" w:styleId="af">
    <w:name w:val="List"/>
    <w:basedOn w:val="ae"/>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d"/>
  </w:style>
  <w:style w:type="paragraph" w:styleId="af2">
    <w:name w:val="List Paragraph"/>
    <w:basedOn w:val="a"/>
    <w:uiPriority w:val="34"/>
    <w:qFormat/>
    <w:pPr>
      <w:ind w:left="720"/>
      <w:contextualSpacing/>
    </w:pPr>
  </w:style>
  <w:style w:type="paragraph" w:styleId="af3">
    <w:name w:val="No Spacing"/>
    <w:uiPriority w:val="1"/>
    <w:qFormat/>
  </w:style>
  <w:style w:type="paragraph" w:styleId="af4">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Колонтитул"/>
    <w:basedOn w:val="a"/>
    <w:qFormat/>
  </w:style>
  <w:style w:type="paragraph" w:styleId="af7">
    <w:name w:val="header"/>
    <w:basedOn w:val="a"/>
    <w:uiPriority w:val="99"/>
    <w:unhideWhenUsed/>
    <w:pPr>
      <w:tabs>
        <w:tab w:val="center" w:pos="7143"/>
        <w:tab w:val="right" w:pos="14287"/>
      </w:tabs>
    </w:pPr>
  </w:style>
  <w:style w:type="paragraph" w:styleId="af8">
    <w:name w:val="footer"/>
    <w:basedOn w:val="a"/>
    <w:uiPriority w:val="99"/>
    <w:unhideWhenUsed/>
    <w:pPr>
      <w:tabs>
        <w:tab w:val="center" w:pos="7143"/>
        <w:tab w:val="right" w:pos="14287"/>
      </w:tabs>
    </w:p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style>
  <w:style w:type="paragraph" w:styleId="afd">
    <w:name w:val="Title"/>
    <w:basedOn w:val="a"/>
    <w:qFormat/>
    <w:pPr>
      <w:jc w:val="center"/>
    </w:pPr>
    <w:rPr>
      <w:sz w:val="24"/>
    </w:rPr>
  </w:style>
  <w:style w:type="paragraph" w:styleId="24">
    <w:name w:val="Body Text 2"/>
    <w:basedOn w:val="a"/>
    <w:qFormat/>
    <w:pPr>
      <w:jc w:val="both"/>
    </w:pPr>
    <w:rPr>
      <w:sz w:val="28"/>
    </w:rPr>
  </w:style>
  <w:style w:type="paragraph" w:styleId="31">
    <w:name w:val="Body Text 3"/>
    <w:basedOn w:val="a"/>
    <w:qFormat/>
    <w:pPr>
      <w:tabs>
        <w:tab w:val="left" w:pos="0"/>
      </w:tabs>
      <w:ind w:right="22"/>
      <w:jc w:val="both"/>
    </w:pPr>
    <w:rPr>
      <w:sz w:val="28"/>
    </w:rPr>
  </w:style>
  <w:style w:type="paragraph" w:styleId="afe">
    <w:name w:val="Body Text Indent"/>
    <w:basedOn w:val="a"/>
    <w:pPr>
      <w:tabs>
        <w:tab w:val="left" w:pos="0"/>
      </w:tabs>
      <w:ind w:right="22" w:firstLine="624"/>
      <w:jc w:val="both"/>
    </w:pPr>
    <w:rPr>
      <w:sz w:val="28"/>
    </w:rPr>
  </w:style>
  <w:style w:type="paragraph" w:styleId="aff">
    <w:name w:val="Balloon Text"/>
    <w:basedOn w:val="a"/>
    <w:semiHidden/>
    <w:qFormat/>
    <w:rPr>
      <w:rFonts w:ascii="Tahoma" w:hAnsi="Tahoma" w:cs="Tahoma"/>
      <w:sz w:val="16"/>
      <w:szCs w:val="16"/>
    </w:rPr>
  </w:style>
  <w:style w:type="paragraph" w:customStyle="1" w:styleId="ConsTitle">
    <w:name w:val="ConsTitle"/>
    <w:qFormat/>
    <w:pPr>
      <w:widowControl w:val="0"/>
      <w:ind w:right="19772"/>
    </w:pPr>
    <w:rPr>
      <w:rFonts w:ascii="Arial" w:eastAsia="Times New Roman" w:hAnsi="Arial" w:cs="Times New Roman"/>
      <w:b/>
      <w:sz w:val="16"/>
    </w:rPr>
  </w:style>
  <w:style w:type="paragraph" w:customStyle="1" w:styleId="ConsPlusNormal">
    <w:name w:val="ConsPlusNormal"/>
    <w:qFormat/>
    <w:rPr>
      <w:rFonts w:eastAsia="Times New Roman" w:cs="Times New Roman"/>
      <w:sz w:val="28"/>
      <w:szCs w:val="28"/>
    </w:rPr>
  </w:style>
  <w:style w:type="paragraph" w:customStyle="1" w:styleId="-1">
    <w:name w:val="Т-1"/>
    <w:basedOn w:val="a"/>
    <w:qFormat/>
    <w:pPr>
      <w:spacing w:line="360" w:lineRule="auto"/>
      <w:ind w:firstLine="720"/>
      <w:jc w:val="both"/>
    </w:pPr>
    <w:rPr>
      <w:sz w:val="28"/>
    </w:rPr>
  </w:style>
  <w:style w:type="paragraph" w:customStyle="1" w:styleId="aff0">
    <w:name w:val="Содержимое врезки"/>
    <w:basedOn w:val="a"/>
    <w:qFormat/>
  </w:style>
  <w:style w:type="paragraph" w:styleId="aff1">
    <w:name w:val="Normal (Web)"/>
    <w:basedOn w:val="a"/>
    <w:qFormat/>
    <w:pPr>
      <w:spacing w:before="280" w:after="280"/>
    </w:pPr>
  </w:style>
  <w:style w:type="paragraph" w:customStyle="1" w:styleId="indexheading1">
    <w:name w:val="index heading1"/>
    <w:basedOn w:val="a"/>
    <w:qFormat/>
    <w:pPr>
      <w:suppressLineNumbers/>
    </w:pPr>
    <w:rPr>
      <w:rFonts w:cs="Droid Sans Devanagari"/>
    </w:rPr>
  </w:style>
  <w:style w:type="paragraph" w:customStyle="1" w:styleId="caption1">
    <w:name w:val="caption1"/>
    <w:basedOn w:val="a"/>
    <w:qFormat/>
    <w:pPr>
      <w:suppressLineNumbers/>
      <w:spacing w:before="120" w:after="120"/>
    </w:pPr>
    <w:rPr>
      <w:rFonts w:cs="Droid Sans Devanagari"/>
      <w:i/>
      <w:iCs/>
    </w:rPr>
  </w:style>
  <w:style w:type="paragraph" w:customStyle="1" w:styleId="s1">
    <w:name w:val="s_1"/>
    <w:basedOn w:val="a"/>
    <w:qFormat/>
    <w:pPr>
      <w:spacing w:before="280" w:after="280"/>
    </w:pPr>
    <w:rPr>
      <w:sz w:val="24"/>
      <w:szCs w:val="24"/>
    </w:rPr>
  </w:style>
  <w:style w:type="paragraph" w:customStyle="1" w:styleId="ConsPlusNonformat">
    <w:name w:val="ConsPlusNonformat"/>
    <w:qFormat/>
    <w:pPr>
      <w:widowControl w:val="0"/>
    </w:pPr>
    <w:rPr>
      <w:rFonts w:ascii="Courier New" w:eastAsia="Arial" w:hAnsi="Courier New" w:cs="Courier New"/>
      <w:kern w:val="2"/>
      <w:szCs w:val="24"/>
      <w:lang w:eastAsia="zh-CN" w:bidi="hi-IN"/>
    </w:rPr>
  </w:style>
  <w:style w:type="table" w:styleId="aff2">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2FDB9" w:themeFill="accent1" w:themeFillTint="34"/>
      </w:tcPr>
    </w:tblStylePr>
    <w:tblStylePr w:type="band1Horz">
      <w:rPr>
        <w:sz w:val="22"/>
      </w:rPr>
      <w:tblPr/>
      <w:tcPr>
        <w:shd w:val="clear" w:color="FFFFFF" w:fill="C2FDB9"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2FDB9" w:themeFill="accent1" w:themeFillTint="34"/>
      </w:tcPr>
    </w:tblStylePr>
    <w:tblStylePr w:type="band1Horz">
      <w:rPr>
        <w:sz w:val="22"/>
      </w:rPr>
      <w:tblPr/>
      <w:tcPr>
        <w:shd w:val="clear" w:color="FFFFFF" w:fill="C2FDB9"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0" w:type="dxa"/>
        <w:bottom w:w="0" w:type="dxa"/>
        <w:right w:w="0" w:type="dxa"/>
      </w:tblCellMar>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FFFFFF"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FFFFFF" w:fill="C4FDBC" w:themeFill="accent1" w:themeFillTint="32"/>
      </w:tcPr>
    </w:tblStylePr>
    <w:tblStylePr w:type="band1Horz">
      <w:rPr>
        <w:sz w:val="22"/>
      </w:rPr>
      <w:tblPr/>
      <w:tcPr>
        <w:shd w:val="clear" w:color="FFFFFF" w:fill="C4FDBC" w:themeFill="accent1" w:themeFillTint="32"/>
      </w:tcPr>
    </w:tblStylePr>
  </w:style>
  <w:style w:type="table" w:customStyle="1" w:styleId="GridTable4-Accent2">
    <w:name w:val="Grid Table 4 - Accent 2"/>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0" w:type="dxa"/>
        <w:bottom w:w="0" w:type="dxa"/>
        <w:right w:w="0" w:type="dxa"/>
      </w:tblCellMar>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FFFFFF"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4-Accent3">
    <w:name w:val="Grid Table 4 - Accent 3"/>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0" w:type="dxa"/>
        <w:bottom w:w="0" w:type="dxa"/>
        <w:right w:w="0" w:type="dxa"/>
      </w:tblCellMar>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FFFFFF"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4-Accent4">
    <w:name w:val="Grid Table 4 - Accent 4"/>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0" w:type="dxa"/>
        <w:bottom w:w="0" w:type="dxa"/>
        <w:right w:w="0" w:type="dxa"/>
      </w:tblCellMar>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FFFFFF"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4-Accent5">
    <w:name w:val="Grid Table 4 - Accent 5"/>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FFFFFF"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4-Accent6">
    <w:name w:val="Grid Table 4 - Accent 6"/>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FFFFFF"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sz w:val="22"/>
      </w:rPr>
      <w:tblPr/>
      <w:tcPr>
        <w:tcBorders>
          <w:top w:val="single" w:sz="4" w:space="0" w:color="FFFFFF" w:themeColor="light1"/>
        </w:tcBorders>
        <w:shd w:val="clear" w:color="FFFFFF" w:fill="18A303" w:themeFill="accent1"/>
      </w:tcPr>
    </w:tblStylePr>
    <w:tblStylePr w:type="firstCol">
      <w:rPr>
        <w:b/>
        <w:sz w:val="22"/>
      </w:rPr>
      <w:tblPr/>
      <w:tcPr>
        <w:shd w:val="clear" w:color="FFFFFF" w:fill="18A303" w:themeFill="accent1"/>
      </w:tcPr>
    </w:tblStylePr>
    <w:tblStylePr w:type="lastCol">
      <w:rPr>
        <w:b/>
        <w:sz w:val="22"/>
      </w:rPr>
      <w:tblPr/>
      <w:tcPr>
        <w:shd w:val="clear" w:color="FFFFFF" w:fill="18A303" w:themeFill="accent1"/>
      </w:tcPr>
    </w:tblStylePr>
    <w:tblStylePr w:type="band1Vert">
      <w:tblPr/>
      <w:tcPr>
        <w:shd w:val="clear" w:color="FFFFFF" w:fill="77FC63" w:themeFill="accent1" w:themeFillTint="75"/>
      </w:tcPr>
    </w:tblStylePr>
    <w:tblStylePr w:type="band1Horz">
      <w:tblPr/>
      <w:tcPr>
        <w:shd w:val="clear" w:color="FFFFFF" w:fill="77FC63"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369A3" w:themeFill="accent2"/>
      </w:tcPr>
    </w:tblStylePr>
    <w:tblStylePr w:type="lastRow">
      <w:rPr>
        <w:b/>
        <w:sz w:val="22"/>
      </w:rPr>
      <w:tblPr/>
      <w:tcPr>
        <w:tcBorders>
          <w:top w:val="single" w:sz="4" w:space="0" w:color="FFFFFF" w:themeColor="light1"/>
        </w:tcBorders>
        <w:shd w:val="clear" w:color="FFFFFF" w:fill="0369A3" w:themeFill="accent2"/>
      </w:tcPr>
    </w:tblStylePr>
    <w:tblStylePr w:type="firstCol">
      <w:rPr>
        <w:b/>
        <w:sz w:val="22"/>
      </w:rPr>
      <w:tblPr/>
      <w:tcPr>
        <w:shd w:val="clear" w:color="FFFFFF" w:fill="0369A3" w:themeFill="accent2"/>
      </w:tcPr>
    </w:tblStylePr>
    <w:tblStylePr w:type="lastCol">
      <w:rPr>
        <w:b/>
        <w:sz w:val="22"/>
      </w:rPr>
      <w:tblPr/>
      <w:tcPr>
        <w:shd w:val="clear" w:color="FFFFFF" w:fill="0369A3" w:themeFill="accent2"/>
      </w:tcPr>
    </w:tblStylePr>
    <w:tblStylePr w:type="band1Vert">
      <w:tblPr/>
      <w:tcPr>
        <w:shd w:val="clear" w:color="FFFFFF" w:fill="63C4FC" w:themeFill="accent2" w:themeFillTint="75"/>
      </w:tcPr>
    </w:tblStylePr>
    <w:tblStylePr w:type="band1Horz">
      <w:tblPr/>
      <w:tcPr>
        <w:shd w:val="clear" w:color="FFFFFF" w:fill="63C4FC"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33E03" w:themeFill="accent3"/>
      </w:tcPr>
    </w:tblStylePr>
    <w:tblStylePr w:type="lastRow">
      <w:rPr>
        <w:b/>
        <w:sz w:val="22"/>
      </w:rPr>
      <w:tblPr/>
      <w:tcPr>
        <w:tcBorders>
          <w:top w:val="single" w:sz="4" w:space="0" w:color="FFFFFF" w:themeColor="light1"/>
        </w:tcBorders>
        <w:shd w:val="clear" w:color="FFFFFF" w:fill="A33E03" w:themeFill="accent3"/>
      </w:tcPr>
    </w:tblStylePr>
    <w:tblStylePr w:type="firstCol">
      <w:rPr>
        <w:b/>
        <w:sz w:val="22"/>
      </w:rPr>
      <w:tblPr/>
      <w:tcPr>
        <w:shd w:val="clear" w:color="FFFFFF" w:fill="A33E03" w:themeFill="accent3"/>
      </w:tcPr>
    </w:tblStylePr>
    <w:tblStylePr w:type="lastCol">
      <w:rPr>
        <w:b/>
        <w:sz w:val="22"/>
      </w:rPr>
      <w:tblPr/>
      <w:tcPr>
        <w:shd w:val="clear" w:color="FFFFFF" w:fill="A33E03" w:themeFill="accent3"/>
      </w:tcPr>
    </w:tblStylePr>
    <w:tblStylePr w:type="band1Vert">
      <w:tblPr/>
      <w:tcPr>
        <w:shd w:val="clear" w:color="FFFFFF" w:fill="FC9B63" w:themeFill="accent3" w:themeFillTint="75"/>
      </w:tcPr>
    </w:tblStylePr>
    <w:tblStylePr w:type="band1Horz">
      <w:tblPr/>
      <w:tcPr>
        <w:shd w:val="clear" w:color="FFFFFF" w:fill="FC9B63"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E03A3" w:themeFill="accent4"/>
      </w:tcPr>
    </w:tblStylePr>
    <w:tblStylePr w:type="lastRow">
      <w:rPr>
        <w:b/>
        <w:sz w:val="22"/>
      </w:rPr>
      <w:tblPr/>
      <w:tcPr>
        <w:tcBorders>
          <w:top w:val="single" w:sz="4" w:space="0" w:color="FFFFFF" w:themeColor="light1"/>
        </w:tcBorders>
        <w:shd w:val="clear" w:color="FFFFFF" w:fill="8E03A3" w:themeFill="accent4"/>
      </w:tcPr>
    </w:tblStylePr>
    <w:tblStylePr w:type="firstCol">
      <w:rPr>
        <w:b/>
        <w:sz w:val="22"/>
      </w:rPr>
      <w:tblPr/>
      <w:tcPr>
        <w:shd w:val="clear" w:color="FFFFFF" w:fill="8E03A3" w:themeFill="accent4"/>
      </w:tcPr>
    </w:tblStylePr>
    <w:tblStylePr w:type="lastCol">
      <w:rPr>
        <w:b/>
        <w:sz w:val="22"/>
      </w:rPr>
      <w:tblPr/>
      <w:tcPr>
        <w:shd w:val="clear" w:color="FFFFFF" w:fill="8E03A3" w:themeFill="accent4"/>
      </w:tcPr>
    </w:tblStylePr>
    <w:tblStylePr w:type="band1Vert">
      <w:tblPr/>
      <w:tcPr>
        <w:shd w:val="clear" w:color="FFFFFF" w:fill="E763FC" w:themeFill="accent4" w:themeFillTint="75"/>
      </w:tcPr>
    </w:tblStylePr>
    <w:tblStylePr w:type="band1Horz">
      <w:tblPr/>
      <w:tcPr>
        <w:shd w:val="clear" w:color="FFFFFF" w:fill="E763FC"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99C00" w:themeFill="accent5"/>
      </w:tcPr>
    </w:tblStylePr>
    <w:tblStylePr w:type="lastRow">
      <w:rPr>
        <w:b/>
        <w:sz w:val="22"/>
      </w:rPr>
      <w:tblPr/>
      <w:tcPr>
        <w:tcBorders>
          <w:top w:val="single" w:sz="4" w:space="0" w:color="FFFFFF" w:themeColor="light1"/>
        </w:tcBorders>
        <w:shd w:val="clear" w:color="FFFFFF" w:fill="C99C00" w:themeFill="accent5"/>
      </w:tcPr>
    </w:tblStylePr>
    <w:tblStylePr w:type="firstCol">
      <w:rPr>
        <w:b/>
        <w:sz w:val="22"/>
      </w:rPr>
      <w:tblPr/>
      <w:tcPr>
        <w:shd w:val="clear" w:color="FFFFFF" w:fill="C99C00" w:themeFill="accent5"/>
      </w:tcPr>
    </w:tblStylePr>
    <w:tblStylePr w:type="lastCol">
      <w:rPr>
        <w:b/>
        <w:sz w:val="22"/>
      </w:rPr>
      <w:tblPr/>
      <w:tcPr>
        <w:shd w:val="clear" w:color="FFFFFF" w:fill="C99C00" w:themeFill="accent5"/>
      </w:tcPr>
    </w:tblStylePr>
    <w:tblStylePr w:type="band1Vert">
      <w:tblPr/>
      <w:tcPr>
        <w:shd w:val="clear" w:color="FFFFFF" w:fill="FFDE71" w:themeFill="accent5" w:themeFillTint="75"/>
      </w:tcPr>
    </w:tblStylePr>
    <w:tblStylePr w:type="band1Horz">
      <w:tblPr/>
      <w:tcPr>
        <w:shd w:val="clear" w:color="FFFFFF" w:fill="FFDE71"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9211E" w:themeFill="accent6"/>
      </w:tcPr>
    </w:tblStylePr>
    <w:tblStylePr w:type="lastRow">
      <w:rPr>
        <w:b/>
        <w:sz w:val="22"/>
      </w:rPr>
      <w:tblPr/>
      <w:tcPr>
        <w:tcBorders>
          <w:top w:val="single" w:sz="4" w:space="0" w:color="FFFFFF" w:themeColor="light1"/>
        </w:tcBorders>
        <w:shd w:val="clear" w:color="FFFFFF" w:fill="C9211E" w:themeFill="accent6"/>
      </w:tcPr>
    </w:tblStylePr>
    <w:tblStylePr w:type="firstCol">
      <w:rPr>
        <w:b/>
        <w:sz w:val="22"/>
      </w:rPr>
      <w:tblPr/>
      <w:tcPr>
        <w:shd w:val="clear" w:color="FFFFFF" w:fill="C9211E" w:themeFill="accent6"/>
      </w:tcPr>
    </w:tblStylePr>
    <w:tblStylePr w:type="lastCol">
      <w:rPr>
        <w:b/>
        <w:sz w:val="22"/>
      </w:rPr>
      <w:tblPr/>
      <w:tcPr>
        <w:shd w:val="clear" w:color="FFFFFF" w:fill="C9211E" w:themeFill="accent6"/>
      </w:tcPr>
    </w:tblStylePr>
    <w:tblStylePr w:type="band1Vert">
      <w:tblPr/>
      <w:tcPr>
        <w:shd w:val="clear" w:color="FFFFFF" w:fill="EE908F" w:themeFill="accent6" w:themeFillTint="75"/>
      </w:tcPr>
    </w:tblStylePr>
    <w:tblStylePr w:type="band1Horz">
      <w:tblPr/>
      <w:tcPr>
        <w:shd w:val="clear" w:color="FFFFFF" w:fill="EE908F"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FFFFFF" w:fill="C2FDB9" w:themeFill="accent1" w:themeFillTint="34"/>
      </w:tcPr>
    </w:tblStylePr>
    <w:tblStylePr w:type="band1Horz">
      <w:rPr>
        <w:color w:val="6AFC55" w:themeColor="accent1" w:themeTint="80" w:themeShade="95"/>
        <w:sz w:val="22"/>
      </w:rPr>
      <w:tblPr/>
      <w:tcPr>
        <w:shd w:val="clear" w:color="FFFFFF"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FFFFF" w:fill="BCE6FD" w:themeFill="accent2" w:themeFillTint="32"/>
      </w:tcPr>
    </w:tblStylePr>
    <w:tblStylePr w:type="band1Horz">
      <w:rPr>
        <w:color w:val="36B3FB" w:themeColor="accent2" w:themeTint="97" w:themeShade="95"/>
        <w:sz w:val="22"/>
      </w:rPr>
      <w:tblPr/>
      <w:tcPr>
        <w:shd w:val="clear" w:color="FFFFFF"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FFFFFF" w:fill="FDD2B9" w:themeFill="accent3" w:themeFillTint="34"/>
      </w:tcPr>
    </w:tblStylePr>
    <w:tblStylePr w:type="band1Horz">
      <w:rPr>
        <w:color w:val="A43E03" w:themeColor="accent3" w:themeTint="FE" w:themeShade="95"/>
        <w:sz w:val="22"/>
      </w:rPr>
      <w:tblPr/>
      <w:tcPr>
        <w:shd w:val="clear" w:color="FFFFFF"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FFF" w:fill="F4B9FD" w:themeFill="accent4" w:themeFillTint="34"/>
      </w:tcPr>
    </w:tblStylePr>
    <w:tblStylePr w:type="band1Horz">
      <w:rPr>
        <w:color w:val="E032FB" w:themeColor="accent4" w:themeTint="9A" w:themeShade="95"/>
        <w:sz w:val="22"/>
      </w:rPr>
      <w:tblPr/>
      <w:tcPr>
        <w:shd w:val="clear" w:color="FFFFFF"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FFF" w:fill="FFF0BF" w:themeFill="accent5" w:themeFillTint="34"/>
      </w:tcPr>
    </w:tblStylePr>
    <w:tblStylePr w:type="band1Horz">
      <w:rPr>
        <w:color w:val="755A00" w:themeColor="accent5" w:themeShade="95"/>
        <w:sz w:val="22"/>
      </w:rPr>
      <w:tblPr/>
      <w:tcPr>
        <w:shd w:val="clear" w:color="FFFFFF"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FFF" w:fill="F7CDCD" w:themeFill="accent6" w:themeFillTint="34"/>
      </w:tcPr>
    </w:tblStylePr>
    <w:tblStylePr w:type="band1Horz">
      <w:rPr>
        <w:color w:val="755A00" w:themeColor="accent5" w:themeShade="95"/>
        <w:sz w:val="22"/>
      </w:rPr>
      <w:tblPr/>
      <w:tcPr>
        <w:shd w:val="clear" w:color="FFFFFF" w:fill="F7CDCD" w:themeFill="accent6" w:themeFillTint="34"/>
      </w:tcPr>
    </w:tblStylePr>
    <w:tblStylePr w:type="band2Horz">
      <w:rPr>
        <w:color w:val="755A00"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sz w:val="22"/>
      </w:rPr>
      <w:tblPr/>
      <w:tcPr>
        <w:tcBorders>
          <w:top w:val="none" w:sz="0" w:space="0" w:color="auto"/>
          <w:left w:val="none" w:sz="0" w:space="0" w:color="auto"/>
          <w:bottom w:val="single" w:sz="4" w:space="0" w:color="18A303" w:themeColor="accent1"/>
          <w:right w:val="none" w:sz="0" w:space="0" w:color="auto"/>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6AFC55" w:themeColor="accent1" w:themeTint="80" w:themeShade="95"/>
        <w:sz w:val="22"/>
      </w:rPr>
      <w:tblPr/>
      <w:tcPr>
        <w:tcBorders>
          <w:top w:val="none" w:sz="0" w:space="0" w:color="auto"/>
          <w:left w:val="none" w:sz="0" w:space="0" w:color="auto"/>
          <w:bottom w:val="none" w:sz="0" w:space="0" w:color="auto"/>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0" w:space="0" w:color="auto"/>
          <w:left w:val="single" w:sz="4" w:space="0" w:color="18A303" w:themeColor="accent1"/>
          <w:bottom w:val="none" w:sz="0" w:space="0" w:color="auto"/>
          <w:right w:val="none" w:sz="0" w:space="0" w:color="auto"/>
        </w:tcBorders>
        <w:shd w:val="clear" w:color="FFFFFF" w:fill="auto"/>
      </w:tcPr>
    </w:tblStylePr>
    <w:tblStylePr w:type="band1Vert">
      <w:tblPr/>
      <w:tcPr>
        <w:shd w:val="clear" w:color="FFFFFF" w:fill="C2FDB9" w:themeFill="accent1" w:themeFillTint="34"/>
      </w:tcPr>
    </w:tblStylePr>
    <w:tblStylePr w:type="band1Horz">
      <w:rPr>
        <w:color w:val="6AFC55" w:themeColor="accent1" w:themeTint="80" w:themeShade="95"/>
        <w:sz w:val="22"/>
      </w:rPr>
      <w:tblPr/>
      <w:tcPr>
        <w:shd w:val="clear" w:color="FFFFFF"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sz w:val="22"/>
      </w:rPr>
      <w:tblPr/>
      <w:tcPr>
        <w:tcBorders>
          <w:top w:val="none" w:sz="0" w:space="0" w:color="auto"/>
          <w:left w:val="none" w:sz="0" w:space="0" w:color="auto"/>
          <w:bottom w:val="single" w:sz="4" w:space="0" w:color="0369A3" w:themeColor="accent2"/>
          <w:right w:val="none" w:sz="0" w:space="0" w:color="auto"/>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36B3FB" w:themeColor="accent2" w:themeTint="97" w:themeShade="95"/>
        <w:sz w:val="22"/>
      </w:rPr>
      <w:tblPr/>
      <w:tcPr>
        <w:tcBorders>
          <w:top w:val="none" w:sz="0" w:space="0" w:color="auto"/>
          <w:left w:val="none" w:sz="0" w:space="0" w:color="auto"/>
          <w:bottom w:val="none" w:sz="0" w:space="0" w:color="auto"/>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0" w:space="0" w:color="auto"/>
          <w:left w:val="single" w:sz="4" w:space="0" w:color="0369A3" w:themeColor="accent2"/>
          <w:bottom w:val="none" w:sz="0" w:space="0" w:color="auto"/>
          <w:right w:val="none" w:sz="0" w:space="0" w:color="auto"/>
        </w:tcBorders>
        <w:shd w:val="clear" w:color="FFFFFF" w:fill="auto"/>
      </w:tcPr>
    </w:tblStylePr>
    <w:tblStylePr w:type="band1Vert">
      <w:tblPr/>
      <w:tcPr>
        <w:shd w:val="clear" w:color="FFFFFF" w:fill="BCE6FD" w:themeFill="accent2" w:themeFillTint="32"/>
      </w:tcPr>
    </w:tblStylePr>
    <w:tblStylePr w:type="band1Horz">
      <w:rPr>
        <w:color w:val="36B3FB" w:themeColor="accent2" w:themeTint="97" w:themeShade="95"/>
        <w:sz w:val="22"/>
      </w:rPr>
      <w:tblPr/>
      <w:tcPr>
        <w:shd w:val="clear" w:color="FFFFFF"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sz w:val="22"/>
      </w:rPr>
      <w:tblPr/>
      <w:tcPr>
        <w:tcBorders>
          <w:top w:val="none" w:sz="0" w:space="0" w:color="auto"/>
          <w:left w:val="none" w:sz="0" w:space="0" w:color="auto"/>
          <w:bottom w:val="single" w:sz="4" w:space="0" w:color="A33E03" w:themeColor="accent3"/>
          <w:right w:val="none" w:sz="0" w:space="0" w:color="auto"/>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43E03" w:themeColor="accent3" w:themeTint="FE" w:themeShade="95"/>
        <w:sz w:val="22"/>
      </w:rPr>
      <w:tblPr/>
      <w:tcPr>
        <w:tcBorders>
          <w:top w:val="none" w:sz="0" w:space="0" w:color="auto"/>
          <w:left w:val="none" w:sz="0" w:space="0" w:color="auto"/>
          <w:bottom w:val="none" w:sz="0" w:space="0" w:color="auto"/>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0" w:space="0" w:color="auto"/>
          <w:left w:val="single" w:sz="4" w:space="0" w:color="A33E03" w:themeColor="accent3"/>
          <w:bottom w:val="none" w:sz="0" w:space="0" w:color="auto"/>
          <w:right w:val="none" w:sz="0" w:space="0" w:color="auto"/>
        </w:tcBorders>
        <w:shd w:val="clear" w:color="FFFFFF" w:fill="auto"/>
      </w:tcPr>
    </w:tblStylePr>
    <w:tblStylePr w:type="band1Vert">
      <w:tblPr/>
      <w:tcPr>
        <w:shd w:val="clear" w:color="FFFFFF" w:fill="FDD2B9" w:themeFill="accent3" w:themeFillTint="34"/>
      </w:tcPr>
    </w:tblStylePr>
    <w:tblStylePr w:type="band1Horz">
      <w:rPr>
        <w:color w:val="A43E03" w:themeColor="accent3" w:themeTint="FE" w:themeShade="95"/>
        <w:sz w:val="22"/>
      </w:rPr>
      <w:tblPr/>
      <w:tcPr>
        <w:shd w:val="clear" w:color="FFFFFF"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sz w:val="22"/>
      </w:rPr>
      <w:tblPr/>
      <w:tcPr>
        <w:tcBorders>
          <w:top w:val="none" w:sz="0" w:space="0" w:color="auto"/>
          <w:left w:val="none" w:sz="0" w:space="0" w:color="auto"/>
          <w:bottom w:val="single" w:sz="4" w:space="0" w:color="8E03A3" w:themeColor="accent4"/>
          <w:right w:val="none" w:sz="0" w:space="0" w:color="auto"/>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E032FB" w:themeColor="accent4" w:themeTint="9A" w:themeShade="95"/>
        <w:sz w:val="22"/>
      </w:rPr>
      <w:tblPr/>
      <w:tcPr>
        <w:tcBorders>
          <w:top w:val="none" w:sz="0" w:space="0" w:color="auto"/>
          <w:left w:val="none" w:sz="0" w:space="0" w:color="auto"/>
          <w:bottom w:val="none" w:sz="0" w:space="0" w:color="auto"/>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0" w:space="0" w:color="auto"/>
          <w:left w:val="single" w:sz="4" w:space="0" w:color="8E03A3" w:themeColor="accent4"/>
          <w:bottom w:val="none" w:sz="0" w:space="0" w:color="auto"/>
          <w:right w:val="none" w:sz="0" w:space="0" w:color="auto"/>
        </w:tcBorders>
        <w:shd w:val="clear" w:color="FFFFFF" w:fill="auto"/>
      </w:tcPr>
    </w:tblStylePr>
    <w:tblStylePr w:type="band1Vert">
      <w:tblPr/>
      <w:tcPr>
        <w:shd w:val="clear" w:color="FFFFFF" w:fill="F4B9FD" w:themeFill="accent4" w:themeFillTint="34"/>
      </w:tcPr>
    </w:tblStylePr>
    <w:tblStylePr w:type="band1Horz">
      <w:rPr>
        <w:color w:val="E032FB" w:themeColor="accent4" w:themeTint="9A" w:themeShade="95"/>
        <w:sz w:val="22"/>
      </w:rPr>
      <w:tblPr/>
      <w:tcPr>
        <w:shd w:val="clear" w:color="FFFFFF"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b/>
        <w:color w:val="755A00" w:themeColor="accent5" w:themeShade="95"/>
        <w:sz w:val="22"/>
      </w:rPr>
      <w:tblPr/>
      <w:tcPr>
        <w:tcBorders>
          <w:top w:val="none" w:sz="0" w:space="0" w:color="auto"/>
          <w:left w:val="none" w:sz="0" w:space="0" w:color="auto"/>
          <w:bottom w:val="single" w:sz="4" w:space="0" w:color="C99C00" w:themeColor="accent5"/>
          <w:right w:val="none" w:sz="0" w:space="0" w:color="auto"/>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755A00" w:themeColor="accent5" w:themeShade="95"/>
        <w:sz w:val="22"/>
      </w:rPr>
      <w:tblPr/>
      <w:tcPr>
        <w:tcBorders>
          <w:top w:val="none" w:sz="0" w:space="0" w:color="auto"/>
          <w:left w:val="none" w:sz="0" w:space="0" w:color="auto"/>
          <w:bottom w:val="none" w:sz="0" w:space="0" w:color="auto"/>
          <w:right w:val="single" w:sz="4" w:space="0" w:color="C99C00" w:themeColor="accent5"/>
        </w:tcBorders>
        <w:shd w:val="clear" w:color="FFFFFF" w:fill="auto"/>
      </w:tcPr>
    </w:tblStylePr>
    <w:tblStylePr w:type="lastCol">
      <w:rPr>
        <w:i/>
        <w:color w:val="755A00" w:themeColor="accent5" w:themeShade="95"/>
        <w:sz w:val="22"/>
      </w:rPr>
      <w:tblPr/>
      <w:tcPr>
        <w:tcBorders>
          <w:top w:val="none" w:sz="0" w:space="0" w:color="auto"/>
          <w:left w:val="single" w:sz="4" w:space="0" w:color="C99C00" w:themeColor="accent5"/>
          <w:bottom w:val="none" w:sz="0" w:space="0" w:color="auto"/>
          <w:right w:val="none" w:sz="0" w:space="0" w:color="auto"/>
        </w:tcBorders>
        <w:shd w:val="clear" w:color="FFFFFF" w:fill="auto"/>
      </w:tcPr>
    </w:tblStylePr>
    <w:tblStylePr w:type="band1Vert">
      <w:tblPr/>
      <w:tcPr>
        <w:shd w:val="clear" w:color="FFFFFF" w:fill="FFF0BF" w:themeFill="accent5" w:themeFillTint="34"/>
      </w:tcPr>
    </w:tblStylePr>
    <w:tblStylePr w:type="band1Horz">
      <w:rPr>
        <w:color w:val="755A00" w:themeColor="accent5" w:themeShade="95"/>
        <w:sz w:val="22"/>
      </w:rPr>
      <w:tblPr/>
      <w:tcPr>
        <w:shd w:val="clear" w:color="FFFFFF"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b/>
        <w:color w:val="751311" w:themeColor="accent6" w:themeShade="95"/>
        <w:sz w:val="22"/>
      </w:rPr>
      <w:tblPr/>
      <w:tcPr>
        <w:tcBorders>
          <w:top w:val="none" w:sz="0" w:space="0" w:color="auto"/>
          <w:left w:val="none" w:sz="0" w:space="0" w:color="auto"/>
          <w:bottom w:val="single" w:sz="4" w:space="0" w:color="C9211E" w:themeColor="accent6"/>
          <w:right w:val="none" w:sz="0" w:space="0" w:color="auto"/>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751311" w:themeColor="accent6" w:themeShade="95"/>
        <w:sz w:val="22"/>
      </w:rPr>
      <w:tblPr/>
      <w:tcPr>
        <w:tcBorders>
          <w:top w:val="none" w:sz="0" w:space="0" w:color="auto"/>
          <w:left w:val="none" w:sz="0" w:space="0" w:color="auto"/>
          <w:bottom w:val="none" w:sz="0" w:space="0" w:color="auto"/>
          <w:right w:val="single" w:sz="4" w:space="0" w:color="C9211E" w:themeColor="accent6"/>
        </w:tcBorders>
        <w:shd w:val="clear" w:color="FFFFFF" w:fill="auto"/>
      </w:tcPr>
    </w:tblStylePr>
    <w:tblStylePr w:type="lastCol">
      <w:rPr>
        <w:i/>
        <w:color w:val="751311" w:themeColor="accent6" w:themeShade="95"/>
        <w:sz w:val="22"/>
      </w:rPr>
      <w:tblPr/>
      <w:tcPr>
        <w:tcBorders>
          <w:top w:val="none" w:sz="0" w:space="0" w:color="auto"/>
          <w:left w:val="single" w:sz="4" w:space="0" w:color="C9211E" w:themeColor="accent6"/>
          <w:bottom w:val="none" w:sz="0" w:space="0" w:color="auto"/>
          <w:right w:val="none" w:sz="0" w:space="0" w:color="auto"/>
        </w:tcBorders>
        <w:shd w:val="clear" w:color="FFFFFF" w:fill="auto"/>
      </w:tcPr>
    </w:tblStylePr>
    <w:tblStylePr w:type="band1Vert">
      <w:tblPr/>
      <w:tcPr>
        <w:shd w:val="clear" w:color="FFFFFF" w:fill="F7CDCD" w:themeFill="accent6" w:themeFillTint="34"/>
      </w:tcPr>
    </w:tblStylePr>
    <w:tblStylePr w:type="band1Horz">
      <w:rPr>
        <w:color w:val="751311" w:themeColor="accent6" w:themeShade="95"/>
        <w:sz w:val="22"/>
      </w:rPr>
      <w:tblPr/>
      <w:tcPr>
        <w:shd w:val="clear" w:color="FFFFFF" w:fill="F7CDCD" w:themeFill="accent6" w:themeFillTint="34"/>
      </w:tcPr>
    </w:tblStylePr>
    <w:tblStylePr w:type="band2Horz">
      <w:rPr>
        <w:color w:val="751311"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4FDA9" w:themeFill="accent1" w:themeFillTint="40"/>
      </w:tcPr>
    </w:tblStylePr>
    <w:tblStylePr w:type="band1Horz">
      <w:tblPr/>
      <w:tcPr>
        <w:shd w:val="clear" w:color="FFFFFF" w:fill="B4FDA9"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9DEFD" w:themeFill="accent2" w:themeFillTint="40"/>
      </w:tcPr>
    </w:tblStylePr>
    <w:tblStylePr w:type="band1Horz">
      <w:tblPr/>
      <w:tcPr>
        <w:shd w:val="clear" w:color="FFFFFF" w:fill="A9DEFD"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C8A9" w:themeFill="accent3" w:themeFillTint="40"/>
      </w:tcPr>
    </w:tblStylePr>
    <w:tblStylePr w:type="band1Horz">
      <w:tblPr/>
      <w:tcPr>
        <w:shd w:val="clear" w:color="FFFFFF" w:fill="FDC8A9"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2A9FD" w:themeFill="accent4" w:themeFillTint="40"/>
      </w:tcPr>
    </w:tblStylePr>
    <w:tblStylePr w:type="band1Horz">
      <w:tblPr/>
      <w:tcPr>
        <w:shd w:val="clear" w:color="FFFFFF" w:fill="F2A9FD"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DB1" w:themeFill="accent5" w:themeFillTint="40"/>
      </w:tcPr>
    </w:tblStylePr>
    <w:tblStylePr w:type="band1Horz">
      <w:tblPr/>
      <w:tcPr>
        <w:shd w:val="clear" w:color="FFFFFF" w:fill="FFEDB1"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6C2C1" w:themeFill="accent6" w:themeFillTint="40"/>
      </w:tcPr>
    </w:tblStylePr>
    <w:tblStylePr w:type="band1Horz">
      <w:tblPr/>
      <w:tcPr>
        <w:shd w:val="clear" w:color="FFFFFF" w:fill="F6C2C1"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4FDA9" w:themeFill="accent1" w:themeFillTint="40"/>
      </w:tcPr>
    </w:tblStylePr>
    <w:tblStylePr w:type="band1Horz">
      <w:rPr>
        <w:sz w:val="22"/>
      </w:rPr>
      <w:tblPr/>
      <w:tcPr>
        <w:shd w:val="clear" w:color="FFFFFF" w:fill="B4FDA9" w:themeFill="accent1" w:themeFillTint="40"/>
      </w:tcPr>
    </w:tblStylePr>
  </w:style>
  <w:style w:type="table" w:customStyle="1" w:styleId="ListTable2-Accent2">
    <w:name w:val="List Table 2 - Accent 2"/>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9DEFD" w:themeFill="accent2" w:themeFillTint="40"/>
      </w:tcPr>
    </w:tblStylePr>
    <w:tblStylePr w:type="band1Horz">
      <w:rPr>
        <w:sz w:val="22"/>
      </w:rPr>
      <w:tblPr/>
      <w:tcPr>
        <w:shd w:val="clear" w:color="FFFFFF" w:fill="A9DEFD" w:themeFill="accent2" w:themeFillTint="40"/>
      </w:tcPr>
    </w:tblStylePr>
  </w:style>
  <w:style w:type="table" w:customStyle="1" w:styleId="ListTable2-Accent3">
    <w:name w:val="List Table 2 - Accent 3"/>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C8A9" w:themeFill="accent3" w:themeFillTint="40"/>
      </w:tcPr>
    </w:tblStylePr>
    <w:tblStylePr w:type="band1Horz">
      <w:rPr>
        <w:sz w:val="22"/>
      </w:rPr>
      <w:tblPr/>
      <w:tcPr>
        <w:shd w:val="clear" w:color="FFFFFF" w:fill="FDC8A9" w:themeFill="accent3" w:themeFillTint="40"/>
      </w:tcPr>
    </w:tblStylePr>
  </w:style>
  <w:style w:type="table" w:customStyle="1" w:styleId="ListTable2-Accent4">
    <w:name w:val="List Table 2 - Accent 4"/>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2A9FD" w:themeFill="accent4" w:themeFillTint="40"/>
      </w:tcPr>
    </w:tblStylePr>
    <w:tblStylePr w:type="band1Horz">
      <w:rPr>
        <w:sz w:val="22"/>
      </w:rPr>
      <w:tblPr/>
      <w:tcPr>
        <w:shd w:val="clear" w:color="FFFFFF" w:fill="F2A9FD" w:themeFill="accent4" w:themeFillTint="40"/>
      </w:tcPr>
    </w:tblStylePr>
  </w:style>
  <w:style w:type="table" w:customStyle="1" w:styleId="ListTable2-Accent5">
    <w:name w:val="List Table 2 - Accent 5"/>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DB1" w:themeFill="accent5" w:themeFillTint="40"/>
      </w:tcPr>
    </w:tblStylePr>
    <w:tblStylePr w:type="band1Horz">
      <w:rPr>
        <w:sz w:val="22"/>
      </w:rPr>
      <w:tblPr/>
      <w:tcPr>
        <w:shd w:val="clear" w:color="FFFFFF" w:fill="FFEDB1" w:themeFill="accent5" w:themeFillTint="40"/>
      </w:tcPr>
    </w:tblStylePr>
  </w:style>
  <w:style w:type="table" w:customStyle="1" w:styleId="ListTable2-Accent6">
    <w:name w:val="List Table 2 - Accent 6"/>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6C2C1" w:themeFill="accent6" w:themeFillTint="40"/>
      </w:tcPr>
    </w:tblStylePr>
    <w:tblStylePr w:type="band1Horz">
      <w:rPr>
        <w:sz w:val="22"/>
      </w:rPr>
      <w:tblPr/>
      <w:tcPr>
        <w:shd w:val="clear" w:color="FFFFFF" w:fill="F6C2C1"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0" w:type="dxa"/>
        <w:bottom w:w="0" w:type="dxa"/>
        <w:right w:w="0" w:type="dxa"/>
      </w:tblCellMar>
    </w:tblPr>
    <w:tblStylePr w:type="firstRow">
      <w:rPr>
        <w:b/>
        <w:sz w:val="22"/>
      </w:rPr>
      <w:tblPr/>
      <w:tcPr>
        <w:shd w:val="clear" w:color="FFFFFF"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0" w:type="dxa"/>
        <w:bottom w:w="0" w:type="dxa"/>
        <w:right w:w="0" w:type="dxa"/>
      </w:tblCellMar>
    </w:tblPr>
    <w:tblStylePr w:type="firstRow">
      <w:rPr>
        <w:b/>
        <w:sz w:val="22"/>
      </w:rPr>
      <w:tblPr/>
      <w:tcPr>
        <w:shd w:val="clear" w:color="FFFFFF"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0" w:type="dxa"/>
        <w:bottom w:w="0" w:type="dxa"/>
        <w:right w:w="0" w:type="dxa"/>
      </w:tblCellMar>
    </w:tblPr>
    <w:tblStylePr w:type="firstRow">
      <w:rPr>
        <w:b/>
        <w:sz w:val="22"/>
      </w:rPr>
      <w:tblPr/>
      <w:tcPr>
        <w:shd w:val="clear" w:color="FFFFFF"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0" w:type="dxa"/>
        <w:bottom w:w="0" w:type="dxa"/>
        <w:right w:w="0" w:type="dxa"/>
      </w:tblCellMar>
    </w:tblPr>
    <w:tblStylePr w:type="firstRow">
      <w:rPr>
        <w:b/>
        <w:sz w:val="22"/>
      </w:rPr>
      <w:tblPr/>
      <w:tcPr>
        <w:shd w:val="clear" w:color="FFFFFF"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0" w:type="dxa"/>
        <w:bottom w:w="0" w:type="dxa"/>
        <w:right w:w="0" w:type="dxa"/>
      </w:tblCellMar>
    </w:tblPr>
    <w:tblStylePr w:type="firstRow">
      <w:rPr>
        <w:b/>
        <w:sz w:val="22"/>
      </w:rPr>
      <w:tblPr/>
      <w:tcPr>
        <w:shd w:val="clear" w:color="FFFFFF"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B4FDA9" w:themeFill="accent1" w:themeFillTint="40"/>
      </w:tcPr>
    </w:tblStylePr>
    <w:tblStylePr w:type="band1Horz">
      <w:rPr>
        <w:sz w:val="22"/>
      </w:rPr>
      <w:tblPr/>
      <w:tcPr>
        <w:shd w:val="clear" w:color="FFFFFF" w:fill="B4FDA9" w:themeFill="accent1" w:themeFillTint="40"/>
      </w:tcPr>
    </w:tblStylePr>
  </w:style>
  <w:style w:type="table" w:customStyle="1" w:styleId="ListTable4-Accent2">
    <w:name w:val="List Table 4 - Accent 2"/>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b/>
        <w:sz w:val="22"/>
      </w:rPr>
      <w:tblPr/>
      <w:tcPr>
        <w:shd w:val="clear" w:color="FFFFFF"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A9DEFD" w:themeFill="accent2" w:themeFillTint="40"/>
      </w:tcPr>
    </w:tblStylePr>
    <w:tblStylePr w:type="band1Horz">
      <w:rPr>
        <w:sz w:val="22"/>
      </w:rPr>
      <w:tblPr/>
      <w:tcPr>
        <w:shd w:val="clear" w:color="FFFFFF" w:fill="A9DEFD" w:themeFill="accent2" w:themeFillTint="40"/>
      </w:tcPr>
    </w:tblStylePr>
  </w:style>
  <w:style w:type="table" w:customStyle="1" w:styleId="ListTable4-Accent3">
    <w:name w:val="List Table 4 - Accent 3"/>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b/>
        <w:sz w:val="22"/>
      </w:rPr>
      <w:tblPr/>
      <w:tcPr>
        <w:shd w:val="clear" w:color="FFFFFF"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FDC8A9" w:themeFill="accent3" w:themeFillTint="40"/>
      </w:tcPr>
    </w:tblStylePr>
    <w:tblStylePr w:type="band1Horz">
      <w:rPr>
        <w:sz w:val="22"/>
      </w:rPr>
      <w:tblPr/>
      <w:tcPr>
        <w:shd w:val="clear" w:color="FFFFFF" w:fill="FDC8A9" w:themeFill="accent3" w:themeFillTint="40"/>
      </w:tcPr>
    </w:tblStylePr>
  </w:style>
  <w:style w:type="table" w:customStyle="1" w:styleId="ListTable4-Accent4">
    <w:name w:val="List Table 4 - Accent 4"/>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b/>
        <w:sz w:val="22"/>
      </w:rPr>
      <w:tblPr/>
      <w:tcPr>
        <w:shd w:val="clear" w:color="FFFFFF"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2A9FD" w:themeFill="accent4" w:themeFillTint="40"/>
      </w:tcPr>
    </w:tblStylePr>
    <w:tblStylePr w:type="band1Horz">
      <w:rPr>
        <w:sz w:val="22"/>
      </w:rPr>
      <w:tblPr/>
      <w:tcPr>
        <w:shd w:val="clear" w:color="FFFFFF" w:fill="F2A9FD" w:themeFill="accent4" w:themeFillTint="40"/>
      </w:tcPr>
    </w:tblStylePr>
  </w:style>
  <w:style w:type="table" w:customStyle="1" w:styleId="ListTable4-Accent5">
    <w:name w:val="List Table 4 - Accent 5"/>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b/>
        <w:sz w:val="22"/>
      </w:rPr>
      <w:tblPr/>
      <w:tcPr>
        <w:shd w:val="clear" w:color="FFFFFF"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FFEDB1" w:themeFill="accent5" w:themeFillTint="40"/>
      </w:tcPr>
    </w:tblStylePr>
    <w:tblStylePr w:type="band1Horz">
      <w:rPr>
        <w:sz w:val="22"/>
      </w:rPr>
      <w:tblPr/>
      <w:tcPr>
        <w:shd w:val="clear" w:color="FFFFFF" w:fill="FFEDB1" w:themeFill="accent5" w:themeFillTint="40"/>
      </w:tcPr>
    </w:tblStylePr>
  </w:style>
  <w:style w:type="table" w:customStyle="1" w:styleId="ListTable4-Accent6">
    <w:name w:val="List Table 4 - Accent 6"/>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b/>
        <w:sz w:val="22"/>
      </w:rPr>
      <w:tblPr/>
      <w:tcPr>
        <w:shd w:val="clear" w:color="FFFFFF"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6C2C1" w:themeFill="accent6" w:themeFillTint="40"/>
      </w:tcPr>
    </w:tblStylePr>
    <w:tblStylePr w:type="band1Horz">
      <w:rPr>
        <w:sz w:val="22"/>
      </w:rPr>
      <w:tblPr/>
      <w:tcPr>
        <w:shd w:val="clear" w:color="FFFFFF" w:fill="F6C2C1"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18A303" w:themeColor="accent1"/>
          <w:bottom w:val="single" w:sz="12" w:space="0" w:color="FFFFFF" w:themeColor="light1"/>
        </w:tcBorders>
        <w:shd w:val="clear" w:color="FFFFFF"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FFFFFF"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18A303" w:themeFill="accent1"/>
      </w:tcPr>
    </w:tblStylePr>
    <w:tblStylePr w:type="band2Horz">
      <w:tblPr/>
      <w:tcPr>
        <w:tcBorders>
          <w:top w:val="single" w:sz="4" w:space="0" w:color="FFFFFF" w:themeColor="light1"/>
          <w:bottom w:val="single" w:sz="4" w:space="0" w:color="FFFFFF" w:themeColor="light1"/>
        </w:tcBorders>
        <w:shd w:val="clear" w:color="FFFFFF" w:fill="18A303" w:themeFill="accent1"/>
      </w:tcPr>
    </w:tblStylePr>
  </w:style>
  <w:style w:type="table" w:customStyle="1" w:styleId="ListTable5Dark-Accent2">
    <w:name w:val="List Table 5 Dark - Accent 2"/>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0369A3" w:themeColor="accent2"/>
          <w:bottom w:val="single" w:sz="12" w:space="0" w:color="FFFFFF" w:themeColor="light1"/>
        </w:tcBorders>
        <w:shd w:val="clear" w:color="FFFFFF"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FFFFFF"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36B3FB" w:themeFill="accent2" w:themeFillTint="97"/>
      </w:tcPr>
    </w:tblStylePr>
    <w:tblStylePr w:type="band2Horz">
      <w:tblPr/>
      <w:tcPr>
        <w:tcBorders>
          <w:top w:val="single" w:sz="4" w:space="0" w:color="FFFFFF" w:themeColor="light1"/>
          <w:bottom w:val="single" w:sz="4" w:space="0" w:color="FFFFFF" w:themeColor="light1"/>
        </w:tcBorders>
        <w:shd w:val="clear" w:color="FFFFFF" w:fill="36B3FB"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33E03" w:themeColor="accent3"/>
          <w:bottom w:val="single" w:sz="12" w:space="0" w:color="FFFFFF" w:themeColor="light1"/>
        </w:tcBorders>
        <w:shd w:val="clear" w:color="FFFFFF"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FFFFFF"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B7E35" w:themeFill="accent3" w:themeFillTint="98"/>
      </w:tcPr>
    </w:tblStylePr>
    <w:tblStylePr w:type="band2Horz">
      <w:tblPr/>
      <w:tcPr>
        <w:tcBorders>
          <w:top w:val="single" w:sz="4" w:space="0" w:color="FFFFFF" w:themeColor="light1"/>
          <w:bottom w:val="single" w:sz="4" w:space="0" w:color="FFFFFF" w:themeColor="light1"/>
        </w:tcBorders>
        <w:shd w:val="clear" w:color="FFFFFF" w:fill="FB7E35"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E03A3" w:themeColor="accent4"/>
          <w:bottom w:val="single" w:sz="12" w:space="0" w:color="FFFFFF" w:themeColor="light1"/>
        </w:tcBorders>
        <w:shd w:val="clear" w:color="FFFFFF"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FFFFFF"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032FB" w:themeFill="accent4" w:themeFillTint="9A"/>
      </w:tcPr>
    </w:tblStylePr>
    <w:tblStylePr w:type="band2Horz">
      <w:tblPr/>
      <w:tcPr>
        <w:tcBorders>
          <w:top w:val="single" w:sz="4" w:space="0" w:color="FFFFFF" w:themeColor="light1"/>
          <w:bottom w:val="single" w:sz="4" w:space="0" w:color="FFFFFF" w:themeColor="light1"/>
        </w:tcBorders>
        <w:shd w:val="clear" w:color="FFFFFF" w:fill="E032FB"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C99C00" w:themeColor="accent5"/>
          <w:bottom w:val="single" w:sz="12" w:space="0" w:color="FFFFFF" w:themeColor="light1"/>
        </w:tcBorders>
        <w:shd w:val="clear" w:color="FFFFFF"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FFFFFF"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444" w:themeFill="accent5" w:themeFillTint="9A"/>
      </w:tcPr>
    </w:tblStylePr>
    <w:tblStylePr w:type="band2Horz">
      <w:tblPr/>
      <w:tcPr>
        <w:tcBorders>
          <w:top w:val="single" w:sz="4" w:space="0" w:color="FFFFFF" w:themeColor="light1"/>
          <w:bottom w:val="single" w:sz="4" w:space="0" w:color="FFFFFF" w:themeColor="light1"/>
        </w:tcBorders>
        <w:shd w:val="clear" w:color="FFFFFF" w:fill="FFD444"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C9211E" w:themeColor="accent6"/>
          <w:bottom w:val="single" w:sz="12" w:space="0" w:color="FFFFFF" w:themeColor="light1"/>
        </w:tcBorders>
        <w:shd w:val="clear" w:color="FFFFFF"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FFFFFF"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9706E" w:themeFill="accent6" w:themeFillTint="98"/>
      </w:tcPr>
    </w:tblStylePr>
    <w:tblStylePr w:type="band2Horz">
      <w:tblPr/>
      <w:tcPr>
        <w:tcBorders>
          <w:top w:val="single" w:sz="4" w:space="0" w:color="FFFFFF" w:themeColor="light1"/>
          <w:bottom w:val="single" w:sz="4" w:space="0" w:color="FFFFFF" w:themeColor="light1"/>
        </w:tcBorders>
        <w:shd w:val="clear" w:color="FFFFFF" w:fill="E9706E"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18A303" w:themeColor="accent1"/>
        <w:bottom w:val="single" w:sz="4" w:space="0" w:color="18A303" w:themeColor="accent1"/>
      </w:tblBorders>
      <w:tblCellMar>
        <w:top w:w="0" w:type="dxa"/>
        <w:left w:w="0" w:type="dxa"/>
        <w:bottom w:w="0" w:type="dxa"/>
        <w:right w:w="0"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FFFFFF" w:fill="B4FDA9" w:themeFill="accent1" w:themeFillTint="40"/>
      </w:tcPr>
    </w:tblStylePr>
    <w:tblStylePr w:type="band1Horz">
      <w:rPr>
        <w:color w:val="0D5E01" w:themeColor="accent1" w:themeShade="95"/>
        <w:sz w:val="22"/>
      </w:rPr>
      <w:tblPr/>
      <w:tcPr>
        <w:shd w:val="clear" w:color="FFFFFF"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36B3FB" w:themeColor="accent2" w:themeTint="97"/>
        <w:bottom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FFFFF" w:fill="A9DEFD" w:themeFill="accent2" w:themeFillTint="40"/>
      </w:tcPr>
    </w:tblStylePr>
    <w:tblStylePr w:type="band1Horz">
      <w:rPr>
        <w:color w:val="36B3FB" w:themeColor="accent2" w:themeTint="97" w:themeShade="95"/>
        <w:sz w:val="22"/>
      </w:rPr>
      <w:tblPr/>
      <w:tcPr>
        <w:shd w:val="clear" w:color="FFFFFF"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FB7E35" w:themeColor="accent3" w:themeTint="98"/>
        <w:bottom w:val="single" w:sz="4" w:space="0" w:color="FB7E35" w:themeColor="accent3" w:themeTint="98"/>
      </w:tblBorders>
      <w:tblCellMar>
        <w:top w:w="0" w:type="dxa"/>
        <w:left w:w="0" w:type="dxa"/>
        <w:bottom w:w="0" w:type="dxa"/>
        <w:right w:w="0" w:type="dxa"/>
      </w:tblCellMar>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FFFFFF" w:fill="FDC8A9" w:themeFill="accent3" w:themeFillTint="40"/>
      </w:tcPr>
    </w:tblStylePr>
    <w:tblStylePr w:type="band1Horz">
      <w:rPr>
        <w:color w:val="FB7E35" w:themeColor="accent3" w:themeTint="98" w:themeShade="95"/>
        <w:sz w:val="22"/>
      </w:rPr>
      <w:tblPr/>
      <w:tcPr>
        <w:shd w:val="clear" w:color="FFFFFF"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E032FB" w:themeColor="accent4" w:themeTint="9A"/>
        <w:bottom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FFF" w:fill="F2A9FD" w:themeFill="accent4" w:themeFillTint="40"/>
      </w:tcPr>
    </w:tblStylePr>
    <w:tblStylePr w:type="band1Horz">
      <w:rPr>
        <w:color w:val="E032FB" w:themeColor="accent4" w:themeTint="9A" w:themeShade="95"/>
        <w:sz w:val="22"/>
      </w:rPr>
      <w:tblPr/>
      <w:tcPr>
        <w:shd w:val="clear" w:color="FFFFFF"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FFD444" w:themeColor="accent5" w:themeTint="9A"/>
        <w:bottom w:val="single" w:sz="4" w:space="0" w:color="FFD444" w:themeColor="accent5" w:themeTint="9A"/>
      </w:tblBorders>
      <w:tblCellMar>
        <w:top w:w="0" w:type="dxa"/>
        <w:left w:w="0" w:type="dxa"/>
        <w:bottom w:w="0" w:type="dxa"/>
        <w:right w:w="0" w:type="dxa"/>
      </w:tblCellMar>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FFFFFF" w:fill="FFEDB1" w:themeFill="accent5" w:themeFillTint="40"/>
      </w:tcPr>
    </w:tblStylePr>
    <w:tblStylePr w:type="band1Horz">
      <w:rPr>
        <w:color w:val="FFD444" w:themeColor="accent5" w:themeTint="9A" w:themeShade="95"/>
        <w:sz w:val="22"/>
      </w:rPr>
      <w:tblPr/>
      <w:tcPr>
        <w:shd w:val="clear" w:color="FFFFFF"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E9706E" w:themeColor="accent6" w:themeTint="98"/>
        <w:bottom w:val="single" w:sz="4" w:space="0" w:color="E9706E" w:themeColor="accent6" w:themeTint="98"/>
      </w:tblBorders>
      <w:tblCellMar>
        <w:top w:w="0" w:type="dxa"/>
        <w:left w:w="0" w:type="dxa"/>
        <w:bottom w:w="0" w:type="dxa"/>
        <w:right w:w="0" w:type="dxa"/>
      </w:tblCellMar>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FFFFF" w:fill="F6C2C1" w:themeFill="accent6" w:themeFillTint="40"/>
      </w:tcPr>
    </w:tblStylePr>
    <w:tblStylePr w:type="band1Horz">
      <w:rPr>
        <w:color w:val="E9706E" w:themeColor="accent6" w:themeTint="98" w:themeShade="95"/>
        <w:sz w:val="22"/>
      </w:rPr>
      <w:tblPr/>
      <w:tcPr>
        <w:shd w:val="clear" w:color="FFFFFF" w:fill="F6C2C1" w:themeFill="accent6" w:themeFillTint="40"/>
      </w:tcPr>
    </w:tblStylePr>
    <w:tblStylePr w:type="band2Horz">
      <w:rPr>
        <w:color w:val="E9706E"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18A303" w:themeColor="accent1"/>
      </w:tblBorders>
      <w:tblCellMar>
        <w:top w:w="0" w:type="dxa"/>
        <w:left w:w="0" w:type="dxa"/>
        <w:bottom w:w="0" w:type="dxa"/>
        <w:right w:w="0" w:type="dxa"/>
      </w:tblCellMar>
    </w:tblPr>
    <w:tblStylePr w:type="firstRow">
      <w:rPr>
        <w:i/>
        <w:color w:val="0D5E01" w:themeColor="accent1" w:themeShade="95"/>
        <w:sz w:val="22"/>
      </w:rPr>
      <w:tblPr/>
      <w:tcPr>
        <w:tcBorders>
          <w:top w:val="none" w:sz="0" w:space="0" w:color="auto"/>
          <w:left w:val="none" w:sz="0" w:space="0" w:color="auto"/>
          <w:bottom w:val="single" w:sz="4" w:space="0" w:color="18A303" w:themeColor="accent1"/>
          <w:right w:val="none" w:sz="0" w:space="0" w:color="auto"/>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0D5E01" w:themeColor="accent1" w:themeShade="95"/>
        <w:sz w:val="22"/>
      </w:rPr>
      <w:tblPr/>
      <w:tcPr>
        <w:tcBorders>
          <w:top w:val="none" w:sz="0" w:space="0" w:color="auto"/>
          <w:left w:val="none" w:sz="0" w:space="0" w:color="auto"/>
          <w:bottom w:val="none" w:sz="0" w:space="0" w:color="auto"/>
          <w:right w:val="single" w:sz="4" w:space="0" w:color="18A303" w:themeColor="accent1"/>
        </w:tcBorders>
        <w:shd w:val="clear" w:color="FFFFFF" w:fill="auto"/>
      </w:tcPr>
    </w:tblStylePr>
    <w:tblStylePr w:type="lastCol">
      <w:rPr>
        <w:i/>
        <w:color w:val="0D5E01" w:themeColor="accent1" w:themeShade="95"/>
        <w:sz w:val="22"/>
      </w:rPr>
      <w:tblPr/>
      <w:tcPr>
        <w:tcBorders>
          <w:top w:val="none" w:sz="0" w:space="0" w:color="auto"/>
          <w:left w:val="single" w:sz="4" w:space="0" w:color="18A303" w:themeColor="accent1"/>
          <w:bottom w:val="none" w:sz="0" w:space="0" w:color="auto"/>
          <w:right w:val="none" w:sz="0" w:space="0" w:color="auto"/>
        </w:tcBorders>
        <w:shd w:val="clear" w:color="FFFFFF" w:fill="auto"/>
      </w:tcPr>
    </w:tblStylePr>
    <w:tblStylePr w:type="band1Vert">
      <w:tblPr/>
      <w:tcPr>
        <w:shd w:val="clear" w:color="FFFFFF" w:fill="B4FDA9" w:themeFill="accent1" w:themeFillTint="40"/>
      </w:tcPr>
    </w:tblStylePr>
    <w:tblStylePr w:type="band1Horz">
      <w:rPr>
        <w:color w:val="0D5E01" w:themeColor="accent1" w:themeShade="95"/>
        <w:sz w:val="22"/>
      </w:rPr>
      <w:tblPr/>
      <w:tcPr>
        <w:shd w:val="clear" w:color="FFFFFF"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36B3FB" w:themeColor="accent2" w:themeTint="97"/>
      </w:tblBorders>
      <w:tblCellMar>
        <w:top w:w="0" w:type="dxa"/>
        <w:left w:w="0" w:type="dxa"/>
        <w:bottom w:w="0" w:type="dxa"/>
        <w:right w:w="0" w:type="dxa"/>
      </w:tblCellMar>
    </w:tblPr>
    <w:tblStylePr w:type="firstRow">
      <w:rPr>
        <w:i/>
        <w:color w:val="36B3FB" w:themeColor="accent2" w:themeTint="97" w:themeShade="95"/>
        <w:sz w:val="22"/>
      </w:rPr>
      <w:tblPr/>
      <w:tcPr>
        <w:tcBorders>
          <w:top w:val="none" w:sz="0" w:space="0" w:color="auto"/>
          <w:left w:val="none" w:sz="0" w:space="0" w:color="auto"/>
          <w:bottom w:val="single" w:sz="4" w:space="0" w:color="0369A3" w:themeColor="accent2"/>
          <w:right w:val="none" w:sz="0" w:space="0" w:color="auto"/>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36B3FB" w:themeColor="accent2" w:themeTint="97" w:themeShade="95"/>
        <w:sz w:val="22"/>
      </w:rPr>
      <w:tblPr/>
      <w:tcPr>
        <w:tcBorders>
          <w:top w:val="none" w:sz="0" w:space="0" w:color="auto"/>
          <w:left w:val="none" w:sz="0" w:space="0" w:color="auto"/>
          <w:bottom w:val="none" w:sz="0" w:space="0" w:color="auto"/>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0" w:space="0" w:color="auto"/>
          <w:left w:val="single" w:sz="4" w:space="0" w:color="0369A3" w:themeColor="accent2"/>
          <w:bottom w:val="none" w:sz="0" w:space="0" w:color="auto"/>
          <w:right w:val="none" w:sz="0" w:space="0" w:color="auto"/>
        </w:tcBorders>
        <w:shd w:val="clear" w:color="FFFFFF" w:fill="auto"/>
      </w:tcPr>
    </w:tblStylePr>
    <w:tblStylePr w:type="band1Vert">
      <w:tblPr/>
      <w:tcPr>
        <w:shd w:val="clear" w:color="FFFFFF" w:fill="A9DEFD" w:themeFill="accent2" w:themeFillTint="40"/>
      </w:tcPr>
    </w:tblStylePr>
    <w:tblStylePr w:type="band1Horz">
      <w:rPr>
        <w:color w:val="36B3FB" w:themeColor="accent2" w:themeTint="97" w:themeShade="95"/>
        <w:sz w:val="22"/>
      </w:rPr>
      <w:tblPr/>
      <w:tcPr>
        <w:shd w:val="clear" w:color="FFFFFF"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FB7E35" w:themeColor="accent3" w:themeTint="98"/>
      </w:tblBorders>
      <w:tblCellMar>
        <w:top w:w="0" w:type="dxa"/>
        <w:left w:w="0" w:type="dxa"/>
        <w:bottom w:w="0" w:type="dxa"/>
        <w:right w:w="0" w:type="dxa"/>
      </w:tblCellMar>
    </w:tblPr>
    <w:tblStylePr w:type="firstRow">
      <w:rPr>
        <w:i/>
        <w:color w:val="FB7E35" w:themeColor="accent3" w:themeTint="98" w:themeShade="95"/>
        <w:sz w:val="22"/>
      </w:rPr>
      <w:tblPr/>
      <w:tcPr>
        <w:tcBorders>
          <w:top w:val="none" w:sz="0" w:space="0" w:color="auto"/>
          <w:left w:val="none" w:sz="0" w:space="0" w:color="auto"/>
          <w:bottom w:val="single" w:sz="4" w:space="0" w:color="A33E03" w:themeColor="accent3"/>
          <w:right w:val="none" w:sz="0" w:space="0" w:color="auto"/>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FB7E35" w:themeColor="accent3" w:themeTint="98" w:themeShade="95"/>
        <w:sz w:val="22"/>
      </w:rPr>
      <w:tblPr/>
      <w:tcPr>
        <w:tcBorders>
          <w:top w:val="none" w:sz="0" w:space="0" w:color="auto"/>
          <w:left w:val="none" w:sz="0" w:space="0" w:color="auto"/>
          <w:bottom w:val="none" w:sz="0" w:space="0" w:color="auto"/>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0" w:space="0" w:color="auto"/>
          <w:left w:val="single" w:sz="4" w:space="0" w:color="A33E03" w:themeColor="accent3"/>
          <w:bottom w:val="none" w:sz="0" w:space="0" w:color="auto"/>
          <w:right w:val="none" w:sz="0" w:space="0" w:color="auto"/>
        </w:tcBorders>
        <w:shd w:val="clear" w:color="FFFFFF" w:fill="auto"/>
      </w:tcPr>
    </w:tblStylePr>
    <w:tblStylePr w:type="band1Vert">
      <w:tblPr/>
      <w:tcPr>
        <w:shd w:val="clear" w:color="FFFFFF" w:fill="FDC8A9" w:themeFill="accent3" w:themeFillTint="40"/>
      </w:tcPr>
    </w:tblStylePr>
    <w:tblStylePr w:type="band1Horz">
      <w:rPr>
        <w:color w:val="FB7E35" w:themeColor="accent3" w:themeTint="98" w:themeShade="95"/>
        <w:sz w:val="22"/>
      </w:rPr>
      <w:tblPr/>
      <w:tcPr>
        <w:shd w:val="clear" w:color="FFFFFF"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E032FB" w:themeColor="accent4" w:themeTint="9A"/>
      </w:tblBorders>
      <w:tblCellMar>
        <w:top w:w="0" w:type="dxa"/>
        <w:left w:w="0" w:type="dxa"/>
        <w:bottom w:w="0" w:type="dxa"/>
        <w:right w:w="0" w:type="dxa"/>
      </w:tblCellMar>
    </w:tblPr>
    <w:tblStylePr w:type="firstRow">
      <w:rPr>
        <w:i/>
        <w:color w:val="E032FB" w:themeColor="accent4" w:themeTint="9A" w:themeShade="95"/>
        <w:sz w:val="22"/>
      </w:rPr>
      <w:tblPr/>
      <w:tcPr>
        <w:tcBorders>
          <w:top w:val="none" w:sz="0" w:space="0" w:color="auto"/>
          <w:left w:val="none" w:sz="0" w:space="0" w:color="auto"/>
          <w:bottom w:val="single" w:sz="4" w:space="0" w:color="8E03A3" w:themeColor="accent4"/>
          <w:right w:val="none" w:sz="0" w:space="0" w:color="auto"/>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E032FB" w:themeColor="accent4" w:themeTint="9A" w:themeShade="95"/>
        <w:sz w:val="22"/>
      </w:rPr>
      <w:tblPr/>
      <w:tcPr>
        <w:tcBorders>
          <w:top w:val="none" w:sz="0" w:space="0" w:color="auto"/>
          <w:left w:val="none" w:sz="0" w:space="0" w:color="auto"/>
          <w:bottom w:val="none" w:sz="0" w:space="0" w:color="auto"/>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0" w:space="0" w:color="auto"/>
          <w:left w:val="single" w:sz="4" w:space="0" w:color="8E03A3" w:themeColor="accent4"/>
          <w:bottom w:val="none" w:sz="0" w:space="0" w:color="auto"/>
          <w:right w:val="none" w:sz="0" w:space="0" w:color="auto"/>
        </w:tcBorders>
        <w:shd w:val="clear" w:color="FFFFFF" w:fill="auto"/>
      </w:tcPr>
    </w:tblStylePr>
    <w:tblStylePr w:type="band1Vert">
      <w:tblPr/>
      <w:tcPr>
        <w:shd w:val="clear" w:color="FFFFFF" w:fill="F2A9FD" w:themeFill="accent4" w:themeFillTint="40"/>
      </w:tcPr>
    </w:tblStylePr>
    <w:tblStylePr w:type="band1Horz">
      <w:rPr>
        <w:color w:val="E032FB" w:themeColor="accent4" w:themeTint="9A" w:themeShade="95"/>
        <w:sz w:val="22"/>
      </w:rPr>
      <w:tblPr/>
      <w:tcPr>
        <w:shd w:val="clear" w:color="FFFFFF"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FFD444" w:themeColor="accent5" w:themeTint="9A"/>
      </w:tblBorders>
      <w:tblCellMar>
        <w:top w:w="0" w:type="dxa"/>
        <w:left w:w="0" w:type="dxa"/>
        <w:bottom w:w="0" w:type="dxa"/>
        <w:right w:w="0" w:type="dxa"/>
      </w:tblCellMar>
    </w:tblPr>
    <w:tblStylePr w:type="firstRow">
      <w:rPr>
        <w:i/>
        <w:color w:val="FFD444" w:themeColor="accent5" w:themeTint="9A" w:themeShade="95"/>
        <w:sz w:val="22"/>
      </w:rPr>
      <w:tblPr/>
      <w:tcPr>
        <w:tcBorders>
          <w:top w:val="none" w:sz="0" w:space="0" w:color="auto"/>
          <w:left w:val="none" w:sz="0" w:space="0" w:color="auto"/>
          <w:bottom w:val="single" w:sz="4" w:space="0" w:color="C99C00" w:themeColor="accent5"/>
          <w:right w:val="none" w:sz="0" w:space="0" w:color="auto"/>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FFD444" w:themeColor="accent5" w:themeTint="9A" w:themeShade="95"/>
        <w:sz w:val="22"/>
      </w:rPr>
      <w:tblPr/>
      <w:tcPr>
        <w:tcBorders>
          <w:top w:val="none" w:sz="0" w:space="0" w:color="auto"/>
          <w:left w:val="none" w:sz="0" w:space="0" w:color="auto"/>
          <w:bottom w:val="none" w:sz="0" w:space="0" w:color="auto"/>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0" w:space="0" w:color="auto"/>
          <w:left w:val="single" w:sz="4" w:space="0" w:color="C99C00" w:themeColor="accent5"/>
          <w:bottom w:val="none" w:sz="0" w:space="0" w:color="auto"/>
          <w:right w:val="none" w:sz="0" w:space="0" w:color="auto"/>
        </w:tcBorders>
        <w:shd w:val="clear" w:color="FFFFFF" w:fill="auto"/>
      </w:tcPr>
    </w:tblStylePr>
    <w:tblStylePr w:type="band1Vert">
      <w:tblPr/>
      <w:tcPr>
        <w:shd w:val="clear" w:color="FFFFFF" w:fill="FFEDB1" w:themeFill="accent5" w:themeFillTint="40"/>
      </w:tcPr>
    </w:tblStylePr>
    <w:tblStylePr w:type="band1Horz">
      <w:rPr>
        <w:color w:val="FFD444" w:themeColor="accent5" w:themeTint="9A" w:themeShade="95"/>
        <w:sz w:val="22"/>
      </w:rPr>
      <w:tblPr/>
      <w:tcPr>
        <w:shd w:val="clear" w:color="FFFFFF"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E9706E" w:themeColor="accent6" w:themeTint="98"/>
      </w:tblBorders>
      <w:tblCellMar>
        <w:top w:w="0" w:type="dxa"/>
        <w:left w:w="0" w:type="dxa"/>
        <w:bottom w:w="0" w:type="dxa"/>
        <w:right w:w="0" w:type="dxa"/>
      </w:tblCellMar>
    </w:tblPr>
    <w:tblStylePr w:type="firstRow">
      <w:rPr>
        <w:i/>
        <w:color w:val="E9706E" w:themeColor="accent6" w:themeTint="98" w:themeShade="95"/>
        <w:sz w:val="22"/>
      </w:rPr>
      <w:tblPr/>
      <w:tcPr>
        <w:tcBorders>
          <w:top w:val="none" w:sz="0" w:space="0" w:color="auto"/>
          <w:left w:val="none" w:sz="0" w:space="0" w:color="auto"/>
          <w:bottom w:val="single" w:sz="4" w:space="0" w:color="C9211E" w:themeColor="accent6"/>
          <w:right w:val="none" w:sz="0" w:space="0" w:color="auto"/>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E9706E" w:themeColor="accent6" w:themeTint="98" w:themeShade="95"/>
        <w:sz w:val="22"/>
      </w:rPr>
      <w:tblPr/>
      <w:tcPr>
        <w:tcBorders>
          <w:top w:val="none" w:sz="0" w:space="0" w:color="auto"/>
          <w:left w:val="none" w:sz="0" w:space="0" w:color="auto"/>
          <w:bottom w:val="none" w:sz="0" w:space="0" w:color="auto"/>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0" w:space="0" w:color="auto"/>
          <w:left w:val="single" w:sz="4" w:space="0" w:color="C9211E" w:themeColor="accent6"/>
          <w:bottom w:val="none" w:sz="0" w:space="0" w:color="auto"/>
          <w:right w:val="none" w:sz="0" w:space="0" w:color="auto"/>
        </w:tcBorders>
        <w:shd w:val="clear" w:color="FFFFFF" w:fill="auto"/>
      </w:tcPr>
    </w:tblStylePr>
    <w:tblStylePr w:type="band1Vert">
      <w:tblPr/>
      <w:tcPr>
        <w:shd w:val="clear" w:color="FFFFFF" w:fill="F6C2C1" w:themeFill="accent6" w:themeFillTint="40"/>
      </w:tcPr>
    </w:tblStylePr>
    <w:tblStylePr w:type="band1Horz">
      <w:rPr>
        <w:color w:val="E9706E" w:themeColor="accent6" w:themeTint="98" w:themeShade="95"/>
        <w:sz w:val="22"/>
      </w:rPr>
      <w:tblPr/>
      <w:tcPr>
        <w:shd w:val="clear" w:color="FFFFFF" w:fill="F6C2C1" w:themeFill="accent6" w:themeFillTint="40"/>
      </w:tcPr>
    </w:tblStylePr>
    <w:tblStylePr w:type="band2Horz">
      <w:rPr>
        <w:color w:val="E9706E"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1BBE03" w:themeFill="accent1" w:themeFillTint="EA"/>
      </w:tcPr>
    </w:tblStylePr>
    <w:tblStylePr w:type="lastRow">
      <w:rPr>
        <w:sz w:val="22"/>
      </w:rPr>
      <w:tblPr/>
      <w:tcPr>
        <w:shd w:val="clear" w:color="FFFFFF" w:fill="1BBE03" w:themeFill="accent1" w:themeFillTint="EA"/>
      </w:tcPr>
    </w:tblStylePr>
    <w:tblStylePr w:type="firstCol">
      <w:rPr>
        <w:sz w:val="22"/>
      </w:rPr>
      <w:tblPr/>
      <w:tcPr>
        <w:shd w:val="clear" w:color="FFFFFF" w:fill="1BBE03" w:themeFill="accent1" w:themeFillTint="EA"/>
      </w:tcPr>
    </w:tblStylePr>
    <w:tblStylePr w:type="lastCol">
      <w:rPr>
        <w:sz w:val="22"/>
      </w:rPr>
      <w:tblPr/>
      <w:tcPr>
        <w:shd w:val="clear" w:color="FFFFFF" w:fill="1BBE03" w:themeFill="accent1" w:themeFillTint="EA"/>
      </w:tcPr>
    </w:tblStylePr>
    <w:tblStylePr w:type="band1Vert">
      <w:rPr>
        <w:sz w:val="22"/>
      </w:rPr>
    </w:tblStylePr>
    <w:tblStylePr w:type="band2Vert">
      <w:rPr>
        <w:sz w:val="22"/>
      </w:rPr>
      <w:tblPr/>
      <w:tcPr>
        <w:shd w:val="clear" w:color="FFFFFF" w:fill="A2FD94" w:themeFill="accent1" w:themeFillTint="50"/>
      </w:tcPr>
    </w:tblStylePr>
    <w:tblStylePr w:type="band1Horz">
      <w:rPr>
        <w:sz w:val="22"/>
      </w:rPr>
    </w:tblStylePr>
    <w:tblStylePr w:type="band2Horz">
      <w:rPr>
        <w:sz w:val="22"/>
      </w:rPr>
      <w:tblPr/>
      <w:tcPr>
        <w:shd w:val="clear" w:color="FFFFFF" w:fill="A2FD94"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36B3FB" w:themeFill="accent2" w:themeFillTint="97"/>
      </w:tcPr>
    </w:tblStylePr>
    <w:tblStylePr w:type="lastRow">
      <w:rPr>
        <w:sz w:val="22"/>
      </w:rPr>
      <w:tblPr/>
      <w:tcPr>
        <w:shd w:val="clear" w:color="FFFFFF" w:fill="36B3FB" w:themeFill="accent2" w:themeFillTint="97"/>
      </w:tcPr>
    </w:tblStylePr>
    <w:tblStylePr w:type="firstCol">
      <w:rPr>
        <w:sz w:val="22"/>
      </w:rPr>
      <w:tblPr/>
      <w:tcPr>
        <w:shd w:val="clear" w:color="FFFFFF" w:fill="36B3FB" w:themeFill="accent2" w:themeFillTint="97"/>
      </w:tcPr>
    </w:tblStylePr>
    <w:tblStylePr w:type="lastCol">
      <w:rPr>
        <w:sz w:val="22"/>
      </w:rPr>
      <w:tblPr/>
      <w:tcPr>
        <w:shd w:val="clear" w:color="FFFFFF" w:fill="36B3FB" w:themeFill="accent2" w:themeFillTint="97"/>
      </w:tcPr>
    </w:tblStylePr>
    <w:tblStylePr w:type="band1Vert">
      <w:rPr>
        <w:sz w:val="22"/>
      </w:rPr>
    </w:tblStylePr>
    <w:tblStylePr w:type="band2Vert">
      <w:rPr>
        <w:sz w:val="22"/>
      </w:rPr>
      <w:tblPr/>
      <w:tcPr>
        <w:shd w:val="clear" w:color="FFFFFF" w:fill="BCE6FD" w:themeFill="accent2" w:themeFillTint="32"/>
      </w:tcPr>
    </w:tblStylePr>
    <w:tblStylePr w:type="band1Horz">
      <w:rPr>
        <w:sz w:val="22"/>
      </w:rPr>
    </w:tblStylePr>
    <w:tblStylePr w:type="band2Horz">
      <w:rPr>
        <w:sz w:val="22"/>
      </w:rPr>
      <w:tblPr/>
      <w:tcPr>
        <w:shd w:val="clear" w:color="FFFFFF" w:fill="BCE6FD"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43E03" w:themeFill="accent3" w:themeFillTint="FE"/>
      </w:tcPr>
    </w:tblStylePr>
    <w:tblStylePr w:type="lastRow">
      <w:rPr>
        <w:sz w:val="22"/>
      </w:rPr>
      <w:tblPr/>
      <w:tcPr>
        <w:shd w:val="clear" w:color="FFFFFF" w:fill="A43E03" w:themeFill="accent3" w:themeFillTint="FE"/>
      </w:tcPr>
    </w:tblStylePr>
    <w:tblStylePr w:type="firstCol">
      <w:rPr>
        <w:sz w:val="22"/>
      </w:rPr>
      <w:tblPr/>
      <w:tcPr>
        <w:shd w:val="clear" w:color="FFFFFF" w:fill="A43E03" w:themeFill="accent3" w:themeFillTint="FE"/>
      </w:tcPr>
    </w:tblStylePr>
    <w:tblStylePr w:type="lastCol">
      <w:rPr>
        <w:sz w:val="22"/>
      </w:rPr>
      <w:tblPr/>
      <w:tcPr>
        <w:shd w:val="clear" w:color="FFFFFF" w:fill="A43E03" w:themeFill="accent3" w:themeFillTint="FE"/>
      </w:tcPr>
    </w:tblStylePr>
    <w:tblStylePr w:type="band1Vert">
      <w:rPr>
        <w:sz w:val="22"/>
      </w:rPr>
    </w:tblStylePr>
    <w:tblStylePr w:type="band2Vert">
      <w:rPr>
        <w:sz w:val="22"/>
      </w:rPr>
      <w:tblPr/>
      <w:tcPr>
        <w:shd w:val="clear" w:color="FFFFFF" w:fill="FDD2B9" w:themeFill="accent3" w:themeFillTint="34"/>
      </w:tcPr>
    </w:tblStylePr>
    <w:tblStylePr w:type="band1Horz">
      <w:rPr>
        <w:sz w:val="22"/>
      </w:rPr>
    </w:tblStylePr>
    <w:tblStylePr w:type="band2Horz">
      <w:rPr>
        <w:sz w:val="22"/>
      </w:rPr>
      <w:tblPr/>
      <w:tcPr>
        <w:shd w:val="clear" w:color="FFFFFF" w:fill="FDD2B9"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E032FB" w:themeFill="accent4" w:themeFillTint="9A"/>
      </w:tcPr>
    </w:tblStylePr>
    <w:tblStylePr w:type="lastRow">
      <w:rPr>
        <w:sz w:val="22"/>
      </w:rPr>
      <w:tblPr/>
      <w:tcPr>
        <w:shd w:val="clear" w:color="FFFFFF" w:fill="E032FB" w:themeFill="accent4" w:themeFillTint="9A"/>
      </w:tcPr>
    </w:tblStylePr>
    <w:tblStylePr w:type="firstCol">
      <w:rPr>
        <w:sz w:val="22"/>
      </w:rPr>
      <w:tblPr/>
      <w:tcPr>
        <w:shd w:val="clear" w:color="FFFFFF" w:fill="E032FB" w:themeFill="accent4" w:themeFillTint="9A"/>
      </w:tcPr>
    </w:tblStylePr>
    <w:tblStylePr w:type="lastCol">
      <w:rPr>
        <w:sz w:val="22"/>
      </w:rPr>
      <w:tblPr/>
      <w:tcPr>
        <w:shd w:val="clear" w:color="FFFFFF" w:fill="E032FB" w:themeFill="accent4" w:themeFillTint="9A"/>
      </w:tcPr>
    </w:tblStylePr>
    <w:tblStylePr w:type="band1Vert">
      <w:rPr>
        <w:sz w:val="22"/>
      </w:rPr>
    </w:tblStylePr>
    <w:tblStylePr w:type="band2Vert">
      <w:rPr>
        <w:sz w:val="22"/>
      </w:rPr>
      <w:tblPr/>
      <w:tcPr>
        <w:shd w:val="clear" w:color="FFFFFF" w:fill="F4B9FD" w:themeFill="accent4" w:themeFillTint="34"/>
      </w:tcPr>
    </w:tblStylePr>
    <w:tblStylePr w:type="band1Horz">
      <w:rPr>
        <w:sz w:val="22"/>
      </w:rPr>
    </w:tblStylePr>
    <w:tblStylePr w:type="band2Horz">
      <w:rPr>
        <w:sz w:val="22"/>
      </w:rPr>
      <w:tblPr/>
      <w:tcPr>
        <w:shd w:val="clear" w:color="FFFFFF" w:fill="F4B9FD"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C99C00" w:themeFill="accent5"/>
      </w:tcPr>
    </w:tblStylePr>
    <w:tblStylePr w:type="lastRow">
      <w:rPr>
        <w:sz w:val="22"/>
      </w:rPr>
      <w:tblPr/>
      <w:tcPr>
        <w:shd w:val="clear" w:color="FFFFFF" w:fill="C99C00" w:themeFill="accent5"/>
      </w:tcPr>
    </w:tblStylePr>
    <w:tblStylePr w:type="firstCol">
      <w:rPr>
        <w:sz w:val="22"/>
      </w:rPr>
      <w:tblPr/>
      <w:tcPr>
        <w:shd w:val="clear" w:color="FFFFFF" w:fill="C99C00" w:themeFill="accent5"/>
      </w:tcPr>
    </w:tblStylePr>
    <w:tblStylePr w:type="lastCol">
      <w:rPr>
        <w:sz w:val="22"/>
      </w:rPr>
      <w:tblPr/>
      <w:tcPr>
        <w:shd w:val="clear" w:color="FFFFFF" w:fill="C99C00" w:themeFill="accent5"/>
      </w:tcPr>
    </w:tblStylePr>
    <w:tblStylePr w:type="band1Vert">
      <w:rPr>
        <w:sz w:val="22"/>
      </w:rPr>
    </w:tblStylePr>
    <w:tblStylePr w:type="band2Vert">
      <w:rPr>
        <w:sz w:val="22"/>
      </w:rPr>
      <w:tblPr/>
      <w:tcPr>
        <w:shd w:val="clear" w:color="FFFFFF" w:fill="FFF0BF" w:themeFill="accent5" w:themeFillTint="34"/>
      </w:tcPr>
    </w:tblStylePr>
    <w:tblStylePr w:type="band1Horz">
      <w:rPr>
        <w:sz w:val="22"/>
      </w:rPr>
    </w:tblStylePr>
    <w:tblStylePr w:type="band2Horz">
      <w:rPr>
        <w:sz w:val="22"/>
      </w:rPr>
      <w:tblPr/>
      <w:tcPr>
        <w:shd w:val="clear" w:color="FFFFFF" w:fill="FFF0BF"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C9211E" w:themeFill="accent6"/>
      </w:tcPr>
    </w:tblStylePr>
    <w:tblStylePr w:type="lastRow">
      <w:rPr>
        <w:sz w:val="22"/>
      </w:rPr>
      <w:tblPr/>
      <w:tcPr>
        <w:shd w:val="clear" w:color="FFFFFF" w:fill="C9211E" w:themeFill="accent6"/>
      </w:tcPr>
    </w:tblStylePr>
    <w:tblStylePr w:type="firstCol">
      <w:rPr>
        <w:sz w:val="22"/>
      </w:rPr>
      <w:tblPr/>
      <w:tcPr>
        <w:shd w:val="clear" w:color="FFFFFF" w:fill="C9211E" w:themeFill="accent6"/>
      </w:tcPr>
    </w:tblStylePr>
    <w:tblStylePr w:type="lastCol">
      <w:rPr>
        <w:sz w:val="22"/>
      </w:rPr>
      <w:tblPr/>
      <w:tcPr>
        <w:shd w:val="clear" w:color="FFFFFF" w:fill="C9211E" w:themeFill="accent6"/>
      </w:tcPr>
    </w:tblStylePr>
    <w:tblStylePr w:type="band1Vert">
      <w:rPr>
        <w:sz w:val="22"/>
      </w:rPr>
    </w:tblStylePr>
    <w:tblStylePr w:type="band2Vert">
      <w:rPr>
        <w:sz w:val="22"/>
      </w:rPr>
      <w:tblPr/>
      <w:tcPr>
        <w:shd w:val="clear" w:color="FFFFFF" w:fill="F7CDCD" w:themeFill="accent6" w:themeFillTint="34"/>
      </w:tcPr>
    </w:tblStylePr>
    <w:tblStylePr w:type="band1Horz">
      <w:rPr>
        <w:sz w:val="22"/>
      </w:rPr>
    </w:tblStylePr>
    <w:tblStylePr w:type="band2Horz">
      <w:rPr>
        <w:sz w:val="22"/>
      </w:rPr>
      <w:tblPr/>
      <w:tcPr>
        <w:shd w:val="clear" w:color="FFFFFF" w:fill="F7CDCD"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CellMar>
        <w:top w:w="0" w:type="dxa"/>
        <w:left w:w="0" w:type="dxa"/>
        <w:bottom w:w="0" w:type="dxa"/>
        <w:right w:w="0" w:type="dxa"/>
      </w:tblCellMar>
    </w:tblPr>
    <w:tblStylePr w:type="firstRow">
      <w:rPr>
        <w:sz w:val="22"/>
      </w:rPr>
      <w:tblPr/>
      <w:tcPr>
        <w:shd w:val="clear" w:color="FFFFFF" w:fill="1BBE03" w:themeFill="accent1" w:themeFillTint="EA"/>
      </w:tcPr>
    </w:tblStylePr>
    <w:tblStylePr w:type="lastRow">
      <w:rPr>
        <w:sz w:val="22"/>
      </w:rPr>
      <w:tblPr/>
      <w:tcPr>
        <w:shd w:val="clear" w:color="FFFFFF" w:fill="1BBE03" w:themeFill="accent1" w:themeFillTint="EA"/>
      </w:tcPr>
    </w:tblStylePr>
    <w:tblStylePr w:type="firstCol">
      <w:rPr>
        <w:sz w:val="22"/>
      </w:rPr>
      <w:tblPr/>
      <w:tcPr>
        <w:shd w:val="clear" w:color="FFFFFF" w:fill="1BBE03" w:themeFill="accent1" w:themeFillTint="EA"/>
      </w:tcPr>
    </w:tblStylePr>
    <w:tblStylePr w:type="lastCol">
      <w:rPr>
        <w:sz w:val="22"/>
      </w:rPr>
      <w:tblPr/>
      <w:tcPr>
        <w:shd w:val="clear" w:color="FFFFFF" w:fill="1BBE03" w:themeFill="accent1" w:themeFillTint="EA"/>
      </w:tcPr>
    </w:tblStylePr>
    <w:tblStylePr w:type="band1Vert">
      <w:rPr>
        <w:sz w:val="22"/>
      </w:rPr>
    </w:tblStylePr>
    <w:tblStylePr w:type="band2Vert">
      <w:rPr>
        <w:sz w:val="22"/>
      </w:rPr>
      <w:tblPr/>
      <w:tcPr>
        <w:shd w:val="clear" w:color="FFFFFF" w:fill="A2FD94" w:themeFill="accent1" w:themeFillTint="50"/>
      </w:tcPr>
    </w:tblStylePr>
    <w:tblStylePr w:type="band1Horz">
      <w:rPr>
        <w:sz w:val="22"/>
      </w:rPr>
    </w:tblStylePr>
    <w:tblStylePr w:type="band2Horz">
      <w:rPr>
        <w:sz w:val="22"/>
      </w:rPr>
      <w:tblPr/>
      <w:tcPr>
        <w:shd w:val="clear" w:color="FFFFFF" w:fill="A2FD94"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CellMar>
        <w:top w:w="0" w:type="dxa"/>
        <w:left w:w="0" w:type="dxa"/>
        <w:bottom w:w="0" w:type="dxa"/>
        <w:right w:w="0" w:type="dxa"/>
      </w:tblCellMar>
    </w:tblPr>
    <w:tblStylePr w:type="firstRow">
      <w:rPr>
        <w:sz w:val="22"/>
      </w:rPr>
      <w:tblPr/>
      <w:tcPr>
        <w:shd w:val="clear" w:color="FFFFFF" w:fill="36B3FB" w:themeFill="accent2" w:themeFillTint="97"/>
      </w:tcPr>
    </w:tblStylePr>
    <w:tblStylePr w:type="lastRow">
      <w:rPr>
        <w:sz w:val="22"/>
      </w:rPr>
      <w:tblPr/>
      <w:tcPr>
        <w:shd w:val="clear" w:color="FFFFFF" w:fill="36B3FB" w:themeFill="accent2" w:themeFillTint="97"/>
      </w:tcPr>
    </w:tblStylePr>
    <w:tblStylePr w:type="firstCol">
      <w:rPr>
        <w:sz w:val="22"/>
      </w:rPr>
      <w:tblPr/>
      <w:tcPr>
        <w:shd w:val="clear" w:color="FFFFFF" w:fill="36B3FB" w:themeFill="accent2" w:themeFillTint="97"/>
      </w:tcPr>
    </w:tblStylePr>
    <w:tblStylePr w:type="lastCol">
      <w:rPr>
        <w:sz w:val="22"/>
      </w:rPr>
      <w:tblPr/>
      <w:tcPr>
        <w:shd w:val="clear" w:color="FFFFFF" w:fill="36B3FB" w:themeFill="accent2" w:themeFillTint="97"/>
      </w:tcPr>
    </w:tblStylePr>
    <w:tblStylePr w:type="band1Vert">
      <w:rPr>
        <w:sz w:val="22"/>
      </w:rPr>
    </w:tblStylePr>
    <w:tblStylePr w:type="band2Vert">
      <w:rPr>
        <w:sz w:val="22"/>
      </w:rPr>
      <w:tblPr/>
      <w:tcPr>
        <w:shd w:val="clear" w:color="FFFFFF" w:fill="BCE6FD" w:themeFill="accent2" w:themeFillTint="32"/>
      </w:tcPr>
    </w:tblStylePr>
    <w:tblStylePr w:type="band1Horz">
      <w:rPr>
        <w:sz w:val="22"/>
      </w:rPr>
    </w:tblStylePr>
    <w:tblStylePr w:type="band2Horz">
      <w:rPr>
        <w:sz w:val="22"/>
      </w:rPr>
      <w:tblPr/>
      <w:tcPr>
        <w:shd w:val="clear" w:color="FFFFFF" w:fill="BCE6FD"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CellMar>
        <w:top w:w="0" w:type="dxa"/>
        <w:left w:w="0" w:type="dxa"/>
        <w:bottom w:w="0" w:type="dxa"/>
        <w:right w:w="0" w:type="dxa"/>
      </w:tblCellMar>
    </w:tblPr>
    <w:tblStylePr w:type="firstRow">
      <w:rPr>
        <w:sz w:val="22"/>
      </w:rPr>
      <w:tblPr/>
      <w:tcPr>
        <w:shd w:val="clear" w:color="FFFFFF" w:fill="A43E03" w:themeFill="accent3" w:themeFillTint="FE"/>
      </w:tcPr>
    </w:tblStylePr>
    <w:tblStylePr w:type="lastRow">
      <w:rPr>
        <w:sz w:val="22"/>
      </w:rPr>
      <w:tblPr/>
      <w:tcPr>
        <w:shd w:val="clear" w:color="FFFFFF" w:fill="A43E03" w:themeFill="accent3" w:themeFillTint="FE"/>
      </w:tcPr>
    </w:tblStylePr>
    <w:tblStylePr w:type="firstCol">
      <w:rPr>
        <w:sz w:val="22"/>
      </w:rPr>
      <w:tblPr/>
      <w:tcPr>
        <w:shd w:val="clear" w:color="FFFFFF" w:fill="A43E03" w:themeFill="accent3" w:themeFillTint="FE"/>
      </w:tcPr>
    </w:tblStylePr>
    <w:tblStylePr w:type="lastCol">
      <w:rPr>
        <w:sz w:val="22"/>
      </w:rPr>
      <w:tblPr/>
      <w:tcPr>
        <w:shd w:val="clear" w:color="FFFFFF" w:fill="A43E03" w:themeFill="accent3" w:themeFillTint="FE"/>
      </w:tcPr>
    </w:tblStylePr>
    <w:tblStylePr w:type="band1Vert">
      <w:rPr>
        <w:sz w:val="22"/>
      </w:rPr>
    </w:tblStylePr>
    <w:tblStylePr w:type="band2Vert">
      <w:rPr>
        <w:sz w:val="22"/>
      </w:rPr>
      <w:tblPr/>
      <w:tcPr>
        <w:shd w:val="clear" w:color="FFFFFF" w:fill="FDD2B9" w:themeFill="accent3" w:themeFillTint="34"/>
      </w:tcPr>
    </w:tblStylePr>
    <w:tblStylePr w:type="band1Horz">
      <w:rPr>
        <w:sz w:val="22"/>
      </w:rPr>
    </w:tblStylePr>
    <w:tblStylePr w:type="band2Horz">
      <w:rPr>
        <w:sz w:val="22"/>
      </w:rPr>
      <w:tblPr/>
      <w:tcPr>
        <w:shd w:val="clear" w:color="FFFFFF" w:fill="FDD2B9"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CellMar>
        <w:top w:w="0" w:type="dxa"/>
        <w:left w:w="0" w:type="dxa"/>
        <w:bottom w:w="0" w:type="dxa"/>
        <w:right w:w="0" w:type="dxa"/>
      </w:tblCellMar>
    </w:tblPr>
    <w:tblStylePr w:type="firstRow">
      <w:rPr>
        <w:sz w:val="22"/>
      </w:rPr>
      <w:tblPr/>
      <w:tcPr>
        <w:shd w:val="clear" w:color="FFFFFF" w:fill="E032FB" w:themeFill="accent4" w:themeFillTint="9A"/>
      </w:tcPr>
    </w:tblStylePr>
    <w:tblStylePr w:type="lastRow">
      <w:rPr>
        <w:sz w:val="22"/>
      </w:rPr>
      <w:tblPr/>
      <w:tcPr>
        <w:shd w:val="clear" w:color="FFFFFF" w:fill="E032FB" w:themeFill="accent4" w:themeFillTint="9A"/>
      </w:tcPr>
    </w:tblStylePr>
    <w:tblStylePr w:type="firstCol">
      <w:rPr>
        <w:sz w:val="22"/>
      </w:rPr>
      <w:tblPr/>
      <w:tcPr>
        <w:shd w:val="clear" w:color="FFFFFF" w:fill="E032FB" w:themeFill="accent4" w:themeFillTint="9A"/>
      </w:tcPr>
    </w:tblStylePr>
    <w:tblStylePr w:type="lastCol">
      <w:rPr>
        <w:sz w:val="22"/>
      </w:rPr>
      <w:tblPr/>
      <w:tcPr>
        <w:shd w:val="clear" w:color="FFFFFF" w:fill="E032FB" w:themeFill="accent4" w:themeFillTint="9A"/>
      </w:tcPr>
    </w:tblStylePr>
    <w:tblStylePr w:type="band1Vert">
      <w:rPr>
        <w:sz w:val="22"/>
      </w:rPr>
    </w:tblStylePr>
    <w:tblStylePr w:type="band2Vert">
      <w:rPr>
        <w:sz w:val="22"/>
      </w:rPr>
      <w:tblPr/>
      <w:tcPr>
        <w:shd w:val="clear" w:color="FFFFFF" w:fill="F4B9FD" w:themeFill="accent4" w:themeFillTint="34"/>
      </w:tcPr>
    </w:tblStylePr>
    <w:tblStylePr w:type="band1Horz">
      <w:rPr>
        <w:sz w:val="22"/>
      </w:rPr>
    </w:tblStylePr>
    <w:tblStylePr w:type="band2Horz">
      <w:rPr>
        <w:sz w:val="22"/>
      </w:rPr>
      <w:tblPr/>
      <w:tcPr>
        <w:shd w:val="clear" w:color="FFFFFF" w:fill="F4B9FD"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sz w:val="22"/>
      </w:rPr>
      <w:tblPr/>
      <w:tcPr>
        <w:shd w:val="clear" w:color="FFFFFF" w:fill="C99C00" w:themeFill="accent5"/>
      </w:tcPr>
    </w:tblStylePr>
    <w:tblStylePr w:type="lastRow">
      <w:rPr>
        <w:sz w:val="22"/>
      </w:rPr>
      <w:tblPr/>
      <w:tcPr>
        <w:shd w:val="clear" w:color="FFFFFF" w:fill="C99C00" w:themeFill="accent5"/>
      </w:tcPr>
    </w:tblStylePr>
    <w:tblStylePr w:type="firstCol">
      <w:rPr>
        <w:sz w:val="22"/>
      </w:rPr>
      <w:tblPr/>
      <w:tcPr>
        <w:shd w:val="clear" w:color="FFFFFF" w:fill="C99C00" w:themeFill="accent5"/>
      </w:tcPr>
    </w:tblStylePr>
    <w:tblStylePr w:type="lastCol">
      <w:rPr>
        <w:sz w:val="22"/>
      </w:rPr>
      <w:tblPr/>
      <w:tcPr>
        <w:shd w:val="clear" w:color="FFFFFF" w:fill="C99C00" w:themeFill="accent5"/>
      </w:tcPr>
    </w:tblStylePr>
    <w:tblStylePr w:type="band1Vert">
      <w:rPr>
        <w:sz w:val="22"/>
      </w:rPr>
    </w:tblStylePr>
    <w:tblStylePr w:type="band2Vert">
      <w:rPr>
        <w:sz w:val="22"/>
      </w:rPr>
      <w:tblPr/>
      <w:tcPr>
        <w:shd w:val="clear" w:color="FFFFFF" w:fill="FFF0BF" w:themeFill="accent5" w:themeFillTint="34"/>
      </w:tcPr>
    </w:tblStylePr>
    <w:tblStylePr w:type="band1Horz">
      <w:rPr>
        <w:sz w:val="22"/>
      </w:rPr>
    </w:tblStylePr>
    <w:tblStylePr w:type="band2Horz">
      <w:rPr>
        <w:sz w:val="22"/>
      </w:rPr>
      <w:tblPr/>
      <w:tcPr>
        <w:shd w:val="clear" w:color="FFFFFF" w:fill="FFF0BF"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sz w:val="22"/>
      </w:rPr>
      <w:tblPr/>
      <w:tcPr>
        <w:shd w:val="clear" w:color="FFFFFF" w:fill="C9211E" w:themeFill="accent6"/>
      </w:tcPr>
    </w:tblStylePr>
    <w:tblStylePr w:type="lastRow">
      <w:rPr>
        <w:sz w:val="22"/>
      </w:rPr>
      <w:tblPr/>
      <w:tcPr>
        <w:shd w:val="clear" w:color="FFFFFF" w:fill="C9211E" w:themeFill="accent6"/>
      </w:tcPr>
    </w:tblStylePr>
    <w:tblStylePr w:type="firstCol">
      <w:rPr>
        <w:sz w:val="22"/>
      </w:rPr>
      <w:tblPr/>
      <w:tcPr>
        <w:shd w:val="clear" w:color="FFFFFF" w:fill="C9211E" w:themeFill="accent6"/>
      </w:tcPr>
    </w:tblStylePr>
    <w:tblStylePr w:type="lastCol">
      <w:rPr>
        <w:sz w:val="22"/>
      </w:rPr>
      <w:tblPr/>
      <w:tcPr>
        <w:shd w:val="clear" w:color="FFFFFF" w:fill="C9211E" w:themeFill="accent6"/>
      </w:tcPr>
    </w:tblStylePr>
    <w:tblStylePr w:type="band1Vert">
      <w:rPr>
        <w:sz w:val="22"/>
      </w:rPr>
    </w:tblStylePr>
    <w:tblStylePr w:type="band2Vert">
      <w:rPr>
        <w:sz w:val="22"/>
      </w:rPr>
      <w:tblPr/>
      <w:tcPr>
        <w:shd w:val="clear" w:color="FFFFFF" w:fill="F7CDCD" w:themeFill="accent6" w:themeFillTint="34"/>
      </w:tcPr>
    </w:tblStylePr>
    <w:tblStylePr w:type="band1Horz">
      <w:rPr>
        <w:sz w:val="22"/>
      </w:rPr>
    </w:tblStylePr>
    <w:tblStylePr w:type="band2Horz">
      <w:rPr>
        <w:sz w:val="22"/>
      </w:rPr>
      <w:tblPr/>
      <w:tcPr>
        <w:shd w:val="clear" w:color="FFFFFF" w:fill="F7CDCD"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Droid Sans Devanagari"/>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rPr>
  </w:style>
  <w:style w:type="paragraph" w:styleId="1">
    <w:name w:val="heading 1"/>
    <w:basedOn w:val="a"/>
    <w:qFormat/>
    <w:pPr>
      <w:keepNext/>
      <w:jc w:val="center"/>
      <w:outlineLvl w:val="0"/>
    </w:pPr>
    <w:rPr>
      <w:rFonts w:ascii="Arial" w:hAnsi="Arial"/>
      <w:i/>
      <w:sz w:val="32"/>
    </w:rPr>
  </w:style>
  <w:style w:type="paragraph" w:styleId="2">
    <w:name w:val="heading 2"/>
    <w:basedOn w:val="a"/>
    <w:qFormat/>
    <w:pPr>
      <w:keepNext/>
      <w:jc w:val="center"/>
      <w:outlineLvl w:val="1"/>
    </w:pPr>
    <w:rPr>
      <w:rFonts w:ascii="Arial" w:hAnsi="Arial"/>
      <w:i/>
      <w:color w:val="FF0000"/>
      <w:sz w:val="28"/>
    </w:rPr>
  </w:style>
  <w:style w:type="paragraph" w:styleId="3">
    <w:name w:val="heading 3"/>
    <w:basedOn w:val="a"/>
    <w:qFormat/>
    <w:pPr>
      <w:keepNext/>
      <w:jc w:val="both"/>
      <w:outlineLvl w:val="2"/>
    </w:pPr>
    <w:rPr>
      <w:color w:val="000000"/>
      <w:sz w:val="32"/>
    </w:rPr>
  </w:style>
  <w:style w:type="paragraph" w:styleId="4">
    <w:name w:val="heading 4"/>
    <w:basedOn w:val="a"/>
    <w:qFormat/>
    <w:pPr>
      <w:keepNext/>
      <w:outlineLvl w:val="3"/>
    </w:pPr>
    <w:rPr>
      <w:sz w:val="28"/>
    </w:rPr>
  </w:style>
  <w:style w:type="paragraph" w:styleId="5">
    <w:name w:val="heading 5"/>
    <w:basedOn w:val="a"/>
    <w:qFormat/>
    <w:pPr>
      <w:keepNext/>
      <w:jc w:val="both"/>
      <w:outlineLvl w:val="4"/>
    </w:pPr>
    <w:rPr>
      <w:sz w:val="28"/>
    </w:rPr>
  </w:style>
  <w:style w:type="paragraph" w:styleId="6">
    <w:name w:val="heading 6"/>
    <w:basedOn w:val="a"/>
    <w:qFormat/>
    <w:pPr>
      <w:keepNext/>
      <w:outlineLvl w:val="5"/>
    </w:pPr>
    <w:rPr>
      <w:b/>
    </w:rPr>
  </w:style>
  <w:style w:type="paragraph" w:styleId="7">
    <w:name w:val="heading 7"/>
    <w:basedOn w:val="a"/>
    <w:qFormat/>
    <w:pPr>
      <w:keepNext/>
      <w:tabs>
        <w:tab w:val="left" w:pos="0"/>
      </w:tabs>
      <w:ind w:right="23"/>
      <w:outlineLvl w:val="6"/>
    </w:pPr>
    <w:rPr>
      <w:sz w:val="28"/>
    </w:rPr>
  </w:style>
  <w:style w:type="paragraph" w:styleId="8">
    <w:name w:val="heading 8"/>
    <w:basedOn w:val="a"/>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styleId="a3">
    <w:name w:val="Hyperlink"/>
    <w:uiPriority w:val="99"/>
    <w:unhideWhenUsed/>
    <w:rPr>
      <w:color w:val="0000EE" w:themeColor="hyperlink"/>
      <w:u w:val="single"/>
    </w:rPr>
  </w:style>
  <w:style w:type="character" w:customStyle="1" w:styleId="FootnoteTextChar">
    <w:name w:val="Footnote Text Char"/>
    <w:uiPriority w:val="99"/>
    <w:qFormat/>
    <w:rPr>
      <w:sz w:val="18"/>
    </w:rPr>
  </w:style>
  <w:style w:type="character" w:customStyle="1" w:styleId="a4">
    <w:name w:val="Символ сноски"/>
    <w:uiPriority w:val="99"/>
    <w:unhideWhenUsed/>
    <w:qFormat/>
    <w:rPr>
      <w:vertAlign w:val="superscript"/>
    </w:rPr>
  </w:style>
  <w:style w:type="character" w:styleId="a5">
    <w:name w:val="footnote reference"/>
    <w:rPr>
      <w:vertAlign w:val="superscript"/>
    </w:rPr>
  </w:style>
  <w:style w:type="character" w:customStyle="1" w:styleId="EndnoteTextChar">
    <w:name w:val="Endnote Text Char"/>
    <w:uiPriority w:val="99"/>
    <w:qFormat/>
    <w:rPr>
      <w:sz w:val="20"/>
    </w:rPr>
  </w:style>
  <w:style w:type="character" w:customStyle="1" w:styleId="a6">
    <w:name w:val="Символ концевой сноски"/>
    <w:uiPriority w:val="99"/>
    <w:semiHidden/>
    <w:unhideWhenUsed/>
    <w:qFormat/>
    <w:rPr>
      <w:vertAlign w:val="superscript"/>
    </w:rPr>
  </w:style>
  <w:style w:type="character" w:styleId="a7">
    <w:name w:val="endnote reference"/>
    <w:rPr>
      <w:vertAlign w:val="superscript"/>
    </w:rPr>
  </w:style>
  <w:style w:type="character" w:customStyle="1" w:styleId="60">
    <w:name w:val="Заголовок 6 Знак"/>
    <w:basedOn w:val="a0"/>
    <w:qFormat/>
    <w:rPr>
      <w:b/>
    </w:rPr>
  </w:style>
  <w:style w:type="character" w:customStyle="1" w:styleId="a8">
    <w:name w:val="Текст выноски Знак"/>
    <w:basedOn w:val="a0"/>
    <w:qFormat/>
    <w:rPr>
      <w:rFonts w:ascii="Segoe UI" w:eastAsia="Times New Roman" w:hAnsi="Segoe UI" w:cs="Segoe UI"/>
      <w:sz w:val="18"/>
      <w:szCs w:val="18"/>
      <w:lang w:eastAsia="ru-RU"/>
    </w:rPr>
  </w:style>
  <w:style w:type="character" w:customStyle="1" w:styleId="20">
    <w:name w:val="Основной текст 2 Знак"/>
    <w:basedOn w:val="a0"/>
    <w:qFormat/>
    <w:rPr>
      <w:rFonts w:ascii="Arial" w:eastAsia="Times New Roman" w:hAnsi="Arial" w:cs="Times New Roman"/>
      <w:color w:val="000000"/>
      <w:sz w:val="24"/>
      <w:szCs w:val="24"/>
    </w:rPr>
  </w:style>
  <w:style w:type="character" w:customStyle="1" w:styleId="blk">
    <w:name w:val="blk"/>
    <w:basedOn w:val="a0"/>
    <w:qFormat/>
  </w:style>
  <w:style w:type="character" w:styleId="a9">
    <w:name w:val="Emphasis"/>
    <w:basedOn w:val="a0"/>
    <w:qFormat/>
    <w:rPr>
      <w:i/>
      <w:iCs/>
    </w:rPr>
  </w:style>
  <w:style w:type="character" w:customStyle="1" w:styleId="21">
    <w:name w:val="Заголовок 2 Знак"/>
    <w:basedOn w:val="a0"/>
    <w:qFormat/>
    <w:rPr>
      <w:rFonts w:ascii="Cambria" w:eastAsia="Tahoma" w:hAnsi="Cambria" w:cs="Droid Sans Devanagari"/>
      <w:color w:val="117A02" w:themeColor="accent1" w:themeShade="BF"/>
      <w:sz w:val="26"/>
      <w:szCs w:val="26"/>
      <w:lang w:eastAsia="ru-RU"/>
    </w:rPr>
  </w:style>
  <w:style w:type="character" w:styleId="aa">
    <w:name w:val="Strong"/>
    <w:basedOn w:val="a0"/>
    <w:qFormat/>
    <w:rPr>
      <w:b/>
      <w:bCs/>
    </w:rPr>
  </w:style>
  <w:style w:type="character" w:customStyle="1" w:styleId="ab">
    <w:name w:val="Нижний колонтитул Знак"/>
    <w:basedOn w:val="a0"/>
    <w:qFormat/>
    <w:rPr>
      <w:rFonts w:ascii="Times New Roman" w:eastAsia="Times New Roman" w:hAnsi="Times New Roman" w:cs="Times New Roman"/>
      <w:sz w:val="24"/>
      <w:szCs w:val="24"/>
      <w:lang w:eastAsia="ru-RU"/>
    </w:rPr>
  </w:style>
  <w:style w:type="character" w:customStyle="1" w:styleId="ac">
    <w:name w:val="Верхний колонтитул Знак"/>
    <w:basedOn w:val="a0"/>
    <w:qFormat/>
    <w:rPr>
      <w:rFonts w:ascii="Times New Roman" w:eastAsia="Times New Roman" w:hAnsi="Times New Roman" w:cs="Times New Roman"/>
      <w:sz w:val="24"/>
      <w:szCs w:val="24"/>
      <w:lang w:eastAsia="ru-RU"/>
    </w:rPr>
  </w:style>
  <w:style w:type="character" w:customStyle="1" w:styleId="10">
    <w:name w:val="Заголовок 1 Знак"/>
    <w:basedOn w:val="a0"/>
    <w:qFormat/>
    <w:rPr>
      <w:rFonts w:ascii="Cambria" w:eastAsia="Tahoma" w:hAnsi="Cambria" w:cs="Droid Sans Devanagari"/>
      <w:b/>
      <w:bCs/>
      <w:color w:val="117A02" w:themeColor="accent1" w:themeShade="BF"/>
      <w:sz w:val="28"/>
      <w:szCs w:val="28"/>
      <w:lang w:eastAsia="ru-RU"/>
    </w:rPr>
  </w:style>
  <w:style w:type="character" w:customStyle="1" w:styleId="f">
    <w:name w:val="f"/>
    <w:basedOn w:val="a0"/>
    <w:qFormat/>
  </w:style>
  <w:style w:type="character" w:customStyle="1" w:styleId="r">
    <w:name w:val="r"/>
    <w:basedOn w:val="a0"/>
    <w:qFormat/>
  </w:style>
  <w:style w:type="character" w:customStyle="1" w:styleId="ep">
    <w:name w:val="ep"/>
    <w:basedOn w:val="a0"/>
    <w:qFormat/>
  </w:style>
  <w:style w:type="character" w:customStyle="1" w:styleId="50">
    <w:name w:val="Заголовок 5 Знак"/>
    <w:basedOn w:val="a0"/>
    <w:qFormat/>
    <w:rPr>
      <w:rFonts w:ascii="Times New Roman" w:eastAsia="Arial Unicode MS" w:hAnsi="Times New Roman" w:cs="Times New Roman"/>
      <w:sz w:val="28"/>
      <w:szCs w:val="20"/>
      <w:lang w:eastAsia="ru-RU"/>
    </w:rPr>
  </w:style>
  <w:style w:type="paragraph" w:customStyle="1" w:styleId="ad">
    <w:name w:val="Заголовок"/>
    <w:basedOn w:val="a"/>
    <w:next w:val="ae"/>
    <w:qFormat/>
    <w:pPr>
      <w:keepNext/>
      <w:spacing w:before="240" w:after="120"/>
    </w:pPr>
    <w:rPr>
      <w:rFonts w:ascii="Liberation Sans" w:eastAsia="Droid Sans Fallback" w:hAnsi="Liberation Sans" w:cs="Droid Sans Devanagari"/>
      <w:sz w:val="28"/>
      <w:szCs w:val="28"/>
    </w:rPr>
  </w:style>
  <w:style w:type="paragraph" w:styleId="ae">
    <w:name w:val="Body Text"/>
    <w:basedOn w:val="a"/>
    <w:pPr>
      <w:jc w:val="center"/>
    </w:pPr>
    <w:rPr>
      <w:rFonts w:ascii="Arial" w:hAnsi="Arial"/>
      <w:i/>
      <w:color w:val="FF0000"/>
      <w:sz w:val="32"/>
    </w:rPr>
  </w:style>
  <w:style w:type="paragraph" w:styleId="af">
    <w:name w:val="List"/>
    <w:basedOn w:val="ae"/>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d"/>
  </w:style>
  <w:style w:type="paragraph" w:styleId="af2">
    <w:name w:val="List Paragraph"/>
    <w:basedOn w:val="a"/>
    <w:uiPriority w:val="34"/>
    <w:qFormat/>
    <w:pPr>
      <w:ind w:left="720"/>
      <w:contextualSpacing/>
    </w:pPr>
  </w:style>
  <w:style w:type="paragraph" w:styleId="af3">
    <w:name w:val="No Spacing"/>
    <w:uiPriority w:val="1"/>
    <w:qFormat/>
  </w:style>
  <w:style w:type="paragraph" w:styleId="af4">
    <w:name w:val="Subtitle"/>
    <w:basedOn w:val="a"/>
    <w:uiPriority w:val="11"/>
    <w:qFormat/>
    <w:pPr>
      <w:spacing w:before="200" w:after="200"/>
    </w:pPr>
    <w:rPr>
      <w:sz w:val="24"/>
      <w:szCs w:val="24"/>
    </w:rPr>
  </w:style>
  <w:style w:type="paragraph" w:styleId="22">
    <w:name w:val="Quote"/>
    <w:basedOn w:val="a"/>
    <w:uiPriority w:val="29"/>
    <w:qFormat/>
    <w:pPr>
      <w:ind w:left="720" w:right="720"/>
    </w:pPr>
    <w:rPr>
      <w:i/>
    </w:rPr>
  </w:style>
  <w:style w:type="paragraph" w:styleId="af5">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6">
    <w:name w:val="Колонтитул"/>
    <w:basedOn w:val="a"/>
    <w:qFormat/>
  </w:style>
  <w:style w:type="paragraph" w:styleId="af7">
    <w:name w:val="header"/>
    <w:basedOn w:val="a"/>
    <w:uiPriority w:val="99"/>
    <w:unhideWhenUsed/>
    <w:pPr>
      <w:tabs>
        <w:tab w:val="center" w:pos="7143"/>
        <w:tab w:val="right" w:pos="14287"/>
      </w:tabs>
    </w:pPr>
  </w:style>
  <w:style w:type="paragraph" w:styleId="af8">
    <w:name w:val="footer"/>
    <w:basedOn w:val="a"/>
    <w:uiPriority w:val="99"/>
    <w:unhideWhenUsed/>
    <w:pPr>
      <w:tabs>
        <w:tab w:val="center" w:pos="7143"/>
        <w:tab w:val="right" w:pos="14287"/>
      </w:tabs>
    </w:pPr>
  </w:style>
  <w:style w:type="paragraph" w:styleId="af9">
    <w:name w:val="footnote text"/>
    <w:basedOn w:val="a"/>
    <w:uiPriority w:val="99"/>
    <w:semiHidden/>
    <w:unhideWhenUsed/>
    <w:pPr>
      <w:spacing w:after="40"/>
    </w:pPr>
    <w:rPr>
      <w:sz w:val="18"/>
    </w:rPr>
  </w:style>
  <w:style w:type="paragraph" w:styleId="afa">
    <w:name w:val="endnote text"/>
    <w:basedOn w:val="a"/>
    <w:uiPriority w:val="99"/>
    <w:semiHidden/>
    <w:unhideWhenUsed/>
  </w:style>
  <w:style w:type="paragraph" w:styleId="11">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b">
    <w:name w:val="TOC Heading"/>
    <w:uiPriority w:val="39"/>
    <w:unhideWhenUsed/>
    <w:qFormat/>
  </w:style>
  <w:style w:type="paragraph" w:styleId="afc">
    <w:name w:val="table of figures"/>
    <w:basedOn w:val="a"/>
    <w:uiPriority w:val="99"/>
    <w:unhideWhenUsed/>
  </w:style>
  <w:style w:type="paragraph" w:styleId="afd">
    <w:name w:val="Title"/>
    <w:basedOn w:val="a"/>
    <w:qFormat/>
    <w:pPr>
      <w:jc w:val="center"/>
    </w:pPr>
    <w:rPr>
      <w:sz w:val="24"/>
    </w:rPr>
  </w:style>
  <w:style w:type="paragraph" w:styleId="24">
    <w:name w:val="Body Text 2"/>
    <w:basedOn w:val="a"/>
    <w:qFormat/>
    <w:pPr>
      <w:jc w:val="both"/>
    </w:pPr>
    <w:rPr>
      <w:sz w:val="28"/>
    </w:rPr>
  </w:style>
  <w:style w:type="paragraph" w:styleId="31">
    <w:name w:val="Body Text 3"/>
    <w:basedOn w:val="a"/>
    <w:qFormat/>
    <w:pPr>
      <w:tabs>
        <w:tab w:val="left" w:pos="0"/>
      </w:tabs>
      <w:ind w:right="22"/>
      <w:jc w:val="both"/>
    </w:pPr>
    <w:rPr>
      <w:sz w:val="28"/>
    </w:rPr>
  </w:style>
  <w:style w:type="paragraph" w:styleId="afe">
    <w:name w:val="Body Text Indent"/>
    <w:basedOn w:val="a"/>
    <w:pPr>
      <w:tabs>
        <w:tab w:val="left" w:pos="0"/>
      </w:tabs>
      <w:ind w:right="22" w:firstLine="624"/>
      <w:jc w:val="both"/>
    </w:pPr>
    <w:rPr>
      <w:sz w:val="28"/>
    </w:rPr>
  </w:style>
  <w:style w:type="paragraph" w:styleId="aff">
    <w:name w:val="Balloon Text"/>
    <w:basedOn w:val="a"/>
    <w:semiHidden/>
    <w:qFormat/>
    <w:rPr>
      <w:rFonts w:ascii="Tahoma" w:hAnsi="Tahoma" w:cs="Tahoma"/>
      <w:sz w:val="16"/>
      <w:szCs w:val="16"/>
    </w:rPr>
  </w:style>
  <w:style w:type="paragraph" w:customStyle="1" w:styleId="ConsTitle">
    <w:name w:val="ConsTitle"/>
    <w:qFormat/>
    <w:pPr>
      <w:widowControl w:val="0"/>
      <w:ind w:right="19772"/>
    </w:pPr>
    <w:rPr>
      <w:rFonts w:ascii="Arial" w:eastAsia="Times New Roman" w:hAnsi="Arial" w:cs="Times New Roman"/>
      <w:b/>
      <w:sz w:val="16"/>
    </w:rPr>
  </w:style>
  <w:style w:type="paragraph" w:customStyle="1" w:styleId="ConsPlusNormal">
    <w:name w:val="ConsPlusNormal"/>
    <w:qFormat/>
    <w:rPr>
      <w:rFonts w:eastAsia="Times New Roman" w:cs="Times New Roman"/>
      <w:sz w:val="28"/>
      <w:szCs w:val="28"/>
    </w:rPr>
  </w:style>
  <w:style w:type="paragraph" w:customStyle="1" w:styleId="-1">
    <w:name w:val="Т-1"/>
    <w:basedOn w:val="a"/>
    <w:qFormat/>
    <w:pPr>
      <w:spacing w:line="360" w:lineRule="auto"/>
      <w:ind w:firstLine="720"/>
      <w:jc w:val="both"/>
    </w:pPr>
    <w:rPr>
      <w:sz w:val="28"/>
    </w:rPr>
  </w:style>
  <w:style w:type="paragraph" w:customStyle="1" w:styleId="aff0">
    <w:name w:val="Содержимое врезки"/>
    <w:basedOn w:val="a"/>
    <w:qFormat/>
  </w:style>
  <w:style w:type="paragraph" w:styleId="aff1">
    <w:name w:val="Normal (Web)"/>
    <w:basedOn w:val="a"/>
    <w:qFormat/>
    <w:pPr>
      <w:spacing w:before="280" w:after="280"/>
    </w:pPr>
  </w:style>
  <w:style w:type="paragraph" w:customStyle="1" w:styleId="indexheading1">
    <w:name w:val="index heading1"/>
    <w:basedOn w:val="a"/>
    <w:qFormat/>
    <w:pPr>
      <w:suppressLineNumbers/>
    </w:pPr>
    <w:rPr>
      <w:rFonts w:cs="Droid Sans Devanagari"/>
    </w:rPr>
  </w:style>
  <w:style w:type="paragraph" w:customStyle="1" w:styleId="caption1">
    <w:name w:val="caption1"/>
    <w:basedOn w:val="a"/>
    <w:qFormat/>
    <w:pPr>
      <w:suppressLineNumbers/>
      <w:spacing w:before="120" w:after="120"/>
    </w:pPr>
    <w:rPr>
      <w:rFonts w:cs="Droid Sans Devanagari"/>
      <w:i/>
      <w:iCs/>
    </w:rPr>
  </w:style>
  <w:style w:type="paragraph" w:customStyle="1" w:styleId="s1">
    <w:name w:val="s_1"/>
    <w:basedOn w:val="a"/>
    <w:qFormat/>
    <w:pPr>
      <w:spacing w:before="280" w:after="280"/>
    </w:pPr>
    <w:rPr>
      <w:sz w:val="24"/>
      <w:szCs w:val="24"/>
    </w:rPr>
  </w:style>
  <w:style w:type="paragraph" w:customStyle="1" w:styleId="ConsPlusNonformat">
    <w:name w:val="ConsPlusNonformat"/>
    <w:qFormat/>
    <w:pPr>
      <w:widowControl w:val="0"/>
    </w:pPr>
    <w:rPr>
      <w:rFonts w:ascii="Courier New" w:eastAsia="Arial" w:hAnsi="Courier New" w:cs="Courier New"/>
      <w:kern w:val="2"/>
      <w:szCs w:val="24"/>
      <w:lang w:eastAsia="zh-CN" w:bidi="hi-IN"/>
    </w:rPr>
  </w:style>
  <w:style w:type="table" w:styleId="aff2">
    <w:name w:val="Table 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PlainTable2">
    <w:name w:val="Plain Table 2"/>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CellMar>
        <w:top w:w="0" w:type="dxa"/>
        <w:left w:w="0" w:type="dxa"/>
        <w:bottom w:w="0" w:type="dxa"/>
        <w:right w:w="0"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PlainTable4">
    <w:name w:val="Plain Table 4"/>
    <w:uiPriority w:val="99"/>
    <w:tblPr>
      <w:tblStyleRowBandSize w:val="1"/>
      <w:tblStyleColBandSize w:val="1"/>
      <w:tblCellMar>
        <w:top w:w="0" w:type="dxa"/>
        <w:left w:w="0" w:type="dxa"/>
        <w:bottom w:w="0" w:type="dxa"/>
        <w:right w:w="0"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PlainTable5">
    <w:name w:val="Plain Table 5"/>
    <w:uiPriority w:val="99"/>
    <w:tblPr>
      <w:tblStyleRowBandSize w:val="1"/>
      <w:tblStyleColBandSize w:val="1"/>
      <w:tblCellMar>
        <w:top w:w="0" w:type="dxa"/>
        <w:left w:w="0" w:type="dxa"/>
        <w:bottom w:w="0" w:type="dxa"/>
        <w:right w:w="0"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FFFFF" w:fill="F2F2F2" w:themeFill="text1" w:themeFillTint="0D"/>
      </w:tcPr>
    </w:tblStylePr>
    <w:tblStylePr w:type="band1Horz">
      <w:rPr>
        <w:sz w:val="22"/>
      </w:rPr>
      <w:tblPr/>
      <w:tcPr>
        <w:shd w:val="clear" w:color="FFFFFF" w:fill="F2F2F2" w:themeFill="text1" w:themeFillTint="0D"/>
      </w:tcPr>
    </w:tblStylePr>
  </w:style>
  <w:style w:type="table" w:customStyle="1" w:styleId="GridTable1Light">
    <w:name w:val="Grid Table 1 Light"/>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customStyle="1" w:styleId="GridTable2">
    <w:name w:val="Grid Table 2"/>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C2FDB9" w:themeFill="accent1" w:themeFillTint="34"/>
      </w:tcPr>
    </w:tblStylePr>
    <w:tblStylePr w:type="band1Horz">
      <w:rPr>
        <w:sz w:val="22"/>
      </w:rPr>
      <w:tblPr/>
      <w:tcPr>
        <w:shd w:val="clear" w:color="FFFFFF" w:fill="C2FDB9" w:themeFill="accent1" w:themeFillTint="34"/>
      </w:tcPr>
    </w:tblStylePr>
  </w:style>
  <w:style w:type="table" w:customStyle="1" w:styleId="GridTable2-Accent2">
    <w:name w:val="Grid Table 2 - Accent 2"/>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2-Accent3">
    <w:name w:val="Grid Table 2 - Accent 3"/>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2-Accent4">
    <w:name w:val="Grid Table 2 - Accent 4"/>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2-Accent5">
    <w:name w:val="Grid Table 2 - Accent 5"/>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2-Accent6">
    <w:name w:val="Grid Table 2 - Accent 6"/>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3">
    <w:name w:val="Grid Table 3"/>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C2FDB9" w:themeFill="accent1" w:themeFillTint="34"/>
      </w:tcPr>
    </w:tblStylePr>
    <w:tblStylePr w:type="band1Horz">
      <w:rPr>
        <w:sz w:val="22"/>
      </w:rPr>
      <w:tblPr/>
      <w:tcPr>
        <w:shd w:val="clear" w:color="FFFFFF" w:fill="C2FDB9" w:themeFill="accent1" w:themeFillTint="34"/>
      </w:tcPr>
    </w:tblStylePr>
  </w:style>
  <w:style w:type="table" w:customStyle="1" w:styleId="GridTable3-Accent2">
    <w:name w:val="Grid Table 3 - Accent 2"/>
    <w:uiPriority w:val="99"/>
    <w:tblPr>
      <w:tblStyleRowBandSize w:val="1"/>
      <w:tblStyleColBandSize w:val="1"/>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3-Accent3">
    <w:name w:val="Grid Table 3 - Accent 3"/>
    <w:uiPriority w:val="99"/>
    <w:tblPr>
      <w:tblStyleRowBandSize w:val="1"/>
      <w:tblStyleColBandSize w:val="1"/>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3-Accent4">
    <w:name w:val="Grid Table 3 - Accent 4"/>
    <w:uiPriority w:val="99"/>
    <w:tblPr>
      <w:tblStyleRowBandSize w:val="1"/>
      <w:tblStyleColBandSize w:val="1"/>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3-Accent5">
    <w:name w:val="Grid Table 3 - Accent 5"/>
    <w:uiPriority w:val="99"/>
    <w:tblPr>
      <w:tblStyleRowBandSize w:val="1"/>
      <w:tblStyleColBandSize w:val="1"/>
      <w:tblBorders>
        <w:bottom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3-Accent6">
    <w:name w:val="Grid Table 3 - Accent 6"/>
    <w:uiPriority w:val="99"/>
    <w:tblPr>
      <w:tblStyleRowBandSize w:val="1"/>
      <w:tblStyleColBandSize w:val="1"/>
      <w:tblBorders>
        <w:bottom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4">
    <w:name w:val="Grid Table 4"/>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FFFFFF" w:fill="CBCBCB" w:themeFill="text1" w:themeFillTint="34"/>
      </w:tcPr>
    </w:tblStylePr>
    <w:tblStylePr w:type="band1Horz">
      <w:rPr>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0" w:type="dxa"/>
        <w:bottom w:w="0" w:type="dxa"/>
        <w:right w:w="0" w:type="dxa"/>
      </w:tblCellMar>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FFFFFF"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FFFFFF" w:fill="C4FDBC" w:themeFill="accent1" w:themeFillTint="32"/>
      </w:tcPr>
    </w:tblStylePr>
    <w:tblStylePr w:type="band1Horz">
      <w:rPr>
        <w:sz w:val="22"/>
      </w:rPr>
      <w:tblPr/>
      <w:tcPr>
        <w:shd w:val="clear" w:color="FFFFFF" w:fill="C4FDBC" w:themeFill="accent1" w:themeFillTint="32"/>
      </w:tcPr>
    </w:tblStylePr>
  </w:style>
  <w:style w:type="table" w:customStyle="1" w:styleId="GridTable4-Accent2">
    <w:name w:val="Grid Table 4 - Accent 2"/>
    <w:uiPriority w:val="5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0" w:type="dxa"/>
        <w:bottom w:w="0" w:type="dxa"/>
        <w:right w:w="0" w:type="dxa"/>
      </w:tblCellMar>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FFFFFF"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FFFFF" w:fill="BCE6FD" w:themeFill="accent2" w:themeFillTint="32"/>
      </w:tcPr>
    </w:tblStylePr>
    <w:tblStylePr w:type="band1Horz">
      <w:rPr>
        <w:sz w:val="22"/>
      </w:rPr>
      <w:tblPr/>
      <w:tcPr>
        <w:shd w:val="clear" w:color="FFFFFF" w:fill="BCE6FD" w:themeFill="accent2" w:themeFillTint="32"/>
      </w:tcPr>
    </w:tblStylePr>
  </w:style>
  <w:style w:type="table" w:customStyle="1" w:styleId="GridTable4-Accent3">
    <w:name w:val="Grid Table 4 - Accent 3"/>
    <w:uiPriority w:val="5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0" w:type="dxa"/>
        <w:bottom w:w="0" w:type="dxa"/>
        <w:right w:w="0" w:type="dxa"/>
      </w:tblCellMar>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FFFFFF"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FFFFFF" w:fill="FDD2B9" w:themeFill="accent3" w:themeFillTint="34"/>
      </w:tcPr>
    </w:tblStylePr>
    <w:tblStylePr w:type="band1Horz">
      <w:rPr>
        <w:sz w:val="22"/>
      </w:rPr>
      <w:tblPr/>
      <w:tcPr>
        <w:shd w:val="clear" w:color="FFFFFF" w:fill="FDD2B9" w:themeFill="accent3" w:themeFillTint="34"/>
      </w:tcPr>
    </w:tblStylePr>
  </w:style>
  <w:style w:type="table" w:customStyle="1" w:styleId="GridTable4-Accent4">
    <w:name w:val="Grid Table 4 - Accent 4"/>
    <w:uiPriority w:val="5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0" w:type="dxa"/>
        <w:bottom w:w="0" w:type="dxa"/>
        <w:right w:w="0" w:type="dxa"/>
      </w:tblCellMar>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FFFFFF"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FFFFFF" w:fill="F4B9FD" w:themeFill="accent4" w:themeFillTint="34"/>
      </w:tcPr>
    </w:tblStylePr>
    <w:tblStylePr w:type="band1Horz">
      <w:rPr>
        <w:sz w:val="22"/>
      </w:rPr>
      <w:tblPr/>
      <w:tcPr>
        <w:shd w:val="clear" w:color="FFFFFF" w:fill="F4B9FD" w:themeFill="accent4" w:themeFillTint="34"/>
      </w:tcPr>
    </w:tblStylePr>
  </w:style>
  <w:style w:type="table" w:customStyle="1" w:styleId="GridTable4-Accent5">
    <w:name w:val="Grid Table 4 - Accent 5"/>
    <w:uiPriority w:val="5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FFFFFF"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FFFFFF" w:fill="FFF0BF" w:themeFill="accent5" w:themeFillTint="34"/>
      </w:tcPr>
    </w:tblStylePr>
    <w:tblStylePr w:type="band1Horz">
      <w:rPr>
        <w:sz w:val="22"/>
      </w:rPr>
      <w:tblPr/>
      <w:tcPr>
        <w:shd w:val="clear" w:color="FFFFFF" w:fill="FFF0BF" w:themeFill="accent5" w:themeFillTint="34"/>
      </w:tcPr>
    </w:tblStylePr>
  </w:style>
  <w:style w:type="table" w:customStyle="1" w:styleId="GridTable4-Accent6">
    <w:name w:val="Grid Table 4 - Accent 6"/>
    <w:uiPriority w:val="5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FFFFFF"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FFFFFF" w:fill="F7CDCD" w:themeFill="accent6" w:themeFillTint="34"/>
      </w:tcPr>
    </w:tblStylePr>
    <w:tblStylePr w:type="band1Horz">
      <w:rPr>
        <w:sz w:val="22"/>
      </w:rPr>
      <w:tblPr/>
      <w:tcPr>
        <w:shd w:val="clear" w:color="FFFFFF" w:fill="F7CDCD" w:themeFill="accent6" w:themeFillTint="34"/>
      </w:tcPr>
    </w:tblStylePr>
  </w:style>
  <w:style w:type="table" w:customStyle="1" w:styleId="GridTable5Dark">
    <w:name w:val="Grid Table 5 Dark"/>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sz w:val="22"/>
      </w:rPr>
      <w:tblPr/>
      <w:tcPr>
        <w:tcBorders>
          <w:top w:val="single" w:sz="4" w:space="0" w:color="FFFFFF" w:themeColor="light1"/>
        </w:tcBorders>
        <w:shd w:val="clear" w:color="FFFFFF" w:fill="000000" w:themeFill="text1"/>
      </w:tcPr>
    </w:tblStylePr>
    <w:tblStylePr w:type="firstCol">
      <w:rPr>
        <w:b/>
        <w:sz w:val="22"/>
      </w:rPr>
      <w:tblPr/>
      <w:tcPr>
        <w:shd w:val="clear" w:color="FFFFFF" w:fill="000000" w:themeFill="text1"/>
      </w:tcPr>
    </w:tblStylePr>
    <w:tblStylePr w:type="lastCol">
      <w:rPr>
        <w:b/>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sz w:val="22"/>
      </w:rPr>
      <w:tblPr/>
      <w:tcPr>
        <w:tcBorders>
          <w:top w:val="single" w:sz="4" w:space="0" w:color="FFFFFF" w:themeColor="light1"/>
        </w:tcBorders>
        <w:shd w:val="clear" w:color="FFFFFF" w:fill="18A303" w:themeFill="accent1"/>
      </w:tcPr>
    </w:tblStylePr>
    <w:tblStylePr w:type="firstCol">
      <w:rPr>
        <w:b/>
        <w:sz w:val="22"/>
      </w:rPr>
      <w:tblPr/>
      <w:tcPr>
        <w:shd w:val="clear" w:color="FFFFFF" w:fill="18A303" w:themeFill="accent1"/>
      </w:tcPr>
    </w:tblStylePr>
    <w:tblStylePr w:type="lastCol">
      <w:rPr>
        <w:b/>
        <w:sz w:val="22"/>
      </w:rPr>
      <w:tblPr/>
      <w:tcPr>
        <w:shd w:val="clear" w:color="FFFFFF" w:fill="18A303" w:themeFill="accent1"/>
      </w:tcPr>
    </w:tblStylePr>
    <w:tblStylePr w:type="band1Vert">
      <w:tblPr/>
      <w:tcPr>
        <w:shd w:val="clear" w:color="FFFFFF" w:fill="77FC63" w:themeFill="accent1" w:themeFillTint="75"/>
      </w:tcPr>
    </w:tblStylePr>
    <w:tblStylePr w:type="band1Horz">
      <w:tblPr/>
      <w:tcPr>
        <w:shd w:val="clear" w:color="FFFFFF" w:fill="77FC63" w:themeFill="accent1" w:themeFillTint="75"/>
      </w:tcPr>
    </w:tblStylePr>
  </w:style>
  <w:style w:type="table" w:customStyle="1" w:styleId="GridTable5Dark-Accent2">
    <w:name w:val="Grid Table 5 Dark - Accent 2"/>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0369A3" w:themeFill="accent2"/>
      </w:tcPr>
    </w:tblStylePr>
    <w:tblStylePr w:type="lastRow">
      <w:rPr>
        <w:b/>
        <w:sz w:val="22"/>
      </w:rPr>
      <w:tblPr/>
      <w:tcPr>
        <w:tcBorders>
          <w:top w:val="single" w:sz="4" w:space="0" w:color="FFFFFF" w:themeColor="light1"/>
        </w:tcBorders>
        <w:shd w:val="clear" w:color="FFFFFF" w:fill="0369A3" w:themeFill="accent2"/>
      </w:tcPr>
    </w:tblStylePr>
    <w:tblStylePr w:type="firstCol">
      <w:rPr>
        <w:b/>
        <w:sz w:val="22"/>
      </w:rPr>
      <w:tblPr/>
      <w:tcPr>
        <w:shd w:val="clear" w:color="FFFFFF" w:fill="0369A3" w:themeFill="accent2"/>
      </w:tcPr>
    </w:tblStylePr>
    <w:tblStylePr w:type="lastCol">
      <w:rPr>
        <w:b/>
        <w:sz w:val="22"/>
      </w:rPr>
      <w:tblPr/>
      <w:tcPr>
        <w:shd w:val="clear" w:color="FFFFFF" w:fill="0369A3" w:themeFill="accent2"/>
      </w:tcPr>
    </w:tblStylePr>
    <w:tblStylePr w:type="band1Vert">
      <w:tblPr/>
      <w:tcPr>
        <w:shd w:val="clear" w:color="FFFFFF" w:fill="63C4FC" w:themeFill="accent2" w:themeFillTint="75"/>
      </w:tcPr>
    </w:tblStylePr>
    <w:tblStylePr w:type="band1Horz">
      <w:tblPr/>
      <w:tcPr>
        <w:shd w:val="clear" w:color="FFFFFF" w:fill="63C4FC" w:themeFill="accent2" w:themeFillTint="75"/>
      </w:tcPr>
    </w:tblStylePr>
  </w:style>
  <w:style w:type="table" w:customStyle="1" w:styleId="GridTable5Dark-Accent3">
    <w:name w:val="Grid Table 5 Dark - Accent 3"/>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A33E03" w:themeFill="accent3"/>
      </w:tcPr>
    </w:tblStylePr>
    <w:tblStylePr w:type="lastRow">
      <w:rPr>
        <w:b/>
        <w:sz w:val="22"/>
      </w:rPr>
      <w:tblPr/>
      <w:tcPr>
        <w:tcBorders>
          <w:top w:val="single" w:sz="4" w:space="0" w:color="FFFFFF" w:themeColor="light1"/>
        </w:tcBorders>
        <w:shd w:val="clear" w:color="FFFFFF" w:fill="A33E03" w:themeFill="accent3"/>
      </w:tcPr>
    </w:tblStylePr>
    <w:tblStylePr w:type="firstCol">
      <w:rPr>
        <w:b/>
        <w:sz w:val="22"/>
      </w:rPr>
      <w:tblPr/>
      <w:tcPr>
        <w:shd w:val="clear" w:color="FFFFFF" w:fill="A33E03" w:themeFill="accent3"/>
      </w:tcPr>
    </w:tblStylePr>
    <w:tblStylePr w:type="lastCol">
      <w:rPr>
        <w:b/>
        <w:sz w:val="22"/>
      </w:rPr>
      <w:tblPr/>
      <w:tcPr>
        <w:shd w:val="clear" w:color="FFFFFF" w:fill="A33E03" w:themeFill="accent3"/>
      </w:tcPr>
    </w:tblStylePr>
    <w:tblStylePr w:type="band1Vert">
      <w:tblPr/>
      <w:tcPr>
        <w:shd w:val="clear" w:color="FFFFFF" w:fill="FC9B63" w:themeFill="accent3" w:themeFillTint="75"/>
      </w:tcPr>
    </w:tblStylePr>
    <w:tblStylePr w:type="band1Horz">
      <w:tblPr/>
      <w:tcPr>
        <w:shd w:val="clear" w:color="FFFFFF" w:fill="FC9B63" w:themeFill="accent3" w:themeFillTint="75"/>
      </w:tcPr>
    </w:tblStylePr>
  </w:style>
  <w:style w:type="table" w:customStyle="1" w:styleId="GridTable5Dark-Accent4">
    <w:name w:val="Grid Table 5 Dark- Accent 4"/>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8E03A3" w:themeFill="accent4"/>
      </w:tcPr>
    </w:tblStylePr>
    <w:tblStylePr w:type="lastRow">
      <w:rPr>
        <w:b/>
        <w:sz w:val="22"/>
      </w:rPr>
      <w:tblPr/>
      <w:tcPr>
        <w:tcBorders>
          <w:top w:val="single" w:sz="4" w:space="0" w:color="FFFFFF" w:themeColor="light1"/>
        </w:tcBorders>
        <w:shd w:val="clear" w:color="FFFFFF" w:fill="8E03A3" w:themeFill="accent4"/>
      </w:tcPr>
    </w:tblStylePr>
    <w:tblStylePr w:type="firstCol">
      <w:rPr>
        <w:b/>
        <w:sz w:val="22"/>
      </w:rPr>
      <w:tblPr/>
      <w:tcPr>
        <w:shd w:val="clear" w:color="FFFFFF" w:fill="8E03A3" w:themeFill="accent4"/>
      </w:tcPr>
    </w:tblStylePr>
    <w:tblStylePr w:type="lastCol">
      <w:rPr>
        <w:b/>
        <w:sz w:val="22"/>
      </w:rPr>
      <w:tblPr/>
      <w:tcPr>
        <w:shd w:val="clear" w:color="FFFFFF" w:fill="8E03A3" w:themeFill="accent4"/>
      </w:tcPr>
    </w:tblStylePr>
    <w:tblStylePr w:type="band1Vert">
      <w:tblPr/>
      <w:tcPr>
        <w:shd w:val="clear" w:color="FFFFFF" w:fill="E763FC" w:themeFill="accent4" w:themeFillTint="75"/>
      </w:tcPr>
    </w:tblStylePr>
    <w:tblStylePr w:type="band1Horz">
      <w:tblPr/>
      <w:tcPr>
        <w:shd w:val="clear" w:color="FFFFFF" w:fill="E763FC" w:themeFill="accent4" w:themeFillTint="75"/>
      </w:tcPr>
    </w:tblStylePr>
  </w:style>
  <w:style w:type="table" w:customStyle="1" w:styleId="GridTable5Dark-Accent5">
    <w:name w:val="Grid Table 5 Dark - Accent 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99C00" w:themeFill="accent5"/>
      </w:tcPr>
    </w:tblStylePr>
    <w:tblStylePr w:type="lastRow">
      <w:rPr>
        <w:b/>
        <w:sz w:val="22"/>
      </w:rPr>
      <w:tblPr/>
      <w:tcPr>
        <w:tcBorders>
          <w:top w:val="single" w:sz="4" w:space="0" w:color="FFFFFF" w:themeColor="light1"/>
        </w:tcBorders>
        <w:shd w:val="clear" w:color="FFFFFF" w:fill="C99C00" w:themeFill="accent5"/>
      </w:tcPr>
    </w:tblStylePr>
    <w:tblStylePr w:type="firstCol">
      <w:rPr>
        <w:b/>
        <w:sz w:val="22"/>
      </w:rPr>
      <w:tblPr/>
      <w:tcPr>
        <w:shd w:val="clear" w:color="FFFFFF" w:fill="C99C00" w:themeFill="accent5"/>
      </w:tcPr>
    </w:tblStylePr>
    <w:tblStylePr w:type="lastCol">
      <w:rPr>
        <w:b/>
        <w:sz w:val="22"/>
      </w:rPr>
      <w:tblPr/>
      <w:tcPr>
        <w:shd w:val="clear" w:color="FFFFFF" w:fill="C99C00" w:themeFill="accent5"/>
      </w:tcPr>
    </w:tblStylePr>
    <w:tblStylePr w:type="band1Vert">
      <w:tblPr/>
      <w:tcPr>
        <w:shd w:val="clear" w:color="FFFFFF" w:fill="FFDE71" w:themeFill="accent5" w:themeFillTint="75"/>
      </w:tcPr>
    </w:tblStylePr>
    <w:tblStylePr w:type="band1Horz">
      <w:tblPr/>
      <w:tcPr>
        <w:shd w:val="clear" w:color="FFFFFF" w:fill="FFDE71" w:themeFill="accent5" w:themeFillTint="75"/>
      </w:tcPr>
    </w:tblStylePr>
  </w:style>
  <w:style w:type="table" w:customStyle="1" w:styleId="GridTable5Dark-Accent6">
    <w:name w:val="Grid Table 5 Dark - Accent 6"/>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b/>
        <w:sz w:val="22"/>
      </w:rPr>
      <w:tblPr/>
      <w:tcPr>
        <w:shd w:val="clear" w:color="FFFFFF" w:fill="C9211E" w:themeFill="accent6"/>
      </w:tcPr>
    </w:tblStylePr>
    <w:tblStylePr w:type="lastRow">
      <w:rPr>
        <w:b/>
        <w:sz w:val="22"/>
      </w:rPr>
      <w:tblPr/>
      <w:tcPr>
        <w:tcBorders>
          <w:top w:val="single" w:sz="4" w:space="0" w:color="FFFFFF" w:themeColor="light1"/>
        </w:tcBorders>
        <w:shd w:val="clear" w:color="FFFFFF" w:fill="C9211E" w:themeFill="accent6"/>
      </w:tcPr>
    </w:tblStylePr>
    <w:tblStylePr w:type="firstCol">
      <w:rPr>
        <w:b/>
        <w:sz w:val="22"/>
      </w:rPr>
      <w:tblPr/>
      <w:tcPr>
        <w:shd w:val="clear" w:color="FFFFFF" w:fill="C9211E" w:themeFill="accent6"/>
      </w:tcPr>
    </w:tblStylePr>
    <w:tblStylePr w:type="lastCol">
      <w:rPr>
        <w:b/>
        <w:sz w:val="22"/>
      </w:rPr>
      <w:tblPr/>
      <w:tcPr>
        <w:shd w:val="clear" w:color="FFFFFF" w:fill="C9211E" w:themeFill="accent6"/>
      </w:tcPr>
    </w:tblStylePr>
    <w:tblStylePr w:type="band1Vert">
      <w:tblPr/>
      <w:tcPr>
        <w:shd w:val="clear" w:color="FFFFFF" w:fill="EE908F" w:themeFill="accent6" w:themeFillTint="75"/>
      </w:tcPr>
    </w:tblStylePr>
    <w:tblStylePr w:type="band1Horz">
      <w:tblPr/>
      <w:tcPr>
        <w:shd w:val="clear" w:color="FFFFFF" w:fill="EE908F" w:themeFill="accent6" w:themeFillTint="75"/>
      </w:tcPr>
    </w:tblStylePr>
  </w:style>
  <w:style w:type="table" w:customStyle="1" w:styleId="GridTable6Colorful">
    <w:name w:val="Grid Table 6 Colorfu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color w:val="7F7F7F" w:themeColor="text1" w:themeTint="80" w:themeShade="95"/>
        <w:sz w:val="22"/>
      </w:rPr>
      <w:tblPr/>
      <w:tcPr>
        <w:shd w:val="clear" w:color="FFFFFF"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FFFFFF" w:fill="C2FDB9" w:themeFill="accent1" w:themeFillTint="34"/>
      </w:tcPr>
    </w:tblStylePr>
    <w:tblStylePr w:type="band1Horz">
      <w:rPr>
        <w:color w:val="6AFC55" w:themeColor="accent1" w:themeTint="80" w:themeShade="95"/>
        <w:sz w:val="22"/>
      </w:rPr>
      <w:tblPr/>
      <w:tcPr>
        <w:shd w:val="clear" w:color="FFFFFF"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FFFFF" w:fill="BCE6FD" w:themeFill="accent2" w:themeFillTint="32"/>
      </w:tcPr>
    </w:tblStylePr>
    <w:tblStylePr w:type="band1Horz">
      <w:rPr>
        <w:color w:val="36B3FB" w:themeColor="accent2" w:themeTint="97" w:themeShade="95"/>
        <w:sz w:val="22"/>
      </w:rPr>
      <w:tblPr/>
      <w:tcPr>
        <w:shd w:val="clear" w:color="FFFFFF"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uiPriority w:val="99"/>
    <w:tblPr>
      <w:tblStyleRowBandSize w:val="1"/>
      <w:tblStyleColBandSize w:val="1"/>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FFFFFF" w:fill="FDD2B9" w:themeFill="accent3" w:themeFillTint="34"/>
      </w:tcPr>
    </w:tblStylePr>
    <w:tblStylePr w:type="band1Horz">
      <w:rPr>
        <w:color w:val="A43E03" w:themeColor="accent3" w:themeTint="FE" w:themeShade="95"/>
        <w:sz w:val="22"/>
      </w:rPr>
      <w:tblPr/>
      <w:tcPr>
        <w:shd w:val="clear" w:color="FFFFFF"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FFF" w:fill="F4B9FD" w:themeFill="accent4" w:themeFillTint="34"/>
      </w:tcPr>
    </w:tblStylePr>
    <w:tblStylePr w:type="band1Horz">
      <w:rPr>
        <w:color w:val="E032FB" w:themeColor="accent4" w:themeTint="9A" w:themeShade="95"/>
        <w:sz w:val="22"/>
      </w:rPr>
      <w:tblPr/>
      <w:tcPr>
        <w:shd w:val="clear" w:color="FFFFFF"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FFF" w:fill="FFF0BF" w:themeFill="accent5" w:themeFillTint="34"/>
      </w:tcPr>
    </w:tblStylePr>
    <w:tblStylePr w:type="band1Horz">
      <w:rPr>
        <w:color w:val="755A00" w:themeColor="accent5" w:themeShade="95"/>
        <w:sz w:val="22"/>
      </w:rPr>
      <w:tblPr/>
      <w:tcPr>
        <w:shd w:val="clear" w:color="FFFFFF"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FFFFF" w:fill="F7CDCD" w:themeFill="accent6" w:themeFillTint="34"/>
      </w:tcPr>
    </w:tblStylePr>
    <w:tblStylePr w:type="band1Horz">
      <w:rPr>
        <w:color w:val="755A00" w:themeColor="accent5" w:themeShade="95"/>
        <w:sz w:val="22"/>
      </w:rPr>
      <w:tblPr/>
      <w:tcPr>
        <w:shd w:val="clear" w:color="FFFFFF" w:fill="F7CDCD" w:themeFill="accent6" w:themeFillTint="34"/>
      </w:tcPr>
    </w:tblStylePr>
    <w:tblStylePr w:type="band2Horz">
      <w:rPr>
        <w:color w:val="755A00" w:themeColor="accent5" w:themeShade="95"/>
        <w:sz w:val="22"/>
      </w:rPr>
    </w:tblStylePr>
  </w:style>
  <w:style w:type="table" w:customStyle="1" w:styleId="GridTable7Colorful">
    <w:name w:val="Grid Table 7 Colorfu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F2F2F2" w:themeFill="text1" w:themeFillTint="0D"/>
      </w:tcPr>
    </w:tblStylePr>
    <w:tblStylePr w:type="band1Horz">
      <w:rPr>
        <w:color w:val="7F7F7F" w:themeColor="text1" w:themeTint="80" w:themeShade="95"/>
        <w:sz w:val="22"/>
      </w:rPr>
      <w:tblPr/>
      <w:tcPr>
        <w:shd w:val="clear" w:color="FFFFFF"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0" w:type="dxa"/>
        <w:bottom w:w="0" w:type="dxa"/>
        <w:right w:w="0" w:type="dxa"/>
      </w:tblCellMar>
    </w:tblPr>
    <w:tblStylePr w:type="firstRow">
      <w:rPr>
        <w:b/>
        <w:color w:val="6AFC55" w:themeColor="accent1" w:themeTint="80" w:themeShade="95"/>
        <w:sz w:val="22"/>
      </w:rPr>
      <w:tblPr/>
      <w:tcPr>
        <w:tcBorders>
          <w:top w:val="none" w:sz="0" w:space="0" w:color="auto"/>
          <w:left w:val="none" w:sz="0" w:space="0" w:color="auto"/>
          <w:bottom w:val="single" w:sz="4" w:space="0" w:color="18A303" w:themeColor="accent1"/>
          <w:right w:val="none" w:sz="0" w:space="0" w:color="auto"/>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6AFC55" w:themeColor="accent1" w:themeTint="80" w:themeShade="95"/>
        <w:sz w:val="22"/>
      </w:rPr>
      <w:tblPr/>
      <w:tcPr>
        <w:tcBorders>
          <w:top w:val="none" w:sz="0" w:space="0" w:color="auto"/>
          <w:left w:val="none" w:sz="0" w:space="0" w:color="auto"/>
          <w:bottom w:val="none" w:sz="0" w:space="0" w:color="auto"/>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0" w:space="0" w:color="auto"/>
          <w:left w:val="single" w:sz="4" w:space="0" w:color="18A303" w:themeColor="accent1"/>
          <w:bottom w:val="none" w:sz="0" w:space="0" w:color="auto"/>
          <w:right w:val="none" w:sz="0" w:space="0" w:color="auto"/>
        </w:tcBorders>
        <w:shd w:val="clear" w:color="FFFFFF" w:fill="auto"/>
      </w:tcPr>
    </w:tblStylePr>
    <w:tblStylePr w:type="band1Vert">
      <w:tblPr/>
      <w:tcPr>
        <w:shd w:val="clear" w:color="FFFFFF" w:fill="C2FDB9" w:themeFill="accent1" w:themeFillTint="34"/>
      </w:tcPr>
    </w:tblStylePr>
    <w:tblStylePr w:type="band1Horz">
      <w:rPr>
        <w:color w:val="6AFC55" w:themeColor="accent1" w:themeTint="80" w:themeShade="95"/>
        <w:sz w:val="22"/>
      </w:rPr>
      <w:tblPr/>
      <w:tcPr>
        <w:shd w:val="clear" w:color="FFFFFF"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uiPriority w:val="99"/>
    <w:tblPr>
      <w:tblStyleRowBandSize w:val="1"/>
      <w:tblStyleColBandSize w:val="1"/>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sz w:val="22"/>
      </w:rPr>
      <w:tblPr/>
      <w:tcPr>
        <w:tcBorders>
          <w:top w:val="none" w:sz="0" w:space="0" w:color="auto"/>
          <w:left w:val="none" w:sz="0" w:space="0" w:color="auto"/>
          <w:bottom w:val="single" w:sz="4" w:space="0" w:color="0369A3" w:themeColor="accent2"/>
          <w:right w:val="none" w:sz="0" w:space="0" w:color="auto"/>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36B3FB" w:themeColor="accent2" w:themeTint="97" w:themeShade="95"/>
        <w:sz w:val="22"/>
      </w:rPr>
      <w:tblPr/>
      <w:tcPr>
        <w:tcBorders>
          <w:top w:val="none" w:sz="0" w:space="0" w:color="auto"/>
          <w:left w:val="none" w:sz="0" w:space="0" w:color="auto"/>
          <w:bottom w:val="none" w:sz="0" w:space="0" w:color="auto"/>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0" w:space="0" w:color="auto"/>
          <w:left w:val="single" w:sz="4" w:space="0" w:color="0369A3" w:themeColor="accent2"/>
          <w:bottom w:val="none" w:sz="0" w:space="0" w:color="auto"/>
          <w:right w:val="none" w:sz="0" w:space="0" w:color="auto"/>
        </w:tcBorders>
        <w:shd w:val="clear" w:color="FFFFFF" w:fill="auto"/>
      </w:tcPr>
    </w:tblStylePr>
    <w:tblStylePr w:type="band1Vert">
      <w:tblPr/>
      <w:tcPr>
        <w:shd w:val="clear" w:color="FFFFFF" w:fill="BCE6FD" w:themeFill="accent2" w:themeFillTint="32"/>
      </w:tcPr>
    </w:tblStylePr>
    <w:tblStylePr w:type="band1Horz">
      <w:rPr>
        <w:color w:val="36B3FB" w:themeColor="accent2" w:themeTint="97" w:themeShade="95"/>
        <w:sz w:val="22"/>
      </w:rPr>
      <w:tblPr/>
      <w:tcPr>
        <w:shd w:val="clear" w:color="FFFFFF"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uiPriority w:val="99"/>
    <w:tblPr>
      <w:tblStyleRowBandSize w:val="1"/>
      <w:tblStyleColBandSize w:val="1"/>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0" w:type="dxa"/>
        <w:bottom w:w="0" w:type="dxa"/>
        <w:right w:w="0" w:type="dxa"/>
      </w:tblCellMar>
    </w:tblPr>
    <w:tblStylePr w:type="firstRow">
      <w:rPr>
        <w:b/>
        <w:color w:val="A43E03" w:themeColor="accent3" w:themeTint="FE" w:themeShade="95"/>
        <w:sz w:val="22"/>
      </w:rPr>
      <w:tblPr/>
      <w:tcPr>
        <w:tcBorders>
          <w:top w:val="none" w:sz="0" w:space="0" w:color="auto"/>
          <w:left w:val="none" w:sz="0" w:space="0" w:color="auto"/>
          <w:bottom w:val="single" w:sz="4" w:space="0" w:color="A33E03" w:themeColor="accent3"/>
          <w:right w:val="none" w:sz="0" w:space="0" w:color="auto"/>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A43E03" w:themeColor="accent3" w:themeTint="FE" w:themeShade="95"/>
        <w:sz w:val="22"/>
      </w:rPr>
      <w:tblPr/>
      <w:tcPr>
        <w:tcBorders>
          <w:top w:val="none" w:sz="0" w:space="0" w:color="auto"/>
          <w:left w:val="none" w:sz="0" w:space="0" w:color="auto"/>
          <w:bottom w:val="none" w:sz="0" w:space="0" w:color="auto"/>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0" w:space="0" w:color="auto"/>
          <w:left w:val="single" w:sz="4" w:space="0" w:color="A33E03" w:themeColor="accent3"/>
          <w:bottom w:val="none" w:sz="0" w:space="0" w:color="auto"/>
          <w:right w:val="none" w:sz="0" w:space="0" w:color="auto"/>
        </w:tcBorders>
        <w:shd w:val="clear" w:color="FFFFFF" w:fill="auto"/>
      </w:tcPr>
    </w:tblStylePr>
    <w:tblStylePr w:type="band1Vert">
      <w:tblPr/>
      <w:tcPr>
        <w:shd w:val="clear" w:color="FFFFFF" w:fill="FDD2B9" w:themeFill="accent3" w:themeFillTint="34"/>
      </w:tcPr>
    </w:tblStylePr>
    <w:tblStylePr w:type="band1Horz">
      <w:rPr>
        <w:color w:val="A43E03" w:themeColor="accent3" w:themeTint="FE" w:themeShade="95"/>
        <w:sz w:val="22"/>
      </w:rPr>
      <w:tblPr/>
      <w:tcPr>
        <w:shd w:val="clear" w:color="FFFFFF"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uiPriority w:val="99"/>
    <w:tblPr>
      <w:tblStyleRowBandSize w:val="1"/>
      <w:tblStyleColBandSize w:val="1"/>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sz w:val="22"/>
      </w:rPr>
      <w:tblPr/>
      <w:tcPr>
        <w:tcBorders>
          <w:top w:val="none" w:sz="0" w:space="0" w:color="auto"/>
          <w:left w:val="none" w:sz="0" w:space="0" w:color="auto"/>
          <w:bottom w:val="single" w:sz="4" w:space="0" w:color="8E03A3" w:themeColor="accent4"/>
          <w:right w:val="none" w:sz="0" w:space="0" w:color="auto"/>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E032FB" w:themeColor="accent4" w:themeTint="9A" w:themeShade="95"/>
        <w:sz w:val="22"/>
      </w:rPr>
      <w:tblPr/>
      <w:tcPr>
        <w:tcBorders>
          <w:top w:val="none" w:sz="0" w:space="0" w:color="auto"/>
          <w:left w:val="none" w:sz="0" w:space="0" w:color="auto"/>
          <w:bottom w:val="none" w:sz="0" w:space="0" w:color="auto"/>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0" w:space="0" w:color="auto"/>
          <w:left w:val="single" w:sz="4" w:space="0" w:color="8E03A3" w:themeColor="accent4"/>
          <w:bottom w:val="none" w:sz="0" w:space="0" w:color="auto"/>
          <w:right w:val="none" w:sz="0" w:space="0" w:color="auto"/>
        </w:tcBorders>
        <w:shd w:val="clear" w:color="FFFFFF" w:fill="auto"/>
      </w:tcPr>
    </w:tblStylePr>
    <w:tblStylePr w:type="band1Vert">
      <w:tblPr/>
      <w:tcPr>
        <w:shd w:val="clear" w:color="FFFFFF" w:fill="F4B9FD" w:themeFill="accent4" w:themeFillTint="34"/>
      </w:tcPr>
    </w:tblStylePr>
    <w:tblStylePr w:type="band1Horz">
      <w:rPr>
        <w:color w:val="E032FB" w:themeColor="accent4" w:themeTint="9A" w:themeShade="95"/>
        <w:sz w:val="22"/>
      </w:rPr>
      <w:tblPr/>
      <w:tcPr>
        <w:shd w:val="clear" w:color="FFFFFF"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uiPriority w:val="99"/>
    <w:tblPr>
      <w:tblStyleRowBandSize w:val="1"/>
      <w:tblStyleColBandSize w:val="1"/>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0" w:type="dxa"/>
        <w:bottom w:w="0" w:type="dxa"/>
        <w:right w:w="0" w:type="dxa"/>
      </w:tblCellMar>
    </w:tblPr>
    <w:tblStylePr w:type="firstRow">
      <w:rPr>
        <w:b/>
        <w:color w:val="755A00" w:themeColor="accent5" w:themeShade="95"/>
        <w:sz w:val="22"/>
      </w:rPr>
      <w:tblPr/>
      <w:tcPr>
        <w:tcBorders>
          <w:top w:val="none" w:sz="0" w:space="0" w:color="auto"/>
          <w:left w:val="none" w:sz="0" w:space="0" w:color="auto"/>
          <w:bottom w:val="single" w:sz="4" w:space="0" w:color="C99C00" w:themeColor="accent5"/>
          <w:right w:val="none" w:sz="0" w:space="0" w:color="auto"/>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755A00" w:themeColor="accent5" w:themeShade="95"/>
        <w:sz w:val="22"/>
      </w:rPr>
      <w:tblPr/>
      <w:tcPr>
        <w:tcBorders>
          <w:top w:val="none" w:sz="0" w:space="0" w:color="auto"/>
          <w:left w:val="none" w:sz="0" w:space="0" w:color="auto"/>
          <w:bottom w:val="none" w:sz="0" w:space="0" w:color="auto"/>
          <w:right w:val="single" w:sz="4" w:space="0" w:color="C99C00" w:themeColor="accent5"/>
        </w:tcBorders>
        <w:shd w:val="clear" w:color="FFFFFF" w:fill="auto"/>
      </w:tcPr>
    </w:tblStylePr>
    <w:tblStylePr w:type="lastCol">
      <w:rPr>
        <w:i/>
        <w:color w:val="755A00" w:themeColor="accent5" w:themeShade="95"/>
        <w:sz w:val="22"/>
      </w:rPr>
      <w:tblPr/>
      <w:tcPr>
        <w:tcBorders>
          <w:top w:val="none" w:sz="0" w:space="0" w:color="auto"/>
          <w:left w:val="single" w:sz="4" w:space="0" w:color="C99C00" w:themeColor="accent5"/>
          <w:bottom w:val="none" w:sz="0" w:space="0" w:color="auto"/>
          <w:right w:val="none" w:sz="0" w:space="0" w:color="auto"/>
        </w:tcBorders>
        <w:shd w:val="clear" w:color="FFFFFF" w:fill="auto"/>
      </w:tcPr>
    </w:tblStylePr>
    <w:tblStylePr w:type="band1Vert">
      <w:tblPr/>
      <w:tcPr>
        <w:shd w:val="clear" w:color="FFFFFF" w:fill="FFF0BF" w:themeFill="accent5" w:themeFillTint="34"/>
      </w:tcPr>
    </w:tblStylePr>
    <w:tblStylePr w:type="band1Horz">
      <w:rPr>
        <w:color w:val="755A00" w:themeColor="accent5" w:themeShade="95"/>
        <w:sz w:val="22"/>
      </w:rPr>
      <w:tblPr/>
      <w:tcPr>
        <w:shd w:val="clear" w:color="FFFFFF"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uiPriority w:val="99"/>
    <w:tblPr>
      <w:tblStyleRowBandSize w:val="1"/>
      <w:tblStyleColBandSize w:val="1"/>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0" w:type="dxa"/>
        <w:bottom w:w="0" w:type="dxa"/>
        <w:right w:w="0" w:type="dxa"/>
      </w:tblCellMar>
    </w:tblPr>
    <w:tblStylePr w:type="firstRow">
      <w:rPr>
        <w:b/>
        <w:color w:val="751311" w:themeColor="accent6" w:themeShade="95"/>
        <w:sz w:val="22"/>
      </w:rPr>
      <w:tblPr/>
      <w:tcPr>
        <w:tcBorders>
          <w:top w:val="none" w:sz="0" w:space="0" w:color="auto"/>
          <w:left w:val="none" w:sz="0" w:space="0" w:color="auto"/>
          <w:bottom w:val="single" w:sz="4" w:space="0" w:color="C9211E" w:themeColor="accent6"/>
          <w:right w:val="none" w:sz="0" w:space="0" w:color="auto"/>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751311" w:themeColor="accent6" w:themeShade="95"/>
        <w:sz w:val="22"/>
      </w:rPr>
      <w:tblPr/>
      <w:tcPr>
        <w:tcBorders>
          <w:top w:val="none" w:sz="0" w:space="0" w:color="auto"/>
          <w:left w:val="none" w:sz="0" w:space="0" w:color="auto"/>
          <w:bottom w:val="none" w:sz="0" w:space="0" w:color="auto"/>
          <w:right w:val="single" w:sz="4" w:space="0" w:color="C9211E" w:themeColor="accent6"/>
        </w:tcBorders>
        <w:shd w:val="clear" w:color="FFFFFF" w:fill="auto"/>
      </w:tcPr>
    </w:tblStylePr>
    <w:tblStylePr w:type="lastCol">
      <w:rPr>
        <w:i/>
        <w:color w:val="751311" w:themeColor="accent6" w:themeShade="95"/>
        <w:sz w:val="22"/>
      </w:rPr>
      <w:tblPr/>
      <w:tcPr>
        <w:tcBorders>
          <w:top w:val="none" w:sz="0" w:space="0" w:color="auto"/>
          <w:left w:val="single" w:sz="4" w:space="0" w:color="C9211E" w:themeColor="accent6"/>
          <w:bottom w:val="none" w:sz="0" w:space="0" w:color="auto"/>
          <w:right w:val="none" w:sz="0" w:space="0" w:color="auto"/>
        </w:tcBorders>
        <w:shd w:val="clear" w:color="FFFFFF" w:fill="auto"/>
      </w:tcPr>
    </w:tblStylePr>
    <w:tblStylePr w:type="band1Vert">
      <w:tblPr/>
      <w:tcPr>
        <w:shd w:val="clear" w:color="FFFFFF" w:fill="F7CDCD" w:themeFill="accent6" w:themeFillTint="34"/>
      </w:tcPr>
    </w:tblStylePr>
    <w:tblStylePr w:type="band1Horz">
      <w:rPr>
        <w:color w:val="751311" w:themeColor="accent6" w:themeShade="95"/>
        <w:sz w:val="22"/>
      </w:rPr>
      <w:tblPr/>
      <w:tcPr>
        <w:shd w:val="clear" w:color="FFFFFF" w:fill="F7CDCD" w:themeFill="accent6" w:themeFillTint="34"/>
      </w:tcPr>
    </w:tblStylePr>
    <w:tblStylePr w:type="band2Horz">
      <w:rPr>
        <w:color w:val="751311" w:themeColor="accent6" w:themeShade="95"/>
        <w:sz w:val="22"/>
      </w:rPr>
    </w:tblStylePr>
  </w:style>
  <w:style w:type="table" w:customStyle="1" w:styleId="ListTable1Light">
    <w:name w:val="List Table 1 Light"/>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B4FDA9" w:themeFill="accent1" w:themeFillTint="40"/>
      </w:tcPr>
    </w:tblStylePr>
    <w:tblStylePr w:type="band1Horz">
      <w:tblPr/>
      <w:tcPr>
        <w:shd w:val="clear" w:color="FFFFFF" w:fill="B4FDA9" w:themeFill="accent1" w:themeFillTint="40"/>
      </w:tcPr>
    </w:tblStylePr>
  </w:style>
  <w:style w:type="table" w:customStyle="1" w:styleId="ListTable1Light-Accent2">
    <w:name w:val="List Table 1 Light - Accent 2"/>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A9DEFD" w:themeFill="accent2" w:themeFillTint="40"/>
      </w:tcPr>
    </w:tblStylePr>
    <w:tblStylePr w:type="band1Horz">
      <w:tblPr/>
      <w:tcPr>
        <w:shd w:val="clear" w:color="FFFFFF" w:fill="A9DEFD" w:themeFill="accent2" w:themeFillTint="40"/>
      </w:tcPr>
    </w:tblStylePr>
  </w:style>
  <w:style w:type="table" w:customStyle="1" w:styleId="ListTable1Light-Accent3">
    <w:name w:val="List Table 1 Light - Accent 3"/>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DC8A9" w:themeFill="accent3" w:themeFillTint="40"/>
      </w:tcPr>
    </w:tblStylePr>
    <w:tblStylePr w:type="band1Horz">
      <w:tblPr/>
      <w:tcPr>
        <w:shd w:val="clear" w:color="FFFFFF" w:fill="FDC8A9" w:themeFill="accent3" w:themeFillTint="40"/>
      </w:tcPr>
    </w:tblStylePr>
  </w:style>
  <w:style w:type="table" w:customStyle="1" w:styleId="ListTable1Light-Accent4">
    <w:name w:val="List Table 1 Light - Accent 4"/>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2A9FD" w:themeFill="accent4" w:themeFillTint="40"/>
      </w:tcPr>
    </w:tblStylePr>
    <w:tblStylePr w:type="band1Horz">
      <w:tblPr/>
      <w:tcPr>
        <w:shd w:val="clear" w:color="FFFFFF" w:fill="F2A9FD" w:themeFill="accent4" w:themeFillTint="40"/>
      </w:tcPr>
    </w:tblStylePr>
  </w:style>
  <w:style w:type="table" w:customStyle="1" w:styleId="ListTable1Light-Accent5">
    <w:name w:val="List Table 1 Light - Accent 5"/>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FEDB1" w:themeFill="accent5" w:themeFillTint="40"/>
      </w:tcPr>
    </w:tblStylePr>
    <w:tblStylePr w:type="band1Horz">
      <w:tblPr/>
      <w:tcPr>
        <w:shd w:val="clear" w:color="FFFFFF" w:fill="FFEDB1" w:themeFill="accent5" w:themeFillTint="40"/>
      </w:tcPr>
    </w:tblStylePr>
  </w:style>
  <w:style w:type="table" w:customStyle="1" w:styleId="ListTable1Light-Accent6">
    <w:name w:val="List Table 1 Light - Accent 6"/>
    <w:uiPriority w:val="99"/>
    <w:tblPr>
      <w:tblStyleRowBandSize w:val="1"/>
      <w:tblStyleColBandSize w:val="1"/>
      <w:tblCellMar>
        <w:top w:w="0" w:type="dxa"/>
        <w:left w:w="0" w:type="dxa"/>
        <w:bottom w:w="0" w:type="dxa"/>
        <w:right w:w="0" w:type="dxa"/>
      </w:tblCellMar>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FFFFF" w:fill="F6C2C1" w:themeFill="accent6" w:themeFillTint="40"/>
      </w:tcPr>
    </w:tblStylePr>
    <w:tblStylePr w:type="band1Horz">
      <w:tblPr/>
      <w:tcPr>
        <w:shd w:val="clear" w:color="FFFFFF" w:fill="F6C2C1" w:themeFill="accent6" w:themeFillTint="40"/>
      </w:tcPr>
    </w:tblStylePr>
  </w:style>
  <w:style w:type="table" w:customStyle="1" w:styleId="ListTable2">
    <w:name w:val="List Table 2"/>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B4FDA9" w:themeFill="accent1" w:themeFillTint="40"/>
      </w:tcPr>
    </w:tblStylePr>
    <w:tblStylePr w:type="band1Horz">
      <w:rPr>
        <w:sz w:val="22"/>
      </w:rPr>
      <w:tblPr/>
      <w:tcPr>
        <w:shd w:val="clear" w:color="FFFFFF" w:fill="B4FDA9" w:themeFill="accent1" w:themeFillTint="40"/>
      </w:tcPr>
    </w:tblStylePr>
  </w:style>
  <w:style w:type="table" w:customStyle="1" w:styleId="ListTable2-Accent2">
    <w:name w:val="List Table 2 - Accent 2"/>
    <w:uiPriority w:val="99"/>
    <w:tblPr>
      <w:tblStyleRowBandSize w:val="1"/>
      <w:tblStyleColBandSize w:val="1"/>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A9DEFD" w:themeFill="accent2" w:themeFillTint="40"/>
      </w:tcPr>
    </w:tblStylePr>
    <w:tblStylePr w:type="band1Horz">
      <w:rPr>
        <w:sz w:val="22"/>
      </w:rPr>
      <w:tblPr/>
      <w:tcPr>
        <w:shd w:val="clear" w:color="FFFFFF" w:fill="A9DEFD" w:themeFill="accent2" w:themeFillTint="40"/>
      </w:tcPr>
    </w:tblStylePr>
  </w:style>
  <w:style w:type="table" w:customStyle="1" w:styleId="ListTable2-Accent3">
    <w:name w:val="List Table 2 - Accent 3"/>
    <w:uiPriority w:val="99"/>
    <w:tblPr>
      <w:tblStyleRowBandSize w:val="1"/>
      <w:tblStyleColBandSize w:val="1"/>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DC8A9" w:themeFill="accent3" w:themeFillTint="40"/>
      </w:tcPr>
    </w:tblStylePr>
    <w:tblStylePr w:type="band1Horz">
      <w:rPr>
        <w:sz w:val="22"/>
      </w:rPr>
      <w:tblPr/>
      <w:tcPr>
        <w:shd w:val="clear" w:color="FFFFFF" w:fill="FDC8A9" w:themeFill="accent3" w:themeFillTint="40"/>
      </w:tcPr>
    </w:tblStylePr>
  </w:style>
  <w:style w:type="table" w:customStyle="1" w:styleId="ListTable2-Accent4">
    <w:name w:val="List Table 2 - Accent 4"/>
    <w:uiPriority w:val="99"/>
    <w:tblPr>
      <w:tblStyleRowBandSize w:val="1"/>
      <w:tblStyleColBandSize w:val="1"/>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2A9FD" w:themeFill="accent4" w:themeFillTint="40"/>
      </w:tcPr>
    </w:tblStylePr>
    <w:tblStylePr w:type="band1Horz">
      <w:rPr>
        <w:sz w:val="22"/>
      </w:rPr>
      <w:tblPr/>
      <w:tcPr>
        <w:shd w:val="clear" w:color="FFFFFF" w:fill="F2A9FD" w:themeFill="accent4" w:themeFillTint="40"/>
      </w:tcPr>
    </w:tblStylePr>
  </w:style>
  <w:style w:type="table" w:customStyle="1" w:styleId="ListTable2-Accent5">
    <w:name w:val="List Table 2 - Accent 5"/>
    <w:uiPriority w:val="99"/>
    <w:tblPr>
      <w:tblStyleRowBandSize w:val="1"/>
      <w:tblStyleColBandSize w:val="1"/>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FEDB1" w:themeFill="accent5" w:themeFillTint="40"/>
      </w:tcPr>
    </w:tblStylePr>
    <w:tblStylePr w:type="band1Horz">
      <w:rPr>
        <w:sz w:val="22"/>
      </w:rPr>
      <w:tblPr/>
      <w:tcPr>
        <w:shd w:val="clear" w:color="FFFFFF" w:fill="FFEDB1" w:themeFill="accent5" w:themeFillTint="40"/>
      </w:tcPr>
    </w:tblStylePr>
  </w:style>
  <w:style w:type="table" w:customStyle="1" w:styleId="ListTable2-Accent6">
    <w:name w:val="List Table 2 - Accent 6"/>
    <w:uiPriority w:val="99"/>
    <w:tblPr>
      <w:tblStyleRowBandSize w:val="1"/>
      <w:tblStyleColBandSize w:val="1"/>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FFFFF" w:fill="F6C2C1" w:themeFill="accent6" w:themeFillTint="40"/>
      </w:tcPr>
    </w:tblStylePr>
    <w:tblStylePr w:type="band1Horz">
      <w:rPr>
        <w:sz w:val="22"/>
      </w:rPr>
      <w:tblPr/>
      <w:tcPr>
        <w:shd w:val="clear" w:color="FFFFFF" w:fill="F6C2C1" w:themeFill="accent6" w:themeFillTint="40"/>
      </w:tcPr>
    </w:tblStylePr>
  </w:style>
  <w:style w:type="table" w:customStyle="1" w:styleId="ListTable3">
    <w:name w:val="List Table 3"/>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uiPriority w:val="99"/>
    <w:tblPr>
      <w:tblStyleRowBandSize w:val="1"/>
      <w:tblStyleColBandSize w:val="1"/>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0" w:type="dxa"/>
        <w:bottom w:w="0" w:type="dxa"/>
        <w:right w:w="0" w:type="dxa"/>
      </w:tblCellMar>
    </w:tblPr>
    <w:tblStylePr w:type="firstRow">
      <w:rPr>
        <w:b/>
        <w:sz w:val="22"/>
      </w:rPr>
      <w:tblPr/>
      <w:tcPr>
        <w:shd w:val="clear" w:color="FFFFFF"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uiPriority w:val="99"/>
    <w:tblPr>
      <w:tblStyleRowBandSize w:val="1"/>
      <w:tblStyleColBandSize w:val="1"/>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0" w:type="dxa"/>
        <w:bottom w:w="0" w:type="dxa"/>
        <w:right w:w="0" w:type="dxa"/>
      </w:tblCellMar>
    </w:tblPr>
    <w:tblStylePr w:type="firstRow">
      <w:rPr>
        <w:b/>
        <w:sz w:val="22"/>
      </w:rPr>
      <w:tblPr/>
      <w:tcPr>
        <w:shd w:val="clear" w:color="FFFFFF"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uiPriority w:val="99"/>
    <w:tblPr>
      <w:tblStyleRowBandSize w:val="1"/>
      <w:tblStyleColBandSize w:val="1"/>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0" w:type="dxa"/>
        <w:bottom w:w="0" w:type="dxa"/>
        <w:right w:w="0" w:type="dxa"/>
      </w:tblCellMar>
    </w:tblPr>
    <w:tblStylePr w:type="firstRow">
      <w:rPr>
        <w:b/>
        <w:sz w:val="22"/>
      </w:rPr>
      <w:tblPr/>
      <w:tcPr>
        <w:shd w:val="clear" w:color="FFFFFF"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uiPriority w:val="99"/>
    <w:tblPr>
      <w:tblStyleRowBandSize w:val="1"/>
      <w:tblStyleColBandSize w:val="1"/>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0" w:type="dxa"/>
        <w:bottom w:w="0" w:type="dxa"/>
        <w:right w:w="0" w:type="dxa"/>
      </w:tblCellMar>
    </w:tblPr>
    <w:tblStylePr w:type="firstRow">
      <w:rPr>
        <w:b/>
        <w:sz w:val="22"/>
      </w:rPr>
      <w:tblPr/>
      <w:tcPr>
        <w:shd w:val="clear" w:color="FFFFFF"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uiPriority w:val="99"/>
    <w:tblPr>
      <w:tblStyleRowBandSize w:val="1"/>
      <w:tblStyleColBandSize w:val="1"/>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0" w:type="dxa"/>
        <w:bottom w:w="0" w:type="dxa"/>
        <w:right w:w="0" w:type="dxa"/>
      </w:tblCellMar>
    </w:tblPr>
    <w:tblStylePr w:type="firstRow">
      <w:rPr>
        <w:b/>
        <w:sz w:val="22"/>
      </w:rPr>
      <w:tblPr/>
      <w:tcPr>
        <w:shd w:val="clear" w:color="FFFFFF"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customStyle="1" w:styleId="ListTable4">
    <w:name w:val="List Table 4"/>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b/>
        <w:sz w:val="22"/>
      </w:rPr>
      <w:tblPr/>
      <w:tcPr>
        <w:shd w:val="clear" w:color="FFFFFF"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FFFFFF" w:fill="BFBFBF" w:themeFill="text1" w:themeFillTint="40"/>
      </w:tcPr>
    </w:tblStylePr>
    <w:tblStylePr w:type="band1Horz">
      <w:rPr>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0" w:type="dxa"/>
        <w:bottom w:w="0" w:type="dxa"/>
        <w:right w:w="0" w:type="dxa"/>
      </w:tblCellMar>
    </w:tblPr>
    <w:tblStylePr w:type="firstRow">
      <w:rPr>
        <w:b/>
        <w:sz w:val="22"/>
      </w:rPr>
      <w:tblPr/>
      <w:tcPr>
        <w:shd w:val="clear" w:color="FFFFFF"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FFFFFF" w:fill="B4FDA9" w:themeFill="accent1" w:themeFillTint="40"/>
      </w:tcPr>
    </w:tblStylePr>
    <w:tblStylePr w:type="band1Horz">
      <w:rPr>
        <w:sz w:val="22"/>
      </w:rPr>
      <w:tblPr/>
      <w:tcPr>
        <w:shd w:val="clear" w:color="FFFFFF" w:fill="B4FDA9" w:themeFill="accent1" w:themeFillTint="40"/>
      </w:tcPr>
    </w:tblStylePr>
  </w:style>
  <w:style w:type="table" w:customStyle="1" w:styleId="ListTable4-Accent2">
    <w:name w:val="List Table 4 - Accent 2"/>
    <w:uiPriority w:val="99"/>
    <w:tblPr>
      <w:tblStyleRowBandSize w:val="1"/>
      <w:tblStyleColBandSize w:val="1"/>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0" w:type="dxa"/>
        <w:bottom w:w="0" w:type="dxa"/>
        <w:right w:w="0" w:type="dxa"/>
      </w:tblCellMar>
    </w:tblPr>
    <w:tblStylePr w:type="firstRow">
      <w:rPr>
        <w:b/>
        <w:sz w:val="22"/>
      </w:rPr>
      <w:tblPr/>
      <w:tcPr>
        <w:shd w:val="clear" w:color="FFFFFF"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FFFFFF" w:fill="A9DEFD" w:themeFill="accent2" w:themeFillTint="40"/>
      </w:tcPr>
    </w:tblStylePr>
    <w:tblStylePr w:type="band1Horz">
      <w:rPr>
        <w:sz w:val="22"/>
      </w:rPr>
      <w:tblPr/>
      <w:tcPr>
        <w:shd w:val="clear" w:color="FFFFFF" w:fill="A9DEFD" w:themeFill="accent2" w:themeFillTint="40"/>
      </w:tcPr>
    </w:tblStylePr>
  </w:style>
  <w:style w:type="table" w:customStyle="1" w:styleId="ListTable4-Accent3">
    <w:name w:val="List Table 4 - Accent 3"/>
    <w:uiPriority w:val="99"/>
    <w:tblPr>
      <w:tblStyleRowBandSize w:val="1"/>
      <w:tblStyleColBandSize w:val="1"/>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0" w:type="dxa"/>
        <w:bottom w:w="0" w:type="dxa"/>
        <w:right w:w="0" w:type="dxa"/>
      </w:tblCellMar>
    </w:tblPr>
    <w:tblStylePr w:type="firstRow">
      <w:rPr>
        <w:b/>
        <w:sz w:val="22"/>
      </w:rPr>
      <w:tblPr/>
      <w:tcPr>
        <w:shd w:val="clear" w:color="FFFFFF"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FFFFFF" w:fill="FDC8A9" w:themeFill="accent3" w:themeFillTint="40"/>
      </w:tcPr>
    </w:tblStylePr>
    <w:tblStylePr w:type="band1Horz">
      <w:rPr>
        <w:sz w:val="22"/>
      </w:rPr>
      <w:tblPr/>
      <w:tcPr>
        <w:shd w:val="clear" w:color="FFFFFF" w:fill="FDC8A9" w:themeFill="accent3" w:themeFillTint="40"/>
      </w:tcPr>
    </w:tblStylePr>
  </w:style>
  <w:style w:type="table" w:customStyle="1" w:styleId="ListTable4-Accent4">
    <w:name w:val="List Table 4 - Accent 4"/>
    <w:uiPriority w:val="99"/>
    <w:tblPr>
      <w:tblStyleRowBandSize w:val="1"/>
      <w:tblStyleColBandSize w:val="1"/>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0" w:type="dxa"/>
        <w:bottom w:w="0" w:type="dxa"/>
        <w:right w:w="0" w:type="dxa"/>
      </w:tblCellMar>
    </w:tblPr>
    <w:tblStylePr w:type="firstRow">
      <w:rPr>
        <w:b/>
        <w:sz w:val="22"/>
      </w:rPr>
      <w:tblPr/>
      <w:tcPr>
        <w:shd w:val="clear" w:color="FFFFFF"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FFFFFF" w:fill="F2A9FD" w:themeFill="accent4" w:themeFillTint="40"/>
      </w:tcPr>
    </w:tblStylePr>
    <w:tblStylePr w:type="band1Horz">
      <w:rPr>
        <w:sz w:val="22"/>
      </w:rPr>
      <w:tblPr/>
      <w:tcPr>
        <w:shd w:val="clear" w:color="FFFFFF" w:fill="F2A9FD" w:themeFill="accent4" w:themeFillTint="40"/>
      </w:tcPr>
    </w:tblStylePr>
  </w:style>
  <w:style w:type="table" w:customStyle="1" w:styleId="ListTable4-Accent5">
    <w:name w:val="List Table 4 - Accent 5"/>
    <w:uiPriority w:val="99"/>
    <w:tblPr>
      <w:tblStyleRowBandSize w:val="1"/>
      <w:tblStyleColBandSize w:val="1"/>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0" w:type="dxa"/>
        <w:bottom w:w="0" w:type="dxa"/>
        <w:right w:w="0" w:type="dxa"/>
      </w:tblCellMar>
    </w:tblPr>
    <w:tblStylePr w:type="firstRow">
      <w:rPr>
        <w:b/>
        <w:sz w:val="22"/>
      </w:rPr>
      <w:tblPr/>
      <w:tcPr>
        <w:shd w:val="clear" w:color="FFFFFF"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FFFFFF" w:fill="FFEDB1" w:themeFill="accent5" w:themeFillTint="40"/>
      </w:tcPr>
    </w:tblStylePr>
    <w:tblStylePr w:type="band1Horz">
      <w:rPr>
        <w:sz w:val="22"/>
      </w:rPr>
      <w:tblPr/>
      <w:tcPr>
        <w:shd w:val="clear" w:color="FFFFFF" w:fill="FFEDB1" w:themeFill="accent5" w:themeFillTint="40"/>
      </w:tcPr>
    </w:tblStylePr>
  </w:style>
  <w:style w:type="table" w:customStyle="1" w:styleId="ListTable4-Accent6">
    <w:name w:val="List Table 4 - Accent 6"/>
    <w:uiPriority w:val="99"/>
    <w:tblPr>
      <w:tblStyleRowBandSize w:val="1"/>
      <w:tblStyleColBandSize w:val="1"/>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0" w:type="dxa"/>
        <w:bottom w:w="0" w:type="dxa"/>
        <w:right w:w="0" w:type="dxa"/>
      </w:tblCellMar>
    </w:tblPr>
    <w:tblStylePr w:type="firstRow">
      <w:rPr>
        <w:b/>
        <w:sz w:val="22"/>
      </w:rPr>
      <w:tblPr/>
      <w:tcPr>
        <w:shd w:val="clear" w:color="FFFFFF"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FFFFFF" w:fill="F6C2C1" w:themeFill="accent6" w:themeFillTint="40"/>
      </w:tcPr>
    </w:tblStylePr>
    <w:tblStylePr w:type="band1Horz">
      <w:rPr>
        <w:sz w:val="22"/>
      </w:rPr>
      <w:tblPr/>
      <w:tcPr>
        <w:shd w:val="clear" w:color="FFFFFF" w:fill="F6C2C1" w:themeFill="accent6" w:themeFillTint="40"/>
      </w:tcPr>
    </w:tblStylePr>
  </w:style>
  <w:style w:type="table" w:customStyle="1" w:styleId="ListTable5Dark">
    <w:name w:val="List Table 5 Dark"/>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FFFFF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CellMar>
        <w:top w:w="0" w:type="dxa"/>
        <w:left w:w="0" w:type="dxa"/>
        <w:bottom w:w="0" w:type="dxa"/>
        <w:right w:w="0" w:type="dxa"/>
      </w:tblCellMar>
    </w:tblPr>
    <w:tblStylePr w:type="firstRow">
      <w:rPr>
        <w:b/>
        <w:color w:val="FFFFFF" w:themeColor="light1"/>
        <w:sz w:val="22"/>
      </w:rPr>
      <w:tblPr/>
      <w:tcPr>
        <w:tcBorders>
          <w:top w:val="single" w:sz="32" w:space="0" w:color="18A303" w:themeColor="accent1"/>
          <w:bottom w:val="single" w:sz="12" w:space="0" w:color="FFFFFF" w:themeColor="light1"/>
        </w:tcBorders>
        <w:shd w:val="clear" w:color="FFFFFF"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FFFFFF"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18A303" w:themeFill="accent1"/>
      </w:tcPr>
    </w:tblStylePr>
    <w:tblStylePr w:type="band2Horz">
      <w:tblPr/>
      <w:tcPr>
        <w:tcBorders>
          <w:top w:val="single" w:sz="4" w:space="0" w:color="FFFFFF" w:themeColor="light1"/>
          <w:bottom w:val="single" w:sz="4" w:space="0" w:color="FFFFFF" w:themeColor="light1"/>
        </w:tcBorders>
        <w:shd w:val="clear" w:color="FFFFFF" w:fill="18A303" w:themeFill="accent1"/>
      </w:tcPr>
    </w:tblStylePr>
  </w:style>
  <w:style w:type="table" w:customStyle="1" w:styleId="ListTable5Dark-Accent2">
    <w:name w:val="List Table 5 Dark - Accent 2"/>
    <w:uiPriority w:val="99"/>
    <w:tblPr>
      <w:tblStyleRowBandSize w:val="1"/>
      <w:tblStyleColBandSize w:val="1"/>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CellMar>
        <w:top w:w="0" w:type="dxa"/>
        <w:left w:w="0" w:type="dxa"/>
        <w:bottom w:w="0" w:type="dxa"/>
        <w:right w:w="0" w:type="dxa"/>
      </w:tblCellMar>
    </w:tblPr>
    <w:tblStylePr w:type="firstRow">
      <w:rPr>
        <w:b/>
        <w:color w:val="FFFFFF" w:themeColor="light1"/>
        <w:sz w:val="22"/>
      </w:rPr>
      <w:tblPr/>
      <w:tcPr>
        <w:tcBorders>
          <w:top w:val="single" w:sz="32" w:space="0" w:color="0369A3" w:themeColor="accent2"/>
          <w:bottom w:val="single" w:sz="12" w:space="0" w:color="FFFFFF" w:themeColor="light1"/>
        </w:tcBorders>
        <w:shd w:val="clear" w:color="FFFFFF"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FFFFFF"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36B3FB" w:themeFill="accent2" w:themeFillTint="97"/>
      </w:tcPr>
    </w:tblStylePr>
    <w:tblStylePr w:type="band2Horz">
      <w:tblPr/>
      <w:tcPr>
        <w:tcBorders>
          <w:top w:val="single" w:sz="4" w:space="0" w:color="FFFFFF" w:themeColor="light1"/>
          <w:bottom w:val="single" w:sz="4" w:space="0" w:color="FFFFFF" w:themeColor="light1"/>
        </w:tcBorders>
        <w:shd w:val="clear" w:color="FFFFFF" w:fill="36B3FB" w:themeFill="accent2" w:themeFillTint="97"/>
      </w:tcPr>
    </w:tblStylePr>
  </w:style>
  <w:style w:type="table" w:customStyle="1" w:styleId="ListTable5Dark-Accent3">
    <w:name w:val="List Table 5 Dark - Accent 3"/>
    <w:uiPriority w:val="99"/>
    <w:tblPr>
      <w:tblStyleRowBandSize w:val="1"/>
      <w:tblStyleColBandSize w:val="1"/>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A33E03" w:themeColor="accent3"/>
          <w:bottom w:val="single" w:sz="12" w:space="0" w:color="FFFFFF" w:themeColor="light1"/>
        </w:tcBorders>
        <w:shd w:val="clear" w:color="FFFFFF"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FFFFFF"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B7E35" w:themeFill="accent3" w:themeFillTint="98"/>
      </w:tcPr>
    </w:tblStylePr>
    <w:tblStylePr w:type="band2Horz">
      <w:tblPr/>
      <w:tcPr>
        <w:tcBorders>
          <w:top w:val="single" w:sz="4" w:space="0" w:color="FFFFFF" w:themeColor="light1"/>
          <w:bottom w:val="single" w:sz="4" w:space="0" w:color="FFFFFF" w:themeColor="light1"/>
        </w:tcBorders>
        <w:shd w:val="clear" w:color="FFFFFF" w:fill="FB7E35" w:themeFill="accent3" w:themeFillTint="98"/>
      </w:tcPr>
    </w:tblStylePr>
  </w:style>
  <w:style w:type="table" w:customStyle="1" w:styleId="ListTable5Dark-Accent4">
    <w:name w:val="List Table 5 Dark - Accent 4"/>
    <w:uiPriority w:val="99"/>
    <w:tblPr>
      <w:tblStyleRowBandSize w:val="1"/>
      <w:tblStyleColBandSize w:val="1"/>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8E03A3" w:themeColor="accent4"/>
          <w:bottom w:val="single" w:sz="12" w:space="0" w:color="FFFFFF" w:themeColor="light1"/>
        </w:tcBorders>
        <w:shd w:val="clear" w:color="FFFFFF"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FFFFFF"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032FB" w:themeFill="accent4" w:themeFillTint="9A"/>
      </w:tcPr>
    </w:tblStylePr>
    <w:tblStylePr w:type="band2Horz">
      <w:tblPr/>
      <w:tcPr>
        <w:tcBorders>
          <w:top w:val="single" w:sz="4" w:space="0" w:color="FFFFFF" w:themeColor="light1"/>
          <w:bottom w:val="single" w:sz="4" w:space="0" w:color="FFFFFF" w:themeColor="light1"/>
        </w:tcBorders>
        <w:shd w:val="clear" w:color="FFFFFF" w:fill="E032FB" w:themeFill="accent4" w:themeFillTint="9A"/>
      </w:tcPr>
    </w:tblStylePr>
  </w:style>
  <w:style w:type="table" w:customStyle="1" w:styleId="ListTable5Dark-Accent5">
    <w:name w:val="List Table 5 Dark - Accent 5"/>
    <w:uiPriority w:val="99"/>
    <w:tblPr>
      <w:tblStyleRowBandSize w:val="1"/>
      <w:tblStyleColBandSize w:val="1"/>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CellMar>
        <w:top w:w="0" w:type="dxa"/>
        <w:left w:w="0" w:type="dxa"/>
        <w:bottom w:w="0" w:type="dxa"/>
        <w:right w:w="0" w:type="dxa"/>
      </w:tblCellMar>
    </w:tblPr>
    <w:tblStylePr w:type="firstRow">
      <w:rPr>
        <w:b/>
        <w:color w:val="FFFFFF" w:themeColor="light1"/>
        <w:sz w:val="22"/>
      </w:rPr>
      <w:tblPr/>
      <w:tcPr>
        <w:tcBorders>
          <w:top w:val="single" w:sz="32" w:space="0" w:color="C99C00" w:themeColor="accent5"/>
          <w:bottom w:val="single" w:sz="12" w:space="0" w:color="FFFFFF" w:themeColor="light1"/>
        </w:tcBorders>
        <w:shd w:val="clear" w:color="FFFFFF"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FFFFFF"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444" w:themeFill="accent5" w:themeFillTint="9A"/>
      </w:tcPr>
    </w:tblStylePr>
    <w:tblStylePr w:type="band2Horz">
      <w:tblPr/>
      <w:tcPr>
        <w:tcBorders>
          <w:top w:val="single" w:sz="4" w:space="0" w:color="FFFFFF" w:themeColor="light1"/>
          <w:bottom w:val="single" w:sz="4" w:space="0" w:color="FFFFFF" w:themeColor="light1"/>
        </w:tcBorders>
        <w:shd w:val="clear" w:color="FFFFFF" w:fill="FFD444" w:themeFill="accent5" w:themeFillTint="9A"/>
      </w:tcPr>
    </w:tblStylePr>
  </w:style>
  <w:style w:type="table" w:customStyle="1" w:styleId="ListTable5Dark-Accent6">
    <w:name w:val="List Table 5 Dark - Accent 6"/>
    <w:uiPriority w:val="99"/>
    <w:tblPr>
      <w:tblStyleRowBandSize w:val="1"/>
      <w:tblStyleColBandSize w:val="1"/>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CellMar>
        <w:top w:w="0" w:type="dxa"/>
        <w:left w:w="0" w:type="dxa"/>
        <w:bottom w:w="0" w:type="dxa"/>
        <w:right w:w="0" w:type="dxa"/>
      </w:tblCellMar>
    </w:tblPr>
    <w:tblStylePr w:type="firstRow">
      <w:rPr>
        <w:b/>
        <w:color w:val="FFFFFF" w:themeColor="light1"/>
        <w:sz w:val="22"/>
      </w:rPr>
      <w:tblPr/>
      <w:tcPr>
        <w:tcBorders>
          <w:top w:val="single" w:sz="32" w:space="0" w:color="C9211E" w:themeColor="accent6"/>
          <w:bottom w:val="single" w:sz="12" w:space="0" w:color="FFFFFF" w:themeColor="light1"/>
        </w:tcBorders>
        <w:shd w:val="clear" w:color="FFFFFF"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FFFFFF"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E9706E" w:themeFill="accent6" w:themeFillTint="98"/>
      </w:tcPr>
    </w:tblStylePr>
    <w:tblStylePr w:type="band2Horz">
      <w:tblPr/>
      <w:tcPr>
        <w:tcBorders>
          <w:top w:val="single" w:sz="4" w:space="0" w:color="FFFFFF" w:themeColor="light1"/>
          <w:bottom w:val="single" w:sz="4" w:space="0" w:color="FFFFFF" w:themeColor="light1"/>
        </w:tcBorders>
        <w:shd w:val="clear" w:color="FFFFFF" w:fill="E9706E" w:themeFill="accent6" w:themeFillTint="98"/>
      </w:tcPr>
    </w:tblStylePr>
  </w:style>
  <w:style w:type="table" w:customStyle="1" w:styleId="ListTable6Colorful">
    <w:name w:val="List Table 6 Colorful"/>
    <w:uiPriority w:val="99"/>
    <w:tblPr>
      <w:tblStyleRowBandSize w:val="1"/>
      <w:tblStyleColBandSize w:val="1"/>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color w:val="000000" w:themeColor="text1"/>
        <w:sz w:val="22"/>
      </w:rPr>
      <w:tblPr/>
      <w:tcPr>
        <w:shd w:val="clear" w:color="FFFFFF" w:fill="BFBFBF" w:themeFill="text1" w:themeFillTint="40"/>
      </w:tcPr>
    </w:tblStylePr>
    <w:tblStylePr w:type="band2Horz">
      <w:rPr>
        <w:color w:val="000000" w:themeColor="text1"/>
        <w:sz w:val="22"/>
      </w:rPr>
    </w:tblStylePr>
  </w:style>
  <w:style w:type="table" w:customStyle="1" w:styleId="ListTable6Colorful-Accent1">
    <w:name w:val="List Table 6 Colorful - Accent 1"/>
    <w:uiPriority w:val="99"/>
    <w:tblPr>
      <w:tblStyleRowBandSize w:val="1"/>
      <w:tblStyleColBandSize w:val="1"/>
      <w:tblBorders>
        <w:top w:val="single" w:sz="4" w:space="0" w:color="18A303" w:themeColor="accent1"/>
        <w:bottom w:val="single" w:sz="4" w:space="0" w:color="18A303" w:themeColor="accent1"/>
      </w:tblBorders>
      <w:tblCellMar>
        <w:top w:w="0" w:type="dxa"/>
        <w:left w:w="0" w:type="dxa"/>
        <w:bottom w:w="0" w:type="dxa"/>
        <w:right w:w="0"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FFFFFF" w:fill="B4FDA9" w:themeFill="accent1" w:themeFillTint="40"/>
      </w:tcPr>
    </w:tblStylePr>
    <w:tblStylePr w:type="band1Horz">
      <w:rPr>
        <w:color w:val="0D5E01" w:themeColor="accent1" w:themeShade="95"/>
        <w:sz w:val="22"/>
      </w:rPr>
      <w:tblPr/>
      <w:tcPr>
        <w:shd w:val="clear" w:color="FFFFFF"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uiPriority w:val="99"/>
    <w:tblPr>
      <w:tblStyleRowBandSize w:val="1"/>
      <w:tblStyleColBandSize w:val="1"/>
      <w:tblBorders>
        <w:top w:val="single" w:sz="4" w:space="0" w:color="36B3FB" w:themeColor="accent2" w:themeTint="97"/>
        <w:bottom w:val="single" w:sz="4" w:space="0" w:color="36B3FB" w:themeColor="accent2" w:themeTint="97"/>
      </w:tblBorders>
      <w:tblCellMar>
        <w:top w:w="0" w:type="dxa"/>
        <w:left w:w="0" w:type="dxa"/>
        <w:bottom w:w="0" w:type="dxa"/>
        <w:right w:w="0" w:type="dxa"/>
      </w:tblCellMar>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FFFFF" w:fill="A9DEFD" w:themeFill="accent2" w:themeFillTint="40"/>
      </w:tcPr>
    </w:tblStylePr>
    <w:tblStylePr w:type="band1Horz">
      <w:rPr>
        <w:color w:val="36B3FB" w:themeColor="accent2" w:themeTint="97" w:themeShade="95"/>
        <w:sz w:val="22"/>
      </w:rPr>
      <w:tblPr/>
      <w:tcPr>
        <w:shd w:val="clear" w:color="FFFFFF"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uiPriority w:val="99"/>
    <w:tblPr>
      <w:tblStyleRowBandSize w:val="1"/>
      <w:tblStyleColBandSize w:val="1"/>
      <w:tblBorders>
        <w:top w:val="single" w:sz="4" w:space="0" w:color="FB7E35" w:themeColor="accent3" w:themeTint="98"/>
        <w:bottom w:val="single" w:sz="4" w:space="0" w:color="FB7E35" w:themeColor="accent3" w:themeTint="98"/>
      </w:tblBorders>
      <w:tblCellMar>
        <w:top w:w="0" w:type="dxa"/>
        <w:left w:w="0" w:type="dxa"/>
        <w:bottom w:w="0" w:type="dxa"/>
        <w:right w:w="0" w:type="dxa"/>
      </w:tblCellMar>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FFFFFF" w:fill="FDC8A9" w:themeFill="accent3" w:themeFillTint="40"/>
      </w:tcPr>
    </w:tblStylePr>
    <w:tblStylePr w:type="band1Horz">
      <w:rPr>
        <w:color w:val="FB7E35" w:themeColor="accent3" w:themeTint="98" w:themeShade="95"/>
        <w:sz w:val="22"/>
      </w:rPr>
      <w:tblPr/>
      <w:tcPr>
        <w:shd w:val="clear" w:color="FFFFFF"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uiPriority w:val="99"/>
    <w:tblPr>
      <w:tblStyleRowBandSize w:val="1"/>
      <w:tblStyleColBandSize w:val="1"/>
      <w:tblBorders>
        <w:top w:val="single" w:sz="4" w:space="0" w:color="E032FB" w:themeColor="accent4" w:themeTint="9A"/>
        <w:bottom w:val="single" w:sz="4" w:space="0" w:color="E032FB" w:themeColor="accent4" w:themeTint="9A"/>
      </w:tblBorders>
      <w:tblCellMar>
        <w:top w:w="0" w:type="dxa"/>
        <w:left w:w="0" w:type="dxa"/>
        <w:bottom w:w="0" w:type="dxa"/>
        <w:right w:w="0" w:type="dxa"/>
      </w:tblCellMar>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FFFFFF" w:fill="F2A9FD" w:themeFill="accent4" w:themeFillTint="40"/>
      </w:tcPr>
    </w:tblStylePr>
    <w:tblStylePr w:type="band1Horz">
      <w:rPr>
        <w:color w:val="E032FB" w:themeColor="accent4" w:themeTint="9A" w:themeShade="95"/>
        <w:sz w:val="22"/>
      </w:rPr>
      <w:tblPr/>
      <w:tcPr>
        <w:shd w:val="clear" w:color="FFFFFF"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uiPriority w:val="99"/>
    <w:tblPr>
      <w:tblStyleRowBandSize w:val="1"/>
      <w:tblStyleColBandSize w:val="1"/>
      <w:tblBorders>
        <w:top w:val="single" w:sz="4" w:space="0" w:color="FFD444" w:themeColor="accent5" w:themeTint="9A"/>
        <w:bottom w:val="single" w:sz="4" w:space="0" w:color="FFD444" w:themeColor="accent5" w:themeTint="9A"/>
      </w:tblBorders>
      <w:tblCellMar>
        <w:top w:w="0" w:type="dxa"/>
        <w:left w:w="0" w:type="dxa"/>
        <w:bottom w:w="0" w:type="dxa"/>
        <w:right w:w="0" w:type="dxa"/>
      </w:tblCellMar>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FFFFFF" w:fill="FFEDB1" w:themeFill="accent5" w:themeFillTint="40"/>
      </w:tcPr>
    </w:tblStylePr>
    <w:tblStylePr w:type="band1Horz">
      <w:rPr>
        <w:color w:val="FFD444" w:themeColor="accent5" w:themeTint="9A" w:themeShade="95"/>
        <w:sz w:val="22"/>
      </w:rPr>
      <w:tblPr/>
      <w:tcPr>
        <w:shd w:val="clear" w:color="FFFFFF"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uiPriority w:val="99"/>
    <w:tblPr>
      <w:tblStyleRowBandSize w:val="1"/>
      <w:tblStyleColBandSize w:val="1"/>
      <w:tblBorders>
        <w:top w:val="single" w:sz="4" w:space="0" w:color="E9706E" w:themeColor="accent6" w:themeTint="98"/>
        <w:bottom w:val="single" w:sz="4" w:space="0" w:color="E9706E" w:themeColor="accent6" w:themeTint="98"/>
      </w:tblBorders>
      <w:tblCellMar>
        <w:top w:w="0" w:type="dxa"/>
        <w:left w:w="0" w:type="dxa"/>
        <w:bottom w:w="0" w:type="dxa"/>
        <w:right w:w="0" w:type="dxa"/>
      </w:tblCellMar>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FFFFF" w:fill="F6C2C1" w:themeFill="accent6" w:themeFillTint="40"/>
      </w:tcPr>
    </w:tblStylePr>
    <w:tblStylePr w:type="band1Horz">
      <w:rPr>
        <w:color w:val="E9706E" w:themeColor="accent6" w:themeTint="98" w:themeShade="95"/>
        <w:sz w:val="22"/>
      </w:rPr>
      <w:tblPr/>
      <w:tcPr>
        <w:shd w:val="clear" w:color="FFFFFF" w:fill="F6C2C1" w:themeFill="accent6" w:themeFillTint="40"/>
      </w:tcPr>
    </w:tblStylePr>
    <w:tblStylePr w:type="band2Horz">
      <w:rPr>
        <w:color w:val="E9706E" w:themeColor="accent6" w:themeTint="98" w:themeShade="95"/>
        <w:sz w:val="22"/>
      </w:rPr>
    </w:tblStylePr>
  </w:style>
  <w:style w:type="table" w:customStyle="1" w:styleId="ListTable7Colorful">
    <w:name w:val="List Table 7 Colorful"/>
    <w:uiPriority w:val="99"/>
    <w:tblPr>
      <w:tblStyleRowBandSize w:val="1"/>
      <w:tblStyleColBandSize w:val="1"/>
      <w:tblBorders>
        <w:right w:val="single" w:sz="4" w:space="0" w:color="7F7F7F" w:themeColor="text1" w:themeTint="80"/>
      </w:tblBorders>
      <w:tblCellMar>
        <w:top w:w="0" w:type="dxa"/>
        <w:left w:w="0" w:type="dxa"/>
        <w:bottom w:w="0" w:type="dxa"/>
        <w:right w:w="0" w:type="dxa"/>
      </w:tblCellMar>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auto"/>
      </w:tcPr>
    </w:tblStylePr>
    <w:tblStylePr w:type="band1Vert">
      <w:tblPr/>
      <w:tcPr>
        <w:shd w:val="clear" w:color="FFFFFF" w:fill="BFBFBF" w:themeFill="text1" w:themeFillTint="40"/>
      </w:tcPr>
    </w:tblStylePr>
    <w:tblStylePr w:type="band1Horz">
      <w:rPr>
        <w:color w:val="7F7F7F" w:themeColor="text1" w:themeTint="80" w:themeShade="95"/>
        <w:sz w:val="22"/>
      </w:rPr>
      <w:tblPr/>
      <w:tcPr>
        <w:shd w:val="clear" w:color="FFFFF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Borders>
        <w:right w:val="single" w:sz="4" w:space="0" w:color="18A303" w:themeColor="accent1"/>
      </w:tblBorders>
      <w:tblCellMar>
        <w:top w:w="0" w:type="dxa"/>
        <w:left w:w="0" w:type="dxa"/>
        <w:bottom w:w="0" w:type="dxa"/>
        <w:right w:w="0" w:type="dxa"/>
      </w:tblCellMar>
    </w:tblPr>
    <w:tblStylePr w:type="firstRow">
      <w:rPr>
        <w:i/>
        <w:color w:val="0D5E01" w:themeColor="accent1" w:themeShade="95"/>
        <w:sz w:val="22"/>
      </w:rPr>
      <w:tblPr/>
      <w:tcPr>
        <w:tcBorders>
          <w:top w:val="none" w:sz="0" w:space="0" w:color="auto"/>
          <w:left w:val="none" w:sz="0" w:space="0" w:color="auto"/>
          <w:bottom w:val="single" w:sz="4" w:space="0" w:color="18A303" w:themeColor="accent1"/>
          <w:right w:val="none" w:sz="0" w:space="0" w:color="auto"/>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i/>
        <w:color w:val="0D5E01" w:themeColor="accent1" w:themeShade="95"/>
        <w:sz w:val="22"/>
      </w:rPr>
      <w:tblPr/>
      <w:tcPr>
        <w:tcBorders>
          <w:top w:val="none" w:sz="0" w:space="0" w:color="auto"/>
          <w:left w:val="none" w:sz="0" w:space="0" w:color="auto"/>
          <w:bottom w:val="none" w:sz="0" w:space="0" w:color="auto"/>
          <w:right w:val="single" w:sz="4" w:space="0" w:color="18A303" w:themeColor="accent1"/>
        </w:tcBorders>
        <w:shd w:val="clear" w:color="FFFFFF" w:fill="auto"/>
      </w:tcPr>
    </w:tblStylePr>
    <w:tblStylePr w:type="lastCol">
      <w:rPr>
        <w:i/>
        <w:color w:val="0D5E01" w:themeColor="accent1" w:themeShade="95"/>
        <w:sz w:val="22"/>
      </w:rPr>
      <w:tblPr/>
      <w:tcPr>
        <w:tcBorders>
          <w:top w:val="none" w:sz="0" w:space="0" w:color="auto"/>
          <w:left w:val="single" w:sz="4" w:space="0" w:color="18A303" w:themeColor="accent1"/>
          <w:bottom w:val="none" w:sz="0" w:space="0" w:color="auto"/>
          <w:right w:val="none" w:sz="0" w:space="0" w:color="auto"/>
        </w:tcBorders>
        <w:shd w:val="clear" w:color="FFFFFF" w:fill="auto"/>
      </w:tcPr>
    </w:tblStylePr>
    <w:tblStylePr w:type="band1Vert">
      <w:tblPr/>
      <w:tcPr>
        <w:shd w:val="clear" w:color="FFFFFF" w:fill="B4FDA9" w:themeFill="accent1" w:themeFillTint="40"/>
      </w:tcPr>
    </w:tblStylePr>
    <w:tblStylePr w:type="band1Horz">
      <w:rPr>
        <w:color w:val="0D5E01" w:themeColor="accent1" w:themeShade="95"/>
        <w:sz w:val="22"/>
      </w:rPr>
      <w:tblPr/>
      <w:tcPr>
        <w:shd w:val="clear" w:color="FFFFFF"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uiPriority w:val="99"/>
    <w:tblPr>
      <w:tblStyleRowBandSize w:val="1"/>
      <w:tblStyleColBandSize w:val="1"/>
      <w:tblBorders>
        <w:right w:val="single" w:sz="4" w:space="0" w:color="36B3FB" w:themeColor="accent2" w:themeTint="97"/>
      </w:tblBorders>
      <w:tblCellMar>
        <w:top w:w="0" w:type="dxa"/>
        <w:left w:w="0" w:type="dxa"/>
        <w:bottom w:w="0" w:type="dxa"/>
        <w:right w:w="0" w:type="dxa"/>
      </w:tblCellMar>
    </w:tblPr>
    <w:tblStylePr w:type="firstRow">
      <w:rPr>
        <w:i/>
        <w:color w:val="36B3FB" w:themeColor="accent2" w:themeTint="97" w:themeShade="95"/>
        <w:sz w:val="22"/>
      </w:rPr>
      <w:tblPr/>
      <w:tcPr>
        <w:tcBorders>
          <w:top w:val="none" w:sz="0" w:space="0" w:color="auto"/>
          <w:left w:val="none" w:sz="0" w:space="0" w:color="auto"/>
          <w:bottom w:val="single" w:sz="4" w:space="0" w:color="0369A3" w:themeColor="accent2"/>
          <w:right w:val="none" w:sz="0" w:space="0" w:color="auto"/>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0" w:space="0" w:color="auto"/>
          <w:bottom w:val="none" w:sz="0" w:space="0" w:color="auto"/>
          <w:right w:val="none" w:sz="0" w:space="0" w:color="auto"/>
        </w:tcBorders>
        <w:shd w:val="clear" w:color="FFFFFF" w:fill="FFFFFF" w:themeFill="light1"/>
      </w:tcPr>
    </w:tblStylePr>
    <w:tblStylePr w:type="firstCol">
      <w:pPr>
        <w:jc w:val="right"/>
      </w:pPr>
      <w:rPr>
        <w:i/>
        <w:color w:val="36B3FB" w:themeColor="accent2" w:themeTint="97" w:themeShade="95"/>
        <w:sz w:val="22"/>
      </w:rPr>
      <w:tblPr/>
      <w:tcPr>
        <w:tcBorders>
          <w:top w:val="none" w:sz="0" w:space="0" w:color="auto"/>
          <w:left w:val="none" w:sz="0" w:space="0" w:color="auto"/>
          <w:bottom w:val="none" w:sz="0" w:space="0" w:color="auto"/>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0" w:space="0" w:color="auto"/>
          <w:left w:val="single" w:sz="4" w:space="0" w:color="0369A3" w:themeColor="accent2"/>
          <w:bottom w:val="none" w:sz="0" w:space="0" w:color="auto"/>
          <w:right w:val="none" w:sz="0" w:space="0" w:color="auto"/>
        </w:tcBorders>
        <w:shd w:val="clear" w:color="FFFFFF" w:fill="auto"/>
      </w:tcPr>
    </w:tblStylePr>
    <w:tblStylePr w:type="band1Vert">
      <w:tblPr/>
      <w:tcPr>
        <w:shd w:val="clear" w:color="FFFFFF" w:fill="A9DEFD" w:themeFill="accent2" w:themeFillTint="40"/>
      </w:tcPr>
    </w:tblStylePr>
    <w:tblStylePr w:type="band1Horz">
      <w:rPr>
        <w:color w:val="36B3FB" w:themeColor="accent2" w:themeTint="97" w:themeShade="95"/>
        <w:sz w:val="22"/>
      </w:rPr>
      <w:tblPr/>
      <w:tcPr>
        <w:shd w:val="clear" w:color="FFFFFF"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uiPriority w:val="99"/>
    <w:tblPr>
      <w:tblStyleRowBandSize w:val="1"/>
      <w:tblStyleColBandSize w:val="1"/>
      <w:tblBorders>
        <w:right w:val="single" w:sz="4" w:space="0" w:color="FB7E35" w:themeColor="accent3" w:themeTint="98"/>
      </w:tblBorders>
      <w:tblCellMar>
        <w:top w:w="0" w:type="dxa"/>
        <w:left w:w="0" w:type="dxa"/>
        <w:bottom w:w="0" w:type="dxa"/>
        <w:right w:w="0" w:type="dxa"/>
      </w:tblCellMar>
    </w:tblPr>
    <w:tblStylePr w:type="firstRow">
      <w:rPr>
        <w:i/>
        <w:color w:val="FB7E35" w:themeColor="accent3" w:themeTint="98" w:themeShade="95"/>
        <w:sz w:val="22"/>
      </w:rPr>
      <w:tblPr/>
      <w:tcPr>
        <w:tcBorders>
          <w:top w:val="none" w:sz="0" w:space="0" w:color="auto"/>
          <w:left w:val="none" w:sz="0" w:space="0" w:color="auto"/>
          <w:bottom w:val="single" w:sz="4" w:space="0" w:color="A33E03" w:themeColor="accent3"/>
          <w:right w:val="none" w:sz="0" w:space="0" w:color="auto"/>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0" w:space="0" w:color="auto"/>
          <w:bottom w:val="none" w:sz="0" w:space="0" w:color="auto"/>
          <w:right w:val="none" w:sz="0" w:space="0" w:color="auto"/>
        </w:tcBorders>
        <w:shd w:val="clear" w:color="FFFFFF" w:fill="FFFFFF" w:themeFill="light1"/>
      </w:tcPr>
    </w:tblStylePr>
    <w:tblStylePr w:type="firstCol">
      <w:pPr>
        <w:jc w:val="right"/>
      </w:pPr>
      <w:rPr>
        <w:i/>
        <w:color w:val="FB7E35" w:themeColor="accent3" w:themeTint="98" w:themeShade="95"/>
        <w:sz w:val="22"/>
      </w:rPr>
      <w:tblPr/>
      <w:tcPr>
        <w:tcBorders>
          <w:top w:val="none" w:sz="0" w:space="0" w:color="auto"/>
          <w:left w:val="none" w:sz="0" w:space="0" w:color="auto"/>
          <w:bottom w:val="none" w:sz="0" w:space="0" w:color="auto"/>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0" w:space="0" w:color="auto"/>
          <w:left w:val="single" w:sz="4" w:space="0" w:color="A33E03" w:themeColor="accent3"/>
          <w:bottom w:val="none" w:sz="0" w:space="0" w:color="auto"/>
          <w:right w:val="none" w:sz="0" w:space="0" w:color="auto"/>
        </w:tcBorders>
        <w:shd w:val="clear" w:color="FFFFFF" w:fill="auto"/>
      </w:tcPr>
    </w:tblStylePr>
    <w:tblStylePr w:type="band1Vert">
      <w:tblPr/>
      <w:tcPr>
        <w:shd w:val="clear" w:color="FFFFFF" w:fill="FDC8A9" w:themeFill="accent3" w:themeFillTint="40"/>
      </w:tcPr>
    </w:tblStylePr>
    <w:tblStylePr w:type="band1Horz">
      <w:rPr>
        <w:color w:val="FB7E35" w:themeColor="accent3" w:themeTint="98" w:themeShade="95"/>
        <w:sz w:val="22"/>
      </w:rPr>
      <w:tblPr/>
      <w:tcPr>
        <w:shd w:val="clear" w:color="FFFFFF"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uiPriority w:val="99"/>
    <w:tblPr>
      <w:tblStyleRowBandSize w:val="1"/>
      <w:tblStyleColBandSize w:val="1"/>
      <w:tblBorders>
        <w:right w:val="single" w:sz="4" w:space="0" w:color="E032FB" w:themeColor="accent4" w:themeTint="9A"/>
      </w:tblBorders>
      <w:tblCellMar>
        <w:top w:w="0" w:type="dxa"/>
        <w:left w:w="0" w:type="dxa"/>
        <w:bottom w:w="0" w:type="dxa"/>
        <w:right w:w="0" w:type="dxa"/>
      </w:tblCellMar>
    </w:tblPr>
    <w:tblStylePr w:type="firstRow">
      <w:rPr>
        <w:i/>
        <w:color w:val="E032FB" w:themeColor="accent4" w:themeTint="9A" w:themeShade="95"/>
        <w:sz w:val="22"/>
      </w:rPr>
      <w:tblPr/>
      <w:tcPr>
        <w:tcBorders>
          <w:top w:val="none" w:sz="0" w:space="0" w:color="auto"/>
          <w:left w:val="none" w:sz="0" w:space="0" w:color="auto"/>
          <w:bottom w:val="single" w:sz="4" w:space="0" w:color="8E03A3" w:themeColor="accent4"/>
          <w:right w:val="none" w:sz="0" w:space="0" w:color="auto"/>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0" w:space="0" w:color="auto"/>
          <w:bottom w:val="none" w:sz="0" w:space="0" w:color="auto"/>
          <w:right w:val="none" w:sz="0" w:space="0" w:color="auto"/>
        </w:tcBorders>
        <w:shd w:val="clear" w:color="FFFFFF" w:fill="FFFFFF" w:themeFill="light1"/>
      </w:tcPr>
    </w:tblStylePr>
    <w:tblStylePr w:type="firstCol">
      <w:pPr>
        <w:jc w:val="right"/>
      </w:pPr>
      <w:rPr>
        <w:i/>
        <w:color w:val="E032FB" w:themeColor="accent4" w:themeTint="9A" w:themeShade="95"/>
        <w:sz w:val="22"/>
      </w:rPr>
      <w:tblPr/>
      <w:tcPr>
        <w:tcBorders>
          <w:top w:val="none" w:sz="0" w:space="0" w:color="auto"/>
          <w:left w:val="none" w:sz="0" w:space="0" w:color="auto"/>
          <w:bottom w:val="none" w:sz="0" w:space="0" w:color="auto"/>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0" w:space="0" w:color="auto"/>
          <w:left w:val="single" w:sz="4" w:space="0" w:color="8E03A3" w:themeColor="accent4"/>
          <w:bottom w:val="none" w:sz="0" w:space="0" w:color="auto"/>
          <w:right w:val="none" w:sz="0" w:space="0" w:color="auto"/>
        </w:tcBorders>
        <w:shd w:val="clear" w:color="FFFFFF" w:fill="auto"/>
      </w:tcPr>
    </w:tblStylePr>
    <w:tblStylePr w:type="band1Vert">
      <w:tblPr/>
      <w:tcPr>
        <w:shd w:val="clear" w:color="FFFFFF" w:fill="F2A9FD" w:themeFill="accent4" w:themeFillTint="40"/>
      </w:tcPr>
    </w:tblStylePr>
    <w:tblStylePr w:type="band1Horz">
      <w:rPr>
        <w:color w:val="E032FB" w:themeColor="accent4" w:themeTint="9A" w:themeShade="95"/>
        <w:sz w:val="22"/>
      </w:rPr>
      <w:tblPr/>
      <w:tcPr>
        <w:shd w:val="clear" w:color="FFFFFF"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uiPriority w:val="99"/>
    <w:tblPr>
      <w:tblStyleRowBandSize w:val="1"/>
      <w:tblStyleColBandSize w:val="1"/>
      <w:tblBorders>
        <w:right w:val="single" w:sz="4" w:space="0" w:color="FFD444" w:themeColor="accent5" w:themeTint="9A"/>
      </w:tblBorders>
      <w:tblCellMar>
        <w:top w:w="0" w:type="dxa"/>
        <w:left w:w="0" w:type="dxa"/>
        <w:bottom w:w="0" w:type="dxa"/>
        <w:right w:w="0" w:type="dxa"/>
      </w:tblCellMar>
    </w:tblPr>
    <w:tblStylePr w:type="firstRow">
      <w:rPr>
        <w:i/>
        <w:color w:val="FFD444" w:themeColor="accent5" w:themeTint="9A" w:themeShade="95"/>
        <w:sz w:val="22"/>
      </w:rPr>
      <w:tblPr/>
      <w:tcPr>
        <w:tcBorders>
          <w:top w:val="none" w:sz="0" w:space="0" w:color="auto"/>
          <w:left w:val="none" w:sz="0" w:space="0" w:color="auto"/>
          <w:bottom w:val="single" w:sz="4" w:space="0" w:color="C99C00" w:themeColor="accent5"/>
          <w:right w:val="none" w:sz="0" w:space="0" w:color="auto"/>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0" w:space="0" w:color="auto"/>
          <w:bottom w:val="none" w:sz="0" w:space="0" w:color="auto"/>
          <w:right w:val="none" w:sz="0" w:space="0" w:color="auto"/>
        </w:tcBorders>
        <w:shd w:val="clear" w:color="FFFFFF" w:fill="FFFFFF" w:themeFill="light1"/>
      </w:tcPr>
    </w:tblStylePr>
    <w:tblStylePr w:type="firstCol">
      <w:pPr>
        <w:jc w:val="right"/>
      </w:pPr>
      <w:rPr>
        <w:i/>
        <w:color w:val="FFD444" w:themeColor="accent5" w:themeTint="9A" w:themeShade="95"/>
        <w:sz w:val="22"/>
      </w:rPr>
      <w:tblPr/>
      <w:tcPr>
        <w:tcBorders>
          <w:top w:val="none" w:sz="0" w:space="0" w:color="auto"/>
          <w:left w:val="none" w:sz="0" w:space="0" w:color="auto"/>
          <w:bottom w:val="none" w:sz="0" w:space="0" w:color="auto"/>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0" w:space="0" w:color="auto"/>
          <w:left w:val="single" w:sz="4" w:space="0" w:color="C99C00" w:themeColor="accent5"/>
          <w:bottom w:val="none" w:sz="0" w:space="0" w:color="auto"/>
          <w:right w:val="none" w:sz="0" w:space="0" w:color="auto"/>
        </w:tcBorders>
        <w:shd w:val="clear" w:color="FFFFFF" w:fill="auto"/>
      </w:tcPr>
    </w:tblStylePr>
    <w:tblStylePr w:type="band1Vert">
      <w:tblPr/>
      <w:tcPr>
        <w:shd w:val="clear" w:color="FFFFFF" w:fill="FFEDB1" w:themeFill="accent5" w:themeFillTint="40"/>
      </w:tcPr>
    </w:tblStylePr>
    <w:tblStylePr w:type="band1Horz">
      <w:rPr>
        <w:color w:val="FFD444" w:themeColor="accent5" w:themeTint="9A" w:themeShade="95"/>
        <w:sz w:val="22"/>
      </w:rPr>
      <w:tblPr/>
      <w:tcPr>
        <w:shd w:val="clear" w:color="FFFFFF"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uiPriority w:val="99"/>
    <w:tblPr>
      <w:tblStyleRowBandSize w:val="1"/>
      <w:tblStyleColBandSize w:val="1"/>
      <w:tblBorders>
        <w:right w:val="single" w:sz="4" w:space="0" w:color="E9706E" w:themeColor="accent6" w:themeTint="98"/>
      </w:tblBorders>
      <w:tblCellMar>
        <w:top w:w="0" w:type="dxa"/>
        <w:left w:w="0" w:type="dxa"/>
        <w:bottom w:w="0" w:type="dxa"/>
        <w:right w:w="0" w:type="dxa"/>
      </w:tblCellMar>
    </w:tblPr>
    <w:tblStylePr w:type="firstRow">
      <w:rPr>
        <w:i/>
        <w:color w:val="E9706E" w:themeColor="accent6" w:themeTint="98" w:themeShade="95"/>
        <w:sz w:val="22"/>
      </w:rPr>
      <w:tblPr/>
      <w:tcPr>
        <w:tcBorders>
          <w:top w:val="none" w:sz="0" w:space="0" w:color="auto"/>
          <w:left w:val="none" w:sz="0" w:space="0" w:color="auto"/>
          <w:bottom w:val="single" w:sz="4" w:space="0" w:color="C9211E" w:themeColor="accent6"/>
          <w:right w:val="none" w:sz="0" w:space="0" w:color="auto"/>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0" w:space="0" w:color="auto"/>
          <w:bottom w:val="none" w:sz="0" w:space="0" w:color="auto"/>
          <w:right w:val="none" w:sz="0" w:space="0" w:color="auto"/>
        </w:tcBorders>
        <w:shd w:val="clear" w:color="FFFFFF" w:fill="FFFFFF" w:themeFill="light1"/>
      </w:tcPr>
    </w:tblStylePr>
    <w:tblStylePr w:type="firstCol">
      <w:pPr>
        <w:jc w:val="right"/>
      </w:pPr>
      <w:rPr>
        <w:i/>
        <w:color w:val="E9706E" w:themeColor="accent6" w:themeTint="98" w:themeShade="95"/>
        <w:sz w:val="22"/>
      </w:rPr>
      <w:tblPr/>
      <w:tcPr>
        <w:tcBorders>
          <w:top w:val="none" w:sz="0" w:space="0" w:color="auto"/>
          <w:left w:val="none" w:sz="0" w:space="0" w:color="auto"/>
          <w:bottom w:val="none" w:sz="0" w:space="0" w:color="auto"/>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0" w:space="0" w:color="auto"/>
          <w:left w:val="single" w:sz="4" w:space="0" w:color="C9211E" w:themeColor="accent6"/>
          <w:bottom w:val="none" w:sz="0" w:space="0" w:color="auto"/>
          <w:right w:val="none" w:sz="0" w:space="0" w:color="auto"/>
        </w:tcBorders>
        <w:shd w:val="clear" w:color="FFFFFF" w:fill="auto"/>
      </w:tcPr>
    </w:tblStylePr>
    <w:tblStylePr w:type="band1Vert">
      <w:tblPr/>
      <w:tcPr>
        <w:shd w:val="clear" w:color="FFFFFF" w:fill="F6C2C1" w:themeFill="accent6" w:themeFillTint="40"/>
      </w:tcPr>
    </w:tblStylePr>
    <w:tblStylePr w:type="band1Horz">
      <w:rPr>
        <w:color w:val="E9706E" w:themeColor="accent6" w:themeTint="98" w:themeShade="95"/>
        <w:sz w:val="22"/>
      </w:rPr>
      <w:tblPr/>
      <w:tcPr>
        <w:shd w:val="clear" w:color="FFFFFF" w:fill="F6C2C1" w:themeFill="accent6" w:themeFillTint="40"/>
      </w:tcPr>
    </w:tblStylePr>
    <w:tblStylePr w:type="band2Horz">
      <w:rPr>
        <w:color w:val="E9706E" w:themeColor="accent6" w:themeTint="98" w:themeShade="95"/>
        <w:sz w:val="22"/>
      </w:rPr>
    </w:tblStylePr>
  </w:style>
  <w:style w:type="table" w:customStyle="1" w:styleId="Lined-Accent">
    <w:name w:val="Lined - Accent"/>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Lined-Accent1">
    <w:name w:val="Lined - Accent 1"/>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1BBE03" w:themeFill="accent1" w:themeFillTint="EA"/>
      </w:tcPr>
    </w:tblStylePr>
    <w:tblStylePr w:type="lastRow">
      <w:rPr>
        <w:sz w:val="22"/>
      </w:rPr>
      <w:tblPr/>
      <w:tcPr>
        <w:shd w:val="clear" w:color="FFFFFF" w:fill="1BBE03" w:themeFill="accent1" w:themeFillTint="EA"/>
      </w:tcPr>
    </w:tblStylePr>
    <w:tblStylePr w:type="firstCol">
      <w:rPr>
        <w:sz w:val="22"/>
      </w:rPr>
      <w:tblPr/>
      <w:tcPr>
        <w:shd w:val="clear" w:color="FFFFFF" w:fill="1BBE03" w:themeFill="accent1" w:themeFillTint="EA"/>
      </w:tcPr>
    </w:tblStylePr>
    <w:tblStylePr w:type="lastCol">
      <w:rPr>
        <w:sz w:val="22"/>
      </w:rPr>
      <w:tblPr/>
      <w:tcPr>
        <w:shd w:val="clear" w:color="FFFFFF" w:fill="1BBE03" w:themeFill="accent1" w:themeFillTint="EA"/>
      </w:tcPr>
    </w:tblStylePr>
    <w:tblStylePr w:type="band1Vert">
      <w:rPr>
        <w:sz w:val="22"/>
      </w:rPr>
    </w:tblStylePr>
    <w:tblStylePr w:type="band2Vert">
      <w:rPr>
        <w:sz w:val="22"/>
      </w:rPr>
      <w:tblPr/>
      <w:tcPr>
        <w:shd w:val="clear" w:color="FFFFFF" w:fill="A2FD94" w:themeFill="accent1" w:themeFillTint="50"/>
      </w:tcPr>
    </w:tblStylePr>
    <w:tblStylePr w:type="band1Horz">
      <w:rPr>
        <w:sz w:val="22"/>
      </w:rPr>
    </w:tblStylePr>
    <w:tblStylePr w:type="band2Horz">
      <w:rPr>
        <w:sz w:val="22"/>
      </w:rPr>
      <w:tblPr/>
      <w:tcPr>
        <w:shd w:val="clear" w:color="FFFFFF" w:fill="A2FD94" w:themeFill="accent1" w:themeFillTint="50"/>
      </w:tcPr>
    </w:tblStylePr>
  </w:style>
  <w:style w:type="table" w:customStyle="1" w:styleId="Lined-Accent2">
    <w:name w:val="Lined - Accent 2"/>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36B3FB" w:themeFill="accent2" w:themeFillTint="97"/>
      </w:tcPr>
    </w:tblStylePr>
    <w:tblStylePr w:type="lastRow">
      <w:rPr>
        <w:sz w:val="22"/>
      </w:rPr>
      <w:tblPr/>
      <w:tcPr>
        <w:shd w:val="clear" w:color="FFFFFF" w:fill="36B3FB" w:themeFill="accent2" w:themeFillTint="97"/>
      </w:tcPr>
    </w:tblStylePr>
    <w:tblStylePr w:type="firstCol">
      <w:rPr>
        <w:sz w:val="22"/>
      </w:rPr>
      <w:tblPr/>
      <w:tcPr>
        <w:shd w:val="clear" w:color="FFFFFF" w:fill="36B3FB" w:themeFill="accent2" w:themeFillTint="97"/>
      </w:tcPr>
    </w:tblStylePr>
    <w:tblStylePr w:type="lastCol">
      <w:rPr>
        <w:sz w:val="22"/>
      </w:rPr>
      <w:tblPr/>
      <w:tcPr>
        <w:shd w:val="clear" w:color="FFFFFF" w:fill="36B3FB" w:themeFill="accent2" w:themeFillTint="97"/>
      </w:tcPr>
    </w:tblStylePr>
    <w:tblStylePr w:type="band1Vert">
      <w:rPr>
        <w:sz w:val="22"/>
      </w:rPr>
    </w:tblStylePr>
    <w:tblStylePr w:type="band2Vert">
      <w:rPr>
        <w:sz w:val="22"/>
      </w:rPr>
      <w:tblPr/>
      <w:tcPr>
        <w:shd w:val="clear" w:color="FFFFFF" w:fill="BCE6FD" w:themeFill="accent2" w:themeFillTint="32"/>
      </w:tcPr>
    </w:tblStylePr>
    <w:tblStylePr w:type="band1Horz">
      <w:rPr>
        <w:sz w:val="22"/>
      </w:rPr>
    </w:tblStylePr>
    <w:tblStylePr w:type="band2Horz">
      <w:rPr>
        <w:sz w:val="22"/>
      </w:rPr>
      <w:tblPr/>
      <w:tcPr>
        <w:shd w:val="clear" w:color="FFFFFF" w:fill="BCE6FD" w:themeFill="accent2" w:themeFillTint="32"/>
      </w:tcPr>
    </w:tblStylePr>
  </w:style>
  <w:style w:type="table" w:customStyle="1" w:styleId="Lined-Accent3">
    <w:name w:val="Lined - Accent 3"/>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A43E03" w:themeFill="accent3" w:themeFillTint="FE"/>
      </w:tcPr>
    </w:tblStylePr>
    <w:tblStylePr w:type="lastRow">
      <w:rPr>
        <w:sz w:val="22"/>
      </w:rPr>
      <w:tblPr/>
      <w:tcPr>
        <w:shd w:val="clear" w:color="FFFFFF" w:fill="A43E03" w:themeFill="accent3" w:themeFillTint="FE"/>
      </w:tcPr>
    </w:tblStylePr>
    <w:tblStylePr w:type="firstCol">
      <w:rPr>
        <w:sz w:val="22"/>
      </w:rPr>
      <w:tblPr/>
      <w:tcPr>
        <w:shd w:val="clear" w:color="FFFFFF" w:fill="A43E03" w:themeFill="accent3" w:themeFillTint="FE"/>
      </w:tcPr>
    </w:tblStylePr>
    <w:tblStylePr w:type="lastCol">
      <w:rPr>
        <w:sz w:val="22"/>
      </w:rPr>
      <w:tblPr/>
      <w:tcPr>
        <w:shd w:val="clear" w:color="FFFFFF" w:fill="A43E03" w:themeFill="accent3" w:themeFillTint="FE"/>
      </w:tcPr>
    </w:tblStylePr>
    <w:tblStylePr w:type="band1Vert">
      <w:rPr>
        <w:sz w:val="22"/>
      </w:rPr>
    </w:tblStylePr>
    <w:tblStylePr w:type="band2Vert">
      <w:rPr>
        <w:sz w:val="22"/>
      </w:rPr>
      <w:tblPr/>
      <w:tcPr>
        <w:shd w:val="clear" w:color="FFFFFF" w:fill="FDD2B9" w:themeFill="accent3" w:themeFillTint="34"/>
      </w:tcPr>
    </w:tblStylePr>
    <w:tblStylePr w:type="band1Horz">
      <w:rPr>
        <w:sz w:val="22"/>
      </w:rPr>
    </w:tblStylePr>
    <w:tblStylePr w:type="band2Horz">
      <w:rPr>
        <w:sz w:val="22"/>
      </w:rPr>
      <w:tblPr/>
      <w:tcPr>
        <w:shd w:val="clear" w:color="FFFFFF" w:fill="FDD2B9" w:themeFill="accent3" w:themeFillTint="34"/>
      </w:tcPr>
    </w:tblStylePr>
  </w:style>
  <w:style w:type="table" w:customStyle="1" w:styleId="Lined-Accent4">
    <w:name w:val="Lined - Accent 4"/>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E032FB" w:themeFill="accent4" w:themeFillTint="9A"/>
      </w:tcPr>
    </w:tblStylePr>
    <w:tblStylePr w:type="lastRow">
      <w:rPr>
        <w:sz w:val="22"/>
      </w:rPr>
      <w:tblPr/>
      <w:tcPr>
        <w:shd w:val="clear" w:color="FFFFFF" w:fill="E032FB" w:themeFill="accent4" w:themeFillTint="9A"/>
      </w:tcPr>
    </w:tblStylePr>
    <w:tblStylePr w:type="firstCol">
      <w:rPr>
        <w:sz w:val="22"/>
      </w:rPr>
      <w:tblPr/>
      <w:tcPr>
        <w:shd w:val="clear" w:color="FFFFFF" w:fill="E032FB" w:themeFill="accent4" w:themeFillTint="9A"/>
      </w:tcPr>
    </w:tblStylePr>
    <w:tblStylePr w:type="lastCol">
      <w:rPr>
        <w:sz w:val="22"/>
      </w:rPr>
      <w:tblPr/>
      <w:tcPr>
        <w:shd w:val="clear" w:color="FFFFFF" w:fill="E032FB" w:themeFill="accent4" w:themeFillTint="9A"/>
      </w:tcPr>
    </w:tblStylePr>
    <w:tblStylePr w:type="band1Vert">
      <w:rPr>
        <w:sz w:val="22"/>
      </w:rPr>
    </w:tblStylePr>
    <w:tblStylePr w:type="band2Vert">
      <w:rPr>
        <w:sz w:val="22"/>
      </w:rPr>
      <w:tblPr/>
      <w:tcPr>
        <w:shd w:val="clear" w:color="FFFFFF" w:fill="F4B9FD" w:themeFill="accent4" w:themeFillTint="34"/>
      </w:tcPr>
    </w:tblStylePr>
    <w:tblStylePr w:type="band1Horz">
      <w:rPr>
        <w:sz w:val="22"/>
      </w:rPr>
    </w:tblStylePr>
    <w:tblStylePr w:type="band2Horz">
      <w:rPr>
        <w:sz w:val="22"/>
      </w:rPr>
      <w:tblPr/>
      <w:tcPr>
        <w:shd w:val="clear" w:color="FFFFFF" w:fill="F4B9FD" w:themeFill="accent4" w:themeFillTint="34"/>
      </w:tcPr>
    </w:tblStylePr>
  </w:style>
  <w:style w:type="table" w:customStyle="1" w:styleId="Lined-Accent5">
    <w:name w:val="Lined - Accent 5"/>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C99C00" w:themeFill="accent5"/>
      </w:tcPr>
    </w:tblStylePr>
    <w:tblStylePr w:type="lastRow">
      <w:rPr>
        <w:sz w:val="22"/>
      </w:rPr>
      <w:tblPr/>
      <w:tcPr>
        <w:shd w:val="clear" w:color="FFFFFF" w:fill="C99C00" w:themeFill="accent5"/>
      </w:tcPr>
    </w:tblStylePr>
    <w:tblStylePr w:type="firstCol">
      <w:rPr>
        <w:sz w:val="22"/>
      </w:rPr>
      <w:tblPr/>
      <w:tcPr>
        <w:shd w:val="clear" w:color="FFFFFF" w:fill="C99C00" w:themeFill="accent5"/>
      </w:tcPr>
    </w:tblStylePr>
    <w:tblStylePr w:type="lastCol">
      <w:rPr>
        <w:sz w:val="22"/>
      </w:rPr>
      <w:tblPr/>
      <w:tcPr>
        <w:shd w:val="clear" w:color="FFFFFF" w:fill="C99C00" w:themeFill="accent5"/>
      </w:tcPr>
    </w:tblStylePr>
    <w:tblStylePr w:type="band1Vert">
      <w:rPr>
        <w:sz w:val="22"/>
      </w:rPr>
    </w:tblStylePr>
    <w:tblStylePr w:type="band2Vert">
      <w:rPr>
        <w:sz w:val="22"/>
      </w:rPr>
      <w:tblPr/>
      <w:tcPr>
        <w:shd w:val="clear" w:color="FFFFFF" w:fill="FFF0BF" w:themeFill="accent5" w:themeFillTint="34"/>
      </w:tcPr>
    </w:tblStylePr>
    <w:tblStylePr w:type="band1Horz">
      <w:rPr>
        <w:sz w:val="22"/>
      </w:rPr>
    </w:tblStylePr>
    <w:tblStylePr w:type="band2Horz">
      <w:rPr>
        <w:sz w:val="22"/>
      </w:rPr>
      <w:tblPr/>
      <w:tcPr>
        <w:shd w:val="clear" w:color="FFFFFF" w:fill="FFF0BF" w:themeFill="accent5" w:themeFillTint="34"/>
      </w:tcPr>
    </w:tblStylePr>
  </w:style>
  <w:style w:type="table" w:customStyle="1" w:styleId="Lined-Accent6">
    <w:name w:val="Lined - Accent 6"/>
    <w:uiPriority w:val="99"/>
    <w:tblPr>
      <w:tblStyleRowBandSize w:val="1"/>
      <w:tblStyleColBandSize w:val="1"/>
      <w:tblCellMar>
        <w:top w:w="0" w:type="dxa"/>
        <w:left w:w="0" w:type="dxa"/>
        <w:bottom w:w="0" w:type="dxa"/>
        <w:right w:w="0" w:type="dxa"/>
      </w:tblCellMar>
    </w:tblPr>
    <w:tblStylePr w:type="firstRow">
      <w:rPr>
        <w:sz w:val="22"/>
      </w:rPr>
      <w:tblPr/>
      <w:tcPr>
        <w:shd w:val="clear" w:color="FFFFFF" w:fill="C9211E" w:themeFill="accent6"/>
      </w:tcPr>
    </w:tblStylePr>
    <w:tblStylePr w:type="lastRow">
      <w:rPr>
        <w:sz w:val="22"/>
      </w:rPr>
      <w:tblPr/>
      <w:tcPr>
        <w:shd w:val="clear" w:color="FFFFFF" w:fill="C9211E" w:themeFill="accent6"/>
      </w:tcPr>
    </w:tblStylePr>
    <w:tblStylePr w:type="firstCol">
      <w:rPr>
        <w:sz w:val="22"/>
      </w:rPr>
      <w:tblPr/>
      <w:tcPr>
        <w:shd w:val="clear" w:color="FFFFFF" w:fill="C9211E" w:themeFill="accent6"/>
      </w:tcPr>
    </w:tblStylePr>
    <w:tblStylePr w:type="lastCol">
      <w:rPr>
        <w:sz w:val="22"/>
      </w:rPr>
      <w:tblPr/>
      <w:tcPr>
        <w:shd w:val="clear" w:color="FFFFFF" w:fill="C9211E" w:themeFill="accent6"/>
      </w:tcPr>
    </w:tblStylePr>
    <w:tblStylePr w:type="band1Vert">
      <w:rPr>
        <w:sz w:val="22"/>
      </w:rPr>
    </w:tblStylePr>
    <w:tblStylePr w:type="band2Vert">
      <w:rPr>
        <w:sz w:val="22"/>
      </w:rPr>
      <w:tblPr/>
      <w:tcPr>
        <w:shd w:val="clear" w:color="FFFFFF" w:fill="F7CDCD" w:themeFill="accent6" w:themeFillTint="34"/>
      </w:tcPr>
    </w:tblStylePr>
    <w:tblStylePr w:type="band1Horz">
      <w:rPr>
        <w:sz w:val="22"/>
      </w:rPr>
    </w:tblStylePr>
    <w:tblStylePr w:type="band2Horz">
      <w:rPr>
        <w:sz w:val="22"/>
      </w:rPr>
      <w:tblPr/>
      <w:tcPr>
        <w:shd w:val="clear" w:color="FFFFFF" w:fill="F7CDCD" w:themeFill="accent6" w:themeFillTint="34"/>
      </w:tcPr>
    </w:tblStylePr>
  </w:style>
  <w:style w:type="table" w:customStyle="1" w:styleId="BorderedLined-Accent">
    <w:name w:val="Bordered &amp; Lined - Accent"/>
    <w:uiPriority w:val="99"/>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sz w:val="22"/>
      </w:rPr>
      <w:tblPr/>
      <w:tcPr>
        <w:shd w:val="clear" w:color="FFFFFF" w:fill="7F7F7F" w:themeFill="text1" w:themeFillTint="80"/>
      </w:tcPr>
    </w:tblStylePr>
    <w:tblStylePr w:type="lastRow">
      <w:rPr>
        <w:sz w:val="22"/>
      </w:rPr>
      <w:tblPr/>
      <w:tcPr>
        <w:shd w:val="clear" w:color="FFFFFF" w:fill="7F7F7F" w:themeFill="text1" w:themeFillTint="80"/>
      </w:tcPr>
    </w:tblStylePr>
    <w:tblStylePr w:type="firstCol">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band1Vert">
      <w:rPr>
        <w:sz w:val="22"/>
      </w:rPr>
    </w:tblStylePr>
    <w:tblStylePr w:type="band2Vert">
      <w:rPr>
        <w:sz w:val="22"/>
      </w:rPr>
      <w:tblPr/>
      <w:tcPr>
        <w:shd w:val="clear" w:color="FFFFFF" w:fill="F2F2F2" w:themeFill="text1" w:themeFillTint="0D"/>
      </w:tcPr>
    </w:tblStylePr>
    <w:tblStylePr w:type="band1Horz">
      <w:rPr>
        <w:sz w:val="22"/>
      </w:rPr>
    </w:tblStylePr>
    <w:tblStylePr w:type="band2Horz">
      <w:rPr>
        <w:sz w:val="22"/>
      </w:rPr>
      <w:tblPr/>
      <w:tcPr>
        <w:shd w:val="clear" w:color="FFFFFF" w:fill="F2F2F2" w:themeFill="text1" w:themeFillTint="0D"/>
      </w:tcPr>
    </w:tblStylePr>
  </w:style>
  <w:style w:type="table" w:customStyle="1" w:styleId="BorderedLined-Accent1">
    <w:name w:val="Bordered &amp; Lined - Accent 1"/>
    <w:uiPriority w:val="99"/>
    <w:tblPr>
      <w:tblStyleRowBandSize w:val="1"/>
      <w:tblStyleColBandSize w:val="1"/>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CellMar>
        <w:top w:w="0" w:type="dxa"/>
        <w:left w:w="0" w:type="dxa"/>
        <w:bottom w:w="0" w:type="dxa"/>
        <w:right w:w="0" w:type="dxa"/>
      </w:tblCellMar>
    </w:tblPr>
    <w:tblStylePr w:type="firstRow">
      <w:rPr>
        <w:sz w:val="22"/>
      </w:rPr>
      <w:tblPr/>
      <w:tcPr>
        <w:shd w:val="clear" w:color="FFFFFF" w:fill="1BBE03" w:themeFill="accent1" w:themeFillTint="EA"/>
      </w:tcPr>
    </w:tblStylePr>
    <w:tblStylePr w:type="lastRow">
      <w:rPr>
        <w:sz w:val="22"/>
      </w:rPr>
      <w:tblPr/>
      <w:tcPr>
        <w:shd w:val="clear" w:color="FFFFFF" w:fill="1BBE03" w:themeFill="accent1" w:themeFillTint="EA"/>
      </w:tcPr>
    </w:tblStylePr>
    <w:tblStylePr w:type="firstCol">
      <w:rPr>
        <w:sz w:val="22"/>
      </w:rPr>
      <w:tblPr/>
      <w:tcPr>
        <w:shd w:val="clear" w:color="FFFFFF" w:fill="1BBE03" w:themeFill="accent1" w:themeFillTint="EA"/>
      </w:tcPr>
    </w:tblStylePr>
    <w:tblStylePr w:type="lastCol">
      <w:rPr>
        <w:sz w:val="22"/>
      </w:rPr>
      <w:tblPr/>
      <w:tcPr>
        <w:shd w:val="clear" w:color="FFFFFF" w:fill="1BBE03" w:themeFill="accent1" w:themeFillTint="EA"/>
      </w:tcPr>
    </w:tblStylePr>
    <w:tblStylePr w:type="band1Vert">
      <w:rPr>
        <w:sz w:val="22"/>
      </w:rPr>
    </w:tblStylePr>
    <w:tblStylePr w:type="band2Vert">
      <w:rPr>
        <w:sz w:val="22"/>
      </w:rPr>
      <w:tblPr/>
      <w:tcPr>
        <w:shd w:val="clear" w:color="FFFFFF" w:fill="A2FD94" w:themeFill="accent1" w:themeFillTint="50"/>
      </w:tcPr>
    </w:tblStylePr>
    <w:tblStylePr w:type="band1Horz">
      <w:rPr>
        <w:sz w:val="22"/>
      </w:rPr>
    </w:tblStylePr>
    <w:tblStylePr w:type="band2Horz">
      <w:rPr>
        <w:sz w:val="22"/>
      </w:rPr>
      <w:tblPr/>
      <w:tcPr>
        <w:shd w:val="clear" w:color="FFFFFF" w:fill="A2FD94" w:themeFill="accent1" w:themeFillTint="50"/>
      </w:tcPr>
    </w:tblStylePr>
  </w:style>
  <w:style w:type="table" w:customStyle="1" w:styleId="BorderedLined-Accent2">
    <w:name w:val="Bordered &amp; Lined - Accent 2"/>
    <w:uiPriority w:val="99"/>
    <w:tblPr>
      <w:tblStyleRowBandSize w:val="1"/>
      <w:tblStyleColBandSize w:val="1"/>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CellMar>
        <w:top w:w="0" w:type="dxa"/>
        <w:left w:w="0" w:type="dxa"/>
        <w:bottom w:w="0" w:type="dxa"/>
        <w:right w:w="0" w:type="dxa"/>
      </w:tblCellMar>
    </w:tblPr>
    <w:tblStylePr w:type="firstRow">
      <w:rPr>
        <w:sz w:val="22"/>
      </w:rPr>
      <w:tblPr/>
      <w:tcPr>
        <w:shd w:val="clear" w:color="FFFFFF" w:fill="36B3FB" w:themeFill="accent2" w:themeFillTint="97"/>
      </w:tcPr>
    </w:tblStylePr>
    <w:tblStylePr w:type="lastRow">
      <w:rPr>
        <w:sz w:val="22"/>
      </w:rPr>
      <w:tblPr/>
      <w:tcPr>
        <w:shd w:val="clear" w:color="FFFFFF" w:fill="36B3FB" w:themeFill="accent2" w:themeFillTint="97"/>
      </w:tcPr>
    </w:tblStylePr>
    <w:tblStylePr w:type="firstCol">
      <w:rPr>
        <w:sz w:val="22"/>
      </w:rPr>
      <w:tblPr/>
      <w:tcPr>
        <w:shd w:val="clear" w:color="FFFFFF" w:fill="36B3FB" w:themeFill="accent2" w:themeFillTint="97"/>
      </w:tcPr>
    </w:tblStylePr>
    <w:tblStylePr w:type="lastCol">
      <w:rPr>
        <w:sz w:val="22"/>
      </w:rPr>
      <w:tblPr/>
      <w:tcPr>
        <w:shd w:val="clear" w:color="FFFFFF" w:fill="36B3FB" w:themeFill="accent2" w:themeFillTint="97"/>
      </w:tcPr>
    </w:tblStylePr>
    <w:tblStylePr w:type="band1Vert">
      <w:rPr>
        <w:sz w:val="22"/>
      </w:rPr>
    </w:tblStylePr>
    <w:tblStylePr w:type="band2Vert">
      <w:rPr>
        <w:sz w:val="22"/>
      </w:rPr>
      <w:tblPr/>
      <w:tcPr>
        <w:shd w:val="clear" w:color="FFFFFF" w:fill="BCE6FD" w:themeFill="accent2" w:themeFillTint="32"/>
      </w:tcPr>
    </w:tblStylePr>
    <w:tblStylePr w:type="band1Horz">
      <w:rPr>
        <w:sz w:val="22"/>
      </w:rPr>
    </w:tblStylePr>
    <w:tblStylePr w:type="band2Horz">
      <w:rPr>
        <w:sz w:val="22"/>
      </w:rPr>
      <w:tblPr/>
      <w:tcPr>
        <w:shd w:val="clear" w:color="FFFFFF" w:fill="BCE6FD" w:themeFill="accent2" w:themeFillTint="32"/>
      </w:tcPr>
    </w:tblStylePr>
  </w:style>
  <w:style w:type="table" w:customStyle="1" w:styleId="BorderedLined-Accent3">
    <w:name w:val="Bordered &amp; Lined - Accent 3"/>
    <w:uiPriority w:val="99"/>
    <w:tblPr>
      <w:tblStyleRowBandSize w:val="1"/>
      <w:tblStyleColBandSize w:val="1"/>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CellMar>
        <w:top w:w="0" w:type="dxa"/>
        <w:left w:w="0" w:type="dxa"/>
        <w:bottom w:w="0" w:type="dxa"/>
        <w:right w:w="0" w:type="dxa"/>
      </w:tblCellMar>
    </w:tblPr>
    <w:tblStylePr w:type="firstRow">
      <w:rPr>
        <w:sz w:val="22"/>
      </w:rPr>
      <w:tblPr/>
      <w:tcPr>
        <w:shd w:val="clear" w:color="FFFFFF" w:fill="A43E03" w:themeFill="accent3" w:themeFillTint="FE"/>
      </w:tcPr>
    </w:tblStylePr>
    <w:tblStylePr w:type="lastRow">
      <w:rPr>
        <w:sz w:val="22"/>
      </w:rPr>
      <w:tblPr/>
      <w:tcPr>
        <w:shd w:val="clear" w:color="FFFFFF" w:fill="A43E03" w:themeFill="accent3" w:themeFillTint="FE"/>
      </w:tcPr>
    </w:tblStylePr>
    <w:tblStylePr w:type="firstCol">
      <w:rPr>
        <w:sz w:val="22"/>
      </w:rPr>
      <w:tblPr/>
      <w:tcPr>
        <w:shd w:val="clear" w:color="FFFFFF" w:fill="A43E03" w:themeFill="accent3" w:themeFillTint="FE"/>
      </w:tcPr>
    </w:tblStylePr>
    <w:tblStylePr w:type="lastCol">
      <w:rPr>
        <w:sz w:val="22"/>
      </w:rPr>
      <w:tblPr/>
      <w:tcPr>
        <w:shd w:val="clear" w:color="FFFFFF" w:fill="A43E03" w:themeFill="accent3" w:themeFillTint="FE"/>
      </w:tcPr>
    </w:tblStylePr>
    <w:tblStylePr w:type="band1Vert">
      <w:rPr>
        <w:sz w:val="22"/>
      </w:rPr>
    </w:tblStylePr>
    <w:tblStylePr w:type="band2Vert">
      <w:rPr>
        <w:sz w:val="22"/>
      </w:rPr>
      <w:tblPr/>
      <w:tcPr>
        <w:shd w:val="clear" w:color="FFFFFF" w:fill="FDD2B9" w:themeFill="accent3" w:themeFillTint="34"/>
      </w:tcPr>
    </w:tblStylePr>
    <w:tblStylePr w:type="band1Horz">
      <w:rPr>
        <w:sz w:val="22"/>
      </w:rPr>
    </w:tblStylePr>
    <w:tblStylePr w:type="band2Horz">
      <w:rPr>
        <w:sz w:val="22"/>
      </w:rPr>
      <w:tblPr/>
      <w:tcPr>
        <w:shd w:val="clear" w:color="FFFFFF" w:fill="FDD2B9" w:themeFill="accent3" w:themeFillTint="34"/>
      </w:tcPr>
    </w:tblStylePr>
  </w:style>
  <w:style w:type="table" w:customStyle="1" w:styleId="BorderedLined-Accent4">
    <w:name w:val="Bordered &amp; Lined - Accent 4"/>
    <w:uiPriority w:val="99"/>
    <w:tblPr>
      <w:tblStyleRowBandSize w:val="1"/>
      <w:tblStyleColBandSize w:val="1"/>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CellMar>
        <w:top w:w="0" w:type="dxa"/>
        <w:left w:w="0" w:type="dxa"/>
        <w:bottom w:w="0" w:type="dxa"/>
        <w:right w:w="0" w:type="dxa"/>
      </w:tblCellMar>
    </w:tblPr>
    <w:tblStylePr w:type="firstRow">
      <w:rPr>
        <w:sz w:val="22"/>
      </w:rPr>
      <w:tblPr/>
      <w:tcPr>
        <w:shd w:val="clear" w:color="FFFFFF" w:fill="E032FB" w:themeFill="accent4" w:themeFillTint="9A"/>
      </w:tcPr>
    </w:tblStylePr>
    <w:tblStylePr w:type="lastRow">
      <w:rPr>
        <w:sz w:val="22"/>
      </w:rPr>
      <w:tblPr/>
      <w:tcPr>
        <w:shd w:val="clear" w:color="FFFFFF" w:fill="E032FB" w:themeFill="accent4" w:themeFillTint="9A"/>
      </w:tcPr>
    </w:tblStylePr>
    <w:tblStylePr w:type="firstCol">
      <w:rPr>
        <w:sz w:val="22"/>
      </w:rPr>
      <w:tblPr/>
      <w:tcPr>
        <w:shd w:val="clear" w:color="FFFFFF" w:fill="E032FB" w:themeFill="accent4" w:themeFillTint="9A"/>
      </w:tcPr>
    </w:tblStylePr>
    <w:tblStylePr w:type="lastCol">
      <w:rPr>
        <w:sz w:val="22"/>
      </w:rPr>
      <w:tblPr/>
      <w:tcPr>
        <w:shd w:val="clear" w:color="FFFFFF" w:fill="E032FB" w:themeFill="accent4" w:themeFillTint="9A"/>
      </w:tcPr>
    </w:tblStylePr>
    <w:tblStylePr w:type="band1Vert">
      <w:rPr>
        <w:sz w:val="22"/>
      </w:rPr>
    </w:tblStylePr>
    <w:tblStylePr w:type="band2Vert">
      <w:rPr>
        <w:sz w:val="22"/>
      </w:rPr>
      <w:tblPr/>
      <w:tcPr>
        <w:shd w:val="clear" w:color="FFFFFF" w:fill="F4B9FD" w:themeFill="accent4" w:themeFillTint="34"/>
      </w:tcPr>
    </w:tblStylePr>
    <w:tblStylePr w:type="band1Horz">
      <w:rPr>
        <w:sz w:val="22"/>
      </w:rPr>
    </w:tblStylePr>
    <w:tblStylePr w:type="band2Horz">
      <w:rPr>
        <w:sz w:val="22"/>
      </w:rPr>
      <w:tblPr/>
      <w:tcPr>
        <w:shd w:val="clear" w:color="FFFFFF" w:fill="F4B9FD" w:themeFill="accent4" w:themeFillTint="34"/>
      </w:tcPr>
    </w:tblStylePr>
  </w:style>
  <w:style w:type="table" w:customStyle="1" w:styleId="BorderedLined-Accent5">
    <w:name w:val="Bordered &amp; Lined - Accent 5"/>
    <w:uiPriority w:val="99"/>
    <w:tblPr>
      <w:tblStyleRowBandSize w:val="1"/>
      <w:tblStyleColBandSize w:val="1"/>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0" w:type="dxa"/>
        <w:bottom w:w="0" w:type="dxa"/>
        <w:right w:w="0" w:type="dxa"/>
      </w:tblCellMar>
    </w:tblPr>
    <w:tblStylePr w:type="firstRow">
      <w:rPr>
        <w:sz w:val="22"/>
      </w:rPr>
      <w:tblPr/>
      <w:tcPr>
        <w:shd w:val="clear" w:color="FFFFFF" w:fill="C99C00" w:themeFill="accent5"/>
      </w:tcPr>
    </w:tblStylePr>
    <w:tblStylePr w:type="lastRow">
      <w:rPr>
        <w:sz w:val="22"/>
      </w:rPr>
      <w:tblPr/>
      <w:tcPr>
        <w:shd w:val="clear" w:color="FFFFFF" w:fill="C99C00" w:themeFill="accent5"/>
      </w:tcPr>
    </w:tblStylePr>
    <w:tblStylePr w:type="firstCol">
      <w:rPr>
        <w:sz w:val="22"/>
      </w:rPr>
      <w:tblPr/>
      <w:tcPr>
        <w:shd w:val="clear" w:color="FFFFFF" w:fill="C99C00" w:themeFill="accent5"/>
      </w:tcPr>
    </w:tblStylePr>
    <w:tblStylePr w:type="lastCol">
      <w:rPr>
        <w:sz w:val="22"/>
      </w:rPr>
      <w:tblPr/>
      <w:tcPr>
        <w:shd w:val="clear" w:color="FFFFFF" w:fill="C99C00" w:themeFill="accent5"/>
      </w:tcPr>
    </w:tblStylePr>
    <w:tblStylePr w:type="band1Vert">
      <w:rPr>
        <w:sz w:val="22"/>
      </w:rPr>
    </w:tblStylePr>
    <w:tblStylePr w:type="band2Vert">
      <w:rPr>
        <w:sz w:val="22"/>
      </w:rPr>
      <w:tblPr/>
      <w:tcPr>
        <w:shd w:val="clear" w:color="FFFFFF" w:fill="FFF0BF" w:themeFill="accent5" w:themeFillTint="34"/>
      </w:tcPr>
    </w:tblStylePr>
    <w:tblStylePr w:type="band1Horz">
      <w:rPr>
        <w:sz w:val="22"/>
      </w:rPr>
    </w:tblStylePr>
    <w:tblStylePr w:type="band2Horz">
      <w:rPr>
        <w:sz w:val="22"/>
      </w:rPr>
      <w:tblPr/>
      <w:tcPr>
        <w:shd w:val="clear" w:color="FFFFFF" w:fill="FFF0BF" w:themeFill="accent5" w:themeFillTint="34"/>
      </w:tcPr>
    </w:tblStylePr>
  </w:style>
  <w:style w:type="table" w:customStyle="1" w:styleId="BorderedLined-Accent6">
    <w:name w:val="Bordered &amp; Lined - Accent 6"/>
    <w:uiPriority w:val="99"/>
    <w:tblPr>
      <w:tblStyleRowBandSize w:val="1"/>
      <w:tblStyleColBandSize w:val="1"/>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0" w:type="dxa"/>
        <w:bottom w:w="0" w:type="dxa"/>
        <w:right w:w="0" w:type="dxa"/>
      </w:tblCellMar>
    </w:tblPr>
    <w:tblStylePr w:type="firstRow">
      <w:rPr>
        <w:sz w:val="22"/>
      </w:rPr>
      <w:tblPr/>
      <w:tcPr>
        <w:shd w:val="clear" w:color="FFFFFF" w:fill="C9211E" w:themeFill="accent6"/>
      </w:tcPr>
    </w:tblStylePr>
    <w:tblStylePr w:type="lastRow">
      <w:rPr>
        <w:sz w:val="22"/>
      </w:rPr>
      <w:tblPr/>
      <w:tcPr>
        <w:shd w:val="clear" w:color="FFFFFF" w:fill="C9211E" w:themeFill="accent6"/>
      </w:tcPr>
    </w:tblStylePr>
    <w:tblStylePr w:type="firstCol">
      <w:rPr>
        <w:sz w:val="22"/>
      </w:rPr>
      <w:tblPr/>
      <w:tcPr>
        <w:shd w:val="clear" w:color="FFFFFF" w:fill="C9211E" w:themeFill="accent6"/>
      </w:tcPr>
    </w:tblStylePr>
    <w:tblStylePr w:type="lastCol">
      <w:rPr>
        <w:sz w:val="22"/>
      </w:rPr>
      <w:tblPr/>
      <w:tcPr>
        <w:shd w:val="clear" w:color="FFFFFF" w:fill="C9211E" w:themeFill="accent6"/>
      </w:tcPr>
    </w:tblStylePr>
    <w:tblStylePr w:type="band1Vert">
      <w:rPr>
        <w:sz w:val="22"/>
      </w:rPr>
    </w:tblStylePr>
    <w:tblStylePr w:type="band2Vert">
      <w:rPr>
        <w:sz w:val="22"/>
      </w:rPr>
      <w:tblPr/>
      <w:tcPr>
        <w:shd w:val="clear" w:color="FFFFFF" w:fill="F7CDCD" w:themeFill="accent6" w:themeFillTint="34"/>
      </w:tcPr>
    </w:tblStylePr>
    <w:tblStylePr w:type="band1Horz">
      <w:rPr>
        <w:sz w:val="22"/>
      </w:rPr>
    </w:tblStylePr>
    <w:tblStylePr w:type="band2Horz">
      <w:rPr>
        <w:sz w:val="22"/>
      </w:rPr>
      <w:tblPr/>
      <w:tcPr>
        <w:shd w:val="clear" w:color="FFFFFF" w:fill="F7CDCD" w:themeFill="accent6" w:themeFillTint="34"/>
      </w:tcPr>
    </w:tblStylePr>
  </w:style>
  <w:style w:type="table" w:customStyle="1" w:styleId="Bordered">
    <w:name w:val="Bordered"/>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uiPriority w:val="99"/>
    <w:tblPr>
      <w:tblStyleRowBandSize w:val="1"/>
      <w:tblStyleColBandSize w:val="1"/>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0" w:type="dxa"/>
        <w:bottom w:w="0" w:type="dxa"/>
        <w:right w:w="0" w:type="dxa"/>
      </w:tblCellMar>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uiPriority w:val="99"/>
    <w:tblPr>
      <w:tblStyleRowBandSize w:val="1"/>
      <w:tblStyleColBandSize w:val="1"/>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0" w:type="dxa"/>
        <w:bottom w:w="0" w:type="dxa"/>
        <w:right w:w="0" w:type="dxa"/>
      </w:tblCellMar>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uiPriority w:val="99"/>
    <w:tblPr>
      <w:tblStyleRowBandSize w:val="1"/>
      <w:tblStyleColBandSize w:val="1"/>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0" w:type="dxa"/>
        <w:bottom w:w="0" w:type="dxa"/>
        <w:right w:w="0" w:type="dxa"/>
      </w:tblCellMar>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uiPriority w:val="99"/>
    <w:tblPr>
      <w:tblStyleRowBandSize w:val="1"/>
      <w:tblStyleColBandSize w:val="1"/>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0" w:type="dxa"/>
        <w:bottom w:w="0" w:type="dxa"/>
        <w:right w:w="0" w:type="dxa"/>
      </w:tblCellMar>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uiPriority w:val="99"/>
    <w:tblPr>
      <w:tblStyleRowBandSize w:val="1"/>
      <w:tblStyleColBandSize w:val="1"/>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0" w:type="dxa"/>
        <w:bottom w:w="0" w:type="dxa"/>
        <w:right w:w="0" w:type="dxa"/>
      </w:tblCellMar>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uiPriority w:val="99"/>
    <w:tblPr>
      <w:tblStyleRowBandSize w:val="1"/>
      <w:tblStyleColBandSize w:val="1"/>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0" w:type="dxa"/>
        <w:bottom w:w="0" w:type="dxa"/>
        <w:right w:w="0" w:type="dxa"/>
      </w:tblCellMar>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20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D164-4309-4539-94E1-8F4494B3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7013</Words>
  <Characters>39976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seryak</cp:lastModifiedBy>
  <cp:revision>2</cp:revision>
  <cp:lastPrinted>2025-04-02T06:26:00Z</cp:lastPrinted>
  <dcterms:created xsi:type="dcterms:W3CDTF">2025-04-02T06:26:00Z</dcterms:created>
  <dcterms:modified xsi:type="dcterms:W3CDTF">2025-04-02T06:26:00Z</dcterms:modified>
  <dc:language>ru-RU</dc:language>
</cp:coreProperties>
</file>