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87" w:rsidRDefault="00197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602D87" w:rsidRDefault="00602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2D87" w:rsidRDefault="00197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12465A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ОКРУГА </w:t>
      </w:r>
    </w:p>
    <w:p w:rsidR="00602D87" w:rsidRDefault="00197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:rsidR="00602D87" w:rsidRDefault="00602D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109" w:type="dxa"/>
        <w:tblLook w:val="04A0"/>
      </w:tblPr>
      <w:tblGrid>
        <w:gridCol w:w="3046"/>
        <w:gridCol w:w="3169"/>
        <w:gridCol w:w="3141"/>
      </w:tblGrid>
      <w:tr w:rsidR="00602D87">
        <w:tc>
          <w:tcPr>
            <w:tcW w:w="3046" w:type="dxa"/>
            <w:shd w:val="clear" w:color="auto" w:fill="auto"/>
          </w:tcPr>
          <w:p w:rsidR="00602D87" w:rsidRDefault="0033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апреля 2025 г.</w:t>
            </w:r>
          </w:p>
        </w:tc>
        <w:tc>
          <w:tcPr>
            <w:tcW w:w="3169" w:type="dxa"/>
            <w:shd w:val="clear" w:color="auto" w:fill="auto"/>
          </w:tcPr>
          <w:p w:rsidR="00602D87" w:rsidRDefault="001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41" w:type="dxa"/>
            <w:shd w:val="clear" w:color="auto" w:fill="auto"/>
          </w:tcPr>
          <w:p w:rsidR="00602D87" w:rsidRDefault="0033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593</w:t>
            </w:r>
          </w:p>
        </w:tc>
      </w:tr>
    </w:tbl>
    <w:p w:rsidR="00602D87" w:rsidRDefault="00602D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D87" w:rsidRPr="00254282" w:rsidRDefault="00197A8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428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сводного годового доклада о ходе реализации и об оценке эффективности муниципальных программ Петровского </w:t>
      </w:r>
      <w:r w:rsidR="00494B14" w:rsidRPr="0025428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254282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за 202</w:t>
      </w:r>
      <w:r w:rsidR="00494B14" w:rsidRPr="0025428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428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bookmarkStart w:id="0" w:name="_Hlk9514297"/>
      <w:bookmarkEnd w:id="0"/>
    </w:p>
    <w:p w:rsidR="00602D87" w:rsidRPr="00254282" w:rsidRDefault="00602D87" w:rsidP="000C77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D87" w:rsidRPr="00254282" w:rsidRDefault="00602D87" w:rsidP="000C77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D87" w:rsidRPr="00254282" w:rsidRDefault="00197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282">
        <w:rPr>
          <w:rFonts w:ascii="Times New Roman" w:hAnsi="Times New Roman" w:cs="Times New Roman"/>
          <w:sz w:val="28"/>
          <w:szCs w:val="28"/>
        </w:rPr>
        <w:t xml:space="preserve">Рассмотрев сводный годовой доклад о ходе реализации и об оценке эффективности муниципальных программ Петровского </w:t>
      </w:r>
      <w:r w:rsidR="00A2522A" w:rsidRPr="002542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428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202</w:t>
      </w:r>
      <w:r w:rsidR="00A2522A" w:rsidRPr="00254282">
        <w:rPr>
          <w:rFonts w:ascii="Times New Roman" w:hAnsi="Times New Roman" w:cs="Times New Roman"/>
          <w:sz w:val="28"/>
          <w:szCs w:val="28"/>
        </w:rPr>
        <w:t>4</w:t>
      </w:r>
      <w:r w:rsidRPr="00254282">
        <w:rPr>
          <w:rFonts w:ascii="Times New Roman" w:hAnsi="Times New Roman" w:cs="Times New Roman"/>
          <w:sz w:val="28"/>
          <w:szCs w:val="28"/>
        </w:rPr>
        <w:t xml:space="preserve"> год, подготовленный отделом стратегического планирования и инвестиций администрации Петровского </w:t>
      </w:r>
      <w:r w:rsidR="00CB5898" w:rsidRPr="002542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428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 в соответствии с Порядком разработки, реализации и оценки эффективности муниципальных программ Петровского </w:t>
      </w:r>
      <w:r w:rsidR="00CB5898" w:rsidRPr="002542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428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A2522A" w:rsidRPr="00254282">
        <w:rPr>
          <w:rFonts w:ascii="Times New Roman" w:hAnsi="Times New Roman" w:cs="Times New Roman"/>
          <w:sz w:val="28"/>
          <w:szCs w:val="28"/>
        </w:rPr>
        <w:t xml:space="preserve"> и </w:t>
      </w:r>
      <w:r w:rsidR="00B5624A" w:rsidRPr="00254282">
        <w:rPr>
          <w:rFonts w:ascii="Times New Roman" w:hAnsi="Times New Roman" w:cs="Times New Roman"/>
          <w:sz w:val="28"/>
          <w:szCs w:val="28"/>
        </w:rPr>
        <w:t>М</w:t>
      </w:r>
      <w:r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</w:t>
      </w:r>
      <w:r w:rsidR="00DF6FC2"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указаниям</w:t>
      </w:r>
      <w:r w:rsidR="00DF6FC2"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 и реализации муниципальных программ Петровского</w:t>
      </w:r>
      <w:r w:rsidR="00CB5898"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</w:t>
      </w:r>
      <w:r w:rsidR="009206AC"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</w:t>
      </w:r>
      <w:r w:rsidR="007F3D49" w:rsidRPr="00254282">
        <w:rPr>
          <w:rFonts w:ascii="Times New Roman" w:hAnsi="Times New Roman" w:cs="Times New Roman"/>
          <w:sz w:val="28"/>
          <w:szCs w:val="28"/>
        </w:rPr>
        <w:t>, утвержденными постановлением администрации Петровского</w:t>
      </w:r>
      <w:r w:rsidR="00A2522A" w:rsidRPr="00254282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</w:t>
      </w:r>
      <w:r w:rsidR="00A2522A"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10 января 2024 г. № 03, от 07 мая 2024 г. № 778, от 25 марта 2025 г. № 406</w:t>
      </w:r>
      <w:r w:rsidR="00A2522A" w:rsidRPr="00254282">
        <w:rPr>
          <w:rFonts w:ascii="Times New Roman" w:hAnsi="Times New Roman" w:cs="Times New Roman"/>
          <w:sz w:val="28"/>
          <w:szCs w:val="28"/>
        </w:rPr>
        <w:t>)</w:t>
      </w:r>
      <w:r w:rsidR="00FC42A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C42A9" w:rsidRPr="00254282">
        <w:rPr>
          <w:rFonts w:ascii="Times New Roman" w:hAnsi="Times New Roman" w:cs="Times New Roman"/>
          <w:sz w:val="28"/>
          <w:szCs w:val="28"/>
        </w:rPr>
        <w:t>Поряд</w:t>
      </w:r>
      <w:r w:rsidR="00FC42A9">
        <w:rPr>
          <w:rFonts w:ascii="Times New Roman" w:hAnsi="Times New Roman" w:cs="Times New Roman"/>
          <w:sz w:val="28"/>
          <w:szCs w:val="28"/>
        </w:rPr>
        <w:t>ок</w:t>
      </w:r>
      <w:r w:rsidR="00FC42A9" w:rsidRPr="00254282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</w:t>
      </w:r>
      <w:proofErr w:type="gramEnd"/>
      <w:r w:rsidR="00FC42A9" w:rsidRPr="00254282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proofErr w:type="gramStart"/>
      <w:r w:rsidRPr="00254282">
        <w:rPr>
          <w:rFonts w:ascii="Times New Roman" w:hAnsi="Times New Roman" w:cs="Times New Roman"/>
          <w:sz w:val="28"/>
          <w:szCs w:val="28"/>
        </w:rPr>
        <w:t>,</w:t>
      </w:r>
      <w:r w:rsidR="00FC42A9" w:rsidRPr="0025428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C42A9"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</w:t>
      </w:r>
      <w:r w:rsidR="00FC42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42A9"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указания по разработке и реализации муниципальных программ</w:t>
      </w:r>
      <w:r w:rsidR="00FC42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55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1" w:name="_GoBack"/>
      <w:bookmarkEnd w:id="1"/>
      <w:r w:rsidRPr="0025428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Петровского </w:t>
      </w:r>
      <w:r w:rsidR="00CB5898" w:rsidRPr="0025428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254282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02D87" w:rsidRPr="00254282" w:rsidRDefault="00602D87" w:rsidP="000C772E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D87" w:rsidRPr="00254282" w:rsidRDefault="00602D87" w:rsidP="000C772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D87" w:rsidRPr="00254282" w:rsidRDefault="0019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28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02D87" w:rsidRPr="00254282" w:rsidRDefault="00602D87" w:rsidP="000C772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D87" w:rsidRPr="00254282" w:rsidRDefault="00602D87" w:rsidP="000C772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D87" w:rsidRPr="00254282" w:rsidRDefault="00197A85" w:rsidP="0091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82">
        <w:rPr>
          <w:rFonts w:ascii="Times New Roman" w:hAnsi="Times New Roman" w:cs="Times New Roman"/>
          <w:sz w:val="28"/>
          <w:szCs w:val="28"/>
        </w:rPr>
        <w:t xml:space="preserve">1. Утвердить прилагаемый сводный годовой доклад о ходе реализации и об оценке эффективности муниципальных программ </w:t>
      </w:r>
      <w:r w:rsidRPr="00254282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="00A2522A" w:rsidRPr="0025428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254282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за 202</w:t>
      </w:r>
      <w:r w:rsidR="00A2522A" w:rsidRPr="0025428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4282">
        <w:rPr>
          <w:rFonts w:ascii="Times New Roman" w:eastAsia="Times New Roman" w:hAnsi="Times New Roman" w:cs="Times New Roman"/>
          <w:sz w:val="28"/>
          <w:szCs w:val="28"/>
        </w:rPr>
        <w:t xml:space="preserve"> год (далее - сводный годовой доклад)</w:t>
      </w:r>
      <w:r w:rsidRPr="00254282">
        <w:rPr>
          <w:rFonts w:ascii="Times New Roman" w:hAnsi="Times New Roman" w:cs="Times New Roman"/>
          <w:sz w:val="28"/>
          <w:szCs w:val="28"/>
        </w:rPr>
        <w:t>.</w:t>
      </w:r>
    </w:p>
    <w:p w:rsidR="001D360D" w:rsidRPr="00254282" w:rsidRDefault="001D360D" w:rsidP="00577664">
      <w:pPr>
        <w:autoSpaceDE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734" w:rsidRPr="00254282" w:rsidRDefault="00A2522A" w:rsidP="000C772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7A85" w:rsidRPr="002542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97A85" w:rsidRPr="00254282">
        <w:rPr>
          <w:rFonts w:ascii="Times New Roman" w:hAnsi="Times New Roman" w:cs="Times New Roman"/>
          <w:sz w:val="28"/>
          <w:szCs w:val="28"/>
        </w:rPr>
        <w:t xml:space="preserve">Отделам и органам администрации Петровского </w:t>
      </w:r>
      <w:r w:rsidR="00CB5898" w:rsidRPr="00254282">
        <w:rPr>
          <w:rFonts w:ascii="Times New Roman" w:hAnsi="Times New Roman" w:cs="Times New Roman"/>
          <w:sz w:val="28"/>
          <w:szCs w:val="28"/>
        </w:rPr>
        <w:t>муниципального</w:t>
      </w:r>
      <w:r w:rsidR="00197A85" w:rsidRPr="0025428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- ответственным исполнителям </w:t>
      </w:r>
      <w:r w:rsidR="00F2634D" w:rsidRPr="00254282">
        <w:rPr>
          <w:rFonts w:ascii="Times New Roman" w:hAnsi="Times New Roman" w:cs="Times New Roman"/>
          <w:sz w:val="28"/>
          <w:szCs w:val="28"/>
        </w:rPr>
        <w:t xml:space="preserve">и соисполнителям </w:t>
      </w:r>
      <w:r w:rsidR="00197A85" w:rsidRPr="00254282">
        <w:rPr>
          <w:rFonts w:ascii="Times New Roman" w:hAnsi="Times New Roman" w:cs="Times New Roman"/>
          <w:sz w:val="28"/>
          <w:szCs w:val="28"/>
        </w:rPr>
        <w:t xml:space="preserve">муниципальных программ Петровского </w:t>
      </w:r>
      <w:r w:rsidR="00CB5898" w:rsidRPr="00254282">
        <w:rPr>
          <w:rFonts w:ascii="Times New Roman" w:hAnsi="Times New Roman" w:cs="Times New Roman"/>
          <w:sz w:val="28"/>
          <w:szCs w:val="28"/>
        </w:rPr>
        <w:t>муниципального</w:t>
      </w:r>
      <w:r w:rsidR="00197A85" w:rsidRPr="0025428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Программ</w:t>
      </w:r>
      <w:r w:rsidR="007232C8" w:rsidRPr="00254282">
        <w:rPr>
          <w:rFonts w:ascii="Times New Roman" w:hAnsi="Times New Roman" w:cs="Times New Roman"/>
          <w:sz w:val="28"/>
          <w:szCs w:val="28"/>
        </w:rPr>
        <w:t>ы</w:t>
      </w:r>
      <w:r w:rsidR="00197A85" w:rsidRPr="00254282">
        <w:rPr>
          <w:rFonts w:ascii="Times New Roman" w:hAnsi="Times New Roman" w:cs="Times New Roman"/>
          <w:sz w:val="28"/>
          <w:szCs w:val="28"/>
        </w:rPr>
        <w:t xml:space="preserve">) </w:t>
      </w:r>
      <w:r w:rsidR="00935734" w:rsidRPr="00254282">
        <w:rPr>
          <w:rFonts w:ascii="Times New Roman" w:hAnsi="Times New Roman" w:cs="Times New Roman"/>
          <w:sz w:val="28"/>
          <w:szCs w:val="28"/>
        </w:rPr>
        <w:t>принять меры по повышению эффективности реализации Программ с учетом предложений, содержащихся в п</w:t>
      </w:r>
      <w:r w:rsidR="00FC42A9">
        <w:rPr>
          <w:rFonts w:ascii="Times New Roman" w:hAnsi="Times New Roman" w:cs="Times New Roman"/>
          <w:sz w:val="28"/>
          <w:szCs w:val="28"/>
        </w:rPr>
        <w:t>ункте</w:t>
      </w:r>
      <w:r w:rsidR="00A05566">
        <w:rPr>
          <w:rFonts w:ascii="Times New Roman" w:hAnsi="Times New Roman" w:cs="Times New Roman"/>
          <w:sz w:val="28"/>
          <w:szCs w:val="28"/>
        </w:rPr>
        <w:t xml:space="preserve"> 1</w:t>
      </w:r>
      <w:r w:rsidR="00935734" w:rsidRPr="00254282">
        <w:rPr>
          <w:rFonts w:ascii="Times New Roman" w:hAnsi="Times New Roman" w:cs="Times New Roman"/>
          <w:sz w:val="28"/>
          <w:szCs w:val="28"/>
        </w:rPr>
        <w:t xml:space="preserve"> разд</w:t>
      </w:r>
      <w:r w:rsidR="00E5395A">
        <w:rPr>
          <w:rFonts w:ascii="Times New Roman" w:hAnsi="Times New Roman" w:cs="Times New Roman"/>
          <w:sz w:val="28"/>
          <w:szCs w:val="28"/>
        </w:rPr>
        <w:t>ела 6 сводного годового доклада</w:t>
      </w:r>
      <w:r w:rsidR="00A05566">
        <w:rPr>
          <w:rFonts w:ascii="Times New Roman" w:hAnsi="Times New Roman" w:cs="Times New Roman"/>
          <w:sz w:val="28"/>
          <w:szCs w:val="28"/>
        </w:rPr>
        <w:t>,</w:t>
      </w:r>
      <w:r w:rsidR="00197A85" w:rsidRPr="00254282">
        <w:rPr>
          <w:rFonts w:ascii="Times New Roman" w:hAnsi="Times New Roman" w:cs="Times New Roman"/>
          <w:sz w:val="28"/>
          <w:szCs w:val="28"/>
        </w:rPr>
        <w:t>в срок до 01 ию</w:t>
      </w:r>
      <w:r w:rsidR="007E5A98" w:rsidRPr="00254282">
        <w:rPr>
          <w:rFonts w:ascii="Times New Roman" w:hAnsi="Times New Roman" w:cs="Times New Roman"/>
          <w:sz w:val="28"/>
          <w:szCs w:val="28"/>
        </w:rPr>
        <w:t>н</w:t>
      </w:r>
      <w:r w:rsidR="00197A85" w:rsidRPr="00254282">
        <w:rPr>
          <w:rFonts w:ascii="Times New Roman" w:hAnsi="Times New Roman" w:cs="Times New Roman"/>
          <w:sz w:val="28"/>
          <w:szCs w:val="28"/>
        </w:rPr>
        <w:t>я 202</w:t>
      </w:r>
      <w:r w:rsidRPr="00254282">
        <w:rPr>
          <w:rFonts w:ascii="Times New Roman" w:hAnsi="Times New Roman" w:cs="Times New Roman"/>
          <w:sz w:val="28"/>
          <w:szCs w:val="28"/>
        </w:rPr>
        <w:t>5</w:t>
      </w:r>
      <w:r w:rsidR="00197A85" w:rsidRPr="002542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5734" w:rsidRPr="00254282">
        <w:rPr>
          <w:rFonts w:ascii="Times New Roman" w:hAnsi="Times New Roman" w:cs="Times New Roman"/>
          <w:sz w:val="28"/>
          <w:szCs w:val="28"/>
        </w:rPr>
        <w:t>.</w:t>
      </w:r>
    </w:p>
    <w:p w:rsidR="00577664" w:rsidRPr="00254282" w:rsidRDefault="00577664" w:rsidP="00577664">
      <w:pPr>
        <w:autoSpaceDE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734" w:rsidRPr="00254282" w:rsidRDefault="00935734" w:rsidP="000C772E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282">
        <w:rPr>
          <w:rFonts w:ascii="Times New Roman" w:hAnsi="Times New Roman" w:cs="Times New Roman"/>
          <w:sz w:val="28"/>
          <w:szCs w:val="28"/>
        </w:rPr>
        <w:t>3.</w:t>
      </w:r>
      <w:r w:rsidR="00130D3A" w:rsidRPr="00254282">
        <w:rPr>
          <w:rFonts w:ascii="Times New Roman" w:hAnsi="Times New Roman" w:cs="Times New Roman"/>
          <w:sz w:val="28"/>
          <w:szCs w:val="28"/>
          <w:lang w:eastAsia="ru-RU"/>
        </w:rPr>
        <w:t>В соответствии с п</w:t>
      </w:r>
      <w:r w:rsidR="00B979E7">
        <w:rPr>
          <w:rFonts w:ascii="Times New Roman" w:hAnsi="Times New Roman" w:cs="Times New Roman"/>
          <w:sz w:val="28"/>
          <w:szCs w:val="28"/>
          <w:lang w:eastAsia="ru-RU"/>
        </w:rPr>
        <w:t>унктом</w:t>
      </w:r>
      <w:r w:rsidR="00130D3A" w:rsidRPr="00254282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="000A3D30" w:rsidRPr="0025428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30D3A" w:rsidRPr="00254282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 разработки, реализации и оценки эффективности муниципальных программ</w:t>
      </w:r>
      <w:r w:rsidR="00E66681" w:rsidRPr="00254282">
        <w:rPr>
          <w:rStyle w:val="af"/>
          <w:rFonts w:eastAsia="Calibri"/>
          <w:sz w:val="28"/>
          <w:szCs w:val="28"/>
          <w:lang w:eastAsia="ru-RU"/>
        </w:rPr>
        <w:t xml:space="preserve">отделу социального развития администрации Петровского муниципального округа Ставропольского края </w:t>
      </w:r>
      <w:r w:rsidR="00130D3A" w:rsidRPr="00254282">
        <w:rPr>
          <w:rStyle w:val="af"/>
          <w:rFonts w:eastAsia="Calibri"/>
          <w:sz w:val="28"/>
          <w:szCs w:val="28"/>
          <w:lang w:eastAsia="ru-RU"/>
        </w:rPr>
        <w:t xml:space="preserve">внести изменения в Программу </w:t>
      </w:r>
      <w:r w:rsidR="00130D3A" w:rsidRPr="00254282">
        <w:rPr>
          <w:rFonts w:ascii="Times New Roman" w:hAnsi="Times New Roman" w:cs="Times New Roman"/>
          <w:sz w:val="28"/>
          <w:szCs w:val="28"/>
          <w:lang w:eastAsia="ru-RU"/>
        </w:rPr>
        <w:t>«Социальное развитие»</w:t>
      </w:r>
      <w:proofErr w:type="gramStart"/>
      <w:r w:rsidR="009169BB" w:rsidRPr="002542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0D3A" w:rsidRPr="002542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30D3A" w:rsidRPr="00254282">
        <w:rPr>
          <w:rFonts w:ascii="Times New Roman" w:hAnsi="Times New Roman" w:cs="Times New Roman"/>
          <w:sz w:val="28"/>
          <w:szCs w:val="28"/>
        </w:rPr>
        <w:t>асшири</w:t>
      </w:r>
      <w:r w:rsidR="009169BB" w:rsidRPr="00254282">
        <w:rPr>
          <w:rFonts w:ascii="Times New Roman" w:hAnsi="Times New Roman" w:cs="Times New Roman"/>
          <w:sz w:val="28"/>
          <w:szCs w:val="28"/>
        </w:rPr>
        <w:t>в</w:t>
      </w:r>
      <w:r w:rsidR="00130D3A" w:rsidRPr="00254282">
        <w:rPr>
          <w:rFonts w:ascii="Times New Roman" w:hAnsi="Times New Roman" w:cs="Times New Roman"/>
          <w:sz w:val="28"/>
          <w:szCs w:val="28"/>
        </w:rPr>
        <w:t xml:space="preserve"> характеристику основного мероприятия «</w:t>
      </w:r>
      <w:r w:rsidR="00130D3A" w:rsidRPr="00254282">
        <w:rPr>
          <w:rFonts w:ascii="Times New Roman" w:eastAsia="Lucida Sans Unicode" w:hAnsi="Times New Roman" w:cs="Times New Roman"/>
          <w:sz w:val="28"/>
          <w:szCs w:val="28"/>
        </w:rPr>
        <w:t xml:space="preserve">Реконструкция и капитальный ремонт объектов физической культуры и спорта, находящихся в муниципальной собственности», с учетом разработки проектно-сметной документации </w:t>
      </w:r>
      <w:r w:rsidR="00130D3A" w:rsidRPr="002542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обновление покрытия игрового и тренажерного зала </w:t>
      </w:r>
      <w:r w:rsidR="00E5395A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бюджетного учреждения</w:t>
      </w:r>
      <w:r w:rsidR="00130D3A" w:rsidRPr="002542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«Физкультурно-оздоровительный комплекс «Победа»</w:t>
      </w:r>
      <w:proofErr w:type="gramStart"/>
      <w:r w:rsidR="00A0556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77664" w:rsidRPr="002542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7664" w:rsidRPr="00254282">
        <w:rPr>
          <w:rFonts w:ascii="Times New Roman" w:hAnsi="Times New Roman" w:cs="Times New Roman"/>
          <w:sz w:val="28"/>
          <w:szCs w:val="28"/>
        </w:rPr>
        <w:t xml:space="preserve"> срок до 01 июня 2025 года.</w:t>
      </w:r>
    </w:p>
    <w:p w:rsidR="00577664" w:rsidRPr="00254282" w:rsidRDefault="00577664" w:rsidP="00577664">
      <w:pPr>
        <w:autoSpaceDE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734" w:rsidRPr="00254282" w:rsidRDefault="00935734" w:rsidP="000C772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82">
        <w:rPr>
          <w:rFonts w:ascii="Times New Roman" w:hAnsi="Times New Roman" w:cs="Times New Roman"/>
          <w:sz w:val="28"/>
          <w:szCs w:val="28"/>
        </w:rPr>
        <w:t>4</w:t>
      </w:r>
      <w:r w:rsidR="007E5A98" w:rsidRPr="00254282">
        <w:rPr>
          <w:rFonts w:ascii="Times New Roman" w:hAnsi="Times New Roman" w:cs="Times New Roman"/>
          <w:sz w:val="28"/>
          <w:szCs w:val="28"/>
        </w:rPr>
        <w:t>.</w:t>
      </w:r>
      <w:r w:rsidR="007E5A98" w:rsidRPr="00254282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В соответствии</w:t>
      </w:r>
      <w:r w:rsidR="007E5A98" w:rsidRPr="00254282">
        <w:rPr>
          <w:rFonts w:ascii="Times New Roman" w:hAnsi="Times New Roman" w:cs="Times New Roman"/>
          <w:sz w:val="28"/>
          <w:szCs w:val="28"/>
        </w:rPr>
        <w:t>п</w:t>
      </w:r>
      <w:r w:rsidR="00AE29B8">
        <w:rPr>
          <w:rFonts w:ascii="Times New Roman" w:hAnsi="Times New Roman" w:cs="Times New Roman"/>
          <w:sz w:val="28"/>
          <w:szCs w:val="28"/>
        </w:rPr>
        <w:t>унктом</w:t>
      </w:r>
      <w:r w:rsidR="007E5A98" w:rsidRPr="00254282">
        <w:rPr>
          <w:rFonts w:ascii="Times New Roman" w:hAnsi="Times New Roman" w:cs="Times New Roman"/>
          <w:sz w:val="28"/>
          <w:szCs w:val="28"/>
        </w:rPr>
        <w:t xml:space="preserve"> 19 Методических указаний по разработке и реализации муниципальных программ</w:t>
      </w:r>
      <w:r w:rsidR="007E5A98" w:rsidRPr="00254282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исполнителям </w:t>
      </w:r>
      <w:r w:rsidRPr="00254282">
        <w:rPr>
          <w:rFonts w:ascii="Times New Roman" w:hAnsi="Times New Roman" w:cs="Times New Roman"/>
          <w:sz w:val="28"/>
          <w:szCs w:val="28"/>
          <w:lang w:eastAsia="ru-RU"/>
        </w:rPr>
        <w:t xml:space="preserve"> и соисполнителям </w:t>
      </w:r>
      <w:r w:rsidR="007E5A98" w:rsidRPr="00254282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 </w:t>
      </w:r>
      <w:r w:rsidR="000C772E" w:rsidRPr="00254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«Модернизация экономики и улучшение инвестиционного климата», </w:t>
      </w:r>
      <w:r w:rsidR="000C772E" w:rsidRPr="00254282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хозяйства», «Развитие жилищно-коммунального хозяйства», </w:t>
      </w:r>
      <w:r w:rsidR="000C772E" w:rsidRPr="002542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C772E" w:rsidRPr="00254282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="000C772E" w:rsidRPr="00254282">
        <w:rPr>
          <w:rFonts w:ascii="Times New Roman" w:eastAsia="CourierNewPSMT" w:hAnsi="Times New Roman" w:cs="Times New Roman"/>
          <w:sz w:val="28"/>
          <w:szCs w:val="28"/>
        </w:rPr>
        <w:t xml:space="preserve">» </w:t>
      </w:r>
      <w:r w:rsidR="00DA5AF1" w:rsidRPr="00254282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анализ значений </w:t>
      </w:r>
      <w:r w:rsidR="007E5A98" w:rsidRPr="00254282">
        <w:rPr>
          <w:rFonts w:ascii="Times New Roman" w:hAnsi="Times New Roman" w:cs="Times New Roman"/>
          <w:sz w:val="28"/>
          <w:szCs w:val="28"/>
        </w:rPr>
        <w:t xml:space="preserve"> индикаторов</w:t>
      </w:r>
      <w:r w:rsidR="00DA5AF1" w:rsidRPr="00254282">
        <w:rPr>
          <w:rFonts w:ascii="Times New Roman" w:hAnsi="Times New Roman" w:cs="Times New Roman"/>
          <w:sz w:val="28"/>
          <w:szCs w:val="28"/>
        </w:rPr>
        <w:t xml:space="preserve"> достижения целей Программ</w:t>
      </w:r>
      <w:r w:rsidR="007E5A98" w:rsidRPr="00254282">
        <w:rPr>
          <w:rFonts w:ascii="Times New Roman" w:hAnsi="Times New Roman" w:cs="Times New Roman"/>
          <w:sz w:val="28"/>
          <w:szCs w:val="28"/>
        </w:rPr>
        <w:t xml:space="preserve"> и показателей</w:t>
      </w:r>
      <w:r w:rsidR="00DA5AF1" w:rsidRPr="00254282">
        <w:rPr>
          <w:rFonts w:ascii="Times New Roman" w:hAnsi="Times New Roman" w:cs="Times New Roman"/>
          <w:sz w:val="28"/>
          <w:szCs w:val="28"/>
        </w:rPr>
        <w:t xml:space="preserve"> решения задач подпрограмм Программ</w:t>
      </w:r>
      <w:proofErr w:type="gramStart"/>
      <w:r w:rsidR="00A20BDE" w:rsidRPr="0025428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A20BDE" w:rsidRPr="00254282">
        <w:rPr>
          <w:rFonts w:ascii="Times New Roman" w:hAnsi="Times New Roman" w:cs="Times New Roman"/>
          <w:sz w:val="28"/>
          <w:szCs w:val="28"/>
        </w:rPr>
        <w:t xml:space="preserve"> случае необходимости </w:t>
      </w:r>
      <w:r w:rsidR="00A20BDE" w:rsidRPr="00254282">
        <w:rPr>
          <w:rStyle w:val="ae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 xml:space="preserve">обеспечить их корректировку, </w:t>
      </w:r>
      <w:r w:rsidR="007E5A98" w:rsidRPr="00254282">
        <w:rPr>
          <w:rFonts w:ascii="Times New Roman" w:hAnsi="Times New Roman" w:cs="Times New Roman"/>
          <w:sz w:val="28"/>
          <w:szCs w:val="28"/>
          <w:lang w:eastAsia="ru-RU"/>
        </w:rPr>
        <w:t>представи</w:t>
      </w:r>
      <w:r w:rsidR="00A20BDE" w:rsidRPr="0025428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E5A98" w:rsidRPr="00254282">
        <w:rPr>
          <w:rFonts w:ascii="Times New Roman" w:hAnsi="Times New Roman" w:cs="Times New Roman"/>
          <w:sz w:val="28"/>
          <w:szCs w:val="28"/>
          <w:lang w:eastAsia="ru-RU"/>
        </w:rPr>
        <w:t xml:space="preserve"> в отдел стратегического планирования и инвестиций</w:t>
      </w:r>
      <w:r w:rsidR="00DA5AF1" w:rsidRPr="0025428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Петровского муниципального округа Ставропольского края</w:t>
      </w:r>
      <w:r w:rsidR="00FB16D7" w:rsidRPr="0025428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отдел стратегического планирования</w:t>
      </w:r>
      <w:r w:rsidR="00AE29B8">
        <w:rPr>
          <w:rFonts w:ascii="Times New Roman" w:hAnsi="Times New Roman" w:cs="Times New Roman"/>
          <w:sz w:val="28"/>
          <w:szCs w:val="28"/>
          <w:lang w:eastAsia="ru-RU"/>
        </w:rPr>
        <w:t xml:space="preserve"> и инвестиций</w:t>
      </w:r>
      <w:r w:rsidR="00FB16D7" w:rsidRPr="0025428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20BDE" w:rsidRPr="00254282">
        <w:rPr>
          <w:rFonts w:ascii="Times New Roman" w:hAnsi="Times New Roman" w:cs="Times New Roman"/>
          <w:sz w:val="28"/>
          <w:szCs w:val="28"/>
          <w:lang w:eastAsia="ru-RU"/>
        </w:rPr>
        <w:t>, а такжев</w:t>
      </w:r>
      <w:r w:rsidR="007E5A98" w:rsidRPr="00254282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финансовое управление </w:t>
      </w:r>
      <w:r w:rsidR="00DA5AF1" w:rsidRPr="0025428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Петровского муниципального округа Ставропольского края </w:t>
      </w:r>
      <w:r w:rsidR="007E5A98" w:rsidRPr="00254282">
        <w:rPr>
          <w:rFonts w:ascii="Times New Roman" w:hAnsi="Times New Roman" w:cs="Times New Roman"/>
          <w:sz w:val="28"/>
          <w:szCs w:val="28"/>
          <w:lang w:eastAsia="ru-RU"/>
        </w:rPr>
        <w:t>предложения о внесении изменений в Программы</w:t>
      </w:r>
      <w:r w:rsidRPr="00254282">
        <w:rPr>
          <w:rFonts w:ascii="Times New Roman" w:hAnsi="Times New Roman" w:cs="Times New Roman"/>
          <w:sz w:val="28"/>
          <w:szCs w:val="28"/>
        </w:rPr>
        <w:t>в срок до 01 июня 2025 года.</w:t>
      </w:r>
    </w:p>
    <w:p w:rsidR="00577664" w:rsidRPr="00254282" w:rsidRDefault="00577664" w:rsidP="00577664">
      <w:pPr>
        <w:autoSpaceDE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D49" w:rsidRPr="00254282" w:rsidRDefault="00935734" w:rsidP="000C772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82">
        <w:rPr>
          <w:rFonts w:ascii="Times New Roman" w:hAnsi="Times New Roman" w:cs="Times New Roman"/>
          <w:sz w:val="28"/>
          <w:szCs w:val="28"/>
        </w:rPr>
        <w:t>5</w:t>
      </w:r>
      <w:r w:rsidR="00D9524D" w:rsidRPr="00254282">
        <w:rPr>
          <w:rFonts w:ascii="Times New Roman" w:hAnsi="Times New Roman" w:cs="Times New Roman"/>
          <w:sz w:val="28"/>
          <w:szCs w:val="28"/>
        </w:rPr>
        <w:t>.</w:t>
      </w:r>
      <w:r w:rsidR="00AE29B8" w:rsidRPr="00254282">
        <w:rPr>
          <w:rFonts w:ascii="Times New Roman" w:hAnsi="Times New Roman" w:cs="Times New Roman"/>
          <w:sz w:val="28"/>
          <w:szCs w:val="28"/>
        </w:rPr>
        <w:t xml:space="preserve">Отделам и органам администрации Петровского муниципального округа Ставропольского края - ответственным исполнителям и соисполнителям </w:t>
      </w:r>
      <w:r w:rsidR="00AE29B8">
        <w:rPr>
          <w:rFonts w:ascii="Times New Roman" w:hAnsi="Times New Roman" w:cs="Times New Roman"/>
          <w:sz w:val="28"/>
          <w:szCs w:val="28"/>
        </w:rPr>
        <w:t>Программ а</w:t>
      </w:r>
      <w:r w:rsidR="00197A85" w:rsidRPr="00254282">
        <w:rPr>
          <w:rFonts w:ascii="Times New Roman" w:hAnsi="Times New Roman" w:cs="Times New Roman"/>
          <w:sz w:val="28"/>
          <w:szCs w:val="28"/>
        </w:rPr>
        <w:t xml:space="preserve">ктивизировать работу по достижению стратегических целей и задач социально-экономического развития Петровского </w:t>
      </w:r>
      <w:r w:rsidR="00FE0893" w:rsidRPr="00254282">
        <w:rPr>
          <w:rFonts w:ascii="Times New Roman" w:hAnsi="Times New Roman" w:cs="Times New Roman"/>
          <w:sz w:val="28"/>
          <w:szCs w:val="28"/>
        </w:rPr>
        <w:t>муниципального</w:t>
      </w:r>
      <w:r w:rsidR="00197A85" w:rsidRPr="0025428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уче</w:t>
      </w:r>
      <w:r w:rsidR="00F83744" w:rsidRPr="00254282">
        <w:rPr>
          <w:rFonts w:ascii="Times New Roman" w:hAnsi="Times New Roman" w:cs="Times New Roman"/>
          <w:sz w:val="28"/>
          <w:szCs w:val="28"/>
        </w:rPr>
        <w:t xml:space="preserve">том предложений, содержащихся </w:t>
      </w:r>
      <w:r w:rsidR="00AE29B8">
        <w:rPr>
          <w:rFonts w:ascii="Times New Roman" w:hAnsi="Times New Roman" w:cs="Times New Roman"/>
          <w:sz w:val="28"/>
          <w:szCs w:val="28"/>
        </w:rPr>
        <w:t>в пункте</w:t>
      </w:r>
      <w:r w:rsidR="007F3D49" w:rsidRPr="00254282">
        <w:rPr>
          <w:rFonts w:ascii="Times New Roman" w:hAnsi="Times New Roman" w:cs="Times New Roman"/>
          <w:sz w:val="28"/>
          <w:szCs w:val="28"/>
        </w:rPr>
        <w:t>2</w:t>
      </w:r>
      <w:r w:rsidR="00197A85" w:rsidRPr="00254282">
        <w:rPr>
          <w:rFonts w:ascii="Times New Roman" w:hAnsi="Times New Roman" w:cs="Times New Roman"/>
          <w:sz w:val="28"/>
          <w:szCs w:val="28"/>
        </w:rPr>
        <w:t xml:space="preserve"> раздела 6 сводного годового доклада.</w:t>
      </w:r>
    </w:p>
    <w:p w:rsidR="00577664" w:rsidRPr="00254282" w:rsidRDefault="00577664" w:rsidP="0057766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046" w:rsidRPr="00254282" w:rsidRDefault="00935734" w:rsidP="00911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97A85" w:rsidRPr="00254282">
        <w:rPr>
          <w:rFonts w:ascii="Times New Roman" w:eastAsia="Times New Roman" w:hAnsi="Times New Roman" w:cs="Times New Roman"/>
          <w:sz w:val="28"/>
          <w:szCs w:val="28"/>
        </w:rPr>
        <w:t xml:space="preserve">. Отделу стратегического планирования и инвестиций </w:t>
      </w:r>
      <w:r w:rsidR="00197A85"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открытости и доступности деятельности в области реализации Программ</w:t>
      </w:r>
      <w:r w:rsidR="00B77046"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2D87" w:rsidRPr="00254282" w:rsidRDefault="00935734" w:rsidP="00911038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ar-SA"/>
        </w:rPr>
      </w:pPr>
      <w:r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7046"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>.1.Р</w:t>
      </w:r>
      <w:r w:rsidR="00197A85"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сводный годовой доклад на официальном сайте </w:t>
      </w:r>
      <w:r w:rsidR="007232C8" w:rsidRPr="00254282">
        <w:rPr>
          <w:rFonts w:ascii="Times New Roman" w:hAnsi="Times New Roman" w:cs="Times New Roman"/>
          <w:sz w:val="28"/>
          <w:szCs w:val="28"/>
        </w:rPr>
        <w:t>администрации Петровского муниципального округа Ставропольского края</w:t>
      </w:r>
      <w:r w:rsidR="00197A85" w:rsidRPr="00254282">
        <w:rPr>
          <w:rFonts w:ascii="Times New Roman" w:eastAsia="Cambria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</w:t>
      </w:r>
      <w:proofErr w:type="gramStart"/>
      <w:r w:rsidR="00197A85" w:rsidRPr="00254282">
        <w:rPr>
          <w:rFonts w:ascii="Times New Roman" w:eastAsia="Cambria" w:hAnsi="Times New Roman" w:cs="Times New Roman"/>
          <w:sz w:val="28"/>
          <w:szCs w:val="28"/>
          <w:lang w:eastAsia="ar-SA"/>
        </w:rPr>
        <w:t>»</w:t>
      </w:r>
      <w:r w:rsidR="007C2AC5" w:rsidRPr="0025428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C2AC5" w:rsidRPr="00254282">
        <w:rPr>
          <w:rFonts w:ascii="Times New Roman" w:eastAsia="Times New Roman" w:hAnsi="Times New Roman" w:cs="Times New Roman"/>
          <w:sz w:val="28"/>
          <w:szCs w:val="28"/>
        </w:rPr>
        <w:t xml:space="preserve"> срок до 01 июня 2025 года</w:t>
      </w:r>
      <w:r w:rsidR="00197A85" w:rsidRPr="00254282">
        <w:rPr>
          <w:rFonts w:ascii="Times New Roman" w:eastAsia="Cambria" w:hAnsi="Times New Roman" w:cs="Times New Roman"/>
          <w:sz w:val="28"/>
          <w:szCs w:val="28"/>
          <w:lang w:eastAsia="ar-SA"/>
        </w:rPr>
        <w:t>.</w:t>
      </w:r>
    </w:p>
    <w:p w:rsidR="00B77046" w:rsidRPr="00254282" w:rsidRDefault="00935734" w:rsidP="000C772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ar-SA"/>
        </w:rPr>
      </w:pPr>
      <w:r w:rsidRPr="00254282">
        <w:rPr>
          <w:rFonts w:ascii="Times New Roman" w:hAnsi="Times New Roman" w:cs="Times New Roman"/>
          <w:sz w:val="28"/>
          <w:szCs w:val="28"/>
        </w:rPr>
        <w:t>6</w:t>
      </w:r>
      <w:r w:rsidR="00B77046" w:rsidRPr="00254282">
        <w:rPr>
          <w:rFonts w:ascii="Times New Roman" w:hAnsi="Times New Roman" w:cs="Times New Roman"/>
          <w:sz w:val="28"/>
          <w:szCs w:val="28"/>
        </w:rPr>
        <w:t xml:space="preserve">.2. </w:t>
      </w:r>
      <w:r w:rsidR="00B77046"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B77046" w:rsidRPr="00254282">
        <w:rPr>
          <w:rFonts w:ascii="Times New Roman" w:eastAsia="Cambria" w:hAnsi="Times New Roman" w:cs="Times New Roman"/>
          <w:sz w:val="28"/>
          <w:szCs w:val="28"/>
          <w:lang w:eastAsia="ar-SA"/>
        </w:rPr>
        <w:t xml:space="preserve"> отчеты </w:t>
      </w:r>
      <w:r w:rsidR="007232C8" w:rsidRPr="00254282">
        <w:rPr>
          <w:rFonts w:ascii="Times New Roman" w:eastAsia="Cambria" w:hAnsi="Times New Roman" w:cs="Times New Roman"/>
          <w:sz w:val="28"/>
          <w:szCs w:val="28"/>
          <w:lang w:eastAsia="ar-SA"/>
        </w:rPr>
        <w:t xml:space="preserve">о ходе </w:t>
      </w:r>
      <w:r w:rsidR="00B77046" w:rsidRPr="00254282">
        <w:rPr>
          <w:rFonts w:ascii="Times New Roman" w:eastAsia="Cambria" w:hAnsi="Times New Roman" w:cs="Times New Roman"/>
          <w:sz w:val="28"/>
          <w:szCs w:val="28"/>
          <w:lang w:eastAsia="ar-SA"/>
        </w:rPr>
        <w:t>реализации Программ за 202</w:t>
      </w:r>
      <w:r w:rsidR="007F3D49" w:rsidRPr="00254282">
        <w:rPr>
          <w:rFonts w:ascii="Times New Roman" w:eastAsia="Cambria" w:hAnsi="Times New Roman" w:cs="Times New Roman"/>
          <w:sz w:val="28"/>
          <w:szCs w:val="28"/>
          <w:lang w:eastAsia="ar-SA"/>
        </w:rPr>
        <w:t>4</w:t>
      </w:r>
      <w:r w:rsidR="00B77046" w:rsidRPr="00254282">
        <w:rPr>
          <w:rFonts w:ascii="Times New Roman" w:eastAsia="Cambria" w:hAnsi="Times New Roman" w:cs="Times New Roman"/>
          <w:sz w:val="28"/>
          <w:szCs w:val="28"/>
          <w:lang w:eastAsia="ar-SA"/>
        </w:rPr>
        <w:t xml:space="preserve"> год </w:t>
      </w:r>
      <w:r w:rsidR="00041774" w:rsidRPr="0025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7232C8" w:rsidRPr="00254282">
        <w:rPr>
          <w:rFonts w:ascii="Times New Roman" w:hAnsi="Times New Roman" w:cs="Times New Roman"/>
          <w:sz w:val="28"/>
          <w:szCs w:val="28"/>
        </w:rPr>
        <w:t>администрации Петровского муниципального округа Ставропольского края</w:t>
      </w:r>
      <w:r w:rsidR="00041774" w:rsidRPr="00254282">
        <w:rPr>
          <w:rFonts w:ascii="Times New Roman" w:eastAsia="Cambria" w:hAnsi="Times New Roman" w:cs="Times New Roman"/>
          <w:sz w:val="28"/>
          <w:szCs w:val="28"/>
          <w:lang w:eastAsia="ar-SA"/>
        </w:rPr>
        <w:t xml:space="preserve">в информационно-телекоммуникационной сети </w:t>
      </w:r>
      <w:r w:rsidR="00041774" w:rsidRPr="00254282">
        <w:rPr>
          <w:rFonts w:ascii="Times New Roman" w:eastAsia="Cambria" w:hAnsi="Times New Roman" w:cs="Times New Roman"/>
          <w:sz w:val="28"/>
          <w:szCs w:val="28"/>
          <w:lang w:eastAsia="ar-SA"/>
        </w:rPr>
        <w:lastRenderedPageBreak/>
        <w:t xml:space="preserve">«Интернет» </w:t>
      </w:r>
      <w:r w:rsidR="007232C8" w:rsidRPr="00254282">
        <w:rPr>
          <w:rFonts w:ascii="Times New Roman" w:eastAsia="Cambria" w:hAnsi="Times New Roman" w:cs="Times New Roman"/>
          <w:sz w:val="28"/>
          <w:szCs w:val="28"/>
          <w:lang w:eastAsia="ar-SA"/>
        </w:rPr>
        <w:t xml:space="preserve">и </w:t>
      </w:r>
      <w:r w:rsidR="00B77046" w:rsidRPr="00254282">
        <w:rPr>
          <w:rFonts w:ascii="Times New Roman" w:eastAsia="Cambria" w:hAnsi="Times New Roman" w:cs="Times New Roman"/>
          <w:sz w:val="28"/>
          <w:szCs w:val="28"/>
          <w:lang w:eastAsia="ar-SA"/>
        </w:rPr>
        <w:t>на общедоступном информационном ресурсе стратегического планирования</w:t>
      </w:r>
      <w:r w:rsidR="007C2AC5" w:rsidRPr="00254282">
        <w:rPr>
          <w:rFonts w:ascii="Times New Roman" w:eastAsia="Times New Roman" w:hAnsi="Times New Roman" w:cs="Times New Roman"/>
          <w:sz w:val="28"/>
          <w:szCs w:val="28"/>
        </w:rPr>
        <w:t>в срок до 01 июля 2025 года</w:t>
      </w:r>
      <w:r w:rsidR="00B77046" w:rsidRPr="00254282">
        <w:rPr>
          <w:rFonts w:ascii="Times New Roman" w:eastAsia="Cambria" w:hAnsi="Times New Roman" w:cs="Times New Roman"/>
          <w:sz w:val="28"/>
          <w:szCs w:val="28"/>
          <w:lang w:eastAsia="ar-SA"/>
        </w:rPr>
        <w:t>.</w:t>
      </w:r>
    </w:p>
    <w:p w:rsidR="00577664" w:rsidRPr="00254282" w:rsidRDefault="00577664" w:rsidP="00935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D87" w:rsidRPr="00254282" w:rsidRDefault="00935734" w:rsidP="00935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82">
        <w:rPr>
          <w:rFonts w:ascii="Times New Roman" w:hAnsi="Times New Roman" w:cs="Times New Roman"/>
          <w:sz w:val="28"/>
          <w:szCs w:val="28"/>
        </w:rPr>
        <w:t>7</w:t>
      </w:r>
      <w:r w:rsidR="00197A85" w:rsidRPr="0025428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AE29B8">
        <w:rPr>
          <w:rFonts w:ascii="Times New Roman" w:hAnsi="Times New Roman" w:cs="Times New Roman"/>
          <w:sz w:val="28"/>
          <w:szCs w:val="28"/>
        </w:rPr>
        <w:t xml:space="preserve">оставляю за </w:t>
      </w:r>
      <w:proofErr w:type="gramStart"/>
      <w:r w:rsidR="00AE29B8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="00AE29B8">
        <w:rPr>
          <w:rFonts w:ascii="Times New Roman" w:hAnsi="Times New Roman" w:cs="Times New Roman"/>
          <w:sz w:val="28"/>
          <w:szCs w:val="28"/>
        </w:rPr>
        <w:t xml:space="preserve"> и </w:t>
      </w:r>
      <w:r w:rsidR="00197A85" w:rsidRPr="0025428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A11E4" w:rsidRPr="00254282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Петровского </w:t>
      </w:r>
      <w:r w:rsidR="00FE0893" w:rsidRPr="00254282">
        <w:rPr>
          <w:rFonts w:ascii="Times New Roman" w:hAnsi="Times New Roman" w:cs="Times New Roman"/>
          <w:sz w:val="28"/>
          <w:szCs w:val="28"/>
        </w:rPr>
        <w:t>муниципального</w:t>
      </w:r>
      <w:r w:rsidR="007F3D49" w:rsidRPr="0025428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1A11E4" w:rsidRPr="0025428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spellStart"/>
      <w:r w:rsidR="007F3D49" w:rsidRPr="00254282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="007F3D49" w:rsidRPr="00254282">
        <w:rPr>
          <w:rFonts w:ascii="Times New Roman" w:hAnsi="Times New Roman" w:cs="Times New Roman"/>
          <w:sz w:val="28"/>
          <w:szCs w:val="28"/>
        </w:rPr>
        <w:t xml:space="preserve"> Ю.В.</w:t>
      </w:r>
      <w:r w:rsidR="001A11E4" w:rsidRPr="00254282">
        <w:rPr>
          <w:rFonts w:ascii="Times New Roman" w:hAnsi="Times New Roman" w:cs="Times New Roman"/>
          <w:sz w:val="28"/>
          <w:szCs w:val="28"/>
        </w:rPr>
        <w:t xml:space="preserve">, </w:t>
      </w:r>
      <w:r w:rsidR="007F3D49" w:rsidRPr="00254282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197A85" w:rsidRPr="00254282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Петровского </w:t>
      </w:r>
      <w:r w:rsidR="00FE0893" w:rsidRPr="00254282">
        <w:rPr>
          <w:rFonts w:ascii="Times New Roman" w:hAnsi="Times New Roman" w:cs="Times New Roman"/>
          <w:sz w:val="28"/>
          <w:szCs w:val="28"/>
        </w:rPr>
        <w:t>муниципального</w:t>
      </w:r>
      <w:r w:rsidR="00197A85" w:rsidRPr="0025428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7F3D49" w:rsidRPr="00254282">
        <w:rPr>
          <w:rFonts w:ascii="Times New Roman" w:hAnsi="Times New Roman" w:cs="Times New Roman"/>
          <w:sz w:val="28"/>
          <w:szCs w:val="28"/>
        </w:rPr>
        <w:t>Тесленко Г.А.</w:t>
      </w:r>
    </w:p>
    <w:p w:rsidR="00E65932" w:rsidRPr="00254282" w:rsidRDefault="00E65932" w:rsidP="00911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D87" w:rsidRPr="00254282" w:rsidRDefault="008928A6" w:rsidP="0091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82">
        <w:rPr>
          <w:rFonts w:ascii="Times New Roman" w:hAnsi="Times New Roman" w:cs="Times New Roman"/>
          <w:sz w:val="28"/>
          <w:szCs w:val="28"/>
        </w:rPr>
        <w:t>8</w:t>
      </w:r>
      <w:r w:rsidR="00197A85" w:rsidRPr="00254282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4A29B3" w:rsidRPr="00254282">
        <w:rPr>
          <w:rFonts w:ascii="Times New Roman" w:hAnsi="Times New Roman" w:cs="Times New Roman"/>
          <w:sz w:val="28"/>
          <w:szCs w:val="28"/>
        </w:rPr>
        <w:t>«</w:t>
      </w:r>
      <w:r w:rsidR="004A29B3" w:rsidRPr="0025428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сводного годового доклада о ходе реализации и об оценке эффективности муниципальных программ Петровского </w:t>
      </w:r>
      <w:r w:rsidR="007F3D49" w:rsidRPr="0025428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A29B3" w:rsidRPr="00254282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за 202</w:t>
      </w:r>
      <w:r w:rsidR="007F3D49" w:rsidRPr="002542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4A29B3" w:rsidRPr="00254282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197A85" w:rsidRPr="00254282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602D87" w:rsidRPr="00254282" w:rsidRDefault="00602D87">
      <w:pPr>
        <w:pStyle w:val="a9"/>
        <w:spacing w:line="2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D87" w:rsidRPr="00254282" w:rsidRDefault="00602D87" w:rsidP="00197A85">
      <w:pPr>
        <w:pStyle w:val="a9"/>
        <w:spacing w:line="25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395A" w:rsidRDefault="00E5395A" w:rsidP="006E04AC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6E04AC" w:rsidRPr="00254282"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E5395A" w:rsidRDefault="00E5395A" w:rsidP="006E04AC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E04AC" w:rsidRPr="00254282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6E04AC" w:rsidRPr="00254282" w:rsidRDefault="00FE0893" w:rsidP="006E04AC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254282">
        <w:rPr>
          <w:rFonts w:ascii="Times New Roman" w:hAnsi="Times New Roman" w:cs="Times New Roman"/>
          <w:sz w:val="28"/>
          <w:szCs w:val="28"/>
        </w:rPr>
        <w:t>муниципального</w:t>
      </w:r>
      <w:r w:rsidR="006E04AC" w:rsidRPr="0025428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02D87" w:rsidRPr="00254282" w:rsidRDefault="006E04AC" w:rsidP="006E04AC">
      <w:pPr>
        <w:pStyle w:val="a9"/>
        <w:spacing w:line="255" w:lineRule="exact"/>
        <w:rPr>
          <w:rFonts w:ascii="Times New Roman" w:hAnsi="Times New Roman" w:cs="Times New Roman"/>
          <w:sz w:val="28"/>
          <w:szCs w:val="28"/>
        </w:rPr>
      </w:pPr>
      <w:r w:rsidRPr="0025428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5395A">
        <w:rPr>
          <w:rFonts w:ascii="Times New Roman" w:hAnsi="Times New Roman" w:cs="Times New Roman"/>
          <w:sz w:val="28"/>
          <w:szCs w:val="28"/>
        </w:rPr>
        <w:t>Е.И.Сергеева</w:t>
      </w:r>
    </w:p>
    <w:p w:rsidR="00602D87" w:rsidRPr="00254282" w:rsidRDefault="00602D87">
      <w:pPr>
        <w:spacing w:after="0" w:line="25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2DE9" w:rsidRPr="00254282" w:rsidRDefault="00072DE9">
      <w:pPr>
        <w:spacing w:after="0" w:line="25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5148" w:rsidRPr="00254282" w:rsidRDefault="00595148">
      <w:pPr>
        <w:spacing w:after="0" w:line="25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77B3" w:rsidRPr="00254282" w:rsidRDefault="00C277B3" w:rsidP="005951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4282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заместитель главы администрации Петровского </w:t>
      </w:r>
      <w:r w:rsidR="00FE0893" w:rsidRPr="002542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428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C277B3" w:rsidRPr="00254282" w:rsidRDefault="00E5395A" w:rsidP="00595148">
      <w:pPr>
        <w:spacing w:after="0" w:line="240" w:lineRule="exact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C277B3" w:rsidRPr="00254282" w:rsidRDefault="00C277B3" w:rsidP="00595148">
      <w:pPr>
        <w:spacing w:after="0" w:line="240" w:lineRule="exact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C277B3" w:rsidRPr="00254282" w:rsidRDefault="00C277B3" w:rsidP="00595148">
      <w:pPr>
        <w:spacing w:after="0" w:line="240" w:lineRule="exact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C277B3" w:rsidRPr="00E4778F" w:rsidRDefault="00C277B3" w:rsidP="00E477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778F">
        <w:rPr>
          <w:rFonts w:ascii="Times New Roman" w:hAnsi="Times New Roman" w:cs="Times New Roman"/>
          <w:sz w:val="28"/>
          <w:szCs w:val="28"/>
        </w:rPr>
        <w:t>Визируют:</w:t>
      </w:r>
    </w:p>
    <w:p w:rsidR="00C277B3" w:rsidRPr="00E4778F" w:rsidRDefault="00C277B3" w:rsidP="00E477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77B3" w:rsidRPr="00254282" w:rsidRDefault="00C277B3" w:rsidP="00E477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D49" w:rsidRPr="00E4778F" w:rsidRDefault="007F3D49" w:rsidP="00E477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78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4778F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7F3D49" w:rsidRPr="00E4778F" w:rsidRDefault="007F3D49" w:rsidP="00E477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778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7F3D49" w:rsidRPr="00E4778F" w:rsidRDefault="007F3D49" w:rsidP="00E477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778F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C277B3" w:rsidRPr="00254282" w:rsidRDefault="007F3D49" w:rsidP="00E477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778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Г.А.Тесленко</w:t>
      </w:r>
    </w:p>
    <w:p w:rsidR="001F55D1" w:rsidRPr="00E4778F" w:rsidRDefault="001F55D1" w:rsidP="00E477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55D1" w:rsidRPr="00E4778F" w:rsidRDefault="001F55D1" w:rsidP="005951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77B3" w:rsidRPr="00E4778F" w:rsidRDefault="00FE0893" w:rsidP="00E477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778F">
        <w:rPr>
          <w:rFonts w:ascii="Times New Roman" w:hAnsi="Times New Roman" w:cs="Times New Roman"/>
          <w:sz w:val="28"/>
          <w:szCs w:val="28"/>
        </w:rPr>
        <w:t>Начальник</w:t>
      </w:r>
      <w:r w:rsidR="00C277B3" w:rsidRPr="00E4778F">
        <w:rPr>
          <w:rFonts w:ascii="Times New Roman" w:hAnsi="Times New Roman" w:cs="Times New Roman"/>
          <w:sz w:val="28"/>
          <w:szCs w:val="28"/>
        </w:rPr>
        <w:t xml:space="preserve"> правового отдела администрации </w:t>
      </w:r>
    </w:p>
    <w:p w:rsidR="00C277B3" w:rsidRPr="00E4778F" w:rsidRDefault="00C277B3" w:rsidP="00E477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778F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E0893" w:rsidRPr="002542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778F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C277B3" w:rsidRPr="00E4778F" w:rsidRDefault="00C277B3" w:rsidP="00E477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778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4778F">
        <w:rPr>
          <w:rFonts w:ascii="Times New Roman" w:hAnsi="Times New Roman" w:cs="Times New Roman"/>
          <w:sz w:val="28"/>
          <w:szCs w:val="28"/>
        </w:rPr>
        <w:tab/>
      </w:r>
      <w:r w:rsidRPr="00E4778F">
        <w:rPr>
          <w:rFonts w:ascii="Times New Roman" w:hAnsi="Times New Roman" w:cs="Times New Roman"/>
          <w:sz w:val="28"/>
          <w:szCs w:val="28"/>
        </w:rPr>
        <w:tab/>
      </w:r>
      <w:r w:rsidRPr="00E4778F">
        <w:rPr>
          <w:rFonts w:ascii="Times New Roman" w:hAnsi="Times New Roman" w:cs="Times New Roman"/>
          <w:sz w:val="28"/>
          <w:szCs w:val="28"/>
        </w:rPr>
        <w:tab/>
      </w:r>
      <w:r w:rsidRPr="00E4778F">
        <w:rPr>
          <w:rFonts w:ascii="Times New Roman" w:hAnsi="Times New Roman" w:cs="Times New Roman"/>
          <w:sz w:val="28"/>
          <w:szCs w:val="28"/>
        </w:rPr>
        <w:tab/>
      </w:r>
      <w:r w:rsidRPr="00E477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E0893" w:rsidRPr="00E4778F">
        <w:rPr>
          <w:rFonts w:ascii="Times New Roman" w:hAnsi="Times New Roman" w:cs="Times New Roman"/>
          <w:sz w:val="28"/>
          <w:szCs w:val="28"/>
        </w:rPr>
        <w:t>О.В.Нехаенко</w:t>
      </w:r>
      <w:proofErr w:type="spellEnd"/>
    </w:p>
    <w:p w:rsidR="00C277B3" w:rsidRPr="00254282" w:rsidRDefault="00C277B3" w:rsidP="00E477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77B3" w:rsidRPr="00254282" w:rsidRDefault="00C277B3" w:rsidP="00E477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778F" w:rsidRPr="00E4778F" w:rsidRDefault="00E4778F" w:rsidP="00E4778F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78F"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отдела </w:t>
      </w:r>
      <w:proofErr w:type="gramStart"/>
      <w:r w:rsidRPr="00E4778F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E4778F" w:rsidRPr="00E4778F" w:rsidRDefault="00E4778F" w:rsidP="00E4778F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78F">
        <w:rPr>
          <w:rFonts w:ascii="Times New Roman" w:eastAsia="Calibri" w:hAnsi="Times New Roman" w:cs="Times New Roman"/>
          <w:sz w:val="28"/>
          <w:szCs w:val="28"/>
        </w:rPr>
        <w:t xml:space="preserve">организационно - кадровым вопросам </w:t>
      </w:r>
    </w:p>
    <w:p w:rsidR="00E4778F" w:rsidRPr="00E4778F" w:rsidRDefault="00E4778F" w:rsidP="00E4778F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78F">
        <w:rPr>
          <w:rFonts w:ascii="Times New Roman" w:eastAsia="Calibri" w:hAnsi="Times New Roman" w:cs="Times New Roman"/>
          <w:sz w:val="28"/>
          <w:szCs w:val="28"/>
        </w:rPr>
        <w:t xml:space="preserve">и профилактике </w:t>
      </w:r>
      <w:proofErr w:type="gramStart"/>
      <w:r w:rsidRPr="00E4778F">
        <w:rPr>
          <w:rFonts w:ascii="Times New Roman" w:eastAsia="Calibri" w:hAnsi="Times New Roman" w:cs="Times New Roman"/>
          <w:sz w:val="28"/>
          <w:szCs w:val="28"/>
        </w:rPr>
        <w:t>коррупционных</w:t>
      </w:r>
      <w:proofErr w:type="gramEnd"/>
    </w:p>
    <w:p w:rsidR="00E4778F" w:rsidRPr="00E4778F" w:rsidRDefault="00E4778F" w:rsidP="00E4778F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78F">
        <w:rPr>
          <w:rFonts w:ascii="Times New Roman" w:eastAsia="Calibri" w:hAnsi="Times New Roman" w:cs="Times New Roman"/>
          <w:sz w:val="28"/>
          <w:szCs w:val="28"/>
        </w:rPr>
        <w:t>правонарушений администрации</w:t>
      </w:r>
    </w:p>
    <w:p w:rsidR="00E4778F" w:rsidRPr="00E4778F" w:rsidRDefault="00E4778F" w:rsidP="00E4778F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78F">
        <w:rPr>
          <w:rFonts w:ascii="Times New Roman" w:eastAsia="Calibri" w:hAnsi="Times New Roman" w:cs="Times New Roman"/>
          <w:sz w:val="28"/>
          <w:szCs w:val="28"/>
        </w:rPr>
        <w:t xml:space="preserve">Петровского муниципального </w:t>
      </w:r>
    </w:p>
    <w:p w:rsidR="00E4778F" w:rsidRPr="00E4778F" w:rsidRDefault="00E4778F" w:rsidP="00E4778F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78F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  <w:r w:rsidRPr="00E4778F">
        <w:rPr>
          <w:rFonts w:ascii="Times New Roman" w:eastAsia="Calibri" w:hAnsi="Times New Roman" w:cs="Times New Roman"/>
          <w:sz w:val="28"/>
          <w:szCs w:val="28"/>
        </w:rPr>
        <w:tab/>
      </w:r>
      <w:r w:rsidRPr="00E4778F">
        <w:rPr>
          <w:rFonts w:ascii="Times New Roman" w:eastAsia="Calibri" w:hAnsi="Times New Roman" w:cs="Times New Roman"/>
          <w:sz w:val="28"/>
          <w:szCs w:val="28"/>
        </w:rPr>
        <w:tab/>
      </w:r>
      <w:r w:rsidRPr="00E4778F">
        <w:rPr>
          <w:rFonts w:ascii="Times New Roman" w:eastAsia="Calibri" w:hAnsi="Times New Roman" w:cs="Times New Roman"/>
          <w:sz w:val="28"/>
          <w:szCs w:val="28"/>
        </w:rPr>
        <w:tab/>
      </w:r>
      <w:r w:rsidRPr="00E4778F">
        <w:rPr>
          <w:rFonts w:ascii="Times New Roman" w:eastAsia="Calibri" w:hAnsi="Times New Roman" w:cs="Times New Roman"/>
          <w:sz w:val="28"/>
          <w:szCs w:val="28"/>
        </w:rPr>
        <w:tab/>
      </w:r>
      <w:r w:rsidRPr="00E4778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4778F">
        <w:rPr>
          <w:rFonts w:ascii="Times New Roman" w:eastAsia="Calibri" w:hAnsi="Times New Roman" w:cs="Times New Roman"/>
          <w:sz w:val="28"/>
          <w:szCs w:val="28"/>
        </w:rPr>
        <w:t>Н.В.Федорян</w:t>
      </w:r>
      <w:proofErr w:type="spellEnd"/>
    </w:p>
    <w:p w:rsidR="00C277B3" w:rsidRPr="00E4778F" w:rsidRDefault="00C277B3" w:rsidP="00E477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5D62" w:rsidRPr="00E4778F" w:rsidRDefault="00355D62" w:rsidP="00E477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1F34" w:rsidRPr="00254282" w:rsidRDefault="00341F34" w:rsidP="00355D62">
      <w:pPr>
        <w:spacing w:after="0" w:line="240" w:lineRule="exact"/>
        <w:ind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341F34" w:rsidRPr="00254282" w:rsidRDefault="00341F34" w:rsidP="00355D62">
      <w:pPr>
        <w:spacing w:after="0" w:line="240" w:lineRule="exact"/>
        <w:ind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78F" w:rsidRDefault="00E4778F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C277B3" w:rsidRPr="00254282" w:rsidRDefault="00C277B3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54282">
        <w:rPr>
          <w:rFonts w:ascii="Times New Roman" w:eastAsia="Cambria" w:hAnsi="Times New Roman" w:cs="Times New Roman"/>
          <w:sz w:val="28"/>
          <w:szCs w:val="28"/>
        </w:rPr>
        <w:t xml:space="preserve">Проект постановления подготовлен отделом стратегического планирования и инвестиций администрации Петровского </w:t>
      </w:r>
      <w:r w:rsidR="00FE0893" w:rsidRPr="002542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4282">
        <w:rPr>
          <w:rFonts w:ascii="Times New Roman" w:eastAsia="Cambria" w:hAnsi="Times New Roman" w:cs="Times New Roman"/>
          <w:sz w:val="28"/>
          <w:szCs w:val="28"/>
        </w:rPr>
        <w:t xml:space="preserve"> округа Ставропольского края</w:t>
      </w:r>
    </w:p>
    <w:p w:rsidR="00C277B3" w:rsidRPr="00254282" w:rsidRDefault="00595148" w:rsidP="001F55D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54282">
        <w:rPr>
          <w:rFonts w:ascii="Times New Roman" w:eastAsia="Cambria" w:hAnsi="Times New Roman" w:cs="Times New Roman"/>
          <w:sz w:val="28"/>
          <w:szCs w:val="28"/>
        </w:rPr>
        <w:t xml:space="preserve">  Л.В.Кириленко</w:t>
      </w:r>
    </w:p>
    <w:sectPr w:rsidR="00C277B3" w:rsidRPr="00254282" w:rsidSect="00E4778F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NewPSMT">
    <w:altName w:val="Arial Unicode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2D87"/>
    <w:rsid w:val="00041774"/>
    <w:rsid w:val="00045021"/>
    <w:rsid w:val="00072DE9"/>
    <w:rsid w:val="0008001A"/>
    <w:rsid w:val="00092A04"/>
    <w:rsid w:val="000A3D30"/>
    <w:rsid w:val="000C772E"/>
    <w:rsid w:val="000D1F80"/>
    <w:rsid w:val="000D31CA"/>
    <w:rsid w:val="000E591E"/>
    <w:rsid w:val="00115865"/>
    <w:rsid w:val="00122250"/>
    <w:rsid w:val="0012465A"/>
    <w:rsid w:val="00130D3A"/>
    <w:rsid w:val="00147898"/>
    <w:rsid w:val="001545B2"/>
    <w:rsid w:val="00197A85"/>
    <w:rsid w:val="001A11E4"/>
    <w:rsid w:val="001D360D"/>
    <w:rsid w:val="001E27BA"/>
    <w:rsid w:val="001F55D1"/>
    <w:rsid w:val="00254282"/>
    <w:rsid w:val="00287035"/>
    <w:rsid w:val="002A59AC"/>
    <w:rsid w:val="002D6697"/>
    <w:rsid w:val="002E4A69"/>
    <w:rsid w:val="002F78F2"/>
    <w:rsid w:val="003111B9"/>
    <w:rsid w:val="00335101"/>
    <w:rsid w:val="00340A2C"/>
    <w:rsid w:val="00341F34"/>
    <w:rsid w:val="00355D62"/>
    <w:rsid w:val="00392441"/>
    <w:rsid w:val="003E71F0"/>
    <w:rsid w:val="004350B8"/>
    <w:rsid w:val="004742EF"/>
    <w:rsid w:val="00494B14"/>
    <w:rsid w:val="004A29B3"/>
    <w:rsid w:val="004C07FA"/>
    <w:rsid w:val="004E3548"/>
    <w:rsid w:val="00577664"/>
    <w:rsid w:val="00595148"/>
    <w:rsid w:val="005A1127"/>
    <w:rsid w:val="005F41C1"/>
    <w:rsid w:val="00602D87"/>
    <w:rsid w:val="006A7DD8"/>
    <w:rsid w:val="006B0681"/>
    <w:rsid w:val="006E04AC"/>
    <w:rsid w:val="007116B4"/>
    <w:rsid w:val="00713605"/>
    <w:rsid w:val="007232C8"/>
    <w:rsid w:val="00734E6B"/>
    <w:rsid w:val="0074405D"/>
    <w:rsid w:val="0078676E"/>
    <w:rsid w:val="007C2AC5"/>
    <w:rsid w:val="007E5A98"/>
    <w:rsid w:val="007F3D49"/>
    <w:rsid w:val="00804145"/>
    <w:rsid w:val="00873394"/>
    <w:rsid w:val="00885440"/>
    <w:rsid w:val="00885D3B"/>
    <w:rsid w:val="008928A6"/>
    <w:rsid w:val="008B60F3"/>
    <w:rsid w:val="00902912"/>
    <w:rsid w:val="00911038"/>
    <w:rsid w:val="009169BB"/>
    <w:rsid w:val="00917B04"/>
    <w:rsid w:val="009206AC"/>
    <w:rsid w:val="00931959"/>
    <w:rsid w:val="00935734"/>
    <w:rsid w:val="0094658F"/>
    <w:rsid w:val="009553DE"/>
    <w:rsid w:val="00960B84"/>
    <w:rsid w:val="0097531A"/>
    <w:rsid w:val="009F5DB5"/>
    <w:rsid w:val="00A036CC"/>
    <w:rsid w:val="00A05566"/>
    <w:rsid w:val="00A20BDE"/>
    <w:rsid w:val="00A2522A"/>
    <w:rsid w:val="00A7511B"/>
    <w:rsid w:val="00A8120F"/>
    <w:rsid w:val="00A96C40"/>
    <w:rsid w:val="00AB2A04"/>
    <w:rsid w:val="00AD1DE4"/>
    <w:rsid w:val="00AE29B8"/>
    <w:rsid w:val="00B01014"/>
    <w:rsid w:val="00B5624A"/>
    <w:rsid w:val="00B77046"/>
    <w:rsid w:val="00B979E7"/>
    <w:rsid w:val="00BB5F55"/>
    <w:rsid w:val="00BE1470"/>
    <w:rsid w:val="00BF5813"/>
    <w:rsid w:val="00C277B3"/>
    <w:rsid w:val="00C60384"/>
    <w:rsid w:val="00C70C9D"/>
    <w:rsid w:val="00CB5898"/>
    <w:rsid w:val="00D327D9"/>
    <w:rsid w:val="00D74028"/>
    <w:rsid w:val="00D9524D"/>
    <w:rsid w:val="00DA5AF1"/>
    <w:rsid w:val="00DA70BD"/>
    <w:rsid w:val="00DC03D6"/>
    <w:rsid w:val="00DD352F"/>
    <w:rsid w:val="00DE6AA4"/>
    <w:rsid w:val="00DF6FC2"/>
    <w:rsid w:val="00E4778F"/>
    <w:rsid w:val="00E47E19"/>
    <w:rsid w:val="00E5395A"/>
    <w:rsid w:val="00E65932"/>
    <w:rsid w:val="00E66681"/>
    <w:rsid w:val="00E67A22"/>
    <w:rsid w:val="00E703F3"/>
    <w:rsid w:val="00E91602"/>
    <w:rsid w:val="00F2245B"/>
    <w:rsid w:val="00F23400"/>
    <w:rsid w:val="00F2634D"/>
    <w:rsid w:val="00F65BBE"/>
    <w:rsid w:val="00F83744"/>
    <w:rsid w:val="00FB16D7"/>
    <w:rsid w:val="00FB5F3C"/>
    <w:rsid w:val="00FC42A9"/>
    <w:rsid w:val="00FD597C"/>
    <w:rsid w:val="00FE0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EB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qFormat/>
    <w:rsid w:val="006E04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E07AC"/>
    <w:rPr>
      <w:rFonts w:ascii="Segoe UI" w:eastAsia="Calibri" w:hAnsi="Segoe UI" w:cs="Segoe UI"/>
      <w:sz w:val="18"/>
      <w:szCs w:val="18"/>
    </w:rPr>
  </w:style>
  <w:style w:type="character" w:customStyle="1" w:styleId="11">
    <w:name w:val="Основной шрифт абзаца1"/>
    <w:qFormat/>
    <w:rsid w:val="00115865"/>
  </w:style>
  <w:style w:type="character" w:customStyle="1" w:styleId="-">
    <w:name w:val="Интернет-ссылка"/>
    <w:basedOn w:val="11"/>
    <w:rsid w:val="00115865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115865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446357"/>
    <w:pPr>
      <w:spacing w:after="140"/>
    </w:pPr>
  </w:style>
  <w:style w:type="paragraph" w:styleId="a6">
    <w:name w:val="List"/>
    <w:basedOn w:val="a5"/>
    <w:rsid w:val="00446357"/>
    <w:rPr>
      <w:rFonts w:cs="Droid Sans Devanagari"/>
    </w:rPr>
  </w:style>
  <w:style w:type="paragraph" w:styleId="a7">
    <w:name w:val="caption"/>
    <w:basedOn w:val="a"/>
    <w:qFormat/>
    <w:rsid w:val="0011586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446357"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5"/>
    <w:qFormat/>
    <w:rsid w:val="00446357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13">
    <w:name w:val="Название объекта1"/>
    <w:basedOn w:val="a"/>
    <w:qFormat/>
    <w:rsid w:val="0044635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PlusNormal">
    <w:name w:val="ConsPlusNormal"/>
    <w:qFormat/>
    <w:rsid w:val="009453E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9">
    <w:name w:val="No Spacing"/>
    <w:link w:val="aa"/>
    <w:uiPriority w:val="1"/>
    <w:qFormat/>
    <w:rsid w:val="009453EB"/>
    <w:rPr>
      <w:rFonts w:cs="Calibri"/>
      <w:sz w:val="22"/>
    </w:rPr>
  </w:style>
  <w:style w:type="paragraph" w:styleId="ab">
    <w:name w:val="List Paragraph"/>
    <w:basedOn w:val="a"/>
    <w:uiPriority w:val="34"/>
    <w:qFormat/>
    <w:rsid w:val="0015374C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5E07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qFormat/>
    <w:rsid w:val="00904452"/>
    <w:pPr>
      <w:spacing w:beforeAutospacing="1" w:after="142"/>
    </w:pPr>
    <w:rPr>
      <w:rFonts w:eastAsia="Times New Roman" w:cs="Times New Roman"/>
      <w:color w:val="000000"/>
      <w:lang w:eastAsia="ru-RU"/>
    </w:rPr>
  </w:style>
  <w:style w:type="paragraph" w:styleId="ad">
    <w:name w:val="Normal (Web)"/>
    <w:basedOn w:val="a"/>
    <w:uiPriority w:val="99"/>
    <w:unhideWhenUsed/>
    <w:qFormat/>
    <w:rsid w:val="00F637D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65BBE"/>
    <w:rPr>
      <w:color w:val="0000FF"/>
      <w:u w:val="single"/>
    </w:rPr>
  </w:style>
  <w:style w:type="character" w:customStyle="1" w:styleId="af">
    <w:name w:val="Основной текст Знак"/>
    <w:qFormat/>
    <w:rsid w:val="00F65BB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E04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6E04A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4E3548"/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1F482-60FE-4BB1-A081-5E2575BC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myazina</cp:lastModifiedBy>
  <cp:revision>50</cp:revision>
  <cp:lastPrinted>2025-04-21T07:28:00Z</cp:lastPrinted>
  <dcterms:created xsi:type="dcterms:W3CDTF">2024-04-17T10:20:00Z</dcterms:created>
  <dcterms:modified xsi:type="dcterms:W3CDTF">2025-05-05T07:36:00Z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