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738" w:rsidRDefault="007419C2">
      <w:pPr>
        <w:shd w:val="clear" w:color="auto" w:fill="FFFFFF"/>
        <w:spacing w:before="5" w:after="0" w:line="240" w:lineRule="exact"/>
        <w:jc w:val="center"/>
        <w:rPr>
          <w:rFonts w:ascii="Times New Roman" w:hAnsi="Times New Roman"/>
        </w:rPr>
      </w:pPr>
      <w:r>
        <w:rPr>
          <w:rFonts w:ascii="Times New Roman" w:hAnsi="Times New Roman" w:cs="Times New Roman"/>
          <w:sz w:val="28"/>
          <w:szCs w:val="28"/>
        </w:rPr>
        <w:t xml:space="preserve">                                                                             </w:t>
      </w:r>
    </w:p>
    <w:p w:rsidR="00DE1738" w:rsidRDefault="007419C2">
      <w:pPr>
        <w:spacing w:after="0" w:line="240" w:lineRule="auto"/>
        <w:jc w:val="right"/>
        <w:rPr>
          <w:rFonts w:ascii="Times New Roman" w:hAnsi="Times New Roman"/>
        </w:rPr>
      </w:pPr>
      <w:r>
        <w:rPr>
          <w:rFonts w:ascii="Times New Roman" w:eastAsia="Times New Roman" w:hAnsi="Times New Roman" w:cs="Times New Roman"/>
          <w:b/>
          <w:bCs/>
          <w:sz w:val="24"/>
          <w:szCs w:val="24"/>
          <w:lang w:eastAsia="ru-RU"/>
        </w:rPr>
        <w:t>ПРОЕКТ</w:t>
      </w:r>
    </w:p>
    <w:p w:rsidR="00DE1738" w:rsidRDefault="007419C2">
      <w:pPr>
        <w:spacing w:after="0" w:line="240" w:lineRule="auto"/>
        <w:jc w:val="center"/>
        <w:rPr>
          <w:rFonts w:ascii="Times New Roman" w:hAnsi="Times New Roman"/>
        </w:rPr>
      </w:pPr>
      <w:r>
        <w:rPr>
          <w:rFonts w:ascii="Times New Roman" w:eastAsia="Times New Roman" w:hAnsi="Times New Roman" w:cs="Times New Roman"/>
          <w:b/>
          <w:bCs/>
          <w:sz w:val="32"/>
          <w:szCs w:val="32"/>
          <w:lang w:eastAsia="ru-RU"/>
        </w:rPr>
        <w:t>П О С Т А Н О В Л Е Н И Е</w:t>
      </w:r>
    </w:p>
    <w:p w:rsidR="00DE1738" w:rsidRDefault="00DE1738">
      <w:pPr>
        <w:spacing w:after="0" w:line="240" w:lineRule="auto"/>
        <w:jc w:val="center"/>
        <w:rPr>
          <w:rFonts w:ascii="Times New Roman" w:eastAsia="Times New Roman" w:hAnsi="Times New Roman" w:cs="Times New Roman"/>
          <w:b/>
          <w:bCs/>
          <w:sz w:val="28"/>
          <w:szCs w:val="28"/>
          <w:lang w:eastAsia="ru-RU"/>
        </w:rPr>
      </w:pPr>
    </w:p>
    <w:p w:rsidR="00DE1738" w:rsidRDefault="007419C2">
      <w:pPr>
        <w:spacing w:after="0" w:line="240" w:lineRule="auto"/>
        <w:jc w:val="center"/>
        <w:rPr>
          <w:rFonts w:ascii="Times New Roman" w:hAnsi="Times New Roman"/>
        </w:rPr>
      </w:pPr>
      <w:r>
        <w:rPr>
          <w:rFonts w:ascii="Times New Roman" w:eastAsia="Times New Roman" w:hAnsi="Times New Roman" w:cs="Times New Roman"/>
          <w:bCs/>
          <w:sz w:val="24"/>
          <w:szCs w:val="24"/>
          <w:lang w:eastAsia="ru-RU"/>
        </w:rPr>
        <w:t>АДМИНИСТРАЦИИ ПЕТРОВСКОГО МУНИЦИПАЛЬНОГО ОКРУГА</w:t>
      </w:r>
    </w:p>
    <w:p w:rsidR="00DE1738" w:rsidRDefault="007419C2">
      <w:pPr>
        <w:spacing w:after="0" w:line="240" w:lineRule="auto"/>
        <w:jc w:val="center"/>
        <w:rPr>
          <w:rFonts w:ascii="Times New Roman" w:hAnsi="Times New Roman"/>
        </w:rPr>
      </w:pPr>
      <w:r>
        <w:rPr>
          <w:rFonts w:ascii="Times New Roman" w:eastAsia="Times New Roman" w:hAnsi="Times New Roman" w:cs="Times New Roman"/>
          <w:bCs/>
          <w:sz w:val="24"/>
          <w:szCs w:val="24"/>
          <w:lang w:eastAsia="ru-RU"/>
        </w:rPr>
        <w:t>СТАВРОПОЛЬСКОГО КРАЯ</w:t>
      </w:r>
    </w:p>
    <w:p w:rsidR="00DE1738" w:rsidRDefault="00DE1738">
      <w:pPr>
        <w:spacing w:after="0" w:line="240" w:lineRule="auto"/>
        <w:jc w:val="center"/>
        <w:rPr>
          <w:rFonts w:ascii="Times New Roman" w:eastAsia="Times New Roman" w:hAnsi="Times New Roman" w:cs="Times New Roman"/>
          <w:bCs/>
          <w:sz w:val="28"/>
          <w:szCs w:val="28"/>
          <w:lang w:eastAsia="ru-RU"/>
        </w:rPr>
      </w:pPr>
    </w:p>
    <w:tbl>
      <w:tblPr>
        <w:tblW w:w="9356" w:type="dxa"/>
        <w:tblInd w:w="109" w:type="dxa"/>
        <w:tblLayout w:type="fixed"/>
        <w:tblLook w:val="04A0" w:firstRow="1" w:lastRow="0" w:firstColumn="1" w:lastColumn="0" w:noHBand="0" w:noVBand="1"/>
      </w:tblPr>
      <w:tblGrid>
        <w:gridCol w:w="3063"/>
        <w:gridCol w:w="3169"/>
        <w:gridCol w:w="3124"/>
      </w:tblGrid>
      <w:tr w:rsidR="00DE1738">
        <w:tc>
          <w:tcPr>
            <w:tcW w:w="3063" w:type="dxa"/>
          </w:tcPr>
          <w:p w:rsidR="00DE1738" w:rsidRDefault="00DE1738">
            <w:pPr>
              <w:spacing w:after="0" w:line="240" w:lineRule="auto"/>
              <w:ind w:left="-108"/>
              <w:jc w:val="both"/>
              <w:rPr>
                <w:rFonts w:ascii="Times New Roman" w:eastAsia="Times New Roman" w:hAnsi="Times New Roman" w:cs="Times New Roman"/>
                <w:bCs/>
                <w:sz w:val="24"/>
                <w:szCs w:val="24"/>
                <w:lang w:eastAsia="ru-RU"/>
              </w:rPr>
            </w:pPr>
          </w:p>
        </w:tc>
        <w:tc>
          <w:tcPr>
            <w:tcW w:w="3169" w:type="dxa"/>
          </w:tcPr>
          <w:p w:rsidR="00DE1738" w:rsidRDefault="007419C2">
            <w:pPr>
              <w:spacing w:after="0" w:line="240" w:lineRule="auto"/>
              <w:jc w:val="center"/>
              <w:rPr>
                <w:rFonts w:ascii="Times New Roman" w:hAnsi="Times New Roman"/>
              </w:rPr>
            </w:pPr>
            <w:r>
              <w:rPr>
                <w:rFonts w:ascii="Times New Roman" w:hAnsi="Times New Roman" w:cs="Times New Roman"/>
                <w:sz w:val="24"/>
                <w:szCs w:val="24"/>
              </w:rPr>
              <w:t>г. Светлоград</w:t>
            </w:r>
          </w:p>
        </w:tc>
        <w:tc>
          <w:tcPr>
            <w:tcW w:w="3124" w:type="dxa"/>
          </w:tcPr>
          <w:p w:rsidR="00DE1738" w:rsidRDefault="00DE1738">
            <w:pPr>
              <w:spacing w:after="0" w:line="240" w:lineRule="auto"/>
              <w:jc w:val="right"/>
              <w:rPr>
                <w:rFonts w:ascii="Times New Roman" w:eastAsia="Times New Roman" w:hAnsi="Times New Roman" w:cs="Times New Roman"/>
                <w:bCs/>
                <w:sz w:val="24"/>
                <w:szCs w:val="24"/>
                <w:lang w:eastAsia="ru-RU"/>
              </w:rPr>
            </w:pPr>
          </w:p>
        </w:tc>
      </w:tr>
    </w:tbl>
    <w:p w:rsidR="00DE1738" w:rsidRDefault="00DE1738">
      <w:pPr>
        <w:pStyle w:val="a6"/>
        <w:tabs>
          <w:tab w:val="left" w:pos="708"/>
          <w:tab w:val="left" w:pos="1416"/>
          <w:tab w:val="left" w:pos="2124"/>
          <w:tab w:val="left" w:pos="2832"/>
          <w:tab w:val="left" w:pos="3540"/>
          <w:tab w:val="left" w:pos="4248"/>
          <w:tab w:val="center" w:pos="4677"/>
          <w:tab w:val="left" w:pos="4956"/>
          <w:tab w:val="left" w:pos="5664"/>
          <w:tab w:val="left" w:pos="6372"/>
          <w:tab w:val="left" w:pos="7926"/>
        </w:tabs>
        <w:spacing w:after="0" w:line="240" w:lineRule="auto"/>
        <w:rPr>
          <w:rFonts w:ascii="Times New Roman" w:hAnsi="Times New Roman"/>
          <w:sz w:val="28"/>
          <w:szCs w:val="28"/>
          <w:shd w:val="clear" w:color="auto" w:fill="FFFFFF"/>
        </w:rPr>
      </w:pPr>
    </w:p>
    <w:p w:rsidR="00DE1738" w:rsidRPr="007419C2" w:rsidRDefault="007419C2">
      <w:pPr>
        <w:pStyle w:val="a6"/>
        <w:spacing w:after="0" w:line="240" w:lineRule="exact"/>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w:t>
      </w:r>
      <w:r w:rsidRPr="007419C2">
        <w:rPr>
          <w:rFonts w:ascii="Times New Roman" w:hAnsi="Times New Roman" w:cs="Times New Roman"/>
          <w:sz w:val="28"/>
          <w:szCs w:val="28"/>
        </w:rPr>
        <w:t>«Подготовка и утверждение документации по планировке территории»</w:t>
      </w:r>
    </w:p>
    <w:p w:rsidR="00DE1738" w:rsidRDefault="00DE1738">
      <w:pPr>
        <w:spacing w:after="0" w:line="240" w:lineRule="auto"/>
        <w:ind w:firstLine="567"/>
        <w:jc w:val="center"/>
        <w:rPr>
          <w:rFonts w:ascii="Times New Roman" w:eastAsia="Times New Roman" w:hAnsi="Times New Roman" w:cs="Times New Roman"/>
          <w:b/>
          <w:sz w:val="28"/>
          <w:szCs w:val="28"/>
          <w:shd w:val="clear" w:color="auto" w:fill="FFFFFF"/>
          <w:lang w:eastAsia="ru-RU"/>
        </w:rPr>
      </w:pPr>
    </w:p>
    <w:p w:rsidR="00DE1738" w:rsidRDefault="00DE1738">
      <w:pPr>
        <w:spacing w:after="0" w:line="240" w:lineRule="auto"/>
        <w:ind w:firstLine="567"/>
        <w:jc w:val="center"/>
        <w:rPr>
          <w:rFonts w:ascii="Times New Roman" w:eastAsia="Times New Roman" w:hAnsi="Times New Roman" w:cs="Times New Roman"/>
          <w:b/>
          <w:sz w:val="28"/>
          <w:szCs w:val="28"/>
          <w:shd w:val="clear" w:color="auto" w:fill="FFFFFF"/>
          <w:lang w:eastAsia="ru-RU"/>
        </w:rPr>
      </w:pPr>
    </w:p>
    <w:p w:rsidR="00DE1738" w:rsidRDefault="007419C2">
      <w:pPr>
        <w:spacing w:after="0" w:line="240" w:lineRule="auto"/>
        <w:ind w:firstLine="540"/>
        <w:jc w:val="both"/>
        <w:rPr>
          <w:rFonts w:ascii="Times New Roman" w:hAnsi="Times New Roman"/>
        </w:rPr>
      </w:pPr>
      <w:r>
        <w:rPr>
          <w:rFonts w:ascii="Times New Roman" w:hAnsi="Times New Roman" w:cs="Times New Roman"/>
          <w:sz w:val="28"/>
          <w:szCs w:val="28"/>
        </w:rPr>
        <w:t>В соответствии с</w:t>
      </w:r>
      <w:r w:rsidR="001C0FAF">
        <w:rPr>
          <w:rFonts w:ascii="Times New Roman" w:hAnsi="Times New Roman" w:cs="Times New Roman"/>
          <w:sz w:val="28"/>
          <w:szCs w:val="28"/>
        </w:rPr>
        <w:t xml:space="preserve">о </w:t>
      </w:r>
      <w:r>
        <w:rPr>
          <w:rFonts w:ascii="Times New Roman" w:hAnsi="Times New Roman" w:cs="Times New Roman"/>
          <w:sz w:val="28"/>
          <w:szCs w:val="28"/>
        </w:rPr>
        <w:t xml:space="preserve">ст. 16 Федерального закона от 06 октября 2003 г.           № 131-ФЗ «Об общих принципах организации местного самоуправления в Российской Федерации», </w:t>
      </w:r>
      <w:r>
        <w:rPr>
          <w:rFonts w:ascii="Times New Roman" w:hAnsi="Times New Roman" w:cs="Times New Roman"/>
          <w:sz w:val="28"/>
          <w:szCs w:val="28"/>
          <w:shd w:val="clear" w:color="auto" w:fill="FFFFFF"/>
        </w:rPr>
        <w:t xml:space="preserve">Федеральным законом от </w:t>
      </w:r>
      <w:r>
        <w:rPr>
          <w:rFonts w:ascii="Times New Roman" w:eastAsia="Times New Roman" w:hAnsi="Times New Roman" w:cs="Times New Roman"/>
          <w:sz w:val="28"/>
          <w:szCs w:val="28"/>
          <w:shd w:val="clear" w:color="auto" w:fill="FFFFFF"/>
          <w:lang w:eastAsia="ru-RU"/>
        </w:rPr>
        <w:t xml:space="preserve">27 июля 2010 г. № 210-ФЗ «Об организации представления государственных и муниципальных услуг», </w:t>
      </w:r>
      <w:r>
        <w:rPr>
          <w:rFonts w:ascii="Times New Roman" w:eastAsia="Times New Roman" w:hAnsi="Times New Roman" w:cs="Times New Roman"/>
          <w:color w:val="000000"/>
          <w:sz w:val="28"/>
          <w:szCs w:val="28"/>
          <w:shd w:val="clear" w:color="auto" w:fill="FFFFFF"/>
          <w:lang w:eastAsia="ru-RU"/>
        </w:rPr>
        <w:t>постановлением администрации Петровского муниципального округа Ставропольского края от 02 июля 2024 г. № 1210 «Об утверждении Порядка разработки и утверждения административных регламентов предоставления муниципальных услуг» (с изменениями), администрация Петровского муниципального округа Ставропольского края</w:t>
      </w:r>
    </w:p>
    <w:p w:rsidR="00DE1738" w:rsidRDefault="00DE1738">
      <w:pPr>
        <w:spacing w:after="0" w:line="240" w:lineRule="auto"/>
        <w:ind w:firstLine="709"/>
        <w:jc w:val="both"/>
        <w:rPr>
          <w:rFonts w:ascii="Times New Roman" w:eastAsia="Times New Roman" w:hAnsi="Times New Roman" w:cs="Times New Roman"/>
          <w:color w:val="F10D0C"/>
          <w:sz w:val="28"/>
          <w:szCs w:val="28"/>
          <w:shd w:val="clear" w:color="auto" w:fill="FFFFFF"/>
          <w:lang w:eastAsia="ru-RU"/>
        </w:rPr>
      </w:pPr>
    </w:p>
    <w:p w:rsidR="00DE1738" w:rsidRDefault="00DE1738">
      <w:pPr>
        <w:spacing w:after="0" w:line="240" w:lineRule="auto"/>
        <w:ind w:firstLine="709"/>
        <w:jc w:val="both"/>
        <w:rPr>
          <w:rFonts w:ascii="Times New Roman" w:eastAsia="Times New Roman" w:hAnsi="Times New Roman" w:cs="Times New Roman"/>
          <w:color w:val="F10D0C"/>
          <w:sz w:val="28"/>
          <w:szCs w:val="28"/>
          <w:shd w:val="clear" w:color="auto" w:fill="FFFFFF"/>
          <w:lang w:eastAsia="ru-RU"/>
        </w:rPr>
      </w:pPr>
    </w:p>
    <w:p w:rsidR="00DE1738" w:rsidRDefault="007419C2">
      <w:pPr>
        <w:spacing w:line="240" w:lineRule="auto"/>
        <w:jc w:val="both"/>
        <w:rPr>
          <w:rFonts w:ascii="Times New Roman" w:hAnsi="Times New Roman"/>
        </w:rPr>
      </w:pPr>
      <w:r>
        <w:rPr>
          <w:rFonts w:ascii="Times New Roman" w:eastAsia="Times New Roman" w:hAnsi="Times New Roman" w:cs="Times New Roman"/>
          <w:sz w:val="28"/>
          <w:szCs w:val="28"/>
          <w:shd w:val="clear" w:color="auto" w:fill="FFFFFF"/>
          <w:lang w:eastAsia="ru-RU"/>
        </w:rPr>
        <w:t>ПОСТАНОВЛЯЕТ:</w:t>
      </w:r>
    </w:p>
    <w:p w:rsidR="00DE1738" w:rsidRDefault="00DE1738">
      <w:pPr>
        <w:spacing w:after="0" w:line="240" w:lineRule="auto"/>
        <w:jc w:val="both"/>
        <w:rPr>
          <w:rFonts w:ascii="Times New Roman" w:hAnsi="Times New Roman"/>
          <w:sz w:val="28"/>
          <w:szCs w:val="28"/>
        </w:rPr>
      </w:pPr>
    </w:p>
    <w:p w:rsidR="00DE1738" w:rsidRDefault="007419C2">
      <w:pPr>
        <w:spacing w:after="0" w:line="240" w:lineRule="auto"/>
        <w:ind w:firstLine="709"/>
        <w:jc w:val="both"/>
        <w:rPr>
          <w:rFonts w:ascii="Times New Roman" w:hAnsi="Times New Roman"/>
        </w:rPr>
      </w:pPr>
      <w:r>
        <w:rPr>
          <w:rFonts w:ascii="Times New Roman" w:eastAsia="Times New Roman" w:hAnsi="Times New Roman" w:cs="Times New Roman"/>
          <w:sz w:val="28"/>
          <w:szCs w:val="28"/>
          <w:shd w:val="clear" w:color="auto" w:fill="FFFFFF"/>
          <w:lang w:eastAsia="ru-RU"/>
        </w:rPr>
        <w:t xml:space="preserve">1.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w:t>
      </w:r>
      <w:r>
        <w:rPr>
          <w:rFonts w:ascii="Times New Roman" w:eastAsia="Times New Roman" w:hAnsi="Times New Roman" w:cs="Times New Roman"/>
          <w:color w:val="000000" w:themeColor="text1"/>
          <w:sz w:val="28"/>
          <w:szCs w:val="28"/>
          <w:shd w:val="clear" w:color="auto" w:fill="FFFFFF"/>
          <w:lang w:eastAsia="ru-RU"/>
        </w:rPr>
        <w:t>«</w:t>
      </w:r>
      <w:r w:rsidRPr="007419C2">
        <w:rPr>
          <w:rFonts w:ascii="Times New Roman" w:eastAsia="Times New Roman" w:hAnsi="Times New Roman" w:cs="Times New Roman"/>
          <w:color w:val="000000" w:themeColor="text1"/>
          <w:sz w:val="28"/>
          <w:szCs w:val="28"/>
          <w:shd w:val="clear" w:color="auto" w:fill="FFFFFF"/>
          <w:lang w:eastAsia="ru-RU"/>
        </w:rPr>
        <w:t>Подготовка и утверждение документации по планировке территории</w:t>
      </w:r>
      <w:r>
        <w:rPr>
          <w:rFonts w:ascii="Times New Roman" w:eastAsia="Times New Roman" w:hAnsi="Times New Roman" w:cs="Times New Roman"/>
          <w:color w:val="000000" w:themeColor="text1"/>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(далее – административный регламент).</w:t>
      </w:r>
    </w:p>
    <w:p w:rsidR="00DE1738" w:rsidRDefault="00DE1738">
      <w:pPr>
        <w:spacing w:after="0" w:line="240" w:lineRule="auto"/>
        <w:ind w:firstLine="709"/>
        <w:jc w:val="both"/>
        <w:rPr>
          <w:rFonts w:ascii="Times New Roman" w:hAnsi="Times New Roman" w:cs="Times New Roman"/>
          <w:sz w:val="28"/>
          <w:szCs w:val="28"/>
        </w:rPr>
      </w:pPr>
    </w:p>
    <w:p w:rsidR="00DE1738" w:rsidRDefault="007419C2">
      <w:pPr>
        <w:pStyle w:val="ab"/>
        <w:ind w:firstLine="709"/>
        <w:jc w:val="both"/>
        <w:rPr>
          <w:rFonts w:ascii="Times New Roman" w:hAnsi="Times New Roman"/>
        </w:rPr>
      </w:pPr>
      <w:r>
        <w:rPr>
          <w:rFonts w:ascii="Times New Roman" w:hAnsi="Times New Roman"/>
          <w:sz w:val="28"/>
          <w:szCs w:val="28"/>
          <w:shd w:val="clear" w:color="auto" w:fill="FFFFFF"/>
        </w:rPr>
        <w:t xml:space="preserve">2. </w:t>
      </w:r>
      <w:r>
        <w:rPr>
          <w:rFonts w:ascii="Times New Roman" w:hAnsi="Times New Roman"/>
          <w:sz w:val="28"/>
          <w:szCs w:val="28"/>
        </w:rPr>
        <w:t>Отделу планирования территорий и землеустройства</w:t>
      </w:r>
      <w:r>
        <w:rPr>
          <w:rFonts w:ascii="Times New Roman" w:hAnsi="Times New Roman"/>
          <w:sz w:val="28"/>
          <w:szCs w:val="28"/>
          <w:shd w:val="clear" w:color="auto" w:fill="FFFFFF"/>
        </w:rPr>
        <w:t xml:space="preserve"> администрации Петровского муниципального округа Ставропольского края обеспечить выполнение административного регламента.</w:t>
      </w:r>
    </w:p>
    <w:p w:rsidR="00DE1738" w:rsidRDefault="00DE1738">
      <w:pPr>
        <w:pStyle w:val="ab"/>
        <w:ind w:firstLine="709"/>
        <w:jc w:val="both"/>
        <w:rPr>
          <w:rFonts w:ascii="Times New Roman" w:hAnsi="Times New Roman"/>
          <w:sz w:val="28"/>
          <w:szCs w:val="28"/>
        </w:rPr>
      </w:pPr>
    </w:p>
    <w:p w:rsidR="00DE1738" w:rsidRDefault="007419C2">
      <w:pPr>
        <w:spacing w:after="0" w:line="240" w:lineRule="auto"/>
        <w:ind w:firstLine="567"/>
        <w:jc w:val="both"/>
        <w:rPr>
          <w:rFonts w:ascii="Times New Roman" w:hAnsi="Times New Roman"/>
        </w:rPr>
      </w:pPr>
      <w:r>
        <w:rPr>
          <w:rFonts w:ascii="Times New Roman" w:eastAsia="Times New Roman" w:hAnsi="Times New Roman" w:cs="Times New Roman"/>
          <w:sz w:val="28"/>
          <w:szCs w:val="28"/>
        </w:rPr>
        <w:t>3. Разместить настоящее постановление на официальном сайте администрации Петровского муниципального округа Ставропольского края</w:t>
      </w:r>
      <w:r>
        <w:rPr>
          <w:rFonts w:ascii="Times New Roman" w:eastAsia="Times New Roman" w:hAnsi="Times New Roman" w:cs="Times New Roman"/>
        </w:rPr>
        <w:t xml:space="preserve"> </w:t>
      </w:r>
      <w:r>
        <w:rPr>
          <w:rFonts w:ascii="Times New Roman" w:eastAsia="Times New Roman" w:hAnsi="Times New Roman" w:cs="Times New Roman"/>
          <w:sz w:val="28"/>
          <w:szCs w:val="28"/>
        </w:rPr>
        <w:t>в информационно-телекоммуникационной сети «Интернет».</w:t>
      </w:r>
    </w:p>
    <w:p w:rsidR="00DE1738" w:rsidRDefault="00DE1738">
      <w:pPr>
        <w:spacing w:after="0" w:line="240" w:lineRule="auto"/>
        <w:ind w:firstLine="567"/>
        <w:jc w:val="both"/>
        <w:rPr>
          <w:rFonts w:ascii="Times New Roman" w:hAnsi="Times New Roman" w:cs="Times New Roman"/>
          <w:sz w:val="28"/>
          <w:szCs w:val="28"/>
        </w:rPr>
      </w:pPr>
    </w:p>
    <w:p w:rsidR="00DE1738" w:rsidRDefault="007419C2">
      <w:pPr>
        <w:spacing w:after="0" w:line="240" w:lineRule="auto"/>
        <w:ind w:firstLine="567"/>
        <w:jc w:val="both"/>
        <w:rPr>
          <w:rFonts w:ascii="Times New Roman" w:hAnsi="Times New Roman"/>
        </w:rPr>
      </w:pPr>
      <w:r>
        <w:rPr>
          <w:rFonts w:ascii="Times New Roman" w:hAnsi="Times New Roman" w:cs="Times New Roman"/>
          <w:sz w:val="28"/>
          <w:szCs w:val="28"/>
        </w:rPr>
        <w:t>4. Признать утратившими силу:</w:t>
      </w:r>
    </w:p>
    <w:p w:rsidR="007419C2" w:rsidRDefault="007419C2" w:rsidP="007419C2">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постановление администрации Петровского городского округа Ставропольского края </w:t>
      </w:r>
      <w:r>
        <w:rPr>
          <w:rFonts w:ascii="Times New Roman" w:hAnsi="Times New Roman" w:cs="Times New Roman"/>
          <w:color w:val="000000"/>
          <w:sz w:val="28"/>
          <w:szCs w:val="28"/>
          <w:shd w:val="clear" w:color="auto" w:fill="FFFFFF"/>
        </w:rPr>
        <w:t xml:space="preserve">от 15 июля 2021 г. № 1140 «Об утверждении административного регламента предоставления администрацией Петровского </w:t>
      </w:r>
      <w:r>
        <w:rPr>
          <w:rFonts w:ascii="Times New Roman" w:hAnsi="Times New Roman" w:cs="Times New Roman"/>
          <w:color w:val="000000"/>
          <w:sz w:val="28"/>
          <w:szCs w:val="28"/>
          <w:shd w:val="clear" w:color="auto" w:fill="FFFFFF"/>
        </w:rPr>
        <w:lastRenderedPageBreak/>
        <w:t>городского округа Ставропольского края муниципальной услуги «Принятие решения о подготовке документации по планировке территории»;</w:t>
      </w:r>
    </w:p>
    <w:p w:rsidR="007419C2" w:rsidRDefault="007419C2" w:rsidP="007419C2">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постановление администрации Петровского городского округа Ставропольского края </w:t>
      </w:r>
      <w:r>
        <w:rPr>
          <w:rFonts w:ascii="Times New Roman" w:hAnsi="Times New Roman" w:cs="Times New Roman"/>
          <w:color w:val="000000"/>
          <w:sz w:val="28"/>
          <w:szCs w:val="28"/>
        </w:rPr>
        <w:t>от 15 июля 2021 г. № 1141 «</w:t>
      </w:r>
      <w:r>
        <w:rPr>
          <w:rFonts w:ascii="Times New Roman" w:hAnsi="Times New Roman" w:cs="Times New Roman"/>
          <w:color w:val="000000"/>
          <w:sz w:val="28"/>
          <w:szCs w:val="28"/>
          <w:shd w:val="clear" w:color="auto" w:fill="FFFFFF"/>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«Утверждение документации по планировке территории».</w:t>
      </w:r>
    </w:p>
    <w:p w:rsidR="00DE1738" w:rsidRDefault="00DE1738">
      <w:pPr>
        <w:spacing w:after="0" w:line="240" w:lineRule="auto"/>
        <w:ind w:firstLine="567"/>
        <w:jc w:val="both"/>
        <w:rPr>
          <w:rFonts w:ascii="Times New Roman" w:hAnsi="Times New Roman" w:cs="Times New Roman"/>
          <w:sz w:val="28"/>
          <w:szCs w:val="28"/>
        </w:rPr>
      </w:pPr>
    </w:p>
    <w:p w:rsidR="00DE1738" w:rsidRDefault="007419C2">
      <w:pPr>
        <w:spacing w:after="0" w:line="240" w:lineRule="auto"/>
        <w:ind w:firstLine="567"/>
        <w:jc w:val="both"/>
        <w:rPr>
          <w:rFonts w:ascii="Times New Roman" w:hAnsi="Times New Roman"/>
        </w:rPr>
      </w:pPr>
      <w:r>
        <w:rPr>
          <w:rFonts w:ascii="Times New Roman" w:hAnsi="Times New Roman"/>
          <w:sz w:val="28"/>
          <w:szCs w:val="28"/>
        </w:rPr>
        <w:t xml:space="preserve">5.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w:t>
      </w:r>
      <w:r>
        <w:rPr>
          <w:rFonts w:ascii="Times New Roman" w:hAnsi="Times New Roman"/>
          <w:sz w:val="28"/>
          <w:szCs w:val="28"/>
          <w:lang w:eastAsia="ru-RU"/>
        </w:rPr>
        <w:t xml:space="preserve">Г.А., </w:t>
      </w:r>
      <w:r>
        <w:rPr>
          <w:rFonts w:ascii="Times New Roman" w:hAnsi="Times New Roman"/>
          <w:sz w:val="28"/>
          <w:szCs w:val="28"/>
        </w:rPr>
        <w:t xml:space="preserve">заместителя главы администрации Петровского муниципального округа Ставропольского края </w:t>
      </w:r>
      <w:proofErr w:type="spellStart"/>
      <w:r>
        <w:rPr>
          <w:rFonts w:ascii="Times New Roman" w:hAnsi="Times New Roman"/>
          <w:sz w:val="28"/>
          <w:szCs w:val="28"/>
        </w:rPr>
        <w:t>Петрича</w:t>
      </w:r>
      <w:proofErr w:type="spellEnd"/>
      <w:r>
        <w:rPr>
          <w:rFonts w:ascii="Times New Roman" w:hAnsi="Times New Roman"/>
          <w:sz w:val="28"/>
          <w:szCs w:val="28"/>
        </w:rPr>
        <w:t xml:space="preserve"> Ю.В.</w:t>
      </w:r>
    </w:p>
    <w:p w:rsidR="00DE1738" w:rsidRDefault="00DE1738">
      <w:pPr>
        <w:pStyle w:val="ab"/>
        <w:jc w:val="both"/>
        <w:rPr>
          <w:rFonts w:ascii="Times New Roman" w:hAnsi="Times New Roman"/>
          <w:sz w:val="28"/>
          <w:szCs w:val="28"/>
        </w:rPr>
      </w:pPr>
    </w:p>
    <w:p w:rsidR="00DE1738" w:rsidRDefault="007419C2" w:rsidP="007419C2">
      <w:pPr>
        <w:pStyle w:val="ab"/>
        <w:ind w:firstLine="567"/>
        <w:jc w:val="both"/>
        <w:rPr>
          <w:rFonts w:ascii="Times New Roman" w:hAnsi="Times New Roman"/>
        </w:rPr>
      </w:pPr>
      <w:r>
        <w:rPr>
          <w:rFonts w:ascii="Times New Roman" w:hAnsi="Times New Roman"/>
          <w:sz w:val="28"/>
          <w:szCs w:val="28"/>
        </w:rPr>
        <w:t>6. Настоящее постановление вступает в силу со дня его официального опубликования в газете «Вестник Петровского муниципального округа».</w:t>
      </w:r>
    </w:p>
    <w:p w:rsidR="00DE1738" w:rsidRDefault="00DE1738">
      <w:pPr>
        <w:pStyle w:val="ab"/>
        <w:jc w:val="both"/>
        <w:rPr>
          <w:rFonts w:ascii="Times New Roman" w:hAnsi="Times New Roman"/>
          <w:sz w:val="28"/>
          <w:szCs w:val="28"/>
        </w:rPr>
      </w:pPr>
    </w:p>
    <w:p w:rsidR="00DE1738" w:rsidRDefault="00DE1738">
      <w:pPr>
        <w:pStyle w:val="ConsPlusTitlePage"/>
        <w:jc w:val="both"/>
        <w:rPr>
          <w:rFonts w:ascii="Times New Roman" w:hAnsi="Times New Roman"/>
          <w:sz w:val="28"/>
          <w:szCs w:val="28"/>
        </w:rPr>
      </w:pPr>
    </w:p>
    <w:p w:rsidR="00DE1738" w:rsidRDefault="007419C2">
      <w:pPr>
        <w:pStyle w:val="a6"/>
        <w:spacing w:after="0" w:line="240" w:lineRule="exact"/>
        <w:rPr>
          <w:rFonts w:ascii="Times New Roman" w:hAnsi="Times New Roman"/>
        </w:rPr>
      </w:pPr>
      <w:r>
        <w:rPr>
          <w:rFonts w:ascii="Times New Roman" w:hAnsi="Times New Roman" w:cs="Times New Roman"/>
          <w:color w:val="000000" w:themeColor="text1"/>
          <w:sz w:val="28"/>
          <w:szCs w:val="28"/>
        </w:rPr>
        <w:t xml:space="preserve">Глава Петровского </w:t>
      </w:r>
    </w:p>
    <w:p w:rsidR="00DE1738" w:rsidRDefault="007419C2">
      <w:pPr>
        <w:pStyle w:val="a6"/>
        <w:spacing w:after="0" w:line="240" w:lineRule="exact"/>
        <w:rPr>
          <w:rFonts w:ascii="Times New Roman" w:hAnsi="Times New Roman"/>
        </w:rPr>
      </w:pPr>
      <w:r>
        <w:rPr>
          <w:rFonts w:ascii="Times New Roman" w:hAnsi="Times New Roman" w:cs="Times New Roman"/>
          <w:color w:val="000000" w:themeColor="text1"/>
          <w:sz w:val="28"/>
          <w:szCs w:val="28"/>
        </w:rPr>
        <w:t xml:space="preserve">муниципального округа  </w:t>
      </w:r>
    </w:p>
    <w:p w:rsidR="00DE1738" w:rsidRDefault="007419C2">
      <w:pPr>
        <w:pStyle w:val="a6"/>
        <w:spacing w:after="0" w:line="240" w:lineRule="exact"/>
        <w:jc w:val="both"/>
        <w:rPr>
          <w:rFonts w:ascii="Times New Roman" w:hAnsi="Times New Roman"/>
        </w:rPr>
      </w:pPr>
      <w:r>
        <w:rPr>
          <w:rFonts w:ascii="Times New Roman" w:hAnsi="Times New Roman" w:cs="Times New Roman"/>
          <w:color w:val="000000" w:themeColor="text1"/>
          <w:sz w:val="28"/>
          <w:szCs w:val="28"/>
        </w:rPr>
        <w:t xml:space="preserve">Ставропольского края                                                                            </w:t>
      </w:r>
      <w:proofErr w:type="spellStart"/>
      <w:r>
        <w:rPr>
          <w:rFonts w:ascii="Times New Roman" w:hAnsi="Times New Roman" w:cs="Times New Roman"/>
          <w:color w:val="000000" w:themeColor="text1"/>
          <w:sz w:val="28"/>
          <w:szCs w:val="28"/>
        </w:rPr>
        <w:t>Н.В.Конкина</w:t>
      </w:r>
      <w:proofErr w:type="spellEnd"/>
    </w:p>
    <w:p w:rsidR="00DE1738" w:rsidRDefault="00DE1738">
      <w:pPr>
        <w:pStyle w:val="a6"/>
        <w:spacing w:after="0" w:line="240" w:lineRule="exact"/>
        <w:rPr>
          <w:rFonts w:ascii="Times New Roman" w:hAnsi="Times New Roman" w:cs="Times New Roman"/>
          <w:color w:val="000000" w:themeColor="text1"/>
          <w:sz w:val="28"/>
          <w:szCs w:val="28"/>
        </w:rPr>
      </w:pPr>
    </w:p>
    <w:p w:rsidR="00DE1738" w:rsidRDefault="00DE1738">
      <w:pPr>
        <w:pStyle w:val="a6"/>
        <w:spacing w:after="0" w:line="240" w:lineRule="exact"/>
        <w:rPr>
          <w:rFonts w:ascii="Times New Roman" w:hAnsi="Times New Roman" w:cs="Times New Roman"/>
          <w:color w:val="000000" w:themeColor="text1"/>
          <w:sz w:val="28"/>
          <w:szCs w:val="28"/>
        </w:rPr>
      </w:pPr>
    </w:p>
    <w:p w:rsidR="00DE1738" w:rsidRDefault="00DE1738">
      <w:pPr>
        <w:pStyle w:val="a6"/>
        <w:spacing w:after="0" w:line="240" w:lineRule="exact"/>
        <w:rPr>
          <w:rFonts w:ascii="Times New Roman" w:hAnsi="Times New Roman" w:cs="Times New Roman"/>
          <w:color w:val="000000" w:themeColor="text1"/>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7419C2">
      <w:pPr>
        <w:shd w:val="clear" w:color="auto" w:fill="FFFFFF"/>
        <w:spacing w:before="5" w:after="0" w:line="240" w:lineRule="exact"/>
        <w:jc w:val="center"/>
        <w:rPr>
          <w:rFonts w:ascii="Times New Roman" w:hAnsi="Times New Roman"/>
        </w:rPr>
      </w:pPr>
      <w:r>
        <w:rPr>
          <w:rFonts w:ascii="Times New Roman" w:hAnsi="Times New Roman" w:cs="Times New Roman"/>
          <w:sz w:val="28"/>
          <w:szCs w:val="28"/>
        </w:rPr>
        <w:t xml:space="preserve">                                                                                   </w:t>
      </w: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DE1738">
      <w:pPr>
        <w:shd w:val="clear" w:color="auto" w:fill="FFFFFF"/>
        <w:spacing w:before="5" w:after="0" w:line="240" w:lineRule="exact"/>
        <w:jc w:val="center"/>
        <w:rPr>
          <w:rFonts w:ascii="Times New Roman" w:hAnsi="Times New Roman" w:cs="Times New Roman"/>
          <w:sz w:val="28"/>
          <w:szCs w:val="28"/>
        </w:rPr>
      </w:pPr>
    </w:p>
    <w:p w:rsidR="00DE1738" w:rsidRDefault="007419C2">
      <w:pPr>
        <w:shd w:val="clear" w:color="auto" w:fill="FFFFFF"/>
        <w:spacing w:before="5" w:after="0" w:line="240" w:lineRule="exact"/>
        <w:jc w:val="center"/>
        <w:rPr>
          <w:sz w:val="28"/>
          <w:szCs w:val="28"/>
        </w:rPr>
      </w:pPr>
      <w:r>
        <w:rPr>
          <w:rFonts w:ascii="Times New Roman" w:hAnsi="Times New Roman" w:cs="Times New Roman"/>
          <w:sz w:val="28"/>
          <w:szCs w:val="28"/>
        </w:rPr>
        <w:t xml:space="preserve">                                                                              Утвержден</w:t>
      </w:r>
    </w:p>
    <w:p w:rsidR="00DE1738" w:rsidRDefault="007419C2">
      <w:pPr>
        <w:shd w:val="clear" w:color="auto" w:fill="FFFFFF"/>
        <w:spacing w:before="5" w:after="0" w:line="240" w:lineRule="exact"/>
        <w:jc w:val="right"/>
        <w:rPr>
          <w:sz w:val="28"/>
          <w:szCs w:val="28"/>
        </w:rPr>
      </w:pPr>
      <w:r>
        <w:rPr>
          <w:rFonts w:ascii="Times New Roman" w:hAnsi="Times New Roman" w:cs="Times New Roman"/>
          <w:sz w:val="28"/>
          <w:szCs w:val="28"/>
        </w:rPr>
        <w:t xml:space="preserve">постановлением администрации </w:t>
      </w:r>
    </w:p>
    <w:p w:rsidR="00DE1738" w:rsidRDefault="007419C2">
      <w:pPr>
        <w:shd w:val="clear" w:color="auto" w:fill="FFFFFF"/>
        <w:spacing w:before="5" w:after="0" w:line="240" w:lineRule="exact"/>
        <w:jc w:val="right"/>
        <w:rPr>
          <w:sz w:val="28"/>
          <w:szCs w:val="28"/>
        </w:rPr>
      </w:pPr>
      <w:r>
        <w:rPr>
          <w:rFonts w:ascii="Times New Roman" w:hAnsi="Times New Roman" w:cs="Times New Roman"/>
          <w:sz w:val="28"/>
          <w:szCs w:val="28"/>
        </w:rPr>
        <w:t xml:space="preserve">Петровского муниципального </w:t>
      </w:r>
    </w:p>
    <w:p w:rsidR="00DE1738" w:rsidRDefault="007419C2">
      <w:pPr>
        <w:shd w:val="clear" w:color="auto" w:fill="FFFFFF"/>
        <w:spacing w:before="5" w:after="0" w:line="240" w:lineRule="exact"/>
        <w:jc w:val="right"/>
        <w:rPr>
          <w:sz w:val="28"/>
          <w:szCs w:val="28"/>
        </w:rPr>
      </w:pPr>
      <w:r>
        <w:rPr>
          <w:rFonts w:ascii="Times New Roman" w:hAnsi="Times New Roman" w:cs="Times New Roman"/>
          <w:sz w:val="28"/>
          <w:szCs w:val="28"/>
        </w:rPr>
        <w:t>округа Ставропольского края</w:t>
      </w:r>
    </w:p>
    <w:p w:rsidR="00DE1738" w:rsidRDefault="00DE1738">
      <w:pPr>
        <w:pStyle w:val="ConsPlusTitle"/>
        <w:jc w:val="center"/>
        <w:outlineLvl w:val="0"/>
        <w:rPr>
          <w:rFonts w:ascii="Times New Roman" w:hAnsi="Times New Roman"/>
          <w:sz w:val="28"/>
          <w:szCs w:val="28"/>
        </w:rPr>
      </w:pPr>
    </w:p>
    <w:p w:rsidR="00DE1738" w:rsidRDefault="00DE1738">
      <w:pPr>
        <w:pStyle w:val="ConsPlusTitle"/>
        <w:jc w:val="center"/>
        <w:outlineLvl w:val="0"/>
        <w:rPr>
          <w:rFonts w:ascii="Times New Roman" w:hAnsi="Times New Roman"/>
          <w:b w:val="0"/>
          <w:bCs w:val="0"/>
          <w:sz w:val="28"/>
          <w:szCs w:val="28"/>
        </w:rPr>
      </w:pPr>
    </w:p>
    <w:p w:rsidR="00DE1738" w:rsidRDefault="007419C2">
      <w:pPr>
        <w:pStyle w:val="a6"/>
        <w:spacing w:after="0" w:line="240" w:lineRule="exact"/>
        <w:jc w:val="center"/>
        <w:rPr>
          <w:sz w:val="28"/>
          <w:szCs w:val="28"/>
        </w:rPr>
      </w:pPr>
      <w:r>
        <w:rPr>
          <w:rFonts w:ascii="Times New Roman" w:hAnsi="Times New Roman" w:cs="Times New Roman"/>
          <w:color w:val="000000" w:themeColor="text1"/>
          <w:sz w:val="28"/>
          <w:szCs w:val="28"/>
        </w:rPr>
        <w:t>Административный регламент</w:t>
      </w:r>
    </w:p>
    <w:p w:rsidR="00DE1738" w:rsidRDefault="007419C2">
      <w:pPr>
        <w:pStyle w:val="a6"/>
        <w:spacing w:after="0" w:line="240" w:lineRule="exact"/>
        <w:jc w:val="center"/>
        <w:rPr>
          <w:sz w:val="28"/>
          <w:szCs w:val="28"/>
        </w:rPr>
      </w:pPr>
      <w:r>
        <w:rPr>
          <w:rFonts w:ascii="Times New Roman" w:hAnsi="Times New Roman" w:cs="Times New Roman"/>
          <w:color w:val="000000" w:themeColor="text1"/>
          <w:sz w:val="28"/>
          <w:szCs w:val="28"/>
        </w:rPr>
        <w:t>предоставления администрацией Петровского муниципального округа Ставропольского края муниципальной услуги «</w:t>
      </w:r>
      <w:r w:rsidRPr="007419C2">
        <w:rPr>
          <w:rFonts w:ascii="Times New Roman" w:hAnsi="Times New Roman" w:cs="Times New Roman"/>
          <w:color w:val="000000" w:themeColor="text1"/>
          <w:sz w:val="28"/>
          <w:szCs w:val="28"/>
        </w:rPr>
        <w:t>Подготовка и утверждение документации по планировке территории</w:t>
      </w:r>
      <w:r>
        <w:rPr>
          <w:rFonts w:ascii="Times New Roman" w:hAnsi="Times New Roman" w:cs="Times New Roman"/>
          <w:color w:val="000000" w:themeColor="text1"/>
          <w:sz w:val="28"/>
          <w:szCs w:val="28"/>
        </w:rPr>
        <w:t>»</w:t>
      </w:r>
    </w:p>
    <w:p w:rsidR="00DE1738" w:rsidRDefault="00DE1738">
      <w:pPr>
        <w:pStyle w:val="ConsPlusTitle"/>
        <w:jc w:val="center"/>
        <w:outlineLvl w:val="0"/>
        <w:rPr>
          <w:rFonts w:ascii="Times New Roman" w:hAnsi="Times New Roman"/>
          <w:b w:val="0"/>
          <w:bCs w:val="0"/>
          <w:sz w:val="28"/>
          <w:szCs w:val="28"/>
        </w:rPr>
      </w:pPr>
    </w:p>
    <w:p w:rsidR="00DE1738" w:rsidRDefault="007419C2">
      <w:pPr>
        <w:pStyle w:val="ConsPlusTitle"/>
        <w:jc w:val="center"/>
        <w:outlineLvl w:val="1"/>
        <w:rPr>
          <w:sz w:val="28"/>
          <w:szCs w:val="28"/>
        </w:rPr>
      </w:pPr>
      <w:r>
        <w:rPr>
          <w:rFonts w:ascii="Times New Roman" w:hAnsi="Times New Roman"/>
          <w:b w:val="0"/>
          <w:bCs w:val="0"/>
          <w:sz w:val="28"/>
          <w:szCs w:val="28"/>
        </w:rPr>
        <w:t>I. Общие положения</w:t>
      </w:r>
    </w:p>
    <w:p w:rsidR="00DE1738" w:rsidRDefault="00DE1738">
      <w:pPr>
        <w:pStyle w:val="ConsPlusNormal"/>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 Предмет регулирования Административного регламента</w:t>
      </w:r>
    </w:p>
    <w:p w:rsidR="00DE1738" w:rsidRDefault="00DE1738">
      <w:pPr>
        <w:pStyle w:val="ConsPlusNormal"/>
        <w:jc w:val="both"/>
        <w:rPr>
          <w:b/>
          <w:bCs/>
          <w:sz w:val="28"/>
          <w:szCs w:val="28"/>
        </w:rPr>
      </w:pPr>
    </w:p>
    <w:p w:rsidR="00DE1738" w:rsidRDefault="007419C2" w:rsidP="001C0FAF">
      <w:pPr>
        <w:pStyle w:val="ConsPlusNormal"/>
        <w:ind w:firstLine="540"/>
        <w:jc w:val="both"/>
        <w:rPr>
          <w:sz w:val="28"/>
          <w:szCs w:val="28"/>
        </w:rPr>
      </w:pPr>
      <w:r>
        <w:rPr>
          <w:sz w:val="28"/>
          <w:szCs w:val="28"/>
        </w:rPr>
        <w:t xml:space="preserve">1. Административный регламент предоставления муниципальной услуги </w:t>
      </w:r>
      <w:r>
        <w:rPr>
          <w:rFonts w:cs="Arial"/>
          <w:color w:val="474747"/>
          <w:sz w:val="28"/>
          <w:szCs w:val="28"/>
          <w:shd w:val="clear" w:color="auto" w:fill="FFFFFF"/>
        </w:rPr>
        <w:t>«</w:t>
      </w:r>
      <w:r w:rsidRPr="007419C2">
        <w:rPr>
          <w:sz w:val="28"/>
          <w:szCs w:val="28"/>
        </w:rPr>
        <w:t>Подготовка и утверждение документации по планировке территории»</w:t>
      </w:r>
      <w:r>
        <w:rPr>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Петровского муниципального округа Ставропольского края </w:t>
      </w:r>
      <w:r w:rsidR="00675075" w:rsidRPr="00675075">
        <w:rPr>
          <w:sz w:val="28"/>
          <w:szCs w:val="28"/>
        </w:rPr>
        <w:t>полномочий по принятию решений о подготовке и утверждении документации по планировке территории</w:t>
      </w:r>
      <w:r w:rsidR="00675075">
        <w:rPr>
          <w:sz w:val="28"/>
          <w:szCs w:val="28"/>
        </w:rPr>
        <w:t>,</w:t>
      </w:r>
      <w:r w:rsidR="00675075" w:rsidRPr="00675075">
        <w:rPr>
          <w:sz w:val="28"/>
          <w:szCs w:val="28"/>
        </w:rPr>
        <w:t xml:space="preserve"> </w:t>
      </w:r>
      <w:r>
        <w:rPr>
          <w:sz w:val="28"/>
          <w:szCs w:val="28"/>
        </w:rPr>
        <w:t>в соответствии с</w:t>
      </w:r>
      <w:r w:rsidR="00675075">
        <w:rPr>
          <w:sz w:val="28"/>
          <w:szCs w:val="28"/>
        </w:rPr>
        <w:t xml:space="preserve"> требованиями</w:t>
      </w:r>
      <w:r>
        <w:rPr>
          <w:sz w:val="28"/>
          <w:szCs w:val="28"/>
        </w:rPr>
        <w:t xml:space="preserve"> </w:t>
      </w:r>
      <w:hyperlink r:id="rId6">
        <w:r>
          <w:rPr>
            <w:sz w:val="28"/>
            <w:szCs w:val="28"/>
          </w:rPr>
          <w:t>стат</w:t>
        </w:r>
        <w:r w:rsidR="00675075">
          <w:rPr>
            <w:sz w:val="28"/>
            <w:szCs w:val="28"/>
          </w:rPr>
          <w:t>ей</w:t>
        </w:r>
        <w:r w:rsidR="00B32D55">
          <w:rPr>
            <w:sz w:val="28"/>
            <w:szCs w:val="28"/>
          </w:rPr>
          <w:t xml:space="preserve"> 45, 46</w:t>
        </w:r>
      </w:hyperlink>
      <w:r>
        <w:rPr>
          <w:sz w:val="28"/>
          <w:szCs w:val="28"/>
        </w:rPr>
        <w:t xml:space="preserve"> Градостроительного кодекса Российской Федерации</w:t>
      </w:r>
      <w:r w:rsidR="001C0FAF">
        <w:rPr>
          <w:sz w:val="28"/>
          <w:szCs w:val="28"/>
        </w:rPr>
        <w:t>, п</w:t>
      </w:r>
      <w:r w:rsidR="001C0FAF" w:rsidRPr="001C0FAF">
        <w:rPr>
          <w:sz w:val="28"/>
          <w:szCs w:val="28"/>
        </w:rPr>
        <w:t>остановлени</w:t>
      </w:r>
      <w:r w:rsidR="00675075">
        <w:rPr>
          <w:sz w:val="28"/>
          <w:szCs w:val="28"/>
        </w:rPr>
        <w:t>я</w:t>
      </w:r>
      <w:r w:rsidR="001C0FAF" w:rsidRPr="001C0FAF">
        <w:rPr>
          <w:sz w:val="28"/>
          <w:szCs w:val="28"/>
        </w:rPr>
        <w:t xml:space="preserve"> Правительства Р</w:t>
      </w:r>
      <w:r w:rsidR="001C0FAF">
        <w:rPr>
          <w:sz w:val="28"/>
          <w:szCs w:val="28"/>
        </w:rPr>
        <w:t xml:space="preserve">оссийской Федерации </w:t>
      </w:r>
      <w:r w:rsidR="001C0FAF" w:rsidRPr="001C0FAF">
        <w:rPr>
          <w:sz w:val="28"/>
          <w:szCs w:val="28"/>
        </w:rPr>
        <w:t>от 02</w:t>
      </w:r>
      <w:r w:rsidR="001C0FAF">
        <w:rPr>
          <w:sz w:val="28"/>
          <w:szCs w:val="28"/>
        </w:rPr>
        <w:t xml:space="preserve"> февраля </w:t>
      </w:r>
      <w:r w:rsidR="001C0FAF" w:rsidRPr="001C0FAF">
        <w:rPr>
          <w:sz w:val="28"/>
          <w:szCs w:val="28"/>
        </w:rPr>
        <w:t>2024</w:t>
      </w:r>
      <w:r w:rsidR="001C0FAF">
        <w:rPr>
          <w:sz w:val="28"/>
          <w:szCs w:val="28"/>
        </w:rPr>
        <w:t xml:space="preserve"> г. №</w:t>
      </w:r>
      <w:r w:rsidR="001C0FAF" w:rsidRPr="001C0FAF">
        <w:rPr>
          <w:sz w:val="28"/>
          <w:szCs w:val="28"/>
        </w:rPr>
        <w:t xml:space="preserve"> 112</w:t>
      </w:r>
      <w:r w:rsidR="00CE416B">
        <w:rPr>
          <w:sz w:val="28"/>
          <w:szCs w:val="28"/>
        </w:rPr>
        <w:t xml:space="preserve"> «</w:t>
      </w:r>
      <w:r w:rsidR="001C0FAF" w:rsidRPr="001C0FAF">
        <w:rPr>
          <w:sz w:val="28"/>
          <w:szCs w:val="28"/>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CE416B">
        <w:rPr>
          <w:sz w:val="28"/>
          <w:szCs w:val="28"/>
        </w:rPr>
        <w:t>»</w:t>
      </w:r>
      <w:r>
        <w:rPr>
          <w:sz w:val="28"/>
          <w:szCs w:val="28"/>
        </w:rPr>
        <w:t xml:space="preserve">. Настоящий Административный регламент регулирует отношения, возникающие в связи с предоставлением муниципальной услуги </w:t>
      </w:r>
      <w:r>
        <w:rPr>
          <w:color w:val="474747"/>
          <w:sz w:val="28"/>
          <w:szCs w:val="28"/>
          <w:shd w:val="clear" w:color="auto" w:fill="FFFFFF"/>
        </w:rPr>
        <w:t>«</w:t>
      </w:r>
      <w:r w:rsidR="00B32D55" w:rsidRPr="007419C2">
        <w:rPr>
          <w:sz w:val="28"/>
          <w:szCs w:val="28"/>
        </w:rPr>
        <w:t>Подготовка и утверждение документации по планировке территории</w:t>
      </w:r>
      <w:r>
        <w:rPr>
          <w:sz w:val="28"/>
          <w:szCs w:val="28"/>
        </w:rPr>
        <w:t>» (далее – муниципальная услуга, услуга).</w:t>
      </w:r>
    </w:p>
    <w:p w:rsidR="00B32D55" w:rsidRDefault="00B32D55" w:rsidP="00B32D55">
      <w:pPr>
        <w:spacing w:after="0" w:line="240" w:lineRule="auto"/>
        <w:ind w:firstLine="709"/>
        <w:jc w:val="both"/>
      </w:pPr>
      <w:r>
        <w:rPr>
          <w:rFonts w:ascii="Times New Roman" w:hAnsi="Times New Roman" w:cs="Times New Roman"/>
          <w:sz w:val="28"/>
          <w:szCs w:val="28"/>
          <w:shd w:val="clear" w:color="auto" w:fill="FFFFFF"/>
        </w:rPr>
        <w:t>При предоставлении муниципальной услуги в случаях и порядке, установленных Градостроительным кодексом Российской Федерации, до утверждения документации по планировке территории проводятся общественные обсуждения.</w:t>
      </w:r>
    </w:p>
    <w:p w:rsidR="00B32D55" w:rsidRDefault="00B32D55" w:rsidP="00B32D55">
      <w:pPr>
        <w:spacing w:after="0" w:line="240" w:lineRule="auto"/>
        <w:ind w:firstLine="709"/>
        <w:jc w:val="both"/>
      </w:pPr>
      <w:r>
        <w:rPr>
          <w:rFonts w:ascii="Times New Roman" w:hAnsi="Times New Roman" w:cs="Times New Roman"/>
          <w:sz w:val="28"/>
          <w:szCs w:val="28"/>
          <w:shd w:val="clear" w:color="auto" w:fill="FFFFFF"/>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B32D55" w:rsidRDefault="00B32D55">
      <w:pPr>
        <w:pStyle w:val="ConsPlusNormal"/>
        <w:ind w:firstLine="540"/>
        <w:jc w:val="both"/>
      </w:pPr>
    </w:p>
    <w:p w:rsidR="00DE1738" w:rsidRDefault="00DE1738">
      <w:pPr>
        <w:pStyle w:val="ConsPlusNormal"/>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I.II. Круг заявителей</w:t>
      </w:r>
    </w:p>
    <w:p w:rsidR="00DE1738" w:rsidRDefault="00DE1738">
      <w:pPr>
        <w:pStyle w:val="ConsPlusNormal"/>
        <w:jc w:val="both"/>
        <w:rPr>
          <w:sz w:val="28"/>
          <w:szCs w:val="28"/>
        </w:rPr>
      </w:pPr>
      <w:bookmarkStart w:id="0" w:name="Par36"/>
      <w:bookmarkEnd w:id="0"/>
    </w:p>
    <w:p w:rsidR="00F557BE" w:rsidRDefault="007419C2" w:rsidP="00F557BE">
      <w:pPr>
        <w:pStyle w:val="aa"/>
        <w:spacing w:beforeAutospacing="0" w:after="0" w:afterAutospacing="0" w:line="288" w:lineRule="atLeast"/>
        <w:ind w:firstLine="540"/>
        <w:jc w:val="both"/>
        <w:rPr>
          <w:sz w:val="28"/>
          <w:szCs w:val="28"/>
          <w:shd w:val="clear" w:color="auto" w:fill="FFFFFF"/>
        </w:rPr>
      </w:pPr>
      <w:bookmarkStart w:id="1" w:name="Пункт_1_2"/>
      <w:bookmarkStart w:id="2" w:name="Par3512"/>
      <w:bookmarkEnd w:id="1"/>
      <w:bookmarkEnd w:id="2"/>
      <w:r w:rsidRPr="000D678B">
        <w:rPr>
          <w:sz w:val="28"/>
          <w:szCs w:val="28"/>
          <w:shd w:val="clear" w:color="auto" w:fill="FFFFFF"/>
        </w:rPr>
        <w:t>2.</w:t>
      </w:r>
      <w:r w:rsidRPr="00F557BE">
        <w:rPr>
          <w:sz w:val="28"/>
          <w:szCs w:val="28"/>
          <w:shd w:val="clear" w:color="auto" w:fill="FFFFFF"/>
        </w:rPr>
        <w:t xml:space="preserve"> </w:t>
      </w:r>
      <w:r w:rsidR="00B32D55">
        <w:rPr>
          <w:sz w:val="28"/>
          <w:szCs w:val="28"/>
          <w:shd w:val="clear" w:color="auto" w:fill="FFFFFF"/>
        </w:rPr>
        <w:t>Заявителями являются физические (в том числе индивидуальные предприниматели)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776CEF">
        <w:rPr>
          <w:sz w:val="28"/>
          <w:szCs w:val="28"/>
          <w:shd w:val="clear" w:color="auto" w:fill="FFFFFF"/>
        </w:rPr>
        <w:t>рганов местного самоуправления)</w:t>
      </w:r>
      <w:r w:rsidR="000D6F42">
        <w:rPr>
          <w:sz w:val="28"/>
          <w:szCs w:val="28"/>
          <w:shd w:val="clear" w:color="auto" w:fill="FFFFFF"/>
        </w:rPr>
        <w:t xml:space="preserve"> </w:t>
      </w:r>
      <w:r w:rsidR="00F557BE" w:rsidRPr="00F557BE">
        <w:rPr>
          <w:sz w:val="28"/>
          <w:szCs w:val="28"/>
          <w:shd w:val="clear" w:color="auto" w:fill="FFFFFF"/>
        </w:rPr>
        <w:t xml:space="preserve">(далее </w:t>
      </w:r>
      <w:r w:rsidR="00F557BE">
        <w:rPr>
          <w:sz w:val="28"/>
          <w:szCs w:val="28"/>
          <w:shd w:val="clear" w:color="auto" w:fill="FFFFFF"/>
        </w:rPr>
        <w:t>–</w:t>
      </w:r>
      <w:r w:rsidR="00F557BE" w:rsidRPr="00F557BE">
        <w:rPr>
          <w:sz w:val="28"/>
          <w:szCs w:val="28"/>
          <w:shd w:val="clear" w:color="auto" w:fill="FFFFFF"/>
        </w:rPr>
        <w:t xml:space="preserve"> </w:t>
      </w:r>
      <w:r w:rsidR="00F557BE">
        <w:rPr>
          <w:sz w:val="28"/>
          <w:szCs w:val="28"/>
          <w:shd w:val="clear" w:color="auto" w:fill="FFFFFF"/>
        </w:rPr>
        <w:t xml:space="preserve">заявитель, </w:t>
      </w:r>
      <w:r w:rsidR="00F557BE" w:rsidRPr="00F557BE">
        <w:rPr>
          <w:sz w:val="28"/>
          <w:szCs w:val="28"/>
          <w:shd w:val="clear" w:color="auto" w:fill="FFFFFF"/>
        </w:rPr>
        <w:t>инициатор)</w:t>
      </w:r>
      <w:r w:rsidR="00F557BE">
        <w:rPr>
          <w:sz w:val="28"/>
          <w:szCs w:val="28"/>
          <w:shd w:val="clear" w:color="auto" w:fill="FFFFFF"/>
        </w:rPr>
        <w:t>:</w:t>
      </w:r>
    </w:p>
    <w:p w:rsidR="00AA46D2" w:rsidRDefault="00AA46D2" w:rsidP="00AA46D2">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2.1. </w:t>
      </w:r>
      <w:r w:rsidR="000D6F42">
        <w:rPr>
          <w:rFonts w:ascii="Times New Roman" w:hAnsi="Times New Roman" w:cs="Times New Roman"/>
          <w:sz w:val="28"/>
          <w:szCs w:val="28"/>
          <w:shd w:val="clear" w:color="auto" w:fill="FFFFFF"/>
        </w:rPr>
        <w:t>Заинтересованные в п</w:t>
      </w:r>
      <w:r>
        <w:rPr>
          <w:rFonts w:ascii="Times New Roman" w:hAnsi="Times New Roman" w:cs="Times New Roman"/>
          <w:sz w:val="28"/>
          <w:szCs w:val="28"/>
          <w:shd w:val="clear" w:color="auto" w:fill="FFFFFF"/>
        </w:rPr>
        <w:t>одготовк</w:t>
      </w:r>
      <w:r w:rsidR="000D6F42">
        <w:rPr>
          <w:rFonts w:ascii="Times New Roman" w:hAnsi="Times New Roman" w:cs="Times New Roman"/>
          <w:sz w:val="28"/>
          <w:szCs w:val="28"/>
          <w:shd w:val="clear" w:color="auto" w:fill="FFFFFF"/>
        </w:rPr>
        <w:t>е и утверждения</w:t>
      </w:r>
      <w:r>
        <w:rPr>
          <w:rFonts w:ascii="Times New Roman" w:hAnsi="Times New Roman" w:cs="Times New Roman"/>
          <w:sz w:val="28"/>
          <w:szCs w:val="28"/>
          <w:shd w:val="clear" w:color="auto" w:fill="FFFFFF"/>
        </w:rPr>
        <w:t xml:space="preserve"> документации по планировке территории</w:t>
      </w:r>
      <w:r w:rsidR="000D6F42">
        <w:rPr>
          <w:rFonts w:ascii="Times New Roman" w:hAnsi="Times New Roman" w:cs="Times New Roman"/>
          <w:sz w:val="28"/>
          <w:szCs w:val="28"/>
          <w:shd w:val="clear" w:color="auto" w:fill="FFFFFF"/>
        </w:rPr>
        <w:t>.</w:t>
      </w:r>
      <w:bookmarkStart w:id="3" w:name="_GoBack"/>
      <w:bookmarkEnd w:id="3"/>
    </w:p>
    <w:p w:rsidR="000D678B" w:rsidRPr="000D678B" w:rsidRDefault="000D678B" w:rsidP="000D678B">
      <w:pPr>
        <w:spacing w:after="0" w:line="240" w:lineRule="auto"/>
        <w:ind w:firstLine="708"/>
        <w:jc w:val="both"/>
        <w:rPr>
          <w:rFonts w:ascii="Times New Roman" w:hAnsi="Times New Roman" w:cs="Times New Roman"/>
          <w:sz w:val="28"/>
          <w:szCs w:val="28"/>
          <w:shd w:val="clear" w:color="auto" w:fill="FFFFFF"/>
        </w:rPr>
      </w:pPr>
      <w:r w:rsidRPr="000D678B">
        <w:rPr>
          <w:rFonts w:ascii="Times New Roman" w:hAnsi="Times New Roman" w:cs="Times New Roman"/>
          <w:sz w:val="28"/>
          <w:szCs w:val="28"/>
          <w:shd w:val="clear" w:color="auto" w:fill="FFFFFF"/>
        </w:rPr>
        <w:t>2.</w:t>
      </w:r>
      <w:r w:rsidR="00AA46D2">
        <w:rPr>
          <w:rFonts w:ascii="Times New Roman" w:hAnsi="Times New Roman" w:cs="Times New Roman"/>
          <w:sz w:val="28"/>
          <w:szCs w:val="28"/>
          <w:shd w:val="clear" w:color="auto" w:fill="FFFFFF"/>
        </w:rPr>
        <w:t>2</w:t>
      </w:r>
      <w:r w:rsidRPr="000D678B">
        <w:rPr>
          <w:rFonts w:ascii="Times New Roman" w:hAnsi="Times New Roman" w:cs="Times New Roman"/>
          <w:sz w:val="28"/>
          <w:szCs w:val="28"/>
          <w:shd w:val="clear" w:color="auto" w:fill="FFFFFF"/>
        </w:rPr>
        <w:t xml:space="preserve">. </w:t>
      </w:r>
      <w:r w:rsidR="00AA46D2" w:rsidRPr="00AA46D2">
        <w:rPr>
          <w:rFonts w:ascii="Times New Roman" w:hAnsi="Times New Roman" w:cs="Times New Roman"/>
          <w:sz w:val="28"/>
          <w:szCs w:val="28"/>
          <w:shd w:val="clear" w:color="auto" w:fill="FFFFFF"/>
        </w:rPr>
        <w:t xml:space="preserve">Заинтересованные </w:t>
      </w:r>
      <w:r w:rsidR="00AA46D2">
        <w:rPr>
          <w:rFonts w:ascii="Times New Roman" w:hAnsi="Times New Roman" w:cs="Times New Roman"/>
          <w:sz w:val="28"/>
          <w:szCs w:val="28"/>
          <w:shd w:val="clear" w:color="auto" w:fill="FFFFFF"/>
        </w:rPr>
        <w:t>в</w:t>
      </w:r>
      <w:r w:rsidR="00AA46D2" w:rsidRPr="00AA46D2">
        <w:rPr>
          <w:rFonts w:ascii="Times New Roman" w:hAnsi="Times New Roman" w:cs="Times New Roman"/>
          <w:sz w:val="28"/>
          <w:szCs w:val="28"/>
          <w:shd w:val="clear" w:color="auto" w:fill="FFFFFF"/>
        </w:rPr>
        <w:t xml:space="preserve"> утверждении документации по планировке территории, </w:t>
      </w:r>
      <w:r w:rsidR="00AA46D2">
        <w:rPr>
          <w:rFonts w:ascii="Times New Roman" w:hAnsi="Times New Roman" w:cs="Times New Roman"/>
          <w:sz w:val="28"/>
          <w:szCs w:val="28"/>
          <w:shd w:val="clear" w:color="auto" w:fill="FFFFFF"/>
        </w:rPr>
        <w:t>п</w:t>
      </w:r>
      <w:r w:rsidRPr="000D678B">
        <w:rPr>
          <w:rFonts w:ascii="Times New Roman" w:hAnsi="Times New Roman" w:cs="Times New Roman"/>
          <w:sz w:val="28"/>
          <w:szCs w:val="28"/>
          <w:shd w:val="clear" w:color="auto" w:fill="FFFFFF"/>
        </w:rPr>
        <w:t>ринявшие самостоятельное решение о подготовке документации по планировке территории:</w:t>
      </w:r>
    </w:p>
    <w:p w:rsidR="000D678B" w:rsidRPr="000D678B" w:rsidRDefault="000D678B" w:rsidP="000D678B">
      <w:pPr>
        <w:spacing w:after="0" w:line="240" w:lineRule="auto"/>
        <w:ind w:firstLine="708"/>
        <w:jc w:val="both"/>
        <w:rPr>
          <w:rFonts w:ascii="Times New Roman" w:hAnsi="Times New Roman" w:cs="Times New Roman"/>
          <w:sz w:val="28"/>
          <w:szCs w:val="28"/>
          <w:shd w:val="clear" w:color="auto" w:fill="FFFFFF"/>
        </w:rPr>
      </w:pPr>
      <w:r w:rsidRPr="000D678B">
        <w:rPr>
          <w:rFonts w:ascii="Times New Roman" w:hAnsi="Times New Roman" w:cs="Times New Roman"/>
          <w:sz w:val="28"/>
          <w:szCs w:val="28"/>
          <w:shd w:val="clear" w:color="auto" w:fill="FFFFFF"/>
        </w:rPr>
        <w:t>1) лица, с которыми заключены договоры о комплексном развитии территории;</w:t>
      </w:r>
    </w:p>
    <w:p w:rsidR="000D678B" w:rsidRPr="000D678B" w:rsidRDefault="000D678B" w:rsidP="000D678B">
      <w:pPr>
        <w:spacing w:after="0" w:line="240" w:lineRule="auto"/>
        <w:ind w:firstLine="708"/>
        <w:jc w:val="both"/>
        <w:rPr>
          <w:rFonts w:ascii="Times New Roman" w:hAnsi="Times New Roman" w:cs="Times New Roman"/>
          <w:sz w:val="28"/>
          <w:szCs w:val="28"/>
          <w:shd w:val="clear" w:color="auto" w:fill="FFFFFF"/>
        </w:rPr>
      </w:pPr>
      <w:r w:rsidRPr="000D678B">
        <w:rPr>
          <w:rFonts w:ascii="Times New Roman" w:hAnsi="Times New Roman" w:cs="Times New Roman"/>
          <w:sz w:val="28"/>
          <w:szCs w:val="28"/>
          <w:shd w:val="clear" w:color="auto" w:fill="FFFFFF"/>
        </w:rPr>
        <w:t>2) 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0D678B" w:rsidRPr="000D678B" w:rsidRDefault="000D678B" w:rsidP="000D678B">
      <w:pPr>
        <w:spacing w:after="0" w:line="240" w:lineRule="auto"/>
        <w:ind w:firstLine="708"/>
        <w:jc w:val="both"/>
        <w:rPr>
          <w:rFonts w:ascii="Times New Roman" w:hAnsi="Times New Roman" w:cs="Times New Roman"/>
          <w:sz w:val="28"/>
          <w:szCs w:val="28"/>
          <w:shd w:val="clear" w:color="auto" w:fill="FFFFFF"/>
        </w:rPr>
      </w:pPr>
      <w:r w:rsidRPr="000D678B">
        <w:rPr>
          <w:rFonts w:ascii="Times New Roman" w:hAnsi="Times New Roman" w:cs="Times New Roman"/>
          <w:sz w:val="28"/>
          <w:szCs w:val="28"/>
          <w:shd w:val="clear" w:color="auto" w:fill="FFFFFF"/>
        </w:rPr>
        <w:t>3) субъекты естественных монополий, организаций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0D678B" w:rsidRPr="000D678B" w:rsidRDefault="000D678B" w:rsidP="000D678B">
      <w:pPr>
        <w:spacing w:after="0" w:line="240" w:lineRule="auto"/>
        <w:ind w:firstLine="708"/>
        <w:jc w:val="both"/>
        <w:rPr>
          <w:rFonts w:ascii="Times New Roman" w:hAnsi="Times New Roman" w:cs="Times New Roman"/>
          <w:sz w:val="28"/>
          <w:szCs w:val="28"/>
          <w:shd w:val="clear" w:color="auto" w:fill="FFFFFF"/>
        </w:rPr>
      </w:pPr>
      <w:r w:rsidRPr="000D678B">
        <w:rPr>
          <w:rFonts w:ascii="Times New Roman" w:hAnsi="Times New Roman" w:cs="Times New Roman"/>
          <w:sz w:val="28"/>
          <w:szCs w:val="28"/>
          <w:shd w:val="clear" w:color="auto" w:fill="FFFFFF"/>
        </w:rPr>
        <w:t>4) садоводческие или огороднические некоммерческие товарищества в отношении земельного участка, предоставленного такому товариществу для ведения садоводства или огородничества.</w:t>
      </w:r>
    </w:p>
    <w:p w:rsidR="00DE1738" w:rsidRDefault="007419C2">
      <w:pPr>
        <w:pStyle w:val="ConsPlusNormal"/>
        <w:spacing w:before="240"/>
        <w:ind w:firstLine="540"/>
        <w:jc w:val="both"/>
      </w:pPr>
      <w:bookmarkStart w:id="4" w:name="Пункт_1_3"/>
      <w:bookmarkEnd w:id="4"/>
      <w:r>
        <w:rPr>
          <w:sz w:val="28"/>
          <w:szCs w:val="28"/>
        </w:rPr>
        <w:t xml:space="preserve">3. Интересы заявителей, указанных в </w:t>
      </w:r>
      <w:hyperlink w:anchor="Par3512" w:tgtFrame="1.2. 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
        <w:r>
          <w:rPr>
            <w:sz w:val="28"/>
            <w:szCs w:val="28"/>
          </w:rPr>
          <w:t>пункте 2</w:t>
        </w:r>
      </w:hyperlink>
      <w:r>
        <w:rPr>
          <w:sz w:val="28"/>
          <w:szCs w:val="28"/>
        </w:rPr>
        <w:t xml:space="preserve"> настоящего Административного регламента, могут представлять лица, действующие на основании доверенности, выданной в порядке, установленном действующим законодательством Российской Федерации (далее - представитель).</w:t>
      </w:r>
    </w:p>
    <w:p w:rsidR="00DE1738" w:rsidRDefault="00DE1738">
      <w:pPr>
        <w:pStyle w:val="ConsPlusNormal"/>
        <w:jc w:val="both"/>
        <w:rPr>
          <w:sz w:val="28"/>
          <w:szCs w:val="28"/>
        </w:rPr>
      </w:pPr>
    </w:p>
    <w:p w:rsidR="00DE1738" w:rsidRDefault="00DE1738">
      <w:pPr>
        <w:pStyle w:val="ConsPlusNormal"/>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 xml:space="preserve">I.III. Требование предоставления заявителю </w:t>
      </w:r>
    </w:p>
    <w:p w:rsidR="00DE1738" w:rsidRDefault="007419C2">
      <w:pPr>
        <w:pStyle w:val="ConsPlusTitle"/>
        <w:jc w:val="center"/>
        <w:rPr>
          <w:sz w:val="28"/>
          <w:szCs w:val="28"/>
        </w:rPr>
      </w:pPr>
      <w:r>
        <w:rPr>
          <w:rFonts w:ascii="Times New Roman" w:hAnsi="Times New Roman"/>
          <w:b w:val="0"/>
          <w:bCs w:val="0"/>
          <w:sz w:val="28"/>
          <w:szCs w:val="28"/>
        </w:rPr>
        <w:t>муниципальной услуги в соответствии с вариантом</w:t>
      </w:r>
    </w:p>
    <w:p w:rsidR="00DE1738" w:rsidRDefault="007419C2">
      <w:pPr>
        <w:pStyle w:val="ConsPlusTitle"/>
        <w:jc w:val="center"/>
        <w:rPr>
          <w:sz w:val="28"/>
          <w:szCs w:val="28"/>
        </w:rPr>
      </w:pPr>
      <w:r>
        <w:rPr>
          <w:rFonts w:ascii="Times New Roman" w:hAnsi="Times New Roman"/>
          <w:b w:val="0"/>
          <w:bCs w:val="0"/>
          <w:sz w:val="28"/>
          <w:szCs w:val="28"/>
        </w:rPr>
        <w:t>предоставления муниципальной услуги,</w:t>
      </w:r>
    </w:p>
    <w:p w:rsidR="00DE1738" w:rsidRDefault="007419C2">
      <w:pPr>
        <w:pStyle w:val="ConsPlusTitle"/>
        <w:jc w:val="center"/>
        <w:rPr>
          <w:sz w:val="28"/>
          <w:szCs w:val="28"/>
        </w:rPr>
      </w:pPr>
      <w:r>
        <w:rPr>
          <w:rFonts w:ascii="Times New Roman" w:hAnsi="Times New Roman"/>
          <w:b w:val="0"/>
          <w:bCs w:val="0"/>
          <w:sz w:val="28"/>
          <w:szCs w:val="28"/>
        </w:rPr>
        <w:t>соответствующим признакам заявителя, определенным</w:t>
      </w:r>
    </w:p>
    <w:p w:rsidR="00DE1738" w:rsidRDefault="007419C2">
      <w:pPr>
        <w:pStyle w:val="ConsPlusTitle"/>
        <w:jc w:val="center"/>
        <w:rPr>
          <w:sz w:val="28"/>
          <w:szCs w:val="28"/>
        </w:rPr>
      </w:pPr>
      <w:r>
        <w:rPr>
          <w:rFonts w:ascii="Times New Roman" w:hAnsi="Times New Roman"/>
          <w:b w:val="0"/>
          <w:bCs w:val="0"/>
          <w:sz w:val="28"/>
          <w:szCs w:val="28"/>
        </w:rPr>
        <w:t>в результате анкетирования, проводимого органом,</w:t>
      </w:r>
    </w:p>
    <w:p w:rsidR="00DE1738" w:rsidRDefault="007419C2">
      <w:pPr>
        <w:pStyle w:val="ConsPlusTitle"/>
        <w:jc w:val="center"/>
        <w:rPr>
          <w:sz w:val="28"/>
          <w:szCs w:val="28"/>
        </w:rPr>
      </w:pPr>
      <w:r>
        <w:rPr>
          <w:rFonts w:ascii="Times New Roman" w:hAnsi="Times New Roman"/>
          <w:b w:val="0"/>
          <w:bCs w:val="0"/>
          <w:sz w:val="28"/>
          <w:szCs w:val="28"/>
        </w:rPr>
        <w:t>предоставляющим услугу (далее - профилирование),</w:t>
      </w:r>
    </w:p>
    <w:p w:rsidR="00DE1738" w:rsidRDefault="007419C2">
      <w:pPr>
        <w:pStyle w:val="ConsPlusTitle"/>
        <w:jc w:val="center"/>
        <w:rPr>
          <w:sz w:val="28"/>
          <w:szCs w:val="28"/>
        </w:rPr>
      </w:pPr>
      <w:r>
        <w:rPr>
          <w:rFonts w:ascii="Times New Roman" w:hAnsi="Times New Roman"/>
          <w:b w:val="0"/>
          <w:bCs w:val="0"/>
          <w:sz w:val="28"/>
          <w:szCs w:val="28"/>
        </w:rPr>
        <w:t>а также результата, за предоставлением</w:t>
      </w:r>
    </w:p>
    <w:p w:rsidR="00DE1738" w:rsidRDefault="007419C2">
      <w:pPr>
        <w:pStyle w:val="ConsPlusTitle"/>
        <w:jc w:val="center"/>
        <w:rPr>
          <w:sz w:val="28"/>
          <w:szCs w:val="28"/>
        </w:rPr>
      </w:pPr>
      <w:r>
        <w:rPr>
          <w:rFonts w:ascii="Times New Roman" w:hAnsi="Times New Roman"/>
          <w:b w:val="0"/>
          <w:bCs w:val="0"/>
          <w:sz w:val="28"/>
          <w:szCs w:val="28"/>
        </w:rPr>
        <w:t>которого обратился заявитель</w:t>
      </w:r>
    </w:p>
    <w:p w:rsidR="00DE1738" w:rsidRDefault="00DE1738">
      <w:pPr>
        <w:pStyle w:val="ConsPlusTitle"/>
        <w:jc w:val="center"/>
        <w:rPr>
          <w:rFonts w:ascii="Times New Roman" w:hAnsi="Times New Roman"/>
          <w:sz w:val="28"/>
          <w:szCs w:val="28"/>
        </w:rPr>
      </w:pPr>
    </w:p>
    <w:p w:rsidR="00DE1738" w:rsidRDefault="007419C2">
      <w:pPr>
        <w:spacing w:after="0" w:line="240" w:lineRule="auto"/>
        <w:ind w:firstLine="851"/>
        <w:jc w:val="both"/>
        <w:rPr>
          <w:sz w:val="28"/>
          <w:szCs w:val="28"/>
        </w:rPr>
      </w:pPr>
      <w:r>
        <w:rPr>
          <w:rFonts w:ascii="Times New Roman" w:hAnsi="Times New Roman"/>
          <w:color w:val="000000" w:themeColor="text1"/>
          <w:sz w:val="28"/>
          <w:szCs w:val="28"/>
        </w:rPr>
        <w:t xml:space="preserve">4. </w:t>
      </w:r>
      <w:r>
        <w:rPr>
          <w:rFonts w:ascii="Times New Roman" w:hAnsi="Times New Roman"/>
          <w:sz w:val="28"/>
          <w:szCs w:val="28"/>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w:t>
      </w:r>
    </w:p>
    <w:p w:rsidR="00DE1738" w:rsidRDefault="007419C2">
      <w:pPr>
        <w:spacing w:after="0" w:line="240" w:lineRule="auto"/>
        <w:ind w:firstLine="851"/>
        <w:jc w:val="both"/>
        <w:rPr>
          <w:sz w:val="28"/>
          <w:szCs w:val="28"/>
        </w:rPr>
      </w:pPr>
      <w:r>
        <w:rPr>
          <w:rFonts w:ascii="Times New Roman" w:hAnsi="Times New Roman"/>
          <w:sz w:val="28"/>
          <w:szCs w:val="28"/>
        </w:rPr>
        <w:t>Вариант, в соответствии с которым заявителю будет предоставлена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w:t>
      </w:r>
    </w:p>
    <w:p w:rsidR="00DE1738" w:rsidRDefault="007419C2">
      <w:pPr>
        <w:spacing w:after="0" w:line="240" w:lineRule="auto"/>
        <w:ind w:firstLine="851"/>
        <w:jc w:val="both"/>
        <w:rPr>
          <w:sz w:val="28"/>
          <w:szCs w:val="28"/>
        </w:rPr>
      </w:pPr>
      <w:r>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проводится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DE1738" w:rsidRDefault="007419C2">
      <w:pPr>
        <w:spacing w:after="0" w:line="240" w:lineRule="auto"/>
        <w:ind w:firstLine="851"/>
        <w:jc w:val="both"/>
      </w:pPr>
      <w:r>
        <w:rPr>
          <w:rStyle w:val="a3"/>
          <w:rFonts w:ascii="Times New Roman" w:hAnsi="Times New Roman"/>
          <w:color w:val="000000"/>
          <w:sz w:val="28"/>
          <w:szCs w:val="28"/>
          <w:u w:val="none"/>
        </w:rPr>
        <w:t>Перечень</w:t>
      </w:r>
      <w:r>
        <w:rPr>
          <w:rFonts w:ascii="Times New Roman" w:hAnsi="Times New Roman"/>
          <w:color w:val="000000"/>
          <w:sz w:val="28"/>
          <w:szCs w:val="28"/>
        </w:rPr>
        <w:t xml:space="preserve"> </w:t>
      </w:r>
      <w:r>
        <w:rPr>
          <w:rFonts w:ascii="Times New Roman" w:hAnsi="Times New Roman"/>
          <w:sz w:val="28"/>
          <w:szCs w:val="28"/>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настоящему административному регламенту.</w:t>
      </w:r>
    </w:p>
    <w:p w:rsidR="00DE1738" w:rsidRDefault="007419C2">
      <w:pPr>
        <w:spacing w:after="0" w:line="240" w:lineRule="auto"/>
        <w:ind w:firstLine="851"/>
        <w:jc w:val="both"/>
        <w:rPr>
          <w:sz w:val="28"/>
          <w:szCs w:val="28"/>
        </w:rPr>
      </w:pPr>
      <w:r>
        <w:rPr>
          <w:rFonts w:ascii="Times New Roman" w:hAnsi="Times New Roman"/>
          <w:sz w:val="28"/>
          <w:szCs w:val="28"/>
        </w:rPr>
        <w:t>5. Информация о порядке предоставления муниципальной услуги размещается в информационно-телекоммуникационной сети «Интернет» (далее - сеть «Интернет») на официальном сайте администрации Петровского муниципального округа Ставропольского края (https://petrgosk.gosuslugi.ru/)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(https://gosuslugi.ru/) (далее - Единый портал),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 (далее - региональный портал) и в государственной информационной системе Ставропольского края «Региональный реестр государственных услуг» (далее - Региональный реестр).</w:t>
      </w:r>
    </w:p>
    <w:p w:rsidR="00DE1738" w:rsidRDefault="00DE1738">
      <w:pPr>
        <w:pStyle w:val="ConsPlusNormal"/>
        <w:jc w:val="both"/>
        <w:rPr>
          <w:sz w:val="28"/>
          <w:szCs w:val="28"/>
        </w:rPr>
      </w:pPr>
    </w:p>
    <w:p w:rsidR="00DE1738" w:rsidRDefault="007419C2">
      <w:pPr>
        <w:pStyle w:val="ConsPlusTitle"/>
        <w:jc w:val="center"/>
        <w:outlineLvl w:val="1"/>
        <w:rPr>
          <w:sz w:val="28"/>
          <w:szCs w:val="28"/>
        </w:rPr>
      </w:pPr>
      <w:r>
        <w:rPr>
          <w:rFonts w:ascii="Times New Roman" w:hAnsi="Times New Roman"/>
          <w:b w:val="0"/>
          <w:bCs w:val="0"/>
          <w:sz w:val="28"/>
          <w:szCs w:val="28"/>
        </w:rPr>
        <w:t>II. Стандарт предоставления муниципальной услуги</w:t>
      </w:r>
    </w:p>
    <w:p w:rsidR="00DE1738" w:rsidRDefault="00DE1738">
      <w:pPr>
        <w:pStyle w:val="ConsPlusTitle"/>
        <w:jc w:val="center"/>
        <w:rPr>
          <w:rFonts w:ascii="Times New Roman" w:hAnsi="Times New Roman"/>
          <w:b w:val="0"/>
          <w:bCs w:val="0"/>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II.I Наименование муниципальной услуги</w:t>
      </w:r>
    </w:p>
    <w:p w:rsidR="00DE1738" w:rsidRDefault="00DE1738">
      <w:pPr>
        <w:pStyle w:val="ConsPlusNormal"/>
        <w:jc w:val="both"/>
        <w:rPr>
          <w:sz w:val="28"/>
          <w:szCs w:val="28"/>
        </w:rPr>
      </w:pPr>
    </w:p>
    <w:p w:rsidR="00DE1738" w:rsidRDefault="007419C2">
      <w:pPr>
        <w:pStyle w:val="ConsPlusNormal"/>
        <w:ind w:firstLine="540"/>
        <w:jc w:val="both"/>
        <w:rPr>
          <w:sz w:val="28"/>
          <w:szCs w:val="28"/>
        </w:rPr>
      </w:pPr>
      <w:r>
        <w:rPr>
          <w:sz w:val="28"/>
          <w:szCs w:val="28"/>
        </w:rPr>
        <w:t xml:space="preserve">6. Наименование муниципальной услуги – </w:t>
      </w:r>
      <w:r>
        <w:rPr>
          <w:color w:val="474747"/>
          <w:sz w:val="28"/>
          <w:szCs w:val="28"/>
          <w:shd w:val="clear" w:color="auto" w:fill="FFFFFF"/>
        </w:rPr>
        <w:t>«</w:t>
      </w:r>
      <w:r w:rsidR="009C0188" w:rsidRPr="007419C2">
        <w:rPr>
          <w:sz w:val="28"/>
          <w:szCs w:val="28"/>
        </w:rPr>
        <w:t>Подготовка и утверждение документации по планировке территории</w:t>
      </w:r>
      <w:r>
        <w:rPr>
          <w:sz w:val="28"/>
          <w:szCs w:val="28"/>
        </w:rPr>
        <w:t>».</w:t>
      </w:r>
    </w:p>
    <w:p w:rsidR="00DE1738" w:rsidRDefault="00DE1738">
      <w:pPr>
        <w:pStyle w:val="ConsPlusNormal"/>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II.II. Наименование органа предоставляющего муниципальную услугу</w:t>
      </w:r>
    </w:p>
    <w:p w:rsidR="00DE1738" w:rsidRDefault="00DE1738">
      <w:pPr>
        <w:pStyle w:val="ConsPlusNormal"/>
        <w:jc w:val="both"/>
        <w:rPr>
          <w:sz w:val="28"/>
          <w:szCs w:val="28"/>
        </w:rPr>
      </w:pPr>
    </w:p>
    <w:p w:rsidR="00DE1738" w:rsidRDefault="007419C2">
      <w:pPr>
        <w:spacing w:after="0" w:line="240" w:lineRule="auto"/>
        <w:ind w:firstLine="851"/>
        <w:jc w:val="both"/>
        <w:rPr>
          <w:sz w:val="28"/>
          <w:szCs w:val="28"/>
        </w:rPr>
      </w:pPr>
      <w:r>
        <w:rPr>
          <w:rFonts w:ascii="Times New Roman" w:hAnsi="Times New Roman"/>
          <w:sz w:val="28"/>
          <w:szCs w:val="28"/>
        </w:rPr>
        <w:t>7. Муниципальная услуга предоставляется администрацией Петровского муниципального округа Ставропольского края (далее — администрация, уполномоченный орган).</w:t>
      </w:r>
    </w:p>
    <w:p w:rsidR="00DE1738" w:rsidRDefault="007419C2">
      <w:pPr>
        <w:spacing w:after="0" w:line="240" w:lineRule="auto"/>
        <w:ind w:firstLine="851"/>
        <w:jc w:val="both"/>
        <w:rPr>
          <w:sz w:val="28"/>
          <w:szCs w:val="28"/>
        </w:rPr>
      </w:pPr>
      <w:r>
        <w:rPr>
          <w:rFonts w:ascii="Times New Roman" w:hAnsi="Times New Roman"/>
          <w:sz w:val="28"/>
          <w:szCs w:val="28"/>
        </w:rPr>
        <w:t>Отделом, ответственным за предоставление муниципальной услуги, является отдел планирования территорий и землеустройства администрации Петровского муниципального округа Ставропольского края (далее - Отдел).</w:t>
      </w:r>
    </w:p>
    <w:p w:rsidR="00DE1738" w:rsidRDefault="007419C2">
      <w:pPr>
        <w:spacing w:after="0" w:line="240" w:lineRule="auto"/>
        <w:ind w:firstLine="851"/>
        <w:jc w:val="both"/>
        <w:rPr>
          <w:sz w:val="28"/>
          <w:szCs w:val="28"/>
        </w:rPr>
      </w:pPr>
      <w:r>
        <w:rPr>
          <w:rFonts w:ascii="Times New Roman" w:hAnsi="Times New Roman"/>
          <w:sz w:val="28"/>
          <w:szCs w:val="28"/>
        </w:rPr>
        <w:t>Рассмотрение заявлений о предоставлении муниципальной услуги и подготовка соответствующих проектов муниципальных актов осуществляются в Отделе.</w:t>
      </w:r>
    </w:p>
    <w:p w:rsidR="00DE1738" w:rsidRDefault="007419C2">
      <w:pPr>
        <w:spacing w:after="0" w:line="240" w:lineRule="auto"/>
        <w:ind w:firstLine="851"/>
        <w:jc w:val="both"/>
        <w:rPr>
          <w:sz w:val="28"/>
          <w:szCs w:val="28"/>
        </w:rPr>
      </w:pPr>
      <w:r>
        <w:rPr>
          <w:rFonts w:ascii="Times New Roman" w:hAnsi="Times New Roman"/>
          <w:sz w:val="28"/>
          <w:szCs w:val="28"/>
        </w:rPr>
        <w:t>8. Возможность получения муниципальной услуги в многофункциональном центре предоставления государственных и муниципальных услуг (далее — многофункциональный центр) предусмотрена.</w:t>
      </w:r>
    </w:p>
    <w:p w:rsidR="00DE1738" w:rsidRDefault="00DE1738">
      <w:pPr>
        <w:rPr>
          <w:rFonts w:ascii="Times New Roman" w:hAnsi="Times New Roman"/>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II.III. Результат предоставления муниципальной услуги</w:t>
      </w:r>
    </w:p>
    <w:p w:rsidR="00DE1738" w:rsidRDefault="00DE1738">
      <w:pPr>
        <w:pStyle w:val="ConsPlusTitle"/>
        <w:jc w:val="center"/>
        <w:rPr>
          <w:rFonts w:ascii="Times New Roman" w:hAnsi="Times New Roman"/>
          <w:sz w:val="28"/>
          <w:szCs w:val="28"/>
        </w:rPr>
      </w:pPr>
    </w:p>
    <w:p w:rsidR="00DE1738" w:rsidRDefault="007419C2">
      <w:pPr>
        <w:pStyle w:val="ConsPlusNormal"/>
        <w:ind w:firstLine="540"/>
        <w:jc w:val="both"/>
        <w:rPr>
          <w:sz w:val="28"/>
          <w:szCs w:val="28"/>
        </w:rPr>
      </w:pPr>
      <w:bookmarkStart w:id="5" w:name="Пункт_2_3"/>
      <w:bookmarkStart w:id="6" w:name="Par183"/>
      <w:bookmarkEnd w:id="5"/>
      <w:bookmarkEnd w:id="6"/>
      <w:r>
        <w:rPr>
          <w:sz w:val="28"/>
          <w:szCs w:val="28"/>
        </w:rPr>
        <w:t>9. Результатом предоставления услуги является:</w:t>
      </w:r>
    </w:p>
    <w:p w:rsidR="000D678B" w:rsidRPr="000D678B" w:rsidRDefault="007419C2" w:rsidP="000D678B">
      <w:pPr>
        <w:pStyle w:val="aa"/>
        <w:spacing w:beforeAutospacing="0" w:after="0" w:afterAutospacing="0" w:line="288" w:lineRule="atLeast"/>
        <w:ind w:firstLine="540"/>
        <w:jc w:val="both"/>
        <w:rPr>
          <w:sz w:val="28"/>
          <w:szCs w:val="28"/>
        </w:rPr>
      </w:pPr>
      <w:bookmarkStart w:id="7" w:name="Par184"/>
      <w:bookmarkEnd w:id="7"/>
      <w:r>
        <w:rPr>
          <w:sz w:val="28"/>
          <w:szCs w:val="28"/>
        </w:rPr>
        <w:t xml:space="preserve">а) </w:t>
      </w:r>
      <w:r w:rsidR="009C0188">
        <w:rPr>
          <w:sz w:val="28"/>
          <w:szCs w:val="28"/>
        </w:rPr>
        <w:t xml:space="preserve">постановление </w:t>
      </w:r>
      <w:r w:rsidR="00CE416B">
        <w:rPr>
          <w:sz w:val="28"/>
          <w:szCs w:val="28"/>
        </w:rPr>
        <w:t xml:space="preserve">администрации </w:t>
      </w:r>
      <w:r w:rsidR="00914B84">
        <w:rPr>
          <w:sz w:val="28"/>
          <w:szCs w:val="28"/>
        </w:rPr>
        <w:t xml:space="preserve">о </w:t>
      </w:r>
      <w:r w:rsidR="000D678B" w:rsidRPr="000D678B">
        <w:rPr>
          <w:sz w:val="28"/>
          <w:szCs w:val="28"/>
        </w:rPr>
        <w:t>подготовке документации по планировке территории</w:t>
      </w:r>
      <w:r w:rsidR="00E602FE">
        <w:rPr>
          <w:sz w:val="28"/>
          <w:szCs w:val="28"/>
        </w:rPr>
        <w:t>;</w:t>
      </w:r>
    </w:p>
    <w:p w:rsidR="00DE1738" w:rsidRDefault="007419C2">
      <w:pPr>
        <w:pStyle w:val="ConsPlusNormal"/>
        <w:ind w:firstLine="540"/>
        <w:jc w:val="both"/>
        <w:rPr>
          <w:sz w:val="28"/>
          <w:szCs w:val="28"/>
        </w:rPr>
      </w:pPr>
      <w:r>
        <w:rPr>
          <w:sz w:val="28"/>
          <w:szCs w:val="28"/>
        </w:rPr>
        <w:t xml:space="preserve">б) </w:t>
      </w:r>
      <w:r w:rsidR="00EC2F02">
        <w:rPr>
          <w:sz w:val="28"/>
          <w:szCs w:val="28"/>
        </w:rPr>
        <w:t>решение</w:t>
      </w:r>
      <w:r w:rsidR="00CE416B" w:rsidRPr="000D678B">
        <w:rPr>
          <w:sz w:val="28"/>
          <w:szCs w:val="28"/>
        </w:rPr>
        <w:t xml:space="preserve"> </w:t>
      </w:r>
      <w:r w:rsidR="000D678B" w:rsidRPr="000D678B">
        <w:rPr>
          <w:sz w:val="28"/>
          <w:szCs w:val="28"/>
        </w:rPr>
        <w:t>о</w:t>
      </w:r>
      <w:r w:rsidR="000D678B">
        <w:rPr>
          <w:sz w:val="28"/>
          <w:szCs w:val="28"/>
        </w:rPr>
        <w:t>б отказе в</w:t>
      </w:r>
      <w:r w:rsidR="000D678B" w:rsidRPr="000D678B">
        <w:rPr>
          <w:sz w:val="28"/>
          <w:szCs w:val="28"/>
        </w:rPr>
        <w:t xml:space="preserve"> подготовке документации по планировке территории</w:t>
      </w:r>
      <w:r>
        <w:rPr>
          <w:sz w:val="28"/>
          <w:szCs w:val="28"/>
        </w:rPr>
        <w:t>;</w:t>
      </w:r>
    </w:p>
    <w:p w:rsidR="00427B24" w:rsidRDefault="00427B24">
      <w:pPr>
        <w:pStyle w:val="ConsPlusNormal"/>
        <w:ind w:firstLine="540"/>
        <w:jc w:val="both"/>
        <w:rPr>
          <w:sz w:val="28"/>
          <w:szCs w:val="28"/>
        </w:rPr>
      </w:pPr>
      <w:r>
        <w:rPr>
          <w:sz w:val="28"/>
          <w:szCs w:val="28"/>
        </w:rPr>
        <w:t>в) постановлени</w:t>
      </w:r>
      <w:r w:rsidR="00EC2F02">
        <w:rPr>
          <w:sz w:val="28"/>
          <w:szCs w:val="28"/>
        </w:rPr>
        <w:t>е</w:t>
      </w:r>
      <w:r w:rsidRPr="00427B24">
        <w:rPr>
          <w:sz w:val="28"/>
          <w:szCs w:val="28"/>
        </w:rPr>
        <w:t xml:space="preserve"> </w:t>
      </w:r>
      <w:r>
        <w:rPr>
          <w:sz w:val="28"/>
          <w:szCs w:val="28"/>
        </w:rPr>
        <w:t xml:space="preserve">администрации </w:t>
      </w:r>
      <w:r w:rsidRPr="00427B24">
        <w:rPr>
          <w:sz w:val="28"/>
          <w:szCs w:val="28"/>
        </w:rPr>
        <w:t xml:space="preserve">об отмене </w:t>
      </w:r>
      <w:r>
        <w:rPr>
          <w:sz w:val="28"/>
          <w:szCs w:val="28"/>
        </w:rPr>
        <w:t>постановления администрации</w:t>
      </w:r>
      <w:r w:rsidRPr="00427B24">
        <w:rPr>
          <w:sz w:val="28"/>
          <w:szCs w:val="28"/>
        </w:rPr>
        <w:t xml:space="preserve"> о подготовке документации по планировке территории</w:t>
      </w:r>
      <w:r w:rsidR="00D73B40">
        <w:rPr>
          <w:sz w:val="28"/>
          <w:szCs w:val="28"/>
        </w:rPr>
        <w:t>;</w:t>
      </w:r>
    </w:p>
    <w:p w:rsidR="00D73B40" w:rsidRDefault="00D73B40">
      <w:pPr>
        <w:pStyle w:val="ConsPlusNormal"/>
        <w:ind w:firstLine="540"/>
        <w:jc w:val="both"/>
        <w:rPr>
          <w:sz w:val="28"/>
          <w:szCs w:val="28"/>
        </w:rPr>
      </w:pPr>
      <w:r>
        <w:rPr>
          <w:sz w:val="28"/>
          <w:szCs w:val="28"/>
        </w:rPr>
        <w:t xml:space="preserve">г) </w:t>
      </w:r>
      <w:r w:rsidR="006E628A">
        <w:rPr>
          <w:sz w:val="28"/>
          <w:szCs w:val="28"/>
        </w:rPr>
        <w:t>решение</w:t>
      </w:r>
      <w:r>
        <w:rPr>
          <w:sz w:val="28"/>
          <w:szCs w:val="28"/>
        </w:rPr>
        <w:t xml:space="preserve"> об отказе в </w:t>
      </w:r>
      <w:r w:rsidRPr="00427B24">
        <w:rPr>
          <w:sz w:val="28"/>
          <w:szCs w:val="28"/>
        </w:rPr>
        <w:t xml:space="preserve">отмене ранее принятого </w:t>
      </w:r>
      <w:r>
        <w:rPr>
          <w:sz w:val="28"/>
          <w:szCs w:val="28"/>
        </w:rPr>
        <w:t>постановления администрации</w:t>
      </w:r>
      <w:r w:rsidRPr="00427B24">
        <w:rPr>
          <w:sz w:val="28"/>
          <w:szCs w:val="28"/>
        </w:rPr>
        <w:t xml:space="preserve"> о подготовке документации по планировке территории</w:t>
      </w:r>
      <w:r>
        <w:rPr>
          <w:sz w:val="28"/>
          <w:szCs w:val="28"/>
        </w:rPr>
        <w:t>;</w:t>
      </w:r>
    </w:p>
    <w:p w:rsidR="00E602FE" w:rsidRPr="00E602FE" w:rsidRDefault="00D73B40" w:rsidP="00E602FE">
      <w:pPr>
        <w:pStyle w:val="ConsPlusNormal"/>
        <w:ind w:firstLine="540"/>
        <w:jc w:val="both"/>
        <w:rPr>
          <w:sz w:val="28"/>
          <w:szCs w:val="28"/>
        </w:rPr>
      </w:pPr>
      <w:r>
        <w:rPr>
          <w:sz w:val="28"/>
          <w:szCs w:val="28"/>
        </w:rPr>
        <w:t>д</w:t>
      </w:r>
      <w:r w:rsidR="00E602FE" w:rsidRPr="00E602FE">
        <w:rPr>
          <w:sz w:val="28"/>
          <w:szCs w:val="28"/>
        </w:rPr>
        <w:t xml:space="preserve">) постановление </w:t>
      </w:r>
      <w:r w:rsidR="00CE416B">
        <w:rPr>
          <w:sz w:val="28"/>
          <w:szCs w:val="28"/>
        </w:rPr>
        <w:t>администрации</w:t>
      </w:r>
      <w:r w:rsidR="00CE416B" w:rsidRPr="00E602FE">
        <w:rPr>
          <w:sz w:val="28"/>
          <w:szCs w:val="28"/>
        </w:rPr>
        <w:t xml:space="preserve"> </w:t>
      </w:r>
      <w:r w:rsidR="00E602FE" w:rsidRPr="00E602FE">
        <w:rPr>
          <w:sz w:val="28"/>
          <w:szCs w:val="28"/>
        </w:rPr>
        <w:t>об утверждении документации по планировке территории;</w:t>
      </w:r>
    </w:p>
    <w:p w:rsidR="00E602FE" w:rsidRPr="00E602FE" w:rsidRDefault="00D73B40" w:rsidP="00E602FE">
      <w:pPr>
        <w:pStyle w:val="ConsPlusNormal"/>
        <w:ind w:firstLine="540"/>
        <w:jc w:val="both"/>
        <w:rPr>
          <w:sz w:val="28"/>
          <w:szCs w:val="28"/>
        </w:rPr>
      </w:pPr>
      <w:r>
        <w:rPr>
          <w:sz w:val="28"/>
          <w:szCs w:val="28"/>
        </w:rPr>
        <w:t>е</w:t>
      </w:r>
      <w:r w:rsidR="00E602FE" w:rsidRPr="00E602FE">
        <w:rPr>
          <w:sz w:val="28"/>
          <w:szCs w:val="28"/>
        </w:rPr>
        <w:t xml:space="preserve">) постановление </w:t>
      </w:r>
      <w:r w:rsidR="00CE416B">
        <w:rPr>
          <w:sz w:val="28"/>
          <w:szCs w:val="28"/>
        </w:rPr>
        <w:t>администрации</w:t>
      </w:r>
      <w:r w:rsidR="00CE416B" w:rsidRPr="00E602FE">
        <w:rPr>
          <w:sz w:val="28"/>
          <w:szCs w:val="28"/>
        </w:rPr>
        <w:t xml:space="preserve"> </w:t>
      </w:r>
      <w:r w:rsidR="00E602FE" w:rsidRPr="00E602FE">
        <w:rPr>
          <w:sz w:val="28"/>
          <w:szCs w:val="28"/>
        </w:rPr>
        <w:t>об отклонении документации по планировке территории и направлении ее на доработку;</w:t>
      </w:r>
    </w:p>
    <w:p w:rsidR="00E602FE" w:rsidRPr="00E602FE" w:rsidRDefault="00D73B40" w:rsidP="00E602FE">
      <w:pPr>
        <w:pStyle w:val="ConsPlusNormal"/>
        <w:ind w:firstLine="540"/>
        <w:jc w:val="both"/>
        <w:rPr>
          <w:sz w:val="28"/>
          <w:szCs w:val="28"/>
        </w:rPr>
      </w:pPr>
      <w:r>
        <w:rPr>
          <w:sz w:val="28"/>
          <w:szCs w:val="28"/>
        </w:rPr>
        <w:t>ж</w:t>
      </w:r>
      <w:r w:rsidR="00E602FE" w:rsidRPr="00E602FE">
        <w:rPr>
          <w:sz w:val="28"/>
          <w:szCs w:val="28"/>
        </w:rPr>
        <w:t xml:space="preserve">) постановление </w:t>
      </w:r>
      <w:r w:rsidR="00CE416B">
        <w:rPr>
          <w:sz w:val="28"/>
          <w:szCs w:val="28"/>
        </w:rPr>
        <w:t>администрации</w:t>
      </w:r>
      <w:r w:rsidR="00CE416B" w:rsidRPr="00E602FE">
        <w:rPr>
          <w:sz w:val="28"/>
          <w:szCs w:val="28"/>
        </w:rPr>
        <w:t xml:space="preserve"> </w:t>
      </w:r>
      <w:r w:rsidR="00E602FE" w:rsidRPr="00E602FE">
        <w:rPr>
          <w:sz w:val="28"/>
          <w:szCs w:val="28"/>
        </w:rPr>
        <w:t>об утверждении изменений в документацию по планировке территории;</w:t>
      </w:r>
    </w:p>
    <w:p w:rsidR="00E602FE" w:rsidRPr="00E602FE" w:rsidRDefault="00D73B40" w:rsidP="00E602FE">
      <w:pPr>
        <w:pStyle w:val="ConsPlusNormal"/>
        <w:ind w:firstLine="540"/>
        <w:jc w:val="both"/>
        <w:rPr>
          <w:sz w:val="28"/>
          <w:szCs w:val="28"/>
        </w:rPr>
      </w:pPr>
      <w:r>
        <w:rPr>
          <w:sz w:val="28"/>
          <w:szCs w:val="28"/>
        </w:rPr>
        <w:t>з</w:t>
      </w:r>
      <w:r w:rsidR="00E602FE" w:rsidRPr="00E602FE">
        <w:rPr>
          <w:sz w:val="28"/>
          <w:szCs w:val="28"/>
        </w:rPr>
        <w:t xml:space="preserve">) </w:t>
      </w:r>
      <w:r w:rsidR="006E628A">
        <w:rPr>
          <w:sz w:val="28"/>
          <w:szCs w:val="28"/>
        </w:rPr>
        <w:t>постановление</w:t>
      </w:r>
      <w:r w:rsidR="00CE416B" w:rsidRPr="00E602FE">
        <w:rPr>
          <w:sz w:val="28"/>
          <w:szCs w:val="28"/>
        </w:rPr>
        <w:t xml:space="preserve"> </w:t>
      </w:r>
      <w:r w:rsidR="00E467C6">
        <w:rPr>
          <w:sz w:val="28"/>
          <w:szCs w:val="28"/>
        </w:rPr>
        <w:t xml:space="preserve">администрации </w:t>
      </w:r>
      <w:r w:rsidR="00E602FE" w:rsidRPr="00E602FE">
        <w:rPr>
          <w:sz w:val="28"/>
          <w:szCs w:val="28"/>
        </w:rPr>
        <w:t xml:space="preserve">об отклонении изменений в документацию по планировке территории и направлении </w:t>
      </w:r>
      <w:r w:rsidR="000C64B4">
        <w:rPr>
          <w:sz w:val="28"/>
          <w:szCs w:val="28"/>
        </w:rPr>
        <w:t>их</w:t>
      </w:r>
      <w:r w:rsidR="00E602FE" w:rsidRPr="00E602FE">
        <w:rPr>
          <w:sz w:val="28"/>
          <w:szCs w:val="28"/>
        </w:rPr>
        <w:t xml:space="preserve"> на доработку;</w:t>
      </w:r>
    </w:p>
    <w:p w:rsidR="00E602FE" w:rsidRDefault="007135A8" w:rsidP="00E602FE">
      <w:pPr>
        <w:pStyle w:val="ConsPlusNormal"/>
        <w:ind w:firstLine="540"/>
        <w:jc w:val="both"/>
        <w:rPr>
          <w:sz w:val="28"/>
          <w:szCs w:val="28"/>
        </w:rPr>
      </w:pPr>
      <w:r>
        <w:rPr>
          <w:sz w:val="28"/>
          <w:szCs w:val="28"/>
        </w:rPr>
        <w:t>и</w:t>
      </w:r>
      <w:r w:rsidR="00E602FE" w:rsidRPr="00E602FE">
        <w:rPr>
          <w:sz w:val="28"/>
          <w:szCs w:val="28"/>
        </w:rPr>
        <w:t xml:space="preserve">) постановление </w:t>
      </w:r>
      <w:r w:rsidR="00CE416B">
        <w:rPr>
          <w:sz w:val="28"/>
          <w:szCs w:val="28"/>
        </w:rPr>
        <w:t>администрации</w:t>
      </w:r>
      <w:r w:rsidR="00CE416B" w:rsidRPr="00E602FE">
        <w:rPr>
          <w:sz w:val="28"/>
          <w:szCs w:val="28"/>
        </w:rPr>
        <w:t xml:space="preserve"> </w:t>
      </w:r>
      <w:r w:rsidR="00E602FE" w:rsidRPr="00E602FE">
        <w:rPr>
          <w:sz w:val="28"/>
          <w:szCs w:val="28"/>
        </w:rPr>
        <w:t>о признании отдельных частей документации по планировке территории не подлежащими применению;</w:t>
      </w:r>
    </w:p>
    <w:p w:rsidR="000C64B4" w:rsidRDefault="007135A8" w:rsidP="00E602FE">
      <w:pPr>
        <w:pStyle w:val="ConsPlusNormal"/>
        <w:ind w:firstLine="540"/>
        <w:jc w:val="both"/>
        <w:rPr>
          <w:sz w:val="28"/>
          <w:szCs w:val="28"/>
        </w:rPr>
      </w:pPr>
      <w:r>
        <w:rPr>
          <w:sz w:val="28"/>
          <w:szCs w:val="28"/>
        </w:rPr>
        <w:t>к</w:t>
      </w:r>
      <w:r w:rsidR="00B7691B">
        <w:rPr>
          <w:sz w:val="28"/>
          <w:szCs w:val="28"/>
        </w:rPr>
        <w:t xml:space="preserve">) </w:t>
      </w:r>
      <w:r w:rsidR="00DB6B88">
        <w:rPr>
          <w:sz w:val="28"/>
          <w:szCs w:val="28"/>
        </w:rPr>
        <w:t xml:space="preserve">решение об отклонении обращения о </w:t>
      </w:r>
      <w:r w:rsidR="00DB6B88" w:rsidRPr="00DB6B88">
        <w:rPr>
          <w:sz w:val="28"/>
          <w:szCs w:val="28"/>
        </w:rPr>
        <w:t>признании отдельных частей документации по планировке территории не подлежащими применению</w:t>
      </w:r>
      <w:r w:rsidR="00B7691B">
        <w:rPr>
          <w:sz w:val="28"/>
          <w:szCs w:val="28"/>
        </w:rPr>
        <w:t>;</w:t>
      </w:r>
    </w:p>
    <w:p w:rsidR="00E602FE" w:rsidRDefault="007135A8" w:rsidP="00E602FE">
      <w:pPr>
        <w:pStyle w:val="ConsPlusNormal"/>
        <w:ind w:firstLine="540"/>
        <w:jc w:val="both"/>
        <w:rPr>
          <w:sz w:val="28"/>
          <w:szCs w:val="28"/>
        </w:rPr>
      </w:pPr>
      <w:r>
        <w:rPr>
          <w:sz w:val="28"/>
          <w:szCs w:val="28"/>
        </w:rPr>
        <w:t>л</w:t>
      </w:r>
      <w:r w:rsidR="00E602FE">
        <w:rPr>
          <w:sz w:val="28"/>
          <w:szCs w:val="28"/>
        </w:rPr>
        <w:t xml:space="preserve">) постановление </w:t>
      </w:r>
      <w:r w:rsidR="00CE416B">
        <w:rPr>
          <w:sz w:val="28"/>
          <w:szCs w:val="28"/>
        </w:rPr>
        <w:t xml:space="preserve">администрации </w:t>
      </w:r>
      <w:r w:rsidR="00E602FE">
        <w:rPr>
          <w:sz w:val="28"/>
          <w:szCs w:val="28"/>
        </w:rPr>
        <w:t xml:space="preserve">об </w:t>
      </w:r>
      <w:r w:rsidR="00E602FE" w:rsidRPr="00E602FE">
        <w:rPr>
          <w:sz w:val="28"/>
          <w:szCs w:val="28"/>
        </w:rPr>
        <w:t>исправлени</w:t>
      </w:r>
      <w:r w:rsidR="00E602FE">
        <w:rPr>
          <w:sz w:val="28"/>
          <w:szCs w:val="28"/>
        </w:rPr>
        <w:t>и</w:t>
      </w:r>
      <w:r w:rsidR="00E602FE" w:rsidRPr="00E602FE">
        <w:rPr>
          <w:sz w:val="28"/>
          <w:szCs w:val="28"/>
        </w:rPr>
        <w:t xml:space="preserve"> допущенных опечаток и (или) ошибок в выданных в результате предоставления муниципальной услуги документах</w:t>
      </w:r>
      <w:r w:rsidR="00E602FE">
        <w:rPr>
          <w:sz w:val="28"/>
          <w:szCs w:val="28"/>
        </w:rPr>
        <w:t>:</w:t>
      </w:r>
    </w:p>
    <w:p w:rsidR="00BB6BFE" w:rsidRPr="00BB6BFE" w:rsidRDefault="007135A8" w:rsidP="00BB6BFE">
      <w:pPr>
        <w:pStyle w:val="ConsPlusNormal"/>
        <w:ind w:firstLine="540"/>
        <w:jc w:val="both"/>
        <w:rPr>
          <w:sz w:val="28"/>
          <w:szCs w:val="28"/>
        </w:rPr>
      </w:pPr>
      <w:r>
        <w:rPr>
          <w:sz w:val="28"/>
          <w:szCs w:val="28"/>
        </w:rPr>
        <w:t>м</w:t>
      </w:r>
      <w:r w:rsidR="00021869">
        <w:rPr>
          <w:sz w:val="28"/>
          <w:szCs w:val="28"/>
        </w:rPr>
        <w:t xml:space="preserve">) </w:t>
      </w:r>
      <w:r w:rsidR="006E628A">
        <w:rPr>
          <w:sz w:val="28"/>
          <w:szCs w:val="28"/>
        </w:rPr>
        <w:t>решение</w:t>
      </w:r>
      <w:r w:rsidR="00BB6BFE" w:rsidRPr="00BB6BFE">
        <w:rPr>
          <w:sz w:val="28"/>
          <w:szCs w:val="28"/>
        </w:rPr>
        <w:t xml:space="preserve"> об отказе в исправлении допущенных опечаток и (или) ошибок в выданных в результате предоставления муниципальной услуги документах</w:t>
      </w:r>
    </w:p>
    <w:p w:rsidR="00E602FE" w:rsidRPr="00E602FE" w:rsidRDefault="007135A8" w:rsidP="00E602FE">
      <w:pPr>
        <w:pStyle w:val="ConsPlusNormal"/>
        <w:ind w:firstLine="540"/>
        <w:jc w:val="both"/>
        <w:rPr>
          <w:sz w:val="28"/>
          <w:szCs w:val="28"/>
        </w:rPr>
      </w:pPr>
      <w:r>
        <w:rPr>
          <w:sz w:val="28"/>
          <w:szCs w:val="28"/>
        </w:rPr>
        <w:t>н</w:t>
      </w:r>
      <w:r w:rsidR="00021869">
        <w:rPr>
          <w:sz w:val="28"/>
          <w:szCs w:val="28"/>
        </w:rPr>
        <w:t>)</w:t>
      </w:r>
      <w:r w:rsidR="00E602FE" w:rsidRPr="00E602FE">
        <w:rPr>
          <w:sz w:val="28"/>
          <w:szCs w:val="28"/>
        </w:rPr>
        <w:t xml:space="preserve"> выдач</w:t>
      </w:r>
      <w:r w:rsidR="00E602FE">
        <w:rPr>
          <w:sz w:val="28"/>
          <w:szCs w:val="28"/>
        </w:rPr>
        <w:t>а</w:t>
      </w:r>
      <w:r w:rsidR="00E602FE" w:rsidRPr="00E602FE">
        <w:rPr>
          <w:sz w:val="28"/>
          <w:szCs w:val="28"/>
        </w:rPr>
        <w:t xml:space="preserve"> дубликата документа, выданного по результатам предоставления муниципальной услуги</w:t>
      </w:r>
      <w:r w:rsidR="00E602FE">
        <w:rPr>
          <w:sz w:val="28"/>
          <w:szCs w:val="28"/>
        </w:rPr>
        <w:t>;</w:t>
      </w:r>
    </w:p>
    <w:p w:rsidR="00E602FE" w:rsidRPr="00E602FE" w:rsidRDefault="007135A8" w:rsidP="00E602FE">
      <w:pPr>
        <w:pStyle w:val="ConsPlusNormal"/>
        <w:ind w:firstLine="540"/>
        <w:jc w:val="both"/>
        <w:rPr>
          <w:sz w:val="28"/>
          <w:szCs w:val="28"/>
        </w:rPr>
      </w:pPr>
      <w:r>
        <w:rPr>
          <w:sz w:val="28"/>
          <w:szCs w:val="28"/>
        </w:rPr>
        <w:t>о</w:t>
      </w:r>
      <w:r w:rsidR="00E602FE" w:rsidRPr="00E602FE">
        <w:rPr>
          <w:sz w:val="28"/>
          <w:szCs w:val="28"/>
        </w:rPr>
        <w:t>)</w:t>
      </w:r>
      <w:r w:rsidR="00BB6BFE">
        <w:rPr>
          <w:sz w:val="28"/>
          <w:szCs w:val="28"/>
        </w:rPr>
        <w:t xml:space="preserve"> </w:t>
      </w:r>
      <w:r w:rsidR="00BB6BFE">
        <w:rPr>
          <w:rFonts w:eastAsia="Times New Roman"/>
          <w:sz w:val="28"/>
          <w:szCs w:val="28"/>
          <w:shd w:val="clear" w:color="auto" w:fill="FFFFFF"/>
        </w:rPr>
        <w:t>уведомление об отказе в выдаче дубликата документа, выданного по результатам предоставления муниципальной услуги</w:t>
      </w:r>
      <w:r w:rsidR="00E602FE" w:rsidRPr="00E602FE">
        <w:rPr>
          <w:sz w:val="28"/>
          <w:szCs w:val="28"/>
        </w:rPr>
        <w:t>.</w:t>
      </w:r>
    </w:p>
    <w:p w:rsidR="00553AE0" w:rsidRDefault="00553AE0">
      <w:pPr>
        <w:pStyle w:val="ConsPlusNormal"/>
        <w:ind w:firstLine="540"/>
        <w:jc w:val="both"/>
        <w:rPr>
          <w:sz w:val="28"/>
          <w:szCs w:val="28"/>
        </w:rPr>
      </w:pPr>
    </w:p>
    <w:p w:rsidR="00DE1738" w:rsidRDefault="007419C2">
      <w:pPr>
        <w:pStyle w:val="ConsPlusNormal"/>
        <w:spacing w:before="69"/>
        <w:ind w:firstLine="540"/>
        <w:jc w:val="both"/>
      </w:pPr>
      <w:r>
        <w:rPr>
          <w:sz w:val="28"/>
          <w:szCs w:val="28"/>
        </w:rPr>
        <w:t>1</w:t>
      </w:r>
      <w:r w:rsidR="00553AE0">
        <w:rPr>
          <w:sz w:val="28"/>
          <w:szCs w:val="28"/>
        </w:rPr>
        <w:t>0</w:t>
      </w:r>
      <w:r>
        <w:rPr>
          <w:sz w:val="28"/>
          <w:szCs w:val="28"/>
        </w:rPr>
        <w:t xml:space="preserve">. Результат предоставления услуги, указанный в </w:t>
      </w:r>
      <w:hyperlink w:anchor="Пункт_2_3">
        <w:r>
          <w:rPr>
            <w:rStyle w:val="a3"/>
            <w:color w:val="auto"/>
            <w:sz w:val="28"/>
            <w:szCs w:val="28"/>
            <w:u w:val="none"/>
          </w:rPr>
          <w:t>пункте 9</w:t>
        </w:r>
      </w:hyperlink>
      <w:r>
        <w:rPr>
          <w:sz w:val="28"/>
          <w:szCs w:val="28"/>
        </w:rPr>
        <w:t xml:space="preserve"> настоящего Административного регламента:</w:t>
      </w:r>
    </w:p>
    <w:p w:rsidR="00DE1738" w:rsidRDefault="007419C2">
      <w:pPr>
        <w:pStyle w:val="ConsPlusNormal"/>
        <w:spacing w:before="12"/>
        <w:ind w:firstLine="540"/>
        <w:jc w:val="both"/>
        <w:rPr>
          <w:sz w:val="28"/>
          <w:szCs w:val="28"/>
        </w:rPr>
      </w:pPr>
      <w:r>
        <w:rPr>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E1738" w:rsidRDefault="007419C2">
      <w:pPr>
        <w:pStyle w:val="ConsPlusNormal"/>
        <w:ind w:firstLine="540"/>
        <w:jc w:val="both"/>
        <w:rPr>
          <w:sz w:val="28"/>
          <w:szCs w:val="28"/>
        </w:rPr>
      </w:pPr>
      <w:r>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в том числе в раздел </w:t>
      </w:r>
      <w:r>
        <w:rPr>
          <w:color w:val="474747"/>
          <w:sz w:val="28"/>
          <w:szCs w:val="28"/>
          <w:shd w:val="clear" w:color="auto" w:fill="FFFFFF"/>
        </w:rPr>
        <w:t>«</w:t>
      </w:r>
      <w:r>
        <w:rPr>
          <w:sz w:val="28"/>
          <w:szCs w:val="28"/>
        </w:rPr>
        <w:t>Личный кабинет» на Едином портале, региональном портале государственных и муниципальных услуг.</w:t>
      </w:r>
    </w:p>
    <w:p w:rsidR="00DE1738" w:rsidRDefault="00DE1738">
      <w:pPr>
        <w:rPr>
          <w:rFonts w:ascii="Times New Roman" w:hAnsi="Times New Roman"/>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II.IV. Срок предоставления муниципальной услуги</w:t>
      </w:r>
    </w:p>
    <w:p w:rsidR="00DE1738" w:rsidRDefault="00DE1738">
      <w:pPr>
        <w:pStyle w:val="ConsPlusNormal"/>
        <w:jc w:val="both"/>
        <w:rPr>
          <w:sz w:val="28"/>
          <w:szCs w:val="28"/>
        </w:rPr>
      </w:pPr>
    </w:p>
    <w:p w:rsidR="00553AE0" w:rsidRDefault="007419C2" w:rsidP="00553AE0">
      <w:pPr>
        <w:pStyle w:val="ConsPlusNormal"/>
        <w:ind w:firstLine="540"/>
        <w:jc w:val="both"/>
      </w:pPr>
      <w:bookmarkStart w:id="8" w:name="Пункт_2_6"/>
      <w:bookmarkStart w:id="9" w:name="Par153"/>
      <w:bookmarkEnd w:id="8"/>
      <w:bookmarkEnd w:id="9"/>
      <w:r>
        <w:rPr>
          <w:sz w:val="28"/>
          <w:szCs w:val="28"/>
        </w:rPr>
        <w:t>1</w:t>
      </w:r>
      <w:r w:rsidR="00553AE0">
        <w:rPr>
          <w:sz w:val="28"/>
          <w:szCs w:val="28"/>
        </w:rPr>
        <w:t>1</w:t>
      </w:r>
      <w:r>
        <w:rPr>
          <w:sz w:val="28"/>
          <w:szCs w:val="28"/>
        </w:rPr>
        <w:t xml:space="preserve">. </w:t>
      </w:r>
      <w:r w:rsidR="00553AE0">
        <w:rPr>
          <w:sz w:val="28"/>
          <w:szCs w:val="28"/>
        </w:rPr>
        <w:t xml:space="preserve">Максимальный срок предоставления услуги определяется для каждого варианта услуги и приведен в их описании, содержащемся в </w:t>
      </w:r>
      <w:hyperlink w:anchor="Par241" w:tgtFrame="III. СОСТАВ, ПОСЛЕДОВАТЕЛЬНОСТЬ И СРОКИ">
        <w:r w:rsidR="00553AE0">
          <w:rPr>
            <w:sz w:val="28"/>
            <w:szCs w:val="28"/>
          </w:rPr>
          <w:t>разделе III</w:t>
        </w:r>
      </w:hyperlink>
      <w:r w:rsidR="00553AE0">
        <w:rPr>
          <w:sz w:val="28"/>
          <w:szCs w:val="28"/>
        </w:rPr>
        <w:t xml:space="preserve"> Административного регламента.</w:t>
      </w:r>
    </w:p>
    <w:p w:rsidR="00DE1738" w:rsidRDefault="007419C2">
      <w:pPr>
        <w:pStyle w:val="ConsPlusNormal"/>
        <w:ind w:firstLine="540"/>
        <w:jc w:val="both"/>
        <w:rPr>
          <w:sz w:val="28"/>
          <w:szCs w:val="28"/>
        </w:rPr>
      </w:pPr>
      <w:r>
        <w:rPr>
          <w:sz w:val="28"/>
          <w:szCs w:val="28"/>
        </w:rPr>
        <w:t>Заявление считается полученным уполномоченным органом со дня его регистрации.</w:t>
      </w:r>
    </w:p>
    <w:p w:rsidR="00DE1738" w:rsidRDefault="00DE1738">
      <w:pPr>
        <w:pStyle w:val="ConsPlusNormal"/>
        <w:ind w:firstLine="540"/>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II.V. Правовые основания для предоставления муниципальной услуги</w:t>
      </w:r>
    </w:p>
    <w:p w:rsidR="00DE1738" w:rsidRDefault="00DE1738">
      <w:pPr>
        <w:pStyle w:val="ConsPlusTitle"/>
        <w:jc w:val="center"/>
        <w:rPr>
          <w:rFonts w:ascii="Times New Roman" w:hAnsi="Times New Roman"/>
          <w:b w:val="0"/>
          <w:bCs w:val="0"/>
          <w:sz w:val="28"/>
          <w:szCs w:val="28"/>
        </w:rPr>
      </w:pPr>
    </w:p>
    <w:p w:rsidR="00DE1738" w:rsidRDefault="007419C2">
      <w:pPr>
        <w:spacing w:after="0" w:line="240" w:lineRule="auto"/>
        <w:ind w:firstLine="851"/>
        <w:jc w:val="both"/>
        <w:rPr>
          <w:sz w:val="28"/>
          <w:szCs w:val="28"/>
        </w:rPr>
      </w:pPr>
      <w:r>
        <w:rPr>
          <w:rFonts w:ascii="Times New Roman" w:hAnsi="Times New Roman"/>
          <w:sz w:val="28"/>
          <w:szCs w:val="28"/>
        </w:rPr>
        <w:t>1</w:t>
      </w:r>
      <w:r w:rsidR="00553AE0">
        <w:rPr>
          <w:rFonts w:ascii="Times New Roman" w:hAnsi="Times New Roman"/>
          <w:sz w:val="28"/>
          <w:szCs w:val="28"/>
        </w:rPr>
        <w:t>2</w:t>
      </w:r>
      <w:r>
        <w:rPr>
          <w:rFonts w:ascii="Times New Roman" w:hAnsi="Times New Roman"/>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размещен на официальном сайте администрации в сети «Интернет», на Едином портале, региональном портале и в Региональном реестре.</w:t>
      </w:r>
    </w:p>
    <w:p w:rsidR="00DE1738" w:rsidRDefault="007419C2">
      <w:pPr>
        <w:spacing w:after="0" w:line="240" w:lineRule="auto"/>
        <w:ind w:firstLine="851"/>
        <w:jc w:val="both"/>
        <w:rPr>
          <w:sz w:val="28"/>
          <w:szCs w:val="28"/>
        </w:rPr>
      </w:pPr>
      <w:r>
        <w:rPr>
          <w:rFonts w:ascii="Times New Roman" w:hAnsi="Times New Roman"/>
          <w:sz w:val="28"/>
          <w:szCs w:val="28"/>
        </w:rPr>
        <w:t>Отдел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rsidR="00DE1738" w:rsidRDefault="00DE1738">
      <w:pPr>
        <w:pStyle w:val="ConsPlusNormal"/>
        <w:ind w:firstLine="540"/>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II.VI. Исчерпывающий перечень документов, необходимых</w:t>
      </w:r>
    </w:p>
    <w:p w:rsidR="00DE1738" w:rsidRDefault="007419C2">
      <w:pPr>
        <w:pStyle w:val="ConsPlusTitle"/>
        <w:jc w:val="center"/>
        <w:rPr>
          <w:sz w:val="28"/>
          <w:szCs w:val="28"/>
        </w:rPr>
      </w:pPr>
      <w:r>
        <w:rPr>
          <w:rFonts w:ascii="Times New Roman" w:hAnsi="Times New Roman"/>
          <w:b w:val="0"/>
          <w:bCs w:val="0"/>
          <w:sz w:val="28"/>
          <w:szCs w:val="28"/>
        </w:rPr>
        <w:t>для предоставления муниципальной услуги</w:t>
      </w:r>
    </w:p>
    <w:p w:rsidR="00DE1738" w:rsidRDefault="00DE1738">
      <w:pPr>
        <w:pStyle w:val="ConsPlusNormal"/>
        <w:jc w:val="both"/>
        <w:rPr>
          <w:sz w:val="28"/>
          <w:szCs w:val="28"/>
        </w:rPr>
      </w:pPr>
    </w:p>
    <w:p w:rsidR="00DE1738" w:rsidRDefault="007419C2">
      <w:pPr>
        <w:pStyle w:val="ConsPlusNormal"/>
        <w:ind w:firstLine="540"/>
        <w:jc w:val="both"/>
        <w:rPr>
          <w:sz w:val="28"/>
          <w:szCs w:val="28"/>
        </w:rPr>
      </w:pPr>
      <w:bookmarkStart w:id="10" w:name="Par3619"/>
      <w:bookmarkEnd w:id="10"/>
      <w:r>
        <w:rPr>
          <w:sz w:val="28"/>
          <w:szCs w:val="28"/>
        </w:rPr>
        <w:t>1</w:t>
      </w:r>
      <w:r w:rsidR="00553AE0">
        <w:rPr>
          <w:sz w:val="28"/>
          <w:szCs w:val="28"/>
        </w:rPr>
        <w:t>3</w:t>
      </w:r>
      <w:r>
        <w:rPr>
          <w:sz w:val="28"/>
          <w:szCs w:val="28"/>
        </w:rPr>
        <w:t>.</w:t>
      </w:r>
      <w:r>
        <w:rPr>
          <w:sz w:val="28"/>
          <w:szCs w:val="2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III настоящего Административного регламента.</w:t>
      </w:r>
    </w:p>
    <w:p w:rsidR="00DE1738" w:rsidRDefault="00DE1738">
      <w:pPr>
        <w:pStyle w:val="ConsPlusNormal"/>
        <w:ind w:firstLine="540"/>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II.VII. Исчерпывающий перечень оснований для отказа</w:t>
      </w:r>
    </w:p>
    <w:p w:rsidR="00DE1738" w:rsidRDefault="007419C2">
      <w:pPr>
        <w:pStyle w:val="ConsPlusTitle"/>
        <w:jc w:val="center"/>
        <w:rPr>
          <w:sz w:val="28"/>
          <w:szCs w:val="28"/>
        </w:rPr>
      </w:pPr>
      <w:r>
        <w:rPr>
          <w:rFonts w:ascii="Times New Roman" w:hAnsi="Times New Roman"/>
          <w:b w:val="0"/>
          <w:bCs w:val="0"/>
          <w:sz w:val="28"/>
          <w:szCs w:val="28"/>
        </w:rPr>
        <w:t>в приеме документов, необходимых для предоставления</w:t>
      </w:r>
    </w:p>
    <w:p w:rsidR="00DE1738" w:rsidRDefault="007419C2">
      <w:pPr>
        <w:pStyle w:val="ConsPlusTitle"/>
        <w:jc w:val="center"/>
        <w:rPr>
          <w:sz w:val="28"/>
          <w:szCs w:val="28"/>
        </w:rPr>
      </w:pPr>
      <w:r>
        <w:rPr>
          <w:rFonts w:ascii="Times New Roman" w:hAnsi="Times New Roman"/>
          <w:b w:val="0"/>
          <w:bCs w:val="0"/>
          <w:sz w:val="28"/>
          <w:szCs w:val="28"/>
        </w:rPr>
        <w:t>муниципальной услуги</w:t>
      </w:r>
    </w:p>
    <w:p w:rsidR="00DE1738" w:rsidRDefault="00DE1738">
      <w:pPr>
        <w:pStyle w:val="ConsPlusNormal"/>
        <w:jc w:val="both"/>
        <w:rPr>
          <w:sz w:val="28"/>
          <w:szCs w:val="28"/>
        </w:rPr>
      </w:pPr>
    </w:p>
    <w:p w:rsidR="00DE1738" w:rsidRDefault="007419C2">
      <w:pPr>
        <w:pStyle w:val="ConsPlusNormal"/>
        <w:ind w:firstLine="540"/>
        <w:jc w:val="both"/>
        <w:rPr>
          <w:sz w:val="28"/>
          <w:szCs w:val="28"/>
        </w:rPr>
      </w:pPr>
      <w:bookmarkStart w:id="11" w:name="Par3668"/>
      <w:bookmarkEnd w:id="11"/>
      <w:r>
        <w:rPr>
          <w:sz w:val="28"/>
          <w:szCs w:val="28"/>
        </w:rPr>
        <w:t>1</w:t>
      </w:r>
      <w:r w:rsidR="00553AE0">
        <w:rPr>
          <w:sz w:val="28"/>
          <w:szCs w:val="28"/>
        </w:rPr>
        <w:t>4</w:t>
      </w:r>
      <w:r>
        <w:rPr>
          <w:sz w:val="28"/>
          <w:szCs w:val="28"/>
        </w:rPr>
        <w:t>.</w:t>
      </w:r>
      <w:r>
        <w:rPr>
          <w:sz w:val="28"/>
          <w:szCs w:val="28"/>
        </w:rPr>
        <w:tab/>
        <w:t xml:space="preserve">Основания для отказа в приеме документов, необходимых для предоставления услуги приведены в разделе III настоящего Административного регламента в описании вариантов предоставления муниципальной услуги.  </w:t>
      </w:r>
    </w:p>
    <w:p w:rsidR="00DE1738" w:rsidRDefault="00DE1738">
      <w:pPr>
        <w:pStyle w:val="ConsPlusNormal"/>
        <w:ind w:firstLine="540"/>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II.VIII. Исчерпывающий перечень оснований для приостановления</w:t>
      </w:r>
    </w:p>
    <w:p w:rsidR="00DE1738" w:rsidRDefault="007419C2">
      <w:pPr>
        <w:pStyle w:val="ConsPlusTitle"/>
        <w:jc w:val="center"/>
        <w:rPr>
          <w:sz w:val="28"/>
          <w:szCs w:val="28"/>
        </w:rPr>
      </w:pPr>
      <w:r>
        <w:rPr>
          <w:rFonts w:ascii="Times New Roman" w:hAnsi="Times New Roman"/>
          <w:b w:val="0"/>
          <w:bCs w:val="0"/>
          <w:sz w:val="28"/>
          <w:szCs w:val="28"/>
        </w:rPr>
        <w:t>или отказа в предоставлении муниципальной услуги</w:t>
      </w:r>
    </w:p>
    <w:p w:rsidR="00DE1738" w:rsidRDefault="00DE1738">
      <w:pPr>
        <w:pStyle w:val="ConsPlusNormal"/>
        <w:jc w:val="both"/>
        <w:rPr>
          <w:sz w:val="28"/>
          <w:szCs w:val="28"/>
        </w:rPr>
      </w:pPr>
    </w:p>
    <w:p w:rsidR="00DE1738" w:rsidRDefault="007419C2">
      <w:pPr>
        <w:pStyle w:val="ConsPlusNormal"/>
        <w:ind w:firstLine="540"/>
        <w:jc w:val="both"/>
        <w:rPr>
          <w:sz w:val="28"/>
          <w:szCs w:val="28"/>
        </w:rPr>
      </w:pPr>
      <w:r>
        <w:rPr>
          <w:sz w:val="28"/>
          <w:szCs w:val="28"/>
        </w:rPr>
        <w:t>1</w:t>
      </w:r>
      <w:r w:rsidR="00553AE0">
        <w:rPr>
          <w:sz w:val="28"/>
          <w:szCs w:val="28"/>
        </w:rPr>
        <w:t>5</w:t>
      </w:r>
      <w:r>
        <w:rPr>
          <w:sz w:val="28"/>
          <w:szCs w:val="28"/>
        </w:rPr>
        <w:t>. Основания для приостановления предоставления услуги не предусмотрены.</w:t>
      </w:r>
    </w:p>
    <w:p w:rsidR="00DE1738" w:rsidRDefault="007419C2">
      <w:pPr>
        <w:pStyle w:val="ConsPlusNormal"/>
        <w:spacing w:before="12"/>
        <w:ind w:firstLine="540"/>
        <w:jc w:val="both"/>
        <w:rPr>
          <w:sz w:val="28"/>
          <w:szCs w:val="28"/>
        </w:rPr>
      </w:pPr>
      <w:r>
        <w:rPr>
          <w:sz w:val="28"/>
          <w:szCs w:val="28"/>
        </w:rPr>
        <w:t>1</w:t>
      </w:r>
      <w:r w:rsidR="00553AE0">
        <w:rPr>
          <w:sz w:val="28"/>
          <w:szCs w:val="28"/>
        </w:rPr>
        <w:t>6</w:t>
      </w:r>
      <w:r>
        <w:rPr>
          <w:sz w:val="28"/>
          <w:szCs w:val="28"/>
        </w:rPr>
        <w:t>.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553AE0" w:rsidRDefault="00553AE0">
      <w:pPr>
        <w:pStyle w:val="ConsPlusNormal"/>
        <w:spacing w:before="12"/>
        <w:ind w:firstLine="540"/>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II.IX. Размер платы, взимаемой с заявителя при предоставлении</w:t>
      </w:r>
    </w:p>
    <w:p w:rsidR="00DE1738" w:rsidRDefault="007419C2">
      <w:pPr>
        <w:pStyle w:val="ConsPlusTitle"/>
        <w:jc w:val="center"/>
        <w:rPr>
          <w:sz w:val="28"/>
          <w:szCs w:val="28"/>
        </w:rPr>
      </w:pPr>
      <w:r>
        <w:rPr>
          <w:rFonts w:ascii="Times New Roman" w:hAnsi="Times New Roman"/>
          <w:b w:val="0"/>
          <w:bCs w:val="0"/>
          <w:sz w:val="28"/>
          <w:szCs w:val="28"/>
        </w:rPr>
        <w:t>муниципальной услуги, и способы ее взимания</w:t>
      </w:r>
    </w:p>
    <w:p w:rsidR="00DE1738" w:rsidRDefault="00DE1738">
      <w:pPr>
        <w:pStyle w:val="ConsPlusNormal"/>
        <w:jc w:val="both"/>
        <w:rPr>
          <w:b/>
          <w:bCs/>
          <w:sz w:val="28"/>
          <w:szCs w:val="28"/>
        </w:rPr>
      </w:pPr>
    </w:p>
    <w:p w:rsidR="00DE1738" w:rsidRDefault="007419C2">
      <w:pPr>
        <w:pStyle w:val="ConsPlusNormal"/>
        <w:ind w:firstLine="540"/>
        <w:jc w:val="both"/>
        <w:rPr>
          <w:sz w:val="28"/>
          <w:szCs w:val="28"/>
        </w:rPr>
      </w:pPr>
      <w:r>
        <w:rPr>
          <w:sz w:val="28"/>
          <w:szCs w:val="28"/>
        </w:rPr>
        <w:t>1</w:t>
      </w:r>
      <w:r w:rsidR="00553AE0">
        <w:rPr>
          <w:sz w:val="28"/>
          <w:szCs w:val="28"/>
        </w:rPr>
        <w:t>7</w:t>
      </w:r>
      <w:r>
        <w:rPr>
          <w:sz w:val="28"/>
          <w:szCs w:val="28"/>
        </w:rPr>
        <w:t>. Предоставление услуги осуществляется бесплатно, государственная пошлина (плата) не взимается.</w:t>
      </w:r>
    </w:p>
    <w:p w:rsidR="00DE1738" w:rsidRDefault="00DE1738">
      <w:pPr>
        <w:pStyle w:val="ConsPlusNormal"/>
        <w:ind w:firstLine="540"/>
        <w:jc w:val="both"/>
        <w:rPr>
          <w:sz w:val="28"/>
          <w:szCs w:val="28"/>
        </w:rPr>
      </w:pPr>
    </w:p>
    <w:p w:rsidR="00DE1738" w:rsidRDefault="007419C2">
      <w:pPr>
        <w:widowControl w:val="0"/>
        <w:spacing w:before="12" w:after="0" w:line="240" w:lineRule="auto"/>
        <w:ind w:firstLine="540"/>
        <w:jc w:val="both"/>
        <w:rPr>
          <w:sz w:val="28"/>
          <w:szCs w:val="28"/>
        </w:rPr>
      </w:pPr>
      <w:r>
        <w:rPr>
          <w:rFonts w:ascii="Times New Roman" w:hAnsi="Times New Roman"/>
          <w:sz w:val="28"/>
          <w:szCs w:val="28"/>
        </w:rPr>
        <w:t>1</w:t>
      </w:r>
      <w:r w:rsidR="00553AE0">
        <w:rPr>
          <w:rFonts w:ascii="Times New Roman" w:hAnsi="Times New Roman"/>
          <w:sz w:val="28"/>
          <w:szCs w:val="28"/>
        </w:rPr>
        <w:t>8</w:t>
      </w:r>
      <w:r>
        <w:rPr>
          <w:rFonts w:ascii="Times New Roman" w:hAnsi="Times New Roman"/>
          <w:sz w:val="28"/>
          <w:szCs w:val="28"/>
        </w:rPr>
        <w:t>. Информация о том, что услуга предоставляется бесплатно размещается на информационных стендах, официальных сайтах уполномоченных органов в сети Интернет, Едином портале, региональном портале.</w:t>
      </w:r>
    </w:p>
    <w:p w:rsidR="00DE1738" w:rsidRDefault="00DE1738">
      <w:pPr>
        <w:pStyle w:val="ConsPlusTitle"/>
        <w:jc w:val="center"/>
        <w:outlineLvl w:val="2"/>
        <w:rPr>
          <w:rFonts w:ascii="Times New Roman" w:hAnsi="Times New Roman"/>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II.X. Максимальный срок ожидания в очереди при подаче запроса</w:t>
      </w:r>
    </w:p>
    <w:p w:rsidR="00DE1738" w:rsidRDefault="007419C2">
      <w:pPr>
        <w:pStyle w:val="ConsPlusTitle"/>
        <w:jc w:val="center"/>
        <w:rPr>
          <w:sz w:val="28"/>
          <w:szCs w:val="28"/>
        </w:rPr>
      </w:pPr>
      <w:r>
        <w:rPr>
          <w:rFonts w:ascii="Times New Roman" w:hAnsi="Times New Roman"/>
          <w:b w:val="0"/>
          <w:bCs w:val="0"/>
          <w:sz w:val="28"/>
          <w:szCs w:val="28"/>
        </w:rPr>
        <w:t>о предоставлении муниципальной услуги</w:t>
      </w:r>
    </w:p>
    <w:p w:rsidR="00DE1738" w:rsidRDefault="007419C2">
      <w:pPr>
        <w:pStyle w:val="ConsPlusTitle"/>
        <w:jc w:val="center"/>
        <w:rPr>
          <w:sz w:val="28"/>
          <w:szCs w:val="28"/>
        </w:rPr>
      </w:pPr>
      <w:r>
        <w:rPr>
          <w:rFonts w:ascii="Times New Roman" w:hAnsi="Times New Roman"/>
          <w:b w:val="0"/>
          <w:bCs w:val="0"/>
          <w:sz w:val="28"/>
          <w:szCs w:val="28"/>
        </w:rPr>
        <w:t>и при получении результата предоставления</w:t>
      </w:r>
    </w:p>
    <w:p w:rsidR="00DE1738" w:rsidRDefault="007419C2">
      <w:pPr>
        <w:pStyle w:val="ConsPlusTitle"/>
        <w:jc w:val="center"/>
        <w:rPr>
          <w:sz w:val="28"/>
          <w:szCs w:val="28"/>
        </w:rPr>
      </w:pPr>
      <w:r>
        <w:rPr>
          <w:rFonts w:ascii="Times New Roman" w:hAnsi="Times New Roman"/>
          <w:b w:val="0"/>
          <w:bCs w:val="0"/>
          <w:sz w:val="28"/>
          <w:szCs w:val="28"/>
        </w:rPr>
        <w:t>муниципальной услуги</w:t>
      </w:r>
    </w:p>
    <w:p w:rsidR="00DE1738" w:rsidRDefault="00DE1738">
      <w:pPr>
        <w:pStyle w:val="ConsPlusNormal"/>
        <w:jc w:val="both"/>
        <w:rPr>
          <w:sz w:val="28"/>
          <w:szCs w:val="28"/>
        </w:rPr>
      </w:pPr>
    </w:p>
    <w:p w:rsidR="00DE1738" w:rsidRDefault="00553AE0">
      <w:pPr>
        <w:pStyle w:val="ConsPlusNormal"/>
        <w:ind w:firstLine="540"/>
        <w:jc w:val="both"/>
        <w:rPr>
          <w:sz w:val="28"/>
          <w:szCs w:val="28"/>
        </w:rPr>
      </w:pPr>
      <w:r>
        <w:rPr>
          <w:sz w:val="28"/>
          <w:szCs w:val="28"/>
        </w:rPr>
        <w:t>19</w:t>
      </w:r>
      <w:r w:rsidR="007419C2">
        <w:rPr>
          <w:sz w:val="28"/>
          <w:szCs w:val="28"/>
        </w:rPr>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DE1738" w:rsidRDefault="00DE1738">
      <w:pPr>
        <w:rPr>
          <w:rFonts w:ascii="Times New Roman" w:hAnsi="Times New Roman"/>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II.XI. Срок регистрации запроса заявителя о предоставлении</w:t>
      </w:r>
    </w:p>
    <w:p w:rsidR="00DE1738" w:rsidRDefault="007419C2">
      <w:pPr>
        <w:pStyle w:val="ConsPlusTitle"/>
        <w:jc w:val="center"/>
        <w:rPr>
          <w:sz w:val="28"/>
          <w:szCs w:val="28"/>
        </w:rPr>
      </w:pPr>
      <w:r>
        <w:rPr>
          <w:rFonts w:ascii="Times New Roman" w:hAnsi="Times New Roman"/>
          <w:b w:val="0"/>
          <w:bCs w:val="0"/>
          <w:sz w:val="28"/>
          <w:szCs w:val="28"/>
        </w:rPr>
        <w:t>муниципальной услуги</w:t>
      </w:r>
    </w:p>
    <w:p w:rsidR="00DE1738" w:rsidRDefault="00DE1738">
      <w:pPr>
        <w:pStyle w:val="ConsPlusNormal"/>
        <w:jc w:val="both"/>
        <w:rPr>
          <w:sz w:val="28"/>
          <w:szCs w:val="28"/>
        </w:rPr>
      </w:pPr>
    </w:p>
    <w:p w:rsidR="00DE1738" w:rsidRDefault="007419C2" w:rsidP="00B7691B">
      <w:pPr>
        <w:pStyle w:val="ConsPlusNormal"/>
        <w:ind w:firstLine="540"/>
        <w:jc w:val="both"/>
        <w:rPr>
          <w:sz w:val="28"/>
          <w:szCs w:val="28"/>
        </w:rPr>
      </w:pPr>
      <w:bookmarkStart w:id="12" w:name="Par148"/>
      <w:bookmarkEnd w:id="12"/>
      <w:r>
        <w:rPr>
          <w:sz w:val="28"/>
          <w:szCs w:val="28"/>
        </w:rPr>
        <w:t>2</w:t>
      </w:r>
      <w:r w:rsidR="00553AE0">
        <w:rPr>
          <w:sz w:val="28"/>
          <w:szCs w:val="28"/>
        </w:rPr>
        <w:t>0</w:t>
      </w:r>
      <w:r>
        <w:rPr>
          <w:sz w:val="28"/>
          <w:szCs w:val="28"/>
        </w:rPr>
        <w:t xml:space="preserve">. Регистрация заявления </w:t>
      </w:r>
      <w:r w:rsidR="00B7691B" w:rsidRPr="00B7691B">
        <w:rPr>
          <w:sz w:val="28"/>
          <w:szCs w:val="28"/>
        </w:rPr>
        <w:t>о предоставлении</w:t>
      </w:r>
      <w:r w:rsidR="00B7691B">
        <w:rPr>
          <w:sz w:val="28"/>
          <w:szCs w:val="28"/>
        </w:rPr>
        <w:t xml:space="preserve"> </w:t>
      </w:r>
      <w:r w:rsidR="00B7691B" w:rsidRPr="00B7691B">
        <w:rPr>
          <w:sz w:val="28"/>
          <w:szCs w:val="28"/>
        </w:rPr>
        <w:t>муниципальной услуги</w:t>
      </w:r>
      <w:r>
        <w:rPr>
          <w:sz w:val="28"/>
          <w:szCs w:val="28"/>
        </w:rPr>
        <w:t>, представленн</w:t>
      </w:r>
      <w:r w:rsidR="00553AE0">
        <w:rPr>
          <w:sz w:val="28"/>
          <w:szCs w:val="28"/>
        </w:rPr>
        <w:t>ого</w:t>
      </w:r>
      <w:r>
        <w:rPr>
          <w:sz w:val="28"/>
          <w:szCs w:val="28"/>
        </w:rPr>
        <w:t xml:space="preserve"> заявителем в уполномоченный орган, многофункциональный центр осуществляется в день его поступления.</w:t>
      </w:r>
    </w:p>
    <w:p w:rsidR="00DE1738" w:rsidRDefault="00553AE0">
      <w:pPr>
        <w:pStyle w:val="ConsPlusNormal"/>
        <w:ind w:firstLine="540"/>
        <w:jc w:val="both"/>
        <w:rPr>
          <w:sz w:val="28"/>
          <w:szCs w:val="28"/>
        </w:rPr>
      </w:pPr>
      <w:r>
        <w:rPr>
          <w:sz w:val="28"/>
          <w:szCs w:val="28"/>
        </w:rPr>
        <w:t xml:space="preserve">21. </w:t>
      </w:r>
      <w:r w:rsidR="007419C2">
        <w:rPr>
          <w:sz w:val="28"/>
          <w:szCs w:val="28"/>
        </w:rPr>
        <w:t xml:space="preserve">В случае представления заявления </w:t>
      </w:r>
      <w:r w:rsidR="00B7691B" w:rsidRPr="00B7691B">
        <w:rPr>
          <w:sz w:val="28"/>
          <w:szCs w:val="28"/>
          <w:shd w:val="clear" w:color="auto" w:fill="FFFFFF"/>
        </w:rPr>
        <w:t>о предоставлении муниципальной услуги</w:t>
      </w:r>
      <w:r w:rsidR="007419C2">
        <w:rPr>
          <w:sz w:val="28"/>
          <w:szCs w:val="28"/>
        </w:rPr>
        <w:t xml:space="preserve">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заявления </w:t>
      </w:r>
      <w:r w:rsidR="00B7691B" w:rsidRPr="00B7691B">
        <w:rPr>
          <w:sz w:val="28"/>
          <w:szCs w:val="28"/>
          <w:shd w:val="clear" w:color="auto" w:fill="FFFFFF"/>
        </w:rPr>
        <w:t xml:space="preserve">о предоставлении муниципальной услуги </w:t>
      </w:r>
      <w:r w:rsidR="007419C2">
        <w:rPr>
          <w:sz w:val="28"/>
          <w:szCs w:val="28"/>
        </w:rPr>
        <w:t>считается первый рабочий день, следующий за днем представления заявителем указанного заявления.</w:t>
      </w:r>
    </w:p>
    <w:p w:rsidR="00DE1738" w:rsidRDefault="00DE1738">
      <w:pPr>
        <w:rPr>
          <w:rFonts w:ascii="Times New Roman" w:hAnsi="Times New Roman"/>
          <w:sz w:val="28"/>
          <w:szCs w:val="28"/>
        </w:rPr>
      </w:pPr>
    </w:p>
    <w:p w:rsidR="00DE1738" w:rsidRDefault="007419C2">
      <w:pPr>
        <w:spacing w:after="0"/>
        <w:jc w:val="center"/>
        <w:rPr>
          <w:sz w:val="28"/>
          <w:szCs w:val="28"/>
        </w:rPr>
      </w:pPr>
      <w:r>
        <w:rPr>
          <w:rFonts w:ascii="Times New Roman" w:hAnsi="Times New Roman"/>
          <w:color w:val="000000" w:themeColor="text1"/>
          <w:sz w:val="28"/>
          <w:szCs w:val="28"/>
        </w:rPr>
        <w:t>II.XII. Требования к помещениям, в которых предоставляются муниципальной услуги</w:t>
      </w:r>
    </w:p>
    <w:p w:rsidR="00DE1738" w:rsidRDefault="00DE1738">
      <w:pPr>
        <w:spacing w:after="0"/>
        <w:jc w:val="center"/>
        <w:rPr>
          <w:rFonts w:ascii="Times New Roman" w:hAnsi="Times New Roman"/>
          <w:color w:val="000000" w:themeColor="text1"/>
          <w:sz w:val="28"/>
          <w:szCs w:val="28"/>
        </w:rPr>
      </w:pPr>
    </w:p>
    <w:p w:rsidR="00DE1738" w:rsidRDefault="007419C2">
      <w:pPr>
        <w:spacing w:after="0"/>
        <w:ind w:firstLine="851"/>
        <w:jc w:val="both"/>
        <w:rPr>
          <w:sz w:val="28"/>
          <w:szCs w:val="28"/>
        </w:rPr>
      </w:pPr>
      <w:r>
        <w:rPr>
          <w:rFonts w:ascii="Times New Roman" w:hAnsi="Times New Roman"/>
          <w:color w:val="000000" w:themeColor="text1"/>
          <w:sz w:val="28"/>
          <w:szCs w:val="28"/>
        </w:rPr>
        <w:t xml:space="preserve">22. Требования, которым должны соответствовать помещения, в которых предоставляется муниципальная услуга, размещены в сети «Интернет» на официальном сайте администрации, Едином портале, Региональном портале. </w:t>
      </w:r>
    </w:p>
    <w:p w:rsidR="00DE1738" w:rsidRDefault="00DE1738">
      <w:pPr>
        <w:rPr>
          <w:rFonts w:ascii="Times New Roman" w:hAnsi="Times New Roman"/>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II.XIII. Показатели доступности и качества муниципальной услуги</w:t>
      </w:r>
    </w:p>
    <w:p w:rsidR="00DE1738" w:rsidRDefault="00DE1738">
      <w:pPr>
        <w:pStyle w:val="ConsPlusNormal"/>
        <w:jc w:val="both"/>
        <w:rPr>
          <w:sz w:val="28"/>
          <w:szCs w:val="28"/>
        </w:rPr>
      </w:pPr>
    </w:p>
    <w:p w:rsidR="00DE1738" w:rsidRDefault="007419C2">
      <w:pPr>
        <w:pStyle w:val="aa"/>
        <w:spacing w:beforeAutospacing="0" w:after="0" w:afterAutospacing="0" w:line="288" w:lineRule="atLeast"/>
        <w:ind w:firstLine="540"/>
        <w:jc w:val="both"/>
        <w:rPr>
          <w:sz w:val="28"/>
          <w:szCs w:val="28"/>
        </w:rPr>
      </w:pPr>
      <w:r>
        <w:rPr>
          <w:sz w:val="28"/>
          <w:szCs w:val="28"/>
        </w:rPr>
        <w:t>23. Перечень показателей качества и доступности муниципальной услуги размещены в сети «Интернет» на официальном сайте администрации, Едином портале, Региональном портале.</w:t>
      </w:r>
    </w:p>
    <w:p w:rsidR="00DE1738" w:rsidRDefault="00DE1738">
      <w:pPr>
        <w:pStyle w:val="aa"/>
        <w:spacing w:beforeAutospacing="0" w:after="0" w:afterAutospacing="0" w:line="288" w:lineRule="atLeast"/>
        <w:ind w:firstLine="540"/>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II.XIV. Иные требования, в том числе учитывающие особенности</w:t>
      </w:r>
    </w:p>
    <w:p w:rsidR="00DE1738" w:rsidRDefault="007419C2">
      <w:pPr>
        <w:pStyle w:val="ConsPlusTitle"/>
        <w:jc w:val="center"/>
        <w:rPr>
          <w:sz w:val="28"/>
          <w:szCs w:val="28"/>
        </w:rPr>
      </w:pPr>
      <w:r>
        <w:rPr>
          <w:rFonts w:ascii="Times New Roman" w:hAnsi="Times New Roman"/>
          <w:b w:val="0"/>
          <w:bCs w:val="0"/>
          <w:sz w:val="28"/>
          <w:szCs w:val="28"/>
        </w:rPr>
        <w:t>предоставления муниципальной услуги</w:t>
      </w:r>
    </w:p>
    <w:p w:rsidR="00DE1738" w:rsidRDefault="007419C2">
      <w:pPr>
        <w:pStyle w:val="ConsPlusTitle"/>
        <w:jc w:val="center"/>
        <w:rPr>
          <w:sz w:val="28"/>
          <w:szCs w:val="28"/>
        </w:rPr>
      </w:pPr>
      <w:r>
        <w:rPr>
          <w:rFonts w:ascii="Times New Roman" w:hAnsi="Times New Roman"/>
          <w:b w:val="0"/>
          <w:bCs w:val="0"/>
          <w:sz w:val="28"/>
          <w:szCs w:val="28"/>
        </w:rPr>
        <w:t>в многофункциональных центрах, особенности предоставления</w:t>
      </w:r>
    </w:p>
    <w:p w:rsidR="00DE1738" w:rsidRDefault="007419C2">
      <w:pPr>
        <w:pStyle w:val="ConsPlusTitle"/>
        <w:jc w:val="center"/>
        <w:rPr>
          <w:sz w:val="28"/>
          <w:szCs w:val="28"/>
        </w:rPr>
      </w:pPr>
      <w:r>
        <w:rPr>
          <w:rFonts w:ascii="Times New Roman" w:hAnsi="Times New Roman"/>
          <w:b w:val="0"/>
          <w:bCs w:val="0"/>
          <w:sz w:val="28"/>
          <w:szCs w:val="28"/>
        </w:rPr>
        <w:t>муниципальной услуги в электронной форме</w:t>
      </w:r>
    </w:p>
    <w:p w:rsidR="00DE1738" w:rsidRDefault="00DE1738">
      <w:pPr>
        <w:pStyle w:val="ConsPlusNormal"/>
        <w:ind w:firstLine="540"/>
        <w:jc w:val="both"/>
        <w:rPr>
          <w:sz w:val="28"/>
          <w:szCs w:val="28"/>
        </w:rPr>
      </w:pPr>
    </w:p>
    <w:p w:rsidR="00DE1738" w:rsidRDefault="007419C2">
      <w:pPr>
        <w:pStyle w:val="ConsPlusNormal"/>
        <w:ind w:firstLine="540"/>
        <w:jc w:val="both"/>
        <w:rPr>
          <w:sz w:val="28"/>
          <w:szCs w:val="28"/>
        </w:rPr>
      </w:pPr>
      <w:r>
        <w:rPr>
          <w:sz w:val="28"/>
          <w:szCs w:val="28"/>
        </w:rPr>
        <w:t>24. Услуги, необходимые и обязательные для предоставления услуги:</w:t>
      </w:r>
    </w:p>
    <w:p w:rsidR="00DE1738" w:rsidRDefault="007419C2">
      <w:pPr>
        <w:pStyle w:val="ConsPlusNormal"/>
        <w:ind w:firstLine="540"/>
        <w:jc w:val="both"/>
        <w:rPr>
          <w:sz w:val="28"/>
          <w:szCs w:val="28"/>
        </w:rPr>
      </w:pPr>
      <w:r>
        <w:rPr>
          <w:sz w:val="28"/>
          <w:szCs w:val="28"/>
        </w:rPr>
        <w:t>выдача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заявителя.</w:t>
      </w:r>
    </w:p>
    <w:p w:rsidR="00DE1738" w:rsidRDefault="007419C2">
      <w:pPr>
        <w:pStyle w:val="ConsPlusNormal"/>
        <w:spacing w:before="12"/>
        <w:ind w:firstLine="540"/>
        <w:jc w:val="both"/>
        <w:rPr>
          <w:sz w:val="28"/>
          <w:szCs w:val="28"/>
        </w:rPr>
      </w:pPr>
      <w:bookmarkStart w:id="13" w:name="Par86"/>
      <w:bookmarkEnd w:id="13"/>
      <w:r>
        <w:rPr>
          <w:sz w:val="28"/>
          <w:szCs w:val="28"/>
        </w:rPr>
        <w:t>25. Особенности предоставления услуги в многофункциональном центре.</w:t>
      </w:r>
    </w:p>
    <w:p w:rsidR="00DE1738" w:rsidRDefault="007419C2">
      <w:pPr>
        <w:pStyle w:val="ConsPlusNormal"/>
        <w:ind w:firstLine="540"/>
        <w:jc w:val="both"/>
        <w:rPr>
          <w:sz w:val="28"/>
          <w:szCs w:val="28"/>
        </w:rPr>
      </w:pPr>
      <w:r>
        <w:rPr>
          <w:sz w:val="28"/>
          <w:szCs w:val="28"/>
        </w:rPr>
        <w:t>Многофункциональный центр осуществляет:</w:t>
      </w:r>
    </w:p>
    <w:p w:rsidR="00DE1738" w:rsidRDefault="007419C2">
      <w:pPr>
        <w:pStyle w:val="ConsPlusNormal"/>
        <w:ind w:firstLine="540"/>
        <w:jc w:val="both"/>
        <w:rPr>
          <w:sz w:val="28"/>
          <w:szCs w:val="28"/>
        </w:rPr>
      </w:pPr>
      <w:r>
        <w:rPr>
          <w:sz w:val="28"/>
          <w:szCs w:val="28"/>
        </w:rPr>
        <w:t>информирование заявителей по вопросам предоставления услуги;</w:t>
      </w:r>
    </w:p>
    <w:p w:rsidR="00DE1738" w:rsidRDefault="007419C2">
      <w:pPr>
        <w:pStyle w:val="ConsPlusNormal"/>
        <w:ind w:firstLine="540"/>
        <w:jc w:val="both"/>
        <w:rPr>
          <w:sz w:val="28"/>
          <w:szCs w:val="28"/>
        </w:rPr>
      </w:pPr>
      <w:r>
        <w:rPr>
          <w:sz w:val="28"/>
          <w:szCs w:val="28"/>
        </w:rPr>
        <w:t>прием заявления и прилагаемых документов, необходимых для предоставления услуги. В случае их представления при личном посещении, заявление заполняются сотрудником, принимающим заявление, за исключением фамилии, имени, отчества и собственноручной подписи заявителя;</w:t>
      </w:r>
    </w:p>
    <w:p w:rsidR="00DE1738" w:rsidRDefault="007419C2">
      <w:pPr>
        <w:pStyle w:val="ConsPlusNormal"/>
        <w:ind w:firstLine="540"/>
        <w:jc w:val="both"/>
        <w:rPr>
          <w:sz w:val="28"/>
          <w:szCs w:val="28"/>
        </w:rPr>
      </w:pPr>
      <w:r>
        <w:rPr>
          <w:sz w:val="28"/>
          <w:szCs w:val="28"/>
        </w:rPr>
        <w:t>регистрация заявления в день обращения;</w:t>
      </w:r>
    </w:p>
    <w:p w:rsidR="00DE1738" w:rsidRDefault="007419C2">
      <w:pPr>
        <w:pStyle w:val="ConsPlusNormal"/>
        <w:ind w:firstLine="540"/>
        <w:jc w:val="both"/>
        <w:rPr>
          <w:sz w:val="28"/>
          <w:szCs w:val="28"/>
        </w:rPr>
      </w:pPr>
      <w:r>
        <w:rPr>
          <w:sz w:val="28"/>
          <w:szCs w:val="28"/>
        </w:rPr>
        <w:t>выдачу результата предоставления услуги.</w:t>
      </w:r>
    </w:p>
    <w:p w:rsidR="00DE1738" w:rsidRDefault="007419C2">
      <w:pPr>
        <w:pStyle w:val="ConsPlusNormal"/>
        <w:spacing w:before="69"/>
        <w:ind w:firstLine="540"/>
        <w:jc w:val="both"/>
        <w:rPr>
          <w:sz w:val="28"/>
          <w:szCs w:val="28"/>
        </w:rPr>
      </w:pPr>
      <w:bookmarkStart w:id="14" w:name="Пункт_2_30"/>
      <w:bookmarkEnd w:id="14"/>
      <w:r>
        <w:rPr>
          <w:sz w:val="28"/>
          <w:szCs w:val="28"/>
        </w:rPr>
        <w:t>26. Особенности предоставления услуги в электронной форме.</w:t>
      </w:r>
    </w:p>
    <w:p w:rsidR="00DE1738" w:rsidRDefault="007419C2">
      <w:pPr>
        <w:pStyle w:val="ConsPlusNormal"/>
        <w:ind w:firstLine="540"/>
        <w:jc w:val="both"/>
        <w:rPr>
          <w:sz w:val="28"/>
          <w:szCs w:val="28"/>
        </w:rPr>
      </w:pPr>
      <w:r>
        <w:rPr>
          <w:sz w:val="28"/>
          <w:szCs w:val="28"/>
        </w:rPr>
        <w:t xml:space="preserve">Документы, прилагаемые заявителем к заявлению </w:t>
      </w:r>
      <w:r w:rsidR="003D6FBB" w:rsidRPr="00B7691B">
        <w:rPr>
          <w:sz w:val="28"/>
          <w:szCs w:val="28"/>
        </w:rPr>
        <w:t>о предоставлении</w:t>
      </w:r>
      <w:r w:rsidR="003D6FBB">
        <w:rPr>
          <w:sz w:val="28"/>
          <w:szCs w:val="28"/>
        </w:rPr>
        <w:t xml:space="preserve"> </w:t>
      </w:r>
      <w:r w:rsidR="003D6FBB" w:rsidRPr="00B7691B">
        <w:rPr>
          <w:sz w:val="28"/>
          <w:szCs w:val="28"/>
        </w:rPr>
        <w:t>муниципальной услуги</w:t>
      </w:r>
      <w:r w:rsidR="00C16166">
        <w:rPr>
          <w:sz w:val="28"/>
          <w:szCs w:val="28"/>
        </w:rPr>
        <w:t>,</w:t>
      </w:r>
      <w:r w:rsidR="003D6FBB">
        <w:rPr>
          <w:sz w:val="28"/>
          <w:szCs w:val="28"/>
          <w:shd w:val="clear" w:color="auto" w:fill="FFFFFF"/>
        </w:rPr>
        <w:t xml:space="preserve"> </w:t>
      </w:r>
      <w:r>
        <w:rPr>
          <w:sz w:val="28"/>
          <w:szCs w:val="28"/>
        </w:rPr>
        <w:t>направляются в следующих форматах:</w:t>
      </w:r>
    </w:p>
    <w:p w:rsidR="00C16166" w:rsidRDefault="00C16166" w:rsidP="00C16166">
      <w:pPr>
        <w:pStyle w:val="ConsPlusNormal"/>
        <w:ind w:firstLine="540"/>
        <w:jc w:val="both"/>
        <w:rPr>
          <w:sz w:val="28"/>
          <w:szCs w:val="28"/>
        </w:rPr>
      </w:pPr>
      <w:r>
        <w:rPr>
          <w:sz w:val="28"/>
          <w:szCs w:val="28"/>
        </w:rPr>
        <w:t xml:space="preserve">а) </w:t>
      </w:r>
      <w:proofErr w:type="spellStart"/>
      <w:r>
        <w:rPr>
          <w:sz w:val="28"/>
          <w:szCs w:val="28"/>
        </w:rPr>
        <w:t>xml</w:t>
      </w:r>
      <w:proofErr w:type="spellEnd"/>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sz w:val="28"/>
          <w:szCs w:val="28"/>
        </w:rPr>
        <w:t>xml</w:t>
      </w:r>
      <w:proofErr w:type="spellEnd"/>
      <w:r>
        <w:rPr>
          <w:sz w:val="28"/>
          <w:szCs w:val="28"/>
        </w:rPr>
        <w:t>;</w:t>
      </w:r>
    </w:p>
    <w:p w:rsidR="00C16166" w:rsidRDefault="00C16166" w:rsidP="00C16166">
      <w:pPr>
        <w:pStyle w:val="ConsPlusNormal"/>
        <w:ind w:firstLine="540"/>
        <w:jc w:val="both"/>
        <w:rPr>
          <w:sz w:val="28"/>
          <w:szCs w:val="28"/>
        </w:rPr>
      </w:pPr>
      <w:r>
        <w:rPr>
          <w:sz w:val="28"/>
          <w:szCs w:val="28"/>
        </w:rPr>
        <w:t xml:space="preserve">б)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16166" w:rsidRDefault="00C16166" w:rsidP="00C16166">
      <w:pPr>
        <w:pStyle w:val="ConsPlusNormal"/>
        <w:ind w:firstLine="540"/>
        <w:jc w:val="both"/>
        <w:rPr>
          <w:sz w:val="28"/>
          <w:szCs w:val="28"/>
        </w:rPr>
      </w:pPr>
      <w:r>
        <w:rPr>
          <w:sz w:val="28"/>
          <w:szCs w:val="28"/>
        </w:rPr>
        <w:t xml:space="preserve">в)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 для документов, содержащих расчеты;</w:t>
      </w:r>
    </w:p>
    <w:p w:rsidR="00C16166" w:rsidRDefault="00C16166" w:rsidP="00C16166">
      <w:pPr>
        <w:pStyle w:val="ConsPlusNormal"/>
        <w:ind w:firstLine="540"/>
        <w:jc w:val="both"/>
        <w:rPr>
          <w:sz w:val="28"/>
          <w:szCs w:val="28"/>
        </w:rPr>
      </w:pPr>
      <w:r>
        <w:rPr>
          <w:sz w:val="28"/>
          <w:szCs w:val="28"/>
        </w:rPr>
        <w:t xml:space="preserve">г)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6166" w:rsidRDefault="00C16166" w:rsidP="00C16166">
      <w:pPr>
        <w:pStyle w:val="ConsPlusNormal"/>
        <w:ind w:firstLine="540"/>
        <w:jc w:val="both"/>
        <w:rPr>
          <w:sz w:val="28"/>
          <w:szCs w:val="28"/>
        </w:rPr>
      </w:pPr>
      <w:r>
        <w:rPr>
          <w:sz w:val="28"/>
          <w:szCs w:val="28"/>
        </w:rPr>
        <w:t xml:space="preserve">д)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 для сжатых документов в один файл;</w:t>
      </w:r>
    </w:p>
    <w:p w:rsidR="00C16166" w:rsidRDefault="00C16166" w:rsidP="00C16166">
      <w:pPr>
        <w:pStyle w:val="ConsPlusNormal"/>
        <w:ind w:firstLine="540"/>
        <w:jc w:val="both"/>
        <w:rPr>
          <w:sz w:val="28"/>
          <w:szCs w:val="28"/>
        </w:rPr>
      </w:pPr>
      <w:r>
        <w:rPr>
          <w:sz w:val="28"/>
          <w:szCs w:val="28"/>
        </w:rPr>
        <w:t xml:space="preserve">е) </w:t>
      </w:r>
      <w:proofErr w:type="spellStart"/>
      <w:r>
        <w:rPr>
          <w:sz w:val="28"/>
          <w:szCs w:val="28"/>
        </w:rPr>
        <w:t>sig</w:t>
      </w:r>
      <w:proofErr w:type="spellEnd"/>
      <w:r>
        <w:rPr>
          <w:sz w:val="28"/>
          <w:szCs w:val="28"/>
        </w:rPr>
        <w:t xml:space="preserve"> - для открепленной усиленной квалифицированной электронной подписи.</w:t>
      </w:r>
    </w:p>
    <w:p w:rsidR="00C16166" w:rsidRDefault="00C16166" w:rsidP="003D2F5D">
      <w:pPr>
        <w:pStyle w:val="ConsPlusNormal"/>
        <w:ind w:firstLine="540"/>
        <w:jc w:val="both"/>
        <w:rPr>
          <w:sz w:val="28"/>
          <w:szCs w:val="28"/>
        </w:rPr>
      </w:pPr>
      <w:r>
        <w:rPr>
          <w:sz w:val="28"/>
          <w:szCs w:val="28"/>
        </w:rPr>
        <w:t xml:space="preserve">ж) </w:t>
      </w:r>
      <w:proofErr w:type="spellStart"/>
      <w:r w:rsidR="003D2F5D">
        <w:rPr>
          <w:sz w:val="28"/>
          <w:szCs w:val="28"/>
        </w:rPr>
        <w:t>pdf</w:t>
      </w:r>
      <w:proofErr w:type="spellEnd"/>
      <w:r w:rsidR="003D2F5D">
        <w:rPr>
          <w:sz w:val="28"/>
          <w:szCs w:val="28"/>
        </w:rPr>
        <w:t xml:space="preserve"> </w:t>
      </w:r>
      <w:r w:rsidR="007419C2">
        <w:rPr>
          <w:sz w:val="28"/>
          <w:szCs w:val="28"/>
        </w:rPr>
        <w:t xml:space="preserve">- для </w:t>
      </w:r>
      <w:r>
        <w:rPr>
          <w:sz w:val="28"/>
          <w:szCs w:val="28"/>
        </w:rPr>
        <w:t xml:space="preserve">текстовой формы </w:t>
      </w:r>
      <w:r w:rsidRPr="00923622">
        <w:rPr>
          <w:sz w:val="28"/>
          <w:szCs w:val="28"/>
          <w:shd w:val="clear" w:color="auto" w:fill="FFFFFF"/>
        </w:rPr>
        <w:t>документации по планировке территории</w:t>
      </w:r>
      <w:r>
        <w:rPr>
          <w:sz w:val="28"/>
          <w:szCs w:val="28"/>
          <w:shd w:val="clear" w:color="auto" w:fill="FFFFFF"/>
        </w:rPr>
        <w:t xml:space="preserve"> (внесения изменений в </w:t>
      </w:r>
      <w:r w:rsidR="0098191F">
        <w:rPr>
          <w:sz w:val="28"/>
          <w:szCs w:val="28"/>
          <w:shd w:val="clear" w:color="auto" w:fill="FFFFFF"/>
        </w:rPr>
        <w:t>документацию</w:t>
      </w:r>
      <w:r w:rsidRPr="00923622">
        <w:rPr>
          <w:sz w:val="28"/>
          <w:szCs w:val="28"/>
          <w:shd w:val="clear" w:color="auto" w:fill="FFFFFF"/>
        </w:rPr>
        <w:t xml:space="preserve"> по планировке территории</w:t>
      </w:r>
      <w:r>
        <w:rPr>
          <w:sz w:val="28"/>
          <w:szCs w:val="28"/>
          <w:shd w:val="clear" w:color="auto" w:fill="FFFFFF"/>
        </w:rPr>
        <w:t xml:space="preserve">), позволяющем </w:t>
      </w:r>
      <w:r w:rsidRPr="00C16166">
        <w:rPr>
          <w:sz w:val="28"/>
          <w:szCs w:val="28"/>
        </w:rPr>
        <w:t xml:space="preserve">осуществить ее размещение в </w:t>
      </w:r>
      <w:r>
        <w:rPr>
          <w:sz w:val="28"/>
          <w:szCs w:val="28"/>
        </w:rPr>
        <w:t>государственной информационной системе обеспечения градостроительной деятельности Ставропольского края;</w:t>
      </w:r>
    </w:p>
    <w:p w:rsidR="00923622" w:rsidRDefault="00C16166" w:rsidP="003D2F5D">
      <w:pPr>
        <w:pStyle w:val="ConsPlusNormal"/>
        <w:ind w:firstLine="540"/>
        <w:jc w:val="both"/>
        <w:rPr>
          <w:sz w:val="28"/>
          <w:szCs w:val="28"/>
          <w:shd w:val="clear" w:color="auto" w:fill="FFFFFF"/>
        </w:rPr>
      </w:pPr>
      <w:r>
        <w:rPr>
          <w:sz w:val="28"/>
          <w:szCs w:val="28"/>
        </w:rPr>
        <w:t>з</w:t>
      </w:r>
      <w:r w:rsidR="00923622" w:rsidRPr="00923622">
        <w:rPr>
          <w:sz w:val="28"/>
          <w:szCs w:val="28"/>
          <w:shd w:val="clear" w:color="auto" w:fill="FFFFFF"/>
        </w:rPr>
        <w:t xml:space="preserve">) </w:t>
      </w:r>
      <w:r w:rsidR="0098191F" w:rsidRPr="0098191F">
        <w:rPr>
          <w:sz w:val="28"/>
          <w:szCs w:val="28"/>
          <w:shd w:val="clear" w:color="auto" w:fill="FFFFFF"/>
        </w:rPr>
        <w:t xml:space="preserve">MIF/MID </w:t>
      </w:r>
      <w:r>
        <w:rPr>
          <w:sz w:val="28"/>
          <w:szCs w:val="28"/>
          <w:shd w:val="clear" w:color="auto" w:fill="FFFFFF"/>
        </w:rPr>
        <w:t xml:space="preserve">- </w:t>
      </w:r>
      <w:r w:rsidR="00923622">
        <w:rPr>
          <w:sz w:val="28"/>
          <w:szCs w:val="28"/>
          <w:shd w:val="clear" w:color="auto" w:fill="FFFFFF"/>
        </w:rPr>
        <w:t xml:space="preserve">для </w:t>
      </w:r>
      <w:r w:rsidR="00923622" w:rsidRPr="00923622">
        <w:rPr>
          <w:sz w:val="28"/>
          <w:szCs w:val="28"/>
          <w:shd w:val="clear" w:color="auto" w:fill="FFFFFF"/>
        </w:rPr>
        <w:t>графическ</w:t>
      </w:r>
      <w:r w:rsidR="00923622">
        <w:rPr>
          <w:sz w:val="28"/>
          <w:szCs w:val="28"/>
          <w:shd w:val="clear" w:color="auto" w:fill="FFFFFF"/>
        </w:rPr>
        <w:t>ой</w:t>
      </w:r>
      <w:r w:rsidR="00923622" w:rsidRPr="00923622">
        <w:rPr>
          <w:sz w:val="28"/>
          <w:szCs w:val="28"/>
          <w:shd w:val="clear" w:color="auto" w:fill="FFFFFF"/>
        </w:rPr>
        <w:t xml:space="preserve"> форм</w:t>
      </w:r>
      <w:r w:rsidR="00923622">
        <w:rPr>
          <w:sz w:val="28"/>
          <w:szCs w:val="28"/>
          <w:shd w:val="clear" w:color="auto" w:fill="FFFFFF"/>
        </w:rPr>
        <w:t>ы</w:t>
      </w:r>
      <w:r w:rsidR="00923622" w:rsidRPr="00923622">
        <w:rPr>
          <w:sz w:val="28"/>
          <w:szCs w:val="28"/>
          <w:shd w:val="clear" w:color="auto" w:fill="FFFFFF"/>
        </w:rPr>
        <w:t xml:space="preserve"> документации по планировке территории</w:t>
      </w:r>
      <w:r w:rsidR="0098191F" w:rsidRPr="0098191F">
        <w:rPr>
          <w:sz w:val="28"/>
          <w:szCs w:val="28"/>
          <w:shd w:val="clear" w:color="auto" w:fill="FFFFFF"/>
        </w:rPr>
        <w:t xml:space="preserve"> </w:t>
      </w:r>
      <w:r w:rsidR="0098191F">
        <w:rPr>
          <w:sz w:val="28"/>
          <w:szCs w:val="28"/>
          <w:shd w:val="clear" w:color="auto" w:fill="FFFFFF"/>
        </w:rPr>
        <w:t>(внесения изменений в документацию</w:t>
      </w:r>
      <w:r w:rsidR="0098191F" w:rsidRPr="00923622">
        <w:rPr>
          <w:sz w:val="28"/>
          <w:szCs w:val="28"/>
          <w:shd w:val="clear" w:color="auto" w:fill="FFFFFF"/>
        </w:rPr>
        <w:t xml:space="preserve"> по планировке территории</w:t>
      </w:r>
      <w:r w:rsidR="0098191F">
        <w:rPr>
          <w:sz w:val="28"/>
          <w:szCs w:val="28"/>
          <w:shd w:val="clear" w:color="auto" w:fill="FFFFFF"/>
        </w:rPr>
        <w:t>)</w:t>
      </w:r>
      <w:r w:rsidR="00923622" w:rsidRPr="00923622">
        <w:rPr>
          <w:sz w:val="28"/>
          <w:szCs w:val="28"/>
          <w:shd w:val="clear" w:color="auto" w:fill="FFFFFF"/>
        </w:rPr>
        <w:t>, позволяющ</w:t>
      </w:r>
      <w:r w:rsidR="00923622">
        <w:rPr>
          <w:sz w:val="28"/>
          <w:szCs w:val="28"/>
          <w:shd w:val="clear" w:color="auto" w:fill="FFFFFF"/>
        </w:rPr>
        <w:t>их</w:t>
      </w:r>
      <w:r w:rsidR="00923622" w:rsidRPr="00923622">
        <w:rPr>
          <w:sz w:val="28"/>
          <w:szCs w:val="28"/>
          <w:shd w:val="clear" w:color="auto" w:fill="FFFFFF"/>
        </w:rPr>
        <w:t xml:space="preserve"> осуществить ее размещение в государственн</w:t>
      </w:r>
      <w:r>
        <w:rPr>
          <w:sz w:val="28"/>
          <w:szCs w:val="28"/>
          <w:shd w:val="clear" w:color="auto" w:fill="FFFFFF"/>
        </w:rPr>
        <w:t>ой</w:t>
      </w:r>
      <w:r w:rsidR="00923622" w:rsidRPr="00923622">
        <w:rPr>
          <w:sz w:val="28"/>
          <w:szCs w:val="28"/>
          <w:shd w:val="clear" w:color="auto" w:fill="FFFFFF"/>
        </w:rPr>
        <w:t xml:space="preserve"> информационн</w:t>
      </w:r>
      <w:r w:rsidR="00923622">
        <w:rPr>
          <w:sz w:val="28"/>
          <w:szCs w:val="28"/>
          <w:shd w:val="clear" w:color="auto" w:fill="FFFFFF"/>
        </w:rPr>
        <w:t>ой</w:t>
      </w:r>
      <w:r w:rsidR="00923622" w:rsidRPr="00923622">
        <w:rPr>
          <w:sz w:val="28"/>
          <w:szCs w:val="28"/>
          <w:shd w:val="clear" w:color="auto" w:fill="FFFFFF"/>
        </w:rPr>
        <w:t xml:space="preserve"> систем</w:t>
      </w:r>
      <w:r w:rsidR="00923622">
        <w:rPr>
          <w:sz w:val="28"/>
          <w:szCs w:val="28"/>
          <w:shd w:val="clear" w:color="auto" w:fill="FFFFFF"/>
        </w:rPr>
        <w:t>е</w:t>
      </w:r>
      <w:r w:rsidR="00923622" w:rsidRPr="00923622">
        <w:rPr>
          <w:sz w:val="28"/>
          <w:szCs w:val="28"/>
          <w:shd w:val="clear" w:color="auto" w:fill="FFFFFF"/>
        </w:rPr>
        <w:t xml:space="preserve"> обеспечения градостроительной деятельности </w:t>
      </w:r>
      <w:r w:rsidR="00923622">
        <w:rPr>
          <w:sz w:val="28"/>
          <w:szCs w:val="28"/>
          <w:shd w:val="clear" w:color="auto" w:fill="FFFFFF"/>
        </w:rPr>
        <w:t>Ставропольского края</w:t>
      </w:r>
      <w:r w:rsidR="00923622" w:rsidRPr="00923622">
        <w:rPr>
          <w:sz w:val="28"/>
          <w:szCs w:val="28"/>
          <w:shd w:val="clear" w:color="auto" w:fill="FFFFFF"/>
        </w:rPr>
        <w:t>.</w:t>
      </w:r>
    </w:p>
    <w:p w:rsidR="00DE1738" w:rsidRDefault="007419C2">
      <w:pPr>
        <w:pStyle w:val="ConsPlusNormal"/>
        <w:spacing w:before="12"/>
        <w:ind w:firstLine="540"/>
        <w:jc w:val="both"/>
        <w:rPr>
          <w:sz w:val="28"/>
          <w:szCs w:val="28"/>
        </w:rPr>
      </w:pPr>
      <w:r>
        <w:rPr>
          <w:sz w:val="28"/>
          <w:szCs w:val="28"/>
        </w:rPr>
        <w:t xml:space="preserve">27. </w:t>
      </w:r>
      <w:bookmarkStart w:id="15" w:name="Par95"/>
      <w:bookmarkEnd w:id="15"/>
      <w:r>
        <w:rPr>
          <w:sz w:val="28"/>
          <w:szCs w:val="28"/>
        </w:rPr>
        <w:t xml:space="preserve">В случае, если оригиналы документов, прилагаемых к заявлению </w:t>
      </w:r>
      <w:r w:rsidR="00A534D9">
        <w:rPr>
          <w:sz w:val="28"/>
          <w:szCs w:val="28"/>
          <w:shd w:val="clear" w:color="auto" w:fill="FFFFFF"/>
        </w:rPr>
        <w:t xml:space="preserve">о </w:t>
      </w:r>
      <w:r w:rsidR="00553AE0">
        <w:rPr>
          <w:sz w:val="28"/>
          <w:szCs w:val="28"/>
          <w:shd w:val="clear" w:color="auto" w:fill="FFFFFF"/>
        </w:rPr>
        <w:t>предоставлени</w:t>
      </w:r>
      <w:r w:rsidR="00A534D9">
        <w:rPr>
          <w:sz w:val="28"/>
          <w:szCs w:val="28"/>
          <w:shd w:val="clear" w:color="auto" w:fill="FFFFFF"/>
        </w:rPr>
        <w:t>и</w:t>
      </w:r>
      <w:r w:rsidR="00553AE0">
        <w:rPr>
          <w:sz w:val="28"/>
          <w:szCs w:val="28"/>
          <w:shd w:val="clear" w:color="auto" w:fill="FFFFFF"/>
        </w:rPr>
        <w:t xml:space="preserve"> муниципальной услуги </w:t>
      </w:r>
      <w:r>
        <w:rPr>
          <w:sz w:val="28"/>
          <w:szCs w:val="28"/>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E1738" w:rsidRDefault="007419C2">
      <w:pPr>
        <w:pStyle w:val="ConsPlusNormal"/>
        <w:ind w:firstLine="540"/>
        <w:jc w:val="both"/>
        <w:rPr>
          <w:sz w:val="28"/>
          <w:szCs w:val="28"/>
        </w:rPr>
      </w:pPr>
      <w:r>
        <w:rPr>
          <w:sz w:val="28"/>
          <w:szCs w:val="28"/>
        </w:rPr>
        <w:t>«черно-белый» (при отсутствии в документе графических изображений и (или) цветного текста);</w:t>
      </w:r>
    </w:p>
    <w:p w:rsidR="00DE1738" w:rsidRDefault="007419C2">
      <w:pPr>
        <w:pStyle w:val="ConsPlusNormal"/>
        <w:ind w:firstLine="540"/>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DE1738" w:rsidRDefault="007419C2">
      <w:pPr>
        <w:pStyle w:val="ConsPlusNormal"/>
        <w:ind w:firstLine="540"/>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DE1738" w:rsidRDefault="007419C2">
      <w:pPr>
        <w:pStyle w:val="ConsPlusNormal"/>
        <w:ind w:firstLine="540"/>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E1738" w:rsidRDefault="007419C2">
      <w:pPr>
        <w:pStyle w:val="ConsPlusNormal"/>
        <w:spacing w:before="12"/>
        <w:ind w:firstLine="540"/>
        <w:jc w:val="both"/>
        <w:rPr>
          <w:sz w:val="28"/>
          <w:szCs w:val="28"/>
        </w:rPr>
      </w:pPr>
      <w:bookmarkStart w:id="16" w:name="Пункт_2_32"/>
      <w:bookmarkEnd w:id="16"/>
      <w:r>
        <w:rPr>
          <w:sz w:val="28"/>
          <w:szCs w:val="28"/>
        </w:rPr>
        <w:t xml:space="preserve">28. Документы, прилагаемые заявителем к заявлению </w:t>
      </w:r>
      <w:r w:rsidR="00A534D9">
        <w:rPr>
          <w:sz w:val="28"/>
          <w:szCs w:val="28"/>
        </w:rPr>
        <w:t xml:space="preserve">о </w:t>
      </w:r>
      <w:r w:rsidR="00553AE0">
        <w:rPr>
          <w:sz w:val="28"/>
          <w:szCs w:val="28"/>
          <w:shd w:val="clear" w:color="auto" w:fill="FFFFFF"/>
        </w:rPr>
        <w:t>предоставлени</w:t>
      </w:r>
      <w:r w:rsidR="00A534D9">
        <w:rPr>
          <w:sz w:val="28"/>
          <w:szCs w:val="28"/>
          <w:shd w:val="clear" w:color="auto" w:fill="FFFFFF"/>
        </w:rPr>
        <w:t>и</w:t>
      </w:r>
      <w:r w:rsidR="00553AE0">
        <w:rPr>
          <w:sz w:val="28"/>
          <w:szCs w:val="28"/>
          <w:shd w:val="clear" w:color="auto" w:fill="FFFFFF"/>
        </w:rPr>
        <w:t xml:space="preserve"> муниципальной услуги</w:t>
      </w:r>
      <w:r>
        <w:rPr>
          <w:sz w:val="28"/>
          <w:szCs w:val="28"/>
        </w:rPr>
        <w:t>, представляемые в электронной форме, должны обеспечивать:</w:t>
      </w:r>
    </w:p>
    <w:p w:rsidR="00DE1738" w:rsidRDefault="007419C2">
      <w:pPr>
        <w:pStyle w:val="ConsPlusNormal"/>
        <w:ind w:firstLine="540"/>
        <w:jc w:val="both"/>
        <w:rPr>
          <w:sz w:val="28"/>
          <w:szCs w:val="28"/>
        </w:rPr>
      </w:pPr>
      <w:r>
        <w:rPr>
          <w:sz w:val="28"/>
          <w:szCs w:val="28"/>
        </w:rPr>
        <w:t>возможность идентифицировать документ и количество листов в документе;</w:t>
      </w:r>
    </w:p>
    <w:p w:rsidR="00DE1738" w:rsidRDefault="007419C2">
      <w:pPr>
        <w:pStyle w:val="ConsPlusNormal"/>
        <w:spacing w:before="69"/>
        <w:ind w:firstLine="540"/>
        <w:jc w:val="both"/>
        <w:rPr>
          <w:sz w:val="28"/>
          <w:szCs w:val="28"/>
        </w:rPr>
      </w:pPr>
      <w:r>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E1738" w:rsidRDefault="007419C2">
      <w:pPr>
        <w:pStyle w:val="ConsPlusNormal"/>
        <w:ind w:firstLine="540"/>
        <w:jc w:val="both"/>
        <w:rPr>
          <w:sz w:val="28"/>
          <w:szCs w:val="28"/>
        </w:rPr>
      </w:pPr>
      <w:r>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1738" w:rsidRDefault="007419C2">
      <w:pPr>
        <w:pStyle w:val="ConsPlusNormal"/>
        <w:ind w:firstLine="540"/>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документа, представляемого в электронной форме.</w:t>
      </w:r>
    </w:p>
    <w:p w:rsidR="00DE1738" w:rsidRDefault="007419C2">
      <w:pPr>
        <w:pStyle w:val="ConsPlusNormal"/>
        <w:spacing w:before="12"/>
        <w:ind w:firstLine="540"/>
        <w:jc w:val="both"/>
        <w:rPr>
          <w:sz w:val="28"/>
          <w:szCs w:val="28"/>
        </w:rPr>
      </w:pPr>
      <w:r>
        <w:rPr>
          <w:sz w:val="28"/>
          <w:szCs w:val="28"/>
        </w:rPr>
        <w:t>29. Порядок осуществления административных процедур (действий) в электронной форме.</w:t>
      </w:r>
    </w:p>
    <w:p w:rsidR="00DE1738" w:rsidRDefault="007419C2">
      <w:pPr>
        <w:pStyle w:val="ConsPlusNormal"/>
        <w:ind w:firstLine="540"/>
        <w:jc w:val="both"/>
        <w:rPr>
          <w:sz w:val="28"/>
          <w:szCs w:val="28"/>
        </w:rPr>
      </w:pPr>
      <w:r>
        <w:rPr>
          <w:sz w:val="28"/>
          <w:szCs w:val="28"/>
        </w:rPr>
        <w:t xml:space="preserve">Формирование заявления </w:t>
      </w:r>
      <w:r w:rsidR="00C2248C">
        <w:rPr>
          <w:sz w:val="28"/>
          <w:szCs w:val="28"/>
          <w:shd w:val="clear" w:color="auto" w:fill="FFFFFF"/>
        </w:rPr>
        <w:t>о</w:t>
      </w:r>
      <w:r w:rsidR="00553AE0">
        <w:rPr>
          <w:sz w:val="28"/>
          <w:szCs w:val="28"/>
          <w:shd w:val="clear" w:color="auto" w:fill="FFFFFF"/>
        </w:rPr>
        <w:t xml:space="preserve"> предоставлени</w:t>
      </w:r>
      <w:r w:rsidR="00C2248C">
        <w:rPr>
          <w:sz w:val="28"/>
          <w:szCs w:val="28"/>
          <w:shd w:val="clear" w:color="auto" w:fill="FFFFFF"/>
        </w:rPr>
        <w:t>и</w:t>
      </w:r>
      <w:r w:rsidR="00553AE0">
        <w:rPr>
          <w:sz w:val="28"/>
          <w:szCs w:val="28"/>
          <w:shd w:val="clear" w:color="auto" w:fill="FFFFFF"/>
        </w:rPr>
        <w:t xml:space="preserve"> муниципальной услуги,</w:t>
      </w:r>
      <w:r>
        <w:rPr>
          <w:sz w:val="28"/>
          <w:szCs w:val="28"/>
        </w:rPr>
        <w:t xml:space="preserve"> осуществляется на Едином портале, региональном портале, без необходимости дополнительной подачи заявления в какой-либо иной форме.</w:t>
      </w:r>
    </w:p>
    <w:p w:rsidR="00DE1738" w:rsidRDefault="007419C2">
      <w:pPr>
        <w:pStyle w:val="ConsPlusNormal"/>
        <w:ind w:firstLine="540"/>
        <w:jc w:val="both"/>
        <w:rPr>
          <w:sz w:val="28"/>
          <w:szCs w:val="28"/>
        </w:rPr>
      </w:pPr>
      <w:r>
        <w:rPr>
          <w:sz w:val="28"/>
          <w:szCs w:val="28"/>
        </w:rPr>
        <w:t xml:space="preserve">Форматно-логическая проверка сформированного заявления </w:t>
      </w:r>
      <w:r w:rsidR="00C2248C">
        <w:rPr>
          <w:sz w:val="28"/>
          <w:szCs w:val="28"/>
        </w:rPr>
        <w:t xml:space="preserve">о </w:t>
      </w:r>
      <w:r w:rsidR="00553AE0">
        <w:rPr>
          <w:sz w:val="28"/>
          <w:szCs w:val="28"/>
          <w:shd w:val="clear" w:color="auto" w:fill="FFFFFF"/>
        </w:rPr>
        <w:t>предоставлени</w:t>
      </w:r>
      <w:r w:rsidR="00C2248C">
        <w:rPr>
          <w:sz w:val="28"/>
          <w:szCs w:val="28"/>
          <w:shd w:val="clear" w:color="auto" w:fill="FFFFFF"/>
        </w:rPr>
        <w:t>и</w:t>
      </w:r>
      <w:r w:rsidR="00553AE0">
        <w:rPr>
          <w:sz w:val="28"/>
          <w:szCs w:val="28"/>
          <w:shd w:val="clear" w:color="auto" w:fill="FFFFFF"/>
        </w:rPr>
        <w:t xml:space="preserve"> муниципальной услуги</w:t>
      </w:r>
      <w:r>
        <w:rPr>
          <w:sz w:val="28"/>
          <w:szCs w:val="28"/>
        </w:rPr>
        <w:t xml:space="preserve"> осуществляется после заполнения заявителем каждого из полей электронной формы заявления </w:t>
      </w:r>
      <w:r w:rsidR="00C2248C">
        <w:rPr>
          <w:sz w:val="28"/>
          <w:szCs w:val="28"/>
          <w:shd w:val="clear" w:color="auto" w:fill="FFFFFF"/>
        </w:rPr>
        <w:t>о</w:t>
      </w:r>
      <w:r w:rsidR="00553AE0">
        <w:rPr>
          <w:sz w:val="28"/>
          <w:szCs w:val="28"/>
          <w:shd w:val="clear" w:color="auto" w:fill="FFFFFF"/>
        </w:rPr>
        <w:t xml:space="preserve"> подготовке документации по планировке территории, </w:t>
      </w:r>
      <w:r w:rsidR="00C2248C">
        <w:rPr>
          <w:sz w:val="28"/>
          <w:szCs w:val="28"/>
          <w:shd w:val="clear" w:color="auto" w:fill="FFFFFF"/>
        </w:rPr>
        <w:t xml:space="preserve">заявления об отмене ранее принятого постановления о подготовке документации по планировке территории, </w:t>
      </w:r>
      <w:r w:rsidR="00553AE0">
        <w:rPr>
          <w:sz w:val="28"/>
          <w:szCs w:val="28"/>
          <w:shd w:val="clear" w:color="auto" w:fill="FFFFFF"/>
        </w:rPr>
        <w:t xml:space="preserve">заявления об утверждении документации по планировке территории, заявления о внесении изменений в документацию по планировке территории, заявления о признании отдельных частей документации по планировке территории не подлежащими применению, </w:t>
      </w:r>
      <w:r w:rsidR="00BB6BFE">
        <w:rPr>
          <w:sz w:val="28"/>
          <w:szCs w:val="28"/>
          <w:shd w:val="clear" w:color="auto" w:fill="FFFFFF"/>
        </w:rPr>
        <w:t xml:space="preserve">заявления </w:t>
      </w:r>
      <w:r w:rsidR="007135A8">
        <w:rPr>
          <w:sz w:val="28"/>
          <w:szCs w:val="28"/>
          <w:shd w:val="clear" w:color="auto" w:fill="FFFFFF"/>
        </w:rPr>
        <w:t xml:space="preserve">об </w:t>
      </w:r>
      <w:r w:rsidR="00553AE0">
        <w:rPr>
          <w:sz w:val="28"/>
          <w:szCs w:val="28"/>
          <w:shd w:val="clear" w:color="auto" w:fill="FFFFFF"/>
        </w:rPr>
        <w:t xml:space="preserve">исправлении допущенных опечаток и (или) ошибок в выданных в результате предоставления муниципальной услуги документах, </w:t>
      </w:r>
      <w:r w:rsidR="00BB6BFE">
        <w:rPr>
          <w:sz w:val="28"/>
          <w:szCs w:val="28"/>
          <w:shd w:val="clear" w:color="auto" w:fill="FFFFFF"/>
        </w:rPr>
        <w:t xml:space="preserve">заявления о </w:t>
      </w:r>
      <w:r w:rsidR="00553AE0">
        <w:rPr>
          <w:sz w:val="28"/>
          <w:szCs w:val="28"/>
          <w:shd w:val="clear" w:color="auto" w:fill="FFFFFF"/>
        </w:rPr>
        <w:t>выдаче дубликата документа, выданного по результатам предоставления муниципальной услуги</w:t>
      </w:r>
      <w:r>
        <w:rPr>
          <w:sz w:val="28"/>
          <w:szCs w:val="28"/>
        </w:rPr>
        <w:t xml:space="preserve">. При выявлении некорректно заполненного поля электронной формы </w:t>
      </w:r>
      <w:r w:rsidR="00BB6BFE">
        <w:rPr>
          <w:sz w:val="28"/>
          <w:szCs w:val="28"/>
        </w:rPr>
        <w:t xml:space="preserve">заявления </w:t>
      </w:r>
      <w:r w:rsidR="00C2248C">
        <w:rPr>
          <w:sz w:val="28"/>
          <w:szCs w:val="28"/>
          <w:shd w:val="clear" w:color="auto" w:fill="FFFFFF"/>
        </w:rPr>
        <w:t>о</w:t>
      </w:r>
      <w:r w:rsidR="00BB6BFE">
        <w:rPr>
          <w:sz w:val="28"/>
          <w:szCs w:val="28"/>
          <w:shd w:val="clear" w:color="auto" w:fill="FFFFFF"/>
        </w:rPr>
        <w:t xml:space="preserve"> подготовке документации по планировке территории, </w:t>
      </w:r>
      <w:r w:rsidR="00C2248C">
        <w:rPr>
          <w:sz w:val="28"/>
          <w:szCs w:val="28"/>
          <w:shd w:val="clear" w:color="auto" w:fill="FFFFFF"/>
        </w:rPr>
        <w:t xml:space="preserve">заявления об отмене ранее принятого постановления о подготовке документации по планировке территории, </w:t>
      </w:r>
      <w:r w:rsidR="00BB6BFE">
        <w:rPr>
          <w:sz w:val="28"/>
          <w:szCs w:val="28"/>
          <w:shd w:val="clear" w:color="auto" w:fill="FFFFFF"/>
        </w:rPr>
        <w:t xml:space="preserve">заявления об утверждении документации по планировке территории, заявления о внесении изменений в документацию по планировке территории, заявления о признании отдельных частей документации по планировке территории не подлежащими применению, заявления </w:t>
      </w:r>
      <w:r w:rsidR="007135A8">
        <w:rPr>
          <w:sz w:val="28"/>
          <w:szCs w:val="28"/>
          <w:shd w:val="clear" w:color="auto" w:fill="FFFFFF"/>
        </w:rPr>
        <w:t xml:space="preserve">об </w:t>
      </w:r>
      <w:r w:rsidR="00BB6BFE">
        <w:rPr>
          <w:sz w:val="28"/>
          <w:szCs w:val="28"/>
          <w:shd w:val="clear" w:color="auto" w:fill="FFFFFF"/>
        </w:rPr>
        <w:t>исправлении допущенных опечаток и (или) ошибок в выданных в результате предоставления муниципальной услуги документах, заявления о выдаче дубликата документа, выданного по результатам предоставления муниципальной услуги,</w:t>
      </w:r>
      <w:r>
        <w:rPr>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1738" w:rsidRDefault="007419C2">
      <w:pPr>
        <w:pStyle w:val="ConsPlusNormal"/>
        <w:ind w:firstLine="540"/>
        <w:jc w:val="both"/>
        <w:rPr>
          <w:sz w:val="28"/>
          <w:szCs w:val="28"/>
        </w:rPr>
      </w:pPr>
      <w:r>
        <w:rPr>
          <w:sz w:val="28"/>
          <w:szCs w:val="28"/>
        </w:rPr>
        <w:t>При формировании заявлений заявителю обеспечивается:</w:t>
      </w:r>
    </w:p>
    <w:p w:rsidR="00DE1738" w:rsidRDefault="007419C2">
      <w:pPr>
        <w:pStyle w:val="ConsPlusNormal"/>
        <w:ind w:firstLine="540"/>
        <w:jc w:val="both"/>
        <w:rPr>
          <w:sz w:val="28"/>
          <w:szCs w:val="28"/>
        </w:rPr>
      </w:pPr>
      <w:r>
        <w:rPr>
          <w:sz w:val="28"/>
          <w:szCs w:val="28"/>
        </w:rPr>
        <w:t xml:space="preserve">а) возможность копирования и сохранения </w:t>
      </w:r>
      <w:r w:rsidR="00BB6BFE">
        <w:rPr>
          <w:sz w:val="28"/>
          <w:szCs w:val="28"/>
        </w:rPr>
        <w:t xml:space="preserve">заявления </w:t>
      </w:r>
      <w:r>
        <w:rPr>
          <w:sz w:val="28"/>
          <w:szCs w:val="28"/>
        </w:rPr>
        <w:t>и иных документов, необходимых для предоставления услуги;</w:t>
      </w:r>
    </w:p>
    <w:p w:rsidR="00DE1738" w:rsidRDefault="007419C2">
      <w:pPr>
        <w:pStyle w:val="ConsPlusNormal"/>
        <w:ind w:firstLine="540"/>
        <w:jc w:val="both"/>
        <w:rPr>
          <w:sz w:val="28"/>
          <w:szCs w:val="28"/>
        </w:rPr>
      </w:pPr>
      <w:r>
        <w:rPr>
          <w:sz w:val="28"/>
          <w:szCs w:val="28"/>
        </w:rPr>
        <w:t xml:space="preserve">б) возможность печати на бумажном носителе копии электронной формы </w:t>
      </w:r>
      <w:r w:rsidR="00BB6BFE">
        <w:rPr>
          <w:sz w:val="28"/>
          <w:szCs w:val="28"/>
        </w:rPr>
        <w:t xml:space="preserve">заявления </w:t>
      </w:r>
      <w:r w:rsidR="00235643">
        <w:rPr>
          <w:sz w:val="28"/>
          <w:szCs w:val="28"/>
          <w:shd w:val="clear" w:color="auto" w:fill="FFFFFF"/>
        </w:rPr>
        <w:t xml:space="preserve">о подготовке документации по планировке территории, заявления об отмене ранее принятого постановления о подготовке документации по планировке территории, заявления об утверждении документации по планировке территории, заявления о внесении изменений в документацию по планировке территории, заявления о признании отдельных частей документации по планировке территории не подлежащими применению, заявления </w:t>
      </w:r>
      <w:r w:rsidR="007135A8">
        <w:rPr>
          <w:sz w:val="28"/>
          <w:szCs w:val="28"/>
          <w:shd w:val="clear" w:color="auto" w:fill="FFFFFF"/>
        </w:rPr>
        <w:t xml:space="preserve">об </w:t>
      </w:r>
      <w:r w:rsidR="00235643">
        <w:rPr>
          <w:sz w:val="28"/>
          <w:szCs w:val="28"/>
          <w:shd w:val="clear" w:color="auto" w:fill="FFFFFF"/>
        </w:rPr>
        <w:t>исправлении допущенных опечаток и (или) ошибок в выданных в результате предоставления муниципальной услуги документах, заявления о выдаче дубликата документа, выданного по результатам предоставления муниципальной услуги</w:t>
      </w:r>
      <w:r>
        <w:rPr>
          <w:sz w:val="28"/>
          <w:szCs w:val="28"/>
        </w:rPr>
        <w:t>;</w:t>
      </w:r>
    </w:p>
    <w:p w:rsidR="00DE1738" w:rsidRDefault="007419C2">
      <w:pPr>
        <w:pStyle w:val="ConsPlusNormal"/>
        <w:ind w:firstLine="540"/>
        <w:jc w:val="both"/>
        <w:rPr>
          <w:sz w:val="28"/>
          <w:szCs w:val="28"/>
        </w:rPr>
      </w:pPr>
      <w:r>
        <w:rPr>
          <w:sz w:val="28"/>
          <w:szCs w:val="28"/>
        </w:rPr>
        <w:t xml:space="preserve">в) сохранение ранее введенных в электронную форму </w:t>
      </w:r>
      <w:r w:rsidR="00BB6BFE">
        <w:rPr>
          <w:sz w:val="28"/>
          <w:szCs w:val="28"/>
        </w:rPr>
        <w:t xml:space="preserve">заявления </w:t>
      </w:r>
      <w:r w:rsidR="00235643">
        <w:rPr>
          <w:sz w:val="28"/>
          <w:szCs w:val="28"/>
          <w:shd w:val="clear" w:color="auto" w:fill="FFFFFF"/>
        </w:rPr>
        <w:t xml:space="preserve">о подготовке документации по планировке территории, заявления об отмене ранее принятого постановления о подготовке документации по планировке территории, заявления об утверждении документации по планировке территории, заявления о внесении изменений в документацию по планировке территории, заявления о признании отдельных частей документации по планировке территории не подлежащими применению, заявления </w:t>
      </w:r>
      <w:r w:rsidR="007135A8">
        <w:rPr>
          <w:sz w:val="28"/>
          <w:szCs w:val="28"/>
          <w:shd w:val="clear" w:color="auto" w:fill="FFFFFF"/>
        </w:rPr>
        <w:t xml:space="preserve">об </w:t>
      </w:r>
      <w:r w:rsidR="00235643">
        <w:rPr>
          <w:sz w:val="28"/>
          <w:szCs w:val="28"/>
          <w:shd w:val="clear" w:color="auto" w:fill="FFFFFF"/>
        </w:rPr>
        <w:t>исправлении допущенных опечаток и (или) ошибок в выданных в результате предоставления муниципальной услуги документах, заявления о выдаче дубликата документа, выданного по результатам предоставления муниципальной услуги</w:t>
      </w:r>
      <w:r>
        <w:rPr>
          <w:sz w:val="28"/>
          <w:szCs w:val="28"/>
        </w:rPr>
        <w:t>;</w:t>
      </w:r>
    </w:p>
    <w:p w:rsidR="00DE1738" w:rsidRDefault="007419C2">
      <w:pPr>
        <w:pStyle w:val="ConsPlusNormal"/>
        <w:ind w:firstLine="540"/>
        <w:jc w:val="both"/>
        <w:rPr>
          <w:sz w:val="28"/>
          <w:szCs w:val="28"/>
        </w:rPr>
      </w:pPr>
      <w:r>
        <w:rPr>
          <w:sz w:val="28"/>
          <w:szCs w:val="28"/>
        </w:rPr>
        <w:t xml:space="preserve">г) заполнение полей электронной формы </w:t>
      </w:r>
      <w:r w:rsidR="00BB6BFE">
        <w:rPr>
          <w:sz w:val="28"/>
          <w:szCs w:val="28"/>
        </w:rPr>
        <w:t xml:space="preserve">заявления </w:t>
      </w:r>
      <w:r w:rsidR="00C078DD">
        <w:rPr>
          <w:sz w:val="28"/>
          <w:szCs w:val="28"/>
          <w:shd w:val="clear" w:color="auto" w:fill="FFFFFF"/>
        </w:rPr>
        <w:t xml:space="preserve">о подготовке документации по планировке территории, заявления об отмене ранее принятого постановления о подготовке документации по планировке территории, заявления об утверждении документации по планировке территории, заявления о внесении изменений в документацию по планировке территории, заявления о признании отдельных частей документации по планировке территории не подлежащими применению, заявления </w:t>
      </w:r>
      <w:r w:rsidR="007135A8">
        <w:rPr>
          <w:sz w:val="28"/>
          <w:szCs w:val="28"/>
          <w:shd w:val="clear" w:color="auto" w:fill="FFFFFF"/>
        </w:rPr>
        <w:t xml:space="preserve">об </w:t>
      </w:r>
      <w:r w:rsidR="00C078DD">
        <w:rPr>
          <w:sz w:val="28"/>
          <w:szCs w:val="28"/>
          <w:shd w:val="clear" w:color="auto" w:fill="FFFFFF"/>
        </w:rPr>
        <w:t>исправлении допущенных опечаток и (или) ошибок в выданных в результате предоставления муниципальной услуги документах, заявления о выдаче дубликата документа, выданного по результатам предоставления муниципальной услуги,</w:t>
      </w:r>
      <w:r>
        <w:rPr>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DE1738" w:rsidRDefault="007419C2">
      <w:pPr>
        <w:pStyle w:val="ConsPlusNormal"/>
        <w:ind w:firstLine="540"/>
        <w:jc w:val="both"/>
        <w:rPr>
          <w:sz w:val="28"/>
          <w:szCs w:val="28"/>
        </w:rPr>
      </w:pPr>
      <w:r>
        <w:rPr>
          <w:sz w:val="28"/>
          <w:szCs w:val="28"/>
        </w:rPr>
        <w:t xml:space="preserve">д) возможность вернуться на любой из этапов заполнения электронной формы </w:t>
      </w:r>
      <w:r w:rsidR="00BB6BFE">
        <w:rPr>
          <w:sz w:val="28"/>
          <w:szCs w:val="28"/>
        </w:rPr>
        <w:t xml:space="preserve">заявления </w:t>
      </w:r>
      <w:r w:rsidR="00C078DD">
        <w:rPr>
          <w:sz w:val="28"/>
          <w:szCs w:val="28"/>
          <w:shd w:val="clear" w:color="auto" w:fill="FFFFFF"/>
        </w:rPr>
        <w:t xml:space="preserve">о подготовке документации по планировке территории, заявления об отмене ранее принятого постановления о подготовке документации по планировке территории, заявления об утверждении документации по планировке территории, заявления о внесении изменений в документацию по планировке территории, заявления о признании отдельных частей документации по планировке территории не подлежащими применению, заявления </w:t>
      </w:r>
      <w:r w:rsidR="007135A8">
        <w:rPr>
          <w:sz w:val="28"/>
          <w:szCs w:val="28"/>
          <w:shd w:val="clear" w:color="auto" w:fill="FFFFFF"/>
        </w:rPr>
        <w:t xml:space="preserve">об </w:t>
      </w:r>
      <w:r w:rsidR="00C078DD">
        <w:rPr>
          <w:sz w:val="28"/>
          <w:szCs w:val="28"/>
          <w:shd w:val="clear" w:color="auto" w:fill="FFFFFF"/>
        </w:rPr>
        <w:t>исправлении допущенных опечаток и (или) ошибок в выданных в результате предоставления муниципальной услуги документах, заявления о выдаче дубликата документа, выданного по результатам предоставления муниципальной услуги,</w:t>
      </w:r>
      <w:r>
        <w:rPr>
          <w:sz w:val="28"/>
          <w:szCs w:val="28"/>
        </w:rPr>
        <w:t xml:space="preserve"> без потери ранее введенной информации;</w:t>
      </w:r>
    </w:p>
    <w:p w:rsidR="00DE1738" w:rsidRDefault="007419C2">
      <w:pPr>
        <w:pStyle w:val="ConsPlusNormal"/>
        <w:ind w:firstLine="540"/>
        <w:jc w:val="both"/>
        <w:rPr>
          <w:sz w:val="28"/>
          <w:szCs w:val="28"/>
        </w:rPr>
      </w:pPr>
      <w:r>
        <w:rPr>
          <w:sz w:val="28"/>
          <w:szCs w:val="28"/>
        </w:rPr>
        <w:t xml:space="preserve">е) возможность доступа заявителя на Едином портале, региональном портале, к ранее поданным им </w:t>
      </w:r>
      <w:r w:rsidR="00BB6BFE">
        <w:rPr>
          <w:sz w:val="28"/>
          <w:szCs w:val="28"/>
        </w:rPr>
        <w:t xml:space="preserve">заявлениям </w:t>
      </w:r>
      <w:r w:rsidR="00C078DD">
        <w:rPr>
          <w:sz w:val="28"/>
          <w:szCs w:val="28"/>
          <w:shd w:val="clear" w:color="auto" w:fill="FFFFFF"/>
        </w:rPr>
        <w:t xml:space="preserve">о подготовке документации по планировке территории, заявления об отмене ранее принятого постановления о подготовке документации по планировке территории, заявления об утверждении документации по планировке территории, заявления о внесении изменений в документацию по планировке территории, заявления о признании отдельных частей документации по планировке территории не подлежащими применению, заявления </w:t>
      </w:r>
      <w:r w:rsidR="007135A8">
        <w:rPr>
          <w:sz w:val="28"/>
          <w:szCs w:val="28"/>
          <w:shd w:val="clear" w:color="auto" w:fill="FFFFFF"/>
        </w:rPr>
        <w:t xml:space="preserve">об </w:t>
      </w:r>
      <w:r w:rsidR="00C078DD">
        <w:rPr>
          <w:sz w:val="28"/>
          <w:szCs w:val="28"/>
          <w:shd w:val="clear" w:color="auto" w:fill="FFFFFF"/>
        </w:rPr>
        <w:t xml:space="preserve">исправлении допущенных опечаток и (или) ошибок в выданных в результате предоставления муниципальной услуги документах, заявления о выдаче дубликата документа, выданного по результатам предоставления муниципальной услуги </w:t>
      </w:r>
      <w:r>
        <w:rPr>
          <w:sz w:val="28"/>
          <w:szCs w:val="28"/>
        </w:rPr>
        <w:t>- в течение не менее 3 месяцев.</w:t>
      </w:r>
    </w:p>
    <w:p w:rsidR="00DE1738" w:rsidRDefault="007419C2">
      <w:pPr>
        <w:pStyle w:val="ConsPlusNormal"/>
        <w:ind w:firstLine="540"/>
        <w:jc w:val="both"/>
        <w:rPr>
          <w:sz w:val="28"/>
          <w:szCs w:val="28"/>
        </w:rPr>
      </w:pPr>
      <w:r>
        <w:rPr>
          <w:sz w:val="28"/>
          <w:szCs w:val="28"/>
        </w:rPr>
        <w:t>В любое время с момента приема документов заявитель имеет право на получение информации о ходе предоставления услуги.</w:t>
      </w:r>
    </w:p>
    <w:p w:rsidR="00DE1738" w:rsidRDefault="007419C2">
      <w:pPr>
        <w:pStyle w:val="ConsPlusNormal"/>
        <w:spacing w:before="12"/>
        <w:ind w:firstLine="540"/>
        <w:jc w:val="both"/>
        <w:rPr>
          <w:sz w:val="28"/>
          <w:szCs w:val="28"/>
        </w:rPr>
      </w:pPr>
      <w:r>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DE1738" w:rsidRDefault="007419C2">
      <w:pPr>
        <w:pStyle w:val="ConsPlusNormal"/>
        <w:ind w:firstLine="540"/>
        <w:jc w:val="both"/>
        <w:rPr>
          <w:sz w:val="28"/>
          <w:szCs w:val="28"/>
        </w:rPr>
      </w:pPr>
      <w:r>
        <w:rPr>
          <w:sz w:val="28"/>
          <w:szCs w:val="28"/>
        </w:rPr>
        <w:t>30. Сведения о ходе рассмотрения заявления о предоставлении услуги, представленного посредством Единого портала, регионального портала, доводятся до заявителя путем уведомления об изменении статуса заявления в личном кабинете заявителя на Едином портале, региональном портале.</w:t>
      </w:r>
    </w:p>
    <w:p w:rsidR="00DE1738" w:rsidRDefault="007419C2">
      <w:pPr>
        <w:pStyle w:val="ConsPlusNormal"/>
        <w:ind w:firstLine="540"/>
        <w:jc w:val="both"/>
        <w:rPr>
          <w:sz w:val="28"/>
          <w:szCs w:val="28"/>
        </w:rPr>
      </w:pPr>
      <w:r>
        <w:rPr>
          <w:sz w:val="28"/>
          <w:szCs w:val="28"/>
        </w:rPr>
        <w:t>Сведения о ходе рассмотрения заявления о предоставлении услуги, представленного на бумажном носителе,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E1738" w:rsidRDefault="007419C2">
      <w:pPr>
        <w:pStyle w:val="ConsPlusNormal"/>
        <w:ind w:firstLine="540"/>
        <w:jc w:val="both"/>
        <w:rPr>
          <w:sz w:val="28"/>
          <w:szCs w:val="28"/>
        </w:rPr>
      </w:pPr>
      <w:r>
        <w:rPr>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E1738" w:rsidRDefault="007419C2">
      <w:pPr>
        <w:pStyle w:val="ConsPlusNormal"/>
        <w:ind w:firstLine="540"/>
        <w:jc w:val="both"/>
        <w:rPr>
          <w:sz w:val="28"/>
          <w:szCs w:val="28"/>
        </w:rPr>
      </w:pPr>
      <w:r>
        <w:rPr>
          <w:sz w:val="28"/>
          <w:szCs w:val="28"/>
        </w:rPr>
        <w:t>б) в электронной форме посредством электронной почты.</w:t>
      </w:r>
    </w:p>
    <w:p w:rsidR="00DE1738" w:rsidRDefault="007419C2">
      <w:pPr>
        <w:pStyle w:val="ConsPlusNormal"/>
        <w:ind w:firstLine="540"/>
        <w:jc w:val="both"/>
        <w:rPr>
          <w:sz w:val="28"/>
          <w:szCs w:val="28"/>
        </w:rPr>
      </w:pPr>
      <w:r>
        <w:rPr>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E1738" w:rsidRDefault="007419C2">
      <w:pPr>
        <w:pStyle w:val="ConsPlusNormal"/>
        <w:ind w:firstLine="540"/>
        <w:jc w:val="both"/>
        <w:rPr>
          <w:sz w:val="28"/>
          <w:szCs w:val="28"/>
        </w:rPr>
      </w:pPr>
      <w:bookmarkStart w:id="17" w:name="Par108"/>
      <w:bookmarkEnd w:id="17"/>
      <w:r>
        <w:rPr>
          <w:sz w:val="28"/>
          <w:szCs w:val="28"/>
        </w:rPr>
        <w:t>31.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направления в выходной, нерабочий праздничный день, - в следующий за ним первый рабочий день:</w:t>
      </w:r>
    </w:p>
    <w:p w:rsidR="00DE1738" w:rsidRDefault="007419C2">
      <w:pPr>
        <w:pStyle w:val="ConsPlusNormal"/>
        <w:ind w:firstLine="540"/>
        <w:jc w:val="both"/>
        <w:rPr>
          <w:sz w:val="28"/>
          <w:szCs w:val="28"/>
        </w:rPr>
      </w:pPr>
      <w:r>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DE1738" w:rsidRDefault="007419C2">
      <w:pPr>
        <w:pStyle w:val="ConsPlusNormal"/>
        <w:spacing w:before="12"/>
        <w:ind w:firstLine="540"/>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DE1738" w:rsidRDefault="007419C2">
      <w:pPr>
        <w:pStyle w:val="ConsPlusNormal"/>
        <w:ind w:firstLine="540"/>
        <w:jc w:val="both"/>
        <w:rPr>
          <w:sz w:val="28"/>
          <w:szCs w:val="28"/>
        </w:rPr>
      </w:pPr>
      <w:r>
        <w:rPr>
          <w:sz w:val="28"/>
          <w:szCs w:val="28"/>
        </w:rPr>
        <w:t>32. Электронное заявление становится доступным для должностного лица Отдела, в государственной информационной системе, используемой уполномоченным органом для предоставления услуги (далее - ГИС).</w:t>
      </w:r>
    </w:p>
    <w:p w:rsidR="00DE1738" w:rsidRDefault="007419C2">
      <w:pPr>
        <w:pStyle w:val="ConsPlusNormal"/>
        <w:spacing w:before="12"/>
        <w:ind w:firstLine="540"/>
        <w:jc w:val="both"/>
        <w:rPr>
          <w:sz w:val="28"/>
          <w:szCs w:val="28"/>
        </w:rPr>
      </w:pPr>
      <w:r>
        <w:rPr>
          <w:sz w:val="28"/>
          <w:szCs w:val="28"/>
        </w:rPr>
        <w:t>Ответственное должностное лицо Отдела:</w:t>
      </w:r>
    </w:p>
    <w:p w:rsidR="00DE1738" w:rsidRDefault="007419C2">
      <w:pPr>
        <w:pStyle w:val="ConsPlusNormal"/>
        <w:ind w:firstLine="540"/>
        <w:jc w:val="both"/>
        <w:rPr>
          <w:sz w:val="28"/>
          <w:szCs w:val="28"/>
        </w:rPr>
      </w:pPr>
      <w:r>
        <w:rPr>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DE1738" w:rsidRDefault="007419C2">
      <w:pPr>
        <w:pStyle w:val="ConsPlusNormal"/>
        <w:ind w:firstLine="540"/>
        <w:jc w:val="both"/>
        <w:rPr>
          <w:sz w:val="28"/>
          <w:szCs w:val="28"/>
        </w:rPr>
      </w:pPr>
      <w:r>
        <w:rPr>
          <w:sz w:val="28"/>
          <w:szCs w:val="28"/>
        </w:rPr>
        <w:t>рассматривает поступившие заявления и приложенные образы документов (документы).</w:t>
      </w:r>
    </w:p>
    <w:p w:rsidR="00DE1738" w:rsidRDefault="007419C2">
      <w:pPr>
        <w:pStyle w:val="ConsPlusNormal"/>
        <w:ind w:firstLine="540"/>
        <w:jc w:val="both"/>
        <w:rPr>
          <w:sz w:val="28"/>
          <w:szCs w:val="28"/>
        </w:rPr>
      </w:pPr>
      <w:r>
        <w:rPr>
          <w:sz w:val="28"/>
          <w:szCs w:val="28"/>
        </w:rPr>
        <w:t>33. Заявителю в качестве результата предоставления услуги обеспечивается возможность получения документа:</w:t>
      </w:r>
    </w:p>
    <w:p w:rsidR="00DE1738" w:rsidRDefault="007419C2">
      <w:pPr>
        <w:pStyle w:val="ConsPlusNormal"/>
        <w:ind w:firstLine="540"/>
        <w:jc w:val="both"/>
        <w:rPr>
          <w:sz w:val="28"/>
          <w:szCs w:val="28"/>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E1738" w:rsidRDefault="007419C2">
      <w:pPr>
        <w:pStyle w:val="ConsPlusNormal"/>
        <w:ind w:firstLine="540"/>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E1738" w:rsidRDefault="007419C2">
      <w:pPr>
        <w:pStyle w:val="ConsPlusNormal"/>
        <w:ind w:firstLine="540"/>
        <w:jc w:val="both"/>
        <w:rPr>
          <w:sz w:val="28"/>
          <w:szCs w:val="28"/>
        </w:rPr>
      </w:pPr>
      <w:r>
        <w:rPr>
          <w:sz w:val="28"/>
          <w:szCs w:val="28"/>
        </w:rPr>
        <w:t>34. Получение информации о ходе рассмотрения заявления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E1738" w:rsidRDefault="007419C2">
      <w:pPr>
        <w:pStyle w:val="ConsPlusNormal"/>
        <w:ind w:firstLine="540"/>
        <w:jc w:val="both"/>
        <w:rPr>
          <w:sz w:val="28"/>
          <w:szCs w:val="28"/>
        </w:rPr>
      </w:pPr>
      <w:r>
        <w:rPr>
          <w:sz w:val="28"/>
          <w:szCs w:val="28"/>
        </w:rPr>
        <w:t>При предоставлении услуги в электронной форме заявителю направляется:</w:t>
      </w:r>
    </w:p>
    <w:p w:rsidR="00DE1738" w:rsidRDefault="007419C2">
      <w:pPr>
        <w:pStyle w:val="ConsPlusNormal"/>
        <w:ind w:firstLine="540"/>
        <w:jc w:val="both"/>
        <w:rPr>
          <w:sz w:val="28"/>
          <w:szCs w:val="28"/>
        </w:rPr>
      </w:pPr>
      <w:r>
        <w:rPr>
          <w:sz w:val="28"/>
          <w:szCs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о предоставлении услуги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DE1738" w:rsidRDefault="007419C2">
      <w:pPr>
        <w:pStyle w:val="ConsPlusNormal"/>
        <w:ind w:firstLine="540"/>
        <w:jc w:val="both"/>
        <w:rPr>
          <w:sz w:val="28"/>
          <w:szCs w:val="28"/>
        </w:rPr>
      </w:pPr>
      <w:r>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E1738" w:rsidRDefault="007419C2">
      <w:pPr>
        <w:pStyle w:val="ConsPlusNormal"/>
        <w:ind w:firstLine="540"/>
        <w:jc w:val="both"/>
        <w:rPr>
          <w:sz w:val="28"/>
          <w:szCs w:val="28"/>
        </w:rPr>
      </w:pPr>
      <w:r>
        <w:rPr>
          <w:sz w:val="28"/>
          <w:szCs w:val="28"/>
        </w:rPr>
        <w:t>35. С использованием Единого портала заявителю обеспечивается:</w:t>
      </w:r>
    </w:p>
    <w:p w:rsidR="00DE1738" w:rsidRDefault="007419C2">
      <w:pPr>
        <w:pStyle w:val="ConsPlusNormal"/>
        <w:spacing w:before="12"/>
        <w:ind w:firstLine="540"/>
        <w:jc w:val="both"/>
        <w:rPr>
          <w:sz w:val="28"/>
          <w:szCs w:val="28"/>
        </w:rPr>
      </w:pPr>
      <w:r>
        <w:rPr>
          <w:sz w:val="28"/>
          <w:szCs w:val="28"/>
        </w:rPr>
        <w:t>получение информации о порядке и сроках предоставления услуги;</w:t>
      </w:r>
    </w:p>
    <w:p w:rsidR="00DE1738" w:rsidRDefault="007419C2">
      <w:pPr>
        <w:pStyle w:val="ConsPlusNormal"/>
        <w:ind w:firstLine="540"/>
        <w:jc w:val="both"/>
        <w:rPr>
          <w:sz w:val="28"/>
          <w:szCs w:val="28"/>
        </w:rPr>
      </w:pPr>
      <w:r>
        <w:rPr>
          <w:sz w:val="28"/>
          <w:szCs w:val="28"/>
        </w:rPr>
        <w:t>запись на прием в уполномоченный орган, многофункциональный центр для подачи заявления о предоставлении услуги;</w:t>
      </w:r>
    </w:p>
    <w:p w:rsidR="00DE1738" w:rsidRDefault="007419C2">
      <w:pPr>
        <w:pStyle w:val="ConsPlusNormal"/>
        <w:ind w:firstLine="540"/>
        <w:jc w:val="both"/>
        <w:rPr>
          <w:sz w:val="28"/>
          <w:szCs w:val="28"/>
        </w:rPr>
      </w:pPr>
      <w:r>
        <w:rPr>
          <w:sz w:val="28"/>
          <w:szCs w:val="28"/>
        </w:rPr>
        <w:t>формирование заявления о предоставлении услуги;</w:t>
      </w:r>
    </w:p>
    <w:p w:rsidR="00DE1738" w:rsidRDefault="007419C2">
      <w:pPr>
        <w:pStyle w:val="ConsPlusNormal"/>
        <w:ind w:firstLine="540"/>
        <w:jc w:val="both"/>
        <w:rPr>
          <w:sz w:val="28"/>
          <w:szCs w:val="28"/>
        </w:rPr>
      </w:pPr>
      <w:r>
        <w:rPr>
          <w:sz w:val="28"/>
          <w:szCs w:val="28"/>
        </w:rPr>
        <w:t>прием и регистрация заявления и иных документов, необходимых для предоставления услуги;</w:t>
      </w:r>
    </w:p>
    <w:p w:rsidR="00DE1738" w:rsidRDefault="007419C2">
      <w:pPr>
        <w:pStyle w:val="ConsPlusNormal"/>
        <w:ind w:firstLine="540"/>
        <w:jc w:val="both"/>
        <w:rPr>
          <w:sz w:val="28"/>
          <w:szCs w:val="28"/>
        </w:rPr>
      </w:pPr>
      <w:r>
        <w:rPr>
          <w:sz w:val="28"/>
          <w:szCs w:val="28"/>
        </w:rPr>
        <w:t>получение результата предоставления услуги;</w:t>
      </w:r>
    </w:p>
    <w:p w:rsidR="00DE1738" w:rsidRDefault="007419C2">
      <w:pPr>
        <w:pStyle w:val="ConsPlusNormal"/>
        <w:ind w:firstLine="540"/>
        <w:jc w:val="both"/>
        <w:rPr>
          <w:sz w:val="28"/>
          <w:szCs w:val="28"/>
        </w:rPr>
      </w:pPr>
      <w:r>
        <w:rPr>
          <w:sz w:val="28"/>
          <w:szCs w:val="28"/>
        </w:rPr>
        <w:t>получение сведений о ходе предоставления услуги;</w:t>
      </w:r>
    </w:p>
    <w:p w:rsidR="00DE1738" w:rsidRDefault="007419C2">
      <w:pPr>
        <w:spacing w:after="0" w:line="288" w:lineRule="atLeast"/>
        <w:ind w:firstLine="540"/>
        <w:jc w:val="both"/>
        <w:rPr>
          <w:sz w:val="28"/>
          <w:szCs w:val="28"/>
        </w:rPr>
      </w:pPr>
      <w:r>
        <w:rPr>
          <w:rFonts w:ascii="Times New Roman" w:eastAsia="Times New Roman" w:hAnsi="Times New Roman"/>
          <w:sz w:val="28"/>
          <w:szCs w:val="28"/>
        </w:rPr>
        <w:t>осуществление оценки качества предоставления услуги;</w:t>
      </w:r>
    </w:p>
    <w:p w:rsidR="00DE1738" w:rsidRDefault="007419C2">
      <w:pPr>
        <w:pStyle w:val="ConsPlusNormal"/>
        <w:ind w:firstLine="540"/>
        <w:jc w:val="both"/>
        <w:rPr>
          <w:sz w:val="28"/>
          <w:szCs w:val="28"/>
        </w:rPr>
      </w:pPr>
      <w:r>
        <w:rPr>
          <w:sz w:val="28"/>
          <w:szCs w:val="28"/>
        </w:rPr>
        <w:t>подача жалобы на решения и (или) действия (бездействие) уполномоченного органа, его территориальных органов и (или) их должностных лиц.</w:t>
      </w:r>
    </w:p>
    <w:p w:rsidR="00DE1738" w:rsidRDefault="00DE1738">
      <w:pPr>
        <w:spacing w:after="0"/>
        <w:ind w:firstLine="709"/>
        <w:jc w:val="both"/>
        <w:rPr>
          <w:rFonts w:cs="Times New Roman"/>
          <w:sz w:val="28"/>
          <w:szCs w:val="28"/>
        </w:rPr>
      </w:pPr>
    </w:p>
    <w:p w:rsidR="00DE1738" w:rsidRDefault="007419C2">
      <w:pPr>
        <w:pStyle w:val="ConsPlusTitle"/>
        <w:jc w:val="center"/>
        <w:outlineLvl w:val="1"/>
        <w:rPr>
          <w:sz w:val="28"/>
          <w:szCs w:val="28"/>
        </w:rPr>
      </w:pPr>
      <w:r>
        <w:rPr>
          <w:rFonts w:ascii="Times New Roman" w:hAnsi="Times New Roman"/>
          <w:b w:val="0"/>
          <w:bCs w:val="0"/>
          <w:sz w:val="28"/>
          <w:szCs w:val="28"/>
        </w:rPr>
        <w:t>III. Состав, последовательность</w:t>
      </w:r>
    </w:p>
    <w:p w:rsidR="00DE1738" w:rsidRDefault="007419C2">
      <w:pPr>
        <w:pStyle w:val="ConsPlusTitle"/>
        <w:jc w:val="center"/>
        <w:rPr>
          <w:sz w:val="28"/>
          <w:szCs w:val="28"/>
        </w:rPr>
      </w:pPr>
      <w:r>
        <w:rPr>
          <w:rFonts w:ascii="Times New Roman" w:hAnsi="Times New Roman"/>
          <w:b w:val="0"/>
          <w:bCs w:val="0"/>
          <w:sz w:val="28"/>
          <w:szCs w:val="28"/>
        </w:rPr>
        <w:t>и сроки выполнения административных процедур, требования</w:t>
      </w:r>
    </w:p>
    <w:p w:rsidR="00DE1738" w:rsidRDefault="007419C2">
      <w:pPr>
        <w:pStyle w:val="ConsPlusTitle"/>
        <w:jc w:val="center"/>
        <w:rPr>
          <w:sz w:val="28"/>
          <w:szCs w:val="28"/>
        </w:rPr>
      </w:pPr>
      <w:r>
        <w:rPr>
          <w:rFonts w:ascii="Times New Roman" w:hAnsi="Times New Roman"/>
          <w:b w:val="0"/>
          <w:bCs w:val="0"/>
          <w:sz w:val="28"/>
          <w:szCs w:val="28"/>
        </w:rPr>
        <w:t>к порядку их выполнения, в том числе особенности выполнения</w:t>
      </w:r>
    </w:p>
    <w:p w:rsidR="00DE1738" w:rsidRDefault="007419C2">
      <w:pPr>
        <w:pStyle w:val="ConsPlusTitle"/>
        <w:jc w:val="center"/>
        <w:rPr>
          <w:sz w:val="28"/>
          <w:szCs w:val="28"/>
        </w:rPr>
      </w:pPr>
      <w:r>
        <w:rPr>
          <w:rFonts w:ascii="Times New Roman" w:hAnsi="Times New Roman"/>
          <w:b w:val="0"/>
          <w:bCs w:val="0"/>
          <w:sz w:val="28"/>
          <w:szCs w:val="28"/>
        </w:rPr>
        <w:t>административных процедур в электронной форме, а также</w:t>
      </w:r>
    </w:p>
    <w:p w:rsidR="00DE1738" w:rsidRDefault="007419C2">
      <w:pPr>
        <w:pStyle w:val="ConsPlusTitle"/>
        <w:jc w:val="center"/>
        <w:rPr>
          <w:sz w:val="28"/>
          <w:szCs w:val="28"/>
        </w:rPr>
      </w:pPr>
      <w:r>
        <w:rPr>
          <w:rFonts w:ascii="Times New Roman" w:hAnsi="Times New Roman"/>
          <w:b w:val="0"/>
          <w:bCs w:val="0"/>
          <w:sz w:val="28"/>
          <w:szCs w:val="28"/>
        </w:rPr>
        <w:t>особенности выполнения административных процедур</w:t>
      </w:r>
    </w:p>
    <w:p w:rsidR="00DE1738" w:rsidRDefault="007419C2">
      <w:pPr>
        <w:pStyle w:val="ConsPlusTitle"/>
        <w:jc w:val="center"/>
        <w:rPr>
          <w:sz w:val="28"/>
          <w:szCs w:val="28"/>
        </w:rPr>
      </w:pPr>
      <w:r>
        <w:rPr>
          <w:rFonts w:ascii="Times New Roman" w:hAnsi="Times New Roman"/>
          <w:b w:val="0"/>
          <w:bCs w:val="0"/>
          <w:sz w:val="28"/>
          <w:szCs w:val="28"/>
        </w:rPr>
        <w:t>в многофункциональных центрах</w:t>
      </w:r>
    </w:p>
    <w:p w:rsidR="00DE1738" w:rsidRDefault="00DE1738">
      <w:pPr>
        <w:pStyle w:val="ConsPlusNormal"/>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III.I. Перечень вариантов предоставления муниципальной услуги</w:t>
      </w:r>
    </w:p>
    <w:p w:rsidR="00DE1738" w:rsidRDefault="00DE1738">
      <w:pPr>
        <w:pStyle w:val="ConsPlusTitle"/>
        <w:jc w:val="center"/>
        <w:outlineLvl w:val="2"/>
        <w:rPr>
          <w:rFonts w:ascii="Times New Roman" w:hAnsi="Times New Roman"/>
          <w:sz w:val="28"/>
          <w:szCs w:val="28"/>
        </w:rPr>
      </w:pPr>
    </w:p>
    <w:p w:rsidR="00DE1738" w:rsidRDefault="007419C2">
      <w:pPr>
        <w:pStyle w:val="ConsPlusNormal"/>
        <w:ind w:firstLine="540"/>
        <w:jc w:val="both"/>
        <w:rPr>
          <w:sz w:val="28"/>
          <w:szCs w:val="28"/>
        </w:rPr>
      </w:pPr>
      <w:r>
        <w:rPr>
          <w:sz w:val="28"/>
          <w:szCs w:val="28"/>
        </w:rPr>
        <w:t>36.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021869" w:rsidRDefault="00021869" w:rsidP="00021869">
      <w:pPr>
        <w:pStyle w:val="aa"/>
        <w:spacing w:beforeAutospacing="0" w:after="0" w:afterAutospacing="0" w:line="288" w:lineRule="atLeast"/>
        <w:ind w:firstLine="540"/>
        <w:jc w:val="both"/>
        <w:rPr>
          <w:sz w:val="28"/>
          <w:szCs w:val="28"/>
        </w:rPr>
      </w:pPr>
      <w:r>
        <w:rPr>
          <w:sz w:val="28"/>
          <w:szCs w:val="28"/>
        </w:rPr>
        <w:t xml:space="preserve">36.1. Вариант 1 </w:t>
      </w:r>
      <w:r w:rsidR="00720E9A">
        <w:rPr>
          <w:sz w:val="28"/>
          <w:szCs w:val="28"/>
        </w:rPr>
        <w:t>–</w:t>
      </w:r>
      <w:r w:rsidR="00DF24CE">
        <w:rPr>
          <w:sz w:val="28"/>
          <w:szCs w:val="28"/>
        </w:rPr>
        <w:t xml:space="preserve"> </w:t>
      </w:r>
      <w:r>
        <w:rPr>
          <w:sz w:val="28"/>
          <w:szCs w:val="28"/>
        </w:rPr>
        <w:t>подготовк</w:t>
      </w:r>
      <w:r w:rsidR="00DF24CE">
        <w:rPr>
          <w:sz w:val="28"/>
          <w:szCs w:val="28"/>
        </w:rPr>
        <w:t>а</w:t>
      </w:r>
      <w:r w:rsidRPr="000D678B">
        <w:rPr>
          <w:sz w:val="28"/>
          <w:szCs w:val="28"/>
        </w:rPr>
        <w:t xml:space="preserve"> документации по планировке территории</w:t>
      </w:r>
      <w:r>
        <w:rPr>
          <w:sz w:val="28"/>
          <w:szCs w:val="28"/>
        </w:rPr>
        <w:t>;</w:t>
      </w:r>
    </w:p>
    <w:p w:rsidR="007A3182" w:rsidRPr="007A3182" w:rsidRDefault="007A3182" w:rsidP="007A3182">
      <w:pPr>
        <w:pStyle w:val="aa"/>
        <w:spacing w:beforeAutospacing="0" w:after="0" w:afterAutospacing="0" w:line="288" w:lineRule="atLeast"/>
        <w:ind w:firstLine="540"/>
        <w:jc w:val="both"/>
        <w:rPr>
          <w:sz w:val="28"/>
          <w:szCs w:val="28"/>
        </w:rPr>
      </w:pPr>
      <w:r>
        <w:rPr>
          <w:sz w:val="28"/>
          <w:szCs w:val="28"/>
        </w:rPr>
        <w:t>36.2. Вариант 2 –</w:t>
      </w:r>
      <w:r w:rsidR="00DF24CE">
        <w:rPr>
          <w:sz w:val="28"/>
          <w:szCs w:val="28"/>
        </w:rPr>
        <w:t xml:space="preserve"> </w:t>
      </w:r>
      <w:r w:rsidRPr="007A3182">
        <w:rPr>
          <w:sz w:val="28"/>
          <w:szCs w:val="28"/>
        </w:rPr>
        <w:t>отмен</w:t>
      </w:r>
      <w:r w:rsidR="00DF24CE">
        <w:rPr>
          <w:sz w:val="28"/>
          <w:szCs w:val="28"/>
        </w:rPr>
        <w:t>а</w:t>
      </w:r>
      <w:r w:rsidRPr="007A3182">
        <w:rPr>
          <w:sz w:val="28"/>
          <w:szCs w:val="28"/>
        </w:rPr>
        <w:t xml:space="preserve"> ранее принятого </w:t>
      </w:r>
      <w:r w:rsidR="00C078DD">
        <w:rPr>
          <w:sz w:val="28"/>
          <w:szCs w:val="28"/>
        </w:rPr>
        <w:t>постановления администрации</w:t>
      </w:r>
      <w:r w:rsidRPr="007A3182">
        <w:rPr>
          <w:sz w:val="28"/>
          <w:szCs w:val="28"/>
        </w:rPr>
        <w:t xml:space="preserve"> о подготовке документации по планировке территории</w:t>
      </w:r>
      <w:r>
        <w:rPr>
          <w:sz w:val="28"/>
          <w:szCs w:val="28"/>
        </w:rPr>
        <w:t>;</w:t>
      </w:r>
    </w:p>
    <w:p w:rsidR="00021869" w:rsidRPr="00E602FE" w:rsidRDefault="00021869" w:rsidP="00021869">
      <w:pPr>
        <w:pStyle w:val="ConsPlusNormal"/>
        <w:ind w:firstLine="540"/>
        <w:jc w:val="both"/>
        <w:rPr>
          <w:sz w:val="28"/>
          <w:szCs w:val="28"/>
        </w:rPr>
      </w:pPr>
      <w:r>
        <w:rPr>
          <w:sz w:val="28"/>
          <w:szCs w:val="28"/>
        </w:rPr>
        <w:t>36.</w:t>
      </w:r>
      <w:r w:rsidR="00427B24">
        <w:rPr>
          <w:sz w:val="28"/>
          <w:szCs w:val="28"/>
        </w:rPr>
        <w:t>3</w:t>
      </w:r>
      <w:r>
        <w:rPr>
          <w:sz w:val="28"/>
          <w:szCs w:val="28"/>
        </w:rPr>
        <w:t xml:space="preserve">. Вариант </w:t>
      </w:r>
      <w:r w:rsidR="007A3182">
        <w:rPr>
          <w:sz w:val="28"/>
          <w:szCs w:val="28"/>
        </w:rPr>
        <w:t>3</w:t>
      </w:r>
      <w:r>
        <w:rPr>
          <w:sz w:val="28"/>
          <w:szCs w:val="28"/>
        </w:rPr>
        <w:t xml:space="preserve"> - </w:t>
      </w:r>
      <w:r w:rsidRPr="00E602FE">
        <w:rPr>
          <w:sz w:val="28"/>
          <w:szCs w:val="28"/>
        </w:rPr>
        <w:t>утверждени</w:t>
      </w:r>
      <w:r w:rsidR="00DF24CE">
        <w:rPr>
          <w:sz w:val="28"/>
          <w:szCs w:val="28"/>
        </w:rPr>
        <w:t>е</w:t>
      </w:r>
      <w:r w:rsidRPr="00E602FE">
        <w:rPr>
          <w:sz w:val="28"/>
          <w:szCs w:val="28"/>
        </w:rPr>
        <w:t xml:space="preserve"> документации по планировке территории;</w:t>
      </w:r>
    </w:p>
    <w:p w:rsidR="00021869" w:rsidRPr="00E602FE" w:rsidRDefault="00021869" w:rsidP="00021869">
      <w:pPr>
        <w:pStyle w:val="ConsPlusNormal"/>
        <w:ind w:firstLine="540"/>
        <w:jc w:val="both"/>
        <w:rPr>
          <w:sz w:val="28"/>
          <w:szCs w:val="28"/>
        </w:rPr>
      </w:pPr>
      <w:r>
        <w:rPr>
          <w:sz w:val="28"/>
          <w:szCs w:val="28"/>
        </w:rPr>
        <w:t>36.</w:t>
      </w:r>
      <w:r w:rsidR="00427B24">
        <w:rPr>
          <w:sz w:val="28"/>
          <w:szCs w:val="28"/>
        </w:rPr>
        <w:t>4</w:t>
      </w:r>
      <w:r>
        <w:rPr>
          <w:sz w:val="28"/>
          <w:szCs w:val="28"/>
        </w:rPr>
        <w:t xml:space="preserve">. Вариант </w:t>
      </w:r>
      <w:r w:rsidR="007A3182">
        <w:rPr>
          <w:sz w:val="28"/>
          <w:szCs w:val="28"/>
        </w:rPr>
        <w:t>4</w:t>
      </w:r>
      <w:r>
        <w:rPr>
          <w:sz w:val="28"/>
          <w:szCs w:val="28"/>
        </w:rPr>
        <w:t xml:space="preserve"> –</w:t>
      </w:r>
      <w:r w:rsidR="00720E9A">
        <w:rPr>
          <w:sz w:val="28"/>
          <w:szCs w:val="28"/>
        </w:rPr>
        <w:t>внесени</w:t>
      </w:r>
      <w:r w:rsidR="00DF24CE">
        <w:rPr>
          <w:sz w:val="28"/>
          <w:szCs w:val="28"/>
        </w:rPr>
        <w:t>е</w:t>
      </w:r>
      <w:r>
        <w:rPr>
          <w:sz w:val="28"/>
          <w:szCs w:val="28"/>
        </w:rPr>
        <w:t xml:space="preserve"> </w:t>
      </w:r>
      <w:r w:rsidRPr="00E602FE">
        <w:rPr>
          <w:sz w:val="28"/>
          <w:szCs w:val="28"/>
        </w:rPr>
        <w:t>изменений в документацию по планировке территории;</w:t>
      </w:r>
    </w:p>
    <w:p w:rsidR="00021869" w:rsidRDefault="00021869" w:rsidP="00021869">
      <w:pPr>
        <w:pStyle w:val="ConsPlusNormal"/>
        <w:ind w:firstLine="540"/>
        <w:jc w:val="both"/>
        <w:rPr>
          <w:sz w:val="28"/>
          <w:szCs w:val="28"/>
        </w:rPr>
      </w:pPr>
      <w:r>
        <w:rPr>
          <w:sz w:val="28"/>
          <w:szCs w:val="28"/>
        </w:rPr>
        <w:t>36.</w:t>
      </w:r>
      <w:r w:rsidR="00427B24">
        <w:rPr>
          <w:sz w:val="28"/>
          <w:szCs w:val="28"/>
        </w:rPr>
        <w:t>5</w:t>
      </w:r>
      <w:r>
        <w:rPr>
          <w:sz w:val="28"/>
          <w:szCs w:val="28"/>
        </w:rPr>
        <w:t>. Вариант</w:t>
      </w:r>
      <w:r w:rsidR="007135A8">
        <w:rPr>
          <w:sz w:val="28"/>
          <w:szCs w:val="28"/>
        </w:rPr>
        <w:t xml:space="preserve"> 5</w:t>
      </w:r>
      <w:r>
        <w:rPr>
          <w:sz w:val="28"/>
          <w:szCs w:val="28"/>
        </w:rPr>
        <w:t xml:space="preserve"> –</w:t>
      </w:r>
      <w:r w:rsidR="00DF24CE">
        <w:rPr>
          <w:sz w:val="28"/>
          <w:szCs w:val="28"/>
        </w:rPr>
        <w:t xml:space="preserve"> </w:t>
      </w:r>
      <w:r w:rsidRPr="00E602FE">
        <w:rPr>
          <w:sz w:val="28"/>
          <w:szCs w:val="28"/>
        </w:rPr>
        <w:t>признани</w:t>
      </w:r>
      <w:r w:rsidR="00DF24CE">
        <w:rPr>
          <w:sz w:val="28"/>
          <w:szCs w:val="28"/>
        </w:rPr>
        <w:t>е</w:t>
      </w:r>
      <w:r w:rsidRPr="00E602FE">
        <w:rPr>
          <w:sz w:val="28"/>
          <w:szCs w:val="28"/>
        </w:rPr>
        <w:t xml:space="preserve"> отдельных частей документации по планировке территории не подлежащими применению;</w:t>
      </w:r>
    </w:p>
    <w:p w:rsidR="00021869" w:rsidRDefault="00021869" w:rsidP="00021869">
      <w:pPr>
        <w:pStyle w:val="ConsPlusNormal"/>
        <w:ind w:firstLine="540"/>
        <w:jc w:val="both"/>
        <w:rPr>
          <w:sz w:val="28"/>
          <w:szCs w:val="28"/>
        </w:rPr>
      </w:pPr>
      <w:r>
        <w:rPr>
          <w:sz w:val="28"/>
          <w:szCs w:val="28"/>
        </w:rPr>
        <w:t>36.</w:t>
      </w:r>
      <w:r w:rsidR="007135A8">
        <w:rPr>
          <w:sz w:val="28"/>
          <w:szCs w:val="28"/>
        </w:rPr>
        <w:t>6</w:t>
      </w:r>
      <w:r>
        <w:rPr>
          <w:sz w:val="28"/>
          <w:szCs w:val="28"/>
        </w:rPr>
        <w:t xml:space="preserve">. Вариант </w:t>
      </w:r>
      <w:r w:rsidR="007135A8">
        <w:rPr>
          <w:sz w:val="28"/>
          <w:szCs w:val="28"/>
        </w:rPr>
        <w:t>6</w:t>
      </w:r>
      <w:r>
        <w:rPr>
          <w:sz w:val="28"/>
          <w:szCs w:val="28"/>
        </w:rPr>
        <w:t xml:space="preserve"> –</w:t>
      </w:r>
      <w:r w:rsidR="00DF24CE">
        <w:rPr>
          <w:sz w:val="28"/>
          <w:szCs w:val="28"/>
        </w:rPr>
        <w:t xml:space="preserve"> </w:t>
      </w:r>
      <w:r w:rsidRPr="00E602FE">
        <w:rPr>
          <w:sz w:val="28"/>
          <w:szCs w:val="28"/>
        </w:rPr>
        <w:t>исправлени</w:t>
      </w:r>
      <w:r w:rsidR="00DF24CE">
        <w:rPr>
          <w:sz w:val="28"/>
          <w:szCs w:val="28"/>
        </w:rPr>
        <w:t>е</w:t>
      </w:r>
      <w:r w:rsidRPr="00E602FE">
        <w:rPr>
          <w:sz w:val="28"/>
          <w:szCs w:val="28"/>
        </w:rPr>
        <w:t xml:space="preserve"> допущенных опечаток и (или) ошибок в выданных в результате предоставления муниципальной услуги документах</w:t>
      </w:r>
      <w:r>
        <w:rPr>
          <w:sz w:val="28"/>
          <w:szCs w:val="28"/>
        </w:rPr>
        <w:t>:</w:t>
      </w:r>
    </w:p>
    <w:p w:rsidR="00021869" w:rsidRPr="00E602FE" w:rsidRDefault="00021869" w:rsidP="00021869">
      <w:pPr>
        <w:pStyle w:val="ConsPlusNormal"/>
        <w:ind w:firstLine="540"/>
        <w:jc w:val="both"/>
        <w:rPr>
          <w:sz w:val="28"/>
          <w:szCs w:val="28"/>
        </w:rPr>
      </w:pPr>
      <w:r>
        <w:rPr>
          <w:sz w:val="28"/>
          <w:szCs w:val="28"/>
        </w:rPr>
        <w:t>36.</w:t>
      </w:r>
      <w:r w:rsidR="007135A8">
        <w:rPr>
          <w:sz w:val="28"/>
          <w:szCs w:val="28"/>
        </w:rPr>
        <w:t>7</w:t>
      </w:r>
      <w:r>
        <w:rPr>
          <w:sz w:val="28"/>
          <w:szCs w:val="28"/>
        </w:rPr>
        <w:t xml:space="preserve">. Вариант </w:t>
      </w:r>
      <w:r w:rsidR="007135A8">
        <w:rPr>
          <w:sz w:val="28"/>
          <w:szCs w:val="28"/>
        </w:rPr>
        <w:t>7</w:t>
      </w:r>
      <w:r>
        <w:rPr>
          <w:sz w:val="28"/>
          <w:szCs w:val="28"/>
        </w:rPr>
        <w:t xml:space="preserve"> –</w:t>
      </w:r>
      <w:r w:rsidR="00720E9A">
        <w:rPr>
          <w:sz w:val="28"/>
          <w:szCs w:val="28"/>
        </w:rPr>
        <w:t xml:space="preserve"> </w:t>
      </w:r>
      <w:r w:rsidRPr="00E602FE">
        <w:rPr>
          <w:sz w:val="28"/>
          <w:szCs w:val="28"/>
        </w:rPr>
        <w:t>выдач</w:t>
      </w:r>
      <w:r>
        <w:rPr>
          <w:sz w:val="28"/>
          <w:szCs w:val="28"/>
        </w:rPr>
        <w:t>а</w:t>
      </w:r>
      <w:r w:rsidRPr="00E602FE">
        <w:rPr>
          <w:sz w:val="28"/>
          <w:szCs w:val="28"/>
        </w:rPr>
        <w:t xml:space="preserve"> дубликата документа, выданного по результатам предоставления муниципальной услуги.</w:t>
      </w:r>
    </w:p>
    <w:p w:rsidR="00BB6BFE" w:rsidRDefault="00BB6BFE">
      <w:pPr>
        <w:pStyle w:val="ConsPlusNormal"/>
        <w:spacing w:before="12"/>
        <w:ind w:firstLine="540"/>
        <w:jc w:val="both"/>
        <w:rPr>
          <w:sz w:val="28"/>
          <w:szCs w:val="28"/>
        </w:rPr>
      </w:pPr>
    </w:p>
    <w:p w:rsidR="00DE1738" w:rsidRDefault="007419C2">
      <w:pPr>
        <w:widowControl w:val="0"/>
        <w:spacing w:after="0" w:line="240" w:lineRule="auto"/>
        <w:jc w:val="center"/>
        <w:outlineLvl w:val="5"/>
        <w:rPr>
          <w:sz w:val="28"/>
          <w:szCs w:val="28"/>
        </w:rPr>
      </w:pPr>
      <w:r>
        <w:rPr>
          <w:rFonts w:ascii="Times New Roman" w:hAnsi="Times New Roman" w:cs="Arial"/>
          <w:sz w:val="28"/>
          <w:szCs w:val="28"/>
        </w:rPr>
        <w:t>Порядок оставления запроса заявителя о предоставлении</w:t>
      </w:r>
    </w:p>
    <w:p w:rsidR="00DE1738" w:rsidRDefault="007419C2">
      <w:pPr>
        <w:widowControl w:val="0"/>
        <w:spacing w:after="0" w:line="240" w:lineRule="auto"/>
        <w:jc w:val="center"/>
        <w:rPr>
          <w:sz w:val="28"/>
          <w:szCs w:val="28"/>
        </w:rPr>
      </w:pPr>
      <w:r>
        <w:rPr>
          <w:rFonts w:ascii="Times New Roman" w:hAnsi="Times New Roman" w:cs="Arial"/>
          <w:sz w:val="28"/>
          <w:szCs w:val="28"/>
        </w:rPr>
        <w:t>муниципальной услуги</w:t>
      </w:r>
    </w:p>
    <w:p w:rsidR="00DE1738" w:rsidRDefault="007419C2">
      <w:pPr>
        <w:widowControl w:val="0"/>
        <w:spacing w:after="0" w:line="240" w:lineRule="auto"/>
        <w:jc w:val="center"/>
        <w:rPr>
          <w:sz w:val="28"/>
          <w:szCs w:val="28"/>
        </w:rPr>
      </w:pPr>
      <w:r>
        <w:rPr>
          <w:rFonts w:ascii="Times New Roman" w:hAnsi="Times New Roman" w:cs="Arial"/>
          <w:sz w:val="28"/>
          <w:szCs w:val="28"/>
        </w:rPr>
        <w:t xml:space="preserve">без рассмотрения </w:t>
      </w:r>
    </w:p>
    <w:p w:rsidR="00DE1738" w:rsidRDefault="00DE1738">
      <w:pPr>
        <w:widowControl w:val="0"/>
        <w:spacing w:after="0" w:line="240" w:lineRule="auto"/>
        <w:jc w:val="both"/>
        <w:rPr>
          <w:rFonts w:ascii="Times New Roman" w:hAnsi="Times New Roman"/>
          <w:sz w:val="28"/>
          <w:szCs w:val="28"/>
        </w:rPr>
      </w:pPr>
    </w:p>
    <w:p w:rsidR="00DE1738" w:rsidRDefault="007419C2">
      <w:pPr>
        <w:spacing w:after="0" w:line="288" w:lineRule="atLeast"/>
        <w:ind w:firstLine="540"/>
        <w:jc w:val="both"/>
      </w:pPr>
      <w:r>
        <w:rPr>
          <w:rFonts w:ascii="Times New Roman" w:eastAsia="Times New Roman" w:hAnsi="Times New Roman"/>
          <w:sz w:val="28"/>
          <w:szCs w:val="28"/>
        </w:rPr>
        <w:t xml:space="preserve">37. Заявитель вправе обратиться в уполномоченный орган с заявлением об оставлении </w:t>
      </w:r>
      <w:hyperlink r:id="rId7">
        <w:r>
          <w:rPr>
            <w:rFonts w:ascii="Times New Roman" w:eastAsia="Times New Roman" w:hAnsi="Times New Roman"/>
            <w:sz w:val="28"/>
            <w:szCs w:val="28"/>
          </w:rPr>
          <w:t>заявления</w:t>
        </w:r>
      </w:hyperlink>
      <w:r>
        <w:rPr>
          <w:rFonts w:ascii="Times New Roman" w:eastAsia="Times New Roman" w:hAnsi="Times New Roman"/>
          <w:sz w:val="28"/>
          <w:szCs w:val="28"/>
        </w:rPr>
        <w:t xml:space="preserve"> без рассмотрения по форме согласно </w:t>
      </w:r>
      <w:hyperlink w:anchor="Приложение_9">
        <w:r w:rsidRPr="004056E5">
          <w:rPr>
            <w:rFonts w:ascii="Times New Roman" w:eastAsia="Times New Roman" w:hAnsi="Times New Roman"/>
            <w:sz w:val="28"/>
            <w:szCs w:val="28"/>
          </w:rPr>
          <w:t xml:space="preserve">приложению № </w:t>
        </w:r>
        <w:r w:rsidR="004056E5" w:rsidRPr="004056E5">
          <w:rPr>
            <w:rFonts w:ascii="Times New Roman" w:eastAsia="Times New Roman" w:hAnsi="Times New Roman"/>
            <w:sz w:val="28"/>
            <w:szCs w:val="28"/>
          </w:rPr>
          <w:t>1</w:t>
        </w:r>
      </w:hyperlink>
      <w:r w:rsidR="00B007CF">
        <w:rPr>
          <w:rFonts w:ascii="Times New Roman" w:eastAsia="Times New Roman" w:hAnsi="Times New Roman"/>
          <w:sz w:val="28"/>
          <w:szCs w:val="28"/>
        </w:rPr>
        <w:t>7</w:t>
      </w:r>
      <w:r>
        <w:rPr>
          <w:rFonts w:ascii="Times New Roman" w:eastAsia="Times New Roman" w:hAnsi="Times New Roman"/>
          <w:sz w:val="28"/>
          <w:szCs w:val="28"/>
        </w:rPr>
        <w:t xml:space="preserve"> настоящего Административного регламента, не позднее рабочего дня, предшествующего дню окончания срока предоставления услуги.</w:t>
      </w:r>
    </w:p>
    <w:p w:rsidR="00DE1738" w:rsidRDefault="007419C2">
      <w:pPr>
        <w:spacing w:after="0" w:line="288" w:lineRule="atLeast"/>
        <w:ind w:firstLine="540"/>
        <w:jc w:val="both"/>
        <w:rPr>
          <w:sz w:val="28"/>
          <w:szCs w:val="28"/>
        </w:rPr>
      </w:pPr>
      <w:r>
        <w:rPr>
          <w:rFonts w:ascii="Times New Roman" w:eastAsia="Times New Roman" w:hAnsi="Times New Roman"/>
          <w:sz w:val="28"/>
          <w:szCs w:val="28"/>
        </w:rPr>
        <w:t xml:space="preserve">На основании поступившего заявления об оставлении заявления без рассмотрения уполномоченный орган принимает решение об оставлении заявления без рассмотрения. </w:t>
      </w:r>
    </w:p>
    <w:p w:rsidR="00DE1738" w:rsidRDefault="00BB685C">
      <w:pPr>
        <w:spacing w:after="0" w:line="288" w:lineRule="atLeast"/>
        <w:ind w:firstLine="540"/>
        <w:jc w:val="both"/>
      </w:pPr>
      <w:hyperlink r:id="rId8">
        <w:r w:rsidR="007419C2">
          <w:rPr>
            <w:rFonts w:ascii="Times New Roman" w:eastAsia="Times New Roman" w:hAnsi="Times New Roman"/>
            <w:sz w:val="28"/>
            <w:szCs w:val="28"/>
          </w:rPr>
          <w:t>Решение</w:t>
        </w:r>
      </w:hyperlink>
      <w:r w:rsidR="007419C2">
        <w:rPr>
          <w:rFonts w:ascii="Times New Roman" w:eastAsia="Times New Roman" w:hAnsi="Times New Roman"/>
          <w:sz w:val="28"/>
          <w:szCs w:val="28"/>
        </w:rPr>
        <w:t xml:space="preserve"> об оставлении заявления без рассмотрения направляется (выдается) заявителю по форме</w:t>
      </w:r>
      <w:r w:rsidR="004056E5">
        <w:rPr>
          <w:rFonts w:ascii="Times New Roman" w:eastAsia="Times New Roman" w:hAnsi="Times New Roman"/>
          <w:sz w:val="28"/>
          <w:szCs w:val="28"/>
        </w:rPr>
        <w:t xml:space="preserve"> согласно</w:t>
      </w:r>
      <w:hyperlink w:anchor="Приложение_10">
        <w:r w:rsidR="004056E5">
          <w:rPr>
            <w:rFonts w:ascii="Times New Roman" w:eastAsia="Times New Roman" w:hAnsi="Times New Roman"/>
            <w:sz w:val="28"/>
            <w:szCs w:val="28"/>
          </w:rPr>
          <w:t xml:space="preserve"> </w:t>
        </w:r>
        <w:r w:rsidR="007419C2" w:rsidRPr="004056E5">
          <w:rPr>
            <w:rFonts w:ascii="Times New Roman" w:eastAsia="Times New Roman" w:hAnsi="Times New Roman"/>
            <w:sz w:val="28"/>
            <w:szCs w:val="28"/>
          </w:rPr>
          <w:t>приложени</w:t>
        </w:r>
        <w:r w:rsidR="004056E5">
          <w:rPr>
            <w:rFonts w:ascii="Times New Roman" w:eastAsia="Times New Roman" w:hAnsi="Times New Roman"/>
            <w:sz w:val="28"/>
            <w:szCs w:val="28"/>
          </w:rPr>
          <w:t>ю</w:t>
        </w:r>
        <w:r w:rsidR="007419C2" w:rsidRPr="004056E5">
          <w:rPr>
            <w:rFonts w:ascii="Times New Roman" w:eastAsia="Times New Roman" w:hAnsi="Times New Roman"/>
            <w:sz w:val="28"/>
            <w:szCs w:val="28"/>
          </w:rPr>
          <w:t xml:space="preserve"> № 1</w:t>
        </w:r>
      </w:hyperlink>
      <w:r w:rsidR="00B007CF">
        <w:rPr>
          <w:rFonts w:ascii="Times New Roman" w:eastAsia="Times New Roman" w:hAnsi="Times New Roman"/>
          <w:sz w:val="28"/>
          <w:szCs w:val="28"/>
        </w:rPr>
        <w:t>8</w:t>
      </w:r>
      <w:r w:rsidR="007419C2">
        <w:rPr>
          <w:rFonts w:ascii="Times New Roman" w:eastAsia="Times New Roman" w:hAnsi="Times New Roman"/>
          <w:sz w:val="28"/>
          <w:szCs w:val="28"/>
        </w:rPr>
        <w:t xml:space="preserve"> к настоящему Административному регламенту,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 </w:t>
      </w:r>
    </w:p>
    <w:p w:rsidR="00DE1738" w:rsidRDefault="007419C2">
      <w:pPr>
        <w:spacing w:after="0" w:line="288" w:lineRule="atLeast"/>
        <w:ind w:firstLine="540"/>
        <w:jc w:val="both"/>
        <w:rPr>
          <w:sz w:val="28"/>
          <w:szCs w:val="28"/>
        </w:rPr>
      </w:pPr>
      <w:r>
        <w:rPr>
          <w:rFonts w:ascii="Times New Roman" w:eastAsia="Times New Roman" w:hAnsi="Times New Roman"/>
          <w:sz w:val="28"/>
          <w:szCs w:val="28"/>
        </w:rPr>
        <w:t xml:space="preserve">Оставление без рассмотрения заявления не препятствует повторному обращению заявителя в уполномоченный орган за предоставлением услуги. </w:t>
      </w:r>
    </w:p>
    <w:p w:rsidR="00DE1738" w:rsidRDefault="00DE1738">
      <w:pPr>
        <w:pStyle w:val="ConsPlusNormal"/>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III.II. Описание административной процедуры профилирования заявителя</w:t>
      </w:r>
    </w:p>
    <w:p w:rsidR="00DE1738" w:rsidRDefault="00DE1738">
      <w:pPr>
        <w:pStyle w:val="ConsPlusNormal"/>
        <w:jc w:val="both"/>
        <w:rPr>
          <w:sz w:val="28"/>
          <w:szCs w:val="28"/>
        </w:rPr>
      </w:pPr>
    </w:p>
    <w:p w:rsidR="00DE1738" w:rsidRDefault="007419C2">
      <w:pPr>
        <w:pStyle w:val="ConsPlusNormal"/>
        <w:ind w:firstLine="540"/>
        <w:jc w:val="both"/>
        <w:rPr>
          <w:sz w:val="28"/>
          <w:szCs w:val="28"/>
        </w:rPr>
      </w:pPr>
      <w:r>
        <w:rPr>
          <w:sz w:val="28"/>
          <w:szCs w:val="28"/>
        </w:rPr>
        <w:t>38.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DE1738" w:rsidRDefault="00DE1738">
      <w:pPr>
        <w:pStyle w:val="ConsPlusNormal"/>
        <w:jc w:val="both"/>
        <w:rPr>
          <w:sz w:val="28"/>
          <w:szCs w:val="28"/>
        </w:rPr>
      </w:pPr>
    </w:p>
    <w:p w:rsidR="00DE1738" w:rsidRDefault="007419C2">
      <w:pPr>
        <w:pStyle w:val="ConsPlusTitle"/>
        <w:jc w:val="center"/>
        <w:outlineLvl w:val="2"/>
        <w:rPr>
          <w:sz w:val="28"/>
          <w:szCs w:val="28"/>
        </w:rPr>
      </w:pPr>
      <w:r>
        <w:rPr>
          <w:rFonts w:ascii="Times New Roman" w:hAnsi="Times New Roman"/>
          <w:b w:val="0"/>
          <w:bCs w:val="0"/>
          <w:sz w:val="28"/>
          <w:szCs w:val="28"/>
        </w:rPr>
        <w:t>III.III. Подразделы, содержащие описание вариантов предоставления</w:t>
      </w:r>
    </w:p>
    <w:p w:rsidR="00DE1738" w:rsidRDefault="007419C2">
      <w:pPr>
        <w:pStyle w:val="ConsPlusTitle"/>
        <w:jc w:val="center"/>
        <w:rPr>
          <w:sz w:val="28"/>
          <w:szCs w:val="28"/>
        </w:rPr>
      </w:pPr>
      <w:r>
        <w:rPr>
          <w:rFonts w:ascii="Times New Roman" w:hAnsi="Times New Roman"/>
          <w:b w:val="0"/>
          <w:bCs w:val="0"/>
          <w:sz w:val="28"/>
          <w:szCs w:val="28"/>
        </w:rPr>
        <w:t>муниципальной услуги</w:t>
      </w:r>
    </w:p>
    <w:p w:rsidR="00DE1738" w:rsidRDefault="00DE1738">
      <w:pPr>
        <w:pStyle w:val="ConsPlusNormal"/>
        <w:jc w:val="both"/>
        <w:rPr>
          <w:b/>
          <w:bCs/>
          <w:sz w:val="28"/>
          <w:szCs w:val="28"/>
        </w:rPr>
      </w:pPr>
    </w:p>
    <w:p w:rsidR="00DE1738" w:rsidRDefault="007419C2">
      <w:pPr>
        <w:pStyle w:val="ConsPlusTitle"/>
        <w:jc w:val="center"/>
        <w:outlineLvl w:val="3"/>
        <w:rPr>
          <w:sz w:val="28"/>
          <w:szCs w:val="28"/>
        </w:rPr>
      </w:pPr>
      <w:bookmarkStart w:id="18" w:name="Par377"/>
      <w:bookmarkEnd w:id="18"/>
      <w:r>
        <w:rPr>
          <w:rFonts w:ascii="Times New Roman" w:hAnsi="Times New Roman"/>
          <w:b w:val="0"/>
          <w:bCs w:val="0"/>
          <w:sz w:val="28"/>
          <w:szCs w:val="28"/>
        </w:rPr>
        <w:t xml:space="preserve">Вариант 1 – </w:t>
      </w:r>
      <w:r w:rsidR="000661D8">
        <w:rPr>
          <w:rFonts w:ascii="Times New Roman" w:hAnsi="Times New Roman"/>
          <w:b w:val="0"/>
          <w:bCs w:val="0"/>
          <w:sz w:val="28"/>
          <w:szCs w:val="28"/>
        </w:rPr>
        <w:t>п</w:t>
      </w:r>
      <w:r w:rsidR="007A3182">
        <w:rPr>
          <w:rFonts w:ascii="Times New Roman" w:hAnsi="Times New Roman" w:cs="Times New Roman"/>
          <w:b w:val="0"/>
          <w:bCs w:val="0"/>
          <w:sz w:val="28"/>
          <w:szCs w:val="28"/>
        </w:rPr>
        <w:t>одготовк</w:t>
      </w:r>
      <w:r w:rsidR="000661D8">
        <w:rPr>
          <w:rFonts w:ascii="Times New Roman" w:hAnsi="Times New Roman" w:cs="Times New Roman"/>
          <w:b w:val="0"/>
          <w:bCs w:val="0"/>
          <w:sz w:val="28"/>
          <w:szCs w:val="28"/>
        </w:rPr>
        <w:t>а</w:t>
      </w:r>
      <w:r w:rsidR="00021869" w:rsidRPr="00021869">
        <w:rPr>
          <w:rFonts w:ascii="Times New Roman" w:hAnsi="Times New Roman" w:cs="Times New Roman"/>
          <w:b w:val="0"/>
          <w:bCs w:val="0"/>
          <w:sz w:val="28"/>
          <w:szCs w:val="28"/>
        </w:rPr>
        <w:t xml:space="preserve"> документации по планировке территории</w:t>
      </w:r>
    </w:p>
    <w:p w:rsidR="00DE1738" w:rsidRDefault="00DE1738">
      <w:pPr>
        <w:pStyle w:val="ConsPlusNormal"/>
        <w:jc w:val="both"/>
        <w:rPr>
          <w:b/>
          <w:bCs/>
          <w:sz w:val="28"/>
          <w:szCs w:val="28"/>
        </w:rPr>
      </w:pPr>
    </w:p>
    <w:p w:rsidR="00DE1738" w:rsidRDefault="007419C2">
      <w:pPr>
        <w:pStyle w:val="ConsPlusNormal"/>
        <w:ind w:firstLine="540"/>
        <w:jc w:val="both"/>
        <w:rPr>
          <w:sz w:val="28"/>
          <w:szCs w:val="28"/>
        </w:rPr>
      </w:pPr>
      <w:r>
        <w:rPr>
          <w:sz w:val="28"/>
          <w:szCs w:val="28"/>
        </w:rPr>
        <w:t>39. Максимальный срок пре</w:t>
      </w:r>
      <w:r w:rsidR="00EB0150">
        <w:rPr>
          <w:sz w:val="28"/>
          <w:szCs w:val="28"/>
        </w:rPr>
        <w:t>доставления услуги составляет 15</w:t>
      </w:r>
      <w:r>
        <w:rPr>
          <w:sz w:val="28"/>
          <w:szCs w:val="28"/>
        </w:rPr>
        <w:t xml:space="preserve"> рабочих дней и исчисляется со дня получения уполномоченным органом заявления о предоставлении услуги, независимо от способа его подачи.</w:t>
      </w:r>
    </w:p>
    <w:p w:rsidR="00AB2EAF" w:rsidRDefault="007419C2" w:rsidP="00AB2EAF">
      <w:pPr>
        <w:pStyle w:val="ConsPlusNormal"/>
        <w:spacing w:before="12"/>
        <w:ind w:firstLine="540"/>
        <w:jc w:val="both"/>
        <w:rPr>
          <w:sz w:val="28"/>
          <w:szCs w:val="28"/>
        </w:rPr>
      </w:pPr>
      <w:r>
        <w:rPr>
          <w:sz w:val="28"/>
          <w:szCs w:val="28"/>
        </w:rPr>
        <w:t xml:space="preserve">Результатом предоставления услуги является </w:t>
      </w:r>
      <w:r w:rsidR="00D379B7">
        <w:rPr>
          <w:sz w:val="28"/>
          <w:szCs w:val="28"/>
        </w:rPr>
        <w:t xml:space="preserve">принятие </w:t>
      </w:r>
      <w:r w:rsidR="00AB2EAF">
        <w:rPr>
          <w:sz w:val="28"/>
          <w:szCs w:val="28"/>
        </w:rPr>
        <w:t xml:space="preserve">постановления </w:t>
      </w:r>
      <w:r w:rsidR="001D3459">
        <w:rPr>
          <w:sz w:val="28"/>
          <w:szCs w:val="28"/>
        </w:rPr>
        <w:t xml:space="preserve">администрации </w:t>
      </w:r>
      <w:r w:rsidR="00AB2EAF" w:rsidRPr="00AB2EAF">
        <w:rPr>
          <w:sz w:val="28"/>
          <w:szCs w:val="28"/>
        </w:rPr>
        <w:t>о подгот</w:t>
      </w:r>
      <w:r w:rsidR="00AB2EAF">
        <w:rPr>
          <w:sz w:val="28"/>
          <w:szCs w:val="28"/>
        </w:rPr>
        <w:t>овке документации по планировке, у</w:t>
      </w:r>
      <w:r w:rsidR="00AB2EAF" w:rsidRPr="00AB2EAF">
        <w:rPr>
          <w:sz w:val="28"/>
          <w:szCs w:val="28"/>
        </w:rPr>
        <w:t>тверждающего задание на разработку документации по планировке территории</w:t>
      </w:r>
      <w:r w:rsidR="00AB2EAF">
        <w:rPr>
          <w:sz w:val="28"/>
          <w:szCs w:val="28"/>
        </w:rPr>
        <w:t xml:space="preserve"> и з</w:t>
      </w:r>
      <w:r w:rsidR="00AB2EAF" w:rsidRPr="00AB2EAF">
        <w:rPr>
          <w:sz w:val="28"/>
          <w:szCs w:val="28"/>
        </w:rPr>
        <w:t>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r w:rsidR="00AB2EAF">
        <w:rPr>
          <w:sz w:val="28"/>
          <w:szCs w:val="28"/>
        </w:rPr>
        <w:t>, утвержденными п</w:t>
      </w:r>
      <w:r w:rsidR="00AB2EAF" w:rsidRPr="00AB2EAF">
        <w:rPr>
          <w:sz w:val="28"/>
          <w:szCs w:val="28"/>
        </w:rPr>
        <w:t>остановление Правительства Р</w:t>
      </w:r>
      <w:r w:rsidR="00AB2EAF">
        <w:rPr>
          <w:sz w:val="28"/>
          <w:szCs w:val="28"/>
        </w:rPr>
        <w:t xml:space="preserve">оссийской </w:t>
      </w:r>
      <w:r w:rsidR="00AB2EAF" w:rsidRPr="00AB2EAF">
        <w:rPr>
          <w:sz w:val="28"/>
          <w:szCs w:val="28"/>
        </w:rPr>
        <w:t>Ф</w:t>
      </w:r>
      <w:r w:rsidR="00AB2EAF">
        <w:rPr>
          <w:sz w:val="28"/>
          <w:szCs w:val="28"/>
        </w:rPr>
        <w:t>едерации</w:t>
      </w:r>
      <w:r w:rsidR="00AB2EAF" w:rsidRPr="00AB2EAF">
        <w:rPr>
          <w:sz w:val="28"/>
          <w:szCs w:val="28"/>
        </w:rPr>
        <w:t xml:space="preserve"> от 31</w:t>
      </w:r>
      <w:r w:rsidR="00AB2EAF">
        <w:rPr>
          <w:sz w:val="28"/>
          <w:szCs w:val="28"/>
        </w:rPr>
        <w:t xml:space="preserve"> марта </w:t>
      </w:r>
      <w:r w:rsidR="00AB2EAF" w:rsidRPr="00AB2EAF">
        <w:rPr>
          <w:sz w:val="28"/>
          <w:szCs w:val="28"/>
        </w:rPr>
        <w:t xml:space="preserve">2017 </w:t>
      </w:r>
      <w:r w:rsidR="00AB2EAF">
        <w:rPr>
          <w:sz w:val="28"/>
          <w:szCs w:val="28"/>
        </w:rPr>
        <w:t>г. №</w:t>
      </w:r>
      <w:r w:rsidR="00AB2EAF" w:rsidRPr="00AB2EAF">
        <w:rPr>
          <w:sz w:val="28"/>
          <w:szCs w:val="28"/>
        </w:rPr>
        <w:t xml:space="preserve"> 402</w:t>
      </w:r>
      <w:r w:rsidR="00AB2EAF">
        <w:rPr>
          <w:sz w:val="28"/>
          <w:szCs w:val="28"/>
        </w:rPr>
        <w:t>) (</w:t>
      </w:r>
      <w:r w:rsidR="001464F4">
        <w:rPr>
          <w:sz w:val="28"/>
          <w:szCs w:val="28"/>
        </w:rPr>
        <w:t>решения</w:t>
      </w:r>
      <w:r w:rsidR="00AB2EAF">
        <w:rPr>
          <w:sz w:val="28"/>
          <w:szCs w:val="28"/>
        </w:rPr>
        <w:t xml:space="preserve"> об </w:t>
      </w:r>
      <w:r w:rsidR="00AB2EAF" w:rsidRPr="00AB2EAF">
        <w:rPr>
          <w:sz w:val="28"/>
          <w:szCs w:val="28"/>
        </w:rPr>
        <w:t>отказ</w:t>
      </w:r>
      <w:r w:rsidR="00AB2EAF">
        <w:rPr>
          <w:sz w:val="28"/>
          <w:szCs w:val="28"/>
        </w:rPr>
        <w:t xml:space="preserve">е </w:t>
      </w:r>
      <w:r w:rsidR="00D92C76">
        <w:rPr>
          <w:sz w:val="28"/>
          <w:szCs w:val="28"/>
        </w:rPr>
        <w:t>в</w:t>
      </w:r>
      <w:r w:rsidR="004D36F8" w:rsidRPr="00AB2EAF">
        <w:rPr>
          <w:sz w:val="28"/>
          <w:szCs w:val="28"/>
        </w:rPr>
        <w:t xml:space="preserve"> подгот</w:t>
      </w:r>
      <w:r w:rsidR="004D36F8">
        <w:rPr>
          <w:sz w:val="28"/>
          <w:szCs w:val="28"/>
        </w:rPr>
        <w:t>овке документации по планировке,</w:t>
      </w:r>
      <w:r w:rsidR="00AB2EAF" w:rsidRPr="00AB2EAF">
        <w:rPr>
          <w:sz w:val="28"/>
          <w:szCs w:val="28"/>
        </w:rPr>
        <w:t xml:space="preserve"> с указанием причин отказа</w:t>
      </w:r>
      <w:r w:rsidR="00AB2EAF">
        <w:rPr>
          <w:sz w:val="28"/>
          <w:szCs w:val="28"/>
        </w:rPr>
        <w:t>).</w:t>
      </w:r>
    </w:p>
    <w:p w:rsidR="00DE1738" w:rsidRDefault="007419C2">
      <w:pPr>
        <w:pStyle w:val="ConsPlusNormal"/>
        <w:spacing w:before="12"/>
        <w:ind w:firstLine="540"/>
        <w:jc w:val="both"/>
        <w:rPr>
          <w:sz w:val="28"/>
          <w:szCs w:val="28"/>
        </w:rPr>
      </w:pPr>
      <w:r>
        <w:rPr>
          <w:sz w:val="28"/>
          <w:szCs w:val="28"/>
        </w:rPr>
        <w:t>Формирование реестровой записи в качестве результата предоставлении услуги не предусмотрено.</w:t>
      </w:r>
    </w:p>
    <w:p w:rsidR="00DE1738" w:rsidRDefault="007419C2">
      <w:pPr>
        <w:pStyle w:val="ConsPlusNormal"/>
        <w:ind w:firstLine="540"/>
        <w:jc w:val="both"/>
        <w:rPr>
          <w:sz w:val="28"/>
          <w:szCs w:val="28"/>
        </w:rPr>
      </w:pPr>
      <w:r>
        <w:rPr>
          <w:sz w:val="28"/>
          <w:szCs w:val="28"/>
        </w:rPr>
        <w:t>40. Административные процедуры, осуществляемые при предоставлении услуги в соответствии с настоящим вариантом:</w:t>
      </w:r>
    </w:p>
    <w:p w:rsidR="00DE1738" w:rsidRDefault="007419C2">
      <w:pPr>
        <w:pStyle w:val="ConsPlusNormal"/>
        <w:numPr>
          <w:ilvl w:val="0"/>
          <w:numId w:val="1"/>
        </w:numPr>
        <w:jc w:val="both"/>
        <w:rPr>
          <w:sz w:val="28"/>
          <w:szCs w:val="28"/>
        </w:rPr>
      </w:pPr>
      <w:r>
        <w:rPr>
          <w:sz w:val="28"/>
          <w:szCs w:val="28"/>
        </w:rPr>
        <w:t>прием заявления и документов и (или) информации, необходимых для предоставления услуги;</w:t>
      </w:r>
    </w:p>
    <w:p w:rsidR="00DE1738" w:rsidRDefault="007419C2">
      <w:pPr>
        <w:pStyle w:val="ConsPlusNormal"/>
        <w:numPr>
          <w:ilvl w:val="0"/>
          <w:numId w:val="1"/>
        </w:numPr>
        <w:jc w:val="both"/>
        <w:rPr>
          <w:sz w:val="28"/>
          <w:szCs w:val="28"/>
        </w:rPr>
      </w:pPr>
      <w:r>
        <w:rPr>
          <w:sz w:val="28"/>
          <w:szCs w:val="28"/>
        </w:rPr>
        <w:t>направление межведомственных запросов;</w:t>
      </w:r>
    </w:p>
    <w:p w:rsidR="00DE1738" w:rsidRDefault="007419C2">
      <w:pPr>
        <w:pStyle w:val="ConsPlusNormal"/>
        <w:numPr>
          <w:ilvl w:val="0"/>
          <w:numId w:val="1"/>
        </w:numPr>
        <w:jc w:val="both"/>
        <w:rPr>
          <w:sz w:val="28"/>
          <w:szCs w:val="28"/>
        </w:rPr>
      </w:pPr>
      <w:r>
        <w:rPr>
          <w:sz w:val="28"/>
          <w:szCs w:val="28"/>
        </w:rPr>
        <w:t xml:space="preserve">принятия решения о предоставлении (об отказе в предоставлении) услуги; </w:t>
      </w:r>
    </w:p>
    <w:p w:rsidR="00DE1738" w:rsidRDefault="007419C2">
      <w:pPr>
        <w:pStyle w:val="ConsPlusNormal"/>
        <w:numPr>
          <w:ilvl w:val="0"/>
          <w:numId w:val="1"/>
        </w:numPr>
        <w:jc w:val="both"/>
        <w:rPr>
          <w:sz w:val="28"/>
          <w:szCs w:val="28"/>
        </w:rPr>
      </w:pPr>
      <w:r>
        <w:rPr>
          <w:sz w:val="28"/>
          <w:szCs w:val="28"/>
        </w:rPr>
        <w:t>предоставление результата услуги.</w:t>
      </w:r>
    </w:p>
    <w:p w:rsidR="00DE1738" w:rsidRDefault="007419C2">
      <w:pPr>
        <w:pStyle w:val="ConsPlusNormal"/>
        <w:ind w:firstLine="540"/>
        <w:jc w:val="both"/>
        <w:rPr>
          <w:sz w:val="28"/>
          <w:szCs w:val="28"/>
        </w:rPr>
      </w:pPr>
      <w:r>
        <w:rPr>
          <w:sz w:val="28"/>
          <w:szCs w:val="28"/>
        </w:rPr>
        <w:t>Сведения о ходе предоставления услуги, результаты предоставления услуги направляются уполномоченным органом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DE1738" w:rsidRDefault="007419C2">
      <w:pPr>
        <w:pStyle w:val="ConsPlusNormal"/>
        <w:ind w:firstLine="540"/>
        <w:jc w:val="both"/>
        <w:rPr>
          <w:sz w:val="28"/>
          <w:szCs w:val="28"/>
        </w:rPr>
      </w:pPr>
      <w:r>
        <w:rPr>
          <w:sz w:val="28"/>
          <w:szCs w:val="28"/>
        </w:rPr>
        <w:t>В составе сведений о ходе предоставления услуги направляются статусы о ходе предоставления услуги, соответствующие административным процедурам предоставления услуги, установленным настоящим Административным регламентом.</w:t>
      </w:r>
    </w:p>
    <w:p w:rsidR="00DE1738" w:rsidRDefault="007419C2">
      <w:pPr>
        <w:pStyle w:val="ConsPlusNormal"/>
        <w:ind w:firstLine="540"/>
        <w:jc w:val="both"/>
        <w:rPr>
          <w:sz w:val="28"/>
          <w:szCs w:val="28"/>
        </w:rPr>
      </w:pPr>
      <w:r>
        <w:rPr>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региональном портале государственных и муниципальных услуг, а также в уполномоченном органе, в многофункциональных центрах при обращении заявителя лично, по телефону, посредством электронной почты. Уполномоченный орган, многофункциональный центр должны предложить заявителю оценить удобство и понятность процедуры получения услуги или соответствующего этапа получения услуги, а также качество предоставления услуги.</w:t>
      </w:r>
    </w:p>
    <w:p w:rsidR="00DE1738" w:rsidRDefault="00DE1738">
      <w:pPr>
        <w:pStyle w:val="ConsPlusNormal"/>
        <w:spacing w:before="12"/>
        <w:ind w:firstLine="540"/>
        <w:jc w:val="both"/>
        <w:rPr>
          <w:sz w:val="28"/>
          <w:szCs w:val="28"/>
        </w:rPr>
      </w:pPr>
    </w:p>
    <w:p w:rsidR="00DE1738" w:rsidRDefault="007419C2">
      <w:pPr>
        <w:widowControl w:val="0"/>
        <w:spacing w:after="0" w:line="240" w:lineRule="auto"/>
        <w:jc w:val="center"/>
        <w:outlineLvl w:val="4"/>
        <w:rPr>
          <w:sz w:val="28"/>
          <w:szCs w:val="28"/>
        </w:rPr>
      </w:pPr>
      <w:r>
        <w:rPr>
          <w:rFonts w:ascii="Times New Roman" w:hAnsi="Times New Roman" w:cs="Arial"/>
          <w:sz w:val="28"/>
          <w:szCs w:val="28"/>
        </w:rPr>
        <w:t xml:space="preserve"> Перечень и описание административных процедур предоставления</w:t>
      </w:r>
    </w:p>
    <w:p w:rsidR="00DE1738" w:rsidRDefault="007419C2">
      <w:pPr>
        <w:widowControl w:val="0"/>
        <w:spacing w:after="0" w:line="240" w:lineRule="auto"/>
        <w:jc w:val="center"/>
        <w:rPr>
          <w:sz w:val="28"/>
          <w:szCs w:val="28"/>
        </w:rPr>
      </w:pPr>
      <w:r>
        <w:rPr>
          <w:rFonts w:ascii="Times New Roman" w:hAnsi="Times New Roman" w:cs="Arial"/>
          <w:sz w:val="28"/>
          <w:szCs w:val="28"/>
        </w:rPr>
        <w:t>муниципальной услуги</w:t>
      </w:r>
    </w:p>
    <w:p w:rsidR="00DE1738" w:rsidRDefault="007419C2">
      <w:pPr>
        <w:widowControl w:val="0"/>
        <w:spacing w:after="0" w:line="240" w:lineRule="auto"/>
        <w:jc w:val="center"/>
        <w:outlineLvl w:val="5"/>
        <w:rPr>
          <w:sz w:val="28"/>
          <w:szCs w:val="28"/>
        </w:rPr>
      </w:pPr>
      <w:r>
        <w:rPr>
          <w:rFonts w:ascii="Times New Roman" w:hAnsi="Times New Roman" w:cs="Arial"/>
          <w:sz w:val="28"/>
          <w:szCs w:val="28"/>
        </w:rPr>
        <w:t>Прием запроса и документов и (или) информации, необходимых</w:t>
      </w:r>
    </w:p>
    <w:p w:rsidR="00DE1738" w:rsidRDefault="007419C2">
      <w:pPr>
        <w:widowControl w:val="0"/>
        <w:spacing w:after="0" w:line="240" w:lineRule="auto"/>
        <w:jc w:val="center"/>
        <w:rPr>
          <w:sz w:val="28"/>
          <w:szCs w:val="28"/>
        </w:rPr>
      </w:pPr>
      <w:r>
        <w:rPr>
          <w:rFonts w:ascii="Times New Roman" w:hAnsi="Times New Roman" w:cs="Arial"/>
          <w:sz w:val="28"/>
          <w:szCs w:val="28"/>
        </w:rPr>
        <w:t>для предоставления муниципальной услуги</w:t>
      </w:r>
    </w:p>
    <w:p w:rsidR="00DE1738" w:rsidRDefault="00DE1738">
      <w:pPr>
        <w:widowControl w:val="0"/>
        <w:spacing w:after="0" w:line="240" w:lineRule="auto"/>
        <w:jc w:val="center"/>
        <w:rPr>
          <w:rFonts w:cs="Arial"/>
          <w:sz w:val="28"/>
          <w:szCs w:val="28"/>
        </w:rPr>
      </w:pPr>
    </w:p>
    <w:p w:rsidR="004D36F8" w:rsidRPr="004D36F8" w:rsidRDefault="007419C2" w:rsidP="004D36F8">
      <w:pPr>
        <w:pStyle w:val="aa"/>
        <w:spacing w:beforeAutospacing="0" w:after="0" w:afterAutospacing="0" w:line="288" w:lineRule="atLeast"/>
        <w:ind w:firstLine="540"/>
        <w:jc w:val="both"/>
        <w:rPr>
          <w:sz w:val="28"/>
          <w:szCs w:val="28"/>
        </w:rPr>
      </w:pPr>
      <w:r>
        <w:rPr>
          <w:sz w:val="28"/>
          <w:szCs w:val="28"/>
        </w:rPr>
        <w:t xml:space="preserve">41. Основанием для начала административной процедуры является поступление в </w:t>
      </w:r>
      <w:r w:rsidR="00C14405">
        <w:rPr>
          <w:sz w:val="28"/>
          <w:szCs w:val="28"/>
        </w:rPr>
        <w:t>администрацию</w:t>
      </w:r>
      <w:r>
        <w:rPr>
          <w:sz w:val="28"/>
          <w:szCs w:val="28"/>
        </w:rPr>
        <w:t xml:space="preserve"> заявления </w:t>
      </w:r>
      <w:bookmarkStart w:id="19" w:name="p0"/>
      <w:bookmarkEnd w:id="19"/>
      <w:r w:rsidR="004D36F8" w:rsidRPr="004D36F8">
        <w:rPr>
          <w:sz w:val="28"/>
          <w:szCs w:val="28"/>
        </w:rPr>
        <w:t xml:space="preserve">о подготовке документации по планировке территории (далее - заявление)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9" w:history="1">
        <w:r w:rsidR="004D36F8" w:rsidRPr="004D36F8">
          <w:rPr>
            <w:sz w:val="28"/>
            <w:szCs w:val="28"/>
          </w:rPr>
          <w:t>постановлением</w:t>
        </w:r>
      </w:hyperlink>
      <w:r w:rsidR="004D36F8" w:rsidRPr="004D36F8">
        <w:rPr>
          <w:sz w:val="28"/>
          <w:szCs w:val="28"/>
        </w:rPr>
        <w:t xml:space="preserve"> Правительства Российской Федерации от 31 марта 2017 г. </w:t>
      </w:r>
      <w:r w:rsidR="004D36F8">
        <w:rPr>
          <w:sz w:val="28"/>
          <w:szCs w:val="28"/>
        </w:rPr>
        <w:t>№ 402 «</w:t>
      </w:r>
      <w:r w:rsidR="004D36F8" w:rsidRPr="004D36F8">
        <w:rPr>
          <w:sz w:val="28"/>
          <w:szCs w:val="28"/>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r w:rsidR="004D36F8">
        <w:rPr>
          <w:sz w:val="28"/>
          <w:szCs w:val="28"/>
        </w:rPr>
        <w:t>»</w:t>
      </w:r>
      <w:r w:rsidR="004D36F8" w:rsidRPr="004D36F8">
        <w:rPr>
          <w:sz w:val="28"/>
          <w:szCs w:val="28"/>
        </w:rPr>
        <w:t xml:space="preserve"> (далее - Правила выполнения инженерных изысканий).</w:t>
      </w:r>
    </w:p>
    <w:p w:rsidR="00DE1738" w:rsidRDefault="007419C2">
      <w:pPr>
        <w:pStyle w:val="ConsPlusNormal"/>
        <w:spacing w:before="12"/>
        <w:ind w:firstLine="540"/>
        <w:jc w:val="both"/>
      </w:pPr>
      <w:r>
        <w:rPr>
          <w:sz w:val="28"/>
          <w:szCs w:val="28"/>
        </w:rPr>
        <w:t xml:space="preserve">42. Заявитель или его представитель представляет в </w:t>
      </w:r>
      <w:r w:rsidR="00C14405">
        <w:rPr>
          <w:sz w:val="28"/>
          <w:szCs w:val="28"/>
        </w:rPr>
        <w:t>администрацию</w:t>
      </w:r>
      <w:r>
        <w:rPr>
          <w:sz w:val="28"/>
          <w:szCs w:val="28"/>
        </w:rPr>
        <w:t xml:space="preserve"> заявление по форме согласно </w:t>
      </w:r>
      <w:hyperlink w:anchor="Приложение_2">
        <w:r>
          <w:rPr>
            <w:rStyle w:val="a3"/>
            <w:color w:val="auto"/>
            <w:sz w:val="28"/>
            <w:szCs w:val="28"/>
            <w:u w:val="none"/>
          </w:rPr>
          <w:t>Приложению № 2</w:t>
        </w:r>
      </w:hyperlink>
      <w:r>
        <w:rPr>
          <w:sz w:val="28"/>
          <w:szCs w:val="28"/>
        </w:rPr>
        <w:t xml:space="preserve"> к настоящему Административному регламенту, а также прилагаемые к нему </w:t>
      </w:r>
      <w:r w:rsidR="004D36F8">
        <w:rPr>
          <w:sz w:val="28"/>
          <w:szCs w:val="28"/>
        </w:rPr>
        <w:t>задание</w:t>
      </w:r>
      <w:r w:rsidR="004D36F8" w:rsidRPr="004D36F8">
        <w:rPr>
          <w:sz w:val="28"/>
          <w:szCs w:val="28"/>
        </w:rPr>
        <w:t xml:space="preserve"> на разработку документации по планировке территории </w:t>
      </w:r>
      <w:r w:rsidR="004D36F8">
        <w:rPr>
          <w:sz w:val="28"/>
          <w:szCs w:val="28"/>
        </w:rPr>
        <w:t xml:space="preserve">по форме согласно </w:t>
      </w:r>
      <w:r w:rsidR="00D92C76">
        <w:rPr>
          <w:sz w:val="28"/>
          <w:szCs w:val="28"/>
        </w:rPr>
        <w:t xml:space="preserve">Приложению № </w:t>
      </w:r>
      <w:hyperlink w:anchor="Приложение_2">
        <w:r w:rsidR="004D36F8">
          <w:rPr>
            <w:rStyle w:val="a3"/>
            <w:color w:val="auto"/>
            <w:sz w:val="28"/>
            <w:szCs w:val="28"/>
            <w:u w:val="none"/>
          </w:rPr>
          <w:t>3,</w:t>
        </w:r>
      </w:hyperlink>
      <w:r w:rsidR="00D92C76" w:rsidRPr="00D92C76">
        <w:t xml:space="preserve"> </w:t>
      </w:r>
      <w:r w:rsidR="00D92C76" w:rsidRPr="00D92C76">
        <w:rPr>
          <w:rStyle w:val="a3"/>
          <w:color w:val="auto"/>
          <w:sz w:val="28"/>
          <w:szCs w:val="28"/>
          <w:u w:val="none"/>
        </w:rPr>
        <w:t>задание на выполнение инженерных изысканий, необходимых для подготовки документации по планировке территории</w:t>
      </w:r>
      <w:r w:rsidR="00A536AF" w:rsidRPr="00A536AF">
        <w:rPr>
          <w:sz w:val="28"/>
          <w:szCs w:val="28"/>
        </w:rPr>
        <w:t xml:space="preserve"> </w:t>
      </w:r>
      <w:r w:rsidR="00A536AF">
        <w:rPr>
          <w:sz w:val="28"/>
          <w:szCs w:val="28"/>
        </w:rPr>
        <w:t xml:space="preserve">по форме согласно </w:t>
      </w:r>
      <w:hyperlink w:anchor="Приложение_2">
        <w:r w:rsidR="00A536AF">
          <w:rPr>
            <w:rStyle w:val="a3"/>
            <w:color w:val="auto"/>
            <w:sz w:val="28"/>
            <w:szCs w:val="28"/>
            <w:u w:val="none"/>
          </w:rPr>
          <w:t>Приложению № 4</w:t>
        </w:r>
      </w:hyperlink>
      <w:r w:rsidR="00D92C76">
        <w:rPr>
          <w:rStyle w:val="a3"/>
          <w:color w:val="auto"/>
          <w:sz w:val="28"/>
          <w:szCs w:val="28"/>
          <w:u w:val="none"/>
        </w:rPr>
        <w:t>,</w:t>
      </w:r>
      <w:r w:rsidR="004D36F8">
        <w:rPr>
          <w:rStyle w:val="a3"/>
          <w:color w:val="auto"/>
          <w:sz w:val="28"/>
          <w:szCs w:val="28"/>
          <w:u w:val="none"/>
        </w:rPr>
        <w:t xml:space="preserve"> </w:t>
      </w:r>
      <w:r w:rsidR="00D92C76" w:rsidRPr="004D36F8">
        <w:rPr>
          <w:sz w:val="28"/>
          <w:szCs w:val="28"/>
        </w:rPr>
        <w:t>в случае если необходимость выполнения инженерных изысканий предусмотрена</w:t>
      </w:r>
      <w:r w:rsidR="00D92C76">
        <w:rPr>
          <w:sz w:val="28"/>
          <w:szCs w:val="28"/>
        </w:rPr>
        <w:t xml:space="preserve"> и</w:t>
      </w:r>
      <w:r w:rsidR="004D36F8" w:rsidRPr="004D36F8">
        <w:rPr>
          <w:sz w:val="28"/>
          <w:szCs w:val="28"/>
        </w:rPr>
        <w:t xml:space="preserve"> </w:t>
      </w:r>
      <w:r w:rsidR="004D36F8">
        <w:rPr>
          <w:sz w:val="28"/>
          <w:szCs w:val="28"/>
        </w:rPr>
        <w:t xml:space="preserve"> </w:t>
      </w:r>
      <w:r w:rsidR="00D92C76">
        <w:rPr>
          <w:sz w:val="28"/>
          <w:szCs w:val="28"/>
        </w:rPr>
        <w:t xml:space="preserve">иные </w:t>
      </w:r>
      <w:r>
        <w:rPr>
          <w:sz w:val="28"/>
          <w:szCs w:val="28"/>
        </w:rPr>
        <w:t>документы одним из следующих способов:</w:t>
      </w:r>
    </w:p>
    <w:p w:rsidR="00DE1738" w:rsidRDefault="007419C2">
      <w:pPr>
        <w:pStyle w:val="ConsPlusNormal"/>
        <w:ind w:firstLine="540"/>
        <w:jc w:val="both"/>
        <w:rPr>
          <w:sz w:val="28"/>
          <w:szCs w:val="28"/>
        </w:rPr>
      </w:pPr>
      <w:r>
        <w:rPr>
          <w:sz w:val="28"/>
          <w:szCs w:val="28"/>
        </w:rPr>
        <w:t>а) в электронной форме посредством Единого портала, регионального портала.</w:t>
      </w:r>
    </w:p>
    <w:p w:rsidR="00DE1738" w:rsidRDefault="007419C2">
      <w:pPr>
        <w:pStyle w:val="ConsPlusNormal"/>
        <w:ind w:firstLine="540"/>
        <w:jc w:val="both"/>
        <w:rPr>
          <w:sz w:val="28"/>
          <w:szCs w:val="28"/>
        </w:rPr>
      </w:pPr>
      <w:r>
        <w:rPr>
          <w:sz w:val="28"/>
          <w:szCs w:val="28"/>
        </w:rPr>
        <w:t xml:space="preserve">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Pr>
          <w:color w:val="474747"/>
          <w:sz w:val="28"/>
          <w:szCs w:val="28"/>
          <w:shd w:val="clear" w:color="auto" w:fill="FFFFFF"/>
        </w:rPr>
        <w:t>«</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E1738" w:rsidRDefault="007419C2">
      <w:pPr>
        <w:pStyle w:val="ConsPlusNormal"/>
        <w:spacing w:before="12"/>
        <w:ind w:firstLine="540"/>
        <w:jc w:val="both"/>
      </w:pPr>
      <w:r>
        <w:rPr>
          <w:sz w:val="28"/>
          <w:szCs w:val="28"/>
        </w:rPr>
        <w:t xml:space="preserve">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0">
        <w:r>
          <w:rPr>
            <w:sz w:val="28"/>
            <w:szCs w:val="28"/>
          </w:rPr>
          <w:t>частью 5 статьи 8</w:t>
        </w:r>
      </w:hyperlink>
      <w:r>
        <w:rPr>
          <w:sz w:val="28"/>
          <w:szCs w:val="28"/>
        </w:rPr>
        <w:t xml:space="preserve"> Федерального закона от 6 апреля 2011 года № 63-ФЗ </w:t>
      </w:r>
      <w:r>
        <w:rPr>
          <w:color w:val="474747"/>
          <w:sz w:val="28"/>
          <w:szCs w:val="28"/>
          <w:shd w:val="clear" w:color="auto" w:fill="FFFFFF"/>
        </w:rPr>
        <w:t>«</w:t>
      </w:r>
      <w:r>
        <w:rPr>
          <w:sz w:val="28"/>
          <w:szCs w:val="28"/>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1">
        <w:r>
          <w:rPr>
            <w:sz w:val="28"/>
            <w:szCs w:val="28"/>
          </w:rPr>
          <w:t>Правилами</w:t>
        </w:r>
      </w:hyperlink>
      <w:r>
        <w:rPr>
          <w:sz w:val="28"/>
          <w:szCs w:val="28"/>
        </w:rPr>
        <w:t xml:space="preserve">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года № 33 </w:t>
      </w:r>
      <w:r>
        <w:rPr>
          <w:color w:val="474747"/>
          <w:sz w:val="28"/>
          <w:szCs w:val="28"/>
          <w:shd w:val="clear" w:color="auto" w:fill="FFFFFF"/>
        </w:rPr>
        <w:t>«</w:t>
      </w:r>
      <w:r>
        <w:rPr>
          <w:sz w:val="28"/>
          <w:szCs w:val="28"/>
        </w:rPr>
        <w:t xml:space="preserve">Об использовании простой электронной подписи при оказании государственных и муниципальных услуг», в соответствии с </w:t>
      </w:r>
      <w:hyperlink r:id="rId12">
        <w:r>
          <w:rPr>
            <w:sz w:val="28"/>
            <w:szCs w:val="28"/>
          </w:rPr>
          <w:t>Правилами</w:t>
        </w:r>
      </w:hyperlink>
      <w:r>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Pr>
          <w:color w:val="474747"/>
          <w:sz w:val="28"/>
          <w:szCs w:val="28"/>
          <w:shd w:val="clear" w:color="auto" w:fill="FFFFFF"/>
        </w:rPr>
        <w:t>«</w:t>
      </w:r>
      <w:r>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474747"/>
          <w:sz w:val="28"/>
          <w:szCs w:val="28"/>
          <w:shd w:val="clear" w:color="auto" w:fill="FFFFFF"/>
        </w:rPr>
        <w:t>»</w:t>
      </w:r>
      <w:r>
        <w:rPr>
          <w:sz w:val="28"/>
          <w:szCs w:val="28"/>
        </w:rPr>
        <w:t xml:space="preserve"> (далее - усиленная неквалифицированная электронная подпись).</w:t>
      </w:r>
    </w:p>
    <w:p w:rsidR="001464F4" w:rsidRPr="001464F4" w:rsidRDefault="007419C2" w:rsidP="001464F4">
      <w:pPr>
        <w:pStyle w:val="ConsPlusNormal"/>
        <w:ind w:firstLine="540"/>
        <w:jc w:val="both"/>
        <w:rPr>
          <w:sz w:val="28"/>
          <w:szCs w:val="28"/>
        </w:rPr>
      </w:pPr>
      <w:r>
        <w:rPr>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13">
        <w:r>
          <w:rPr>
            <w:sz w:val="28"/>
            <w:szCs w:val="28"/>
          </w:rPr>
          <w:t>постановлением</w:t>
        </w:r>
      </w:hyperlink>
      <w:r>
        <w:rPr>
          <w:sz w:val="28"/>
          <w:szCs w:val="28"/>
        </w:rPr>
        <w:t xml:space="preserve"> Правительства Российской Федерации от 22 декабря 2012 года № 1376 </w:t>
      </w:r>
      <w:r>
        <w:rPr>
          <w:color w:val="474747"/>
          <w:sz w:val="28"/>
          <w:szCs w:val="28"/>
          <w:shd w:val="clear" w:color="auto" w:fill="FFFFFF"/>
        </w:rPr>
        <w:t>«</w:t>
      </w:r>
      <w:r>
        <w:rPr>
          <w:sz w:val="28"/>
          <w:szCs w:val="28"/>
        </w:rPr>
        <w:t>Об утверждении Правил организации деятельности многофункциональных центров предоставления государ</w:t>
      </w:r>
      <w:r w:rsidR="001464F4">
        <w:rPr>
          <w:sz w:val="28"/>
          <w:szCs w:val="28"/>
        </w:rPr>
        <w:t>ственных и муниципальных услуг»;</w:t>
      </w:r>
    </w:p>
    <w:p w:rsidR="001464F4" w:rsidRDefault="001464F4" w:rsidP="001464F4">
      <w:pPr>
        <w:pStyle w:val="ConsPlusNormal"/>
        <w:spacing w:before="12"/>
        <w:ind w:firstLine="540"/>
        <w:jc w:val="both"/>
        <w:rPr>
          <w:sz w:val="28"/>
          <w:szCs w:val="28"/>
        </w:rPr>
      </w:pPr>
      <w:r>
        <w:rPr>
          <w:sz w:val="28"/>
          <w:szCs w:val="28"/>
        </w:rPr>
        <w:t>б) на бумажном носителе посредством личного обращения в уполномоченный орган: понедельник с 8.00 до 17.00, вторник с 8.00 до 12.00, среда с 13.00 до 17.00; четверг с 8.00 до 12.00, пятница не приемный день; обеденный перерыв с 12.00 до 13.00; суббота, воскресенье - выходные дни;</w:t>
      </w:r>
    </w:p>
    <w:p w:rsidR="001464F4" w:rsidRDefault="001464F4" w:rsidP="001464F4">
      <w:pPr>
        <w:pStyle w:val="ConsPlusNormal"/>
        <w:ind w:firstLine="540"/>
        <w:jc w:val="both"/>
        <w:rPr>
          <w:sz w:val="28"/>
          <w:szCs w:val="28"/>
        </w:rPr>
      </w:pPr>
      <w:r>
        <w:rPr>
          <w:sz w:val="28"/>
          <w:szCs w:val="28"/>
        </w:rPr>
        <w:t xml:space="preserve"> либо посредством почтового отправления с уведомлением о вручении по адресу: 356530, Ставропольский край, Петровский район, г. Светлоград, пл. 50 лет Октября, 8;</w:t>
      </w:r>
    </w:p>
    <w:p w:rsidR="001464F4" w:rsidRDefault="001464F4" w:rsidP="001464F4">
      <w:pPr>
        <w:pStyle w:val="ConsPlusNormal"/>
        <w:ind w:firstLine="540"/>
        <w:jc w:val="both"/>
      </w:pPr>
      <w:r>
        <w:rPr>
          <w:sz w:val="28"/>
          <w:szCs w:val="28"/>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14">
        <w:r>
          <w:rPr>
            <w:sz w:val="28"/>
            <w:szCs w:val="28"/>
          </w:rPr>
          <w:t>постановлением</w:t>
        </w:r>
      </w:hyperlink>
      <w:r>
        <w:rPr>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1738" w:rsidRDefault="007419C2">
      <w:pPr>
        <w:pStyle w:val="ConsPlusNormal"/>
        <w:ind w:firstLine="540"/>
        <w:jc w:val="both"/>
        <w:rPr>
          <w:sz w:val="28"/>
          <w:szCs w:val="28"/>
        </w:rPr>
      </w:pPr>
      <w:bookmarkStart w:id="20" w:name="Пункт_3_9"/>
      <w:bookmarkEnd w:id="20"/>
      <w:r>
        <w:rPr>
          <w:sz w:val="28"/>
          <w:szCs w:val="28"/>
        </w:rPr>
        <w:t>4</w:t>
      </w:r>
      <w:r w:rsidR="003A4DCA">
        <w:rPr>
          <w:sz w:val="28"/>
          <w:szCs w:val="28"/>
        </w:rPr>
        <w:t>3</w:t>
      </w:r>
      <w:r>
        <w:rPr>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DE1738" w:rsidRDefault="007419C2">
      <w:pPr>
        <w:pStyle w:val="ConsPlusNormal"/>
        <w:ind w:firstLine="540"/>
        <w:jc w:val="both"/>
        <w:rPr>
          <w:sz w:val="28"/>
          <w:szCs w:val="28"/>
        </w:rPr>
      </w:pPr>
      <w:bookmarkStart w:id="21" w:name="Пункт_3_9_а"/>
      <w:bookmarkStart w:id="22" w:name="Par132"/>
      <w:bookmarkStart w:id="23" w:name="Par131"/>
      <w:bookmarkEnd w:id="21"/>
      <w:bookmarkEnd w:id="22"/>
      <w:bookmarkEnd w:id="23"/>
      <w:r>
        <w:rPr>
          <w:sz w:val="28"/>
          <w:szCs w:val="28"/>
        </w:rPr>
        <w:t xml:space="preserve">а) документ, удостоверяющий личность заявителя или представителя заявителя, в случае представления заявления о </w:t>
      </w:r>
      <w:r w:rsidR="00D92C76" w:rsidRPr="004D36F8">
        <w:rPr>
          <w:sz w:val="28"/>
          <w:szCs w:val="28"/>
        </w:rPr>
        <w:t>подготовке документации по планировке территории</w:t>
      </w:r>
      <w:r>
        <w:rPr>
          <w:sz w:val="28"/>
          <w:szCs w:val="28"/>
        </w:rPr>
        <w:t xml:space="preserve">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DE1738" w:rsidRDefault="007419C2" w:rsidP="00D92C76">
      <w:pPr>
        <w:pStyle w:val="ConsPlusNormal"/>
        <w:ind w:firstLine="540"/>
        <w:jc w:val="both"/>
        <w:rPr>
          <w:sz w:val="28"/>
          <w:szCs w:val="28"/>
        </w:rPr>
      </w:pPr>
      <w:bookmarkStart w:id="24" w:name="Par133"/>
      <w:bookmarkStart w:id="25" w:name="Пункт_3_9_б"/>
      <w:bookmarkEnd w:id="24"/>
      <w:bookmarkEnd w:id="25"/>
      <w:r>
        <w:rPr>
          <w:sz w:val="28"/>
          <w:szCs w:val="28"/>
        </w:rPr>
        <w:t>б)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bookmarkStart w:id="26" w:name="Пункт_3_9_в"/>
      <w:bookmarkStart w:id="27" w:name="Par134"/>
      <w:bookmarkEnd w:id="26"/>
      <w:bookmarkEnd w:id="27"/>
      <w:r>
        <w:rPr>
          <w:sz w:val="28"/>
          <w:szCs w:val="28"/>
        </w:rPr>
        <w:t>.</w:t>
      </w:r>
    </w:p>
    <w:p w:rsidR="007D74B5" w:rsidRDefault="007D74B5" w:rsidP="00D92C76">
      <w:pPr>
        <w:pStyle w:val="ConsPlusNormal"/>
        <w:ind w:firstLine="540"/>
        <w:jc w:val="both"/>
        <w:rPr>
          <w:sz w:val="28"/>
          <w:szCs w:val="28"/>
        </w:rPr>
      </w:pPr>
      <w:r>
        <w:rPr>
          <w:sz w:val="28"/>
          <w:szCs w:val="28"/>
        </w:rPr>
        <w:t>в)</w:t>
      </w:r>
      <w:r w:rsidRPr="004D36F8">
        <w:rPr>
          <w:sz w:val="28"/>
          <w:szCs w:val="28"/>
        </w:rPr>
        <w:t xml:space="preserve"> проект задания на разработку документации по планировке территории</w:t>
      </w:r>
      <w:r>
        <w:rPr>
          <w:sz w:val="28"/>
          <w:szCs w:val="28"/>
        </w:rPr>
        <w:t>;</w:t>
      </w:r>
    </w:p>
    <w:p w:rsidR="007D74B5" w:rsidRDefault="007D74B5" w:rsidP="00D92C76">
      <w:pPr>
        <w:pStyle w:val="ConsPlusNormal"/>
        <w:ind w:firstLine="540"/>
        <w:jc w:val="both"/>
        <w:rPr>
          <w:sz w:val="28"/>
          <w:szCs w:val="28"/>
        </w:rPr>
      </w:pPr>
      <w:r>
        <w:rPr>
          <w:sz w:val="28"/>
          <w:szCs w:val="28"/>
        </w:rPr>
        <w:t>г)</w:t>
      </w:r>
      <w:r w:rsidRPr="004D36F8">
        <w:rPr>
          <w:sz w:val="28"/>
          <w:szCs w:val="28"/>
        </w:rPr>
        <w:t xml:space="preserve">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w:t>
      </w:r>
      <w:r>
        <w:rPr>
          <w:sz w:val="28"/>
          <w:szCs w:val="28"/>
        </w:rPr>
        <w:t>ми</w:t>
      </w:r>
      <w:r w:rsidRPr="004D36F8">
        <w:rPr>
          <w:sz w:val="28"/>
          <w:szCs w:val="28"/>
        </w:rPr>
        <w:t xml:space="preserve"> выполнения инженерных изысканий</w:t>
      </w:r>
      <w:r>
        <w:rPr>
          <w:sz w:val="28"/>
          <w:szCs w:val="28"/>
        </w:rPr>
        <w:t>.</w:t>
      </w:r>
    </w:p>
    <w:p w:rsidR="00DE1738" w:rsidRDefault="007419C2">
      <w:pPr>
        <w:pStyle w:val="ConsPlusNormal"/>
        <w:spacing w:before="12"/>
        <w:ind w:firstLine="540"/>
        <w:jc w:val="both"/>
        <w:rPr>
          <w:sz w:val="28"/>
          <w:szCs w:val="28"/>
        </w:rPr>
      </w:pPr>
      <w:bookmarkStart w:id="28" w:name="Пункт_3_10"/>
      <w:bookmarkEnd w:id="28"/>
      <w:r>
        <w:rPr>
          <w:sz w:val="28"/>
          <w:szCs w:val="28"/>
        </w:rPr>
        <w:t>4</w:t>
      </w:r>
      <w:r w:rsidR="003A4DCA">
        <w:rPr>
          <w:sz w:val="28"/>
          <w:szCs w:val="28"/>
        </w:rPr>
        <w:t>4</w:t>
      </w:r>
      <w:r>
        <w:rPr>
          <w:sz w:val="28"/>
          <w:szCs w:val="28"/>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E1738" w:rsidRDefault="007419C2">
      <w:pPr>
        <w:pStyle w:val="ConsPlusNormal"/>
        <w:ind w:firstLine="540"/>
        <w:jc w:val="both"/>
        <w:rPr>
          <w:sz w:val="28"/>
          <w:szCs w:val="28"/>
        </w:rPr>
      </w:pPr>
      <w:bookmarkStart w:id="29" w:name="Пункт_3_10_а"/>
      <w:bookmarkStart w:id="30" w:name="Par136"/>
      <w:bookmarkEnd w:id="29"/>
      <w:bookmarkEnd w:id="30"/>
      <w:r>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E1738" w:rsidRDefault="007419C2">
      <w:pPr>
        <w:pStyle w:val="ConsPlusNormal"/>
        <w:ind w:firstLine="540"/>
        <w:jc w:val="both"/>
        <w:rPr>
          <w:sz w:val="28"/>
          <w:szCs w:val="28"/>
        </w:rPr>
      </w:pPr>
      <w:bookmarkStart w:id="31" w:name="Пункт_3_10_б"/>
      <w:bookmarkStart w:id="32" w:name="Par137"/>
      <w:bookmarkEnd w:id="31"/>
      <w:bookmarkEnd w:id="32"/>
      <w:r>
        <w:rPr>
          <w:sz w:val="28"/>
          <w:szCs w:val="28"/>
        </w:rPr>
        <w:t>б) сведения из Единого государственного реестра недви</w:t>
      </w:r>
      <w:r w:rsidR="00491C9D">
        <w:rPr>
          <w:sz w:val="28"/>
          <w:szCs w:val="28"/>
        </w:rPr>
        <w:t>жимости об объекте недвижимости</w:t>
      </w:r>
      <w:r>
        <w:rPr>
          <w:sz w:val="28"/>
          <w:szCs w:val="28"/>
        </w:rPr>
        <w:t>;</w:t>
      </w:r>
    </w:p>
    <w:p w:rsidR="00DE1738" w:rsidRDefault="004A7FB6" w:rsidP="00AF7535">
      <w:pPr>
        <w:pStyle w:val="aa"/>
        <w:spacing w:beforeAutospacing="0" w:after="0" w:afterAutospacing="0" w:line="288" w:lineRule="atLeast"/>
        <w:ind w:firstLine="540"/>
        <w:jc w:val="both"/>
        <w:rPr>
          <w:sz w:val="28"/>
          <w:szCs w:val="28"/>
        </w:rPr>
      </w:pPr>
      <w:bookmarkStart w:id="33" w:name="Пункт_3_10_в"/>
      <w:bookmarkStart w:id="34" w:name="Par138"/>
      <w:bookmarkStart w:id="35" w:name="Пункт_3_10_г"/>
      <w:bookmarkStart w:id="36" w:name="Par139"/>
      <w:bookmarkEnd w:id="33"/>
      <w:bookmarkEnd w:id="34"/>
      <w:bookmarkEnd w:id="35"/>
      <w:bookmarkEnd w:id="36"/>
      <w:r>
        <w:rPr>
          <w:sz w:val="28"/>
          <w:szCs w:val="28"/>
        </w:rPr>
        <w:t>в</w:t>
      </w:r>
      <w:r w:rsidR="007419C2">
        <w:rPr>
          <w:sz w:val="28"/>
          <w:szCs w:val="28"/>
        </w:rPr>
        <w:t xml:space="preserve">) </w:t>
      </w:r>
      <w:r w:rsidR="00AF7535">
        <w:rPr>
          <w:sz w:val="28"/>
          <w:szCs w:val="28"/>
        </w:rPr>
        <w:t xml:space="preserve">сведения об отображении </w:t>
      </w:r>
      <w:r w:rsidR="00AF7535" w:rsidRPr="00AF7535">
        <w:rPr>
          <w:sz w:val="28"/>
          <w:szCs w:val="28"/>
        </w:rPr>
        <w:t xml:space="preserve">объекта капитального строительства в документах территориального планирования, </w:t>
      </w:r>
      <w:r w:rsidR="00AF7535">
        <w:rPr>
          <w:sz w:val="28"/>
          <w:szCs w:val="28"/>
        </w:rPr>
        <w:t xml:space="preserve">если </w:t>
      </w:r>
      <w:r w:rsidR="00491C9D">
        <w:rPr>
          <w:sz w:val="28"/>
          <w:szCs w:val="28"/>
        </w:rPr>
        <w:t>необходимость размещения</w:t>
      </w:r>
      <w:r w:rsidR="00AF7535">
        <w:rPr>
          <w:sz w:val="28"/>
          <w:szCs w:val="28"/>
        </w:rPr>
        <w:t xml:space="preserve"> объекта</w:t>
      </w:r>
      <w:r w:rsidR="00AF7535" w:rsidRPr="00AF7535">
        <w:rPr>
          <w:sz w:val="28"/>
          <w:szCs w:val="28"/>
        </w:rPr>
        <w:t xml:space="preserve"> в документах территориального планирования </w:t>
      </w:r>
      <w:r w:rsidR="00491C9D">
        <w:rPr>
          <w:sz w:val="28"/>
          <w:szCs w:val="28"/>
        </w:rPr>
        <w:t>предусмотрена</w:t>
      </w:r>
      <w:r w:rsidR="00AF7535" w:rsidRPr="00AF7535">
        <w:rPr>
          <w:sz w:val="28"/>
          <w:szCs w:val="28"/>
        </w:rPr>
        <w:t xml:space="preserve"> в соответствии с законодательством Российской Федерации</w:t>
      </w:r>
      <w:r w:rsidR="007419C2">
        <w:rPr>
          <w:sz w:val="28"/>
          <w:szCs w:val="28"/>
        </w:rPr>
        <w:t>;</w:t>
      </w:r>
    </w:p>
    <w:p w:rsidR="00DE1738" w:rsidRDefault="007419C2">
      <w:pPr>
        <w:pStyle w:val="ConsPlusNormal"/>
        <w:ind w:firstLine="540"/>
        <w:jc w:val="both"/>
      </w:pPr>
      <w:r>
        <w:rPr>
          <w:sz w:val="28"/>
          <w:szCs w:val="28"/>
        </w:rPr>
        <w:t xml:space="preserve">д) </w:t>
      </w:r>
      <w:r w:rsidR="00491C9D">
        <w:rPr>
          <w:sz w:val="28"/>
          <w:szCs w:val="28"/>
        </w:rPr>
        <w:t xml:space="preserve">сведения об осуществлении </w:t>
      </w:r>
      <w:r>
        <w:rPr>
          <w:sz w:val="28"/>
          <w:szCs w:val="28"/>
        </w:rPr>
        <w:t>комплексно</w:t>
      </w:r>
      <w:r w:rsidR="00491C9D">
        <w:rPr>
          <w:sz w:val="28"/>
          <w:szCs w:val="28"/>
        </w:rPr>
        <w:t xml:space="preserve">го </w:t>
      </w:r>
      <w:r>
        <w:rPr>
          <w:sz w:val="28"/>
          <w:szCs w:val="28"/>
        </w:rPr>
        <w:t>развити</w:t>
      </w:r>
      <w:r w:rsidR="00491C9D">
        <w:rPr>
          <w:sz w:val="28"/>
          <w:szCs w:val="28"/>
        </w:rPr>
        <w:t>я</w:t>
      </w:r>
      <w:r>
        <w:rPr>
          <w:sz w:val="28"/>
          <w:szCs w:val="28"/>
        </w:rPr>
        <w:t xml:space="preserve"> территории</w:t>
      </w:r>
      <w:r w:rsidR="00491C9D">
        <w:rPr>
          <w:sz w:val="28"/>
          <w:szCs w:val="28"/>
        </w:rPr>
        <w:t>,</w:t>
      </w:r>
      <w:r>
        <w:rPr>
          <w:sz w:val="28"/>
          <w:szCs w:val="28"/>
        </w:rPr>
        <w:t xml:space="preserve"> в </w:t>
      </w:r>
      <w:r w:rsidR="00491C9D" w:rsidRPr="00491C9D">
        <w:rPr>
          <w:sz w:val="28"/>
          <w:szCs w:val="28"/>
        </w:rPr>
        <w:t>отношении которой планируется подготовка документации по планировке территории</w:t>
      </w:r>
      <w:r w:rsidR="00491C9D">
        <w:rPr>
          <w:sz w:val="28"/>
          <w:szCs w:val="28"/>
        </w:rPr>
        <w:t>.</w:t>
      </w:r>
    </w:p>
    <w:p w:rsidR="00DE1738" w:rsidRDefault="007419C2">
      <w:pPr>
        <w:widowControl w:val="0"/>
        <w:spacing w:after="0" w:line="240" w:lineRule="auto"/>
        <w:ind w:firstLine="540"/>
        <w:jc w:val="both"/>
        <w:rPr>
          <w:sz w:val="28"/>
          <w:szCs w:val="28"/>
        </w:rPr>
      </w:pPr>
      <w:r>
        <w:rPr>
          <w:rFonts w:ascii="Times New Roman" w:hAnsi="Times New Roman"/>
          <w:sz w:val="28"/>
          <w:szCs w:val="28"/>
        </w:rPr>
        <w:t>4</w:t>
      </w:r>
      <w:r w:rsidR="003A4DCA">
        <w:rPr>
          <w:rFonts w:ascii="Times New Roman" w:hAnsi="Times New Roman"/>
          <w:sz w:val="28"/>
          <w:szCs w:val="28"/>
        </w:rPr>
        <w:t>5</w:t>
      </w:r>
      <w:r>
        <w:rPr>
          <w:rFonts w:ascii="Times New Roman" w:hAnsi="Times New Roman"/>
          <w:sz w:val="28"/>
          <w:szCs w:val="28"/>
        </w:rP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w:t>
      </w:r>
      <w:r w:rsidR="00491C9D">
        <w:rPr>
          <w:rFonts w:ascii="Times New Roman" w:hAnsi="Times New Roman"/>
          <w:sz w:val="28"/>
          <w:szCs w:val="28"/>
        </w:rPr>
        <w:t xml:space="preserve">принятия постановления об </w:t>
      </w:r>
      <w:r>
        <w:rPr>
          <w:rFonts w:ascii="Times New Roman" w:hAnsi="Times New Roman"/>
          <w:sz w:val="28"/>
          <w:szCs w:val="28"/>
        </w:rPr>
        <w:t>отказ</w:t>
      </w:r>
      <w:r w:rsidR="00491C9D">
        <w:rPr>
          <w:rFonts w:ascii="Times New Roman" w:hAnsi="Times New Roman"/>
          <w:sz w:val="28"/>
          <w:szCs w:val="28"/>
        </w:rPr>
        <w:t>е в</w:t>
      </w:r>
      <w:r w:rsidR="00491C9D" w:rsidRPr="00491C9D">
        <w:rPr>
          <w:rFonts w:ascii="Times New Roman" w:hAnsi="Times New Roman"/>
          <w:sz w:val="28"/>
          <w:szCs w:val="28"/>
        </w:rPr>
        <w:t xml:space="preserve"> подготовке документации по планировке территории</w:t>
      </w:r>
      <w:r>
        <w:rPr>
          <w:rFonts w:ascii="Times New Roman" w:hAnsi="Times New Roman"/>
          <w:sz w:val="28"/>
          <w:szCs w:val="28"/>
        </w:rPr>
        <w:t>.</w:t>
      </w:r>
    </w:p>
    <w:p w:rsidR="00DE1738" w:rsidRDefault="007419C2">
      <w:pPr>
        <w:widowControl w:val="0"/>
        <w:spacing w:before="12" w:after="0" w:line="240" w:lineRule="auto"/>
        <w:ind w:firstLine="540"/>
        <w:jc w:val="both"/>
      </w:pPr>
      <w:r>
        <w:rPr>
          <w:rFonts w:ascii="Times New Roman" w:hAnsi="Times New Roman"/>
          <w:sz w:val="28"/>
          <w:szCs w:val="28"/>
        </w:rPr>
        <w:t>4</w:t>
      </w:r>
      <w:r w:rsidR="003A4DCA">
        <w:rPr>
          <w:rFonts w:ascii="Times New Roman" w:hAnsi="Times New Roman"/>
          <w:sz w:val="28"/>
          <w:szCs w:val="28"/>
        </w:rPr>
        <w:t>6</w:t>
      </w:r>
      <w:r>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w:t>
      </w:r>
      <w:hyperlink w:anchor="Пункт_3_9_а">
        <w:r>
          <w:rPr>
            <w:rStyle w:val="a3"/>
            <w:rFonts w:ascii="Times New Roman" w:hAnsi="Times New Roman"/>
            <w:color w:val="auto"/>
            <w:sz w:val="28"/>
            <w:szCs w:val="28"/>
            <w:u w:val="none"/>
          </w:rPr>
          <w:t xml:space="preserve">подпунктом «а» </w:t>
        </w:r>
        <w:r>
          <w:rPr>
            <w:rStyle w:val="a3"/>
            <w:rFonts w:ascii="Times New Roman" w:hAnsi="Times New Roman"/>
            <w:color w:val="000000"/>
            <w:sz w:val="28"/>
            <w:szCs w:val="28"/>
            <w:u w:val="none"/>
          </w:rPr>
          <w:t>пункта 4</w:t>
        </w:r>
      </w:hyperlink>
      <w:r>
        <w:rPr>
          <w:rFonts w:ascii="Times New Roman" w:hAnsi="Times New Roman"/>
          <w:color w:val="000000"/>
          <w:sz w:val="28"/>
          <w:szCs w:val="28"/>
        </w:rPr>
        <w:t>4</w:t>
      </w:r>
      <w:r>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Пункт_3_9_а">
        <w:r>
          <w:rPr>
            <w:rStyle w:val="a3"/>
            <w:rFonts w:ascii="Times New Roman" w:hAnsi="Times New Roman"/>
            <w:color w:val="auto"/>
            <w:sz w:val="28"/>
            <w:szCs w:val="28"/>
            <w:u w:val="none"/>
          </w:rPr>
          <w:t>подпунктами «а»</w:t>
        </w:r>
      </w:hyperlink>
      <w:r>
        <w:rPr>
          <w:rFonts w:ascii="Times New Roman" w:hAnsi="Times New Roman"/>
          <w:sz w:val="28"/>
          <w:szCs w:val="28"/>
        </w:rPr>
        <w:t>, «</w:t>
      </w:r>
      <w:r>
        <w:rPr>
          <w:rStyle w:val="a3"/>
          <w:rFonts w:ascii="Times New Roman" w:hAnsi="Times New Roman"/>
          <w:color w:val="auto"/>
          <w:sz w:val="28"/>
          <w:szCs w:val="28"/>
          <w:u w:val="none"/>
        </w:rPr>
        <w:t>б» пункта 4</w:t>
      </w:r>
      <w:r w:rsidR="00062D67">
        <w:rPr>
          <w:rStyle w:val="a3"/>
          <w:rFonts w:ascii="Times New Roman" w:hAnsi="Times New Roman"/>
          <w:color w:val="auto"/>
          <w:sz w:val="28"/>
          <w:szCs w:val="28"/>
          <w:u w:val="none"/>
        </w:rPr>
        <w:t>3</w:t>
      </w:r>
      <w:r>
        <w:rPr>
          <w:rFonts w:ascii="Times New Roman" w:hAnsi="Times New Roman"/>
          <w:sz w:val="28"/>
          <w:szCs w:val="28"/>
        </w:rPr>
        <w:t xml:space="preserve"> настоящего Административного регламента.</w:t>
      </w:r>
    </w:p>
    <w:p w:rsidR="00DE1738" w:rsidRDefault="007419C2">
      <w:pPr>
        <w:widowControl w:val="0"/>
        <w:spacing w:after="0" w:line="240" w:lineRule="auto"/>
        <w:ind w:firstLine="540"/>
        <w:jc w:val="both"/>
      </w:pPr>
      <w:r>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Пункт_3_9_а">
        <w:r>
          <w:rPr>
            <w:rStyle w:val="a3"/>
            <w:rFonts w:ascii="Times New Roman" w:hAnsi="Times New Roman"/>
            <w:color w:val="auto"/>
            <w:sz w:val="28"/>
            <w:szCs w:val="28"/>
            <w:u w:val="none"/>
          </w:rPr>
          <w:t>подпунктами «а»</w:t>
        </w:r>
      </w:hyperlink>
      <w:r>
        <w:rPr>
          <w:rFonts w:ascii="Times New Roman" w:hAnsi="Times New Roman"/>
          <w:sz w:val="28"/>
          <w:szCs w:val="28"/>
        </w:rPr>
        <w:t>, «</w:t>
      </w:r>
      <w:hyperlink w:anchor="Пункт_3_9_б">
        <w:r>
          <w:rPr>
            <w:rStyle w:val="a3"/>
            <w:rFonts w:ascii="Times New Roman" w:hAnsi="Times New Roman"/>
            <w:color w:val="auto"/>
            <w:sz w:val="28"/>
            <w:szCs w:val="28"/>
            <w:u w:val="none"/>
          </w:rPr>
          <w:t>б» пункта 4</w:t>
        </w:r>
        <w:r w:rsidR="00062D67">
          <w:rPr>
            <w:rStyle w:val="a3"/>
            <w:rFonts w:ascii="Times New Roman" w:hAnsi="Times New Roman"/>
            <w:color w:val="auto"/>
            <w:sz w:val="28"/>
            <w:szCs w:val="28"/>
            <w:u w:val="none"/>
          </w:rPr>
          <w:t>3</w:t>
        </w:r>
      </w:hyperlink>
      <w:r>
        <w:rPr>
          <w:rFonts w:ascii="Times New Roman" w:hAnsi="Times New Roman"/>
          <w:sz w:val="28"/>
          <w:szCs w:val="28"/>
        </w:rPr>
        <w:t xml:space="preserve"> настоящего Административного регламента.</w:t>
      </w:r>
    </w:p>
    <w:p w:rsidR="00DE1738" w:rsidRDefault="007419C2">
      <w:pPr>
        <w:pStyle w:val="ConsPlusNormal"/>
        <w:ind w:firstLine="540"/>
        <w:jc w:val="both"/>
        <w:rPr>
          <w:sz w:val="28"/>
          <w:szCs w:val="28"/>
        </w:rPr>
      </w:pPr>
      <w:bookmarkStart w:id="37" w:name="Пункт_3_13"/>
      <w:bookmarkEnd w:id="37"/>
      <w:r>
        <w:rPr>
          <w:sz w:val="28"/>
          <w:szCs w:val="28"/>
        </w:rPr>
        <w:t>4</w:t>
      </w:r>
      <w:r w:rsidR="003A4DCA">
        <w:rPr>
          <w:sz w:val="28"/>
          <w:szCs w:val="28"/>
        </w:rPr>
        <w:t>7</w:t>
      </w:r>
      <w:r>
        <w:rPr>
          <w:sz w:val="28"/>
          <w:szCs w:val="28"/>
        </w:rPr>
        <w:t>.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DE1738" w:rsidRDefault="007419C2">
      <w:pPr>
        <w:pStyle w:val="ConsPlusNormal"/>
        <w:ind w:firstLine="540"/>
        <w:jc w:val="both"/>
        <w:rPr>
          <w:sz w:val="28"/>
          <w:szCs w:val="28"/>
        </w:rPr>
      </w:pPr>
      <w:r>
        <w:rPr>
          <w:sz w:val="28"/>
          <w:szCs w:val="28"/>
        </w:rPr>
        <w:t>а) заявление представлено в орган местного самоуправления, в полномочия которого не входит предоставление услуги;</w:t>
      </w:r>
    </w:p>
    <w:p w:rsidR="00DE1738" w:rsidRDefault="007419C2">
      <w:pPr>
        <w:pStyle w:val="ConsPlusNormal"/>
        <w:ind w:firstLine="540"/>
        <w:jc w:val="both"/>
        <w:rPr>
          <w:sz w:val="28"/>
          <w:szCs w:val="28"/>
        </w:rPr>
      </w:pPr>
      <w:bookmarkStart w:id="38" w:name="Par169"/>
      <w:bookmarkEnd w:id="38"/>
      <w:r>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DE1738" w:rsidRDefault="007419C2">
      <w:pPr>
        <w:pStyle w:val="ConsPlusNormal"/>
        <w:ind w:firstLine="540"/>
        <w:jc w:val="both"/>
        <w:rPr>
          <w:sz w:val="28"/>
          <w:szCs w:val="28"/>
        </w:rPr>
      </w:pPr>
      <w:bookmarkStart w:id="39" w:name="Par170"/>
      <w:bookmarkEnd w:id="39"/>
      <w:r>
        <w:rPr>
          <w:sz w:val="28"/>
          <w:szCs w:val="28"/>
        </w:rPr>
        <w:t xml:space="preserve">в) непредставление документов, обязанность по предоставлению которых возложена на </w:t>
      </w:r>
      <w:r w:rsidR="007D74B5">
        <w:rPr>
          <w:sz w:val="28"/>
          <w:szCs w:val="28"/>
        </w:rPr>
        <w:t>з</w:t>
      </w:r>
      <w:r>
        <w:rPr>
          <w:sz w:val="28"/>
          <w:szCs w:val="28"/>
        </w:rPr>
        <w:t>аявителя;</w:t>
      </w:r>
    </w:p>
    <w:p w:rsidR="00DE1738" w:rsidRDefault="007419C2">
      <w:pPr>
        <w:pStyle w:val="ConsPlusNormal"/>
        <w:ind w:firstLine="540"/>
        <w:jc w:val="both"/>
        <w:rPr>
          <w:sz w:val="28"/>
          <w:szCs w:val="28"/>
        </w:rPr>
      </w:pPr>
      <w:bookmarkStart w:id="40" w:name="Par171"/>
      <w:bookmarkEnd w:id="40"/>
      <w:r>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1738" w:rsidRDefault="007419C2">
      <w:pPr>
        <w:pStyle w:val="ConsPlusNormal"/>
        <w:ind w:firstLine="540"/>
        <w:jc w:val="both"/>
        <w:rPr>
          <w:sz w:val="28"/>
          <w:szCs w:val="28"/>
        </w:rPr>
      </w:pPr>
      <w:bookmarkStart w:id="41" w:name="Par172"/>
      <w:bookmarkEnd w:id="41"/>
      <w:r>
        <w:rPr>
          <w:sz w:val="28"/>
          <w:szCs w:val="28"/>
        </w:rPr>
        <w:t>д) представленные документы содержат подчистки и исправления текста;</w:t>
      </w:r>
    </w:p>
    <w:p w:rsidR="00DE1738" w:rsidRDefault="007419C2">
      <w:pPr>
        <w:pStyle w:val="ConsPlusNormal"/>
        <w:spacing w:before="12"/>
        <w:ind w:firstLine="540"/>
        <w:jc w:val="both"/>
        <w:rPr>
          <w:sz w:val="28"/>
          <w:szCs w:val="28"/>
        </w:rPr>
      </w:pPr>
      <w:bookmarkStart w:id="42" w:name="Par173"/>
      <w:bookmarkEnd w:id="42"/>
      <w:r>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E1738" w:rsidRDefault="007419C2">
      <w:pPr>
        <w:pStyle w:val="ConsPlusNormal"/>
        <w:ind w:firstLine="540"/>
        <w:jc w:val="both"/>
      </w:pPr>
      <w:bookmarkStart w:id="43" w:name="Par174"/>
      <w:bookmarkEnd w:id="43"/>
      <w:r>
        <w:rPr>
          <w:sz w:val="28"/>
          <w:szCs w:val="28"/>
        </w:rPr>
        <w:t xml:space="preserve">ж) заявление и документы, представлены в электронной форме с нарушением требований, установленных </w:t>
      </w:r>
      <w:hyperlink w:anchor="Пункт_2_30">
        <w:r>
          <w:rPr>
            <w:rStyle w:val="a3"/>
            <w:color w:val="auto"/>
            <w:sz w:val="28"/>
            <w:szCs w:val="28"/>
            <w:u w:val="none"/>
          </w:rPr>
          <w:t>пунктами 26, 28</w:t>
        </w:r>
      </w:hyperlink>
      <w:r>
        <w:rPr>
          <w:sz w:val="28"/>
          <w:szCs w:val="28"/>
        </w:rPr>
        <w:t xml:space="preserve"> настоящего Административного регламента;</w:t>
      </w:r>
    </w:p>
    <w:p w:rsidR="00DE1738" w:rsidRDefault="007419C2">
      <w:pPr>
        <w:pStyle w:val="ConsPlusNormal"/>
        <w:ind w:firstLine="540"/>
        <w:jc w:val="both"/>
        <w:rPr>
          <w:sz w:val="28"/>
          <w:szCs w:val="28"/>
        </w:rPr>
      </w:pPr>
      <w:bookmarkStart w:id="44" w:name="Par175"/>
      <w:bookmarkStart w:id="45" w:name="Par168"/>
      <w:bookmarkEnd w:id="44"/>
      <w:r>
        <w:rPr>
          <w:sz w:val="28"/>
          <w:szCs w:val="28"/>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bookmarkEnd w:id="45"/>
    </w:p>
    <w:p w:rsidR="00DE1738" w:rsidRDefault="007419C2">
      <w:pPr>
        <w:pStyle w:val="ConsPlusNormal"/>
        <w:ind w:firstLine="540"/>
        <w:jc w:val="both"/>
      </w:pPr>
      <w:r>
        <w:rPr>
          <w:sz w:val="28"/>
          <w:szCs w:val="28"/>
        </w:rPr>
        <w:t>4</w:t>
      </w:r>
      <w:r w:rsidR="003A4DCA">
        <w:rPr>
          <w:sz w:val="28"/>
          <w:szCs w:val="28"/>
        </w:rPr>
        <w:t>8</w:t>
      </w:r>
      <w:r>
        <w:rPr>
          <w:sz w:val="28"/>
          <w:szCs w:val="28"/>
        </w:rPr>
        <w:t>. Решение об отказе в приеме документов</w:t>
      </w:r>
      <w:r>
        <w:rPr>
          <w:color w:val="FF0000"/>
          <w:sz w:val="28"/>
          <w:szCs w:val="28"/>
        </w:rPr>
        <w:t xml:space="preserve"> </w:t>
      </w:r>
      <w:r>
        <w:rPr>
          <w:sz w:val="28"/>
          <w:szCs w:val="28"/>
        </w:rPr>
        <w:t xml:space="preserve">с разъяснением причин отказа, указанных </w:t>
      </w:r>
      <w:r>
        <w:rPr>
          <w:rStyle w:val="a3"/>
          <w:color w:val="auto"/>
          <w:sz w:val="28"/>
          <w:szCs w:val="28"/>
          <w:u w:val="none"/>
        </w:rPr>
        <w:t>в пункте 4</w:t>
      </w:r>
      <w:r w:rsidR="00062D67">
        <w:rPr>
          <w:rStyle w:val="a3"/>
          <w:color w:val="auto"/>
          <w:sz w:val="28"/>
          <w:szCs w:val="28"/>
          <w:u w:val="none"/>
        </w:rPr>
        <w:t>7</w:t>
      </w:r>
      <w:r>
        <w:rPr>
          <w:color w:val="000000"/>
          <w:sz w:val="28"/>
          <w:szCs w:val="28"/>
        </w:rPr>
        <w:t xml:space="preserve"> </w:t>
      </w:r>
      <w:r>
        <w:rPr>
          <w:sz w:val="28"/>
          <w:szCs w:val="28"/>
        </w:rPr>
        <w:t xml:space="preserve">настоящего Административного регламента, оформляется по форме согласно </w:t>
      </w:r>
      <w:hyperlink w:anchor="Приложение_3">
        <w:r>
          <w:rPr>
            <w:rStyle w:val="a3"/>
            <w:color w:val="auto"/>
            <w:sz w:val="28"/>
            <w:szCs w:val="28"/>
            <w:u w:val="none"/>
          </w:rPr>
          <w:t xml:space="preserve">Приложению № </w:t>
        </w:r>
      </w:hyperlink>
      <w:r w:rsidR="00DC5A2B">
        <w:rPr>
          <w:rStyle w:val="a3"/>
          <w:color w:val="auto"/>
          <w:sz w:val="28"/>
          <w:szCs w:val="28"/>
          <w:u w:val="none"/>
        </w:rPr>
        <w:t>5</w:t>
      </w:r>
      <w:r>
        <w:rPr>
          <w:sz w:val="28"/>
          <w:szCs w:val="28"/>
        </w:rPr>
        <w:t xml:space="preserve"> к настоящему Административному регламенту.</w:t>
      </w:r>
    </w:p>
    <w:p w:rsidR="00DE1738" w:rsidRDefault="003A4DCA">
      <w:pPr>
        <w:pStyle w:val="ConsPlusNormal"/>
        <w:ind w:firstLine="540"/>
        <w:jc w:val="both"/>
      </w:pPr>
      <w:r>
        <w:rPr>
          <w:sz w:val="28"/>
          <w:szCs w:val="28"/>
        </w:rPr>
        <w:t>49</w:t>
      </w:r>
      <w:r w:rsidR="007419C2">
        <w:rPr>
          <w:sz w:val="28"/>
          <w:szCs w:val="28"/>
        </w:rPr>
        <w:t xml:space="preserve">. Решение об отказе в приеме документов с разъяснением причин отказа, указанных </w:t>
      </w:r>
      <w:r w:rsidR="007419C2">
        <w:rPr>
          <w:rStyle w:val="a3"/>
          <w:color w:val="auto"/>
          <w:sz w:val="28"/>
          <w:szCs w:val="28"/>
          <w:u w:val="none"/>
        </w:rPr>
        <w:t>в пункте 4</w:t>
      </w:r>
      <w:r w:rsidR="00062D67">
        <w:rPr>
          <w:rStyle w:val="a3"/>
          <w:color w:val="auto"/>
          <w:sz w:val="28"/>
          <w:szCs w:val="28"/>
          <w:u w:val="none"/>
        </w:rPr>
        <w:t>7</w:t>
      </w:r>
      <w:r w:rsidR="007419C2">
        <w:rPr>
          <w:sz w:val="28"/>
          <w:szCs w:val="28"/>
        </w:rPr>
        <w:t xml:space="preserve"> настоящего Административного регламента, направляется заявителю способом, определенным заявителем в заявлении о </w:t>
      </w:r>
      <w:r w:rsidR="00062D67">
        <w:rPr>
          <w:sz w:val="28"/>
          <w:szCs w:val="28"/>
        </w:rPr>
        <w:t>подготовке документации по планировке территории</w:t>
      </w:r>
      <w:r w:rsidR="007419C2">
        <w:rPr>
          <w:sz w:val="28"/>
          <w:szCs w:val="28"/>
        </w:rPr>
        <w:t>,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DE1738" w:rsidRDefault="007419C2">
      <w:pPr>
        <w:pStyle w:val="ConsPlusNormal"/>
        <w:ind w:firstLine="540"/>
        <w:jc w:val="both"/>
      </w:pPr>
      <w:r>
        <w:rPr>
          <w:sz w:val="28"/>
          <w:szCs w:val="28"/>
        </w:rPr>
        <w:t>5</w:t>
      </w:r>
      <w:r w:rsidR="003A4DCA">
        <w:rPr>
          <w:sz w:val="28"/>
          <w:szCs w:val="28"/>
        </w:rPr>
        <w:t>0</w:t>
      </w:r>
      <w:r>
        <w:rPr>
          <w:sz w:val="28"/>
          <w:szCs w:val="28"/>
        </w:rPr>
        <w:t>. Отказ в приеме документов, указанны</w:t>
      </w:r>
      <w:r w:rsidR="001D3459">
        <w:rPr>
          <w:sz w:val="28"/>
          <w:szCs w:val="28"/>
        </w:rPr>
        <w:t>й</w:t>
      </w:r>
      <w:r>
        <w:rPr>
          <w:sz w:val="28"/>
          <w:szCs w:val="28"/>
        </w:rPr>
        <w:t xml:space="preserve"> </w:t>
      </w:r>
      <w:hyperlink w:anchor="Пункт_3_13">
        <w:r>
          <w:rPr>
            <w:rStyle w:val="a3"/>
            <w:color w:val="auto"/>
            <w:sz w:val="28"/>
            <w:szCs w:val="28"/>
            <w:u w:val="none"/>
          </w:rPr>
          <w:t>в пункте 4</w:t>
        </w:r>
      </w:hyperlink>
      <w:r w:rsidR="00062D67">
        <w:rPr>
          <w:rStyle w:val="a3"/>
          <w:color w:val="auto"/>
          <w:sz w:val="28"/>
          <w:szCs w:val="28"/>
          <w:u w:val="none"/>
        </w:rPr>
        <w:t>8</w:t>
      </w:r>
      <w:r>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DE1738" w:rsidRDefault="007419C2">
      <w:pPr>
        <w:widowControl w:val="0"/>
        <w:spacing w:after="0" w:line="240" w:lineRule="auto"/>
        <w:ind w:firstLine="540"/>
        <w:jc w:val="both"/>
        <w:rPr>
          <w:sz w:val="28"/>
          <w:szCs w:val="28"/>
        </w:rPr>
      </w:pPr>
      <w:r>
        <w:rPr>
          <w:rFonts w:ascii="Times New Roman" w:hAnsi="Times New Roman"/>
          <w:sz w:val="28"/>
          <w:szCs w:val="28"/>
        </w:rPr>
        <w:t>5</w:t>
      </w:r>
      <w:r w:rsidR="003A4DCA">
        <w:rPr>
          <w:rFonts w:ascii="Times New Roman" w:hAnsi="Times New Roman"/>
          <w:sz w:val="28"/>
          <w:szCs w:val="28"/>
        </w:rPr>
        <w:t>1</w:t>
      </w:r>
      <w:r>
        <w:rPr>
          <w:rFonts w:ascii="Times New Roman" w:hAnsi="Times New Roman"/>
          <w:sz w:val="28"/>
          <w:szCs w:val="28"/>
        </w:rPr>
        <w:t>. Возможность получения услуги по экстерриториальному принципу отсутствует.</w:t>
      </w:r>
    </w:p>
    <w:p w:rsidR="00DE1738" w:rsidRDefault="007419C2">
      <w:pPr>
        <w:pStyle w:val="ConsPlusNormal"/>
        <w:ind w:firstLine="540"/>
        <w:jc w:val="both"/>
      </w:pPr>
      <w:r>
        <w:rPr>
          <w:sz w:val="28"/>
          <w:szCs w:val="28"/>
        </w:rPr>
        <w:t>5</w:t>
      </w:r>
      <w:r w:rsidR="003A4DCA">
        <w:rPr>
          <w:sz w:val="28"/>
          <w:szCs w:val="28"/>
        </w:rPr>
        <w:t>2</w:t>
      </w:r>
      <w:r>
        <w:rPr>
          <w:sz w:val="28"/>
          <w:szCs w:val="28"/>
        </w:rPr>
        <w:t xml:space="preserve">. Заявление и документы, предусмотренные </w:t>
      </w:r>
      <w:hyperlink w:anchor="Пункт_3_9">
        <w:r>
          <w:rPr>
            <w:rStyle w:val="a3"/>
            <w:color w:val="auto"/>
            <w:sz w:val="28"/>
            <w:szCs w:val="28"/>
            <w:u w:val="none"/>
          </w:rPr>
          <w:t>пунктами 4</w:t>
        </w:r>
        <w:r w:rsidR="00062D67">
          <w:rPr>
            <w:rStyle w:val="a3"/>
            <w:color w:val="auto"/>
            <w:sz w:val="28"/>
            <w:szCs w:val="28"/>
            <w:u w:val="none"/>
          </w:rPr>
          <w:t>3</w:t>
        </w:r>
        <w:r>
          <w:rPr>
            <w:rStyle w:val="a3"/>
            <w:color w:val="auto"/>
            <w:sz w:val="28"/>
            <w:szCs w:val="28"/>
            <w:u w:val="none"/>
          </w:rPr>
          <w:t>, 4</w:t>
        </w:r>
        <w:r w:rsidR="00062D67">
          <w:rPr>
            <w:rStyle w:val="a3"/>
            <w:color w:val="auto"/>
            <w:sz w:val="28"/>
            <w:szCs w:val="28"/>
            <w:u w:val="none"/>
          </w:rPr>
          <w:t>4</w:t>
        </w:r>
        <w:r>
          <w:rPr>
            <w:rStyle w:val="a3"/>
            <w:color w:val="auto"/>
            <w:sz w:val="28"/>
            <w:szCs w:val="28"/>
            <w:u w:val="none"/>
          </w:rPr>
          <w:t xml:space="preserve"> </w:t>
        </w:r>
      </w:hyperlink>
      <w:r>
        <w:rPr>
          <w:sz w:val="28"/>
          <w:szCs w:val="28"/>
        </w:rPr>
        <w:t>настоящего Административного регламента, направленные на бумажном носителе посредством личного обращения в уполномоченный орган либо посредством почтового отправления с уведомлением о вручении, принимаются должностным лицом Отдела, ответственного за делопроизводство.</w:t>
      </w:r>
    </w:p>
    <w:p w:rsidR="00DE1738" w:rsidRDefault="007419C2">
      <w:pPr>
        <w:widowControl w:val="0"/>
        <w:spacing w:after="0" w:line="240" w:lineRule="auto"/>
        <w:ind w:firstLine="540"/>
        <w:jc w:val="both"/>
      </w:pPr>
      <w:r>
        <w:rPr>
          <w:rFonts w:ascii="Times New Roman" w:hAnsi="Times New Roman"/>
          <w:sz w:val="28"/>
          <w:szCs w:val="28"/>
        </w:rPr>
        <w:t xml:space="preserve">Заявление и документы, </w:t>
      </w:r>
      <w:r>
        <w:rPr>
          <w:rFonts w:ascii="Times New Roman" w:hAnsi="Times New Roman" w:cs="Times New Roman"/>
          <w:sz w:val="28"/>
          <w:szCs w:val="28"/>
        </w:rPr>
        <w:t xml:space="preserve">предусмотренные </w:t>
      </w:r>
      <w:hyperlink w:anchor="Пункт_3_9">
        <w:r>
          <w:rPr>
            <w:rStyle w:val="a3"/>
            <w:rFonts w:ascii="Times New Roman" w:hAnsi="Times New Roman" w:cs="Times New Roman"/>
            <w:color w:val="auto"/>
            <w:sz w:val="28"/>
            <w:szCs w:val="28"/>
            <w:u w:val="none"/>
          </w:rPr>
          <w:t>пунктами 4</w:t>
        </w:r>
        <w:r w:rsidR="00062D67">
          <w:rPr>
            <w:rStyle w:val="a3"/>
            <w:rFonts w:ascii="Times New Roman" w:hAnsi="Times New Roman" w:cs="Times New Roman"/>
            <w:color w:val="auto"/>
            <w:sz w:val="28"/>
            <w:szCs w:val="28"/>
            <w:u w:val="none"/>
          </w:rPr>
          <w:t>3</w:t>
        </w:r>
        <w:r>
          <w:rPr>
            <w:rStyle w:val="a3"/>
            <w:rFonts w:ascii="Times New Roman" w:hAnsi="Times New Roman" w:cs="Times New Roman"/>
            <w:color w:val="auto"/>
            <w:sz w:val="28"/>
            <w:szCs w:val="28"/>
            <w:u w:val="none"/>
          </w:rPr>
          <w:t>, 4</w:t>
        </w:r>
        <w:r w:rsidR="00062D67">
          <w:rPr>
            <w:rStyle w:val="a3"/>
            <w:rFonts w:ascii="Times New Roman" w:hAnsi="Times New Roman" w:cs="Times New Roman"/>
            <w:color w:val="auto"/>
            <w:sz w:val="28"/>
            <w:szCs w:val="28"/>
            <w:u w:val="none"/>
          </w:rPr>
          <w:t>4</w:t>
        </w:r>
        <w:r>
          <w:rPr>
            <w:rStyle w:val="a3"/>
            <w:rFonts w:ascii="Times New Roman" w:hAnsi="Times New Roman" w:cs="Times New Roman"/>
            <w:color w:val="auto"/>
            <w:sz w:val="28"/>
            <w:szCs w:val="28"/>
            <w:u w:val="none"/>
          </w:rPr>
          <w:t xml:space="preserve"> </w:t>
        </w:r>
      </w:hyperlink>
      <w:r>
        <w:rPr>
          <w:rFonts w:ascii="Times New Roman" w:hAnsi="Times New Roman" w:cs="Times New Roman"/>
          <w:sz w:val="28"/>
          <w:szCs w:val="28"/>
        </w:rPr>
        <w:t>настоящего</w:t>
      </w:r>
      <w:r>
        <w:rPr>
          <w:rFonts w:ascii="Times New Roman" w:hAnsi="Times New Roman"/>
          <w:sz w:val="28"/>
          <w:szCs w:val="28"/>
        </w:rPr>
        <w:t xml:space="preserve"> Административного регламента, направленные в электронной форме посредством Единого портала, регионального портала, регистрируются в автоматическом режиме.</w:t>
      </w:r>
    </w:p>
    <w:p w:rsidR="00DE1738" w:rsidRDefault="007419C2">
      <w:pPr>
        <w:widowControl w:val="0"/>
        <w:spacing w:after="0" w:line="240" w:lineRule="auto"/>
        <w:ind w:firstLine="540"/>
        <w:jc w:val="both"/>
      </w:pPr>
      <w:r>
        <w:rPr>
          <w:rFonts w:ascii="Times New Roman" w:hAnsi="Times New Roman"/>
          <w:sz w:val="28"/>
          <w:szCs w:val="28"/>
        </w:rPr>
        <w:t xml:space="preserve">Заявление и документы, </w:t>
      </w:r>
      <w:r>
        <w:rPr>
          <w:rFonts w:ascii="Times New Roman" w:hAnsi="Times New Roman" w:cs="Times New Roman"/>
          <w:sz w:val="28"/>
          <w:szCs w:val="28"/>
        </w:rPr>
        <w:t xml:space="preserve">предусмотренные </w:t>
      </w:r>
      <w:hyperlink w:anchor="Пункт_3_9">
        <w:r>
          <w:rPr>
            <w:rStyle w:val="a3"/>
            <w:rFonts w:ascii="Times New Roman" w:hAnsi="Times New Roman" w:cs="Times New Roman"/>
            <w:color w:val="auto"/>
            <w:sz w:val="28"/>
            <w:szCs w:val="28"/>
            <w:u w:val="none"/>
          </w:rPr>
          <w:t>пунктами 4</w:t>
        </w:r>
        <w:r w:rsidR="00062D67">
          <w:rPr>
            <w:rStyle w:val="a3"/>
            <w:rFonts w:ascii="Times New Roman" w:hAnsi="Times New Roman" w:cs="Times New Roman"/>
            <w:color w:val="auto"/>
            <w:sz w:val="28"/>
            <w:szCs w:val="28"/>
            <w:u w:val="none"/>
          </w:rPr>
          <w:t>3</w:t>
        </w:r>
        <w:r>
          <w:rPr>
            <w:rStyle w:val="a3"/>
            <w:rFonts w:ascii="Times New Roman" w:hAnsi="Times New Roman" w:cs="Times New Roman"/>
            <w:color w:val="auto"/>
            <w:sz w:val="28"/>
            <w:szCs w:val="28"/>
            <w:u w:val="none"/>
          </w:rPr>
          <w:t>, 4</w:t>
        </w:r>
        <w:r w:rsidR="00062D67">
          <w:rPr>
            <w:rStyle w:val="a3"/>
            <w:rFonts w:ascii="Times New Roman" w:hAnsi="Times New Roman" w:cs="Times New Roman"/>
            <w:color w:val="auto"/>
            <w:sz w:val="28"/>
            <w:szCs w:val="28"/>
            <w:u w:val="none"/>
          </w:rPr>
          <w:t>4</w:t>
        </w:r>
        <w:r>
          <w:rPr>
            <w:rStyle w:val="a3"/>
            <w:rFonts w:ascii="Times New Roman" w:hAnsi="Times New Roman" w:cs="Times New Roman"/>
            <w:color w:val="auto"/>
            <w:sz w:val="28"/>
            <w:szCs w:val="28"/>
            <w:u w:val="none"/>
          </w:rPr>
          <w:t xml:space="preserve"> </w:t>
        </w:r>
      </w:hyperlink>
      <w:r>
        <w:rPr>
          <w:rFonts w:ascii="Times New Roman" w:hAnsi="Times New Roman"/>
          <w:sz w:val="28"/>
          <w:szCs w:val="28"/>
        </w:rPr>
        <w:t xml:space="preserve">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5">
        <w:r>
          <w:rPr>
            <w:rFonts w:ascii="Times New Roman" w:hAnsi="Times New Roman"/>
            <w:sz w:val="28"/>
            <w:szCs w:val="28"/>
          </w:rPr>
          <w:t>закона</w:t>
        </w:r>
      </w:hyperlink>
      <w:r>
        <w:rPr>
          <w:rFonts w:ascii="Times New Roman" w:hAnsi="Times New Roman"/>
          <w:sz w:val="28"/>
          <w:szCs w:val="28"/>
        </w:rPr>
        <w:t xml:space="preserve"> от 6 апреля 2011 г. № 63-ФЗ «Об электронной подписи».</w:t>
      </w:r>
    </w:p>
    <w:p w:rsidR="00DE1738" w:rsidRDefault="007419C2">
      <w:pPr>
        <w:widowControl w:val="0"/>
        <w:spacing w:after="0" w:line="240" w:lineRule="auto"/>
        <w:ind w:firstLine="540"/>
        <w:jc w:val="both"/>
      </w:pPr>
      <w:r>
        <w:rPr>
          <w:rFonts w:ascii="Times New Roman" w:hAnsi="Times New Roman"/>
          <w:sz w:val="28"/>
          <w:szCs w:val="28"/>
        </w:rPr>
        <w:t>5</w:t>
      </w:r>
      <w:r w:rsidR="003A4DCA">
        <w:rPr>
          <w:rFonts w:ascii="Times New Roman" w:hAnsi="Times New Roman"/>
          <w:sz w:val="28"/>
          <w:szCs w:val="28"/>
        </w:rPr>
        <w:t>3</w:t>
      </w:r>
      <w:r>
        <w:rPr>
          <w:rFonts w:ascii="Times New Roman" w:hAnsi="Times New Roman"/>
          <w:sz w:val="28"/>
          <w:szCs w:val="28"/>
        </w:rPr>
        <w:t xml:space="preserve">. Результатом административной процедуры является регистрация в Отделе заявления и документов, </w:t>
      </w:r>
      <w:r>
        <w:rPr>
          <w:rFonts w:ascii="Times New Roman" w:hAnsi="Times New Roman" w:cs="Times New Roman"/>
          <w:sz w:val="28"/>
          <w:szCs w:val="28"/>
        </w:rPr>
        <w:t xml:space="preserve">предусмотренных </w:t>
      </w:r>
      <w:hyperlink w:anchor="Пункт_3_9">
        <w:r>
          <w:rPr>
            <w:rStyle w:val="a3"/>
            <w:rFonts w:ascii="Times New Roman" w:hAnsi="Times New Roman" w:cs="Times New Roman"/>
            <w:color w:val="auto"/>
            <w:sz w:val="28"/>
            <w:szCs w:val="28"/>
            <w:u w:val="none"/>
          </w:rPr>
          <w:t>пунктами 4</w:t>
        </w:r>
        <w:r w:rsidR="00062D67">
          <w:rPr>
            <w:rStyle w:val="a3"/>
            <w:rFonts w:ascii="Times New Roman" w:hAnsi="Times New Roman" w:cs="Times New Roman"/>
            <w:color w:val="auto"/>
            <w:sz w:val="28"/>
            <w:szCs w:val="28"/>
            <w:u w:val="none"/>
          </w:rPr>
          <w:t>3</w:t>
        </w:r>
        <w:r>
          <w:rPr>
            <w:rStyle w:val="a3"/>
            <w:rFonts w:ascii="Times New Roman" w:hAnsi="Times New Roman" w:cs="Times New Roman"/>
            <w:color w:val="auto"/>
            <w:sz w:val="28"/>
            <w:szCs w:val="28"/>
            <w:u w:val="none"/>
          </w:rPr>
          <w:t>, 4</w:t>
        </w:r>
        <w:r w:rsidR="00062D67">
          <w:rPr>
            <w:rStyle w:val="a3"/>
            <w:rFonts w:ascii="Times New Roman" w:hAnsi="Times New Roman" w:cs="Times New Roman"/>
            <w:color w:val="auto"/>
            <w:sz w:val="28"/>
            <w:szCs w:val="28"/>
            <w:u w:val="none"/>
          </w:rPr>
          <w:t>4</w:t>
        </w:r>
        <w:r>
          <w:rPr>
            <w:rStyle w:val="a3"/>
            <w:rFonts w:ascii="Times New Roman" w:hAnsi="Times New Roman" w:cs="Times New Roman"/>
            <w:color w:val="auto"/>
            <w:sz w:val="28"/>
            <w:szCs w:val="28"/>
            <w:u w:val="none"/>
          </w:rPr>
          <w:t xml:space="preserve"> </w:t>
        </w:r>
      </w:hyperlink>
      <w:r>
        <w:rPr>
          <w:rFonts w:ascii="Times New Roman" w:hAnsi="Times New Roman"/>
          <w:sz w:val="28"/>
          <w:szCs w:val="28"/>
        </w:rPr>
        <w:t>настоящего Административного регламента.</w:t>
      </w:r>
    </w:p>
    <w:p w:rsidR="00DE1738" w:rsidRDefault="00DE1738">
      <w:pPr>
        <w:widowControl w:val="0"/>
        <w:spacing w:after="0" w:line="240" w:lineRule="auto"/>
        <w:ind w:firstLine="540"/>
        <w:jc w:val="both"/>
        <w:rPr>
          <w:rFonts w:ascii="Times New Roman" w:hAnsi="Times New Roman"/>
          <w:sz w:val="28"/>
          <w:szCs w:val="28"/>
        </w:rPr>
      </w:pPr>
    </w:p>
    <w:p w:rsidR="00DE1738" w:rsidRDefault="007419C2">
      <w:pPr>
        <w:pStyle w:val="ConsPlusTitle"/>
        <w:jc w:val="center"/>
        <w:outlineLvl w:val="5"/>
        <w:rPr>
          <w:sz w:val="28"/>
          <w:szCs w:val="28"/>
        </w:rPr>
      </w:pPr>
      <w:r>
        <w:rPr>
          <w:rFonts w:ascii="Times New Roman" w:hAnsi="Times New Roman"/>
          <w:b w:val="0"/>
          <w:bCs w:val="0"/>
          <w:sz w:val="28"/>
          <w:szCs w:val="28"/>
        </w:rPr>
        <w:t xml:space="preserve"> Межведомственное информационное взаимодействие</w:t>
      </w:r>
    </w:p>
    <w:p w:rsidR="00DE1738" w:rsidRDefault="00DE1738">
      <w:pPr>
        <w:pStyle w:val="ConsPlusNormal"/>
        <w:jc w:val="both"/>
        <w:rPr>
          <w:sz w:val="28"/>
          <w:szCs w:val="28"/>
        </w:rPr>
      </w:pPr>
    </w:p>
    <w:p w:rsidR="00DE1738" w:rsidRDefault="007419C2">
      <w:pPr>
        <w:pStyle w:val="ConsPlusNormal"/>
        <w:ind w:firstLine="540"/>
        <w:jc w:val="both"/>
      </w:pPr>
      <w:r>
        <w:rPr>
          <w:sz w:val="28"/>
          <w:szCs w:val="28"/>
        </w:rPr>
        <w:t>5</w:t>
      </w:r>
      <w:r w:rsidR="003A4DCA">
        <w:rPr>
          <w:sz w:val="28"/>
          <w:szCs w:val="28"/>
        </w:rPr>
        <w:t>4</w:t>
      </w:r>
      <w:r>
        <w:rPr>
          <w:sz w:val="28"/>
          <w:szCs w:val="28"/>
        </w:rPr>
        <w:t xml:space="preserve">. Основанием для начала административной процедуры является регистрация заявления </w:t>
      </w:r>
      <w:r w:rsidR="007A021E" w:rsidRPr="007A021E">
        <w:rPr>
          <w:sz w:val="28"/>
          <w:szCs w:val="28"/>
        </w:rPr>
        <w:t xml:space="preserve">о подготовке документации по планировке территории </w:t>
      </w:r>
      <w:r>
        <w:rPr>
          <w:sz w:val="28"/>
          <w:szCs w:val="28"/>
        </w:rPr>
        <w:t xml:space="preserve">и приложенных к заявлению документов, если заявитель самостоятельно не представил документы, указанные </w:t>
      </w:r>
      <w:hyperlink w:anchor="Пункт_3_10">
        <w:r>
          <w:rPr>
            <w:rStyle w:val="a3"/>
            <w:color w:val="auto"/>
            <w:sz w:val="28"/>
            <w:szCs w:val="28"/>
            <w:u w:val="none"/>
          </w:rPr>
          <w:t>в пункте 4</w:t>
        </w:r>
        <w:r w:rsidR="00DC5A2B">
          <w:rPr>
            <w:rStyle w:val="a3"/>
            <w:color w:val="auto"/>
            <w:sz w:val="28"/>
            <w:szCs w:val="28"/>
            <w:u w:val="none"/>
          </w:rPr>
          <w:t>4</w:t>
        </w:r>
      </w:hyperlink>
      <w:r>
        <w:rPr>
          <w:sz w:val="28"/>
          <w:szCs w:val="28"/>
        </w:rPr>
        <w:t xml:space="preserve"> настоящего Административного регламента.</w:t>
      </w:r>
    </w:p>
    <w:p w:rsidR="00DE1738" w:rsidRDefault="003A4DCA">
      <w:pPr>
        <w:pStyle w:val="ConsPlusNormal"/>
        <w:ind w:firstLine="540"/>
        <w:jc w:val="both"/>
      </w:pPr>
      <w:r>
        <w:rPr>
          <w:sz w:val="28"/>
          <w:szCs w:val="28"/>
        </w:rPr>
        <w:t>55</w:t>
      </w:r>
      <w:r w:rsidR="007419C2">
        <w:rPr>
          <w:sz w:val="28"/>
          <w:szCs w:val="28"/>
        </w:rPr>
        <w:t xml:space="preserve">. Должностное лицо Отдела, ответственное за предоставление муниципальной услуги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Пункт_3_10">
        <w:r w:rsidR="007419C2">
          <w:rPr>
            <w:rStyle w:val="a3"/>
            <w:color w:val="auto"/>
            <w:sz w:val="28"/>
            <w:szCs w:val="28"/>
            <w:u w:val="none"/>
          </w:rPr>
          <w:t>пунктом 4</w:t>
        </w:r>
      </w:hyperlink>
      <w:r>
        <w:rPr>
          <w:rStyle w:val="a3"/>
          <w:color w:val="auto"/>
          <w:sz w:val="28"/>
          <w:szCs w:val="28"/>
          <w:u w:val="none"/>
        </w:rPr>
        <w:t>4</w:t>
      </w:r>
      <w:r w:rsidR="007419C2">
        <w:rPr>
          <w:sz w:val="28"/>
          <w:szCs w:val="28"/>
        </w:rPr>
        <w:t xml:space="preserve"> настоящего Административного регламента, в соответствии с перечнем информационных запросов, если заявитель не представил указанные документы самостоятельно.</w:t>
      </w:r>
    </w:p>
    <w:p w:rsidR="00DE1738" w:rsidRDefault="007419C2">
      <w:pPr>
        <w:pStyle w:val="ConsPlusNormal"/>
        <w:ind w:firstLine="540"/>
        <w:jc w:val="both"/>
        <w:rPr>
          <w:sz w:val="28"/>
          <w:szCs w:val="28"/>
        </w:rPr>
      </w:pPr>
      <w:bookmarkStart w:id="46" w:name="Par406"/>
      <w:bookmarkStart w:id="47" w:name="Пункт_3_23"/>
      <w:bookmarkEnd w:id="46"/>
      <w:bookmarkEnd w:id="47"/>
      <w:r>
        <w:rPr>
          <w:sz w:val="28"/>
          <w:szCs w:val="28"/>
        </w:rPr>
        <w:t>5</w:t>
      </w:r>
      <w:r w:rsidR="003A4DCA">
        <w:rPr>
          <w:sz w:val="28"/>
          <w:szCs w:val="28"/>
        </w:rPr>
        <w:t>6</w:t>
      </w:r>
      <w:r>
        <w:rPr>
          <w:sz w:val="28"/>
          <w:szCs w:val="28"/>
        </w:rPr>
        <w:t>. Перечень запрашиваемых документов, необходимых для предоставления услуги:</w:t>
      </w:r>
    </w:p>
    <w:p w:rsidR="00DE1738" w:rsidRDefault="007419C2">
      <w:pPr>
        <w:pStyle w:val="ConsPlusNormal"/>
        <w:ind w:firstLine="540"/>
        <w:jc w:val="both"/>
        <w:rPr>
          <w:sz w:val="28"/>
          <w:szCs w:val="28"/>
        </w:rPr>
      </w:pPr>
      <w:r>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w:t>
      </w:r>
    </w:p>
    <w:p w:rsidR="00DE1738" w:rsidRDefault="007419C2">
      <w:pPr>
        <w:pStyle w:val="ConsPlusNormal"/>
        <w:ind w:firstLine="540"/>
        <w:jc w:val="both"/>
        <w:rPr>
          <w:sz w:val="28"/>
          <w:szCs w:val="28"/>
        </w:rPr>
      </w:pPr>
      <w:r>
        <w:rPr>
          <w:sz w:val="28"/>
          <w:szCs w:val="28"/>
        </w:rPr>
        <w:t>б) сведения из Единого государственного реестра недви</w:t>
      </w:r>
      <w:r w:rsidR="007A021E">
        <w:rPr>
          <w:sz w:val="28"/>
          <w:szCs w:val="28"/>
        </w:rPr>
        <w:t>жимости об объекте недвижимости</w:t>
      </w:r>
      <w:r>
        <w:rPr>
          <w:sz w:val="28"/>
          <w:szCs w:val="28"/>
        </w:rPr>
        <w:t>.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 по Ставропольскому краю;</w:t>
      </w:r>
    </w:p>
    <w:p w:rsidR="00330F73" w:rsidRDefault="00330F73" w:rsidP="00330F73">
      <w:pPr>
        <w:pStyle w:val="ConsPlusNormal"/>
        <w:ind w:firstLine="540"/>
        <w:jc w:val="both"/>
        <w:rPr>
          <w:sz w:val="28"/>
          <w:szCs w:val="28"/>
        </w:rPr>
      </w:pPr>
      <w:r>
        <w:rPr>
          <w:sz w:val="28"/>
          <w:szCs w:val="28"/>
        </w:rPr>
        <w:t xml:space="preserve">г) </w:t>
      </w:r>
      <w:r w:rsidRPr="007A021E">
        <w:rPr>
          <w:sz w:val="28"/>
          <w:szCs w:val="28"/>
        </w:rPr>
        <w:t>сведения об отображении объекта капитального строительства в документах территориального планирования</w:t>
      </w:r>
      <w:r>
        <w:rPr>
          <w:sz w:val="28"/>
          <w:szCs w:val="28"/>
        </w:rPr>
        <w:t xml:space="preserve"> Ставропольского края, Российской Федерации</w:t>
      </w:r>
      <w:r w:rsidRPr="007A021E">
        <w:rPr>
          <w:sz w:val="28"/>
          <w:szCs w:val="28"/>
        </w:rPr>
        <w:t>, если необходимость размещения объекта в документах территориального планирования предусмотрена в соответствии с законодательством Российской Федерации</w:t>
      </w:r>
      <w:r>
        <w:rPr>
          <w:sz w:val="28"/>
          <w:szCs w:val="28"/>
        </w:rPr>
        <w:t xml:space="preserve">. Запрос о предоставлении документов (их копий или сведений, содержащихся в них) в зависимости от уровня объекта направляется в исполнительный орган Ставропольского края, уполномоченный на утверждение </w:t>
      </w:r>
      <w:r w:rsidRPr="007A021E">
        <w:rPr>
          <w:sz w:val="28"/>
          <w:szCs w:val="28"/>
        </w:rPr>
        <w:t>документ</w:t>
      </w:r>
      <w:r>
        <w:rPr>
          <w:sz w:val="28"/>
          <w:szCs w:val="28"/>
        </w:rPr>
        <w:t>ов</w:t>
      </w:r>
      <w:r w:rsidRPr="007A021E">
        <w:rPr>
          <w:sz w:val="28"/>
          <w:szCs w:val="28"/>
        </w:rPr>
        <w:t xml:space="preserve"> территориального планирования </w:t>
      </w:r>
      <w:r>
        <w:rPr>
          <w:sz w:val="28"/>
          <w:szCs w:val="28"/>
        </w:rPr>
        <w:t xml:space="preserve">Ставропольского края и (или) в федеральный орган исполнительной власти, уполномоченный на утверждение </w:t>
      </w:r>
      <w:r w:rsidRPr="007A021E">
        <w:rPr>
          <w:sz w:val="28"/>
          <w:szCs w:val="28"/>
        </w:rPr>
        <w:t>документ</w:t>
      </w:r>
      <w:r>
        <w:rPr>
          <w:sz w:val="28"/>
          <w:szCs w:val="28"/>
        </w:rPr>
        <w:t>ов</w:t>
      </w:r>
      <w:r w:rsidRPr="007A021E">
        <w:rPr>
          <w:sz w:val="28"/>
          <w:szCs w:val="28"/>
        </w:rPr>
        <w:t xml:space="preserve"> территориального планирования </w:t>
      </w:r>
      <w:r w:rsidR="00925A9A">
        <w:rPr>
          <w:sz w:val="28"/>
          <w:szCs w:val="28"/>
        </w:rPr>
        <w:t>Российской Федерации.</w:t>
      </w:r>
      <w:r>
        <w:rPr>
          <w:sz w:val="28"/>
          <w:szCs w:val="28"/>
        </w:rPr>
        <w:t xml:space="preserve"> Запрос </w:t>
      </w:r>
      <w:r w:rsidRPr="007A021E">
        <w:rPr>
          <w:sz w:val="28"/>
          <w:szCs w:val="28"/>
        </w:rPr>
        <w:t>об отображении объекта капитального строительства в документах территориального планирования</w:t>
      </w:r>
      <w:r>
        <w:rPr>
          <w:sz w:val="28"/>
          <w:szCs w:val="28"/>
        </w:rPr>
        <w:t xml:space="preserve"> Петровского муниципального округа Ставропольского края </w:t>
      </w:r>
      <w:r w:rsidRPr="00F06354">
        <w:rPr>
          <w:sz w:val="28"/>
          <w:szCs w:val="28"/>
        </w:rPr>
        <w:t>не направляется. Документы (их копи</w:t>
      </w:r>
      <w:r w:rsidR="00925A9A">
        <w:rPr>
          <w:sz w:val="28"/>
          <w:szCs w:val="28"/>
        </w:rPr>
        <w:t>и</w:t>
      </w:r>
      <w:r w:rsidRPr="00F06354">
        <w:rPr>
          <w:sz w:val="28"/>
          <w:szCs w:val="28"/>
        </w:rPr>
        <w:t xml:space="preserve"> или сведени</w:t>
      </w:r>
      <w:r w:rsidR="00925A9A">
        <w:rPr>
          <w:sz w:val="28"/>
          <w:szCs w:val="28"/>
        </w:rPr>
        <w:t>я</w:t>
      </w:r>
      <w:r w:rsidRPr="00F06354">
        <w:rPr>
          <w:sz w:val="28"/>
          <w:szCs w:val="28"/>
        </w:rPr>
        <w:t>, содержащихся в них) находятся в распоряжении Отдела</w:t>
      </w:r>
      <w:r>
        <w:rPr>
          <w:sz w:val="28"/>
          <w:szCs w:val="28"/>
        </w:rPr>
        <w:t>;</w:t>
      </w:r>
    </w:p>
    <w:p w:rsidR="00DE1738" w:rsidRDefault="00330F73">
      <w:pPr>
        <w:pStyle w:val="ConsPlusNormal"/>
        <w:ind w:firstLine="540"/>
        <w:jc w:val="both"/>
        <w:rPr>
          <w:sz w:val="28"/>
          <w:szCs w:val="28"/>
        </w:rPr>
      </w:pPr>
      <w:r>
        <w:rPr>
          <w:sz w:val="28"/>
          <w:szCs w:val="28"/>
        </w:rPr>
        <w:t xml:space="preserve">д) сведения об осуществлении комплексного развития территории, в </w:t>
      </w:r>
      <w:r w:rsidRPr="00491C9D">
        <w:rPr>
          <w:sz w:val="28"/>
          <w:szCs w:val="28"/>
        </w:rPr>
        <w:t>отношении которой планируется подготовка документации по планировке территории</w:t>
      </w:r>
      <w:r>
        <w:rPr>
          <w:sz w:val="28"/>
          <w:szCs w:val="28"/>
        </w:rPr>
        <w:t>. Запрос о предоставлении документов (их копий или сведений, содержащихся в них) в зависимости от уровня объекта направляется в исполнительный орган Ставропольского края, уполномоченный на принятие р</w:t>
      </w:r>
      <w:r w:rsidRPr="004873D6">
        <w:rPr>
          <w:sz w:val="28"/>
          <w:szCs w:val="28"/>
        </w:rPr>
        <w:t>ешение о комплексном развитии территории</w:t>
      </w:r>
      <w:r>
        <w:rPr>
          <w:sz w:val="28"/>
          <w:szCs w:val="28"/>
        </w:rPr>
        <w:t xml:space="preserve"> и (или) в федеральный орган исполнительной власти, уполномоченный на принятие р</w:t>
      </w:r>
      <w:r w:rsidRPr="004873D6">
        <w:rPr>
          <w:sz w:val="28"/>
          <w:szCs w:val="28"/>
        </w:rPr>
        <w:t>ешени</w:t>
      </w:r>
      <w:r>
        <w:rPr>
          <w:sz w:val="28"/>
          <w:szCs w:val="28"/>
        </w:rPr>
        <w:t>я</w:t>
      </w:r>
      <w:r w:rsidRPr="004873D6">
        <w:rPr>
          <w:sz w:val="28"/>
          <w:szCs w:val="28"/>
        </w:rPr>
        <w:t xml:space="preserve"> о комплексном развитии территории</w:t>
      </w:r>
      <w:r>
        <w:rPr>
          <w:sz w:val="28"/>
          <w:szCs w:val="28"/>
        </w:rPr>
        <w:t xml:space="preserve">. </w:t>
      </w:r>
      <w:r w:rsidRPr="00F06354">
        <w:rPr>
          <w:sz w:val="28"/>
          <w:szCs w:val="28"/>
        </w:rPr>
        <w:t>Запрос о</w:t>
      </w:r>
      <w:r>
        <w:rPr>
          <w:sz w:val="28"/>
          <w:szCs w:val="28"/>
        </w:rPr>
        <w:t xml:space="preserve"> предоставлении документов (их копий или сведений, содержащихся в них) </w:t>
      </w:r>
      <w:r w:rsidRPr="00F06354">
        <w:rPr>
          <w:sz w:val="28"/>
          <w:szCs w:val="28"/>
        </w:rPr>
        <w:t>комплексно</w:t>
      </w:r>
      <w:r>
        <w:rPr>
          <w:sz w:val="28"/>
          <w:szCs w:val="28"/>
        </w:rPr>
        <w:t>го</w:t>
      </w:r>
      <w:r w:rsidRPr="00F06354">
        <w:rPr>
          <w:sz w:val="28"/>
          <w:szCs w:val="28"/>
        </w:rPr>
        <w:t xml:space="preserve"> развити</w:t>
      </w:r>
      <w:r>
        <w:rPr>
          <w:sz w:val="28"/>
          <w:szCs w:val="28"/>
        </w:rPr>
        <w:t>я</w:t>
      </w:r>
      <w:r w:rsidRPr="00F06354">
        <w:rPr>
          <w:sz w:val="28"/>
          <w:szCs w:val="28"/>
        </w:rPr>
        <w:t xml:space="preserve"> территории</w:t>
      </w:r>
      <w:r>
        <w:rPr>
          <w:sz w:val="28"/>
          <w:szCs w:val="28"/>
        </w:rPr>
        <w:t>, осуществляемом на основании</w:t>
      </w:r>
      <w:r w:rsidRPr="00CB2AD1">
        <w:rPr>
          <w:sz w:val="28"/>
          <w:szCs w:val="28"/>
        </w:rPr>
        <w:t xml:space="preserve"> </w:t>
      </w:r>
      <w:r>
        <w:rPr>
          <w:sz w:val="28"/>
          <w:szCs w:val="28"/>
        </w:rPr>
        <w:t>решения администрации</w:t>
      </w:r>
      <w:r w:rsidRPr="00CB2AD1">
        <w:rPr>
          <w:sz w:val="28"/>
          <w:szCs w:val="28"/>
        </w:rPr>
        <w:t xml:space="preserve"> </w:t>
      </w:r>
      <w:r w:rsidRPr="00F06354">
        <w:rPr>
          <w:sz w:val="28"/>
          <w:szCs w:val="28"/>
        </w:rPr>
        <w:t>не направляется. Документы (их копи</w:t>
      </w:r>
      <w:r w:rsidR="00925A9A">
        <w:rPr>
          <w:sz w:val="28"/>
          <w:szCs w:val="28"/>
        </w:rPr>
        <w:t>и</w:t>
      </w:r>
      <w:r w:rsidRPr="00F06354">
        <w:rPr>
          <w:sz w:val="28"/>
          <w:szCs w:val="28"/>
        </w:rPr>
        <w:t xml:space="preserve"> или сведени</w:t>
      </w:r>
      <w:r w:rsidR="00925A9A">
        <w:rPr>
          <w:sz w:val="28"/>
          <w:szCs w:val="28"/>
        </w:rPr>
        <w:t>я</w:t>
      </w:r>
      <w:r w:rsidRPr="00F06354">
        <w:rPr>
          <w:sz w:val="28"/>
          <w:szCs w:val="28"/>
        </w:rPr>
        <w:t>, содержащихся в них) находятся в распоряжении Отдела</w:t>
      </w:r>
      <w:r w:rsidR="007419C2">
        <w:rPr>
          <w:sz w:val="28"/>
          <w:szCs w:val="28"/>
        </w:rPr>
        <w:t>.</w:t>
      </w:r>
    </w:p>
    <w:p w:rsidR="00DE1738" w:rsidRDefault="007419C2">
      <w:pPr>
        <w:pStyle w:val="ConsPlusNormal"/>
        <w:spacing w:before="12"/>
        <w:ind w:firstLine="540"/>
        <w:jc w:val="both"/>
        <w:rPr>
          <w:sz w:val="28"/>
          <w:szCs w:val="28"/>
        </w:rPr>
      </w:pPr>
      <w:r>
        <w:rPr>
          <w:sz w:val="28"/>
          <w:szCs w:val="28"/>
        </w:rPr>
        <w:t>Запрос о представлении в уполномоченный орган документов (их копий или сведений, содержащихся в них) содержит:</w:t>
      </w:r>
    </w:p>
    <w:p w:rsidR="00DE1738" w:rsidRDefault="007419C2">
      <w:pPr>
        <w:pStyle w:val="ConsPlusNormal"/>
        <w:spacing w:before="12"/>
        <w:ind w:firstLine="540"/>
        <w:jc w:val="both"/>
        <w:rPr>
          <w:sz w:val="28"/>
          <w:szCs w:val="28"/>
        </w:rPr>
      </w:pPr>
      <w:r>
        <w:rPr>
          <w:sz w:val="28"/>
          <w:szCs w:val="28"/>
        </w:rPr>
        <w:t>наименование органа или организации, в адрес которых направляется межведомственный запрос;</w:t>
      </w:r>
    </w:p>
    <w:p w:rsidR="00DE1738" w:rsidRDefault="007419C2">
      <w:pPr>
        <w:pStyle w:val="ConsPlusNormal"/>
        <w:spacing w:before="12"/>
        <w:ind w:firstLine="540"/>
        <w:jc w:val="both"/>
        <w:rPr>
          <w:sz w:val="28"/>
          <w:szCs w:val="28"/>
        </w:rPr>
      </w:pPr>
      <w:r>
        <w:rPr>
          <w:sz w:val="28"/>
          <w:szCs w:val="28"/>
        </w:rPr>
        <w:t>наименование услуги, для предоставления которой необходимо представление документа и (или) информации;</w:t>
      </w:r>
    </w:p>
    <w:p w:rsidR="00DE1738" w:rsidRDefault="007419C2">
      <w:pPr>
        <w:pStyle w:val="ConsPlusNormal"/>
        <w:spacing w:before="12"/>
        <w:ind w:firstLine="540"/>
        <w:jc w:val="both"/>
        <w:rPr>
          <w:sz w:val="28"/>
          <w:szCs w:val="28"/>
        </w:rPr>
      </w:pPr>
      <w:r>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DE1738" w:rsidRDefault="007419C2">
      <w:pPr>
        <w:pStyle w:val="ConsPlusNormal"/>
        <w:ind w:firstLine="540"/>
        <w:jc w:val="both"/>
        <w:rPr>
          <w:sz w:val="28"/>
          <w:szCs w:val="28"/>
        </w:rPr>
      </w:pPr>
      <w:r>
        <w:rPr>
          <w:sz w:val="28"/>
          <w:szCs w:val="28"/>
        </w:rPr>
        <w:t>реквизиты и наименования документов, необходимых для предоставления услуги.</w:t>
      </w:r>
    </w:p>
    <w:p w:rsidR="00DE1738" w:rsidRDefault="007419C2">
      <w:pPr>
        <w:widowControl w:val="0"/>
        <w:spacing w:after="0" w:line="240" w:lineRule="auto"/>
        <w:ind w:firstLine="540"/>
        <w:jc w:val="both"/>
        <w:rPr>
          <w:sz w:val="28"/>
          <w:szCs w:val="28"/>
        </w:rPr>
      </w:pPr>
      <w:r>
        <w:rPr>
          <w:rFonts w:ascii="Times New Roman" w:hAnsi="Times New Roman"/>
          <w:sz w:val="28"/>
          <w:szCs w:val="28"/>
        </w:rPr>
        <w:t>Срок направления межведомственного запроса – в день регистрации заявления и приложенных к заявлению документов.</w:t>
      </w:r>
    </w:p>
    <w:p w:rsidR="00DE1738" w:rsidRDefault="007419C2">
      <w:pPr>
        <w:pStyle w:val="ConsPlusNormal"/>
        <w:ind w:firstLine="540"/>
        <w:jc w:val="both"/>
      </w:pPr>
      <w:r>
        <w:rPr>
          <w:sz w:val="28"/>
          <w:szCs w:val="28"/>
        </w:rPr>
        <w:t>5</w:t>
      </w:r>
      <w:r w:rsidR="003A4DCA">
        <w:rPr>
          <w:sz w:val="28"/>
          <w:szCs w:val="28"/>
        </w:rPr>
        <w:t>7</w:t>
      </w:r>
      <w:r>
        <w:rPr>
          <w:sz w:val="28"/>
          <w:szCs w:val="28"/>
        </w:rPr>
        <w:t xml:space="preserve">. По межведомственным запросам документы (их копии или сведения, содержащиеся в них), предусмотренные </w:t>
      </w:r>
      <w:r>
        <w:rPr>
          <w:rStyle w:val="a3"/>
          <w:color w:val="auto"/>
          <w:sz w:val="28"/>
          <w:szCs w:val="28"/>
          <w:u w:val="none"/>
        </w:rPr>
        <w:t>пункт</w:t>
      </w:r>
      <w:r w:rsidR="004873D6">
        <w:rPr>
          <w:rStyle w:val="a3"/>
          <w:color w:val="auto"/>
          <w:sz w:val="28"/>
          <w:szCs w:val="28"/>
          <w:u w:val="none"/>
        </w:rPr>
        <w:t>ом</w:t>
      </w:r>
      <w:r>
        <w:rPr>
          <w:rStyle w:val="a3"/>
          <w:color w:val="auto"/>
          <w:sz w:val="28"/>
          <w:szCs w:val="28"/>
          <w:u w:val="none"/>
        </w:rPr>
        <w:t xml:space="preserve"> 4</w:t>
      </w:r>
      <w:r w:rsidR="003A4DCA">
        <w:rPr>
          <w:rStyle w:val="a3"/>
          <w:color w:val="auto"/>
          <w:sz w:val="28"/>
          <w:szCs w:val="28"/>
          <w:u w:val="none"/>
        </w:rPr>
        <w:t>4</w:t>
      </w:r>
      <w:r>
        <w:rPr>
          <w:sz w:val="28"/>
          <w:szCs w:val="28"/>
        </w:rPr>
        <w:t xml:space="preserve"> настоящего Административного регламента, предоставляются органами, указанными </w:t>
      </w:r>
      <w:hyperlink w:anchor="Пункт_3_23">
        <w:r>
          <w:rPr>
            <w:rStyle w:val="a3"/>
            <w:color w:val="auto"/>
            <w:sz w:val="28"/>
            <w:szCs w:val="28"/>
            <w:u w:val="none"/>
          </w:rPr>
          <w:t xml:space="preserve">в </w:t>
        </w:r>
        <w:r>
          <w:rPr>
            <w:rStyle w:val="a3"/>
            <w:color w:val="000000"/>
            <w:sz w:val="28"/>
            <w:szCs w:val="28"/>
            <w:u w:val="none"/>
          </w:rPr>
          <w:t>пункте 5</w:t>
        </w:r>
      </w:hyperlink>
      <w:r w:rsidR="003A4DCA">
        <w:rPr>
          <w:rStyle w:val="a3"/>
          <w:color w:val="000000"/>
          <w:sz w:val="28"/>
          <w:szCs w:val="28"/>
          <w:u w:val="none"/>
        </w:rPr>
        <w:t>6</w:t>
      </w:r>
      <w:r>
        <w:rPr>
          <w:sz w:val="28"/>
          <w:szCs w:val="28"/>
        </w:rPr>
        <w:t xml:space="preserve"> настоящего Административного регламента, в распоряжении которых находятся эти документы, в срок не позднее 5 рабочих дней с момента направления соответствующего межведомственного запроса.</w:t>
      </w:r>
    </w:p>
    <w:p w:rsidR="00DE1738" w:rsidRDefault="007419C2">
      <w:pPr>
        <w:pStyle w:val="ConsPlusNormal"/>
        <w:spacing w:before="12"/>
        <w:ind w:firstLine="540"/>
        <w:jc w:val="both"/>
        <w:rPr>
          <w:sz w:val="28"/>
          <w:szCs w:val="28"/>
        </w:rPr>
      </w:pPr>
      <w:r>
        <w:rPr>
          <w:sz w:val="28"/>
          <w:szCs w:val="28"/>
        </w:rPr>
        <w:t>5</w:t>
      </w:r>
      <w:r w:rsidR="003A4DCA">
        <w:rPr>
          <w:sz w:val="28"/>
          <w:szCs w:val="28"/>
        </w:rPr>
        <w:t>8</w:t>
      </w:r>
      <w:r>
        <w:rPr>
          <w:sz w:val="28"/>
          <w:szCs w:val="28"/>
        </w:rPr>
        <w:t>. Межведомственное информационное взаимодействие может осуществляться на бумажном носителе.</w:t>
      </w:r>
    </w:p>
    <w:p w:rsidR="00DE1738" w:rsidRDefault="003A4DCA">
      <w:pPr>
        <w:pStyle w:val="ConsPlusNormal"/>
        <w:ind w:firstLine="540"/>
        <w:jc w:val="both"/>
        <w:rPr>
          <w:sz w:val="28"/>
          <w:szCs w:val="28"/>
        </w:rPr>
      </w:pPr>
      <w:r>
        <w:rPr>
          <w:sz w:val="28"/>
          <w:szCs w:val="28"/>
        </w:rPr>
        <w:t>59</w:t>
      </w:r>
      <w:r w:rsidR="007419C2">
        <w:rPr>
          <w:sz w:val="28"/>
          <w:szCs w:val="28"/>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DE1738" w:rsidRDefault="00DE1738">
      <w:pPr>
        <w:pStyle w:val="ConsPlusNormal"/>
        <w:jc w:val="both"/>
        <w:rPr>
          <w:sz w:val="28"/>
          <w:szCs w:val="28"/>
        </w:rPr>
      </w:pPr>
    </w:p>
    <w:p w:rsidR="00DE1738" w:rsidRDefault="007419C2">
      <w:pPr>
        <w:pStyle w:val="ConsPlusTitle"/>
        <w:jc w:val="center"/>
        <w:outlineLvl w:val="5"/>
        <w:rPr>
          <w:sz w:val="28"/>
          <w:szCs w:val="28"/>
        </w:rPr>
      </w:pPr>
      <w:r>
        <w:rPr>
          <w:rFonts w:ascii="Times New Roman" w:hAnsi="Times New Roman"/>
          <w:b w:val="0"/>
          <w:bCs w:val="0"/>
          <w:sz w:val="28"/>
          <w:szCs w:val="28"/>
        </w:rPr>
        <w:t>Принятие решения о предоставлении (об отказе</w:t>
      </w:r>
    </w:p>
    <w:p w:rsidR="00DE1738" w:rsidRDefault="007419C2">
      <w:pPr>
        <w:pStyle w:val="ConsPlusTitle"/>
        <w:jc w:val="center"/>
        <w:rPr>
          <w:sz w:val="28"/>
          <w:szCs w:val="28"/>
        </w:rPr>
      </w:pPr>
      <w:r>
        <w:rPr>
          <w:rFonts w:ascii="Times New Roman" w:hAnsi="Times New Roman"/>
          <w:b w:val="0"/>
          <w:bCs w:val="0"/>
          <w:sz w:val="28"/>
          <w:szCs w:val="28"/>
        </w:rPr>
        <w:t>в предоставлении) муниципальной услуги</w:t>
      </w:r>
    </w:p>
    <w:p w:rsidR="00DE1738" w:rsidRDefault="00DE1738">
      <w:pPr>
        <w:pStyle w:val="ConsPlusNormal"/>
        <w:jc w:val="both"/>
        <w:rPr>
          <w:sz w:val="28"/>
          <w:szCs w:val="28"/>
        </w:rPr>
      </w:pPr>
    </w:p>
    <w:p w:rsidR="00DE1738" w:rsidRDefault="007419C2">
      <w:pPr>
        <w:pStyle w:val="ConsPlusNormal"/>
        <w:ind w:firstLine="540"/>
        <w:jc w:val="both"/>
      </w:pPr>
      <w:r>
        <w:rPr>
          <w:sz w:val="28"/>
          <w:szCs w:val="28"/>
        </w:rPr>
        <w:t>6</w:t>
      </w:r>
      <w:r w:rsidR="003A4DCA">
        <w:rPr>
          <w:sz w:val="28"/>
          <w:szCs w:val="28"/>
        </w:rPr>
        <w:t>0</w:t>
      </w:r>
      <w:r>
        <w:rPr>
          <w:sz w:val="28"/>
          <w:szCs w:val="28"/>
        </w:rPr>
        <w:t xml:space="preserve">. Основанием для начала административной процедуры является регистрация заявления о </w:t>
      </w:r>
      <w:r w:rsidR="004873D6">
        <w:rPr>
          <w:sz w:val="28"/>
          <w:szCs w:val="28"/>
        </w:rPr>
        <w:t>подготовке документации по планировке территории</w:t>
      </w:r>
      <w:r>
        <w:rPr>
          <w:sz w:val="28"/>
          <w:szCs w:val="28"/>
        </w:rPr>
        <w:t xml:space="preserve"> и документов, предусмотренных </w:t>
      </w:r>
      <w:hyperlink w:anchor="Пункт_3_9">
        <w:r>
          <w:rPr>
            <w:rStyle w:val="a3"/>
            <w:color w:val="auto"/>
            <w:sz w:val="28"/>
            <w:szCs w:val="28"/>
            <w:u w:val="none"/>
          </w:rPr>
          <w:t>пунктами 4</w:t>
        </w:r>
        <w:r w:rsidR="003A4DCA">
          <w:rPr>
            <w:rStyle w:val="a3"/>
            <w:color w:val="auto"/>
            <w:sz w:val="28"/>
            <w:szCs w:val="28"/>
            <w:u w:val="none"/>
          </w:rPr>
          <w:t>3</w:t>
        </w:r>
        <w:r>
          <w:rPr>
            <w:rStyle w:val="a3"/>
            <w:color w:val="auto"/>
            <w:sz w:val="28"/>
            <w:szCs w:val="28"/>
            <w:u w:val="none"/>
          </w:rPr>
          <w:t>, 4</w:t>
        </w:r>
      </w:hyperlink>
      <w:r w:rsidR="003A4DCA">
        <w:rPr>
          <w:rStyle w:val="a3"/>
          <w:color w:val="auto"/>
          <w:sz w:val="28"/>
          <w:szCs w:val="28"/>
          <w:u w:val="none"/>
        </w:rPr>
        <w:t>4</w:t>
      </w:r>
      <w:r>
        <w:rPr>
          <w:sz w:val="28"/>
          <w:szCs w:val="28"/>
        </w:rPr>
        <w:t xml:space="preserve"> настоящего Административного регламента.</w:t>
      </w:r>
    </w:p>
    <w:p w:rsidR="00DE1738" w:rsidRDefault="007419C2">
      <w:pPr>
        <w:pStyle w:val="ConsPlusNormal"/>
        <w:ind w:firstLine="540"/>
        <w:jc w:val="both"/>
      </w:pPr>
      <w:r>
        <w:rPr>
          <w:sz w:val="28"/>
          <w:szCs w:val="28"/>
        </w:rPr>
        <w:t>6</w:t>
      </w:r>
      <w:r w:rsidR="003A4DCA">
        <w:rPr>
          <w:sz w:val="28"/>
          <w:szCs w:val="28"/>
        </w:rPr>
        <w:t>1</w:t>
      </w:r>
      <w:r>
        <w:rPr>
          <w:sz w:val="28"/>
          <w:szCs w:val="28"/>
        </w:rPr>
        <w:t xml:space="preserve">. В рамках рассмотрения заявления </w:t>
      </w:r>
      <w:r w:rsidR="004873D6" w:rsidRPr="004873D6">
        <w:rPr>
          <w:sz w:val="28"/>
          <w:szCs w:val="28"/>
        </w:rPr>
        <w:t xml:space="preserve">о подготовке документации по планировке территории </w:t>
      </w:r>
      <w:r>
        <w:rPr>
          <w:sz w:val="28"/>
          <w:szCs w:val="28"/>
        </w:rPr>
        <w:t xml:space="preserve">и документов, предусмотренных </w:t>
      </w:r>
      <w:hyperlink w:anchor="Пункт_3_9">
        <w:r>
          <w:rPr>
            <w:rStyle w:val="a3"/>
            <w:color w:val="auto"/>
            <w:sz w:val="28"/>
            <w:szCs w:val="28"/>
            <w:u w:val="none"/>
          </w:rPr>
          <w:t>пунктами 4</w:t>
        </w:r>
        <w:r w:rsidR="003A4DCA">
          <w:rPr>
            <w:rStyle w:val="a3"/>
            <w:color w:val="auto"/>
            <w:sz w:val="28"/>
            <w:szCs w:val="28"/>
            <w:u w:val="none"/>
          </w:rPr>
          <w:t>3</w:t>
        </w:r>
        <w:r>
          <w:rPr>
            <w:rStyle w:val="a3"/>
            <w:color w:val="auto"/>
            <w:sz w:val="28"/>
            <w:szCs w:val="28"/>
            <w:u w:val="none"/>
          </w:rPr>
          <w:t>, 4</w:t>
        </w:r>
      </w:hyperlink>
      <w:r w:rsidR="003A4DCA">
        <w:rPr>
          <w:rStyle w:val="a3"/>
          <w:color w:val="auto"/>
          <w:sz w:val="28"/>
          <w:szCs w:val="28"/>
          <w:u w:val="none"/>
        </w:rPr>
        <w:t>4</w:t>
      </w:r>
      <w:r>
        <w:rPr>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w:t>
      </w:r>
      <w:hyperlink w:anchor="Пункт_3_9">
        <w:r>
          <w:rPr>
            <w:rStyle w:val="a3"/>
            <w:color w:val="auto"/>
            <w:sz w:val="28"/>
            <w:szCs w:val="28"/>
            <w:u w:val="none"/>
          </w:rPr>
          <w:t>пунктах 4</w:t>
        </w:r>
        <w:r w:rsidR="00DC5A2B">
          <w:rPr>
            <w:rStyle w:val="a3"/>
            <w:color w:val="auto"/>
            <w:sz w:val="28"/>
            <w:szCs w:val="28"/>
            <w:u w:val="none"/>
          </w:rPr>
          <w:t>3</w:t>
        </w:r>
        <w:r>
          <w:rPr>
            <w:rStyle w:val="a3"/>
            <w:color w:val="auto"/>
            <w:sz w:val="28"/>
            <w:szCs w:val="28"/>
            <w:u w:val="none"/>
          </w:rPr>
          <w:t>, 4</w:t>
        </w:r>
      </w:hyperlink>
      <w:r w:rsidR="00DC5A2B">
        <w:rPr>
          <w:rStyle w:val="a3"/>
          <w:color w:val="auto"/>
          <w:sz w:val="28"/>
          <w:szCs w:val="28"/>
          <w:u w:val="none"/>
        </w:rPr>
        <w:t>4</w:t>
      </w:r>
      <w:r>
        <w:rPr>
          <w:sz w:val="28"/>
          <w:szCs w:val="28"/>
        </w:rPr>
        <w:t xml:space="preserve"> настоящего Административного регламента.</w:t>
      </w:r>
    </w:p>
    <w:p w:rsidR="00DE1738" w:rsidRDefault="007419C2">
      <w:pPr>
        <w:pStyle w:val="ConsPlusNormal"/>
        <w:spacing w:before="57" w:after="57"/>
        <w:ind w:firstLine="540"/>
        <w:jc w:val="both"/>
        <w:rPr>
          <w:sz w:val="28"/>
          <w:szCs w:val="28"/>
        </w:rPr>
      </w:pPr>
      <w:r>
        <w:rPr>
          <w:sz w:val="28"/>
          <w:szCs w:val="28"/>
        </w:rPr>
        <w:t>6</w:t>
      </w:r>
      <w:r w:rsidR="003A4DCA">
        <w:rPr>
          <w:sz w:val="28"/>
          <w:szCs w:val="28"/>
        </w:rPr>
        <w:t>2</w:t>
      </w:r>
      <w:r>
        <w:rPr>
          <w:sz w:val="28"/>
          <w:szCs w:val="28"/>
        </w:rPr>
        <w:t xml:space="preserve">. Неполучение (несвоевременное получение) документов, предусмотренных </w:t>
      </w:r>
      <w:r w:rsidR="003A4DCA">
        <w:rPr>
          <w:rStyle w:val="a3"/>
          <w:color w:val="auto"/>
          <w:sz w:val="28"/>
          <w:szCs w:val="28"/>
          <w:u w:val="none"/>
        </w:rPr>
        <w:t>пунктом 56</w:t>
      </w:r>
      <w:r>
        <w:rPr>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5F2FC5" w:rsidRPr="005F2FC5" w:rsidRDefault="005F2FC5">
      <w:pPr>
        <w:pStyle w:val="ConsPlusNormal"/>
        <w:spacing w:before="57" w:after="57"/>
        <w:ind w:firstLine="540"/>
        <w:jc w:val="both"/>
        <w:rPr>
          <w:sz w:val="28"/>
          <w:szCs w:val="28"/>
        </w:rPr>
      </w:pPr>
      <w:r>
        <w:rPr>
          <w:sz w:val="28"/>
          <w:szCs w:val="28"/>
        </w:rPr>
        <w:t>63. При наличии документов</w:t>
      </w:r>
      <w:r w:rsidRPr="005F2FC5">
        <w:rPr>
          <w:sz w:val="28"/>
          <w:szCs w:val="28"/>
        </w:rPr>
        <w:t>, предусмотренных пунктами 43, 44 настоящего Административного регламента, осуществляется</w:t>
      </w:r>
      <w:r>
        <w:rPr>
          <w:sz w:val="28"/>
          <w:szCs w:val="28"/>
        </w:rPr>
        <w:t xml:space="preserve"> подготовка проекта постановления администрации о </w:t>
      </w:r>
      <w:r w:rsidRPr="00E520A9">
        <w:rPr>
          <w:sz w:val="28"/>
          <w:szCs w:val="28"/>
        </w:rPr>
        <w:t>подготовке документации по планировке территории</w:t>
      </w:r>
      <w:r>
        <w:rPr>
          <w:sz w:val="28"/>
          <w:szCs w:val="28"/>
        </w:rPr>
        <w:t>.</w:t>
      </w:r>
    </w:p>
    <w:p w:rsidR="00DE1738" w:rsidRDefault="007419C2">
      <w:pPr>
        <w:pStyle w:val="ConsPlusNormal"/>
        <w:spacing w:before="12"/>
        <w:ind w:firstLine="540"/>
        <w:jc w:val="both"/>
        <w:rPr>
          <w:sz w:val="28"/>
          <w:szCs w:val="28"/>
        </w:rPr>
      </w:pPr>
      <w:bookmarkStart w:id="48" w:name="Пункт_3_31"/>
      <w:bookmarkEnd w:id="48"/>
      <w:r>
        <w:rPr>
          <w:sz w:val="28"/>
          <w:szCs w:val="28"/>
        </w:rPr>
        <w:t>6</w:t>
      </w:r>
      <w:r w:rsidR="005F2FC5">
        <w:rPr>
          <w:sz w:val="28"/>
          <w:szCs w:val="28"/>
        </w:rPr>
        <w:t>4</w:t>
      </w:r>
      <w:r>
        <w:rPr>
          <w:sz w:val="28"/>
          <w:szCs w:val="28"/>
        </w:rPr>
        <w:t xml:space="preserve">. Основаниями для принятия решения об отказе </w:t>
      </w:r>
      <w:r w:rsidR="00E520A9">
        <w:rPr>
          <w:sz w:val="28"/>
          <w:szCs w:val="28"/>
        </w:rPr>
        <w:t xml:space="preserve">в </w:t>
      </w:r>
      <w:r w:rsidR="00E520A9" w:rsidRPr="00E520A9">
        <w:rPr>
          <w:sz w:val="28"/>
          <w:szCs w:val="28"/>
        </w:rPr>
        <w:t>подготовке документации по планировке территории</w:t>
      </w:r>
      <w:r>
        <w:rPr>
          <w:sz w:val="28"/>
          <w:szCs w:val="28"/>
        </w:rPr>
        <w:t xml:space="preserve"> являются:</w:t>
      </w:r>
    </w:p>
    <w:p w:rsidR="009C6A3C" w:rsidRPr="009C6A3C" w:rsidRDefault="009C6A3C" w:rsidP="009C6A3C">
      <w:pPr>
        <w:pStyle w:val="ConsPlusNormal"/>
        <w:spacing w:before="12"/>
        <w:ind w:firstLine="540"/>
        <w:jc w:val="both"/>
        <w:rPr>
          <w:sz w:val="28"/>
          <w:szCs w:val="28"/>
        </w:rPr>
      </w:pPr>
      <w:r w:rsidRPr="009C6A3C">
        <w:rPr>
          <w:sz w:val="28"/>
          <w:szCs w:val="28"/>
        </w:rPr>
        <w:t>а) отсутств</w:t>
      </w:r>
      <w:r w:rsidR="004A0CD6">
        <w:rPr>
          <w:sz w:val="28"/>
          <w:szCs w:val="28"/>
        </w:rPr>
        <w:t>ие</w:t>
      </w:r>
      <w:r w:rsidRPr="009C6A3C">
        <w:rPr>
          <w:sz w:val="28"/>
          <w:szCs w:val="28"/>
        </w:rPr>
        <w:t xml:space="preserve"> документ</w:t>
      </w:r>
      <w:r w:rsidR="004A0CD6">
        <w:rPr>
          <w:sz w:val="28"/>
          <w:szCs w:val="28"/>
        </w:rPr>
        <w:t>ов</w:t>
      </w:r>
      <w:r w:rsidRPr="009C6A3C">
        <w:rPr>
          <w:sz w:val="28"/>
          <w:szCs w:val="28"/>
        </w:rPr>
        <w:t>, необходимы</w:t>
      </w:r>
      <w:r w:rsidR="004A0CD6">
        <w:rPr>
          <w:sz w:val="28"/>
          <w:szCs w:val="28"/>
        </w:rPr>
        <w:t>х</w:t>
      </w:r>
      <w:r w:rsidRPr="009C6A3C">
        <w:rPr>
          <w:sz w:val="28"/>
          <w:szCs w:val="28"/>
        </w:rPr>
        <w:t xml:space="preserve"> для принятия решения о подготовке документации по планировке территории, предусмотренны</w:t>
      </w:r>
      <w:r w:rsidR="004A0CD6">
        <w:rPr>
          <w:sz w:val="28"/>
          <w:szCs w:val="28"/>
        </w:rPr>
        <w:t>х пунктами</w:t>
      </w:r>
      <w:r w:rsidRPr="009C6A3C">
        <w:rPr>
          <w:sz w:val="28"/>
          <w:szCs w:val="28"/>
        </w:rPr>
        <w:t xml:space="preserve"> </w:t>
      </w:r>
      <w:r w:rsidR="004A0CD6">
        <w:rPr>
          <w:sz w:val="28"/>
          <w:szCs w:val="28"/>
        </w:rPr>
        <w:t xml:space="preserve">43, </w:t>
      </w:r>
      <w:r>
        <w:rPr>
          <w:sz w:val="28"/>
          <w:szCs w:val="28"/>
        </w:rPr>
        <w:t>44</w:t>
      </w:r>
      <w:r w:rsidRPr="009C6A3C">
        <w:rPr>
          <w:sz w:val="28"/>
          <w:szCs w:val="28"/>
        </w:rPr>
        <w:t xml:space="preserve"> настоящ</w:t>
      </w:r>
      <w:r>
        <w:rPr>
          <w:sz w:val="28"/>
          <w:szCs w:val="28"/>
        </w:rPr>
        <w:t>его Административного регламента</w:t>
      </w:r>
      <w:r w:rsidRPr="009C6A3C">
        <w:rPr>
          <w:sz w:val="28"/>
          <w:szCs w:val="28"/>
        </w:rPr>
        <w:t>;</w:t>
      </w:r>
    </w:p>
    <w:p w:rsidR="009C6A3C" w:rsidRPr="009C6A3C" w:rsidRDefault="009C6A3C" w:rsidP="009C6A3C">
      <w:pPr>
        <w:pStyle w:val="ConsPlusNormal"/>
        <w:spacing w:before="12"/>
        <w:ind w:firstLine="540"/>
        <w:jc w:val="both"/>
        <w:rPr>
          <w:sz w:val="28"/>
          <w:szCs w:val="28"/>
        </w:rPr>
      </w:pPr>
      <w:r w:rsidRPr="009C6A3C">
        <w:rPr>
          <w:sz w:val="28"/>
          <w:szCs w:val="28"/>
        </w:rPr>
        <w:t xml:space="preserve">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w:t>
      </w:r>
      <w:r w:rsidR="00E12C2F">
        <w:rPr>
          <w:sz w:val="28"/>
          <w:szCs w:val="28"/>
        </w:rPr>
        <w:t>администрация</w:t>
      </w:r>
      <w:r w:rsidRPr="009C6A3C">
        <w:rPr>
          <w:sz w:val="28"/>
          <w:szCs w:val="28"/>
        </w:rPr>
        <w:t>;</w:t>
      </w:r>
    </w:p>
    <w:p w:rsidR="009C6A3C" w:rsidRPr="009C6A3C" w:rsidRDefault="009C6A3C" w:rsidP="009C6A3C">
      <w:pPr>
        <w:pStyle w:val="ConsPlusNormal"/>
        <w:spacing w:before="12"/>
        <w:ind w:firstLine="540"/>
        <w:jc w:val="both"/>
        <w:rPr>
          <w:sz w:val="28"/>
          <w:szCs w:val="28"/>
        </w:rPr>
      </w:pPr>
      <w:r w:rsidRPr="009C6A3C">
        <w:rPr>
          <w:sz w:val="28"/>
          <w:szCs w:val="28"/>
        </w:rPr>
        <w:t xml:space="preserve">в) </w:t>
      </w:r>
      <w:r w:rsidR="002D2C75">
        <w:rPr>
          <w:sz w:val="28"/>
          <w:szCs w:val="28"/>
        </w:rPr>
        <w:t xml:space="preserve">к </w:t>
      </w:r>
      <w:r w:rsidRPr="009C6A3C">
        <w:rPr>
          <w:sz w:val="28"/>
          <w:szCs w:val="28"/>
        </w:rPr>
        <w:t>заявлени</w:t>
      </w:r>
      <w:r w:rsidR="002D2C75">
        <w:rPr>
          <w:sz w:val="28"/>
          <w:szCs w:val="28"/>
        </w:rPr>
        <w:t>ю</w:t>
      </w:r>
      <w:r w:rsidRPr="009C6A3C">
        <w:rPr>
          <w:sz w:val="28"/>
          <w:szCs w:val="28"/>
        </w:rPr>
        <w:t xml:space="preserve"> о подготовке документации </w:t>
      </w:r>
      <w:r w:rsidR="002D2C75">
        <w:rPr>
          <w:sz w:val="28"/>
          <w:szCs w:val="28"/>
        </w:rPr>
        <w:t xml:space="preserve">не приложены </w:t>
      </w:r>
      <w:r w:rsidRPr="009C6A3C">
        <w:rPr>
          <w:sz w:val="28"/>
          <w:szCs w:val="28"/>
        </w:rPr>
        <w:t>проект задания на разработку документации по планировке территории</w:t>
      </w:r>
      <w:r w:rsidR="002D2C75">
        <w:rPr>
          <w:sz w:val="28"/>
          <w:szCs w:val="28"/>
        </w:rPr>
        <w:t xml:space="preserve"> и (или)</w:t>
      </w:r>
      <w:r w:rsidRPr="009C6A3C">
        <w:rPr>
          <w:sz w:val="28"/>
          <w:szCs w:val="28"/>
        </w:rPr>
        <w:t xml:space="preserve"> </w:t>
      </w:r>
      <w:r w:rsidR="00DC5A2B" w:rsidRPr="009C6A3C">
        <w:rPr>
          <w:sz w:val="28"/>
          <w:szCs w:val="28"/>
        </w:rPr>
        <w:t xml:space="preserve">проект задания </w:t>
      </w:r>
      <w:r w:rsidR="00DC5A2B" w:rsidRPr="00DC5A2B">
        <w:rPr>
          <w:sz w:val="28"/>
          <w:szCs w:val="28"/>
        </w:rPr>
        <w:t>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w:t>
      </w:r>
      <w:r w:rsidR="00DC5A2B">
        <w:rPr>
          <w:sz w:val="28"/>
          <w:szCs w:val="28"/>
        </w:rPr>
        <w:t>ми</w:t>
      </w:r>
      <w:r w:rsidR="00DC5A2B" w:rsidRPr="00DC5A2B">
        <w:rPr>
          <w:sz w:val="28"/>
          <w:szCs w:val="28"/>
        </w:rPr>
        <w:t xml:space="preserve"> выполнения инженерных изысканий</w:t>
      </w:r>
      <w:r w:rsidRPr="009C6A3C">
        <w:rPr>
          <w:sz w:val="28"/>
          <w:szCs w:val="28"/>
        </w:rPr>
        <w:t>;</w:t>
      </w:r>
    </w:p>
    <w:p w:rsidR="009C6A3C" w:rsidRPr="009C6A3C" w:rsidRDefault="009C6A3C" w:rsidP="009C6A3C">
      <w:pPr>
        <w:pStyle w:val="ConsPlusNormal"/>
        <w:spacing w:before="12"/>
        <w:ind w:firstLine="540"/>
        <w:jc w:val="both"/>
        <w:rPr>
          <w:sz w:val="28"/>
          <w:szCs w:val="28"/>
        </w:rPr>
      </w:pPr>
      <w:r w:rsidRPr="009C6A3C">
        <w:rPr>
          <w:sz w:val="28"/>
          <w:szCs w:val="28"/>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9C6A3C" w:rsidRPr="009C6A3C" w:rsidRDefault="009C6A3C" w:rsidP="009C6A3C">
      <w:pPr>
        <w:pStyle w:val="ConsPlusNormal"/>
        <w:spacing w:before="12"/>
        <w:ind w:firstLine="540"/>
        <w:jc w:val="both"/>
        <w:rPr>
          <w:sz w:val="28"/>
          <w:szCs w:val="28"/>
        </w:rPr>
      </w:pPr>
      <w:r w:rsidRPr="009C6A3C">
        <w:rPr>
          <w:sz w:val="28"/>
          <w:szCs w:val="28"/>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9C6A3C" w:rsidRPr="009C6A3C" w:rsidRDefault="009C6A3C" w:rsidP="009C6A3C">
      <w:pPr>
        <w:pStyle w:val="ConsPlusNormal"/>
        <w:spacing w:before="12"/>
        <w:ind w:firstLine="540"/>
        <w:jc w:val="both"/>
        <w:rPr>
          <w:sz w:val="28"/>
          <w:szCs w:val="28"/>
        </w:rPr>
      </w:pPr>
      <w:r w:rsidRPr="009C6A3C">
        <w:rPr>
          <w:sz w:val="28"/>
          <w:szCs w:val="28"/>
        </w:rPr>
        <w:t>е) 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9C6A3C" w:rsidRPr="009C6A3C" w:rsidRDefault="009C6A3C" w:rsidP="009C6A3C">
      <w:pPr>
        <w:pStyle w:val="ConsPlusNormal"/>
        <w:spacing w:before="12"/>
        <w:ind w:firstLine="540"/>
        <w:jc w:val="both"/>
        <w:rPr>
          <w:sz w:val="28"/>
          <w:szCs w:val="28"/>
        </w:rPr>
      </w:pPr>
      <w:r w:rsidRPr="009C6A3C">
        <w:rPr>
          <w:sz w:val="28"/>
          <w:szCs w:val="28"/>
        </w:rPr>
        <w:t>ж) указанная в заявлении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случаев, если:</w:t>
      </w:r>
    </w:p>
    <w:p w:rsidR="009C6A3C" w:rsidRPr="009C6A3C" w:rsidRDefault="009C6A3C" w:rsidP="009C6A3C">
      <w:pPr>
        <w:pStyle w:val="ConsPlusNormal"/>
        <w:spacing w:before="12"/>
        <w:ind w:firstLine="540"/>
        <w:jc w:val="both"/>
        <w:rPr>
          <w:sz w:val="28"/>
          <w:szCs w:val="28"/>
        </w:rPr>
      </w:pPr>
      <w:r w:rsidRPr="009C6A3C">
        <w:rPr>
          <w:sz w:val="28"/>
          <w:szCs w:val="28"/>
        </w:rPr>
        <w:t>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4873D6" w:rsidRDefault="009C6A3C" w:rsidP="009C6A3C">
      <w:pPr>
        <w:pStyle w:val="ConsPlusNormal"/>
        <w:spacing w:before="12"/>
        <w:ind w:firstLine="540"/>
        <w:jc w:val="both"/>
        <w:rPr>
          <w:sz w:val="28"/>
          <w:szCs w:val="28"/>
        </w:rPr>
      </w:pPr>
      <w:r w:rsidRPr="009C6A3C">
        <w:rPr>
          <w:sz w:val="28"/>
          <w:szCs w:val="28"/>
        </w:rPr>
        <w:t>комплексное р</w:t>
      </w:r>
      <w:r w:rsidR="004A0CD6">
        <w:rPr>
          <w:sz w:val="28"/>
          <w:szCs w:val="28"/>
        </w:rPr>
        <w:t xml:space="preserve">азвитие </w:t>
      </w:r>
      <w:r w:rsidR="006A75A3" w:rsidRPr="006A75A3">
        <w:rPr>
          <w:sz w:val="28"/>
          <w:szCs w:val="28"/>
        </w:rPr>
        <w:t>указанной в заявлении о подготовке документации территории</w:t>
      </w:r>
      <w:r w:rsidRPr="009C6A3C">
        <w:rPr>
          <w:sz w:val="28"/>
          <w:szCs w:val="28"/>
        </w:rPr>
        <w:t>, в отношении которой планируется подготовка документации по планировке территории, осуществляется самостоятельно Российской Федерацией, субъектом Российской Федерации или муниципальным образованием в соответствии с частью 1 статьи 66 Градостроительного кодекса Российской Федерации.</w:t>
      </w:r>
    </w:p>
    <w:p w:rsidR="00203DD1" w:rsidRPr="00BB64EF" w:rsidRDefault="007419C2" w:rsidP="00BB64EF">
      <w:pPr>
        <w:pStyle w:val="ConsPlusNormal"/>
        <w:ind w:firstLine="540"/>
        <w:jc w:val="both"/>
        <w:rPr>
          <w:sz w:val="28"/>
          <w:szCs w:val="28"/>
        </w:rPr>
      </w:pPr>
      <w:bookmarkStart w:id="49" w:name="Пункт_3_31_а"/>
      <w:bookmarkEnd w:id="49"/>
      <w:r>
        <w:rPr>
          <w:sz w:val="28"/>
          <w:szCs w:val="28"/>
        </w:rPr>
        <w:t xml:space="preserve">При наличии оснований для отказа в предоставлении услуги, предусмотренных </w:t>
      </w:r>
      <w:hyperlink w:anchor="Пункт_3_13">
        <w:r w:rsidRPr="00BB64EF">
          <w:rPr>
            <w:sz w:val="28"/>
            <w:szCs w:val="28"/>
          </w:rPr>
          <w:t>пунктом 6</w:t>
        </w:r>
        <w:r w:rsidR="00090118">
          <w:rPr>
            <w:sz w:val="28"/>
            <w:szCs w:val="28"/>
          </w:rPr>
          <w:t>4</w:t>
        </w:r>
        <w:r w:rsidRPr="00BB64EF">
          <w:rPr>
            <w:sz w:val="28"/>
            <w:szCs w:val="28"/>
          </w:rPr>
          <w:t xml:space="preserve"> </w:t>
        </w:r>
      </w:hyperlink>
      <w:r>
        <w:rPr>
          <w:sz w:val="28"/>
          <w:szCs w:val="28"/>
        </w:rPr>
        <w:t xml:space="preserve">настоящего Административного регламента, должностное лицо Отдела осуществляет подготовку </w:t>
      </w:r>
      <w:r w:rsidRPr="00BB64EF">
        <w:rPr>
          <w:sz w:val="28"/>
          <w:szCs w:val="28"/>
        </w:rPr>
        <w:t xml:space="preserve">проекта </w:t>
      </w:r>
      <w:r w:rsidR="00DC5A2B">
        <w:rPr>
          <w:sz w:val="28"/>
          <w:szCs w:val="28"/>
        </w:rPr>
        <w:t>решения</w:t>
      </w:r>
      <w:r w:rsidRPr="00BB64EF">
        <w:rPr>
          <w:sz w:val="28"/>
          <w:szCs w:val="28"/>
        </w:rPr>
        <w:t xml:space="preserve"> об отказе в </w:t>
      </w:r>
      <w:r w:rsidR="004F3016" w:rsidRPr="00BB64EF">
        <w:rPr>
          <w:sz w:val="28"/>
          <w:szCs w:val="28"/>
        </w:rPr>
        <w:t>подготовке документации по планировке территории</w:t>
      </w:r>
      <w:r w:rsidR="005B4606">
        <w:rPr>
          <w:sz w:val="28"/>
          <w:szCs w:val="28"/>
        </w:rPr>
        <w:t xml:space="preserve"> по форме согласно Приложения № 6 настоящего Административного регламента</w:t>
      </w:r>
      <w:r w:rsidR="00BB64EF" w:rsidRPr="00BB64EF">
        <w:rPr>
          <w:sz w:val="28"/>
          <w:szCs w:val="28"/>
        </w:rPr>
        <w:t xml:space="preserve">, </w:t>
      </w:r>
      <w:r w:rsidR="005F2FC5">
        <w:rPr>
          <w:sz w:val="28"/>
          <w:szCs w:val="28"/>
        </w:rPr>
        <w:t>с указанием причин отказа</w:t>
      </w:r>
      <w:r w:rsidR="00203DD1" w:rsidRPr="00BB64EF">
        <w:rPr>
          <w:sz w:val="28"/>
          <w:szCs w:val="28"/>
        </w:rPr>
        <w:t>.</w:t>
      </w:r>
    </w:p>
    <w:p w:rsidR="00DE1738" w:rsidRDefault="005F2FC5">
      <w:pPr>
        <w:pStyle w:val="ConsPlusNormal"/>
        <w:ind w:firstLine="540"/>
        <w:jc w:val="both"/>
        <w:rPr>
          <w:sz w:val="28"/>
          <w:szCs w:val="28"/>
        </w:rPr>
      </w:pPr>
      <w:r>
        <w:rPr>
          <w:sz w:val="28"/>
          <w:szCs w:val="28"/>
        </w:rPr>
        <w:t xml:space="preserve">64. </w:t>
      </w:r>
      <w:r w:rsidR="007419C2">
        <w:rPr>
          <w:sz w:val="28"/>
          <w:szCs w:val="28"/>
        </w:rPr>
        <w:t xml:space="preserve">Срок осуществления административной процедуры составляет </w:t>
      </w:r>
      <w:r w:rsidR="00BB64EF">
        <w:rPr>
          <w:sz w:val="28"/>
          <w:szCs w:val="28"/>
        </w:rPr>
        <w:t>1</w:t>
      </w:r>
      <w:r>
        <w:rPr>
          <w:sz w:val="28"/>
          <w:szCs w:val="28"/>
        </w:rPr>
        <w:t>4</w:t>
      </w:r>
      <w:r w:rsidR="007419C2">
        <w:rPr>
          <w:sz w:val="28"/>
          <w:szCs w:val="28"/>
        </w:rPr>
        <w:t xml:space="preserve"> рабочих дней со дня регистрации заявления. </w:t>
      </w:r>
    </w:p>
    <w:p w:rsidR="00BB64EF" w:rsidRDefault="00BB64EF">
      <w:pPr>
        <w:pStyle w:val="ConsPlusTitle"/>
        <w:jc w:val="center"/>
        <w:outlineLvl w:val="5"/>
        <w:rPr>
          <w:rFonts w:ascii="Times New Roman" w:hAnsi="Times New Roman"/>
          <w:b w:val="0"/>
          <w:bCs w:val="0"/>
          <w:sz w:val="28"/>
          <w:szCs w:val="28"/>
        </w:rPr>
      </w:pPr>
    </w:p>
    <w:p w:rsidR="00DE1738" w:rsidRDefault="007419C2">
      <w:pPr>
        <w:pStyle w:val="ConsPlusTitle"/>
        <w:jc w:val="center"/>
        <w:outlineLvl w:val="5"/>
        <w:rPr>
          <w:sz w:val="28"/>
          <w:szCs w:val="28"/>
        </w:rPr>
      </w:pPr>
      <w:r>
        <w:rPr>
          <w:rFonts w:ascii="Times New Roman" w:hAnsi="Times New Roman"/>
          <w:b w:val="0"/>
          <w:bCs w:val="0"/>
          <w:sz w:val="28"/>
          <w:szCs w:val="28"/>
        </w:rPr>
        <w:t>Предоставление результата муниципальной услуги</w:t>
      </w:r>
    </w:p>
    <w:p w:rsidR="00DE1738" w:rsidRDefault="00DE1738">
      <w:pPr>
        <w:pStyle w:val="ConsPlusNormal"/>
        <w:jc w:val="both"/>
        <w:rPr>
          <w:sz w:val="28"/>
          <w:szCs w:val="28"/>
        </w:rPr>
      </w:pPr>
    </w:p>
    <w:p w:rsidR="00DE1738" w:rsidRDefault="003A4DCA">
      <w:pPr>
        <w:pStyle w:val="ConsPlusNormal"/>
        <w:ind w:firstLine="540"/>
        <w:jc w:val="both"/>
        <w:rPr>
          <w:sz w:val="28"/>
          <w:szCs w:val="28"/>
        </w:rPr>
      </w:pPr>
      <w:r>
        <w:rPr>
          <w:sz w:val="28"/>
          <w:szCs w:val="28"/>
        </w:rPr>
        <w:t>6</w:t>
      </w:r>
      <w:r w:rsidR="005F2FC5">
        <w:rPr>
          <w:sz w:val="28"/>
          <w:szCs w:val="28"/>
        </w:rPr>
        <w:t>5</w:t>
      </w:r>
      <w:r w:rsidR="007419C2">
        <w:rPr>
          <w:sz w:val="28"/>
          <w:szCs w:val="28"/>
        </w:rPr>
        <w:t xml:space="preserve">. Основанием для начала выполнения административной процедуры является </w:t>
      </w:r>
      <w:r w:rsidR="00BB64EF">
        <w:rPr>
          <w:sz w:val="28"/>
          <w:szCs w:val="28"/>
        </w:rPr>
        <w:t xml:space="preserve">принятие </w:t>
      </w:r>
      <w:r w:rsidR="00BB64EF" w:rsidRPr="00BB64EF">
        <w:rPr>
          <w:sz w:val="28"/>
          <w:szCs w:val="28"/>
        </w:rPr>
        <w:t>постановлени</w:t>
      </w:r>
      <w:r w:rsidR="00DC5A2B">
        <w:rPr>
          <w:sz w:val="28"/>
          <w:szCs w:val="28"/>
        </w:rPr>
        <w:t>я</w:t>
      </w:r>
      <w:r w:rsidR="00BB64EF" w:rsidRPr="00BB64EF">
        <w:rPr>
          <w:sz w:val="28"/>
          <w:szCs w:val="28"/>
        </w:rPr>
        <w:t xml:space="preserve"> </w:t>
      </w:r>
      <w:r w:rsidR="005F2FC5">
        <w:rPr>
          <w:sz w:val="28"/>
          <w:szCs w:val="28"/>
        </w:rPr>
        <w:t xml:space="preserve">администрации </w:t>
      </w:r>
      <w:r w:rsidR="00DC5A2B">
        <w:rPr>
          <w:sz w:val="28"/>
          <w:szCs w:val="28"/>
        </w:rPr>
        <w:t>о</w:t>
      </w:r>
      <w:r w:rsidR="00BB64EF" w:rsidRPr="00BB64EF">
        <w:rPr>
          <w:sz w:val="28"/>
          <w:szCs w:val="28"/>
        </w:rPr>
        <w:t xml:space="preserve"> подготовке документации по планировке территории</w:t>
      </w:r>
      <w:r w:rsidR="00C57786">
        <w:rPr>
          <w:sz w:val="28"/>
          <w:szCs w:val="28"/>
        </w:rPr>
        <w:t xml:space="preserve"> (решения об </w:t>
      </w:r>
      <w:r w:rsidR="005F2FC5">
        <w:rPr>
          <w:sz w:val="28"/>
          <w:szCs w:val="28"/>
        </w:rPr>
        <w:t xml:space="preserve">отказе в </w:t>
      </w:r>
      <w:r w:rsidR="005F2FC5" w:rsidRPr="00BB64EF">
        <w:rPr>
          <w:sz w:val="28"/>
          <w:szCs w:val="28"/>
        </w:rPr>
        <w:t>подготовке документации по планировке территории</w:t>
      </w:r>
      <w:r w:rsidR="005F2FC5">
        <w:rPr>
          <w:sz w:val="28"/>
          <w:szCs w:val="28"/>
        </w:rPr>
        <w:t>)</w:t>
      </w:r>
      <w:r w:rsidR="007419C2">
        <w:rPr>
          <w:sz w:val="28"/>
          <w:szCs w:val="28"/>
        </w:rPr>
        <w:t>.</w:t>
      </w:r>
    </w:p>
    <w:p w:rsidR="00DE1738" w:rsidRDefault="007419C2">
      <w:pPr>
        <w:pStyle w:val="ConsPlusNormal"/>
        <w:spacing w:before="12"/>
        <w:ind w:firstLine="540"/>
        <w:jc w:val="both"/>
        <w:rPr>
          <w:sz w:val="28"/>
          <w:szCs w:val="28"/>
        </w:rPr>
      </w:pPr>
      <w:r>
        <w:rPr>
          <w:sz w:val="28"/>
          <w:szCs w:val="28"/>
        </w:rPr>
        <w:t>6</w:t>
      </w:r>
      <w:r w:rsidR="005F2FC5">
        <w:rPr>
          <w:sz w:val="28"/>
          <w:szCs w:val="28"/>
        </w:rPr>
        <w:t>6</w:t>
      </w:r>
      <w:r>
        <w:rPr>
          <w:sz w:val="28"/>
          <w:szCs w:val="28"/>
        </w:rPr>
        <w:t>.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(для юридических лиц) одним из следующих способов:</w:t>
      </w:r>
    </w:p>
    <w:p w:rsidR="00DE1738" w:rsidRDefault="007419C2">
      <w:pPr>
        <w:pStyle w:val="ConsPlusNormal"/>
        <w:spacing w:before="12"/>
        <w:ind w:firstLine="540"/>
        <w:jc w:val="both"/>
        <w:rPr>
          <w:sz w:val="28"/>
          <w:szCs w:val="28"/>
        </w:rPr>
      </w:pPr>
      <w:r>
        <w:rPr>
          <w:sz w:val="28"/>
          <w:szCs w:val="28"/>
        </w:rPr>
        <w:t>1) на бумажном носителе;</w:t>
      </w:r>
    </w:p>
    <w:p w:rsidR="00DE1738" w:rsidRDefault="007419C2">
      <w:pPr>
        <w:pStyle w:val="ConsPlusNormal"/>
        <w:ind w:firstLine="540"/>
        <w:jc w:val="both"/>
        <w:rPr>
          <w:sz w:val="28"/>
          <w:szCs w:val="28"/>
        </w:rPr>
      </w:pPr>
      <w:r>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уполномоченным на принятие соответствующего решения.</w:t>
      </w:r>
    </w:p>
    <w:p w:rsidR="00DE1738" w:rsidRDefault="007419C2">
      <w:pPr>
        <w:pStyle w:val="ConsPlusNormal"/>
        <w:ind w:firstLine="540"/>
        <w:jc w:val="both"/>
        <w:rPr>
          <w:sz w:val="28"/>
          <w:szCs w:val="28"/>
        </w:rPr>
      </w:pPr>
      <w:r>
        <w:rPr>
          <w:sz w:val="28"/>
          <w:szCs w:val="28"/>
        </w:rPr>
        <w:t>6</w:t>
      </w:r>
      <w:r w:rsidR="005F2FC5">
        <w:rPr>
          <w:sz w:val="28"/>
          <w:szCs w:val="28"/>
        </w:rPr>
        <w:t>7</w:t>
      </w:r>
      <w:r>
        <w:rPr>
          <w:sz w:val="28"/>
          <w:szCs w:val="28"/>
        </w:rPr>
        <w:t>. Должностным лицом, ответственным за выполнение административной процедуры, является должностное лицо Отдела, ответственное за делопроизводство.</w:t>
      </w:r>
    </w:p>
    <w:p w:rsidR="00DE1738" w:rsidRDefault="007419C2">
      <w:pPr>
        <w:pStyle w:val="ConsPlusNormal"/>
        <w:ind w:firstLine="540"/>
        <w:jc w:val="both"/>
        <w:rPr>
          <w:sz w:val="28"/>
          <w:szCs w:val="28"/>
        </w:rPr>
      </w:pPr>
      <w:r>
        <w:rPr>
          <w:sz w:val="28"/>
          <w:szCs w:val="28"/>
        </w:rPr>
        <w:t>6</w:t>
      </w:r>
      <w:r w:rsidR="005F2FC5">
        <w:rPr>
          <w:sz w:val="28"/>
          <w:szCs w:val="28"/>
        </w:rPr>
        <w:t>8</w:t>
      </w:r>
      <w:r>
        <w:rPr>
          <w:sz w:val="28"/>
          <w:szCs w:val="28"/>
        </w:rPr>
        <w:t xml:space="preserve">. При подаче заявления о </w:t>
      </w:r>
      <w:r w:rsidR="00BB64EF">
        <w:rPr>
          <w:sz w:val="28"/>
          <w:szCs w:val="28"/>
        </w:rPr>
        <w:t xml:space="preserve">подготовке документации по планировке территории </w:t>
      </w:r>
      <w:r>
        <w:rPr>
          <w:sz w:val="28"/>
          <w:szCs w:val="28"/>
        </w:rPr>
        <w:t xml:space="preserve">и документов в ходе личного приема, посредством почтового отправления </w:t>
      </w:r>
      <w:r w:rsidR="00FD3812" w:rsidRPr="00FD3812">
        <w:rPr>
          <w:sz w:val="28"/>
          <w:szCs w:val="28"/>
        </w:rPr>
        <w:t xml:space="preserve">результат </w:t>
      </w:r>
      <w:r w:rsidR="00FD3812">
        <w:rPr>
          <w:sz w:val="28"/>
          <w:szCs w:val="28"/>
        </w:rPr>
        <w:t xml:space="preserve">предоставления </w:t>
      </w:r>
      <w:r w:rsidR="00FD3812" w:rsidRPr="00FD3812">
        <w:rPr>
          <w:sz w:val="28"/>
          <w:szCs w:val="28"/>
        </w:rPr>
        <w:t xml:space="preserve">муниципальной услуги </w:t>
      </w:r>
      <w:r>
        <w:rPr>
          <w:sz w:val="28"/>
          <w:szCs w:val="28"/>
        </w:rPr>
        <w:t>выдается заявителю на руки или направляется посредством почтового отправления, если в заявлении не был указан иной способ.</w:t>
      </w:r>
    </w:p>
    <w:p w:rsidR="00DE1738" w:rsidRDefault="003A4DCA">
      <w:pPr>
        <w:pStyle w:val="ConsPlusNormal"/>
        <w:ind w:firstLine="540"/>
        <w:jc w:val="both"/>
        <w:rPr>
          <w:sz w:val="28"/>
          <w:szCs w:val="28"/>
        </w:rPr>
      </w:pPr>
      <w:r>
        <w:rPr>
          <w:sz w:val="28"/>
          <w:szCs w:val="28"/>
        </w:rPr>
        <w:t>6</w:t>
      </w:r>
      <w:r w:rsidR="005F2FC5">
        <w:rPr>
          <w:sz w:val="28"/>
          <w:szCs w:val="28"/>
        </w:rPr>
        <w:t>9</w:t>
      </w:r>
      <w:r w:rsidR="007419C2">
        <w:rPr>
          <w:sz w:val="28"/>
          <w:szCs w:val="28"/>
        </w:rPr>
        <w:t xml:space="preserve">. При подаче заявления </w:t>
      </w:r>
      <w:r w:rsidR="00BB64EF">
        <w:rPr>
          <w:sz w:val="28"/>
          <w:szCs w:val="28"/>
        </w:rPr>
        <w:t>о подготовке документации по планировке территории</w:t>
      </w:r>
      <w:r w:rsidR="007419C2">
        <w:rPr>
          <w:sz w:val="28"/>
          <w:szCs w:val="28"/>
        </w:rPr>
        <w:t xml:space="preserve"> и документов, посредством Единого портала, регионального портала направление заявителю </w:t>
      </w:r>
      <w:r w:rsidR="00ED3E9F" w:rsidRPr="00ED3E9F">
        <w:rPr>
          <w:sz w:val="28"/>
          <w:szCs w:val="28"/>
        </w:rPr>
        <w:t>результат</w:t>
      </w:r>
      <w:r w:rsidR="00ED3E9F">
        <w:rPr>
          <w:sz w:val="28"/>
          <w:szCs w:val="28"/>
        </w:rPr>
        <w:t>а</w:t>
      </w:r>
      <w:r w:rsidR="00ED3E9F" w:rsidRPr="00ED3E9F">
        <w:rPr>
          <w:sz w:val="28"/>
          <w:szCs w:val="28"/>
        </w:rPr>
        <w:t xml:space="preserve"> предоставления муниципальной услуги </w:t>
      </w:r>
      <w:r w:rsidR="007419C2">
        <w:rPr>
          <w:sz w:val="28"/>
          <w:szCs w:val="28"/>
        </w:rPr>
        <w:t>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не был указан иной способ.</w:t>
      </w:r>
    </w:p>
    <w:p w:rsidR="00DE1738" w:rsidRDefault="005F2FC5">
      <w:pPr>
        <w:pStyle w:val="ConsPlusNormal"/>
        <w:spacing w:before="12"/>
        <w:ind w:firstLine="540"/>
        <w:jc w:val="both"/>
        <w:rPr>
          <w:sz w:val="28"/>
          <w:szCs w:val="28"/>
        </w:rPr>
      </w:pPr>
      <w:r>
        <w:rPr>
          <w:sz w:val="28"/>
          <w:szCs w:val="28"/>
        </w:rPr>
        <w:t>70</w:t>
      </w:r>
      <w:r w:rsidR="007419C2">
        <w:rPr>
          <w:sz w:val="28"/>
          <w:szCs w:val="28"/>
        </w:rPr>
        <w:t xml:space="preserve">. При подаче заявления </w:t>
      </w:r>
      <w:r w:rsidR="00BB64EF">
        <w:rPr>
          <w:sz w:val="28"/>
          <w:szCs w:val="28"/>
        </w:rPr>
        <w:t xml:space="preserve">о подготовке документации по планировке территории </w:t>
      </w:r>
      <w:r w:rsidR="007419C2">
        <w:rPr>
          <w:sz w:val="28"/>
          <w:szCs w:val="28"/>
        </w:rPr>
        <w:t xml:space="preserve">и документов, через многофункциональный центр </w:t>
      </w:r>
      <w:r>
        <w:rPr>
          <w:sz w:val="28"/>
          <w:szCs w:val="28"/>
        </w:rPr>
        <w:t xml:space="preserve">результат </w:t>
      </w:r>
      <w:r w:rsidR="00FD3812">
        <w:rPr>
          <w:sz w:val="28"/>
          <w:szCs w:val="28"/>
        </w:rPr>
        <w:t xml:space="preserve">предоставления </w:t>
      </w:r>
      <w:r>
        <w:rPr>
          <w:sz w:val="28"/>
          <w:szCs w:val="28"/>
        </w:rPr>
        <w:t>муниципальной услуги</w:t>
      </w:r>
      <w:r w:rsidR="007419C2">
        <w:rPr>
          <w:sz w:val="28"/>
          <w:szCs w:val="28"/>
        </w:rPr>
        <w:t xml:space="preserve"> направляется в многофункциональный центр, если в заявлении не был указан иной способ.</w:t>
      </w:r>
    </w:p>
    <w:p w:rsidR="005F2FC5" w:rsidRDefault="005F2FC5" w:rsidP="005F2FC5">
      <w:pPr>
        <w:pStyle w:val="ConsPlusNormal"/>
        <w:ind w:firstLine="540"/>
        <w:jc w:val="both"/>
        <w:rPr>
          <w:sz w:val="28"/>
          <w:szCs w:val="28"/>
        </w:rPr>
      </w:pPr>
      <w:r>
        <w:rPr>
          <w:sz w:val="28"/>
          <w:szCs w:val="28"/>
        </w:rPr>
        <w:t xml:space="preserve">71. Срок осуществления административной процедуры составляет 1 рабочий день. </w:t>
      </w:r>
    </w:p>
    <w:p w:rsidR="005F2FC5" w:rsidRDefault="005F2FC5">
      <w:pPr>
        <w:pStyle w:val="ConsPlusNormal"/>
        <w:spacing w:before="12"/>
        <w:ind w:firstLine="540"/>
        <w:jc w:val="both"/>
        <w:rPr>
          <w:sz w:val="28"/>
          <w:szCs w:val="28"/>
        </w:rPr>
      </w:pPr>
    </w:p>
    <w:p w:rsidR="003A7D0A" w:rsidRDefault="003A7D0A">
      <w:pPr>
        <w:pStyle w:val="ConsPlusNormal"/>
        <w:spacing w:before="12"/>
        <w:ind w:firstLine="540"/>
        <w:jc w:val="both"/>
        <w:rPr>
          <w:sz w:val="28"/>
          <w:szCs w:val="28"/>
        </w:rPr>
      </w:pPr>
    </w:p>
    <w:p w:rsidR="003A7D0A" w:rsidRDefault="003A7D0A">
      <w:pPr>
        <w:pStyle w:val="ConsPlusNormal"/>
        <w:spacing w:before="12"/>
        <w:ind w:firstLine="540"/>
        <w:jc w:val="both"/>
        <w:rPr>
          <w:sz w:val="28"/>
          <w:szCs w:val="28"/>
        </w:rPr>
      </w:pPr>
      <w:r>
        <w:rPr>
          <w:sz w:val="28"/>
          <w:szCs w:val="28"/>
        </w:rPr>
        <w:t xml:space="preserve">Вариант 2 - </w:t>
      </w:r>
      <w:r w:rsidRPr="007A3182">
        <w:rPr>
          <w:sz w:val="28"/>
          <w:szCs w:val="28"/>
        </w:rPr>
        <w:t>отмен</w:t>
      </w:r>
      <w:r w:rsidR="003A4DCA">
        <w:rPr>
          <w:sz w:val="28"/>
          <w:szCs w:val="28"/>
        </w:rPr>
        <w:t>а</w:t>
      </w:r>
      <w:r w:rsidRPr="007A3182">
        <w:rPr>
          <w:sz w:val="28"/>
          <w:szCs w:val="28"/>
        </w:rPr>
        <w:t xml:space="preserve"> ранее принятого </w:t>
      </w:r>
      <w:r w:rsidR="003A4DCA">
        <w:rPr>
          <w:sz w:val="28"/>
          <w:szCs w:val="28"/>
        </w:rPr>
        <w:t>постановления администрации</w:t>
      </w:r>
      <w:r w:rsidRPr="007A3182">
        <w:rPr>
          <w:sz w:val="28"/>
          <w:szCs w:val="28"/>
        </w:rPr>
        <w:t xml:space="preserve"> о подготовке документации по планировке территории</w:t>
      </w:r>
    </w:p>
    <w:p w:rsidR="003A7D0A" w:rsidRDefault="003A7D0A">
      <w:pPr>
        <w:pStyle w:val="ConsPlusNormal"/>
        <w:spacing w:before="12"/>
        <w:ind w:firstLine="540"/>
        <w:jc w:val="both"/>
        <w:rPr>
          <w:sz w:val="28"/>
          <w:szCs w:val="28"/>
        </w:rPr>
      </w:pPr>
    </w:p>
    <w:p w:rsidR="003A7D0A" w:rsidRDefault="003A7D0A" w:rsidP="003A7D0A">
      <w:pPr>
        <w:pStyle w:val="ConsPlusNormal"/>
        <w:ind w:firstLine="540"/>
        <w:jc w:val="both"/>
        <w:rPr>
          <w:sz w:val="28"/>
          <w:szCs w:val="28"/>
        </w:rPr>
      </w:pPr>
      <w:r>
        <w:rPr>
          <w:sz w:val="28"/>
          <w:szCs w:val="28"/>
        </w:rPr>
        <w:t>7</w:t>
      </w:r>
      <w:r w:rsidR="005B4606">
        <w:rPr>
          <w:sz w:val="28"/>
          <w:szCs w:val="28"/>
        </w:rPr>
        <w:t>2</w:t>
      </w:r>
      <w:r>
        <w:rPr>
          <w:sz w:val="28"/>
          <w:szCs w:val="28"/>
        </w:rPr>
        <w:t xml:space="preserve">. Максимальный срок предоставления услуги составляет 15 рабочих дней и исчисляется со дня получения </w:t>
      </w:r>
      <w:r w:rsidR="00FD3812">
        <w:rPr>
          <w:sz w:val="28"/>
          <w:szCs w:val="28"/>
        </w:rPr>
        <w:t xml:space="preserve">администрацией </w:t>
      </w:r>
      <w:r>
        <w:rPr>
          <w:sz w:val="28"/>
          <w:szCs w:val="28"/>
        </w:rPr>
        <w:t>заявления о предоставлении услуги, независимо от способа его подачи.</w:t>
      </w:r>
    </w:p>
    <w:p w:rsidR="003A7D0A" w:rsidRDefault="003A7D0A" w:rsidP="003A7D0A">
      <w:pPr>
        <w:pStyle w:val="ConsPlusNormal"/>
        <w:spacing w:before="12"/>
        <w:ind w:firstLine="540"/>
        <w:jc w:val="both"/>
        <w:rPr>
          <w:sz w:val="28"/>
          <w:szCs w:val="28"/>
        </w:rPr>
      </w:pPr>
      <w:r>
        <w:rPr>
          <w:sz w:val="28"/>
          <w:szCs w:val="28"/>
        </w:rPr>
        <w:t xml:space="preserve">Результатом предоставления услуги является принятие постановления администрации </w:t>
      </w:r>
      <w:r w:rsidRPr="007A3182">
        <w:rPr>
          <w:sz w:val="28"/>
          <w:szCs w:val="28"/>
        </w:rPr>
        <w:t xml:space="preserve">об отмене </w:t>
      </w:r>
      <w:r>
        <w:rPr>
          <w:sz w:val="28"/>
          <w:szCs w:val="28"/>
        </w:rPr>
        <w:t>постановления</w:t>
      </w:r>
      <w:r w:rsidRPr="007A3182">
        <w:rPr>
          <w:sz w:val="28"/>
          <w:szCs w:val="28"/>
        </w:rPr>
        <w:t xml:space="preserve"> о подготовке документации по планировке территории</w:t>
      </w:r>
      <w:r w:rsidR="005B4606">
        <w:rPr>
          <w:sz w:val="28"/>
          <w:szCs w:val="28"/>
        </w:rPr>
        <w:t xml:space="preserve"> (решения об отказе в</w:t>
      </w:r>
      <w:r w:rsidR="005B4606" w:rsidRPr="007A3182">
        <w:rPr>
          <w:sz w:val="28"/>
          <w:szCs w:val="28"/>
        </w:rPr>
        <w:t xml:space="preserve"> отмене </w:t>
      </w:r>
      <w:r w:rsidR="005B4606">
        <w:rPr>
          <w:sz w:val="28"/>
          <w:szCs w:val="28"/>
        </w:rPr>
        <w:t>постановления</w:t>
      </w:r>
      <w:r w:rsidR="005B4606" w:rsidRPr="007A3182">
        <w:rPr>
          <w:sz w:val="28"/>
          <w:szCs w:val="28"/>
        </w:rPr>
        <w:t xml:space="preserve"> о подготовке документации по планировке территории</w:t>
      </w:r>
      <w:r w:rsidR="005B4606">
        <w:rPr>
          <w:sz w:val="28"/>
          <w:szCs w:val="28"/>
        </w:rPr>
        <w:t>)</w:t>
      </w:r>
      <w:r>
        <w:rPr>
          <w:sz w:val="28"/>
          <w:szCs w:val="28"/>
        </w:rPr>
        <w:t>.</w:t>
      </w:r>
    </w:p>
    <w:p w:rsidR="003A7D0A" w:rsidRDefault="003A7D0A" w:rsidP="003A7D0A">
      <w:pPr>
        <w:pStyle w:val="ConsPlusNormal"/>
        <w:spacing w:before="12"/>
        <w:ind w:firstLine="540"/>
        <w:jc w:val="both"/>
        <w:rPr>
          <w:sz w:val="28"/>
          <w:szCs w:val="28"/>
        </w:rPr>
      </w:pPr>
      <w:r>
        <w:rPr>
          <w:sz w:val="28"/>
          <w:szCs w:val="28"/>
        </w:rPr>
        <w:t>Формирование реестровой записи в качестве результата предоставлении услуги не предусмотрено.</w:t>
      </w:r>
    </w:p>
    <w:p w:rsidR="003A7D0A" w:rsidRDefault="003A7D0A" w:rsidP="003A7D0A">
      <w:pPr>
        <w:pStyle w:val="ConsPlusNormal"/>
        <w:ind w:firstLine="540"/>
        <w:jc w:val="both"/>
        <w:rPr>
          <w:sz w:val="28"/>
          <w:szCs w:val="28"/>
        </w:rPr>
      </w:pPr>
      <w:r>
        <w:rPr>
          <w:sz w:val="28"/>
          <w:szCs w:val="28"/>
        </w:rPr>
        <w:t>73. Административные процедуры, осуществляемые при предоставлении услуги в соответствии с настоящим вариантом:</w:t>
      </w:r>
    </w:p>
    <w:p w:rsidR="00A55296" w:rsidRPr="00A55296" w:rsidRDefault="00A55296" w:rsidP="00A55296">
      <w:pPr>
        <w:pStyle w:val="ConsPlusNormal"/>
        <w:ind w:firstLine="540"/>
        <w:jc w:val="both"/>
        <w:rPr>
          <w:sz w:val="28"/>
          <w:szCs w:val="28"/>
        </w:rPr>
      </w:pPr>
      <w:r w:rsidRPr="00A55296">
        <w:rPr>
          <w:sz w:val="28"/>
          <w:szCs w:val="28"/>
        </w:rPr>
        <w:t>1)</w:t>
      </w:r>
      <w:r w:rsidRPr="00A55296">
        <w:rPr>
          <w:sz w:val="28"/>
          <w:szCs w:val="28"/>
        </w:rPr>
        <w:tab/>
        <w:t>прием заявления и документов и (или) информации, необходимых для предоставления услуги;</w:t>
      </w:r>
    </w:p>
    <w:p w:rsidR="00A55296" w:rsidRPr="00A55296" w:rsidRDefault="00A55296" w:rsidP="00A55296">
      <w:pPr>
        <w:pStyle w:val="ConsPlusNormal"/>
        <w:ind w:firstLine="540"/>
        <w:jc w:val="both"/>
        <w:rPr>
          <w:sz w:val="28"/>
          <w:szCs w:val="28"/>
        </w:rPr>
      </w:pPr>
      <w:r w:rsidRPr="00A55296">
        <w:rPr>
          <w:sz w:val="28"/>
          <w:szCs w:val="28"/>
        </w:rPr>
        <w:t>2)</w:t>
      </w:r>
      <w:r w:rsidRPr="00A55296">
        <w:rPr>
          <w:sz w:val="28"/>
          <w:szCs w:val="28"/>
        </w:rPr>
        <w:tab/>
        <w:t>направление межведомственных запросов;</w:t>
      </w:r>
    </w:p>
    <w:p w:rsidR="00A55296" w:rsidRPr="00A55296" w:rsidRDefault="00A55296" w:rsidP="00A55296">
      <w:pPr>
        <w:pStyle w:val="ConsPlusNormal"/>
        <w:ind w:firstLine="540"/>
        <w:jc w:val="both"/>
        <w:rPr>
          <w:sz w:val="28"/>
          <w:szCs w:val="28"/>
        </w:rPr>
      </w:pPr>
      <w:r w:rsidRPr="00A55296">
        <w:rPr>
          <w:sz w:val="28"/>
          <w:szCs w:val="28"/>
        </w:rPr>
        <w:t>3)</w:t>
      </w:r>
      <w:r w:rsidRPr="00A55296">
        <w:rPr>
          <w:sz w:val="28"/>
          <w:szCs w:val="28"/>
        </w:rPr>
        <w:tab/>
        <w:t xml:space="preserve">принятия решения о предоставлении (об отказе в предоставлении) услуги; </w:t>
      </w:r>
    </w:p>
    <w:p w:rsidR="00A55296" w:rsidRDefault="00A55296" w:rsidP="00A55296">
      <w:pPr>
        <w:pStyle w:val="ConsPlusNormal"/>
        <w:ind w:firstLine="540"/>
        <w:jc w:val="both"/>
        <w:rPr>
          <w:sz w:val="28"/>
          <w:szCs w:val="28"/>
        </w:rPr>
      </w:pPr>
      <w:r w:rsidRPr="00A55296">
        <w:rPr>
          <w:sz w:val="28"/>
          <w:szCs w:val="28"/>
        </w:rPr>
        <w:t>4)</w:t>
      </w:r>
      <w:r w:rsidRPr="00A55296">
        <w:rPr>
          <w:sz w:val="28"/>
          <w:szCs w:val="28"/>
        </w:rPr>
        <w:tab/>
        <w:t>предоставление результата услуги.</w:t>
      </w:r>
    </w:p>
    <w:p w:rsidR="003A7D0A" w:rsidRDefault="003A7D0A" w:rsidP="003A7D0A">
      <w:pPr>
        <w:pStyle w:val="ConsPlusNormal"/>
        <w:ind w:firstLine="540"/>
        <w:jc w:val="both"/>
        <w:rPr>
          <w:sz w:val="28"/>
          <w:szCs w:val="28"/>
        </w:rPr>
      </w:pPr>
      <w:r>
        <w:rPr>
          <w:sz w:val="28"/>
          <w:szCs w:val="28"/>
        </w:rPr>
        <w:t>Сведения о ходе предоставления услуги, результаты предоставления услуги направляются уполномоченным органом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3A7D0A" w:rsidRDefault="003A7D0A" w:rsidP="003A7D0A">
      <w:pPr>
        <w:pStyle w:val="ConsPlusNormal"/>
        <w:ind w:firstLine="540"/>
        <w:jc w:val="both"/>
        <w:rPr>
          <w:sz w:val="28"/>
          <w:szCs w:val="28"/>
        </w:rPr>
      </w:pPr>
      <w:r>
        <w:rPr>
          <w:sz w:val="28"/>
          <w:szCs w:val="28"/>
        </w:rPr>
        <w:t>В составе сведений о ходе предоставления услуги направляются статусы о ходе предоставления услуги, соответствующие административным процедурам предоставления услуги, установленным настоящим Административным регламентом.</w:t>
      </w:r>
    </w:p>
    <w:p w:rsidR="003A7D0A" w:rsidRDefault="003A7D0A" w:rsidP="003A7D0A">
      <w:pPr>
        <w:pStyle w:val="ConsPlusNormal"/>
        <w:ind w:firstLine="540"/>
        <w:jc w:val="both"/>
        <w:rPr>
          <w:sz w:val="28"/>
          <w:szCs w:val="28"/>
        </w:rPr>
      </w:pPr>
      <w:r>
        <w:rPr>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региональном портале государственных и муниципальных услуг, а также в уполномоченном органе, в многофункциональных центрах при обращении заявителя лично, по телефону, посредством электронной почты. Уполномоченный орган, многофункциональный центр должны предложить заявителю оценить удобство и понятность процедуры получения услуги или соответствующего этапа получения услуги, а также качество предоставления услуги.</w:t>
      </w:r>
    </w:p>
    <w:p w:rsidR="003A7D0A" w:rsidRDefault="003A7D0A" w:rsidP="003A7D0A">
      <w:pPr>
        <w:pStyle w:val="ConsPlusNormal"/>
        <w:spacing w:before="12"/>
        <w:ind w:firstLine="540"/>
        <w:jc w:val="both"/>
        <w:rPr>
          <w:sz w:val="28"/>
          <w:szCs w:val="28"/>
        </w:rPr>
      </w:pPr>
    </w:p>
    <w:p w:rsidR="003A7D0A" w:rsidRDefault="003A7D0A" w:rsidP="003A7D0A">
      <w:pPr>
        <w:widowControl w:val="0"/>
        <w:spacing w:after="0" w:line="240" w:lineRule="auto"/>
        <w:jc w:val="center"/>
        <w:outlineLvl w:val="4"/>
        <w:rPr>
          <w:sz w:val="28"/>
          <w:szCs w:val="28"/>
        </w:rPr>
      </w:pPr>
      <w:r>
        <w:rPr>
          <w:rFonts w:ascii="Times New Roman" w:hAnsi="Times New Roman" w:cs="Arial"/>
          <w:sz w:val="28"/>
          <w:szCs w:val="28"/>
        </w:rPr>
        <w:t xml:space="preserve"> Перечень и описание административных процедур предоставления</w:t>
      </w:r>
    </w:p>
    <w:p w:rsidR="003A7D0A" w:rsidRDefault="003A7D0A" w:rsidP="003A7D0A">
      <w:pPr>
        <w:widowControl w:val="0"/>
        <w:spacing w:after="0" w:line="240" w:lineRule="auto"/>
        <w:jc w:val="center"/>
        <w:rPr>
          <w:sz w:val="28"/>
          <w:szCs w:val="28"/>
        </w:rPr>
      </w:pPr>
      <w:r>
        <w:rPr>
          <w:rFonts w:ascii="Times New Roman" w:hAnsi="Times New Roman" w:cs="Arial"/>
          <w:sz w:val="28"/>
          <w:szCs w:val="28"/>
        </w:rPr>
        <w:t>муниципальной услуги</w:t>
      </w:r>
    </w:p>
    <w:p w:rsidR="003A7D0A" w:rsidRDefault="003A7D0A" w:rsidP="003A7D0A">
      <w:pPr>
        <w:widowControl w:val="0"/>
        <w:spacing w:after="0" w:line="240" w:lineRule="auto"/>
        <w:jc w:val="center"/>
        <w:outlineLvl w:val="5"/>
        <w:rPr>
          <w:sz w:val="28"/>
          <w:szCs w:val="28"/>
        </w:rPr>
      </w:pPr>
      <w:r>
        <w:rPr>
          <w:rFonts w:ascii="Times New Roman" w:hAnsi="Times New Roman" w:cs="Arial"/>
          <w:sz w:val="28"/>
          <w:szCs w:val="28"/>
        </w:rPr>
        <w:t>Прием запроса и документов и (или) информации, необходимых</w:t>
      </w:r>
    </w:p>
    <w:p w:rsidR="003A7D0A" w:rsidRDefault="003A7D0A" w:rsidP="003A7D0A">
      <w:pPr>
        <w:widowControl w:val="0"/>
        <w:spacing w:after="0" w:line="240" w:lineRule="auto"/>
        <w:jc w:val="center"/>
        <w:rPr>
          <w:sz w:val="28"/>
          <w:szCs w:val="28"/>
        </w:rPr>
      </w:pPr>
      <w:r>
        <w:rPr>
          <w:rFonts w:ascii="Times New Roman" w:hAnsi="Times New Roman" w:cs="Arial"/>
          <w:sz w:val="28"/>
          <w:szCs w:val="28"/>
        </w:rPr>
        <w:t>для предоставления муниципальной услуги</w:t>
      </w:r>
    </w:p>
    <w:p w:rsidR="003A7D0A" w:rsidRDefault="003A7D0A" w:rsidP="003A7D0A">
      <w:pPr>
        <w:widowControl w:val="0"/>
        <w:spacing w:after="0" w:line="240" w:lineRule="auto"/>
        <w:jc w:val="center"/>
        <w:rPr>
          <w:rFonts w:cs="Arial"/>
          <w:sz w:val="28"/>
          <w:szCs w:val="28"/>
        </w:rPr>
      </w:pPr>
    </w:p>
    <w:p w:rsidR="003A7D0A" w:rsidRPr="004D36F8" w:rsidRDefault="004F359D" w:rsidP="003A7D0A">
      <w:pPr>
        <w:pStyle w:val="aa"/>
        <w:spacing w:beforeAutospacing="0" w:after="0" w:afterAutospacing="0" w:line="288" w:lineRule="atLeast"/>
        <w:ind w:firstLine="540"/>
        <w:jc w:val="both"/>
        <w:rPr>
          <w:sz w:val="28"/>
          <w:szCs w:val="28"/>
        </w:rPr>
      </w:pPr>
      <w:r>
        <w:rPr>
          <w:sz w:val="28"/>
          <w:szCs w:val="28"/>
        </w:rPr>
        <w:t>7</w:t>
      </w:r>
      <w:r w:rsidR="005B4606">
        <w:rPr>
          <w:sz w:val="28"/>
          <w:szCs w:val="28"/>
        </w:rPr>
        <w:t>4</w:t>
      </w:r>
      <w:r w:rsidR="003A7D0A">
        <w:rPr>
          <w:sz w:val="28"/>
          <w:szCs w:val="28"/>
        </w:rPr>
        <w:t xml:space="preserve">. Основанием для начала административной процедуры является поступление в администрацию заявления </w:t>
      </w:r>
      <w:r w:rsidR="0001270B" w:rsidRPr="0001270B">
        <w:rPr>
          <w:sz w:val="28"/>
          <w:szCs w:val="28"/>
        </w:rPr>
        <w:t>об отмене ранее принятого постановления администрации о подготовке документации по планировке территории</w:t>
      </w:r>
      <w:r w:rsidR="003A7D0A" w:rsidRPr="004D36F8">
        <w:rPr>
          <w:sz w:val="28"/>
          <w:szCs w:val="28"/>
        </w:rPr>
        <w:t xml:space="preserve"> (далее - заявление).</w:t>
      </w:r>
    </w:p>
    <w:p w:rsidR="003A7D0A" w:rsidRDefault="004F359D" w:rsidP="003A7D0A">
      <w:pPr>
        <w:pStyle w:val="ConsPlusNormal"/>
        <w:spacing w:before="12"/>
        <w:ind w:firstLine="540"/>
        <w:jc w:val="both"/>
      </w:pPr>
      <w:r>
        <w:rPr>
          <w:sz w:val="28"/>
          <w:szCs w:val="28"/>
        </w:rPr>
        <w:t>7</w:t>
      </w:r>
      <w:r w:rsidR="005B4606">
        <w:rPr>
          <w:sz w:val="28"/>
          <w:szCs w:val="28"/>
        </w:rPr>
        <w:t>5</w:t>
      </w:r>
      <w:r w:rsidR="003A7D0A">
        <w:rPr>
          <w:sz w:val="28"/>
          <w:szCs w:val="28"/>
        </w:rPr>
        <w:t xml:space="preserve">. Заявитель или его представитель представляет в администрацию заявление по форме согласно </w:t>
      </w:r>
      <w:hyperlink w:anchor="Приложение_2">
        <w:r w:rsidR="003A7D0A">
          <w:rPr>
            <w:rStyle w:val="a3"/>
            <w:color w:val="auto"/>
            <w:sz w:val="28"/>
            <w:szCs w:val="28"/>
            <w:u w:val="none"/>
          </w:rPr>
          <w:t xml:space="preserve">Приложению № </w:t>
        </w:r>
        <w:r w:rsidR="005B4606">
          <w:rPr>
            <w:rStyle w:val="a3"/>
            <w:color w:val="auto"/>
            <w:sz w:val="28"/>
            <w:szCs w:val="28"/>
            <w:u w:val="none"/>
          </w:rPr>
          <w:t>7</w:t>
        </w:r>
      </w:hyperlink>
      <w:r w:rsidR="003A7D0A">
        <w:rPr>
          <w:sz w:val="28"/>
          <w:szCs w:val="28"/>
        </w:rPr>
        <w:t xml:space="preserve"> к настоящему Административному регламенту, и</w:t>
      </w:r>
      <w:r w:rsidR="003A7D0A" w:rsidRPr="004D36F8">
        <w:rPr>
          <w:sz w:val="28"/>
          <w:szCs w:val="28"/>
        </w:rPr>
        <w:t xml:space="preserve"> </w:t>
      </w:r>
      <w:r w:rsidR="003A7D0A">
        <w:rPr>
          <w:sz w:val="28"/>
          <w:szCs w:val="28"/>
        </w:rPr>
        <w:t>иные документы одним из следующих способов:</w:t>
      </w:r>
    </w:p>
    <w:p w:rsidR="003A7D0A" w:rsidRDefault="003A7D0A" w:rsidP="003A7D0A">
      <w:pPr>
        <w:pStyle w:val="ConsPlusNormal"/>
        <w:ind w:firstLine="540"/>
        <w:jc w:val="both"/>
        <w:rPr>
          <w:sz w:val="28"/>
          <w:szCs w:val="28"/>
        </w:rPr>
      </w:pPr>
      <w:r>
        <w:rPr>
          <w:sz w:val="28"/>
          <w:szCs w:val="28"/>
        </w:rPr>
        <w:t>а) в электронной форме посредством Единого портала, регионального портала.</w:t>
      </w:r>
    </w:p>
    <w:p w:rsidR="003A7D0A" w:rsidRDefault="003A7D0A" w:rsidP="003A7D0A">
      <w:pPr>
        <w:pStyle w:val="ConsPlusNormal"/>
        <w:ind w:firstLine="540"/>
        <w:jc w:val="both"/>
        <w:rPr>
          <w:sz w:val="28"/>
          <w:szCs w:val="28"/>
        </w:rPr>
      </w:pPr>
      <w:r>
        <w:rPr>
          <w:sz w:val="28"/>
          <w:szCs w:val="28"/>
        </w:rPr>
        <w:t xml:space="preserve">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Pr>
          <w:color w:val="474747"/>
          <w:sz w:val="28"/>
          <w:szCs w:val="28"/>
          <w:shd w:val="clear" w:color="auto" w:fill="FFFFFF"/>
        </w:rPr>
        <w:t>«</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3A7D0A" w:rsidRDefault="003A7D0A" w:rsidP="003A7D0A">
      <w:pPr>
        <w:pStyle w:val="ConsPlusNormal"/>
        <w:spacing w:before="12"/>
        <w:ind w:firstLine="540"/>
        <w:jc w:val="both"/>
        <w:rPr>
          <w:sz w:val="28"/>
          <w:szCs w:val="28"/>
        </w:rPr>
      </w:pPr>
      <w:r>
        <w:rPr>
          <w:sz w:val="28"/>
          <w:szCs w:val="28"/>
        </w:rPr>
        <w:t xml:space="preserve">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6">
        <w:r>
          <w:rPr>
            <w:sz w:val="28"/>
            <w:szCs w:val="28"/>
          </w:rPr>
          <w:t>частью 5 статьи 8</w:t>
        </w:r>
      </w:hyperlink>
      <w:r>
        <w:rPr>
          <w:sz w:val="28"/>
          <w:szCs w:val="28"/>
        </w:rPr>
        <w:t xml:space="preserve"> Федерального закона от 6 апреля 2011 года № 63-ФЗ </w:t>
      </w:r>
      <w:r>
        <w:rPr>
          <w:color w:val="474747"/>
          <w:sz w:val="28"/>
          <w:szCs w:val="28"/>
          <w:shd w:val="clear" w:color="auto" w:fill="FFFFFF"/>
        </w:rPr>
        <w:t>«</w:t>
      </w:r>
      <w:r>
        <w:rPr>
          <w:sz w:val="28"/>
          <w:szCs w:val="28"/>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7">
        <w:r>
          <w:rPr>
            <w:sz w:val="28"/>
            <w:szCs w:val="28"/>
          </w:rPr>
          <w:t>Правилами</w:t>
        </w:r>
      </w:hyperlink>
      <w:r>
        <w:rPr>
          <w:sz w:val="28"/>
          <w:szCs w:val="28"/>
        </w:rPr>
        <w:t xml:space="preserve">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года № 33 </w:t>
      </w:r>
      <w:r>
        <w:rPr>
          <w:color w:val="474747"/>
          <w:sz w:val="28"/>
          <w:szCs w:val="28"/>
          <w:shd w:val="clear" w:color="auto" w:fill="FFFFFF"/>
        </w:rPr>
        <w:t>«</w:t>
      </w:r>
      <w:r>
        <w:rPr>
          <w:sz w:val="28"/>
          <w:szCs w:val="28"/>
        </w:rPr>
        <w:t xml:space="preserve">Об использовании простой электронной подписи при оказании государственных и муниципальных услуг», в соответствии с </w:t>
      </w:r>
      <w:hyperlink r:id="rId18">
        <w:r>
          <w:rPr>
            <w:sz w:val="28"/>
            <w:szCs w:val="28"/>
          </w:rPr>
          <w:t>Правилами</w:t>
        </w:r>
      </w:hyperlink>
      <w:r>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Pr>
          <w:color w:val="474747"/>
          <w:sz w:val="28"/>
          <w:szCs w:val="28"/>
          <w:shd w:val="clear" w:color="auto" w:fill="FFFFFF"/>
        </w:rPr>
        <w:t>«</w:t>
      </w:r>
      <w:r>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474747"/>
          <w:sz w:val="28"/>
          <w:szCs w:val="28"/>
          <w:shd w:val="clear" w:color="auto" w:fill="FFFFFF"/>
        </w:rPr>
        <w:t>»</w:t>
      </w:r>
      <w:r>
        <w:rPr>
          <w:sz w:val="28"/>
          <w:szCs w:val="28"/>
        </w:rPr>
        <w:t xml:space="preserve"> (далее - усиленная неквалифицированная электронная подпись).</w:t>
      </w:r>
    </w:p>
    <w:p w:rsidR="005B4606" w:rsidRPr="001464F4" w:rsidRDefault="005B4606" w:rsidP="005B4606">
      <w:pPr>
        <w:pStyle w:val="ConsPlusNormal"/>
        <w:ind w:firstLine="540"/>
        <w:jc w:val="both"/>
        <w:rPr>
          <w:sz w:val="28"/>
          <w:szCs w:val="28"/>
        </w:rPr>
      </w:pPr>
      <w:r>
        <w:rPr>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19">
        <w:r>
          <w:rPr>
            <w:sz w:val="28"/>
            <w:szCs w:val="28"/>
          </w:rPr>
          <w:t>постановлением</w:t>
        </w:r>
      </w:hyperlink>
      <w:r>
        <w:rPr>
          <w:sz w:val="28"/>
          <w:szCs w:val="28"/>
        </w:rPr>
        <w:t xml:space="preserve"> Правительства Российской Федерации от 22 декабря 2012 года № 1376 </w:t>
      </w:r>
      <w:r>
        <w:rPr>
          <w:color w:val="474747"/>
          <w:sz w:val="28"/>
          <w:szCs w:val="28"/>
          <w:shd w:val="clear" w:color="auto" w:fill="FFFFFF"/>
        </w:rPr>
        <w:t>«</w:t>
      </w:r>
      <w:r>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5B4606" w:rsidRDefault="005B4606" w:rsidP="005B4606">
      <w:pPr>
        <w:pStyle w:val="ConsPlusNormal"/>
        <w:spacing w:before="12"/>
        <w:ind w:firstLine="540"/>
        <w:jc w:val="both"/>
        <w:rPr>
          <w:sz w:val="28"/>
          <w:szCs w:val="28"/>
        </w:rPr>
      </w:pPr>
      <w:r>
        <w:rPr>
          <w:sz w:val="28"/>
          <w:szCs w:val="28"/>
        </w:rPr>
        <w:t>б) на бумажном носителе посредством личного обращения в уполномоченный орган: понедельник с 8.00 до 17.00, вторник с 8.00 до 12.00, среда с 13.00 до 17.00; четверг с 8.00 до 12.00, пятница не приемный день; обеденный перерыв с 12.00 до 13.00; суббота, воскресенье - выходные дни;</w:t>
      </w:r>
    </w:p>
    <w:p w:rsidR="005B4606" w:rsidRDefault="005B4606" w:rsidP="005B4606">
      <w:pPr>
        <w:pStyle w:val="ConsPlusNormal"/>
        <w:ind w:firstLine="540"/>
        <w:jc w:val="both"/>
        <w:rPr>
          <w:sz w:val="28"/>
          <w:szCs w:val="28"/>
        </w:rPr>
      </w:pPr>
      <w:r>
        <w:rPr>
          <w:sz w:val="28"/>
          <w:szCs w:val="28"/>
        </w:rPr>
        <w:t xml:space="preserve"> либо посредством почтового отправления с уведомлением о вручении по адресу: 356530, Ставропольский край, Петровский район, г. Светлоград, пл. 50 лет Октября, 8;</w:t>
      </w:r>
    </w:p>
    <w:p w:rsidR="005B4606" w:rsidRDefault="005B4606" w:rsidP="005B4606">
      <w:pPr>
        <w:pStyle w:val="ConsPlusNormal"/>
        <w:ind w:firstLine="540"/>
        <w:jc w:val="both"/>
      </w:pPr>
      <w:r>
        <w:rPr>
          <w:sz w:val="28"/>
          <w:szCs w:val="28"/>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20">
        <w:r>
          <w:rPr>
            <w:sz w:val="28"/>
            <w:szCs w:val="28"/>
          </w:rPr>
          <w:t>постановлением</w:t>
        </w:r>
      </w:hyperlink>
      <w:r>
        <w:rPr>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A7D0A" w:rsidRDefault="004F359D" w:rsidP="003A7D0A">
      <w:pPr>
        <w:pStyle w:val="ConsPlusNormal"/>
        <w:ind w:firstLine="540"/>
        <w:jc w:val="both"/>
        <w:rPr>
          <w:sz w:val="28"/>
          <w:szCs w:val="28"/>
        </w:rPr>
      </w:pPr>
      <w:r>
        <w:rPr>
          <w:sz w:val="28"/>
          <w:szCs w:val="28"/>
        </w:rPr>
        <w:t>76</w:t>
      </w:r>
      <w:r w:rsidR="003A7D0A">
        <w:rPr>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3A7D0A" w:rsidRDefault="003A7D0A" w:rsidP="003A7D0A">
      <w:pPr>
        <w:pStyle w:val="ConsPlusNormal"/>
        <w:ind w:firstLine="540"/>
        <w:jc w:val="both"/>
        <w:rPr>
          <w:sz w:val="28"/>
          <w:szCs w:val="28"/>
        </w:rPr>
      </w:pPr>
      <w:r>
        <w:rPr>
          <w:sz w:val="28"/>
          <w:szCs w:val="28"/>
        </w:rPr>
        <w:t xml:space="preserve">а) документ, удостоверяющий личность заявителя или представителя заявителя, в случае представления заявления </w:t>
      </w:r>
      <w:r w:rsidR="005B4606" w:rsidRPr="005B4606">
        <w:rPr>
          <w:sz w:val="28"/>
          <w:szCs w:val="28"/>
        </w:rPr>
        <w:t>об отмене ранее принятого постановления администрации о подготовке документации по планировке территории</w:t>
      </w:r>
      <w:r>
        <w:rPr>
          <w:sz w:val="28"/>
          <w:szCs w:val="28"/>
        </w:rPr>
        <w:t xml:space="preserve">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3A7D0A" w:rsidRDefault="003A7D0A" w:rsidP="003A7D0A">
      <w:pPr>
        <w:pStyle w:val="ConsPlusNormal"/>
        <w:ind w:firstLine="540"/>
        <w:jc w:val="both"/>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A7D0A" w:rsidRDefault="004F359D" w:rsidP="003A7D0A">
      <w:pPr>
        <w:pStyle w:val="ConsPlusNormal"/>
        <w:spacing w:before="12"/>
        <w:ind w:firstLine="540"/>
        <w:jc w:val="both"/>
        <w:rPr>
          <w:sz w:val="28"/>
          <w:szCs w:val="28"/>
        </w:rPr>
      </w:pPr>
      <w:r>
        <w:rPr>
          <w:sz w:val="28"/>
          <w:szCs w:val="28"/>
        </w:rPr>
        <w:t>77</w:t>
      </w:r>
      <w:r w:rsidR="003A7D0A">
        <w:rPr>
          <w:sz w:val="28"/>
          <w:szCs w:val="28"/>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A7D0A" w:rsidRDefault="003A7D0A" w:rsidP="003A7D0A">
      <w:pPr>
        <w:pStyle w:val="ConsPlusNormal"/>
        <w:ind w:firstLine="540"/>
        <w:jc w:val="both"/>
        <w:rPr>
          <w:sz w:val="28"/>
          <w:szCs w:val="28"/>
        </w:rPr>
      </w:pPr>
      <w:r>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A7D0A" w:rsidRDefault="003A7D0A" w:rsidP="003A7D0A">
      <w:pPr>
        <w:pStyle w:val="ConsPlusNormal"/>
        <w:ind w:firstLine="540"/>
        <w:jc w:val="both"/>
        <w:rPr>
          <w:sz w:val="28"/>
          <w:szCs w:val="28"/>
        </w:rPr>
      </w:pPr>
      <w:r>
        <w:rPr>
          <w:sz w:val="28"/>
          <w:szCs w:val="28"/>
        </w:rPr>
        <w:t>б) сведения из Единого государственного реестра недвижимости об объекте недвижимости</w:t>
      </w:r>
      <w:r w:rsidR="005B4606">
        <w:rPr>
          <w:sz w:val="28"/>
          <w:szCs w:val="28"/>
        </w:rPr>
        <w:t>;</w:t>
      </w:r>
    </w:p>
    <w:p w:rsidR="005B4606" w:rsidRDefault="005B4606" w:rsidP="003A7D0A">
      <w:pPr>
        <w:pStyle w:val="ConsPlusNormal"/>
        <w:ind w:firstLine="540"/>
        <w:jc w:val="both"/>
        <w:rPr>
          <w:sz w:val="28"/>
          <w:szCs w:val="28"/>
        </w:rPr>
      </w:pPr>
      <w:r>
        <w:rPr>
          <w:sz w:val="28"/>
          <w:szCs w:val="28"/>
        </w:rPr>
        <w:t xml:space="preserve">в) сведения о ранее принятом </w:t>
      </w:r>
      <w:r w:rsidRPr="0001270B">
        <w:rPr>
          <w:sz w:val="28"/>
          <w:szCs w:val="28"/>
        </w:rPr>
        <w:t>постановлени</w:t>
      </w:r>
      <w:r>
        <w:rPr>
          <w:sz w:val="28"/>
          <w:szCs w:val="28"/>
        </w:rPr>
        <w:t>и</w:t>
      </w:r>
      <w:r w:rsidRPr="0001270B">
        <w:rPr>
          <w:sz w:val="28"/>
          <w:szCs w:val="28"/>
        </w:rPr>
        <w:t xml:space="preserve"> администрации о подготовке документации по планировке территории</w:t>
      </w:r>
      <w:r>
        <w:rPr>
          <w:sz w:val="28"/>
          <w:szCs w:val="28"/>
        </w:rPr>
        <w:t>.</w:t>
      </w:r>
    </w:p>
    <w:p w:rsidR="003A7D0A" w:rsidRDefault="004F359D" w:rsidP="003A7D0A">
      <w:pPr>
        <w:widowControl w:val="0"/>
        <w:spacing w:after="0" w:line="240" w:lineRule="auto"/>
        <w:ind w:firstLine="540"/>
        <w:jc w:val="both"/>
        <w:rPr>
          <w:sz w:val="28"/>
          <w:szCs w:val="28"/>
        </w:rPr>
      </w:pPr>
      <w:r>
        <w:rPr>
          <w:rFonts w:ascii="Times New Roman" w:hAnsi="Times New Roman"/>
          <w:sz w:val="28"/>
          <w:szCs w:val="28"/>
        </w:rPr>
        <w:t>78</w:t>
      </w:r>
      <w:r w:rsidR="003A7D0A">
        <w:rPr>
          <w:rFonts w:ascii="Times New Roman" w:hAnsi="Times New Roman"/>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принятия постановления об отказе в</w:t>
      </w:r>
      <w:r w:rsidR="003A7D0A" w:rsidRPr="00491C9D">
        <w:rPr>
          <w:rFonts w:ascii="Times New Roman" w:hAnsi="Times New Roman"/>
          <w:sz w:val="28"/>
          <w:szCs w:val="28"/>
        </w:rPr>
        <w:t xml:space="preserve"> подготовке документации по планировке территории</w:t>
      </w:r>
      <w:r w:rsidR="003A7D0A">
        <w:rPr>
          <w:rFonts w:ascii="Times New Roman" w:hAnsi="Times New Roman"/>
          <w:sz w:val="28"/>
          <w:szCs w:val="28"/>
        </w:rPr>
        <w:t>.</w:t>
      </w:r>
    </w:p>
    <w:p w:rsidR="003A7D0A" w:rsidRDefault="004F359D" w:rsidP="003A7D0A">
      <w:pPr>
        <w:widowControl w:val="0"/>
        <w:spacing w:before="12" w:after="0" w:line="240" w:lineRule="auto"/>
        <w:ind w:firstLine="540"/>
        <w:jc w:val="both"/>
      </w:pPr>
      <w:r>
        <w:rPr>
          <w:rFonts w:ascii="Times New Roman" w:hAnsi="Times New Roman"/>
          <w:sz w:val="28"/>
          <w:szCs w:val="28"/>
        </w:rPr>
        <w:t>79</w:t>
      </w:r>
      <w:r w:rsidR="003A7D0A">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w:t>
      </w:r>
      <w:hyperlink w:anchor="Пункт_3_9_а">
        <w:r w:rsidR="003A7D0A">
          <w:rPr>
            <w:rStyle w:val="a3"/>
            <w:rFonts w:ascii="Times New Roman" w:hAnsi="Times New Roman"/>
            <w:color w:val="auto"/>
            <w:sz w:val="28"/>
            <w:szCs w:val="28"/>
            <w:u w:val="none"/>
          </w:rPr>
          <w:t xml:space="preserve">подпунктом «а» </w:t>
        </w:r>
        <w:r w:rsidR="003A7D0A">
          <w:rPr>
            <w:rStyle w:val="a3"/>
            <w:rFonts w:ascii="Times New Roman" w:hAnsi="Times New Roman"/>
            <w:color w:val="000000"/>
            <w:sz w:val="28"/>
            <w:szCs w:val="28"/>
            <w:u w:val="none"/>
          </w:rPr>
          <w:t xml:space="preserve">пункта </w:t>
        </w:r>
        <w:r>
          <w:rPr>
            <w:rStyle w:val="a3"/>
            <w:rFonts w:ascii="Times New Roman" w:hAnsi="Times New Roman"/>
            <w:color w:val="000000"/>
            <w:sz w:val="28"/>
            <w:szCs w:val="28"/>
            <w:u w:val="none"/>
          </w:rPr>
          <w:t>7</w:t>
        </w:r>
        <w:r w:rsidR="005B4606">
          <w:rPr>
            <w:rStyle w:val="a3"/>
            <w:rFonts w:ascii="Times New Roman" w:hAnsi="Times New Roman"/>
            <w:color w:val="000000"/>
            <w:sz w:val="28"/>
            <w:szCs w:val="28"/>
            <w:u w:val="none"/>
          </w:rPr>
          <w:t>6</w:t>
        </w:r>
      </w:hyperlink>
      <w:r w:rsidR="003A7D0A">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Пункт_3_9_а">
        <w:r w:rsidR="003A7D0A">
          <w:rPr>
            <w:rStyle w:val="a3"/>
            <w:rFonts w:ascii="Times New Roman" w:hAnsi="Times New Roman"/>
            <w:color w:val="auto"/>
            <w:sz w:val="28"/>
            <w:szCs w:val="28"/>
            <w:u w:val="none"/>
          </w:rPr>
          <w:t>подпунктами «а»</w:t>
        </w:r>
      </w:hyperlink>
      <w:r w:rsidR="003A7D0A">
        <w:rPr>
          <w:rFonts w:ascii="Times New Roman" w:hAnsi="Times New Roman"/>
          <w:sz w:val="28"/>
          <w:szCs w:val="28"/>
        </w:rPr>
        <w:t>, «</w:t>
      </w:r>
      <w:r w:rsidR="003A7D0A">
        <w:rPr>
          <w:rStyle w:val="a3"/>
          <w:rFonts w:ascii="Times New Roman" w:hAnsi="Times New Roman"/>
          <w:color w:val="auto"/>
          <w:sz w:val="28"/>
          <w:szCs w:val="28"/>
          <w:u w:val="none"/>
        </w:rPr>
        <w:t xml:space="preserve">б» пункта </w:t>
      </w:r>
      <w:r>
        <w:rPr>
          <w:rStyle w:val="a3"/>
          <w:rFonts w:ascii="Times New Roman" w:hAnsi="Times New Roman"/>
          <w:color w:val="auto"/>
          <w:sz w:val="28"/>
          <w:szCs w:val="28"/>
          <w:u w:val="none"/>
        </w:rPr>
        <w:t>76</w:t>
      </w:r>
      <w:r w:rsidR="003A7D0A">
        <w:rPr>
          <w:rFonts w:ascii="Times New Roman" w:hAnsi="Times New Roman"/>
          <w:sz w:val="28"/>
          <w:szCs w:val="28"/>
        </w:rPr>
        <w:t xml:space="preserve"> настоящего Административного регламента.</w:t>
      </w:r>
    </w:p>
    <w:p w:rsidR="003A7D0A" w:rsidRDefault="003A7D0A" w:rsidP="003A7D0A">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Пункт_3_9_а">
        <w:r>
          <w:rPr>
            <w:rStyle w:val="a3"/>
            <w:rFonts w:ascii="Times New Roman" w:hAnsi="Times New Roman"/>
            <w:color w:val="auto"/>
            <w:sz w:val="28"/>
            <w:szCs w:val="28"/>
            <w:u w:val="none"/>
          </w:rPr>
          <w:t>подпунктами «а»</w:t>
        </w:r>
      </w:hyperlink>
      <w:r>
        <w:rPr>
          <w:rFonts w:ascii="Times New Roman" w:hAnsi="Times New Roman"/>
          <w:sz w:val="28"/>
          <w:szCs w:val="28"/>
        </w:rPr>
        <w:t>, «</w:t>
      </w:r>
      <w:hyperlink w:anchor="Пункт_3_9_б">
        <w:r>
          <w:rPr>
            <w:rStyle w:val="a3"/>
            <w:rFonts w:ascii="Times New Roman" w:hAnsi="Times New Roman"/>
            <w:color w:val="auto"/>
            <w:sz w:val="28"/>
            <w:szCs w:val="28"/>
            <w:u w:val="none"/>
          </w:rPr>
          <w:t xml:space="preserve">б» пункта </w:t>
        </w:r>
        <w:r w:rsidR="004F359D">
          <w:rPr>
            <w:rStyle w:val="a3"/>
            <w:rFonts w:ascii="Times New Roman" w:hAnsi="Times New Roman"/>
            <w:color w:val="auto"/>
            <w:sz w:val="28"/>
            <w:szCs w:val="28"/>
            <w:u w:val="none"/>
          </w:rPr>
          <w:t>76</w:t>
        </w:r>
      </w:hyperlink>
      <w:r>
        <w:rPr>
          <w:rFonts w:ascii="Times New Roman" w:hAnsi="Times New Roman"/>
          <w:sz w:val="28"/>
          <w:szCs w:val="28"/>
        </w:rPr>
        <w:t xml:space="preserve"> настоящего Административного регламента.</w:t>
      </w:r>
    </w:p>
    <w:p w:rsidR="0000640A" w:rsidRDefault="0000640A" w:rsidP="0000640A">
      <w:pPr>
        <w:pStyle w:val="ConsPlusNormal"/>
        <w:ind w:firstLine="540"/>
        <w:jc w:val="both"/>
        <w:rPr>
          <w:sz w:val="28"/>
          <w:szCs w:val="28"/>
        </w:rPr>
      </w:pPr>
      <w:r>
        <w:rPr>
          <w:sz w:val="28"/>
          <w:szCs w:val="28"/>
        </w:rPr>
        <w:t>80.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00640A" w:rsidRDefault="0000640A" w:rsidP="0000640A">
      <w:pPr>
        <w:pStyle w:val="ConsPlusNormal"/>
        <w:ind w:firstLine="540"/>
        <w:jc w:val="both"/>
        <w:rPr>
          <w:sz w:val="28"/>
          <w:szCs w:val="28"/>
        </w:rPr>
      </w:pPr>
      <w:r>
        <w:rPr>
          <w:sz w:val="28"/>
          <w:szCs w:val="28"/>
        </w:rPr>
        <w:t>а) заявление представлено в орган местного самоуправления, в полномочия которого не входит предоставление услуги;</w:t>
      </w:r>
    </w:p>
    <w:p w:rsidR="0000640A" w:rsidRDefault="0000640A" w:rsidP="0000640A">
      <w:pPr>
        <w:pStyle w:val="ConsPlusNormal"/>
        <w:ind w:firstLine="540"/>
        <w:jc w:val="both"/>
        <w:rPr>
          <w:sz w:val="28"/>
          <w:szCs w:val="28"/>
        </w:rPr>
      </w:pPr>
      <w:r>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00640A" w:rsidRDefault="0000640A" w:rsidP="0000640A">
      <w:pPr>
        <w:pStyle w:val="ConsPlusNormal"/>
        <w:ind w:firstLine="540"/>
        <w:jc w:val="both"/>
        <w:rPr>
          <w:sz w:val="28"/>
          <w:szCs w:val="28"/>
        </w:rPr>
      </w:pPr>
      <w:r>
        <w:rPr>
          <w:sz w:val="28"/>
          <w:szCs w:val="28"/>
        </w:rPr>
        <w:t>в) непредставление документов, обязанность по предоставлению которых возложена на заявителя;</w:t>
      </w:r>
    </w:p>
    <w:p w:rsidR="0000640A" w:rsidRDefault="0000640A" w:rsidP="0000640A">
      <w:pPr>
        <w:pStyle w:val="ConsPlusNormal"/>
        <w:ind w:firstLine="540"/>
        <w:jc w:val="both"/>
        <w:rPr>
          <w:sz w:val="28"/>
          <w:szCs w:val="28"/>
        </w:rPr>
      </w:pPr>
      <w:r>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0640A" w:rsidRDefault="0000640A" w:rsidP="0000640A">
      <w:pPr>
        <w:pStyle w:val="ConsPlusNormal"/>
        <w:ind w:firstLine="540"/>
        <w:jc w:val="both"/>
        <w:rPr>
          <w:sz w:val="28"/>
          <w:szCs w:val="28"/>
        </w:rPr>
      </w:pPr>
      <w:r>
        <w:rPr>
          <w:sz w:val="28"/>
          <w:szCs w:val="28"/>
        </w:rPr>
        <w:t>д) представленные документы содержат подчистки и исправления текста;</w:t>
      </w:r>
    </w:p>
    <w:p w:rsidR="0000640A" w:rsidRDefault="0000640A" w:rsidP="0000640A">
      <w:pPr>
        <w:pStyle w:val="ConsPlusNormal"/>
        <w:spacing w:before="12"/>
        <w:ind w:firstLine="540"/>
        <w:jc w:val="both"/>
        <w:rPr>
          <w:sz w:val="28"/>
          <w:szCs w:val="28"/>
        </w:rPr>
      </w:pPr>
      <w:r>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0640A" w:rsidRDefault="0000640A" w:rsidP="0000640A">
      <w:pPr>
        <w:pStyle w:val="ConsPlusNormal"/>
        <w:ind w:firstLine="540"/>
        <w:jc w:val="both"/>
      </w:pPr>
      <w:r>
        <w:rPr>
          <w:sz w:val="28"/>
          <w:szCs w:val="28"/>
        </w:rPr>
        <w:t xml:space="preserve">ж) заявление и документы, представлены в электронной форме с нарушением требований, установленных </w:t>
      </w:r>
      <w:hyperlink w:anchor="Пункт_2_30">
        <w:r>
          <w:rPr>
            <w:rStyle w:val="a3"/>
            <w:color w:val="auto"/>
            <w:sz w:val="28"/>
            <w:szCs w:val="28"/>
            <w:u w:val="none"/>
          </w:rPr>
          <w:t>пунктами 26, 28</w:t>
        </w:r>
      </w:hyperlink>
      <w:r>
        <w:rPr>
          <w:sz w:val="28"/>
          <w:szCs w:val="28"/>
        </w:rPr>
        <w:t xml:space="preserve"> настоящего Административного регламента;</w:t>
      </w:r>
    </w:p>
    <w:p w:rsidR="0000640A" w:rsidRDefault="0000640A" w:rsidP="0000640A">
      <w:pPr>
        <w:pStyle w:val="ConsPlusNormal"/>
        <w:ind w:firstLine="540"/>
        <w:jc w:val="both"/>
        <w:rPr>
          <w:sz w:val="28"/>
          <w:szCs w:val="28"/>
        </w:rPr>
      </w:pPr>
      <w:r>
        <w:rPr>
          <w:sz w:val="28"/>
          <w:szCs w:val="28"/>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0640A" w:rsidRDefault="00AC2757" w:rsidP="0000640A">
      <w:pPr>
        <w:pStyle w:val="ConsPlusNormal"/>
        <w:ind w:firstLine="540"/>
        <w:jc w:val="both"/>
      </w:pPr>
      <w:r>
        <w:rPr>
          <w:sz w:val="28"/>
          <w:szCs w:val="28"/>
        </w:rPr>
        <w:t>81</w:t>
      </w:r>
      <w:r w:rsidR="0000640A">
        <w:rPr>
          <w:sz w:val="28"/>
          <w:szCs w:val="28"/>
        </w:rPr>
        <w:t>. Решение об отказе в приеме документов</w:t>
      </w:r>
      <w:r w:rsidR="0000640A">
        <w:rPr>
          <w:color w:val="FF0000"/>
          <w:sz w:val="28"/>
          <w:szCs w:val="28"/>
        </w:rPr>
        <w:t xml:space="preserve"> </w:t>
      </w:r>
      <w:r w:rsidR="0000640A">
        <w:rPr>
          <w:sz w:val="28"/>
          <w:szCs w:val="28"/>
        </w:rPr>
        <w:t xml:space="preserve">с разъяснением причин отказа, указанных </w:t>
      </w:r>
      <w:r w:rsidR="0000640A">
        <w:rPr>
          <w:rStyle w:val="a3"/>
          <w:color w:val="auto"/>
          <w:sz w:val="28"/>
          <w:szCs w:val="28"/>
          <w:u w:val="none"/>
        </w:rPr>
        <w:t xml:space="preserve">в пункте </w:t>
      </w:r>
      <w:r>
        <w:rPr>
          <w:rStyle w:val="a3"/>
          <w:color w:val="auto"/>
          <w:sz w:val="28"/>
          <w:szCs w:val="28"/>
          <w:u w:val="none"/>
        </w:rPr>
        <w:t>80</w:t>
      </w:r>
      <w:r w:rsidR="0000640A">
        <w:rPr>
          <w:color w:val="000000"/>
          <w:sz w:val="28"/>
          <w:szCs w:val="28"/>
        </w:rPr>
        <w:t xml:space="preserve"> </w:t>
      </w:r>
      <w:r w:rsidR="0000640A">
        <w:rPr>
          <w:sz w:val="28"/>
          <w:szCs w:val="28"/>
        </w:rPr>
        <w:t xml:space="preserve">настоящего Административного регламента, оформляется по форме согласно </w:t>
      </w:r>
      <w:hyperlink w:anchor="Приложение_3">
        <w:r w:rsidR="0000640A">
          <w:rPr>
            <w:rStyle w:val="a3"/>
            <w:color w:val="auto"/>
            <w:sz w:val="28"/>
            <w:szCs w:val="28"/>
            <w:u w:val="none"/>
          </w:rPr>
          <w:t xml:space="preserve">Приложению № </w:t>
        </w:r>
      </w:hyperlink>
      <w:r w:rsidR="0000640A">
        <w:rPr>
          <w:rStyle w:val="a3"/>
          <w:color w:val="auto"/>
          <w:sz w:val="28"/>
          <w:szCs w:val="28"/>
          <w:u w:val="none"/>
        </w:rPr>
        <w:t>5</w:t>
      </w:r>
      <w:r w:rsidR="0000640A">
        <w:rPr>
          <w:sz w:val="28"/>
          <w:szCs w:val="28"/>
        </w:rPr>
        <w:t xml:space="preserve"> к настоящему Административному регламенту.</w:t>
      </w:r>
    </w:p>
    <w:p w:rsidR="0000640A" w:rsidRDefault="00AC2757" w:rsidP="0000640A">
      <w:pPr>
        <w:pStyle w:val="ConsPlusNormal"/>
        <w:ind w:firstLine="540"/>
        <w:jc w:val="both"/>
      </w:pPr>
      <w:r>
        <w:rPr>
          <w:sz w:val="28"/>
          <w:szCs w:val="28"/>
        </w:rPr>
        <w:t>82</w:t>
      </w:r>
      <w:r w:rsidR="0000640A">
        <w:rPr>
          <w:sz w:val="28"/>
          <w:szCs w:val="28"/>
        </w:rPr>
        <w:t xml:space="preserve">. Решение об отказе в приеме документов с разъяснением причин отказа, указанных </w:t>
      </w:r>
      <w:r w:rsidR="0000640A">
        <w:rPr>
          <w:rStyle w:val="a3"/>
          <w:color w:val="auto"/>
          <w:sz w:val="28"/>
          <w:szCs w:val="28"/>
          <w:u w:val="none"/>
        </w:rPr>
        <w:t xml:space="preserve">в пункте </w:t>
      </w:r>
      <w:r>
        <w:rPr>
          <w:rStyle w:val="a3"/>
          <w:color w:val="auto"/>
          <w:sz w:val="28"/>
          <w:szCs w:val="28"/>
          <w:u w:val="none"/>
        </w:rPr>
        <w:t>80</w:t>
      </w:r>
      <w:r w:rsidR="0000640A">
        <w:rPr>
          <w:sz w:val="28"/>
          <w:szCs w:val="28"/>
        </w:rPr>
        <w:t xml:space="preserve"> настоящего Административного регламента, направляется заявителю способом, определенным заявителем в заявлении </w:t>
      </w:r>
      <w:r w:rsidRPr="00AC2757">
        <w:rPr>
          <w:sz w:val="28"/>
          <w:szCs w:val="28"/>
        </w:rPr>
        <w:t xml:space="preserve">об отмене ранее принятого </w:t>
      </w:r>
      <w:r>
        <w:rPr>
          <w:sz w:val="28"/>
          <w:szCs w:val="28"/>
        </w:rPr>
        <w:t>постановления администрации</w:t>
      </w:r>
      <w:r w:rsidRPr="00AC2757">
        <w:rPr>
          <w:sz w:val="28"/>
          <w:szCs w:val="28"/>
        </w:rPr>
        <w:t xml:space="preserve"> о подготовке документации по планировке территории</w:t>
      </w:r>
      <w:r w:rsidR="0000640A">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00640A" w:rsidRDefault="00AC2757" w:rsidP="0000640A">
      <w:pPr>
        <w:pStyle w:val="ConsPlusNormal"/>
        <w:ind w:firstLine="540"/>
        <w:jc w:val="both"/>
      </w:pPr>
      <w:r>
        <w:rPr>
          <w:sz w:val="28"/>
          <w:szCs w:val="28"/>
        </w:rPr>
        <w:t>83</w:t>
      </w:r>
      <w:r w:rsidR="0000640A">
        <w:rPr>
          <w:sz w:val="28"/>
          <w:szCs w:val="28"/>
        </w:rPr>
        <w:t xml:space="preserve">. Отказ в приеме документов, указанный </w:t>
      </w:r>
      <w:hyperlink w:anchor="Пункт_3_13">
        <w:r w:rsidR="0000640A">
          <w:rPr>
            <w:rStyle w:val="a3"/>
            <w:color w:val="auto"/>
            <w:sz w:val="28"/>
            <w:szCs w:val="28"/>
            <w:u w:val="none"/>
          </w:rPr>
          <w:t xml:space="preserve">в пункте </w:t>
        </w:r>
        <w:r>
          <w:rPr>
            <w:rStyle w:val="a3"/>
            <w:color w:val="auto"/>
            <w:sz w:val="28"/>
            <w:szCs w:val="28"/>
            <w:u w:val="none"/>
          </w:rPr>
          <w:t>81</w:t>
        </w:r>
      </w:hyperlink>
      <w:r w:rsidR="0000640A">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00640A" w:rsidRDefault="00AC2757" w:rsidP="0000640A">
      <w:pPr>
        <w:widowControl w:val="0"/>
        <w:spacing w:after="0" w:line="240" w:lineRule="auto"/>
        <w:ind w:firstLine="540"/>
        <w:jc w:val="both"/>
        <w:rPr>
          <w:sz w:val="28"/>
          <w:szCs w:val="28"/>
        </w:rPr>
      </w:pPr>
      <w:r>
        <w:rPr>
          <w:rFonts w:ascii="Times New Roman" w:hAnsi="Times New Roman"/>
          <w:sz w:val="28"/>
          <w:szCs w:val="28"/>
        </w:rPr>
        <w:t>84</w:t>
      </w:r>
      <w:r w:rsidR="0000640A">
        <w:rPr>
          <w:rFonts w:ascii="Times New Roman" w:hAnsi="Times New Roman"/>
          <w:sz w:val="28"/>
          <w:szCs w:val="28"/>
        </w:rPr>
        <w:t>. Возможность получения услуги по экстерриториальному принципу отсутствует.</w:t>
      </w:r>
    </w:p>
    <w:p w:rsidR="0000640A" w:rsidRDefault="00AC2757" w:rsidP="0000640A">
      <w:pPr>
        <w:pStyle w:val="ConsPlusNormal"/>
        <w:ind w:firstLine="540"/>
        <w:jc w:val="both"/>
      </w:pPr>
      <w:r>
        <w:rPr>
          <w:sz w:val="28"/>
          <w:szCs w:val="28"/>
        </w:rPr>
        <w:t>85</w:t>
      </w:r>
      <w:r w:rsidR="0000640A">
        <w:rPr>
          <w:sz w:val="28"/>
          <w:szCs w:val="28"/>
        </w:rPr>
        <w:t xml:space="preserve">. Заявление и документы, предусмотренные </w:t>
      </w:r>
      <w:hyperlink w:anchor="Пункт_3_9">
        <w:r w:rsidR="0000640A">
          <w:rPr>
            <w:rStyle w:val="a3"/>
            <w:color w:val="auto"/>
            <w:sz w:val="28"/>
            <w:szCs w:val="28"/>
            <w:u w:val="none"/>
          </w:rPr>
          <w:t xml:space="preserve">пунктами </w:t>
        </w:r>
        <w:r>
          <w:rPr>
            <w:rStyle w:val="a3"/>
            <w:color w:val="auto"/>
            <w:sz w:val="28"/>
            <w:szCs w:val="28"/>
            <w:u w:val="none"/>
          </w:rPr>
          <w:t>76, 77</w:t>
        </w:r>
        <w:r w:rsidR="0000640A">
          <w:rPr>
            <w:rStyle w:val="a3"/>
            <w:color w:val="auto"/>
            <w:sz w:val="28"/>
            <w:szCs w:val="28"/>
            <w:u w:val="none"/>
          </w:rPr>
          <w:t xml:space="preserve"> </w:t>
        </w:r>
      </w:hyperlink>
      <w:r w:rsidR="0000640A">
        <w:rPr>
          <w:sz w:val="28"/>
          <w:szCs w:val="28"/>
        </w:rPr>
        <w:t>настоящего Административного регламента, направленные на бумажном носителе посредством личного обращения в уполномоченный орган либо посредством почтового отправления с уведомлением о вручении, принимаются должностным лицом Отдела, ответственного за делопроизводство.</w:t>
      </w:r>
    </w:p>
    <w:p w:rsidR="0000640A" w:rsidRDefault="0000640A" w:rsidP="0000640A">
      <w:pPr>
        <w:widowControl w:val="0"/>
        <w:spacing w:after="0" w:line="240" w:lineRule="auto"/>
        <w:ind w:firstLine="540"/>
        <w:jc w:val="both"/>
      </w:pPr>
      <w:r>
        <w:rPr>
          <w:rFonts w:ascii="Times New Roman" w:hAnsi="Times New Roman"/>
          <w:sz w:val="28"/>
          <w:szCs w:val="28"/>
        </w:rPr>
        <w:t xml:space="preserve">Заявление и документы, </w:t>
      </w:r>
      <w:r>
        <w:rPr>
          <w:rFonts w:ascii="Times New Roman" w:hAnsi="Times New Roman" w:cs="Times New Roman"/>
          <w:sz w:val="28"/>
          <w:szCs w:val="28"/>
        </w:rPr>
        <w:t xml:space="preserve">предусмотренные </w:t>
      </w:r>
      <w:hyperlink w:anchor="Пункт_3_9">
        <w:r>
          <w:rPr>
            <w:rStyle w:val="a3"/>
            <w:rFonts w:ascii="Times New Roman" w:hAnsi="Times New Roman" w:cs="Times New Roman"/>
            <w:color w:val="auto"/>
            <w:sz w:val="28"/>
            <w:szCs w:val="28"/>
            <w:u w:val="none"/>
          </w:rPr>
          <w:t xml:space="preserve">пунктами </w:t>
        </w:r>
        <w:r w:rsidR="00AC2757">
          <w:rPr>
            <w:rStyle w:val="a3"/>
            <w:rFonts w:ascii="Times New Roman" w:hAnsi="Times New Roman" w:cs="Times New Roman"/>
            <w:color w:val="auto"/>
            <w:sz w:val="28"/>
            <w:szCs w:val="28"/>
            <w:u w:val="none"/>
          </w:rPr>
          <w:t>76, 77</w:t>
        </w:r>
        <w:r>
          <w:rPr>
            <w:rStyle w:val="a3"/>
            <w:rFonts w:ascii="Times New Roman" w:hAnsi="Times New Roman" w:cs="Times New Roman"/>
            <w:color w:val="auto"/>
            <w:sz w:val="28"/>
            <w:szCs w:val="28"/>
            <w:u w:val="none"/>
          </w:rPr>
          <w:t xml:space="preserve"> </w:t>
        </w:r>
      </w:hyperlink>
      <w:r>
        <w:rPr>
          <w:rFonts w:ascii="Times New Roman" w:hAnsi="Times New Roman" w:cs="Times New Roman"/>
          <w:sz w:val="28"/>
          <w:szCs w:val="28"/>
        </w:rPr>
        <w:t>настоящего</w:t>
      </w:r>
      <w:r>
        <w:rPr>
          <w:rFonts w:ascii="Times New Roman" w:hAnsi="Times New Roman"/>
          <w:sz w:val="28"/>
          <w:szCs w:val="28"/>
        </w:rPr>
        <w:t xml:space="preserve"> Административного регламента, направленные в электронной форме посредством Единого портала, регионального портала, регистрируются в автоматическом режиме.</w:t>
      </w:r>
    </w:p>
    <w:p w:rsidR="0000640A" w:rsidRDefault="0000640A" w:rsidP="0000640A">
      <w:pPr>
        <w:widowControl w:val="0"/>
        <w:spacing w:after="0" w:line="240" w:lineRule="auto"/>
        <w:ind w:firstLine="540"/>
        <w:jc w:val="both"/>
      </w:pPr>
      <w:r>
        <w:rPr>
          <w:rFonts w:ascii="Times New Roman" w:hAnsi="Times New Roman"/>
          <w:sz w:val="28"/>
          <w:szCs w:val="28"/>
        </w:rPr>
        <w:t xml:space="preserve">Заявление и документы, </w:t>
      </w:r>
      <w:r>
        <w:rPr>
          <w:rFonts w:ascii="Times New Roman" w:hAnsi="Times New Roman" w:cs="Times New Roman"/>
          <w:sz w:val="28"/>
          <w:szCs w:val="28"/>
        </w:rPr>
        <w:t xml:space="preserve">предусмотренные </w:t>
      </w:r>
      <w:hyperlink w:anchor="Пункт_3_9">
        <w:r>
          <w:rPr>
            <w:rStyle w:val="a3"/>
            <w:rFonts w:ascii="Times New Roman" w:hAnsi="Times New Roman" w:cs="Times New Roman"/>
            <w:color w:val="auto"/>
            <w:sz w:val="28"/>
            <w:szCs w:val="28"/>
            <w:u w:val="none"/>
          </w:rPr>
          <w:t xml:space="preserve">пунктами </w:t>
        </w:r>
        <w:r w:rsidR="00AC2757">
          <w:rPr>
            <w:rStyle w:val="a3"/>
            <w:rFonts w:ascii="Times New Roman" w:hAnsi="Times New Roman" w:cs="Times New Roman"/>
            <w:color w:val="auto"/>
            <w:sz w:val="28"/>
            <w:szCs w:val="28"/>
            <w:u w:val="none"/>
          </w:rPr>
          <w:t>76, 77</w:t>
        </w:r>
        <w:r>
          <w:rPr>
            <w:rStyle w:val="a3"/>
            <w:rFonts w:ascii="Times New Roman" w:hAnsi="Times New Roman" w:cs="Times New Roman"/>
            <w:color w:val="auto"/>
            <w:sz w:val="28"/>
            <w:szCs w:val="28"/>
            <w:u w:val="none"/>
          </w:rPr>
          <w:t xml:space="preserve"> </w:t>
        </w:r>
      </w:hyperlink>
      <w:r>
        <w:rPr>
          <w:rFonts w:ascii="Times New Roman" w:hAnsi="Times New Roman"/>
          <w:sz w:val="28"/>
          <w:szCs w:val="28"/>
        </w:rPr>
        <w:t xml:space="preserve">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1">
        <w:r>
          <w:rPr>
            <w:rFonts w:ascii="Times New Roman" w:hAnsi="Times New Roman"/>
            <w:sz w:val="28"/>
            <w:szCs w:val="28"/>
          </w:rPr>
          <w:t>закона</w:t>
        </w:r>
      </w:hyperlink>
      <w:r>
        <w:rPr>
          <w:rFonts w:ascii="Times New Roman" w:hAnsi="Times New Roman"/>
          <w:sz w:val="28"/>
          <w:szCs w:val="28"/>
        </w:rPr>
        <w:t xml:space="preserve"> от 6 апреля 2011 г. № 63-ФЗ «Об электронной подписи».</w:t>
      </w:r>
    </w:p>
    <w:p w:rsidR="0000640A" w:rsidRDefault="00AC2757" w:rsidP="0000640A">
      <w:pPr>
        <w:widowControl w:val="0"/>
        <w:spacing w:after="0" w:line="240" w:lineRule="auto"/>
        <w:ind w:firstLine="540"/>
        <w:jc w:val="both"/>
      </w:pPr>
      <w:r>
        <w:rPr>
          <w:rFonts w:ascii="Times New Roman" w:hAnsi="Times New Roman"/>
          <w:sz w:val="28"/>
          <w:szCs w:val="28"/>
        </w:rPr>
        <w:t>86</w:t>
      </w:r>
      <w:r w:rsidR="0000640A">
        <w:rPr>
          <w:rFonts w:ascii="Times New Roman" w:hAnsi="Times New Roman"/>
          <w:sz w:val="28"/>
          <w:szCs w:val="28"/>
        </w:rPr>
        <w:t xml:space="preserve">. Результатом административной процедуры является регистрация в Отделе заявления и документов, </w:t>
      </w:r>
      <w:r w:rsidR="0000640A">
        <w:rPr>
          <w:rFonts w:ascii="Times New Roman" w:hAnsi="Times New Roman" w:cs="Times New Roman"/>
          <w:sz w:val="28"/>
          <w:szCs w:val="28"/>
        </w:rPr>
        <w:t xml:space="preserve">предусмотренных </w:t>
      </w:r>
      <w:hyperlink w:anchor="Пункт_3_9">
        <w:r w:rsidR="0000640A">
          <w:rPr>
            <w:rStyle w:val="a3"/>
            <w:rFonts w:ascii="Times New Roman" w:hAnsi="Times New Roman" w:cs="Times New Roman"/>
            <w:color w:val="auto"/>
            <w:sz w:val="28"/>
            <w:szCs w:val="28"/>
            <w:u w:val="none"/>
          </w:rPr>
          <w:t xml:space="preserve">пунктами </w:t>
        </w:r>
        <w:r>
          <w:rPr>
            <w:rStyle w:val="a3"/>
            <w:rFonts w:ascii="Times New Roman" w:hAnsi="Times New Roman" w:cs="Times New Roman"/>
            <w:color w:val="auto"/>
            <w:sz w:val="28"/>
            <w:szCs w:val="28"/>
            <w:u w:val="none"/>
          </w:rPr>
          <w:t>76, 77</w:t>
        </w:r>
        <w:r w:rsidR="0000640A">
          <w:rPr>
            <w:rStyle w:val="a3"/>
            <w:rFonts w:ascii="Times New Roman" w:hAnsi="Times New Roman" w:cs="Times New Roman"/>
            <w:color w:val="auto"/>
            <w:sz w:val="28"/>
            <w:szCs w:val="28"/>
            <w:u w:val="none"/>
          </w:rPr>
          <w:t xml:space="preserve"> </w:t>
        </w:r>
      </w:hyperlink>
      <w:r w:rsidR="0000640A">
        <w:rPr>
          <w:rFonts w:ascii="Times New Roman" w:hAnsi="Times New Roman"/>
          <w:sz w:val="28"/>
          <w:szCs w:val="28"/>
        </w:rPr>
        <w:t>настоящего Административного регламента.</w:t>
      </w:r>
    </w:p>
    <w:p w:rsidR="0000640A" w:rsidRDefault="0000640A" w:rsidP="003A7D0A">
      <w:pPr>
        <w:widowControl w:val="0"/>
        <w:spacing w:after="0" w:line="240" w:lineRule="auto"/>
        <w:ind w:firstLine="540"/>
        <w:jc w:val="both"/>
      </w:pPr>
    </w:p>
    <w:p w:rsidR="003A7D0A" w:rsidRDefault="003A7D0A" w:rsidP="003A7D0A">
      <w:pPr>
        <w:pStyle w:val="ConsPlusTitle"/>
        <w:jc w:val="center"/>
        <w:outlineLvl w:val="5"/>
        <w:rPr>
          <w:sz w:val="28"/>
          <w:szCs w:val="28"/>
        </w:rPr>
      </w:pPr>
      <w:r>
        <w:rPr>
          <w:rFonts w:ascii="Times New Roman" w:hAnsi="Times New Roman"/>
          <w:b w:val="0"/>
          <w:bCs w:val="0"/>
          <w:sz w:val="28"/>
          <w:szCs w:val="28"/>
        </w:rPr>
        <w:t xml:space="preserve"> Межведомственное информационное взаимодействие</w:t>
      </w:r>
    </w:p>
    <w:p w:rsidR="003A7D0A" w:rsidRDefault="003A7D0A" w:rsidP="003A7D0A">
      <w:pPr>
        <w:pStyle w:val="ConsPlusNormal"/>
        <w:jc w:val="both"/>
        <w:rPr>
          <w:sz w:val="28"/>
          <w:szCs w:val="28"/>
        </w:rPr>
      </w:pPr>
    </w:p>
    <w:p w:rsidR="003A7D0A" w:rsidRDefault="00AC2757" w:rsidP="003A7D0A">
      <w:pPr>
        <w:pStyle w:val="ConsPlusNormal"/>
        <w:ind w:firstLine="540"/>
        <w:jc w:val="both"/>
      </w:pPr>
      <w:r>
        <w:rPr>
          <w:sz w:val="28"/>
          <w:szCs w:val="28"/>
        </w:rPr>
        <w:t>87</w:t>
      </w:r>
      <w:r w:rsidR="003A7D0A">
        <w:rPr>
          <w:sz w:val="28"/>
          <w:szCs w:val="28"/>
        </w:rPr>
        <w:t xml:space="preserve">. Основанием для начала административной процедуры является регистрация заявления </w:t>
      </w:r>
      <w:r w:rsidR="000B7438" w:rsidRPr="0001270B">
        <w:rPr>
          <w:sz w:val="28"/>
          <w:szCs w:val="28"/>
        </w:rPr>
        <w:t>об отмене ранее принятого постановления администрации о подготовке документации по планировке территории</w:t>
      </w:r>
      <w:r w:rsidR="000B7438" w:rsidRPr="007A021E">
        <w:rPr>
          <w:sz w:val="28"/>
          <w:szCs w:val="28"/>
        </w:rPr>
        <w:t xml:space="preserve"> </w:t>
      </w:r>
      <w:r w:rsidR="003A7D0A">
        <w:rPr>
          <w:sz w:val="28"/>
          <w:szCs w:val="28"/>
        </w:rPr>
        <w:t xml:space="preserve">и приложенных к заявлению документов, если заявитель самостоятельно не представил документы, указанные </w:t>
      </w:r>
      <w:hyperlink w:anchor="Пункт_3_10">
        <w:r w:rsidR="003A7D0A">
          <w:rPr>
            <w:rStyle w:val="a3"/>
            <w:color w:val="auto"/>
            <w:sz w:val="28"/>
            <w:szCs w:val="28"/>
            <w:u w:val="none"/>
          </w:rPr>
          <w:t xml:space="preserve">в пункте </w:t>
        </w:r>
        <w:r w:rsidR="007E5B38">
          <w:rPr>
            <w:rStyle w:val="a3"/>
            <w:color w:val="auto"/>
            <w:sz w:val="28"/>
            <w:szCs w:val="28"/>
            <w:u w:val="none"/>
          </w:rPr>
          <w:t>77</w:t>
        </w:r>
      </w:hyperlink>
      <w:r w:rsidR="003A7D0A">
        <w:rPr>
          <w:sz w:val="28"/>
          <w:szCs w:val="28"/>
        </w:rPr>
        <w:t xml:space="preserve"> настоящего Административного регламента.</w:t>
      </w:r>
    </w:p>
    <w:p w:rsidR="003A7D0A" w:rsidRDefault="007E5B38" w:rsidP="003A7D0A">
      <w:pPr>
        <w:pStyle w:val="ConsPlusNormal"/>
        <w:ind w:firstLine="540"/>
        <w:jc w:val="both"/>
      </w:pPr>
      <w:r>
        <w:rPr>
          <w:sz w:val="28"/>
          <w:szCs w:val="28"/>
        </w:rPr>
        <w:t>8</w:t>
      </w:r>
      <w:r w:rsidR="00AC2757">
        <w:rPr>
          <w:sz w:val="28"/>
          <w:szCs w:val="28"/>
        </w:rPr>
        <w:t>8</w:t>
      </w:r>
      <w:r w:rsidR="003A7D0A">
        <w:rPr>
          <w:sz w:val="28"/>
          <w:szCs w:val="28"/>
        </w:rPr>
        <w:t xml:space="preserve">. Должностное лицо Отдела, ответственное за предоставление муниципальной услуги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Пункт_3_10">
        <w:r w:rsidR="003A7D0A">
          <w:rPr>
            <w:rStyle w:val="a3"/>
            <w:color w:val="auto"/>
            <w:sz w:val="28"/>
            <w:szCs w:val="28"/>
            <w:u w:val="none"/>
          </w:rPr>
          <w:t xml:space="preserve">пунктом </w:t>
        </w:r>
        <w:r>
          <w:rPr>
            <w:rStyle w:val="a3"/>
            <w:color w:val="auto"/>
            <w:sz w:val="28"/>
            <w:szCs w:val="28"/>
            <w:u w:val="none"/>
          </w:rPr>
          <w:t>77</w:t>
        </w:r>
      </w:hyperlink>
      <w:r w:rsidR="003A7D0A">
        <w:rPr>
          <w:sz w:val="28"/>
          <w:szCs w:val="28"/>
        </w:rPr>
        <w:t xml:space="preserve"> настоящего Административного регламента, в соответствии с перечнем информационных запросов, если заявитель не представил указанные документы самостоятельно.</w:t>
      </w:r>
    </w:p>
    <w:p w:rsidR="003A7D0A" w:rsidRDefault="00A603FA" w:rsidP="003A7D0A">
      <w:pPr>
        <w:pStyle w:val="ConsPlusNormal"/>
        <w:ind w:firstLine="540"/>
        <w:jc w:val="both"/>
        <w:rPr>
          <w:sz w:val="28"/>
          <w:szCs w:val="28"/>
        </w:rPr>
      </w:pPr>
      <w:r>
        <w:rPr>
          <w:sz w:val="28"/>
          <w:szCs w:val="28"/>
        </w:rPr>
        <w:t>8</w:t>
      </w:r>
      <w:r w:rsidR="00AC2757">
        <w:rPr>
          <w:sz w:val="28"/>
          <w:szCs w:val="28"/>
        </w:rPr>
        <w:t>9</w:t>
      </w:r>
      <w:r w:rsidR="003A7D0A">
        <w:rPr>
          <w:sz w:val="28"/>
          <w:szCs w:val="28"/>
        </w:rPr>
        <w:t>. Перечень запрашиваемых документов, необходимых для предоставления услуги:</w:t>
      </w:r>
    </w:p>
    <w:p w:rsidR="003A7D0A" w:rsidRDefault="003A7D0A" w:rsidP="003A7D0A">
      <w:pPr>
        <w:pStyle w:val="ConsPlusNormal"/>
        <w:ind w:firstLine="540"/>
        <w:jc w:val="both"/>
        <w:rPr>
          <w:sz w:val="28"/>
          <w:szCs w:val="28"/>
        </w:rPr>
      </w:pPr>
      <w:r>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w:t>
      </w:r>
    </w:p>
    <w:p w:rsidR="003A7D0A" w:rsidRDefault="003A7D0A" w:rsidP="003A7D0A">
      <w:pPr>
        <w:pStyle w:val="ConsPlusNormal"/>
        <w:ind w:firstLine="540"/>
        <w:jc w:val="both"/>
        <w:rPr>
          <w:sz w:val="28"/>
          <w:szCs w:val="28"/>
        </w:rPr>
      </w:pPr>
      <w:r>
        <w:rPr>
          <w:sz w:val="28"/>
          <w:szCs w:val="28"/>
        </w:rPr>
        <w:t>б) сведения из Единого государственного реестра недвижимости об объекте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 по Ставропольскому краю</w:t>
      </w:r>
      <w:r w:rsidR="000B7438">
        <w:rPr>
          <w:sz w:val="28"/>
          <w:szCs w:val="28"/>
        </w:rPr>
        <w:t>;</w:t>
      </w:r>
    </w:p>
    <w:p w:rsidR="000B7438" w:rsidRDefault="000B7438" w:rsidP="003A7D0A">
      <w:pPr>
        <w:pStyle w:val="ConsPlusNormal"/>
        <w:ind w:firstLine="540"/>
        <w:jc w:val="both"/>
        <w:rPr>
          <w:sz w:val="28"/>
          <w:szCs w:val="28"/>
        </w:rPr>
      </w:pPr>
      <w:r>
        <w:rPr>
          <w:sz w:val="28"/>
          <w:szCs w:val="28"/>
        </w:rPr>
        <w:t>в)</w:t>
      </w:r>
      <w:r w:rsidRPr="000B7438">
        <w:t xml:space="preserve"> </w:t>
      </w:r>
      <w:r w:rsidRPr="000B7438">
        <w:rPr>
          <w:sz w:val="28"/>
          <w:szCs w:val="28"/>
        </w:rPr>
        <w:t>сведения о ранее принятом постановлении администрации о подготовке документации по планировке территории.</w:t>
      </w:r>
      <w:r w:rsidRPr="000B7438">
        <w:t xml:space="preserve"> </w:t>
      </w:r>
      <w:r w:rsidRPr="000B7438">
        <w:rPr>
          <w:sz w:val="28"/>
          <w:szCs w:val="28"/>
        </w:rPr>
        <w:t>Запрос о представлении документов (их копий или сведений, содержащихся в них) не направляется. Документы (их копий или сведений, содержащихся в них) находятся в распоряжении Отдел</w:t>
      </w:r>
      <w:r>
        <w:rPr>
          <w:sz w:val="28"/>
          <w:szCs w:val="28"/>
        </w:rPr>
        <w:t>а.</w:t>
      </w:r>
    </w:p>
    <w:p w:rsidR="003A7D0A" w:rsidRDefault="003A7D0A" w:rsidP="003A7D0A">
      <w:pPr>
        <w:pStyle w:val="ConsPlusNormal"/>
        <w:spacing w:before="12"/>
        <w:ind w:firstLine="540"/>
        <w:jc w:val="both"/>
        <w:rPr>
          <w:sz w:val="28"/>
          <w:szCs w:val="28"/>
        </w:rPr>
      </w:pPr>
      <w:r>
        <w:rPr>
          <w:sz w:val="28"/>
          <w:szCs w:val="28"/>
        </w:rPr>
        <w:t>Запрос о представлении в уполномоченный орган документов (их копий или сведений, содержащихся в них) содержит:</w:t>
      </w:r>
    </w:p>
    <w:p w:rsidR="003A7D0A" w:rsidRDefault="003A7D0A" w:rsidP="003A7D0A">
      <w:pPr>
        <w:pStyle w:val="ConsPlusNormal"/>
        <w:spacing w:before="12"/>
        <w:ind w:firstLine="540"/>
        <w:jc w:val="both"/>
        <w:rPr>
          <w:sz w:val="28"/>
          <w:szCs w:val="28"/>
        </w:rPr>
      </w:pPr>
      <w:r>
        <w:rPr>
          <w:sz w:val="28"/>
          <w:szCs w:val="28"/>
        </w:rPr>
        <w:t>наименование органа или организации, в адрес которых направляется межведомственный запрос;</w:t>
      </w:r>
    </w:p>
    <w:p w:rsidR="003A7D0A" w:rsidRDefault="003A7D0A" w:rsidP="003A7D0A">
      <w:pPr>
        <w:pStyle w:val="ConsPlusNormal"/>
        <w:spacing w:before="12"/>
        <w:ind w:firstLine="540"/>
        <w:jc w:val="both"/>
        <w:rPr>
          <w:sz w:val="28"/>
          <w:szCs w:val="28"/>
        </w:rPr>
      </w:pPr>
      <w:r>
        <w:rPr>
          <w:sz w:val="28"/>
          <w:szCs w:val="28"/>
        </w:rPr>
        <w:t>наименование услуги, для предоставления которой необходимо представление документа и (или) информации;</w:t>
      </w:r>
    </w:p>
    <w:p w:rsidR="003A7D0A" w:rsidRDefault="003A7D0A" w:rsidP="003A7D0A">
      <w:pPr>
        <w:pStyle w:val="ConsPlusNormal"/>
        <w:spacing w:before="12"/>
        <w:ind w:firstLine="540"/>
        <w:jc w:val="both"/>
        <w:rPr>
          <w:sz w:val="28"/>
          <w:szCs w:val="28"/>
        </w:rPr>
      </w:pPr>
      <w:r>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A7D0A" w:rsidRDefault="003A7D0A" w:rsidP="003A7D0A">
      <w:pPr>
        <w:pStyle w:val="ConsPlusNormal"/>
        <w:ind w:firstLine="540"/>
        <w:jc w:val="both"/>
        <w:rPr>
          <w:sz w:val="28"/>
          <w:szCs w:val="28"/>
        </w:rPr>
      </w:pPr>
      <w:r>
        <w:rPr>
          <w:sz w:val="28"/>
          <w:szCs w:val="28"/>
        </w:rPr>
        <w:t>реквизиты и наименования документов, необходимых для предоставления услуги.</w:t>
      </w:r>
    </w:p>
    <w:p w:rsidR="003A7D0A" w:rsidRDefault="003A7D0A" w:rsidP="003A7D0A">
      <w:pPr>
        <w:widowControl w:val="0"/>
        <w:spacing w:after="0" w:line="240" w:lineRule="auto"/>
        <w:ind w:firstLine="540"/>
        <w:jc w:val="both"/>
        <w:rPr>
          <w:sz w:val="28"/>
          <w:szCs w:val="28"/>
        </w:rPr>
      </w:pPr>
      <w:r>
        <w:rPr>
          <w:rFonts w:ascii="Times New Roman" w:hAnsi="Times New Roman"/>
          <w:sz w:val="28"/>
          <w:szCs w:val="28"/>
        </w:rPr>
        <w:t>Срок направления межведомственного запроса – в день регистрации заявления и приложенных к заявлению документов.</w:t>
      </w:r>
    </w:p>
    <w:p w:rsidR="003A7D0A" w:rsidRDefault="00133FD0" w:rsidP="003A7D0A">
      <w:pPr>
        <w:pStyle w:val="ConsPlusNormal"/>
        <w:ind w:firstLine="540"/>
        <w:jc w:val="both"/>
      </w:pPr>
      <w:r>
        <w:rPr>
          <w:sz w:val="28"/>
          <w:szCs w:val="28"/>
        </w:rPr>
        <w:t>90</w:t>
      </w:r>
      <w:r w:rsidR="003A7D0A">
        <w:rPr>
          <w:sz w:val="28"/>
          <w:szCs w:val="28"/>
        </w:rPr>
        <w:t xml:space="preserve">. По межведомственным запросам документы (их копии или сведения, содержащиеся в них), предусмотренные </w:t>
      </w:r>
      <w:r w:rsidR="003A7D0A">
        <w:rPr>
          <w:rStyle w:val="a3"/>
          <w:color w:val="auto"/>
          <w:sz w:val="28"/>
          <w:szCs w:val="28"/>
          <w:u w:val="none"/>
        </w:rPr>
        <w:t xml:space="preserve">пунктом </w:t>
      </w:r>
      <w:r w:rsidR="00355B3D">
        <w:rPr>
          <w:rStyle w:val="a3"/>
          <w:color w:val="auto"/>
          <w:sz w:val="28"/>
          <w:szCs w:val="28"/>
          <w:u w:val="none"/>
        </w:rPr>
        <w:t>77</w:t>
      </w:r>
      <w:r w:rsidR="003A7D0A">
        <w:rPr>
          <w:sz w:val="28"/>
          <w:szCs w:val="28"/>
        </w:rPr>
        <w:t xml:space="preserve"> настоящего Административного регламента, предоставляются органами, указанными </w:t>
      </w:r>
      <w:hyperlink w:anchor="Пункт_3_23">
        <w:r w:rsidR="003A7D0A">
          <w:rPr>
            <w:rStyle w:val="a3"/>
            <w:color w:val="auto"/>
            <w:sz w:val="28"/>
            <w:szCs w:val="28"/>
            <w:u w:val="none"/>
          </w:rPr>
          <w:t xml:space="preserve">в </w:t>
        </w:r>
        <w:r w:rsidR="003A7D0A">
          <w:rPr>
            <w:rStyle w:val="a3"/>
            <w:color w:val="000000"/>
            <w:sz w:val="28"/>
            <w:szCs w:val="28"/>
            <w:u w:val="none"/>
          </w:rPr>
          <w:t xml:space="preserve">пункте </w:t>
        </w:r>
        <w:r w:rsidR="00355B3D">
          <w:rPr>
            <w:rStyle w:val="a3"/>
            <w:color w:val="000000"/>
            <w:sz w:val="28"/>
            <w:szCs w:val="28"/>
            <w:u w:val="none"/>
          </w:rPr>
          <w:t>8</w:t>
        </w:r>
        <w:r>
          <w:rPr>
            <w:rStyle w:val="a3"/>
            <w:color w:val="000000"/>
            <w:sz w:val="28"/>
            <w:szCs w:val="28"/>
            <w:u w:val="none"/>
          </w:rPr>
          <w:t>9</w:t>
        </w:r>
      </w:hyperlink>
      <w:r w:rsidR="003A7D0A">
        <w:rPr>
          <w:sz w:val="28"/>
          <w:szCs w:val="28"/>
        </w:rPr>
        <w:t xml:space="preserve"> настоящего Административного регламента, в распоряжении которых находятся эти документы, в срок не позднее 5 рабочих дней с момента направления соответствующего межведомственного запроса.</w:t>
      </w:r>
    </w:p>
    <w:p w:rsidR="003A7D0A" w:rsidRDefault="00133FD0" w:rsidP="003A7D0A">
      <w:pPr>
        <w:pStyle w:val="ConsPlusNormal"/>
        <w:spacing w:before="12"/>
        <w:ind w:firstLine="540"/>
        <w:jc w:val="both"/>
        <w:rPr>
          <w:sz w:val="28"/>
          <w:szCs w:val="28"/>
        </w:rPr>
      </w:pPr>
      <w:r>
        <w:rPr>
          <w:sz w:val="28"/>
          <w:szCs w:val="28"/>
        </w:rPr>
        <w:t>91</w:t>
      </w:r>
      <w:r w:rsidR="003A7D0A">
        <w:rPr>
          <w:sz w:val="28"/>
          <w:szCs w:val="28"/>
        </w:rPr>
        <w:t>. Межведомственное информационное взаимодействие может осуществляться на бумажном носителе.</w:t>
      </w:r>
    </w:p>
    <w:p w:rsidR="003A7D0A" w:rsidRDefault="00133FD0" w:rsidP="003A7D0A">
      <w:pPr>
        <w:pStyle w:val="ConsPlusNormal"/>
        <w:ind w:firstLine="540"/>
        <w:jc w:val="both"/>
        <w:rPr>
          <w:sz w:val="28"/>
          <w:szCs w:val="28"/>
        </w:rPr>
      </w:pPr>
      <w:r>
        <w:rPr>
          <w:sz w:val="28"/>
          <w:szCs w:val="28"/>
        </w:rPr>
        <w:t>92</w:t>
      </w:r>
      <w:r w:rsidR="003A7D0A">
        <w:rPr>
          <w:sz w:val="28"/>
          <w:szCs w:val="28"/>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0640A" w:rsidRDefault="0000640A" w:rsidP="003A7D0A">
      <w:pPr>
        <w:pStyle w:val="ConsPlusNormal"/>
        <w:ind w:firstLine="540"/>
        <w:jc w:val="both"/>
        <w:rPr>
          <w:sz w:val="28"/>
          <w:szCs w:val="28"/>
        </w:rPr>
      </w:pPr>
    </w:p>
    <w:p w:rsidR="003A7D0A" w:rsidRDefault="003A7D0A" w:rsidP="003A7D0A">
      <w:pPr>
        <w:pStyle w:val="ConsPlusNormal"/>
        <w:jc w:val="both"/>
        <w:rPr>
          <w:sz w:val="28"/>
          <w:szCs w:val="28"/>
        </w:rPr>
      </w:pPr>
    </w:p>
    <w:p w:rsidR="003A7D0A" w:rsidRDefault="003A7D0A" w:rsidP="003A7D0A">
      <w:pPr>
        <w:pStyle w:val="ConsPlusTitle"/>
        <w:jc w:val="center"/>
        <w:outlineLvl w:val="5"/>
        <w:rPr>
          <w:sz w:val="28"/>
          <w:szCs w:val="28"/>
        </w:rPr>
      </w:pPr>
      <w:r>
        <w:rPr>
          <w:rFonts w:ascii="Times New Roman" w:hAnsi="Times New Roman"/>
          <w:b w:val="0"/>
          <w:bCs w:val="0"/>
          <w:sz w:val="28"/>
          <w:szCs w:val="28"/>
        </w:rPr>
        <w:t>Принятие решения о предоставлении (об отказе</w:t>
      </w:r>
    </w:p>
    <w:p w:rsidR="003A7D0A" w:rsidRDefault="003A7D0A" w:rsidP="003A7D0A">
      <w:pPr>
        <w:pStyle w:val="ConsPlusTitle"/>
        <w:jc w:val="center"/>
        <w:rPr>
          <w:sz w:val="28"/>
          <w:szCs w:val="28"/>
        </w:rPr>
      </w:pPr>
      <w:r>
        <w:rPr>
          <w:rFonts w:ascii="Times New Roman" w:hAnsi="Times New Roman"/>
          <w:b w:val="0"/>
          <w:bCs w:val="0"/>
          <w:sz w:val="28"/>
          <w:szCs w:val="28"/>
        </w:rPr>
        <w:t>в предоставлении) муниципальной услуги</w:t>
      </w:r>
    </w:p>
    <w:p w:rsidR="003A7D0A" w:rsidRDefault="003A7D0A" w:rsidP="003A7D0A">
      <w:pPr>
        <w:pStyle w:val="ConsPlusNormal"/>
        <w:jc w:val="both"/>
        <w:rPr>
          <w:sz w:val="28"/>
          <w:szCs w:val="28"/>
        </w:rPr>
      </w:pPr>
    </w:p>
    <w:p w:rsidR="003A7D0A" w:rsidRDefault="00355B3D" w:rsidP="003A7D0A">
      <w:pPr>
        <w:pStyle w:val="ConsPlusNormal"/>
        <w:ind w:firstLine="540"/>
        <w:jc w:val="both"/>
      </w:pPr>
      <w:r>
        <w:rPr>
          <w:sz w:val="28"/>
          <w:szCs w:val="28"/>
        </w:rPr>
        <w:t>9</w:t>
      </w:r>
      <w:r w:rsidR="00133FD0">
        <w:rPr>
          <w:sz w:val="28"/>
          <w:szCs w:val="28"/>
        </w:rPr>
        <w:t>3</w:t>
      </w:r>
      <w:r w:rsidR="003A7D0A">
        <w:rPr>
          <w:sz w:val="28"/>
          <w:szCs w:val="28"/>
        </w:rPr>
        <w:t xml:space="preserve">. Основанием для начала административной процедуры является регистрация заявления </w:t>
      </w:r>
      <w:r w:rsidR="00133FD0" w:rsidRPr="00133FD0">
        <w:rPr>
          <w:sz w:val="28"/>
          <w:szCs w:val="28"/>
        </w:rPr>
        <w:t>об отмене ранее принятого постановления администрации о подготовке документации по планировке территории</w:t>
      </w:r>
      <w:r w:rsidR="003A7D0A">
        <w:rPr>
          <w:sz w:val="28"/>
          <w:szCs w:val="28"/>
        </w:rPr>
        <w:t xml:space="preserve"> и документов, предусмотренных </w:t>
      </w:r>
      <w:hyperlink w:anchor="Пункт_3_9">
        <w:r w:rsidR="003A7D0A">
          <w:rPr>
            <w:rStyle w:val="a3"/>
            <w:color w:val="auto"/>
            <w:sz w:val="28"/>
            <w:szCs w:val="28"/>
            <w:u w:val="none"/>
          </w:rPr>
          <w:t xml:space="preserve">пунктами </w:t>
        </w:r>
        <w:r>
          <w:rPr>
            <w:rStyle w:val="a3"/>
            <w:color w:val="auto"/>
            <w:sz w:val="28"/>
            <w:szCs w:val="28"/>
            <w:u w:val="none"/>
          </w:rPr>
          <w:t>76</w:t>
        </w:r>
        <w:r w:rsidR="003A7D0A">
          <w:rPr>
            <w:rStyle w:val="a3"/>
            <w:color w:val="auto"/>
            <w:sz w:val="28"/>
            <w:szCs w:val="28"/>
            <w:u w:val="none"/>
          </w:rPr>
          <w:t xml:space="preserve">, </w:t>
        </w:r>
        <w:r>
          <w:rPr>
            <w:rStyle w:val="a3"/>
            <w:color w:val="auto"/>
            <w:sz w:val="28"/>
            <w:szCs w:val="28"/>
            <w:u w:val="none"/>
          </w:rPr>
          <w:t>77</w:t>
        </w:r>
      </w:hyperlink>
      <w:r w:rsidR="003A7D0A">
        <w:rPr>
          <w:sz w:val="28"/>
          <w:szCs w:val="28"/>
        </w:rPr>
        <w:t xml:space="preserve"> настоящего Административного регламента.</w:t>
      </w:r>
    </w:p>
    <w:p w:rsidR="003A7D0A" w:rsidRDefault="00133FD0" w:rsidP="003A7D0A">
      <w:pPr>
        <w:pStyle w:val="ConsPlusNormal"/>
        <w:ind w:firstLine="540"/>
        <w:jc w:val="both"/>
      </w:pPr>
      <w:r>
        <w:rPr>
          <w:sz w:val="28"/>
          <w:szCs w:val="28"/>
        </w:rPr>
        <w:t>94</w:t>
      </w:r>
      <w:r w:rsidR="003A7D0A">
        <w:rPr>
          <w:sz w:val="28"/>
          <w:szCs w:val="28"/>
        </w:rPr>
        <w:t xml:space="preserve">. В рамках рассмотрения заявления </w:t>
      </w:r>
      <w:r w:rsidR="000B7438" w:rsidRPr="000B7438">
        <w:rPr>
          <w:sz w:val="28"/>
          <w:szCs w:val="28"/>
        </w:rPr>
        <w:t>о</w:t>
      </w:r>
      <w:r w:rsidR="000B7438">
        <w:rPr>
          <w:sz w:val="28"/>
          <w:szCs w:val="28"/>
        </w:rPr>
        <w:t xml:space="preserve">б отмене </w:t>
      </w:r>
      <w:r w:rsidR="000B7438" w:rsidRPr="000B7438">
        <w:rPr>
          <w:sz w:val="28"/>
          <w:szCs w:val="28"/>
        </w:rPr>
        <w:t>ранее принято</w:t>
      </w:r>
      <w:r w:rsidR="000B7438">
        <w:rPr>
          <w:sz w:val="28"/>
          <w:szCs w:val="28"/>
        </w:rPr>
        <w:t>го</w:t>
      </w:r>
      <w:r w:rsidR="000B7438" w:rsidRPr="000B7438">
        <w:rPr>
          <w:sz w:val="28"/>
          <w:szCs w:val="28"/>
        </w:rPr>
        <w:t xml:space="preserve"> п</w:t>
      </w:r>
      <w:r w:rsidR="000B7438">
        <w:rPr>
          <w:sz w:val="28"/>
          <w:szCs w:val="28"/>
        </w:rPr>
        <w:t>остановления</w:t>
      </w:r>
      <w:r w:rsidR="000B7438" w:rsidRPr="000B7438">
        <w:rPr>
          <w:sz w:val="28"/>
          <w:szCs w:val="28"/>
        </w:rPr>
        <w:t xml:space="preserve"> администрации о подготовке документации по планировке территории</w:t>
      </w:r>
      <w:r w:rsidR="003A7D0A" w:rsidRPr="004873D6">
        <w:rPr>
          <w:sz w:val="28"/>
          <w:szCs w:val="28"/>
        </w:rPr>
        <w:t xml:space="preserve"> </w:t>
      </w:r>
      <w:r w:rsidR="003A7D0A">
        <w:rPr>
          <w:sz w:val="28"/>
          <w:szCs w:val="28"/>
        </w:rPr>
        <w:t xml:space="preserve">и документов, предусмотренных </w:t>
      </w:r>
      <w:hyperlink w:anchor="Пункт_3_9">
        <w:r w:rsidR="00355B3D">
          <w:rPr>
            <w:rStyle w:val="a3"/>
            <w:color w:val="auto"/>
            <w:sz w:val="28"/>
            <w:szCs w:val="28"/>
            <w:u w:val="none"/>
          </w:rPr>
          <w:t>пунктами 76, 77</w:t>
        </w:r>
      </w:hyperlink>
      <w:r w:rsidR="003A7D0A">
        <w:rPr>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w:t>
      </w:r>
      <w:hyperlink w:anchor="Пункт_3_9">
        <w:r w:rsidR="00355B3D">
          <w:rPr>
            <w:rStyle w:val="a3"/>
            <w:color w:val="auto"/>
            <w:sz w:val="28"/>
            <w:szCs w:val="28"/>
            <w:u w:val="none"/>
          </w:rPr>
          <w:t>пунктах 76, 77</w:t>
        </w:r>
      </w:hyperlink>
      <w:r w:rsidR="003A7D0A">
        <w:rPr>
          <w:sz w:val="28"/>
          <w:szCs w:val="28"/>
        </w:rPr>
        <w:t xml:space="preserve"> настоящего Административного регламента.</w:t>
      </w:r>
    </w:p>
    <w:p w:rsidR="003A7D0A" w:rsidRDefault="00355B3D" w:rsidP="003A7D0A">
      <w:pPr>
        <w:pStyle w:val="ConsPlusNormal"/>
        <w:spacing w:before="57" w:after="57"/>
        <w:ind w:firstLine="540"/>
        <w:jc w:val="both"/>
        <w:rPr>
          <w:sz w:val="28"/>
          <w:szCs w:val="28"/>
        </w:rPr>
      </w:pPr>
      <w:r>
        <w:rPr>
          <w:sz w:val="28"/>
          <w:szCs w:val="28"/>
        </w:rPr>
        <w:t>9</w:t>
      </w:r>
      <w:r w:rsidR="00133FD0">
        <w:rPr>
          <w:sz w:val="28"/>
          <w:szCs w:val="28"/>
        </w:rPr>
        <w:t>5</w:t>
      </w:r>
      <w:r w:rsidR="003A7D0A">
        <w:rPr>
          <w:sz w:val="28"/>
          <w:szCs w:val="28"/>
        </w:rPr>
        <w:t xml:space="preserve">. Неполучение (несвоевременное получение) документов, предусмотренных </w:t>
      </w:r>
      <w:r>
        <w:rPr>
          <w:rStyle w:val="a3"/>
          <w:color w:val="auto"/>
          <w:sz w:val="28"/>
          <w:szCs w:val="28"/>
          <w:u w:val="none"/>
        </w:rPr>
        <w:t>пунктом 7</w:t>
      </w:r>
      <w:r w:rsidR="003A7D0A">
        <w:rPr>
          <w:rStyle w:val="a3"/>
          <w:color w:val="auto"/>
          <w:sz w:val="28"/>
          <w:szCs w:val="28"/>
          <w:u w:val="none"/>
        </w:rPr>
        <w:t>7</w:t>
      </w:r>
      <w:r w:rsidR="003A7D0A">
        <w:rPr>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133FD0" w:rsidRPr="005F2FC5" w:rsidRDefault="00133FD0" w:rsidP="00133FD0">
      <w:pPr>
        <w:pStyle w:val="ConsPlusNormal"/>
        <w:spacing w:before="57" w:after="57"/>
        <w:ind w:firstLine="540"/>
        <w:jc w:val="both"/>
        <w:rPr>
          <w:sz w:val="28"/>
          <w:szCs w:val="28"/>
        </w:rPr>
      </w:pPr>
      <w:r>
        <w:rPr>
          <w:sz w:val="28"/>
          <w:szCs w:val="28"/>
        </w:rPr>
        <w:t>96. При наличии документов</w:t>
      </w:r>
      <w:r w:rsidRPr="005F2FC5">
        <w:rPr>
          <w:sz w:val="28"/>
          <w:szCs w:val="28"/>
        </w:rPr>
        <w:t xml:space="preserve">, предусмотренных пунктами </w:t>
      </w:r>
      <w:r>
        <w:rPr>
          <w:sz w:val="28"/>
          <w:szCs w:val="28"/>
        </w:rPr>
        <w:t>76, 77</w:t>
      </w:r>
      <w:r w:rsidRPr="005F2FC5">
        <w:rPr>
          <w:sz w:val="28"/>
          <w:szCs w:val="28"/>
        </w:rPr>
        <w:t xml:space="preserve"> настоящего Административного регламента, осуществляется</w:t>
      </w:r>
      <w:r>
        <w:rPr>
          <w:sz w:val="28"/>
          <w:szCs w:val="28"/>
        </w:rPr>
        <w:t xml:space="preserve"> подготовка проекта постановления администрации </w:t>
      </w:r>
      <w:r w:rsidRPr="00133FD0">
        <w:rPr>
          <w:sz w:val="28"/>
          <w:szCs w:val="28"/>
        </w:rPr>
        <w:t>об отмене постановления администрации о подготовке документации по планировке территории</w:t>
      </w:r>
      <w:r>
        <w:rPr>
          <w:sz w:val="28"/>
          <w:szCs w:val="28"/>
        </w:rPr>
        <w:t>.</w:t>
      </w:r>
    </w:p>
    <w:p w:rsidR="00133FD0" w:rsidRDefault="00C56129" w:rsidP="003A7D0A">
      <w:pPr>
        <w:pStyle w:val="ConsPlusNormal"/>
        <w:spacing w:before="12"/>
        <w:ind w:firstLine="540"/>
        <w:jc w:val="both"/>
        <w:rPr>
          <w:sz w:val="28"/>
          <w:szCs w:val="28"/>
        </w:rPr>
      </w:pPr>
      <w:r>
        <w:rPr>
          <w:sz w:val="28"/>
          <w:szCs w:val="28"/>
        </w:rPr>
        <w:t xml:space="preserve">97. </w:t>
      </w:r>
      <w:r w:rsidR="003A7D0A">
        <w:rPr>
          <w:sz w:val="28"/>
          <w:szCs w:val="28"/>
        </w:rPr>
        <w:t xml:space="preserve">Основаниями для принятия решения об отказе в </w:t>
      </w:r>
      <w:r w:rsidR="002D2FA4">
        <w:rPr>
          <w:sz w:val="28"/>
          <w:szCs w:val="28"/>
        </w:rPr>
        <w:t>отмене ранее принятого постановления администрации о подготовке документации по планировке территории</w:t>
      </w:r>
      <w:r w:rsidR="003A7D0A">
        <w:rPr>
          <w:sz w:val="28"/>
          <w:szCs w:val="28"/>
        </w:rPr>
        <w:t xml:space="preserve"> явля</w:t>
      </w:r>
      <w:r w:rsidR="00133FD0">
        <w:rPr>
          <w:sz w:val="28"/>
          <w:szCs w:val="28"/>
        </w:rPr>
        <w:t>е</w:t>
      </w:r>
      <w:r w:rsidR="003A7D0A">
        <w:rPr>
          <w:sz w:val="28"/>
          <w:szCs w:val="28"/>
        </w:rPr>
        <w:t>тся</w:t>
      </w:r>
      <w:r w:rsidR="00F557BE">
        <w:rPr>
          <w:sz w:val="28"/>
          <w:szCs w:val="28"/>
        </w:rPr>
        <w:t xml:space="preserve"> подача</w:t>
      </w:r>
      <w:r w:rsidR="003A7D0A" w:rsidRPr="009C6A3C">
        <w:rPr>
          <w:sz w:val="28"/>
          <w:szCs w:val="28"/>
        </w:rPr>
        <w:t xml:space="preserve"> заявлени</w:t>
      </w:r>
      <w:r w:rsidR="00F557BE">
        <w:rPr>
          <w:sz w:val="28"/>
          <w:szCs w:val="28"/>
        </w:rPr>
        <w:t>я</w:t>
      </w:r>
      <w:r w:rsidR="003A7D0A" w:rsidRPr="009C6A3C">
        <w:rPr>
          <w:sz w:val="28"/>
          <w:szCs w:val="28"/>
        </w:rPr>
        <w:t xml:space="preserve"> о</w:t>
      </w:r>
      <w:r w:rsidR="00355B3D">
        <w:rPr>
          <w:sz w:val="28"/>
          <w:szCs w:val="28"/>
        </w:rPr>
        <w:t xml:space="preserve">б отмене постановления о подготовке документации по планировке территории лицом, которое не было инициатором подготовки </w:t>
      </w:r>
      <w:r w:rsidR="00F557BE">
        <w:rPr>
          <w:sz w:val="28"/>
          <w:szCs w:val="28"/>
        </w:rPr>
        <w:t>документации по планировке территории</w:t>
      </w:r>
      <w:r w:rsidR="00133FD0">
        <w:rPr>
          <w:sz w:val="28"/>
          <w:szCs w:val="28"/>
        </w:rPr>
        <w:t>;</w:t>
      </w:r>
    </w:p>
    <w:p w:rsidR="00133FD0" w:rsidRPr="00BB64EF" w:rsidRDefault="00C56129" w:rsidP="00133FD0">
      <w:pPr>
        <w:pStyle w:val="ConsPlusNormal"/>
        <w:ind w:firstLine="540"/>
        <w:jc w:val="both"/>
        <w:rPr>
          <w:sz w:val="28"/>
          <w:szCs w:val="28"/>
        </w:rPr>
      </w:pPr>
      <w:r>
        <w:rPr>
          <w:sz w:val="28"/>
          <w:szCs w:val="28"/>
        </w:rPr>
        <w:t>98</w:t>
      </w:r>
      <w:r w:rsidR="00133FD0">
        <w:rPr>
          <w:sz w:val="28"/>
          <w:szCs w:val="28"/>
        </w:rPr>
        <w:t xml:space="preserve">. </w:t>
      </w:r>
      <w:r w:rsidR="003A7D0A">
        <w:rPr>
          <w:sz w:val="28"/>
          <w:szCs w:val="28"/>
        </w:rPr>
        <w:t xml:space="preserve">При наличии оснований для отказа в предоставлении услуги, предусмотренных </w:t>
      </w:r>
      <w:hyperlink w:anchor="Пункт_3_13">
        <w:r w:rsidR="003A7D0A" w:rsidRPr="00BB64EF">
          <w:rPr>
            <w:sz w:val="28"/>
            <w:szCs w:val="28"/>
          </w:rPr>
          <w:t xml:space="preserve">пунктом </w:t>
        </w:r>
        <w:r w:rsidR="00133FD0">
          <w:rPr>
            <w:sz w:val="28"/>
            <w:szCs w:val="28"/>
          </w:rPr>
          <w:t>9</w:t>
        </w:r>
        <w:r>
          <w:rPr>
            <w:sz w:val="28"/>
            <w:szCs w:val="28"/>
          </w:rPr>
          <w:t>7</w:t>
        </w:r>
        <w:r w:rsidR="003A7D0A" w:rsidRPr="00BB64EF">
          <w:rPr>
            <w:sz w:val="28"/>
            <w:szCs w:val="28"/>
          </w:rPr>
          <w:t xml:space="preserve"> </w:t>
        </w:r>
      </w:hyperlink>
      <w:r w:rsidR="003A7D0A">
        <w:rPr>
          <w:sz w:val="28"/>
          <w:szCs w:val="28"/>
        </w:rPr>
        <w:t xml:space="preserve">настоящего Административного регламента, должностное лицо Отдела осуществляет подготовку </w:t>
      </w:r>
      <w:r w:rsidR="00133FD0">
        <w:rPr>
          <w:sz w:val="28"/>
          <w:szCs w:val="28"/>
        </w:rPr>
        <w:t xml:space="preserve">решения об отказе в отмене ранее принятого постановления администрации о </w:t>
      </w:r>
      <w:r w:rsidR="00133FD0" w:rsidRPr="007D74B5">
        <w:rPr>
          <w:sz w:val="28"/>
          <w:szCs w:val="28"/>
        </w:rPr>
        <w:t>подготовке документации по планировке территории</w:t>
      </w:r>
      <w:r>
        <w:rPr>
          <w:sz w:val="28"/>
          <w:szCs w:val="28"/>
        </w:rPr>
        <w:t xml:space="preserve"> </w:t>
      </w:r>
      <w:r w:rsidR="00133FD0">
        <w:rPr>
          <w:sz w:val="28"/>
          <w:szCs w:val="28"/>
        </w:rPr>
        <w:t>по форме согласно Приложени</w:t>
      </w:r>
      <w:r>
        <w:rPr>
          <w:sz w:val="28"/>
          <w:szCs w:val="28"/>
        </w:rPr>
        <w:t>ю</w:t>
      </w:r>
      <w:r w:rsidR="00133FD0">
        <w:rPr>
          <w:sz w:val="28"/>
          <w:szCs w:val="28"/>
        </w:rPr>
        <w:t xml:space="preserve"> № </w:t>
      </w:r>
      <w:r>
        <w:rPr>
          <w:sz w:val="28"/>
          <w:szCs w:val="28"/>
        </w:rPr>
        <w:t>8</w:t>
      </w:r>
      <w:r w:rsidR="00133FD0">
        <w:rPr>
          <w:sz w:val="28"/>
          <w:szCs w:val="28"/>
        </w:rPr>
        <w:t xml:space="preserve"> настоящего Административного регламента</w:t>
      </w:r>
      <w:r w:rsidR="00133FD0" w:rsidRPr="00BB64EF">
        <w:rPr>
          <w:sz w:val="28"/>
          <w:szCs w:val="28"/>
        </w:rPr>
        <w:t xml:space="preserve">, </w:t>
      </w:r>
      <w:r w:rsidR="00133FD0">
        <w:rPr>
          <w:sz w:val="28"/>
          <w:szCs w:val="28"/>
        </w:rPr>
        <w:t>с указанием причин отказа</w:t>
      </w:r>
      <w:r w:rsidR="00133FD0" w:rsidRPr="00BB64EF">
        <w:rPr>
          <w:sz w:val="28"/>
          <w:szCs w:val="28"/>
        </w:rPr>
        <w:t>.</w:t>
      </w:r>
    </w:p>
    <w:p w:rsidR="00133FD0" w:rsidRDefault="00C56129" w:rsidP="00133FD0">
      <w:pPr>
        <w:pStyle w:val="ConsPlusNormal"/>
        <w:ind w:firstLine="540"/>
        <w:jc w:val="both"/>
        <w:rPr>
          <w:sz w:val="28"/>
          <w:szCs w:val="28"/>
        </w:rPr>
      </w:pPr>
      <w:r>
        <w:rPr>
          <w:sz w:val="28"/>
          <w:szCs w:val="28"/>
        </w:rPr>
        <w:t>99</w:t>
      </w:r>
      <w:r w:rsidR="00133FD0">
        <w:rPr>
          <w:sz w:val="28"/>
          <w:szCs w:val="28"/>
        </w:rPr>
        <w:t xml:space="preserve">. Срок осуществления административной процедуры составляет 14 рабочих дней со дня регистрации заявления. </w:t>
      </w:r>
    </w:p>
    <w:p w:rsidR="00133FD0" w:rsidRDefault="00133FD0" w:rsidP="00133FD0">
      <w:pPr>
        <w:pStyle w:val="ConsPlusTitle"/>
        <w:jc w:val="center"/>
        <w:outlineLvl w:val="5"/>
        <w:rPr>
          <w:rFonts w:ascii="Times New Roman" w:hAnsi="Times New Roman"/>
          <w:b w:val="0"/>
          <w:bCs w:val="0"/>
          <w:sz w:val="28"/>
          <w:szCs w:val="28"/>
        </w:rPr>
      </w:pPr>
    </w:p>
    <w:p w:rsidR="00133FD0" w:rsidRDefault="00133FD0" w:rsidP="00133FD0">
      <w:pPr>
        <w:pStyle w:val="ConsPlusTitle"/>
        <w:jc w:val="center"/>
        <w:outlineLvl w:val="5"/>
        <w:rPr>
          <w:sz w:val="28"/>
          <w:szCs w:val="28"/>
        </w:rPr>
      </w:pPr>
      <w:r>
        <w:rPr>
          <w:rFonts w:ascii="Times New Roman" w:hAnsi="Times New Roman"/>
          <w:b w:val="0"/>
          <w:bCs w:val="0"/>
          <w:sz w:val="28"/>
          <w:szCs w:val="28"/>
        </w:rPr>
        <w:t>Предоставление результата муниципальной услуги</w:t>
      </w:r>
    </w:p>
    <w:p w:rsidR="00133FD0" w:rsidRDefault="00133FD0" w:rsidP="00133FD0">
      <w:pPr>
        <w:pStyle w:val="ConsPlusNormal"/>
        <w:jc w:val="both"/>
        <w:rPr>
          <w:sz w:val="28"/>
          <w:szCs w:val="28"/>
        </w:rPr>
      </w:pPr>
    </w:p>
    <w:p w:rsidR="00133FD0" w:rsidRDefault="00C56129" w:rsidP="00133FD0">
      <w:pPr>
        <w:pStyle w:val="ConsPlusNormal"/>
        <w:ind w:firstLine="540"/>
        <w:jc w:val="both"/>
        <w:rPr>
          <w:sz w:val="28"/>
          <w:szCs w:val="28"/>
        </w:rPr>
      </w:pPr>
      <w:r>
        <w:rPr>
          <w:sz w:val="28"/>
          <w:szCs w:val="28"/>
        </w:rPr>
        <w:t>100</w:t>
      </w:r>
      <w:r w:rsidR="00133FD0">
        <w:rPr>
          <w:sz w:val="28"/>
          <w:szCs w:val="28"/>
        </w:rPr>
        <w:t xml:space="preserve">. Основанием для начала выполнения административной процедуры является принятие </w:t>
      </w:r>
      <w:r w:rsidR="00133FD0" w:rsidRPr="00BB64EF">
        <w:rPr>
          <w:sz w:val="28"/>
          <w:szCs w:val="28"/>
        </w:rPr>
        <w:t>постановлени</w:t>
      </w:r>
      <w:r w:rsidR="00133FD0">
        <w:rPr>
          <w:sz w:val="28"/>
          <w:szCs w:val="28"/>
        </w:rPr>
        <w:t>я</w:t>
      </w:r>
      <w:r w:rsidR="00133FD0" w:rsidRPr="00BB64EF">
        <w:rPr>
          <w:sz w:val="28"/>
          <w:szCs w:val="28"/>
        </w:rPr>
        <w:t xml:space="preserve"> </w:t>
      </w:r>
      <w:r w:rsidR="00133FD0">
        <w:rPr>
          <w:sz w:val="28"/>
          <w:szCs w:val="28"/>
        </w:rPr>
        <w:t xml:space="preserve">администрации </w:t>
      </w:r>
      <w:r w:rsidRPr="000B7438">
        <w:rPr>
          <w:sz w:val="28"/>
          <w:szCs w:val="28"/>
        </w:rPr>
        <w:t>о</w:t>
      </w:r>
      <w:r>
        <w:rPr>
          <w:sz w:val="28"/>
          <w:szCs w:val="28"/>
        </w:rPr>
        <w:t xml:space="preserve">б отмене </w:t>
      </w:r>
      <w:r w:rsidRPr="000B7438">
        <w:rPr>
          <w:sz w:val="28"/>
          <w:szCs w:val="28"/>
        </w:rPr>
        <w:t>п</w:t>
      </w:r>
      <w:r>
        <w:rPr>
          <w:sz w:val="28"/>
          <w:szCs w:val="28"/>
        </w:rPr>
        <w:t>остановления</w:t>
      </w:r>
      <w:r w:rsidRPr="000B7438">
        <w:rPr>
          <w:sz w:val="28"/>
          <w:szCs w:val="28"/>
        </w:rPr>
        <w:t xml:space="preserve"> администрации о подготовке документации по планировке территории</w:t>
      </w:r>
      <w:r>
        <w:rPr>
          <w:sz w:val="28"/>
          <w:szCs w:val="28"/>
        </w:rPr>
        <w:t xml:space="preserve"> </w:t>
      </w:r>
      <w:r w:rsidR="00133FD0">
        <w:rPr>
          <w:sz w:val="28"/>
          <w:szCs w:val="28"/>
        </w:rPr>
        <w:t xml:space="preserve">(решения об отказе </w:t>
      </w:r>
      <w:r>
        <w:rPr>
          <w:sz w:val="28"/>
          <w:szCs w:val="28"/>
        </w:rPr>
        <w:t xml:space="preserve">в отмене </w:t>
      </w:r>
      <w:r w:rsidRPr="000B7438">
        <w:rPr>
          <w:sz w:val="28"/>
          <w:szCs w:val="28"/>
        </w:rPr>
        <w:t>ранее принято</w:t>
      </w:r>
      <w:r>
        <w:rPr>
          <w:sz w:val="28"/>
          <w:szCs w:val="28"/>
        </w:rPr>
        <w:t>го</w:t>
      </w:r>
      <w:r w:rsidRPr="000B7438">
        <w:rPr>
          <w:sz w:val="28"/>
          <w:szCs w:val="28"/>
        </w:rPr>
        <w:t xml:space="preserve"> п</w:t>
      </w:r>
      <w:r>
        <w:rPr>
          <w:sz w:val="28"/>
          <w:szCs w:val="28"/>
        </w:rPr>
        <w:t>остановления</w:t>
      </w:r>
      <w:r w:rsidRPr="000B7438">
        <w:rPr>
          <w:sz w:val="28"/>
          <w:szCs w:val="28"/>
        </w:rPr>
        <w:t xml:space="preserve"> администрации о подготовке документации по планировке территории</w:t>
      </w:r>
      <w:r w:rsidR="00133FD0">
        <w:rPr>
          <w:sz w:val="28"/>
          <w:szCs w:val="28"/>
        </w:rPr>
        <w:t>).</w:t>
      </w:r>
    </w:p>
    <w:p w:rsidR="00133FD0" w:rsidRDefault="00C56129" w:rsidP="00133FD0">
      <w:pPr>
        <w:pStyle w:val="ConsPlusNormal"/>
        <w:spacing w:before="12"/>
        <w:ind w:firstLine="540"/>
        <w:jc w:val="both"/>
        <w:rPr>
          <w:sz w:val="28"/>
          <w:szCs w:val="28"/>
        </w:rPr>
      </w:pPr>
      <w:r>
        <w:rPr>
          <w:sz w:val="28"/>
          <w:szCs w:val="28"/>
        </w:rPr>
        <w:t>101</w:t>
      </w:r>
      <w:r w:rsidR="00133FD0">
        <w:rPr>
          <w:sz w:val="28"/>
          <w:szCs w:val="28"/>
        </w:rPr>
        <w:t>.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(для юридических лиц) одним из следующих способов:</w:t>
      </w:r>
    </w:p>
    <w:p w:rsidR="00133FD0" w:rsidRDefault="00133FD0" w:rsidP="00133FD0">
      <w:pPr>
        <w:pStyle w:val="ConsPlusNormal"/>
        <w:spacing w:before="12"/>
        <w:ind w:firstLine="540"/>
        <w:jc w:val="both"/>
        <w:rPr>
          <w:sz w:val="28"/>
          <w:szCs w:val="28"/>
        </w:rPr>
      </w:pPr>
      <w:r>
        <w:rPr>
          <w:sz w:val="28"/>
          <w:szCs w:val="28"/>
        </w:rPr>
        <w:t>1) на бумажном носителе;</w:t>
      </w:r>
    </w:p>
    <w:p w:rsidR="00133FD0" w:rsidRDefault="00133FD0" w:rsidP="00133FD0">
      <w:pPr>
        <w:pStyle w:val="ConsPlusNormal"/>
        <w:ind w:firstLine="540"/>
        <w:jc w:val="both"/>
        <w:rPr>
          <w:sz w:val="28"/>
          <w:szCs w:val="28"/>
        </w:rPr>
      </w:pPr>
      <w:r>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уполномоченным на принятие соответствующего решения.</w:t>
      </w:r>
    </w:p>
    <w:p w:rsidR="00133FD0" w:rsidRDefault="00C56129" w:rsidP="00133FD0">
      <w:pPr>
        <w:pStyle w:val="ConsPlusNormal"/>
        <w:ind w:firstLine="540"/>
        <w:jc w:val="both"/>
        <w:rPr>
          <w:sz w:val="28"/>
          <w:szCs w:val="28"/>
        </w:rPr>
      </w:pPr>
      <w:r>
        <w:rPr>
          <w:sz w:val="28"/>
          <w:szCs w:val="28"/>
        </w:rPr>
        <w:t>102</w:t>
      </w:r>
      <w:r w:rsidR="00133FD0">
        <w:rPr>
          <w:sz w:val="28"/>
          <w:szCs w:val="28"/>
        </w:rPr>
        <w:t>. Должностным лицом, ответственным за выполнение административной процедуры, является должностное лицо Отдела, ответственное за делопроизводство.</w:t>
      </w:r>
    </w:p>
    <w:p w:rsidR="00133FD0" w:rsidRDefault="00C56129" w:rsidP="00133FD0">
      <w:pPr>
        <w:pStyle w:val="ConsPlusNormal"/>
        <w:ind w:firstLine="540"/>
        <w:jc w:val="both"/>
        <w:rPr>
          <w:sz w:val="28"/>
          <w:szCs w:val="28"/>
        </w:rPr>
      </w:pPr>
      <w:r>
        <w:rPr>
          <w:sz w:val="28"/>
          <w:szCs w:val="28"/>
        </w:rPr>
        <w:t>103</w:t>
      </w:r>
      <w:r w:rsidR="00133FD0">
        <w:rPr>
          <w:sz w:val="28"/>
          <w:szCs w:val="28"/>
        </w:rPr>
        <w:t xml:space="preserve">. При подаче заявления и документов в ходе личного приема, посредством почтового отправления </w:t>
      </w:r>
      <w:r w:rsidR="00133FD0" w:rsidRPr="00FD3812">
        <w:rPr>
          <w:sz w:val="28"/>
          <w:szCs w:val="28"/>
        </w:rPr>
        <w:t xml:space="preserve">результат </w:t>
      </w:r>
      <w:r w:rsidR="00133FD0">
        <w:rPr>
          <w:sz w:val="28"/>
          <w:szCs w:val="28"/>
        </w:rPr>
        <w:t xml:space="preserve">предоставления </w:t>
      </w:r>
      <w:r w:rsidR="00133FD0" w:rsidRPr="00FD3812">
        <w:rPr>
          <w:sz w:val="28"/>
          <w:szCs w:val="28"/>
        </w:rPr>
        <w:t xml:space="preserve">муниципальной услуги </w:t>
      </w:r>
      <w:r w:rsidR="00133FD0">
        <w:rPr>
          <w:sz w:val="28"/>
          <w:szCs w:val="28"/>
        </w:rPr>
        <w:t>выдается заявителю на руки или направляется посредством почтового отправления, если в заявлении не был указан иной способ.</w:t>
      </w:r>
    </w:p>
    <w:p w:rsidR="00133FD0" w:rsidRDefault="00C56129" w:rsidP="00133FD0">
      <w:pPr>
        <w:pStyle w:val="ConsPlusNormal"/>
        <w:ind w:firstLine="540"/>
        <w:jc w:val="both"/>
        <w:rPr>
          <w:sz w:val="28"/>
          <w:szCs w:val="28"/>
        </w:rPr>
      </w:pPr>
      <w:r>
        <w:rPr>
          <w:sz w:val="28"/>
          <w:szCs w:val="28"/>
        </w:rPr>
        <w:t>104</w:t>
      </w:r>
      <w:r w:rsidR="00133FD0">
        <w:rPr>
          <w:sz w:val="28"/>
          <w:szCs w:val="28"/>
        </w:rPr>
        <w:t xml:space="preserve">. При подаче заявления и документов, посредством Единого портала, регионального портала направление заявителю </w:t>
      </w:r>
      <w:r w:rsidR="00ED3E9F" w:rsidRPr="00ED3E9F">
        <w:rPr>
          <w:sz w:val="28"/>
          <w:szCs w:val="28"/>
        </w:rPr>
        <w:t>результат</w:t>
      </w:r>
      <w:r w:rsidR="00ED3E9F">
        <w:rPr>
          <w:sz w:val="28"/>
          <w:szCs w:val="28"/>
        </w:rPr>
        <w:t>а</w:t>
      </w:r>
      <w:r w:rsidR="00ED3E9F" w:rsidRPr="00ED3E9F">
        <w:rPr>
          <w:sz w:val="28"/>
          <w:szCs w:val="28"/>
        </w:rPr>
        <w:t xml:space="preserve"> предоставления муниципальной услуги</w:t>
      </w:r>
      <w:r w:rsidR="00133FD0">
        <w:rPr>
          <w:sz w:val="28"/>
          <w:szCs w:val="28"/>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не был указан иной способ.</w:t>
      </w:r>
    </w:p>
    <w:p w:rsidR="00133FD0" w:rsidRDefault="00C56129" w:rsidP="00133FD0">
      <w:pPr>
        <w:pStyle w:val="ConsPlusNormal"/>
        <w:spacing w:before="12"/>
        <w:ind w:firstLine="540"/>
        <w:jc w:val="both"/>
        <w:rPr>
          <w:sz w:val="28"/>
          <w:szCs w:val="28"/>
        </w:rPr>
      </w:pPr>
      <w:r>
        <w:rPr>
          <w:sz w:val="28"/>
          <w:szCs w:val="28"/>
        </w:rPr>
        <w:t>105</w:t>
      </w:r>
      <w:r w:rsidR="00133FD0">
        <w:rPr>
          <w:sz w:val="28"/>
          <w:szCs w:val="28"/>
        </w:rPr>
        <w:t>. При подаче заявления и документов, через многофункциональный центр результат предоставления муниципальной услуги направляется в многофункциональный центр, если в заявлении не был указан иной способ.</w:t>
      </w:r>
    </w:p>
    <w:p w:rsidR="00133FD0" w:rsidRDefault="00C56129" w:rsidP="00133FD0">
      <w:pPr>
        <w:pStyle w:val="ConsPlusNormal"/>
        <w:ind w:firstLine="540"/>
        <w:jc w:val="both"/>
        <w:rPr>
          <w:sz w:val="28"/>
          <w:szCs w:val="28"/>
        </w:rPr>
      </w:pPr>
      <w:r>
        <w:rPr>
          <w:sz w:val="28"/>
          <w:szCs w:val="28"/>
        </w:rPr>
        <w:t>106</w:t>
      </w:r>
      <w:r w:rsidR="00133FD0">
        <w:rPr>
          <w:sz w:val="28"/>
          <w:szCs w:val="28"/>
        </w:rPr>
        <w:t>. Срок осуществления административной процедуры составляет 1 рабочий день</w:t>
      </w:r>
      <w:r w:rsidR="009812E4">
        <w:rPr>
          <w:sz w:val="28"/>
          <w:szCs w:val="28"/>
        </w:rPr>
        <w:t xml:space="preserve"> со дня принятия </w:t>
      </w:r>
      <w:r w:rsidR="009812E4" w:rsidRPr="00BB64EF">
        <w:rPr>
          <w:sz w:val="28"/>
          <w:szCs w:val="28"/>
        </w:rPr>
        <w:t>постановлени</w:t>
      </w:r>
      <w:r w:rsidR="009812E4">
        <w:rPr>
          <w:sz w:val="28"/>
          <w:szCs w:val="28"/>
        </w:rPr>
        <w:t>я</w:t>
      </w:r>
      <w:r w:rsidR="009812E4" w:rsidRPr="00BB64EF">
        <w:rPr>
          <w:sz w:val="28"/>
          <w:szCs w:val="28"/>
        </w:rPr>
        <w:t xml:space="preserve"> </w:t>
      </w:r>
      <w:r w:rsidR="009812E4">
        <w:rPr>
          <w:sz w:val="28"/>
          <w:szCs w:val="28"/>
        </w:rPr>
        <w:t xml:space="preserve">администрации </w:t>
      </w:r>
      <w:r w:rsidR="009812E4" w:rsidRPr="000B7438">
        <w:rPr>
          <w:sz w:val="28"/>
          <w:szCs w:val="28"/>
        </w:rPr>
        <w:t>о</w:t>
      </w:r>
      <w:r w:rsidR="009812E4">
        <w:rPr>
          <w:sz w:val="28"/>
          <w:szCs w:val="28"/>
        </w:rPr>
        <w:t xml:space="preserve">б отмене </w:t>
      </w:r>
      <w:r w:rsidR="009812E4" w:rsidRPr="000B7438">
        <w:rPr>
          <w:sz w:val="28"/>
          <w:szCs w:val="28"/>
        </w:rPr>
        <w:t>п</w:t>
      </w:r>
      <w:r w:rsidR="009812E4">
        <w:rPr>
          <w:sz w:val="28"/>
          <w:szCs w:val="28"/>
        </w:rPr>
        <w:t>остановления</w:t>
      </w:r>
      <w:r w:rsidR="009812E4" w:rsidRPr="000B7438">
        <w:rPr>
          <w:sz w:val="28"/>
          <w:szCs w:val="28"/>
        </w:rPr>
        <w:t xml:space="preserve"> администрации о подготовке документации по планировке территории</w:t>
      </w:r>
      <w:r w:rsidR="009812E4">
        <w:rPr>
          <w:sz w:val="28"/>
          <w:szCs w:val="28"/>
        </w:rPr>
        <w:t xml:space="preserve"> (решения об отказе в отмене </w:t>
      </w:r>
      <w:r w:rsidR="009812E4" w:rsidRPr="000B7438">
        <w:rPr>
          <w:sz w:val="28"/>
          <w:szCs w:val="28"/>
        </w:rPr>
        <w:t>ранее принято</w:t>
      </w:r>
      <w:r w:rsidR="009812E4">
        <w:rPr>
          <w:sz w:val="28"/>
          <w:szCs w:val="28"/>
        </w:rPr>
        <w:t>го</w:t>
      </w:r>
      <w:r w:rsidR="009812E4" w:rsidRPr="000B7438">
        <w:rPr>
          <w:sz w:val="28"/>
          <w:szCs w:val="28"/>
        </w:rPr>
        <w:t xml:space="preserve"> п</w:t>
      </w:r>
      <w:r w:rsidR="009812E4">
        <w:rPr>
          <w:sz w:val="28"/>
          <w:szCs w:val="28"/>
        </w:rPr>
        <w:t>остановления</w:t>
      </w:r>
      <w:r w:rsidR="009812E4" w:rsidRPr="000B7438">
        <w:rPr>
          <w:sz w:val="28"/>
          <w:szCs w:val="28"/>
        </w:rPr>
        <w:t xml:space="preserve"> администрации о подготовке документации по планировке территории</w:t>
      </w:r>
      <w:r w:rsidR="009812E4">
        <w:rPr>
          <w:sz w:val="28"/>
          <w:szCs w:val="28"/>
        </w:rPr>
        <w:t>)</w:t>
      </w:r>
      <w:r w:rsidR="00133FD0">
        <w:rPr>
          <w:sz w:val="28"/>
          <w:szCs w:val="28"/>
        </w:rPr>
        <w:t xml:space="preserve">. </w:t>
      </w:r>
    </w:p>
    <w:p w:rsidR="003A7D0A" w:rsidRDefault="003A7D0A" w:rsidP="003A7D0A">
      <w:pPr>
        <w:pStyle w:val="ConsPlusTitle"/>
        <w:jc w:val="center"/>
        <w:outlineLvl w:val="5"/>
        <w:rPr>
          <w:rFonts w:ascii="Times New Roman" w:hAnsi="Times New Roman"/>
          <w:b w:val="0"/>
          <w:bCs w:val="0"/>
          <w:sz w:val="28"/>
          <w:szCs w:val="28"/>
        </w:rPr>
      </w:pPr>
    </w:p>
    <w:p w:rsidR="007A3182" w:rsidRDefault="007A3182">
      <w:pPr>
        <w:pStyle w:val="ConsPlusNormal"/>
        <w:spacing w:before="12"/>
        <w:ind w:firstLine="540"/>
        <w:jc w:val="both"/>
        <w:rPr>
          <w:sz w:val="28"/>
          <w:szCs w:val="28"/>
        </w:rPr>
      </w:pPr>
      <w:r w:rsidRPr="007A3182">
        <w:rPr>
          <w:rFonts w:cs="Arial"/>
          <w:sz w:val="28"/>
          <w:szCs w:val="28"/>
        </w:rPr>
        <w:t xml:space="preserve">Вариант </w:t>
      </w:r>
      <w:r w:rsidR="003A7D0A">
        <w:rPr>
          <w:rFonts w:cs="Arial"/>
          <w:sz w:val="28"/>
          <w:szCs w:val="28"/>
        </w:rPr>
        <w:t>3</w:t>
      </w:r>
      <w:r>
        <w:rPr>
          <w:rFonts w:cs="Arial"/>
          <w:sz w:val="28"/>
          <w:szCs w:val="28"/>
        </w:rPr>
        <w:t xml:space="preserve"> - </w:t>
      </w:r>
      <w:r w:rsidRPr="00E602FE">
        <w:rPr>
          <w:sz w:val="28"/>
          <w:szCs w:val="28"/>
        </w:rPr>
        <w:t>утверждени</w:t>
      </w:r>
      <w:r w:rsidR="00C56129">
        <w:rPr>
          <w:sz w:val="28"/>
          <w:szCs w:val="28"/>
        </w:rPr>
        <w:t>е</w:t>
      </w:r>
      <w:r w:rsidRPr="00E602FE">
        <w:rPr>
          <w:sz w:val="28"/>
          <w:szCs w:val="28"/>
        </w:rPr>
        <w:t xml:space="preserve"> документации по планировке территории</w:t>
      </w:r>
    </w:p>
    <w:p w:rsidR="00C56129" w:rsidRDefault="00C56129">
      <w:pPr>
        <w:pStyle w:val="ConsPlusNormal"/>
        <w:spacing w:before="12"/>
        <w:ind w:firstLine="540"/>
        <w:jc w:val="both"/>
        <w:rPr>
          <w:sz w:val="28"/>
          <w:szCs w:val="28"/>
        </w:rPr>
      </w:pPr>
    </w:p>
    <w:p w:rsidR="00C22314" w:rsidRDefault="00C22314" w:rsidP="00C22314">
      <w:pPr>
        <w:pStyle w:val="ConsPlusNormal"/>
        <w:ind w:firstLine="540"/>
        <w:jc w:val="both"/>
        <w:rPr>
          <w:sz w:val="28"/>
          <w:szCs w:val="28"/>
        </w:rPr>
      </w:pPr>
      <w:r>
        <w:rPr>
          <w:sz w:val="28"/>
          <w:szCs w:val="28"/>
        </w:rPr>
        <w:t>107. Максимальный срок предоставления услуги составляет:</w:t>
      </w:r>
    </w:p>
    <w:p w:rsidR="00C22314" w:rsidRDefault="00A55296" w:rsidP="00C22314">
      <w:pPr>
        <w:pStyle w:val="ConsPlusNormal"/>
        <w:ind w:firstLine="540"/>
        <w:jc w:val="both"/>
        <w:rPr>
          <w:sz w:val="28"/>
          <w:szCs w:val="28"/>
        </w:rPr>
      </w:pPr>
      <w:r>
        <w:rPr>
          <w:sz w:val="28"/>
          <w:szCs w:val="28"/>
        </w:rPr>
        <w:t>1).</w:t>
      </w:r>
      <w:r w:rsidR="00334011">
        <w:rPr>
          <w:sz w:val="28"/>
          <w:szCs w:val="28"/>
        </w:rPr>
        <w:t xml:space="preserve"> 15</w:t>
      </w:r>
      <w:r w:rsidR="00C22314">
        <w:rPr>
          <w:sz w:val="28"/>
          <w:szCs w:val="28"/>
        </w:rPr>
        <w:t xml:space="preserve"> рабочих дней </w:t>
      </w:r>
      <w:r w:rsidR="00334011">
        <w:rPr>
          <w:sz w:val="28"/>
          <w:szCs w:val="28"/>
        </w:rPr>
        <w:t>в случае:</w:t>
      </w:r>
    </w:p>
    <w:p w:rsidR="00334011" w:rsidRPr="00334011" w:rsidRDefault="00334011" w:rsidP="00334011">
      <w:pPr>
        <w:pStyle w:val="ConsPlusNormal"/>
        <w:ind w:firstLine="540"/>
        <w:jc w:val="both"/>
        <w:rPr>
          <w:sz w:val="28"/>
          <w:szCs w:val="28"/>
        </w:rPr>
      </w:pPr>
      <w:r w:rsidRPr="00334011">
        <w:rPr>
          <w:sz w:val="28"/>
          <w:szCs w:val="28"/>
        </w:rPr>
        <w:t>а) если в соответствии с Градостроительным кодексом Российской Федерации проведение общественных обсуждений или публичных слушаний по проекту планировки территории и проекту межевания территории, не требуется, а именно:</w:t>
      </w:r>
    </w:p>
    <w:p w:rsidR="00334011" w:rsidRDefault="00334011" w:rsidP="00334011">
      <w:pPr>
        <w:pStyle w:val="ConsPlusNormal"/>
        <w:ind w:firstLine="540"/>
        <w:jc w:val="both"/>
        <w:rPr>
          <w:sz w:val="28"/>
          <w:szCs w:val="28"/>
        </w:rPr>
      </w:pPr>
      <w:r w:rsidRPr="00334011">
        <w:rPr>
          <w:sz w:val="28"/>
          <w:szCs w:val="28"/>
        </w:rPr>
        <w:t>-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334011" w:rsidRPr="00334011" w:rsidRDefault="00334011" w:rsidP="00334011">
      <w:pPr>
        <w:pStyle w:val="ConsPlusNormal"/>
        <w:ind w:firstLine="540"/>
        <w:jc w:val="both"/>
        <w:rPr>
          <w:sz w:val="28"/>
          <w:szCs w:val="28"/>
        </w:rPr>
      </w:pPr>
      <w:r w:rsidRPr="00334011">
        <w:rPr>
          <w:sz w:val="28"/>
          <w:szCs w:val="28"/>
        </w:rPr>
        <w:t xml:space="preserve">- </w:t>
      </w:r>
      <w:r w:rsidR="005B2F3E">
        <w:rPr>
          <w:sz w:val="28"/>
          <w:szCs w:val="28"/>
        </w:rPr>
        <w:t xml:space="preserve">подготовки </w:t>
      </w:r>
      <w:r w:rsidRPr="00334011">
        <w:rPr>
          <w:sz w:val="28"/>
          <w:szCs w:val="28"/>
        </w:rPr>
        <w:t>документаци</w:t>
      </w:r>
      <w:r w:rsidR="005B2F3E">
        <w:rPr>
          <w:sz w:val="28"/>
          <w:szCs w:val="28"/>
        </w:rPr>
        <w:t>и</w:t>
      </w:r>
      <w:r w:rsidRPr="00334011">
        <w:rPr>
          <w:sz w:val="28"/>
          <w:szCs w:val="28"/>
        </w:rPr>
        <w:t xml:space="preserve"> по планировке территории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55296" w:rsidRPr="00334011" w:rsidRDefault="00334011" w:rsidP="00A55296">
      <w:pPr>
        <w:pStyle w:val="ConsPlusNormal"/>
        <w:ind w:firstLine="540"/>
        <w:jc w:val="both"/>
        <w:rPr>
          <w:sz w:val="28"/>
          <w:szCs w:val="28"/>
        </w:rPr>
      </w:pPr>
      <w:r w:rsidRPr="00334011">
        <w:rPr>
          <w:sz w:val="28"/>
          <w:szCs w:val="28"/>
        </w:rPr>
        <w:t xml:space="preserve">- </w:t>
      </w:r>
      <w:r w:rsidR="005B2F3E">
        <w:rPr>
          <w:sz w:val="28"/>
          <w:szCs w:val="28"/>
        </w:rPr>
        <w:t>подготовки документации</w:t>
      </w:r>
      <w:r w:rsidRPr="00334011">
        <w:rPr>
          <w:sz w:val="28"/>
          <w:szCs w:val="28"/>
        </w:rPr>
        <w:t xml:space="preserve"> по планировке территории в отношении территории для размещения линейных объектов </w:t>
      </w:r>
      <w:r w:rsidR="00A55296">
        <w:rPr>
          <w:sz w:val="28"/>
          <w:szCs w:val="28"/>
        </w:rPr>
        <w:t>в границах земель лесного фонда</w:t>
      </w:r>
      <w:r w:rsidR="00A55296" w:rsidRPr="00A55296">
        <w:rPr>
          <w:sz w:val="28"/>
          <w:szCs w:val="28"/>
        </w:rPr>
        <w:t>.</w:t>
      </w:r>
    </w:p>
    <w:p w:rsidR="00334011" w:rsidRPr="00334011" w:rsidRDefault="00334011" w:rsidP="00334011">
      <w:pPr>
        <w:pStyle w:val="ConsPlusNormal"/>
        <w:ind w:firstLine="540"/>
        <w:jc w:val="both"/>
        <w:rPr>
          <w:sz w:val="28"/>
          <w:szCs w:val="28"/>
        </w:rPr>
      </w:pPr>
      <w:r w:rsidRPr="00334011">
        <w:rPr>
          <w:sz w:val="28"/>
          <w:szCs w:val="28"/>
        </w:rPr>
        <w:t>б) если при проведении проверки документации по планировке территории будет выявлено несоответствие требованиям, установленным частью 10 статьи 45 Градостроительного кодекса Российской Федерации;</w:t>
      </w:r>
    </w:p>
    <w:p w:rsidR="009812E4" w:rsidRDefault="00334011" w:rsidP="00334011">
      <w:pPr>
        <w:pStyle w:val="ConsPlusNormal"/>
        <w:ind w:firstLine="540"/>
        <w:jc w:val="both"/>
        <w:rPr>
          <w:sz w:val="28"/>
          <w:szCs w:val="28"/>
        </w:rPr>
      </w:pPr>
      <w:r w:rsidRPr="00334011">
        <w:rPr>
          <w:sz w:val="28"/>
          <w:szCs w:val="28"/>
        </w:rPr>
        <w:t xml:space="preserve">в) если </w:t>
      </w:r>
      <w:r w:rsidR="000E7F78">
        <w:rPr>
          <w:sz w:val="28"/>
          <w:szCs w:val="28"/>
        </w:rPr>
        <w:t xml:space="preserve">к </w:t>
      </w:r>
      <w:r w:rsidRPr="00334011">
        <w:rPr>
          <w:sz w:val="28"/>
          <w:szCs w:val="28"/>
        </w:rPr>
        <w:t>заявлени</w:t>
      </w:r>
      <w:r w:rsidR="000E7F78">
        <w:rPr>
          <w:sz w:val="28"/>
          <w:szCs w:val="28"/>
        </w:rPr>
        <w:t>ю</w:t>
      </w:r>
      <w:r w:rsidRPr="00334011">
        <w:rPr>
          <w:sz w:val="28"/>
          <w:szCs w:val="28"/>
        </w:rPr>
        <w:t>, представленно</w:t>
      </w:r>
      <w:r w:rsidR="000E7F78">
        <w:rPr>
          <w:sz w:val="28"/>
          <w:szCs w:val="28"/>
        </w:rPr>
        <w:t>му</w:t>
      </w:r>
      <w:r w:rsidRPr="00334011">
        <w:rPr>
          <w:sz w:val="28"/>
          <w:szCs w:val="28"/>
        </w:rPr>
        <w:t xml:space="preserve"> заинтересованным лицом, </w:t>
      </w:r>
      <w:r w:rsidRPr="00E568E8">
        <w:rPr>
          <w:sz w:val="28"/>
          <w:szCs w:val="28"/>
        </w:rPr>
        <w:t>не приложены докумен</w:t>
      </w:r>
      <w:r w:rsidR="009812E4" w:rsidRPr="00E568E8">
        <w:rPr>
          <w:sz w:val="28"/>
          <w:szCs w:val="28"/>
        </w:rPr>
        <w:t>ты, предусмотренные подпункт</w:t>
      </w:r>
      <w:r w:rsidR="000E7F78">
        <w:rPr>
          <w:sz w:val="28"/>
          <w:szCs w:val="28"/>
        </w:rPr>
        <w:t>ом</w:t>
      </w:r>
      <w:r w:rsidR="009812E4" w:rsidRPr="00E568E8">
        <w:rPr>
          <w:sz w:val="28"/>
          <w:szCs w:val="28"/>
        </w:rPr>
        <w:t xml:space="preserve"> 11</w:t>
      </w:r>
      <w:r w:rsidR="003C79CB">
        <w:rPr>
          <w:sz w:val="28"/>
          <w:szCs w:val="28"/>
        </w:rPr>
        <w:t>1</w:t>
      </w:r>
      <w:r w:rsidR="000E7F78">
        <w:rPr>
          <w:sz w:val="28"/>
          <w:szCs w:val="28"/>
        </w:rPr>
        <w:t xml:space="preserve"> </w:t>
      </w:r>
      <w:r w:rsidRPr="00334011">
        <w:rPr>
          <w:sz w:val="28"/>
          <w:szCs w:val="28"/>
        </w:rPr>
        <w:t xml:space="preserve">настоящего </w:t>
      </w:r>
      <w:r w:rsidR="009812E4">
        <w:rPr>
          <w:sz w:val="28"/>
          <w:szCs w:val="28"/>
        </w:rPr>
        <w:t>А</w:t>
      </w:r>
      <w:r w:rsidRPr="00334011">
        <w:rPr>
          <w:sz w:val="28"/>
          <w:szCs w:val="28"/>
        </w:rPr>
        <w:t>дминистративного регламента</w:t>
      </w:r>
      <w:r w:rsidR="009812E4">
        <w:rPr>
          <w:sz w:val="28"/>
          <w:szCs w:val="28"/>
        </w:rPr>
        <w:t>.</w:t>
      </w:r>
    </w:p>
    <w:p w:rsidR="009812E4" w:rsidRDefault="009812E4" w:rsidP="00A55296">
      <w:pPr>
        <w:pStyle w:val="ConsPlusNormal"/>
        <w:ind w:firstLine="540"/>
        <w:jc w:val="both"/>
        <w:rPr>
          <w:sz w:val="28"/>
          <w:szCs w:val="28"/>
        </w:rPr>
      </w:pPr>
      <w:r>
        <w:rPr>
          <w:sz w:val="28"/>
          <w:szCs w:val="28"/>
        </w:rPr>
        <w:t>2</w:t>
      </w:r>
      <w:r w:rsidR="00A55296">
        <w:rPr>
          <w:sz w:val="28"/>
          <w:szCs w:val="28"/>
        </w:rPr>
        <w:t>)</w:t>
      </w:r>
      <w:r>
        <w:rPr>
          <w:sz w:val="28"/>
          <w:szCs w:val="28"/>
        </w:rPr>
        <w:t xml:space="preserve">. </w:t>
      </w:r>
      <w:r w:rsidR="005237D9">
        <w:rPr>
          <w:sz w:val="28"/>
          <w:szCs w:val="28"/>
        </w:rPr>
        <w:t xml:space="preserve">62 рабочих дня </w:t>
      </w:r>
      <w:r>
        <w:rPr>
          <w:sz w:val="28"/>
          <w:szCs w:val="28"/>
        </w:rPr>
        <w:t>в случае</w:t>
      </w:r>
      <w:r w:rsidR="00A55296">
        <w:rPr>
          <w:sz w:val="28"/>
          <w:szCs w:val="28"/>
        </w:rPr>
        <w:t>,</w:t>
      </w:r>
      <w:r w:rsidR="00A55296" w:rsidRPr="00A55296">
        <w:rPr>
          <w:sz w:val="28"/>
          <w:szCs w:val="28"/>
        </w:rPr>
        <w:t xml:space="preserve"> если документация по планировке территории </w:t>
      </w:r>
      <w:r w:rsidR="00A55296">
        <w:rPr>
          <w:sz w:val="28"/>
          <w:szCs w:val="28"/>
        </w:rPr>
        <w:t xml:space="preserve">до ее утверждения </w:t>
      </w:r>
      <w:r w:rsidR="00A55296" w:rsidRPr="00A55296">
        <w:rPr>
          <w:sz w:val="28"/>
          <w:szCs w:val="28"/>
        </w:rPr>
        <w:t>подлежит обязательному рассмотрению на общественных обсуждениях или публичных слушаниях</w:t>
      </w:r>
      <w:r w:rsidR="00A55296">
        <w:rPr>
          <w:sz w:val="28"/>
          <w:szCs w:val="28"/>
        </w:rPr>
        <w:t>.</w:t>
      </w:r>
    </w:p>
    <w:p w:rsidR="00C22314" w:rsidRDefault="00C22314" w:rsidP="00C22314">
      <w:pPr>
        <w:pStyle w:val="ConsPlusNormal"/>
        <w:spacing w:before="12"/>
        <w:ind w:firstLine="540"/>
        <w:jc w:val="both"/>
        <w:rPr>
          <w:sz w:val="28"/>
          <w:szCs w:val="28"/>
        </w:rPr>
      </w:pPr>
      <w:r>
        <w:rPr>
          <w:sz w:val="28"/>
          <w:szCs w:val="28"/>
        </w:rPr>
        <w:t xml:space="preserve">Результатом предоставления услуги является принятие постановления администрации </w:t>
      </w:r>
      <w:r w:rsidRPr="00AB2EAF">
        <w:rPr>
          <w:sz w:val="28"/>
          <w:szCs w:val="28"/>
        </w:rPr>
        <w:t>о</w:t>
      </w:r>
      <w:r w:rsidR="00A55296">
        <w:rPr>
          <w:sz w:val="28"/>
          <w:szCs w:val="28"/>
        </w:rPr>
        <w:t xml:space="preserve">б утверждении документации по планировке </w:t>
      </w:r>
      <w:r>
        <w:rPr>
          <w:sz w:val="28"/>
          <w:szCs w:val="28"/>
        </w:rPr>
        <w:t>(</w:t>
      </w:r>
      <w:r w:rsidR="00A55296">
        <w:rPr>
          <w:sz w:val="28"/>
          <w:szCs w:val="28"/>
        </w:rPr>
        <w:t>постановление администрации</w:t>
      </w:r>
      <w:r>
        <w:rPr>
          <w:sz w:val="28"/>
          <w:szCs w:val="28"/>
        </w:rPr>
        <w:t xml:space="preserve"> об </w:t>
      </w:r>
      <w:r w:rsidR="00A55296">
        <w:rPr>
          <w:sz w:val="28"/>
          <w:szCs w:val="28"/>
        </w:rPr>
        <w:t xml:space="preserve">отклонении </w:t>
      </w:r>
      <w:r>
        <w:rPr>
          <w:sz w:val="28"/>
          <w:szCs w:val="28"/>
        </w:rPr>
        <w:t>документации по планировке</w:t>
      </w:r>
      <w:r w:rsidR="00A55296">
        <w:rPr>
          <w:sz w:val="28"/>
          <w:szCs w:val="28"/>
        </w:rPr>
        <w:t xml:space="preserve"> территории и направлении ее на доработку</w:t>
      </w:r>
      <w:r>
        <w:rPr>
          <w:sz w:val="28"/>
          <w:szCs w:val="28"/>
        </w:rPr>
        <w:t>).</w:t>
      </w:r>
    </w:p>
    <w:p w:rsidR="00C22314" w:rsidRDefault="00C22314" w:rsidP="00C22314">
      <w:pPr>
        <w:pStyle w:val="ConsPlusNormal"/>
        <w:spacing w:before="12"/>
        <w:ind w:firstLine="540"/>
        <w:jc w:val="both"/>
        <w:rPr>
          <w:sz w:val="28"/>
          <w:szCs w:val="28"/>
        </w:rPr>
      </w:pPr>
      <w:r>
        <w:rPr>
          <w:sz w:val="28"/>
          <w:szCs w:val="28"/>
        </w:rPr>
        <w:t>Формирование реестровой записи в качестве результата предоставлении услуги не предусмотрено.</w:t>
      </w:r>
    </w:p>
    <w:p w:rsidR="00232F9D" w:rsidRPr="00232F9D" w:rsidRDefault="00A55296" w:rsidP="00232F9D">
      <w:pPr>
        <w:pStyle w:val="ConsPlusNormal"/>
        <w:ind w:firstLine="540"/>
        <w:jc w:val="both"/>
        <w:rPr>
          <w:sz w:val="28"/>
          <w:szCs w:val="28"/>
        </w:rPr>
      </w:pPr>
      <w:r>
        <w:rPr>
          <w:sz w:val="28"/>
          <w:szCs w:val="28"/>
        </w:rPr>
        <w:t>108</w:t>
      </w:r>
      <w:r w:rsidR="00C22314">
        <w:rPr>
          <w:sz w:val="28"/>
          <w:szCs w:val="28"/>
        </w:rPr>
        <w:t>. Административные процедуры, осуществляемые при предоставлении услуги в соответствии с настоящим вариантом:</w:t>
      </w:r>
      <w:r w:rsidR="00232F9D" w:rsidRPr="00232F9D">
        <w:t xml:space="preserve"> </w:t>
      </w:r>
      <w:r w:rsidR="00232F9D" w:rsidRPr="00232F9D">
        <w:rPr>
          <w:sz w:val="28"/>
          <w:szCs w:val="28"/>
        </w:rPr>
        <w:t>40. Административные процедуры, осуществляемые при предоставлении услуги в соответствии с настоящим вариантом:</w:t>
      </w:r>
    </w:p>
    <w:p w:rsidR="00232F9D" w:rsidRPr="00232F9D" w:rsidRDefault="00232F9D" w:rsidP="00232F9D">
      <w:pPr>
        <w:pStyle w:val="ConsPlusNormal"/>
        <w:ind w:firstLine="540"/>
        <w:jc w:val="both"/>
        <w:rPr>
          <w:sz w:val="28"/>
          <w:szCs w:val="28"/>
        </w:rPr>
      </w:pPr>
      <w:r w:rsidRPr="00232F9D">
        <w:rPr>
          <w:sz w:val="28"/>
          <w:szCs w:val="28"/>
        </w:rPr>
        <w:t>1)</w:t>
      </w:r>
      <w:r w:rsidRPr="00232F9D">
        <w:rPr>
          <w:sz w:val="28"/>
          <w:szCs w:val="28"/>
        </w:rPr>
        <w:tab/>
        <w:t>прием заявления и документов и (или) информации, необходимых для предоставления услуги;</w:t>
      </w:r>
    </w:p>
    <w:p w:rsidR="00232F9D" w:rsidRPr="00232F9D" w:rsidRDefault="00232F9D" w:rsidP="00232F9D">
      <w:pPr>
        <w:pStyle w:val="ConsPlusNormal"/>
        <w:ind w:firstLine="540"/>
        <w:jc w:val="both"/>
        <w:rPr>
          <w:sz w:val="28"/>
          <w:szCs w:val="28"/>
        </w:rPr>
      </w:pPr>
      <w:r w:rsidRPr="00232F9D">
        <w:rPr>
          <w:sz w:val="28"/>
          <w:szCs w:val="28"/>
        </w:rPr>
        <w:t>2)</w:t>
      </w:r>
      <w:r w:rsidRPr="00232F9D">
        <w:rPr>
          <w:sz w:val="28"/>
          <w:szCs w:val="28"/>
        </w:rPr>
        <w:tab/>
        <w:t>направление межведомственных запросов;</w:t>
      </w:r>
    </w:p>
    <w:p w:rsidR="00232F9D" w:rsidRPr="00232F9D" w:rsidRDefault="00232F9D" w:rsidP="00232F9D">
      <w:pPr>
        <w:pStyle w:val="ConsPlusNormal"/>
        <w:ind w:firstLine="540"/>
        <w:jc w:val="both"/>
        <w:rPr>
          <w:sz w:val="28"/>
          <w:szCs w:val="28"/>
        </w:rPr>
      </w:pPr>
      <w:r w:rsidRPr="00232F9D">
        <w:rPr>
          <w:sz w:val="28"/>
          <w:szCs w:val="28"/>
        </w:rPr>
        <w:t>3)</w:t>
      </w:r>
      <w:r w:rsidRPr="00232F9D">
        <w:rPr>
          <w:sz w:val="28"/>
          <w:szCs w:val="28"/>
        </w:rPr>
        <w:tab/>
        <w:t xml:space="preserve">принятия решения о предоставлении (об отказе в предоставлении) услуги; </w:t>
      </w:r>
    </w:p>
    <w:p w:rsidR="00C22314" w:rsidRDefault="00232F9D" w:rsidP="00232F9D">
      <w:pPr>
        <w:pStyle w:val="ConsPlusNormal"/>
        <w:ind w:firstLine="540"/>
        <w:jc w:val="both"/>
        <w:rPr>
          <w:sz w:val="28"/>
          <w:szCs w:val="28"/>
        </w:rPr>
      </w:pPr>
      <w:r w:rsidRPr="00232F9D">
        <w:rPr>
          <w:sz w:val="28"/>
          <w:szCs w:val="28"/>
        </w:rPr>
        <w:t>4)</w:t>
      </w:r>
      <w:r w:rsidRPr="00232F9D">
        <w:rPr>
          <w:sz w:val="28"/>
          <w:szCs w:val="28"/>
        </w:rPr>
        <w:tab/>
        <w:t>предоставление результата услуги.</w:t>
      </w:r>
    </w:p>
    <w:p w:rsidR="00C22314" w:rsidRDefault="00C22314" w:rsidP="00C22314">
      <w:pPr>
        <w:pStyle w:val="ConsPlusNormal"/>
        <w:ind w:firstLine="540"/>
        <w:jc w:val="both"/>
        <w:rPr>
          <w:sz w:val="28"/>
          <w:szCs w:val="28"/>
        </w:rPr>
      </w:pPr>
      <w:r>
        <w:rPr>
          <w:sz w:val="28"/>
          <w:szCs w:val="28"/>
        </w:rPr>
        <w:t>Сведения о ходе предоставления услуги, результаты предоставления услуги направляются уполномоченным органом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C22314" w:rsidRDefault="00C22314" w:rsidP="00C22314">
      <w:pPr>
        <w:pStyle w:val="ConsPlusNormal"/>
        <w:ind w:firstLine="540"/>
        <w:jc w:val="both"/>
        <w:rPr>
          <w:sz w:val="28"/>
          <w:szCs w:val="28"/>
        </w:rPr>
      </w:pPr>
      <w:r>
        <w:rPr>
          <w:sz w:val="28"/>
          <w:szCs w:val="28"/>
        </w:rPr>
        <w:t>В составе сведений о ходе предоставления услуги направляются статусы о ходе предоставления услуги, соответствующие административным процедурам предоставления услуги, установленным настоящим Административным регламентом.</w:t>
      </w:r>
    </w:p>
    <w:p w:rsidR="00C22314" w:rsidRDefault="00C22314" w:rsidP="00C22314">
      <w:pPr>
        <w:pStyle w:val="ConsPlusNormal"/>
        <w:ind w:firstLine="540"/>
        <w:jc w:val="both"/>
        <w:rPr>
          <w:sz w:val="28"/>
          <w:szCs w:val="28"/>
        </w:rPr>
      </w:pPr>
      <w:r>
        <w:rPr>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региональном портале государственных и муниципальных услуг, а также в уполномоченном органе, в многофункциональных центрах при обращении заявителя лично, по телефону, посредством электронной почты. Уполномоченный орган, многофункциональный центр должны предложить заявителю оценить удобство и понятность процедуры получения услуги или соответствующего этапа получения услуги, а также качество предоставления услуги.</w:t>
      </w:r>
    </w:p>
    <w:p w:rsidR="00C22314" w:rsidRDefault="00C22314" w:rsidP="00C22314">
      <w:pPr>
        <w:pStyle w:val="ConsPlusNormal"/>
        <w:spacing w:before="12"/>
        <w:ind w:firstLine="540"/>
        <w:jc w:val="both"/>
        <w:rPr>
          <w:sz w:val="28"/>
          <w:szCs w:val="28"/>
        </w:rPr>
      </w:pPr>
    </w:p>
    <w:p w:rsidR="00C22314" w:rsidRDefault="00C22314" w:rsidP="00C22314">
      <w:pPr>
        <w:widowControl w:val="0"/>
        <w:spacing w:after="0" w:line="240" w:lineRule="auto"/>
        <w:jc w:val="center"/>
        <w:outlineLvl w:val="4"/>
        <w:rPr>
          <w:sz w:val="28"/>
          <w:szCs w:val="28"/>
        </w:rPr>
      </w:pPr>
      <w:r>
        <w:rPr>
          <w:rFonts w:ascii="Times New Roman" w:hAnsi="Times New Roman" w:cs="Arial"/>
          <w:sz w:val="28"/>
          <w:szCs w:val="28"/>
        </w:rPr>
        <w:t xml:space="preserve"> Перечень и описание административных процедур предоставления</w:t>
      </w:r>
    </w:p>
    <w:p w:rsidR="00C22314" w:rsidRDefault="00C22314" w:rsidP="00C22314">
      <w:pPr>
        <w:widowControl w:val="0"/>
        <w:spacing w:after="0" w:line="240" w:lineRule="auto"/>
        <w:jc w:val="center"/>
        <w:rPr>
          <w:sz w:val="28"/>
          <w:szCs w:val="28"/>
        </w:rPr>
      </w:pPr>
      <w:r>
        <w:rPr>
          <w:rFonts w:ascii="Times New Roman" w:hAnsi="Times New Roman" w:cs="Arial"/>
          <w:sz w:val="28"/>
          <w:szCs w:val="28"/>
        </w:rPr>
        <w:t>муниципальной услуги</w:t>
      </w:r>
    </w:p>
    <w:p w:rsidR="00C22314" w:rsidRDefault="00C22314" w:rsidP="00C22314">
      <w:pPr>
        <w:widowControl w:val="0"/>
        <w:spacing w:after="0" w:line="240" w:lineRule="auto"/>
        <w:jc w:val="center"/>
        <w:outlineLvl w:val="5"/>
        <w:rPr>
          <w:sz w:val="28"/>
          <w:szCs w:val="28"/>
        </w:rPr>
      </w:pPr>
      <w:r>
        <w:rPr>
          <w:rFonts w:ascii="Times New Roman" w:hAnsi="Times New Roman" w:cs="Arial"/>
          <w:sz w:val="28"/>
          <w:szCs w:val="28"/>
        </w:rPr>
        <w:t>Прием запроса и документов и (или) информации, необходимых</w:t>
      </w:r>
    </w:p>
    <w:p w:rsidR="00C22314" w:rsidRDefault="00C22314" w:rsidP="00C22314">
      <w:pPr>
        <w:widowControl w:val="0"/>
        <w:spacing w:after="0" w:line="240" w:lineRule="auto"/>
        <w:jc w:val="center"/>
        <w:rPr>
          <w:sz w:val="28"/>
          <w:szCs w:val="28"/>
        </w:rPr>
      </w:pPr>
      <w:r>
        <w:rPr>
          <w:rFonts w:ascii="Times New Roman" w:hAnsi="Times New Roman" w:cs="Arial"/>
          <w:sz w:val="28"/>
          <w:szCs w:val="28"/>
        </w:rPr>
        <w:t>для предоставления муниципальной услуги</w:t>
      </w:r>
    </w:p>
    <w:p w:rsidR="00C22314" w:rsidRDefault="00C22314" w:rsidP="00C22314">
      <w:pPr>
        <w:widowControl w:val="0"/>
        <w:spacing w:after="0" w:line="240" w:lineRule="auto"/>
        <w:jc w:val="center"/>
        <w:rPr>
          <w:rFonts w:cs="Arial"/>
          <w:sz w:val="28"/>
          <w:szCs w:val="28"/>
        </w:rPr>
      </w:pPr>
    </w:p>
    <w:p w:rsidR="00C22314" w:rsidRPr="004D36F8" w:rsidRDefault="003D634D" w:rsidP="00C22314">
      <w:pPr>
        <w:pStyle w:val="aa"/>
        <w:spacing w:beforeAutospacing="0" w:after="0" w:afterAutospacing="0" w:line="288" w:lineRule="atLeast"/>
        <w:ind w:firstLine="540"/>
        <w:jc w:val="both"/>
        <w:rPr>
          <w:sz w:val="28"/>
          <w:szCs w:val="28"/>
        </w:rPr>
      </w:pPr>
      <w:r>
        <w:rPr>
          <w:sz w:val="28"/>
          <w:szCs w:val="28"/>
        </w:rPr>
        <w:t>109</w:t>
      </w:r>
      <w:r w:rsidR="00C22314">
        <w:rPr>
          <w:sz w:val="28"/>
          <w:szCs w:val="28"/>
        </w:rPr>
        <w:t xml:space="preserve">. Основанием для начала административной процедуры является поступление в администрацию заявления </w:t>
      </w:r>
      <w:r w:rsidR="00C22314" w:rsidRPr="004D36F8">
        <w:rPr>
          <w:sz w:val="28"/>
          <w:szCs w:val="28"/>
        </w:rPr>
        <w:t>о</w:t>
      </w:r>
      <w:r w:rsidR="003C1094">
        <w:rPr>
          <w:sz w:val="28"/>
          <w:szCs w:val="28"/>
        </w:rPr>
        <w:t>б утверждении</w:t>
      </w:r>
      <w:r w:rsidR="00C22314" w:rsidRPr="004D36F8">
        <w:rPr>
          <w:sz w:val="28"/>
          <w:szCs w:val="28"/>
        </w:rPr>
        <w:t xml:space="preserve"> документации по планировке территории (далее - заявление).</w:t>
      </w:r>
    </w:p>
    <w:p w:rsidR="00C22314" w:rsidRDefault="003D634D" w:rsidP="00C22314">
      <w:pPr>
        <w:pStyle w:val="ConsPlusNormal"/>
        <w:spacing w:before="12"/>
        <w:ind w:firstLine="540"/>
        <w:jc w:val="both"/>
      </w:pPr>
      <w:r>
        <w:rPr>
          <w:sz w:val="28"/>
          <w:szCs w:val="28"/>
        </w:rPr>
        <w:t>110</w:t>
      </w:r>
      <w:r w:rsidR="00C22314">
        <w:rPr>
          <w:sz w:val="28"/>
          <w:szCs w:val="28"/>
        </w:rPr>
        <w:t xml:space="preserve">. Заявитель или его представитель представляет в администрацию заявление по форме согласно </w:t>
      </w:r>
      <w:hyperlink w:anchor="Приложение_2">
        <w:r w:rsidR="00C22314">
          <w:rPr>
            <w:rStyle w:val="a3"/>
            <w:color w:val="auto"/>
            <w:sz w:val="28"/>
            <w:szCs w:val="28"/>
            <w:u w:val="none"/>
          </w:rPr>
          <w:t xml:space="preserve">Приложению № </w:t>
        </w:r>
        <w:r w:rsidR="003C1094">
          <w:rPr>
            <w:rStyle w:val="a3"/>
            <w:color w:val="auto"/>
            <w:sz w:val="28"/>
            <w:szCs w:val="28"/>
            <w:u w:val="none"/>
          </w:rPr>
          <w:t>9</w:t>
        </w:r>
      </w:hyperlink>
      <w:r w:rsidR="00C22314">
        <w:rPr>
          <w:sz w:val="28"/>
          <w:szCs w:val="28"/>
        </w:rPr>
        <w:t xml:space="preserve"> к настояще</w:t>
      </w:r>
      <w:r w:rsidR="003C1094">
        <w:rPr>
          <w:sz w:val="28"/>
          <w:szCs w:val="28"/>
        </w:rPr>
        <w:t>му Административному регламенту</w:t>
      </w:r>
      <w:r w:rsidR="00C22314">
        <w:rPr>
          <w:sz w:val="28"/>
          <w:szCs w:val="28"/>
        </w:rPr>
        <w:t>:</w:t>
      </w:r>
    </w:p>
    <w:p w:rsidR="00C22314" w:rsidRDefault="00C22314" w:rsidP="00C22314">
      <w:pPr>
        <w:pStyle w:val="ConsPlusNormal"/>
        <w:ind w:firstLine="540"/>
        <w:jc w:val="both"/>
        <w:rPr>
          <w:sz w:val="28"/>
          <w:szCs w:val="28"/>
        </w:rPr>
      </w:pPr>
      <w:r>
        <w:rPr>
          <w:sz w:val="28"/>
          <w:szCs w:val="28"/>
        </w:rPr>
        <w:t>а) в электронной форме посредством Единого портала, регионального портала.</w:t>
      </w:r>
    </w:p>
    <w:p w:rsidR="00C22314" w:rsidRDefault="00C22314" w:rsidP="00C22314">
      <w:pPr>
        <w:pStyle w:val="ConsPlusNormal"/>
        <w:ind w:firstLine="540"/>
        <w:jc w:val="both"/>
        <w:rPr>
          <w:sz w:val="28"/>
          <w:szCs w:val="28"/>
        </w:rPr>
      </w:pPr>
      <w:r>
        <w:rPr>
          <w:sz w:val="28"/>
          <w:szCs w:val="28"/>
        </w:rPr>
        <w:t xml:space="preserve">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Pr>
          <w:color w:val="474747"/>
          <w:sz w:val="28"/>
          <w:szCs w:val="28"/>
          <w:shd w:val="clear" w:color="auto" w:fill="FFFFFF"/>
        </w:rPr>
        <w:t>«</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C22314" w:rsidRDefault="00C22314" w:rsidP="00C22314">
      <w:pPr>
        <w:pStyle w:val="ConsPlusNormal"/>
        <w:spacing w:before="12"/>
        <w:ind w:firstLine="540"/>
        <w:jc w:val="both"/>
      </w:pPr>
      <w:r>
        <w:rPr>
          <w:sz w:val="28"/>
          <w:szCs w:val="28"/>
        </w:rPr>
        <w:t xml:space="preserve">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2">
        <w:r>
          <w:rPr>
            <w:sz w:val="28"/>
            <w:szCs w:val="28"/>
          </w:rPr>
          <w:t>частью 5 статьи 8</w:t>
        </w:r>
      </w:hyperlink>
      <w:r>
        <w:rPr>
          <w:sz w:val="28"/>
          <w:szCs w:val="28"/>
        </w:rPr>
        <w:t xml:space="preserve"> Федерального закона от 6 апреля 2011 года № 63-ФЗ </w:t>
      </w:r>
      <w:r>
        <w:rPr>
          <w:color w:val="474747"/>
          <w:sz w:val="28"/>
          <w:szCs w:val="28"/>
          <w:shd w:val="clear" w:color="auto" w:fill="FFFFFF"/>
        </w:rPr>
        <w:t>«</w:t>
      </w:r>
      <w:r>
        <w:rPr>
          <w:sz w:val="28"/>
          <w:szCs w:val="28"/>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3">
        <w:r>
          <w:rPr>
            <w:sz w:val="28"/>
            <w:szCs w:val="28"/>
          </w:rPr>
          <w:t>Правилами</w:t>
        </w:r>
      </w:hyperlink>
      <w:r>
        <w:rPr>
          <w:sz w:val="28"/>
          <w:szCs w:val="28"/>
        </w:rPr>
        <w:t xml:space="preserve">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года № 33 </w:t>
      </w:r>
      <w:r>
        <w:rPr>
          <w:color w:val="474747"/>
          <w:sz w:val="28"/>
          <w:szCs w:val="28"/>
          <w:shd w:val="clear" w:color="auto" w:fill="FFFFFF"/>
        </w:rPr>
        <w:t>«</w:t>
      </w:r>
      <w:r>
        <w:rPr>
          <w:sz w:val="28"/>
          <w:szCs w:val="28"/>
        </w:rPr>
        <w:t xml:space="preserve">Об использовании простой электронной подписи при оказании государственных и муниципальных услуг», в соответствии с </w:t>
      </w:r>
      <w:hyperlink r:id="rId24">
        <w:r>
          <w:rPr>
            <w:sz w:val="28"/>
            <w:szCs w:val="28"/>
          </w:rPr>
          <w:t>Правилами</w:t>
        </w:r>
      </w:hyperlink>
      <w:r>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Pr>
          <w:color w:val="474747"/>
          <w:sz w:val="28"/>
          <w:szCs w:val="28"/>
          <w:shd w:val="clear" w:color="auto" w:fill="FFFFFF"/>
        </w:rPr>
        <w:t>«</w:t>
      </w:r>
      <w:r>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474747"/>
          <w:sz w:val="28"/>
          <w:szCs w:val="28"/>
          <w:shd w:val="clear" w:color="auto" w:fill="FFFFFF"/>
        </w:rPr>
        <w:t>»</w:t>
      </w:r>
      <w:r>
        <w:rPr>
          <w:sz w:val="28"/>
          <w:szCs w:val="28"/>
        </w:rPr>
        <w:t xml:space="preserve"> (далее - усиленная неквалифицированная электронная подпись).</w:t>
      </w:r>
    </w:p>
    <w:p w:rsidR="00C22314" w:rsidRPr="001464F4" w:rsidRDefault="00C22314" w:rsidP="00C22314">
      <w:pPr>
        <w:pStyle w:val="ConsPlusNormal"/>
        <w:ind w:firstLine="540"/>
        <w:jc w:val="both"/>
        <w:rPr>
          <w:sz w:val="28"/>
          <w:szCs w:val="28"/>
        </w:rPr>
      </w:pPr>
      <w:r>
        <w:rPr>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5">
        <w:r>
          <w:rPr>
            <w:sz w:val="28"/>
            <w:szCs w:val="28"/>
          </w:rPr>
          <w:t>постановлением</w:t>
        </w:r>
      </w:hyperlink>
      <w:r>
        <w:rPr>
          <w:sz w:val="28"/>
          <w:szCs w:val="28"/>
        </w:rPr>
        <w:t xml:space="preserve"> Правительства Российской Федерации от 22 декабря 2012 года № 1376 </w:t>
      </w:r>
      <w:r>
        <w:rPr>
          <w:color w:val="474747"/>
          <w:sz w:val="28"/>
          <w:szCs w:val="28"/>
          <w:shd w:val="clear" w:color="auto" w:fill="FFFFFF"/>
        </w:rPr>
        <w:t>«</w:t>
      </w:r>
      <w:r>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C22314" w:rsidRDefault="00C22314" w:rsidP="00C22314">
      <w:pPr>
        <w:pStyle w:val="ConsPlusNormal"/>
        <w:spacing w:before="12"/>
        <w:ind w:firstLine="540"/>
        <w:jc w:val="both"/>
        <w:rPr>
          <w:sz w:val="28"/>
          <w:szCs w:val="28"/>
        </w:rPr>
      </w:pPr>
      <w:r>
        <w:rPr>
          <w:sz w:val="28"/>
          <w:szCs w:val="28"/>
        </w:rPr>
        <w:t>б) на бумажном носителе посредством личного обращения в уполномоченный орган: понедельник с 8.00 до 17.00, вторник с 8.00 до 12.00, среда с 13.00 до 17.00; четверг с 8.00 до 12.00, пятница не приемный день; обеденный перерыв с 12.00 до 13.00; суббота, воскресенье - выходные дни;</w:t>
      </w:r>
    </w:p>
    <w:p w:rsidR="00C22314" w:rsidRDefault="00C22314" w:rsidP="00C22314">
      <w:pPr>
        <w:pStyle w:val="ConsPlusNormal"/>
        <w:ind w:firstLine="540"/>
        <w:jc w:val="both"/>
        <w:rPr>
          <w:sz w:val="28"/>
          <w:szCs w:val="28"/>
        </w:rPr>
      </w:pPr>
      <w:r>
        <w:rPr>
          <w:sz w:val="28"/>
          <w:szCs w:val="28"/>
        </w:rPr>
        <w:t xml:space="preserve"> либо посредством почтового отправления с уведомлением о вручении по адресу: 356530, Ставропольский край, Петровский район, г. Светлоград, пл. 50 лет Октября, 8;</w:t>
      </w:r>
    </w:p>
    <w:p w:rsidR="00C22314" w:rsidRDefault="00C22314" w:rsidP="00C22314">
      <w:pPr>
        <w:pStyle w:val="ConsPlusNormal"/>
        <w:ind w:firstLine="540"/>
        <w:jc w:val="both"/>
      </w:pPr>
      <w:r>
        <w:rPr>
          <w:sz w:val="28"/>
          <w:szCs w:val="28"/>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26">
        <w:r>
          <w:rPr>
            <w:sz w:val="28"/>
            <w:szCs w:val="28"/>
          </w:rPr>
          <w:t>постановлением</w:t>
        </w:r>
      </w:hyperlink>
      <w:r>
        <w:rPr>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22314" w:rsidRDefault="009C452A" w:rsidP="00C22314">
      <w:pPr>
        <w:pStyle w:val="ConsPlusNormal"/>
        <w:ind w:firstLine="540"/>
        <w:jc w:val="both"/>
        <w:rPr>
          <w:sz w:val="28"/>
          <w:szCs w:val="28"/>
        </w:rPr>
      </w:pPr>
      <w:r>
        <w:rPr>
          <w:sz w:val="28"/>
          <w:szCs w:val="28"/>
        </w:rPr>
        <w:t>11</w:t>
      </w:r>
      <w:r w:rsidR="003D634D">
        <w:rPr>
          <w:sz w:val="28"/>
          <w:szCs w:val="28"/>
        </w:rPr>
        <w:t>1</w:t>
      </w:r>
      <w:r w:rsidR="00C22314">
        <w:rPr>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C22314" w:rsidRDefault="00C22314" w:rsidP="00C22314">
      <w:pPr>
        <w:pStyle w:val="ConsPlusNormal"/>
        <w:ind w:firstLine="540"/>
        <w:jc w:val="both"/>
        <w:rPr>
          <w:sz w:val="28"/>
          <w:szCs w:val="28"/>
        </w:rPr>
      </w:pPr>
      <w:r>
        <w:rPr>
          <w:sz w:val="28"/>
          <w:szCs w:val="28"/>
        </w:rPr>
        <w:t>а)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C22314" w:rsidRDefault="00C22314" w:rsidP="00C22314">
      <w:pPr>
        <w:pStyle w:val="ConsPlusNormal"/>
        <w:ind w:firstLine="540"/>
        <w:jc w:val="both"/>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C452A" w:rsidRPr="009C452A" w:rsidRDefault="00907979" w:rsidP="009C452A">
      <w:pPr>
        <w:pStyle w:val="ConsPlusNormal"/>
        <w:ind w:firstLine="540"/>
        <w:jc w:val="both"/>
        <w:rPr>
          <w:sz w:val="28"/>
          <w:szCs w:val="28"/>
        </w:rPr>
      </w:pPr>
      <w:r>
        <w:rPr>
          <w:sz w:val="28"/>
          <w:szCs w:val="28"/>
        </w:rPr>
        <w:t>в</w:t>
      </w:r>
      <w:r w:rsidR="009C452A" w:rsidRPr="009C452A">
        <w:rPr>
          <w:sz w:val="28"/>
          <w:szCs w:val="28"/>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9C452A" w:rsidRPr="009C452A" w:rsidRDefault="006B7879" w:rsidP="009C452A">
      <w:pPr>
        <w:pStyle w:val="ConsPlusNormal"/>
        <w:ind w:firstLine="540"/>
        <w:jc w:val="both"/>
        <w:rPr>
          <w:sz w:val="28"/>
          <w:szCs w:val="28"/>
        </w:rPr>
      </w:pPr>
      <w:r>
        <w:rPr>
          <w:sz w:val="28"/>
          <w:szCs w:val="28"/>
        </w:rPr>
        <w:t>г</w:t>
      </w:r>
      <w:r w:rsidR="009C452A" w:rsidRPr="009C452A">
        <w:rPr>
          <w:sz w:val="28"/>
          <w:szCs w:val="28"/>
        </w:rPr>
        <w:t>)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9C452A" w:rsidRPr="009C452A" w:rsidRDefault="006B7879" w:rsidP="009C452A">
      <w:pPr>
        <w:pStyle w:val="ConsPlusNormal"/>
        <w:ind w:firstLine="540"/>
        <w:jc w:val="both"/>
        <w:rPr>
          <w:sz w:val="28"/>
          <w:szCs w:val="28"/>
        </w:rPr>
      </w:pPr>
      <w:r>
        <w:rPr>
          <w:sz w:val="28"/>
          <w:szCs w:val="28"/>
        </w:rPr>
        <w:t>д</w:t>
      </w:r>
      <w:r w:rsidR="009C452A" w:rsidRPr="009C452A">
        <w:rPr>
          <w:sz w:val="28"/>
          <w:szCs w:val="28"/>
        </w:rPr>
        <w:t>)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w:t>
      </w:r>
      <w:r w:rsidR="00274C52">
        <w:rPr>
          <w:sz w:val="28"/>
          <w:szCs w:val="28"/>
        </w:rPr>
        <w:t>ю</w:t>
      </w:r>
      <w:r w:rsidR="009C452A" w:rsidRPr="009C452A">
        <w:rPr>
          <w:sz w:val="28"/>
          <w:szCs w:val="28"/>
        </w:rPr>
        <w:t xml:space="preserve"> такого решения с приложением задания на разработку документации по планировке территории;</w:t>
      </w:r>
    </w:p>
    <w:p w:rsidR="00C0342A" w:rsidRDefault="006B7879" w:rsidP="00EB354F">
      <w:pPr>
        <w:pStyle w:val="ConsPlusNormal"/>
        <w:ind w:firstLine="540"/>
        <w:jc w:val="both"/>
        <w:rPr>
          <w:sz w:val="28"/>
          <w:szCs w:val="28"/>
        </w:rPr>
      </w:pPr>
      <w:r>
        <w:rPr>
          <w:sz w:val="28"/>
          <w:szCs w:val="28"/>
        </w:rPr>
        <w:t>е</w:t>
      </w:r>
      <w:r w:rsidR="00964439">
        <w:rPr>
          <w:sz w:val="28"/>
          <w:szCs w:val="28"/>
        </w:rPr>
        <w:t>) уведомление</w:t>
      </w:r>
      <w:r w:rsidR="00907979">
        <w:rPr>
          <w:sz w:val="28"/>
          <w:szCs w:val="28"/>
        </w:rPr>
        <w:t xml:space="preserve"> </w:t>
      </w:r>
      <w:r w:rsidR="00964439" w:rsidRPr="009C452A">
        <w:rPr>
          <w:sz w:val="28"/>
          <w:szCs w:val="28"/>
        </w:rPr>
        <w:t xml:space="preserve">о результатах согласования </w:t>
      </w:r>
      <w:r w:rsidR="00964439" w:rsidRPr="00907979">
        <w:rPr>
          <w:sz w:val="28"/>
          <w:szCs w:val="28"/>
        </w:rPr>
        <w:t xml:space="preserve">документации по планировке территории </w:t>
      </w:r>
      <w:r w:rsidR="00964439">
        <w:rPr>
          <w:sz w:val="28"/>
          <w:szCs w:val="28"/>
        </w:rPr>
        <w:t xml:space="preserve">с </w:t>
      </w:r>
      <w:r w:rsidR="00907979" w:rsidRPr="00907979">
        <w:rPr>
          <w:sz w:val="28"/>
          <w:szCs w:val="28"/>
        </w:rPr>
        <w:t>владельц</w:t>
      </w:r>
      <w:r w:rsidR="00EB354F">
        <w:rPr>
          <w:sz w:val="28"/>
          <w:szCs w:val="28"/>
        </w:rPr>
        <w:t>ем</w:t>
      </w:r>
      <w:r w:rsidR="00907979" w:rsidRPr="00907979">
        <w:rPr>
          <w:sz w:val="28"/>
          <w:szCs w:val="28"/>
        </w:rPr>
        <w:t xml:space="preserve"> автомобильн</w:t>
      </w:r>
      <w:r w:rsidR="00EB354F">
        <w:rPr>
          <w:sz w:val="28"/>
          <w:szCs w:val="28"/>
        </w:rPr>
        <w:t>ой</w:t>
      </w:r>
      <w:r w:rsidR="00907979" w:rsidRPr="00907979">
        <w:rPr>
          <w:sz w:val="28"/>
          <w:szCs w:val="28"/>
        </w:rPr>
        <w:t xml:space="preserve"> дорог</w:t>
      </w:r>
      <w:r w:rsidR="00EB354F">
        <w:rPr>
          <w:sz w:val="28"/>
          <w:szCs w:val="28"/>
        </w:rPr>
        <w:t>и</w:t>
      </w:r>
      <w:r w:rsidR="00907979" w:rsidRPr="00907979">
        <w:rPr>
          <w:sz w:val="28"/>
          <w:szCs w:val="28"/>
        </w:rPr>
        <w:t xml:space="preserve"> </w:t>
      </w:r>
      <w:r w:rsidR="00EB354F">
        <w:rPr>
          <w:sz w:val="28"/>
          <w:szCs w:val="28"/>
        </w:rPr>
        <w:t xml:space="preserve">федерального, регионального или межмуниципального значения </w:t>
      </w:r>
      <w:r w:rsidR="00907979" w:rsidRPr="00907979">
        <w:rPr>
          <w:sz w:val="28"/>
          <w:szCs w:val="28"/>
        </w:rPr>
        <w:t xml:space="preserve">(в случае, если документация по планировке территории предусматривает размещение объекта капитального строительства в границах придорожной полосы </w:t>
      </w:r>
      <w:r w:rsidR="00EB354F">
        <w:rPr>
          <w:sz w:val="28"/>
          <w:szCs w:val="28"/>
        </w:rPr>
        <w:t xml:space="preserve">указанных </w:t>
      </w:r>
      <w:r w:rsidR="00907979" w:rsidRPr="00907979">
        <w:rPr>
          <w:sz w:val="28"/>
          <w:szCs w:val="28"/>
        </w:rPr>
        <w:t>автомобильн</w:t>
      </w:r>
      <w:r w:rsidR="00EB354F">
        <w:rPr>
          <w:sz w:val="28"/>
          <w:szCs w:val="28"/>
        </w:rPr>
        <w:t>ых</w:t>
      </w:r>
      <w:r w:rsidR="00907979" w:rsidRPr="00907979">
        <w:rPr>
          <w:sz w:val="28"/>
          <w:szCs w:val="28"/>
        </w:rPr>
        <w:t xml:space="preserve"> дорог). </w:t>
      </w:r>
      <w:r w:rsidR="00C0342A" w:rsidRPr="00907979">
        <w:rPr>
          <w:sz w:val="28"/>
          <w:szCs w:val="28"/>
        </w:rPr>
        <w:t xml:space="preserve">В случае, если </w:t>
      </w:r>
      <w:r w:rsidR="00C0342A" w:rsidRPr="00042152">
        <w:rPr>
          <w:sz w:val="28"/>
          <w:szCs w:val="28"/>
        </w:rPr>
        <w:t>по истечении 10 рабочих дней со дня поступления документации по планировке территории</w:t>
      </w:r>
      <w:r w:rsidR="00C0342A">
        <w:rPr>
          <w:sz w:val="28"/>
          <w:szCs w:val="28"/>
        </w:rPr>
        <w:t>, владельцем автомобильной дороги</w:t>
      </w:r>
      <w:r w:rsidR="00C0342A" w:rsidRPr="00907979">
        <w:rPr>
          <w:sz w:val="28"/>
          <w:szCs w:val="28"/>
        </w:rPr>
        <w:t xml:space="preserve"> не </w:t>
      </w:r>
      <w:r w:rsidR="00C0342A" w:rsidRPr="00667DCE">
        <w:rPr>
          <w:sz w:val="28"/>
          <w:szCs w:val="28"/>
        </w:rPr>
        <w:t>направлено уведомление о результатах согласования</w:t>
      </w:r>
      <w:r w:rsidR="00C0342A" w:rsidRPr="00042152">
        <w:rPr>
          <w:sz w:val="28"/>
          <w:szCs w:val="28"/>
        </w:rPr>
        <w:t xml:space="preserve">, документация по планировке территории считается </w:t>
      </w:r>
      <w:r w:rsidR="00C0342A">
        <w:rPr>
          <w:sz w:val="28"/>
          <w:szCs w:val="28"/>
        </w:rPr>
        <w:t xml:space="preserve">им </w:t>
      </w:r>
      <w:r w:rsidR="00C0342A" w:rsidRPr="00042152">
        <w:rPr>
          <w:sz w:val="28"/>
          <w:szCs w:val="28"/>
        </w:rPr>
        <w:t>согласованной</w:t>
      </w:r>
      <w:r w:rsidR="00C0342A">
        <w:rPr>
          <w:sz w:val="28"/>
          <w:szCs w:val="28"/>
        </w:rPr>
        <w:t xml:space="preserve"> и инициатором </w:t>
      </w:r>
      <w:r w:rsidR="00C0342A" w:rsidRPr="00667DCE">
        <w:rPr>
          <w:sz w:val="28"/>
          <w:szCs w:val="28"/>
        </w:rPr>
        <w:t xml:space="preserve">представляется </w:t>
      </w:r>
      <w:r w:rsidR="00C0342A">
        <w:rPr>
          <w:sz w:val="28"/>
          <w:szCs w:val="28"/>
        </w:rPr>
        <w:t xml:space="preserve">в администрацию </w:t>
      </w:r>
      <w:r w:rsidR="00C0342A" w:rsidRPr="00667DCE">
        <w:rPr>
          <w:sz w:val="28"/>
          <w:szCs w:val="28"/>
        </w:rPr>
        <w:t xml:space="preserve">заявление о неполучении </w:t>
      </w:r>
      <w:r w:rsidR="00C0342A">
        <w:rPr>
          <w:sz w:val="28"/>
          <w:szCs w:val="28"/>
        </w:rPr>
        <w:t xml:space="preserve">в установленный срок </w:t>
      </w:r>
      <w:r w:rsidR="00C0342A" w:rsidRPr="00667DCE">
        <w:rPr>
          <w:sz w:val="28"/>
          <w:szCs w:val="28"/>
        </w:rPr>
        <w:t xml:space="preserve">от </w:t>
      </w:r>
      <w:r w:rsidR="00C0342A">
        <w:rPr>
          <w:sz w:val="28"/>
          <w:szCs w:val="28"/>
        </w:rPr>
        <w:t>владельца автомобильной дороги</w:t>
      </w:r>
      <w:r w:rsidR="00C0342A" w:rsidRPr="00667DCE">
        <w:rPr>
          <w:sz w:val="28"/>
          <w:szCs w:val="28"/>
        </w:rPr>
        <w:t xml:space="preserve"> уведомления о результатах согласования </w:t>
      </w:r>
      <w:r w:rsidR="00C0342A">
        <w:rPr>
          <w:sz w:val="28"/>
          <w:szCs w:val="28"/>
        </w:rPr>
        <w:t xml:space="preserve">им </w:t>
      </w:r>
      <w:r w:rsidR="00C0342A" w:rsidRPr="00667DCE">
        <w:rPr>
          <w:sz w:val="28"/>
          <w:szCs w:val="28"/>
        </w:rPr>
        <w:t>докум</w:t>
      </w:r>
      <w:r w:rsidR="00C0342A">
        <w:rPr>
          <w:sz w:val="28"/>
          <w:szCs w:val="28"/>
        </w:rPr>
        <w:t>ентации по планировке территории</w:t>
      </w:r>
      <w:r w:rsidR="00C0342A" w:rsidRPr="00667DCE">
        <w:rPr>
          <w:sz w:val="28"/>
          <w:szCs w:val="28"/>
        </w:rPr>
        <w:t xml:space="preserve">, а также документ, подтверждающий отправку документации по планировке территории </w:t>
      </w:r>
      <w:r w:rsidR="00C0342A">
        <w:rPr>
          <w:sz w:val="28"/>
          <w:szCs w:val="28"/>
        </w:rPr>
        <w:t>владельцу автомобильной дороги;</w:t>
      </w:r>
    </w:p>
    <w:p w:rsidR="00EB354F" w:rsidRDefault="006B7879" w:rsidP="00C0342A">
      <w:pPr>
        <w:pStyle w:val="aa"/>
        <w:spacing w:beforeAutospacing="0" w:after="0" w:afterAutospacing="0" w:line="288" w:lineRule="atLeast"/>
        <w:ind w:firstLine="540"/>
        <w:jc w:val="both"/>
        <w:rPr>
          <w:sz w:val="28"/>
          <w:szCs w:val="28"/>
        </w:rPr>
      </w:pPr>
      <w:r>
        <w:rPr>
          <w:sz w:val="28"/>
          <w:szCs w:val="28"/>
        </w:rPr>
        <w:t>ж</w:t>
      </w:r>
      <w:r w:rsidR="00EB354F">
        <w:rPr>
          <w:sz w:val="28"/>
          <w:szCs w:val="28"/>
        </w:rPr>
        <w:t>) уведомление</w:t>
      </w:r>
      <w:r w:rsidR="00907979" w:rsidRPr="00907979">
        <w:rPr>
          <w:sz w:val="28"/>
          <w:szCs w:val="28"/>
        </w:rPr>
        <w:t xml:space="preserve"> </w:t>
      </w:r>
      <w:r w:rsidR="00964439">
        <w:rPr>
          <w:sz w:val="28"/>
          <w:szCs w:val="28"/>
        </w:rPr>
        <w:t xml:space="preserve">о результатах </w:t>
      </w:r>
      <w:r w:rsidR="00907979" w:rsidRPr="00907979">
        <w:rPr>
          <w:sz w:val="28"/>
          <w:szCs w:val="28"/>
        </w:rPr>
        <w:t>согласовани</w:t>
      </w:r>
      <w:r w:rsidR="00964439">
        <w:rPr>
          <w:sz w:val="28"/>
          <w:szCs w:val="28"/>
        </w:rPr>
        <w:t>я</w:t>
      </w:r>
      <w:r w:rsidR="00907979" w:rsidRPr="00907979">
        <w:rPr>
          <w:sz w:val="28"/>
          <w:szCs w:val="28"/>
        </w:rPr>
        <w:t xml:space="preserve"> документации по планировке территории органами государственной власти, осуществляющими предоставление лесных участков в границах земель лесного фонда (в случае, если проект планировки территории разработан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согласование документации по планировке территории федеральным органом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r w:rsidR="00EB354F" w:rsidRPr="00907979">
        <w:rPr>
          <w:sz w:val="28"/>
          <w:szCs w:val="28"/>
        </w:rPr>
        <w:t xml:space="preserve">В случае, если </w:t>
      </w:r>
      <w:r w:rsidR="00C0342A" w:rsidRPr="00042152">
        <w:rPr>
          <w:sz w:val="28"/>
          <w:szCs w:val="28"/>
        </w:rPr>
        <w:t>по истечении 10 рабочих дней со дня поступления документации по планировке территории</w:t>
      </w:r>
      <w:r w:rsidR="00C0342A" w:rsidRPr="00907979">
        <w:rPr>
          <w:sz w:val="28"/>
          <w:szCs w:val="28"/>
        </w:rPr>
        <w:t xml:space="preserve"> </w:t>
      </w:r>
      <w:r w:rsidR="00C0342A">
        <w:rPr>
          <w:sz w:val="28"/>
          <w:szCs w:val="28"/>
        </w:rPr>
        <w:t xml:space="preserve">вышеуказанными </w:t>
      </w:r>
      <w:r w:rsidR="00C0342A" w:rsidRPr="00907979">
        <w:rPr>
          <w:sz w:val="28"/>
          <w:szCs w:val="28"/>
        </w:rPr>
        <w:t>орган</w:t>
      </w:r>
      <w:r w:rsidR="00C0342A">
        <w:rPr>
          <w:sz w:val="28"/>
          <w:szCs w:val="28"/>
        </w:rPr>
        <w:t>ами</w:t>
      </w:r>
      <w:r w:rsidR="00C0342A" w:rsidRPr="00907979">
        <w:rPr>
          <w:sz w:val="28"/>
          <w:szCs w:val="28"/>
        </w:rPr>
        <w:t xml:space="preserve"> </w:t>
      </w:r>
      <w:r w:rsidR="00EB354F" w:rsidRPr="00907979">
        <w:rPr>
          <w:sz w:val="28"/>
          <w:szCs w:val="28"/>
        </w:rPr>
        <w:t xml:space="preserve">не </w:t>
      </w:r>
      <w:r w:rsidR="00EB354F" w:rsidRPr="00667DCE">
        <w:rPr>
          <w:sz w:val="28"/>
          <w:szCs w:val="28"/>
        </w:rPr>
        <w:t>направлено уведомление о результатах согласования</w:t>
      </w:r>
      <w:r w:rsidR="00042152" w:rsidRPr="00042152">
        <w:rPr>
          <w:sz w:val="28"/>
          <w:szCs w:val="28"/>
        </w:rPr>
        <w:t>, документация по планировке территории считается согласованной</w:t>
      </w:r>
      <w:r w:rsidR="00EB354F">
        <w:rPr>
          <w:sz w:val="28"/>
          <w:szCs w:val="28"/>
        </w:rPr>
        <w:t xml:space="preserve"> </w:t>
      </w:r>
      <w:r w:rsidR="00042152">
        <w:rPr>
          <w:sz w:val="28"/>
          <w:szCs w:val="28"/>
        </w:rPr>
        <w:t xml:space="preserve">ими и </w:t>
      </w:r>
      <w:r w:rsidR="00EB354F">
        <w:rPr>
          <w:sz w:val="28"/>
          <w:szCs w:val="28"/>
        </w:rPr>
        <w:t xml:space="preserve">инициатором </w:t>
      </w:r>
      <w:r w:rsidR="00EB354F" w:rsidRPr="00667DCE">
        <w:rPr>
          <w:sz w:val="28"/>
          <w:szCs w:val="28"/>
        </w:rPr>
        <w:t xml:space="preserve">представляется </w:t>
      </w:r>
      <w:r w:rsidR="00C0342A">
        <w:rPr>
          <w:sz w:val="28"/>
          <w:szCs w:val="28"/>
        </w:rPr>
        <w:t xml:space="preserve">в администрацию </w:t>
      </w:r>
      <w:r w:rsidR="00EB354F" w:rsidRPr="00667DCE">
        <w:rPr>
          <w:sz w:val="28"/>
          <w:szCs w:val="28"/>
        </w:rPr>
        <w:t xml:space="preserve">заявление о неполучении </w:t>
      </w:r>
      <w:r w:rsidR="00042152">
        <w:rPr>
          <w:sz w:val="28"/>
          <w:szCs w:val="28"/>
        </w:rPr>
        <w:t xml:space="preserve">в установленный срок </w:t>
      </w:r>
      <w:r w:rsidR="00EB354F" w:rsidRPr="00667DCE">
        <w:rPr>
          <w:sz w:val="28"/>
          <w:szCs w:val="28"/>
        </w:rPr>
        <w:t>от согласующ</w:t>
      </w:r>
      <w:r w:rsidR="00EB354F">
        <w:rPr>
          <w:sz w:val="28"/>
          <w:szCs w:val="28"/>
        </w:rPr>
        <w:t>их</w:t>
      </w:r>
      <w:r w:rsidR="00EB354F" w:rsidRPr="00667DCE">
        <w:rPr>
          <w:sz w:val="28"/>
          <w:szCs w:val="28"/>
        </w:rPr>
        <w:t xml:space="preserve"> орган</w:t>
      </w:r>
      <w:r w:rsidR="00EB354F">
        <w:rPr>
          <w:sz w:val="28"/>
          <w:szCs w:val="28"/>
        </w:rPr>
        <w:t>ов</w:t>
      </w:r>
      <w:r w:rsidR="00EB354F" w:rsidRPr="00667DCE">
        <w:rPr>
          <w:sz w:val="28"/>
          <w:szCs w:val="28"/>
        </w:rPr>
        <w:t xml:space="preserve"> уведомления о результатах согласования </w:t>
      </w:r>
      <w:r w:rsidR="00EB354F">
        <w:rPr>
          <w:sz w:val="28"/>
          <w:szCs w:val="28"/>
        </w:rPr>
        <w:t xml:space="preserve">ими </w:t>
      </w:r>
      <w:r w:rsidR="00EB354F" w:rsidRPr="00667DCE">
        <w:rPr>
          <w:sz w:val="28"/>
          <w:szCs w:val="28"/>
        </w:rPr>
        <w:t>докум</w:t>
      </w:r>
      <w:r w:rsidR="00EB354F">
        <w:rPr>
          <w:sz w:val="28"/>
          <w:szCs w:val="28"/>
        </w:rPr>
        <w:t>ентации по планировке территории</w:t>
      </w:r>
      <w:r w:rsidR="00EB354F" w:rsidRPr="00667DCE">
        <w:rPr>
          <w:sz w:val="28"/>
          <w:szCs w:val="28"/>
        </w:rPr>
        <w:t>, а также документ, подтверждающий отправку документации по планировке территории согласующ</w:t>
      </w:r>
      <w:r w:rsidR="00EB354F">
        <w:rPr>
          <w:sz w:val="28"/>
          <w:szCs w:val="28"/>
        </w:rPr>
        <w:t>им</w:t>
      </w:r>
      <w:r w:rsidR="00EB354F" w:rsidRPr="00667DCE">
        <w:rPr>
          <w:sz w:val="28"/>
          <w:szCs w:val="28"/>
        </w:rPr>
        <w:t xml:space="preserve"> орган</w:t>
      </w:r>
      <w:r w:rsidR="00EB354F">
        <w:rPr>
          <w:sz w:val="28"/>
          <w:szCs w:val="28"/>
        </w:rPr>
        <w:t>ам;</w:t>
      </w:r>
    </w:p>
    <w:p w:rsidR="00131292" w:rsidRDefault="006B7879" w:rsidP="00907979">
      <w:pPr>
        <w:pStyle w:val="ConsPlusNormal"/>
        <w:ind w:firstLine="540"/>
        <w:jc w:val="both"/>
        <w:rPr>
          <w:sz w:val="28"/>
          <w:szCs w:val="28"/>
        </w:rPr>
      </w:pPr>
      <w:r>
        <w:rPr>
          <w:sz w:val="28"/>
          <w:szCs w:val="28"/>
        </w:rPr>
        <w:t>з</w:t>
      </w:r>
      <w:r w:rsidR="00E13E04">
        <w:rPr>
          <w:sz w:val="28"/>
          <w:szCs w:val="28"/>
        </w:rPr>
        <w:t>)</w:t>
      </w:r>
      <w:r w:rsidR="00964439">
        <w:rPr>
          <w:sz w:val="28"/>
          <w:szCs w:val="28"/>
        </w:rPr>
        <w:t xml:space="preserve"> </w:t>
      </w:r>
      <w:r w:rsidR="00EB354F">
        <w:rPr>
          <w:sz w:val="28"/>
          <w:szCs w:val="28"/>
        </w:rPr>
        <w:t xml:space="preserve">уведомление </w:t>
      </w:r>
      <w:r w:rsidR="00964439">
        <w:rPr>
          <w:sz w:val="28"/>
          <w:szCs w:val="28"/>
        </w:rPr>
        <w:t xml:space="preserve">о результатах </w:t>
      </w:r>
      <w:r w:rsidR="00964439" w:rsidRPr="00907979">
        <w:rPr>
          <w:sz w:val="28"/>
          <w:szCs w:val="28"/>
        </w:rPr>
        <w:t>согласовани</w:t>
      </w:r>
      <w:r w:rsidR="00964439">
        <w:rPr>
          <w:sz w:val="28"/>
          <w:szCs w:val="28"/>
        </w:rPr>
        <w:t>я</w:t>
      </w:r>
      <w:r w:rsidR="00964439" w:rsidRPr="00907979">
        <w:rPr>
          <w:sz w:val="28"/>
          <w:szCs w:val="28"/>
        </w:rPr>
        <w:t xml:space="preserve"> документации по планировке территории </w:t>
      </w:r>
      <w:r w:rsidR="00907979" w:rsidRPr="00907979">
        <w:rPr>
          <w:sz w:val="28"/>
          <w:szCs w:val="28"/>
        </w:rPr>
        <w:t xml:space="preserve">с исполнительным органом государственной власти, в ведении которого находится особо охраняемая природная территория (в случае, если документации по планировке территории подготовлена применительно к особо охраняемой природной территории). </w:t>
      </w:r>
      <w:r w:rsidR="00C0342A" w:rsidRPr="00907979">
        <w:rPr>
          <w:sz w:val="28"/>
          <w:szCs w:val="28"/>
        </w:rPr>
        <w:t xml:space="preserve">В случае, если </w:t>
      </w:r>
      <w:r w:rsidR="00C0342A" w:rsidRPr="00042152">
        <w:rPr>
          <w:sz w:val="28"/>
          <w:szCs w:val="28"/>
        </w:rPr>
        <w:t>по истечении 10 рабочих дней со дня поступления документации по планировке территории</w:t>
      </w:r>
      <w:r w:rsidR="00C0342A" w:rsidRPr="00907979">
        <w:rPr>
          <w:sz w:val="28"/>
          <w:szCs w:val="28"/>
        </w:rPr>
        <w:t xml:space="preserve"> </w:t>
      </w:r>
      <w:r w:rsidR="00C0342A">
        <w:rPr>
          <w:sz w:val="28"/>
          <w:szCs w:val="28"/>
        </w:rPr>
        <w:t xml:space="preserve">вышеуказанным </w:t>
      </w:r>
      <w:r w:rsidR="00C0342A" w:rsidRPr="00907979">
        <w:rPr>
          <w:sz w:val="28"/>
          <w:szCs w:val="28"/>
        </w:rPr>
        <w:t>орган</w:t>
      </w:r>
      <w:r w:rsidR="00C0342A">
        <w:rPr>
          <w:sz w:val="28"/>
          <w:szCs w:val="28"/>
        </w:rPr>
        <w:t>ом</w:t>
      </w:r>
      <w:r w:rsidR="00C0342A" w:rsidRPr="00907979">
        <w:rPr>
          <w:sz w:val="28"/>
          <w:szCs w:val="28"/>
        </w:rPr>
        <w:t xml:space="preserve"> не </w:t>
      </w:r>
      <w:r w:rsidR="00C0342A" w:rsidRPr="00667DCE">
        <w:rPr>
          <w:sz w:val="28"/>
          <w:szCs w:val="28"/>
        </w:rPr>
        <w:t>направлено уведомление о результатах согласования</w:t>
      </w:r>
      <w:r w:rsidR="00C0342A" w:rsidRPr="00042152">
        <w:rPr>
          <w:sz w:val="28"/>
          <w:szCs w:val="28"/>
        </w:rPr>
        <w:t>, документация по планировке территории считается согласованной</w:t>
      </w:r>
      <w:r w:rsidR="00C0342A">
        <w:rPr>
          <w:sz w:val="28"/>
          <w:szCs w:val="28"/>
        </w:rPr>
        <w:t xml:space="preserve"> им и инициатором </w:t>
      </w:r>
      <w:r w:rsidR="00C0342A" w:rsidRPr="00667DCE">
        <w:rPr>
          <w:sz w:val="28"/>
          <w:szCs w:val="28"/>
        </w:rPr>
        <w:t xml:space="preserve">представляется </w:t>
      </w:r>
      <w:r w:rsidR="00C0342A">
        <w:rPr>
          <w:sz w:val="28"/>
          <w:szCs w:val="28"/>
        </w:rPr>
        <w:t xml:space="preserve">в администрацию </w:t>
      </w:r>
      <w:r w:rsidR="00C0342A" w:rsidRPr="00667DCE">
        <w:rPr>
          <w:sz w:val="28"/>
          <w:szCs w:val="28"/>
        </w:rPr>
        <w:t xml:space="preserve">заявление о неполучении </w:t>
      </w:r>
      <w:r w:rsidR="00C0342A">
        <w:rPr>
          <w:sz w:val="28"/>
          <w:szCs w:val="28"/>
        </w:rPr>
        <w:t xml:space="preserve">в установленный срок </w:t>
      </w:r>
      <w:r w:rsidR="00C0342A" w:rsidRPr="00667DCE">
        <w:rPr>
          <w:sz w:val="28"/>
          <w:szCs w:val="28"/>
        </w:rPr>
        <w:t>от согласующ</w:t>
      </w:r>
      <w:r w:rsidR="00C0342A">
        <w:rPr>
          <w:sz w:val="28"/>
          <w:szCs w:val="28"/>
        </w:rPr>
        <w:t>его</w:t>
      </w:r>
      <w:r w:rsidR="00C0342A" w:rsidRPr="00667DCE">
        <w:rPr>
          <w:sz w:val="28"/>
          <w:szCs w:val="28"/>
        </w:rPr>
        <w:t xml:space="preserve"> орган</w:t>
      </w:r>
      <w:r w:rsidR="00C0342A">
        <w:rPr>
          <w:sz w:val="28"/>
          <w:szCs w:val="28"/>
        </w:rPr>
        <w:t>а</w:t>
      </w:r>
      <w:r w:rsidR="00C0342A" w:rsidRPr="00667DCE">
        <w:rPr>
          <w:sz w:val="28"/>
          <w:szCs w:val="28"/>
        </w:rPr>
        <w:t xml:space="preserve"> уведомления о результатах согласования </w:t>
      </w:r>
      <w:r w:rsidR="00C0342A">
        <w:rPr>
          <w:sz w:val="28"/>
          <w:szCs w:val="28"/>
        </w:rPr>
        <w:t xml:space="preserve">им </w:t>
      </w:r>
      <w:r w:rsidR="00C0342A" w:rsidRPr="00667DCE">
        <w:rPr>
          <w:sz w:val="28"/>
          <w:szCs w:val="28"/>
        </w:rPr>
        <w:t>докум</w:t>
      </w:r>
      <w:r w:rsidR="00C0342A">
        <w:rPr>
          <w:sz w:val="28"/>
          <w:szCs w:val="28"/>
        </w:rPr>
        <w:t>ентации по планировке территории</w:t>
      </w:r>
      <w:r w:rsidR="00C0342A" w:rsidRPr="00667DCE">
        <w:rPr>
          <w:sz w:val="28"/>
          <w:szCs w:val="28"/>
        </w:rPr>
        <w:t>, а также документ, подтверждающий отправку документации по планировке территории согласующ</w:t>
      </w:r>
      <w:r w:rsidR="00C0342A">
        <w:rPr>
          <w:sz w:val="28"/>
          <w:szCs w:val="28"/>
        </w:rPr>
        <w:t>ему</w:t>
      </w:r>
      <w:r w:rsidR="00C0342A" w:rsidRPr="00667DCE">
        <w:rPr>
          <w:sz w:val="28"/>
          <w:szCs w:val="28"/>
        </w:rPr>
        <w:t xml:space="preserve"> орган</w:t>
      </w:r>
      <w:r w:rsidR="00E13E04">
        <w:rPr>
          <w:sz w:val="28"/>
          <w:szCs w:val="28"/>
        </w:rPr>
        <w:t>у</w:t>
      </w:r>
      <w:r w:rsidR="00131292">
        <w:rPr>
          <w:sz w:val="28"/>
          <w:szCs w:val="28"/>
        </w:rPr>
        <w:t>;</w:t>
      </w:r>
    </w:p>
    <w:p w:rsidR="00E13E04" w:rsidRDefault="007E5C92" w:rsidP="00907979">
      <w:pPr>
        <w:pStyle w:val="ConsPlusNormal"/>
        <w:ind w:firstLine="540"/>
        <w:jc w:val="both"/>
        <w:rPr>
          <w:sz w:val="28"/>
          <w:szCs w:val="28"/>
        </w:rPr>
      </w:pPr>
      <w:r>
        <w:rPr>
          <w:sz w:val="28"/>
          <w:szCs w:val="28"/>
        </w:rPr>
        <w:t>и</w:t>
      </w:r>
      <w:r w:rsidR="00E13E04">
        <w:rPr>
          <w:sz w:val="28"/>
          <w:szCs w:val="28"/>
        </w:rPr>
        <w:t xml:space="preserve">) заявление о </w:t>
      </w:r>
      <w:r w:rsidR="00E13E04" w:rsidRPr="00E13E04">
        <w:rPr>
          <w:sz w:val="28"/>
          <w:szCs w:val="28"/>
        </w:rPr>
        <w:t xml:space="preserve">неполучении в установленный срок от владельца автомобильной дороги </w:t>
      </w:r>
      <w:r w:rsidR="00E13E04">
        <w:rPr>
          <w:sz w:val="28"/>
          <w:szCs w:val="28"/>
        </w:rPr>
        <w:t xml:space="preserve">муниципального значения </w:t>
      </w:r>
      <w:r w:rsidR="003B4C92">
        <w:rPr>
          <w:sz w:val="28"/>
          <w:szCs w:val="28"/>
        </w:rPr>
        <w:t xml:space="preserve">Петровского муниципального округа Ставропольского края </w:t>
      </w:r>
      <w:r w:rsidR="00266E51" w:rsidRPr="003B4C92">
        <w:rPr>
          <w:sz w:val="28"/>
          <w:szCs w:val="28"/>
        </w:rPr>
        <w:t>(в случае, если документация по планировке территории предусматривает размещение объекта капитального строительства в границах придорожной полосы указанн</w:t>
      </w:r>
      <w:r w:rsidR="00266E51">
        <w:rPr>
          <w:sz w:val="28"/>
          <w:szCs w:val="28"/>
        </w:rPr>
        <w:t>ой</w:t>
      </w:r>
      <w:r w:rsidR="00266E51" w:rsidRPr="003B4C92">
        <w:rPr>
          <w:sz w:val="28"/>
          <w:szCs w:val="28"/>
        </w:rPr>
        <w:t xml:space="preserve"> автомобильн</w:t>
      </w:r>
      <w:r w:rsidR="00266E51">
        <w:rPr>
          <w:sz w:val="28"/>
          <w:szCs w:val="28"/>
        </w:rPr>
        <w:t>ой</w:t>
      </w:r>
      <w:r w:rsidR="00266E51" w:rsidRPr="003B4C92">
        <w:rPr>
          <w:sz w:val="28"/>
          <w:szCs w:val="28"/>
        </w:rPr>
        <w:t xml:space="preserve"> дорог</w:t>
      </w:r>
      <w:r w:rsidR="00266E51">
        <w:rPr>
          <w:sz w:val="28"/>
          <w:szCs w:val="28"/>
        </w:rPr>
        <w:t>и</w:t>
      </w:r>
      <w:r w:rsidR="00266E51" w:rsidRPr="003B4C92">
        <w:rPr>
          <w:sz w:val="28"/>
          <w:szCs w:val="28"/>
        </w:rPr>
        <w:t>)</w:t>
      </w:r>
      <w:r w:rsidR="00266E51">
        <w:rPr>
          <w:sz w:val="28"/>
          <w:szCs w:val="28"/>
        </w:rPr>
        <w:t xml:space="preserve"> </w:t>
      </w:r>
      <w:r w:rsidR="00E13E04" w:rsidRPr="00E13E04">
        <w:rPr>
          <w:sz w:val="28"/>
          <w:szCs w:val="28"/>
        </w:rPr>
        <w:t>уведомления о результатах согласования им документации по планировке территории, а также документ, подтверждающий отправку документации по планировке территории владельцу автомобильной дороги</w:t>
      </w:r>
      <w:r w:rsidR="00E13E04">
        <w:rPr>
          <w:sz w:val="28"/>
          <w:szCs w:val="28"/>
        </w:rPr>
        <w:t>;</w:t>
      </w:r>
    </w:p>
    <w:p w:rsidR="00E13E04" w:rsidRDefault="007E5C92" w:rsidP="00907979">
      <w:pPr>
        <w:pStyle w:val="ConsPlusNormal"/>
        <w:ind w:firstLine="540"/>
        <w:jc w:val="both"/>
        <w:rPr>
          <w:sz w:val="28"/>
          <w:szCs w:val="28"/>
        </w:rPr>
      </w:pPr>
      <w:r>
        <w:rPr>
          <w:sz w:val="28"/>
          <w:szCs w:val="28"/>
        </w:rPr>
        <w:t>к</w:t>
      </w:r>
      <w:r w:rsidR="00E13E04">
        <w:rPr>
          <w:sz w:val="28"/>
          <w:szCs w:val="28"/>
        </w:rPr>
        <w:t xml:space="preserve">) заявление о </w:t>
      </w:r>
      <w:r w:rsidR="00E13E04" w:rsidRPr="00E13E04">
        <w:rPr>
          <w:sz w:val="28"/>
          <w:szCs w:val="28"/>
        </w:rPr>
        <w:t xml:space="preserve">неполучении в установленный срок </w:t>
      </w:r>
      <w:r w:rsidR="00E13E04">
        <w:rPr>
          <w:sz w:val="28"/>
          <w:szCs w:val="28"/>
        </w:rPr>
        <w:t xml:space="preserve">от </w:t>
      </w:r>
      <w:r w:rsidR="00131292">
        <w:rPr>
          <w:sz w:val="28"/>
          <w:szCs w:val="28"/>
        </w:rPr>
        <w:t xml:space="preserve">органа местного самоуправления, </w:t>
      </w:r>
      <w:r w:rsidR="00131292" w:rsidRPr="00131292">
        <w:rPr>
          <w:sz w:val="28"/>
          <w:szCs w:val="28"/>
        </w:rPr>
        <w:t>уполномоченн</w:t>
      </w:r>
      <w:r w:rsidR="00131292">
        <w:rPr>
          <w:sz w:val="28"/>
          <w:szCs w:val="28"/>
        </w:rPr>
        <w:t>ого</w:t>
      </w:r>
      <w:r w:rsidR="00131292" w:rsidRPr="00131292">
        <w:rPr>
          <w:sz w:val="28"/>
          <w:szCs w:val="28"/>
        </w:rPr>
        <w:t xml:space="preserve"> на принятие решени</w:t>
      </w:r>
      <w:r w:rsidR="00131292">
        <w:rPr>
          <w:sz w:val="28"/>
          <w:szCs w:val="28"/>
        </w:rPr>
        <w:t>я</w:t>
      </w:r>
      <w:r w:rsidR="00131292" w:rsidRPr="00131292">
        <w:rPr>
          <w:sz w:val="28"/>
          <w:szCs w:val="28"/>
        </w:rPr>
        <w:t xml:space="preserve"> об изъятии земельных участков для </w:t>
      </w:r>
      <w:r w:rsidR="00131292">
        <w:rPr>
          <w:sz w:val="28"/>
          <w:szCs w:val="28"/>
        </w:rPr>
        <w:t>муниципальных</w:t>
      </w:r>
      <w:r w:rsidR="00131292" w:rsidRPr="00131292">
        <w:rPr>
          <w:sz w:val="28"/>
          <w:szCs w:val="28"/>
        </w:rPr>
        <w:t xml:space="preserve"> нужд (в случае, если для размещения объекта капитального строительства допускается изъятие земельных участков для </w:t>
      </w:r>
      <w:r w:rsidR="00131292">
        <w:rPr>
          <w:sz w:val="28"/>
          <w:szCs w:val="28"/>
        </w:rPr>
        <w:t>муниципальных</w:t>
      </w:r>
      <w:r w:rsidR="00131292" w:rsidRPr="00131292">
        <w:rPr>
          <w:sz w:val="28"/>
          <w:szCs w:val="28"/>
        </w:rPr>
        <w:t xml:space="preserve"> нужд)</w:t>
      </w:r>
      <w:r w:rsidR="00274C52">
        <w:rPr>
          <w:sz w:val="28"/>
          <w:szCs w:val="28"/>
        </w:rPr>
        <w:t xml:space="preserve"> </w:t>
      </w:r>
      <w:r w:rsidR="00274C52" w:rsidRPr="00E13E04">
        <w:rPr>
          <w:sz w:val="28"/>
          <w:szCs w:val="28"/>
        </w:rPr>
        <w:t>уведомления о результатах согласования им документации по планировке территории</w:t>
      </w:r>
      <w:r w:rsidR="00131292">
        <w:rPr>
          <w:sz w:val="28"/>
          <w:szCs w:val="28"/>
        </w:rPr>
        <w:t>,</w:t>
      </w:r>
      <w:r w:rsidR="00131292" w:rsidRPr="00131292">
        <w:rPr>
          <w:sz w:val="28"/>
          <w:szCs w:val="28"/>
        </w:rPr>
        <w:t xml:space="preserve"> </w:t>
      </w:r>
      <w:r w:rsidR="00131292" w:rsidRPr="00E13E04">
        <w:rPr>
          <w:sz w:val="28"/>
          <w:szCs w:val="28"/>
        </w:rPr>
        <w:t xml:space="preserve">а также документ, подтверждающий отправку документации по планировке территории </w:t>
      </w:r>
      <w:r w:rsidR="00131292">
        <w:rPr>
          <w:sz w:val="28"/>
          <w:szCs w:val="28"/>
        </w:rPr>
        <w:t>согласующему органу.</w:t>
      </w:r>
    </w:p>
    <w:p w:rsidR="0025184D" w:rsidRDefault="007E5C92" w:rsidP="0025184D">
      <w:pPr>
        <w:pStyle w:val="ConsPlusNormal"/>
        <w:ind w:firstLine="540"/>
        <w:jc w:val="both"/>
        <w:rPr>
          <w:sz w:val="28"/>
          <w:szCs w:val="28"/>
        </w:rPr>
      </w:pPr>
      <w:r>
        <w:rPr>
          <w:sz w:val="28"/>
          <w:szCs w:val="28"/>
        </w:rPr>
        <w:t>л</w:t>
      </w:r>
      <w:r w:rsidR="0025184D">
        <w:rPr>
          <w:sz w:val="28"/>
          <w:szCs w:val="28"/>
        </w:rPr>
        <w:t xml:space="preserve">) заявление о </w:t>
      </w:r>
      <w:r w:rsidR="0025184D" w:rsidRPr="00E13E04">
        <w:rPr>
          <w:sz w:val="28"/>
          <w:szCs w:val="28"/>
        </w:rPr>
        <w:t xml:space="preserve">неполучении в установленный срок от </w:t>
      </w:r>
      <w:r w:rsidR="0025184D" w:rsidRPr="00907979">
        <w:rPr>
          <w:sz w:val="28"/>
          <w:szCs w:val="28"/>
        </w:rPr>
        <w:t>орган</w:t>
      </w:r>
      <w:r w:rsidR="0025184D">
        <w:rPr>
          <w:sz w:val="28"/>
          <w:szCs w:val="28"/>
        </w:rPr>
        <w:t>а местного самоуправления</w:t>
      </w:r>
      <w:r w:rsidR="0025184D" w:rsidRPr="00907979">
        <w:rPr>
          <w:sz w:val="28"/>
          <w:szCs w:val="28"/>
        </w:rPr>
        <w:t>, уполномоченн</w:t>
      </w:r>
      <w:r w:rsidR="0025184D">
        <w:rPr>
          <w:sz w:val="28"/>
          <w:szCs w:val="28"/>
        </w:rPr>
        <w:t>ого</w:t>
      </w:r>
      <w:r w:rsidR="0025184D" w:rsidRPr="00907979">
        <w:rPr>
          <w:sz w:val="28"/>
          <w:szCs w:val="28"/>
        </w:rPr>
        <w:t xml:space="preserve"> </w:t>
      </w:r>
      <w:r w:rsidR="0025184D" w:rsidRPr="0025184D">
        <w:rPr>
          <w:sz w:val="28"/>
          <w:szCs w:val="28"/>
        </w:rPr>
        <w:t>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Градостроительного кодекса Российской Федерации планируемыми строительством, реконструкцией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w:t>
      </w:r>
      <w:r w:rsidR="0025184D">
        <w:rPr>
          <w:sz w:val="28"/>
          <w:szCs w:val="28"/>
        </w:rPr>
        <w:t xml:space="preserve"> проекта планировки территории) </w:t>
      </w:r>
      <w:r w:rsidR="0025184D" w:rsidRPr="00E13E04">
        <w:rPr>
          <w:sz w:val="28"/>
          <w:szCs w:val="28"/>
        </w:rPr>
        <w:t xml:space="preserve">уведомления о результатах согласования им документации по планировке территории, а также документ, подтверждающий отправку документации по планировке территории </w:t>
      </w:r>
      <w:r w:rsidR="0025184D">
        <w:rPr>
          <w:sz w:val="28"/>
          <w:szCs w:val="28"/>
        </w:rPr>
        <w:t>согласующему органу.</w:t>
      </w:r>
    </w:p>
    <w:p w:rsidR="00C22314" w:rsidRDefault="00C0342A" w:rsidP="00C22314">
      <w:pPr>
        <w:pStyle w:val="ConsPlusNormal"/>
        <w:spacing w:before="12"/>
        <w:ind w:firstLine="540"/>
        <w:jc w:val="both"/>
        <w:rPr>
          <w:sz w:val="28"/>
          <w:szCs w:val="28"/>
        </w:rPr>
      </w:pPr>
      <w:r>
        <w:rPr>
          <w:sz w:val="28"/>
          <w:szCs w:val="28"/>
        </w:rPr>
        <w:t>11</w:t>
      </w:r>
      <w:r w:rsidR="003D634D">
        <w:rPr>
          <w:sz w:val="28"/>
          <w:szCs w:val="28"/>
        </w:rPr>
        <w:t>2</w:t>
      </w:r>
      <w:r w:rsidR="00C22314">
        <w:rPr>
          <w:sz w:val="28"/>
          <w:szCs w:val="28"/>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22314" w:rsidRDefault="00C22314" w:rsidP="00C22314">
      <w:pPr>
        <w:pStyle w:val="ConsPlusNormal"/>
        <w:ind w:firstLine="540"/>
        <w:jc w:val="both"/>
        <w:rPr>
          <w:sz w:val="28"/>
          <w:szCs w:val="28"/>
        </w:rPr>
      </w:pPr>
      <w:r>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22314" w:rsidRDefault="00C22314" w:rsidP="00C22314">
      <w:pPr>
        <w:pStyle w:val="ConsPlusNormal"/>
        <w:ind w:firstLine="540"/>
        <w:jc w:val="both"/>
        <w:rPr>
          <w:sz w:val="28"/>
          <w:szCs w:val="28"/>
        </w:rPr>
      </w:pPr>
      <w:r>
        <w:rPr>
          <w:sz w:val="28"/>
          <w:szCs w:val="28"/>
        </w:rPr>
        <w:t>б) сведения из Единого государственного реестра недвижимости об объекте недвижимости;</w:t>
      </w:r>
    </w:p>
    <w:p w:rsidR="00C22314" w:rsidRDefault="00C22314" w:rsidP="00C22314">
      <w:pPr>
        <w:pStyle w:val="aa"/>
        <w:spacing w:beforeAutospacing="0" w:after="0" w:afterAutospacing="0" w:line="288" w:lineRule="atLeast"/>
        <w:ind w:firstLine="540"/>
        <w:jc w:val="both"/>
        <w:rPr>
          <w:sz w:val="28"/>
          <w:szCs w:val="28"/>
        </w:rPr>
      </w:pPr>
      <w:r>
        <w:rPr>
          <w:sz w:val="28"/>
          <w:szCs w:val="28"/>
        </w:rPr>
        <w:t xml:space="preserve">в) сведения об отображении </w:t>
      </w:r>
      <w:r w:rsidRPr="00AF7535">
        <w:rPr>
          <w:sz w:val="28"/>
          <w:szCs w:val="28"/>
        </w:rPr>
        <w:t xml:space="preserve">объекта капитального строительства в документах территориального планирования, </w:t>
      </w:r>
      <w:r>
        <w:rPr>
          <w:sz w:val="28"/>
          <w:szCs w:val="28"/>
        </w:rPr>
        <w:t>если необходимость размещения объекта</w:t>
      </w:r>
      <w:r w:rsidRPr="00AF7535">
        <w:rPr>
          <w:sz w:val="28"/>
          <w:szCs w:val="28"/>
        </w:rPr>
        <w:t xml:space="preserve"> в документах территориального планирования </w:t>
      </w:r>
      <w:r>
        <w:rPr>
          <w:sz w:val="28"/>
          <w:szCs w:val="28"/>
        </w:rPr>
        <w:t>предусмотрена</w:t>
      </w:r>
      <w:r w:rsidRPr="00AF7535">
        <w:rPr>
          <w:sz w:val="28"/>
          <w:szCs w:val="28"/>
        </w:rPr>
        <w:t xml:space="preserve"> в соответствии с законодательством Российской Федерации</w:t>
      </w:r>
      <w:r>
        <w:rPr>
          <w:sz w:val="28"/>
          <w:szCs w:val="28"/>
        </w:rPr>
        <w:t>;</w:t>
      </w:r>
    </w:p>
    <w:p w:rsidR="00C22314" w:rsidRDefault="006B7879" w:rsidP="00C22314">
      <w:pPr>
        <w:pStyle w:val="ConsPlusNormal"/>
        <w:ind w:firstLine="540"/>
        <w:jc w:val="both"/>
        <w:rPr>
          <w:sz w:val="28"/>
          <w:szCs w:val="28"/>
        </w:rPr>
      </w:pPr>
      <w:r>
        <w:rPr>
          <w:sz w:val="28"/>
          <w:szCs w:val="28"/>
        </w:rPr>
        <w:t>г</w:t>
      </w:r>
      <w:r w:rsidR="00C22314">
        <w:rPr>
          <w:sz w:val="28"/>
          <w:szCs w:val="28"/>
        </w:rPr>
        <w:t xml:space="preserve">) сведения об осуществлении комплексного развития территории, в </w:t>
      </w:r>
      <w:r w:rsidR="00C22314" w:rsidRPr="00491C9D">
        <w:rPr>
          <w:sz w:val="28"/>
          <w:szCs w:val="28"/>
        </w:rPr>
        <w:t>отношении которой планируется подготовка документации по планировке территории</w:t>
      </w:r>
      <w:r w:rsidR="003B4C92">
        <w:rPr>
          <w:sz w:val="28"/>
          <w:szCs w:val="28"/>
        </w:rPr>
        <w:t>;</w:t>
      </w:r>
    </w:p>
    <w:p w:rsidR="00266E51" w:rsidRDefault="006B7879" w:rsidP="00C22314">
      <w:pPr>
        <w:pStyle w:val="ConsPlusNormal"/>
        <w:ind w:firstLine="540"/>
        <w:jc w:val="both"/>
        <w:rPr>
          <w:sz w:val="28"/>
          <w:szCs w:val="28"/>
        </w:rPr>
      </w:pPr>
      <w:r>
        <w:rPr>
          <w:sz w:val="28"/>
          <w:szCs w:val="28"/>
        </w:rPr>
        <w:t>д</w:t>
      </w:r>
      <w:r w:rsidR="003B4C92">
        <w:rPr>
          <w:sz w:val="28"/>
          <w:szCs w:val="28"/>
        </w:rPr>
        <w:t xml:space="preserve">) сведения </w:t>
      </w:r>
      <w:r w:rsidR="003B4C92" w:rsidRPr="003B4C92">
        <w:rPr>
          <w:sz w:val="28"/>
          <w:szCs w:val="28"/>
        </w:rPr>
        <w:t xml:space="preserve">о результатах согласования документации по планировке территории с владельцем автомобильной дороги </w:t>
      </w:r>
      <w:r w:rsidR="003B4C92">
        <w:rPr>
          <w:sz w:val="28"/>
          <w:szCs w:val="28"/>
        </w:rPr>
        <w:t>муниципального</w:t>
      </w:r>
      <w:r w:rsidR="003B4C92" w:rsidRPr="003B4C92">
        <w:rPr>
          <w:sz w:val="28"/>
          <w:szCs w:val="28"/>
        </w:rPr>
        <w:t xml:space="preserve"> значения </w:t>
      </w:r>
      <w:r w:rsidR="003B4C92">
        <w:rPr>
          <w:sz w:val="28"/>
          <w:szCs w:val="28"/>
        </w:rPr>
        <w:t xml:space="preserve">Петровского муниципального округа Ставропольского края </w:t>
      </w:r>
      <w:r w:rsidR="003B4C92" w:rsidRPr="003B4C92">
        <w:rPr>
          <w:sz w:val="28"/>
          <w:szCs w:val="28"/>
        </w:rPr>
        <w:t>(если документация по планировке территории предусматривает размещение объекта капитального строительства в границах придорожной полосы указанн</w:t>
      </w:r>
      <w:r w:rsidR="00266E51">
        <w:rPr>
          <w:sz w:val="28"/>
          <w:szCs w:val="28"/>
        </w:rPr>
        <w:t>ой</w:t>
      </w:r>
      <w:r w:rsidR="003B4C92" w:rsidRPr="003B4C92">
        <w:rPr>
          <w:sz w:val="28"/>
          <w:szCs w:val="28"/>
        </w:rPr>
        <w:t xml:space="preserve"> автомобильн</w:t>
      </w:r>
      <w:r w:rsidR="00266E51">
        <w:rPr>
          <w:sz w:val="28"/>
          <w:szCs w:val="28"/>
        </w:rPr>
        <w:t>ой</w:t>
      </w:r>
      <w:r w:rsidR="003B4C92" w:rsidRPr="003B4C92">
        <w:rPr>
          <w:sz w:val="28"/>
          <w:szCs w:val="28"/>
        </w:rPr>
        <w:t xml:space="preserve"> дорог</w:t>
      </w:r>
      <w:r w:rsidR="00266E51">
        <w:rPr>
          <w:sz w:val="28"/>
          <w:szCs w:val="28"/>
        </w:rPr>
        <w:t>и</w:t>
      </w:r>
      <w:r w:rsidR="003B4C92" w:rsidRPr="003B4C92">
        <w:rPr>
          <w:sz w:val="28"/>
          <w:szCs w:val="28"/>
        </w:rPr>
        <w:t>)</w:t>
      </w:r>
      <w:r w:rsidR="00266E51">
        <w:rPr>
          <w:sz w:val="28"/>
          <w:szCs w:val="28"/>
        </w:rPr>
        <w:t>, в</w:t>
      </w:r>
      <w:r w:rsidR="003B4C92" w:rsidRPr="003B4C92">
        <w:rPr>
          <w:sz w:val="28"/>
          <w:szCs w:val="28"/>
        </w:rPr>
        <w:t xml:space="preserve"> случае, </w:t>
      </w:r>
      <w:r w:rsidR="00266E51">
        <w:rPr>
          <w:sz w:val="28"/>
          <w:szCs w:val="28"/>
        </w:rPr>
        <w:t xml:space="preserve">если инициатором не направлено заявление о </w:t>
      </w:r>
      <w:r w:rsidR="00266E51" w:rsidRPr="00E13E04">
        <w:rPr>
          <w:sz w:val="28"/>
          <w:szCs w:val="28"/>
        </w:rPr>
        <w:t xml:space="preserve">неполучении в установленный срок </w:t>
      </w:r>
      <w:r w:rsidR="00266E51">
        <w:rPr>
          <w:sz w:val="28"/>
          <w:szCs w:val="28"/>
        </w:rPr>
        <w:t xml:space="preserve">от </w:t>
      </w:r>
      <w:r w:rsidR="00266E51" w:rsidRPr="003B4C92">
        <w:rPr>
          <w:sz w:val="28"/>
          <w:szCs w:val="28"/>
        </w:rPr>
        <w:t>владельц</w:t>
      </w:r>
      <w:r w:rsidR="00266E51">
        <w:rPr>
          <w:sz w:val="28"/>
          <w:szCs w:val="28"/>
        </w:rPr>
        <w:t>а</w:t>
      </w:r>
      <w:r w:rsidR="00266E51" w:rsidRPr="003B4C92">
        <w:rPr>
          <w:sz w:val="28"/>
          <w:szCs w:val="28"/>
        </w:rPr>
        <w:t xml:space="preserve"> автомобильной дороги</w:t>
      </w:r>
      <w:r w:rsidR="00266E51">
        <w:rPr>
          <w:sz w:val="28"/>
          <w:szCs w:val="28"/>
        </w:rPr>
        <w:t xml:space="preserve"> </w:t>
      </w:r>
      <w:r w:rsidR="00266E51" w:rsidRPr="00E13E04">
        <w:rPr>
          <w:sz w:val="28"/>
          <w:szCs w:val="28"/>
        </w:rPr>
        <w:t>уведомления о результатах согласования им документации по планировке территории</w:t>
      </w:r>
      <w:r w:rsidR="00266E51">
        <w:rPr>
          <w:sz w:val="28"/>
          <w:szCs w:val="28"/>
        </w:rPr>
        <w:t>,</w:t>
      </w:r>
      <w:r w:rsidR="00266E51" w:rsidRPr="00131292">
        <w:rPr>
          <w:sz w:val="28"/>
          <w:szCs w:val="28"/>
        </w:rPr>
        <w:t xml:space="preserve"> </w:t>
      </w:r>
      <w:r w:rsidR="00266E51" w:rsidRPr="00E13E04">
        <w:rPr>
          <w:sz w:val="28"/>
          <w:szCs w:val="28"/>
        </w:rPr>
        <w:t>а также документ</w:t>
      </w:r>
      <w:r w:rsidR="00266E51">
        <w:rPr>
          <w:sz w:val="28"/>
          <w:szCs w:val="28"/>
        </w:rPr>
        <w:t>а</w:t>
      </w:r>
      <w:r w:rsidR="00266E51" w:rsidRPr="00E13E04">
        <w:rPr>
          <w:sz w:val="28"/>
          <w:szCs w:val="28"/>
        </w:rPr>
        <w:t>, подтверждающ</w:t>
      </w:r>
      <w:r w:rsidR="00266E51">
        <w:rPr>
          <w:sz w:val="28"/>
          <w:szCs w:val="28"/>
        </w:rPr>
        <w:t>его</w:t>
      </w:r>
      <w:r w:rsidR="00266E51" w:rsidRPr="00E13E04">
        <w:rPr>
          <w:sz w:val="28"/>
          <w:szCs w:val="28"/>
        </w:rPr>
        <w:t xml:space="preserve"> отправку документации по планировке территории </w:t>
      </w:r>
      <w:r w:rsidR="00266E51">
        <w:rPr>
          <w:sz w:val="28"/>
          <w:szCs w:val="28"/>
        </w:rPr>
        <w:t>владельцу автомобильной дороги;</w:t>
      </w:r>
    </w:p>
    <w:p w:rsidR="00964439" w:rsidRDefault="006B7879" w:rsidP="00964439">
      <w:pPr>
        <w:pStyle w:val="ConsPlusNormal"/>
        <w:ind w:firstLine="540"/>
        <w:jc w:val="both"/>
        <w:rPr>
          <w:sz w:val="28"/>
          <w:szCs w:val="28"/>
        </w:rPr>
      </w:pPr>
      <w:r>
        <w:rPr>
          <w:sz w:val="28"/>
          <w:szCs w:val="28"/>
        </w:rPr>
        <w:t>е</w:t>
      </w:r>
      <w:r w:rsidR="00964439" w:rsidRPr="00907979">
        <w:rPr>
          <w:sz w:val="28"/>
          <w:szCs w:val="28"/>
        </w:rPr>
        <w:t xml:space="preserve">) </w:t>
      </w:r>
      <w:r w:rsidR="00E13E04">
        <w:rPr>
          <w:sz w:val="28"/>
          <w:szCs w:val="28"/>
        </w:rPr>
        <w:t xml:space="preserve">сведения </w:t>
      </w:r>
      <w:r w:rsidR="00964439" w:rsidRPr="00964439">
        <w:rPr>
          <w:sz w:val="28"/>
          <w:szCs w:val="28"/>
        </w:rPr>
        <w:t xml:space="preserve">о результатах согласования документации по планировке территории </w:t>
      </w:r>
      <w:r w:rsidR="00964439">
        <w:rPr>
          <w:sz w:val="28"/>
          <w:szCs w:val="28"/>
        </w:rPr>
        <w:t>с</w:t>
      </w:r>
      <w:r w:rsidR="00964439" w:rsidRPr="00907979">
        <w:rPr>
          <w:sz w:val="28"/>
          <w:szCs w:val="28"/>
        </w:rPr>
        <w:t xml:space="preserve"> </w:t>
      </w:r>
      <w:r w:rsidR="00964439">
        <w:rPr>
          <w:sz w:val="28"/>
          <w:szCs w:val="28"/>
        </w:rPr>
        <w:t>администрацией</w:t>
      </w:r>
      <w:r w:rsidR="00964439" w:rsidRPr="00907979">
        <w:rPr>
          <w:sz w:val="28"/>
          <w:szCs w:val="28"/>
        </w:rPr>
        <w:t>, уполномоченн</w:t>
      </w:r>
      <w:r w:rsidR="00964439">
        <w:rPr>
          <w:sz w:val="28"/>
          <w:szCs w:val="28"/>
        </w:rPr>
        <w:t>ой</w:t>
      </w:r>
      <w:r w:rsidR="00964439" w:rsidRPr="00907979">
        <w:rPr>
          <w:sz w:val="28"/>
          <w:szCs w:val="28"/>
        </w:rPr>
        <w:t xml:space="preserve"> на принятие решения об изъятии земельных у</w:t>
      </w:r>
      <w:r w:rsidR="00964439">
        <w:rPr>
          <w:sz w:val="28"/>
          <w:szCs w:val="28"/>
        </w:rPr>
        <w:t xml:space="preserve">частков для муниципальных нужд </w:t>
      </w:r>
      <w:r w:rsidR="00AD50A0">
        <w:rPr>
          <w:sz w:val="28"/>
          <w:szCs w:val="28"/>
        </w:rPr>
        <w:t>(</w:t>
      </w:r>
      <w:r w:rsidR="00964439" w:rsidRPr="00907979">
        <w:rPr>
          <w:sz w:val="28"/>
          <w:szCs w:val="28"/>
        </w:rPr>
        <w:t>если для размещения объекта капитального строительства допускается изъятие земельных участков для муниципальных нужд</w:t>
      </w:r>
      <w:r w:rsidR="00AD50A0">
        <w:rPr>
          <w:sz w:val="28"/>
          <w:szCs w:val="28"/>
        </w:rPr>
        <w:t>)</w:t>
      </w:r>
      <w:r w:rsidR="003B4C92">
        <w:rPr>
          <w:sz w:val="28"/>
          <w:szCs w:val="28"/>
        </w:rPr>
        <w:t xml:space="preserve">, в случае, если инициатором не направлено заявление о </w:t>
      </w:r>
      <w:r w:rsidR="003B4C92" w:rsidRPr="00E13E04">
        <w:rPr>
          <w:sz w:val="28"/>
          <w:szCs w:val="28"/>
        </w:rPr>
        <w:t xml:space="preserve">неполучении в установленный срок </w:t>
      </w:r>
      <w:r w:rsidR="003B4C92">
        <w:rPr>
          <w:sz w:val="28"/>
          <w:szCs w:val="28"/>
        </w:rPr>
        <w:t xml:space="preserve">от органа местного самоуправления, </w:t>
      </w:r>
      <w:r w:rsidR="003B4C92" w:rsidRPr="00131292">
        <w:rPr>
          <w:sz w:val="28"/>
          <w:szCs w:val="28"/>
        </w:rPr>
        <w:t>уполномоченн</w:t>
      </w:r>
      <w:r w:rsidR="003B4C92">
        <w:rPr>
          <w:sz w:val="28"/>
          <w:szCs w:val="28"/>
        </w:rPr>
        <w:t>ого</w:t>
      </w:r>
      <w:r w:rsidR="003B4C92" w:rsidRPr="00131292">
        <w:rPr>
          <w:sz w:val="28"/>
          <w:szCs w:val="28"/>
        </w:rPr>
        <w:t xml:space="preserve"> на принятие решени</w:t>
      </w:r>
      <w:r w:rsidR="003B4C92">
        <w:rPr>
          <w:sz w:val="28"/>
          <w:szCs w:val="28"/>
        </w:rPr>
        <w:t>я</w:t>
      </w:r>
      <w:r w:rsidR="003B4C92" w:rsidRPr="00131292">
        <w:rPr>
          <w:sz w:val="28"/>
          <w:szCs w:val="28"/>
        </w:rPr>
        <w:t xml:space="preserve"> об изъятии земельных участков для </w:t>
      </w:r>
      <w:r w:rsidR="003B4C92">
        <w:rPr>
          <w:sz w:val="28"/>
          <w:szCs w:val="28"/>
        </w:rPr>
        <w:t>муниципальных</w:t>
      </w:r>
      <w:r w:rsidR="003B4C92" w:rsidRPr="00131292">
        <w:rPr>
          <w:sz w:val="28"/>
          <w:szCs w:val="28"/>
        </w:rPr>
        <w:t xml:space="preserve"> нужд</w:t>
      </w:r>
      <w:r w:rsidR="00AD50A0" w:rsidRPr="00AD50A0">
        <w:rPr>
          <w:sz w:val="28"/>
          <w:szCs w:val="28"/>
        </w:rPr>
        <w:t xml:space="preserve"> </w:t>
      </w:r>
      <w:r w:rsidR="00AD50A0" w:rsidRPr="00E13E04">
        <w:rPr>
          <w:sz w:val="28"/>
          <w:szCs w:val="28"/>
        </w:rPr>
        <w:t>уведомления о результатах согласования им документации по планировке территории</w:t>
      </w:r>
      <w:r w:rsidR="003B4C92">
        <w:rPr>
          <w:sz w:val="28"/>
          <w:szCs w:val="28"/>
        </w:rPr>
        <w:t>,</w:t>
      </w:r>
      <w:r w:rsidR="003B4C92" w:rsidRPr="00131292">
        <w:rPr>
          <w:sz w:val="28"/>
          <w:szCs w:val="28"/>
        </w:rPr>
        <w:t xml:space="preserve"> </w:t>
      </w:r>
      <w:r w:rsidR="003B4C92" w:rsidRPr="00E13E04">
        <w:rPr>
          <w:sz w:val="28"/>
          <w:szCs w:val="28"/>
        </w:rPr>
        <w:t>а также документ</w:t>
      </w:r>
      <w:r w:rsidR="00AD50A0">
        <w:rPr>
          <w:sz w:val="28"/>
          <w:szCs w:val="28"/>
        </w:rPr>
        <w:t>а</w:t>
      </w:r>
      <w:r w:rsidR="003B4C92" w:rsidRPr="00E13E04">
        <w:rPr>
          <w:sz w:val="28"/>
          <w:szCs w:val="28"/>
        </w:rPr>
        <w:t xml:space="preserve">, подтверждающий отправку документации по планировке территории </w:t>
      </w:r>
      <w:r w:rsidR="003B4C92">
        <w:rPr>
          <w:sz w:val="28"/>
          <w:szCs w:val="28"/>
        </w:rPr>
        <w:t>согласующему органу</w:t>
      </w:r>
      <w:r w:rsidR="00AD50A0">
        <w:rPr>
          <w:sz w:val="28"/>
          <w:szCs w:val="28"/>
        </w:rPr>
        <w:t>.</w:t>
      </w:r>
    </w:p>
    <w:p w:rsidR="00042152" w:rsidRPr="00042152" w:rsidRDefault="006B7879" w:rsidP="00AD50A0">
      <w:pPr>
        <w:pStyle w:val="ConsPlusNormal"/>
        <w:ind w:firstLine="540"/>
        <w:jc w:val="both"/>
        <w:rPr>
          <w:sz w:val="28"/>
          <w:szCs w:val="28"/>
        </w:rPr>
      </w:pPr>
      <w:r>
        <w:rPr>
          <w:sz w:val="28"/>
          <w:szCs w:val="28"/>
        </w:rPr>
        <w:t>ж</w:t>
      </w:r>
      <w:r w:rsidR="00AD50A0">
        <w:rPr>
          <w:sz w:val="28"/>
          <w:szCs w:val="28"/>
        </w:rPr>
        <w:t>) сведения о решении администрации, принято</w:t>
      </w:r>
      <w:r w:rsidR="0095358D">
        <w:rPr>
          <w:sz w:val="28"/>
          <w:szCs w:val="28"/>
        </w:rPr>
        <w:t>м</w:t>
      </w:r>
      <w:r w:rsidR="00AD50A0">
        <w:rPr>
          <w:sz w:val="28"/>
          <w:szCs w:val="28"/>
        </w:rPr>
        <w:t xml:space="preserve"> на основании</w:t>
      </w:r>
      <w:r w:rsidR="00042152" w:rsidRPr="00042152">
        <w:rPr>
          <w:sz w:val="28"/>
          <w:szCs w:val="28"/>
        </w:rPr>
        <w:t xml:space="preserve"> протокол</w:t>
      </w:r>
      <w:r w:rsidR="00AD50A0">
        <w:rPr>
          <w:sz w:val="28"/>
          <w:szCs w:val="28"/>
        </w:rPr>
        <w:t>а</w:t>
      </w:r>
      <w:r w:rsidR="00042152" w:rsidRPr="00042152">
        <w:rPr>
          <w:sz w:val="28"/>
          <w:szCs w:val="28"/>
        </w:rPr>
        <w:t xml:space="preserve"> согласительного совещания, </w:t>
      </w:r>
      <w:r w:rsidR="00AD50A0" w:rsidRPr="00AD50A0">
        <w:rPr>
          <w:sz w:val="28"/>
          <w:szCs w:val="28"/>
        </w:rPr>
        <w:t xml:space="preserve">с участием согласующих органов, владельцев автомобильных дорог, отказавших в согласовании документации по планировке территории </w:t>
      </w:r>
      <w:r w:rsidR="00042152" w:rsidRPr="00042152">
        <w:rPr>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0095358D">
        <w:rPr>
          <w:sz w:val="28"/>
          <w:szCs w:val="28"/>
        </w:rPr>
        <w:t xml:space="preserve">, проведенного на основании </w:t>
      </w:r>
      <w:r w:rsidR="0095358D" w:rsidRPr="0095358D">
        <w:rPr>
          <w:sz w:val="28"/>
          <w:szCs w:val="28"/>
        </w:rPr>
        <w:t>обращени</w:t>
      </w:r>
      <w:r w:rsidR="0095358D">
        <w:rPr>
          <w:sz w:val="28"/>
          <w:szCs w:val="28"/>
        </w:rPr>
        <w:t>я инициатора</w:t>
      </w:r>
      <w:r w:rsidR="0095358D" w:rsidRPr="0095358D">
        <w:rPr>
          <w:sz w:val="28"/>
          <w:szCs w:val="28"/>
        </w:rPr>
        <w:t xml:space="preserve"> о проведении согласительного совещания</w:t>
      </w:r>
      <w:r w:rsidR="00AD50A0">
        <w:rPr>
          <w:sz w:val="28"/>
          <w:szCs w:val="28"/>
        </w:rPr>
        <w:t>:</w:t>
      </w:r>
    </w:p>
    <w:p w:rsidR="00AD50A0" w:rsidRPr="00AD50A0" w:rsidRDefault="00AD50A0" w:rsidP="00AD50A0">
      <w:pPr>
        <w:pStyle w:val="ConsPlusNormal"/>
        <w:ind w:firstLine="540"/>
        <w:jc w:val="both"/>
        <w:rPr>
          <w:sz w:val="28"/>
          <w:szCs w:val="28"/>
        </w:rPr>
      </w:pPr>
      <w:r w:rsidRPr="00AD50A0">
        <w:rPr>
          <w:sz w:val="28"/>
          <w:szCs w:val="28"/>
        </w:rPr>
        <w:t xml:space="preserve">- 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дорабатывается с учетом замечаний и направляется в </w:t>
      </w:r>
      <w:r w:rsidR="0095358D">
        <w:rPr>
          <w:sz w:val="28"/>
          <w:szCs w:val="28"/>
        </w:rPr>
        <w:t>администрацию</w:t>
      </w:r>
      <w:r w:rsidRPr="00AD50A0">
        <w:rPr>
          <w:sz w:val="28"/>
          <w:szCs w:val="28"/>
        </w:rPr>
        <w:t xml:space="preserve"> для ее проверки и утверждения в порядке, установленном </w:t>
      </w:r>
      <w:r w:rsidR="0095358D" w:rsidRPr="00AD50A0">
        <w:rPr>
          <w:sz w:val="28"/>
          <w:szCs w:val="28"/>
        </w:rPr>
        <w:t>пункт</w:t>
      </w:r>
      <w:r w:rsidR="0095358D">
        <w:rPr>
          <w:sz w:val="28"/>
          <w:szCs w:val="28"/>
        </w:rPr>
        <w:t xml:space="preserve">ом </w:t>
      </w:r>
      <w:r w:rsidR="003D634D">
        <w:rPr>
          <w:sz w:val="28"/>
          <w:szCs w:val="28"/>
        </w:rPr>
        <w:t>109</w:t>
      </w:r>
      <w:r w:rsidR="0095358D">
        <w:rPr>
          <w:sz w:val="28"/>
          <w:szCs w:val="28"/>
        </w:rPr>
        <w:t xml:space="preserve"> настоящего Административного регламента</w:t>
      </w:r>
      <w:r w:rsidRPr="00AD50A0">
        <w:rPr>
          <w:sz w:val="28"/>
          <w:szCs w:val="28"/>
        </w:rPr>
        <w:t>;</w:t>
      </w:r>
    </w:p>
    <w:p w:rsidR="00AD50A0" w:rsidRPr="00AD50A0" w:rsidRDefault="00AD50A0" w:rsidP="00AD50A0">
      <w:pPr>
        <w:pStyle w:val="ConsPlusNormal"/>
        <w:ind w:firstLine="540"/>
        <w:jc w:val="both"/>
        <w:rPr>
          <w:sz w:val="28"/>
          <w:szCs w:val="28"/>
        </w:rPr>
      </w:pPr>
      <w:r w:rsidRPr="00AD50A0">
        <w:rPr>
          <w:sz w:val="28"/>
          <w:szCs w:val="28"/>
        </w:rPr>
        <w:t>- 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w:t>
      </w:r>
    </w:p>
    <w:p w:rsidR="00EB354F" w:rsidRDefault="00AD50A0" w:rsidP="00AD50A0">
      <w:pPr>
        <w:pStyle w:val="ConsPlusNormal"/>
        <w:ind w:firstLine="540"/>
        <w:jc w:val="both"/>
        <w:rPr>
          <w:sz w:val="28"/>
          <w:szCs w:val="28"/>
        </w:rPr>
      </w:pPr>
      <w:r w:rsidRPr="00AD50A0">
        <w:rPr>
          <w:sz w:val="28"/>
          <w:szCs w:val="28"/>
        </w:rPr>
        <w:t>- об отсутствии возможности урегулирования разногласий в связи с недопустимостью размещения объекта капитального строительства в границах территории, в отношении которой подготовлена документация по планировке территории</w:t>
      </w:r>
      <w:r w:rsidR="0095358D">
        <w:rPr>
          <w:sz w:val="28"/>
          <w:szCs w:val="28"/>
        </w:rPr>
        <w:t xml:space="preserve"> и необходимости </w:t>
      </w:r>
      <w:r w:rsidRPr="00AD50A0">
        <w:rPr>
          <w:sz w:val="28"/>
          <w:szCs w:val="28"/>
        </w:rPr>
        <w:t>подгот</w:t>
      </w:r>
      <w:r w:rsidR="0095358D">
        <w:rPr>
          <w:sz w:val="28"/>
          <w:szCs w:val="28"/>
        </w:rPr>
        <w:t>о</w:t>
      </w:r>
      <w:r w:rsidRPr="00AD50A0">
        <w:rPr>
          <w:sz w:val="28"/>
          <w:szCs w:val="28"/>
        </w:rPr>
        <w:t>в</w:t>
      </w:r>
      <w:r w:rsidR="0095358D">
        <w:rPr>
          <w:sz w:val="28"/>
          <w:szCs w:val="28"/>
        </w:rPr>
        <w:t>ки инициатором</w:t>
      </w:r>
      <w:r w:rsidRPr="00AD50A0">
        <w:rPr>
          <w:sz w:val="28"/>
          <w:szCs w:val="28"/>
        </w:rPr>
        <w:t xml:space="preserve"> нов</w:t>
      </w:r>
      <w:r w:rsidR="0095358D">
        <w:rPr>
          <w:sz w:val="28"/>
          <w:szCs w:val="28"/>
        </w:rPr>
        <w:t>ой</w:t>
      </w:r>
      <w:r w:rsidRPr="00AD50A0">
        <w:rPr>
          <w:sz w:val="28"/>
          <w:szCs w:val="28"/>
        </w:rPr>
        <w:t xml:space="preserve"> документаци</w:t>
      </w:r>
      <w:r w:rsidR="0095358D">
        <w:rPr>
          <w:sz w:val="28"/>
          <w:szCs w:val="28"/>
        </w:rPr>
        <w:t>и</w:t>
      </w:r>
      <w:r w:rsidRPr="00AD50A0">
        <w:rPr>
          <w:sz w:val="28"/>
          <w:szCs w:val="28"/>
        </w:rPr>
        <w:t xml:space="preserve"> по планировке территории, которая направляется на согласование в согласующие органы,</w:t>
      </w:r>
      <w:r w:rsidR="006B7879">
        <w:rPr>
          <w:sz w:val="28"/>
          <w:szCs w:val="28"/>
        </w:rPr>
        <w:t xml:space="preserve"> владельцам автомобильных дорог;</w:t>
      </w:r>
    </w:p>
    <w:p w:rsidR="006B7879" w:rsidRDefault="006B7879" w:rsidP="00AD50A0">
      <w:pPr>
        <w:pStyle w:val="ConsPlusNormal"/>
        <w:ind w:firstLine="540"/>
        <w:jc w:val="both"/>
        <w:rPr>
          <w:sz w:val="28"/>
          <w:szCs w:val="28"/>
        </w:rPr>
      </w:pPr>
      <w:r>
        <w:rPr>
          <w:sz w:val="28"/>
          <w:szCs w:val="28"/>
        </w:rPr>
        <w:t xml:space="preserve">з) сведения об утверждении </w:t>
      </w:r>
      <w:r w:rsidR="0025184D">
        <w:rPr>
          <w:sz w:val="28"/>
          <w:szCs w:val="28"/>
        </w:rPr>
        <w:t xml:space="preserve">органом местного самоуправления </w:t>
      </w:r>
      <w:r w:rsidRPr="006B7879">
        <w:rPr>
          <w:sz w:val="28"/>
          <w:szCs w:val="28"/>
        </w:rPr>
        <w:t>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Градостроительного кодекса Российской Федерации планируемыми строительством, реконструкцией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r w:rsidR="00AA12B9" w:rsidRPr="00AA12B9">
        <w:rPr>
          <w:sz w:val="28"/>
          <w:szCs w:val="28"/>
        </w:rPr>
        <w:t xml:space="preserve"> </w:t>
      </w:r>
      <w:r w:rsidR="00AA12B9">
        <w:rPr>
          <w:sz w:val="28"/>
          <w:szCs w:val="28"/>
        </w:rPr>
        <w:t xml:space="preserve">в случае, если инициатором не направлено заявление о </w:t>
      </w:r>
      <w:r w:rsidR="00AA12B9" w:rsidRPr="00E13E04">
        <w:rPr>
          <w:sz w:val="28"/>
          <w:szCs w:val="28"/>
        </w:rPr>
        <w:t xml:space="preserve">неполучении в установленный срок </w:t>
      </w:r>
      <w:r w:rsidR="00AA12B9">
        <w:rPr>
          <w:sz w:val="28"/>
          <w:szCs w:val="28"/>
        </w:rPr>
        <w:t xml:space="preserve">от органа местного самоуправления </w:t>
      </w:r>
      <w:r w:rsidR="00AA12B9" w:rsidRPr="00E13E04">
        <w:rPr>
          <w:sz w:val="28"/>
          <w:szCs w:val="28"/>
        </w:rPr>
        <w:t>уведомления о результатах согласования им документации по планировке территории</w:t>
      </w:r>
      <w:r w:rsidR="00AA12B9">
        <w:rPr>
          <w:sz w:val="28"/>
          <w:szCs w:val="28"/>
        </w:rPr>
        <w:t>,</w:t>
      </w:r>
      <w:r w:rsidR="00AA12B9" w:rsidRPr="00131292">
        <w:rPr>
          <w:sz w:val="28"/>
          <w:szCs w:val="28"/>
        </w:rPr>
        <w:t xml:space="preserve"> </w:t>
      </w:r>
      <w:r w:rsidR="00AA12B9" w:rsidRPr="00E13E04">
        <w:rPr>
          <w:sz w:val="28"/>
          <w:szCs w:val="28"/>
        </w:rPr>
        <w:t>а также документ</w:t>
      </w:r>
      <w:r w:rsidR="00AA12B9">
        <w:rPr>
          <w:sz w:val="28"/>
          <w:szCs w:val="28"/>
        </w:rPr>
        <w:t>а</w:t>
      </w:r>
      <w:r w:rsidR="00AA12B9" w:rsidRPr="00E13E04">
        <w:rPr>
          <w:sz w:val="28"/>
          <w:szCs w:val="28"/>
        </w:rPr>
        <w:t xml:space="preserve">, подтверждающий отправку документации по планировке территории </w:t>
      </w:r>
      <w:r w:rsidR="00AA12B9">
        <w:rPr>
          <w:sz w:val="28"/>
          <w:szCs w:val="28"/>
        </w:rPr>
        <w:t>согласующему органу.</w:t>
      </w:r>
    </w:p>
    <w:p w:rsidR="00C22314" w:rsidRDefault="00522F5E" w:rsidP="00C22314">
      <w:pPr>
        <w:widowControl w:val="0"/>
        <w:spacing w:after="0" w:line="240" w:lineRule="auto"/>
        <w:ind w:firstLine="540"/>
        <w:jc w:val="both"/>
        <w:rPr>
          <w:sz w:val="28"/>
          <w:szCs w:val="28"/>
        </w:rPr>
      </w:pPr>
      <w:r>
        <w:rPr>
          <w:rFonts w:ascii="Times New Roman" w:hAnsi="Times New Roman"/>
          <w:sz w:val="28"/>
          <w:szCs w:val="28"/>
        </w:rPr>
        <w:t>11</w:t>
      </w:r>
      <w:r w:rsidR="003D634D">
        <w:rPr>
          <w:rFonts w:ascii="Times New Roman" w:hAnsi="Times New Roman"/>
          <w:sz w:val="28"/>
          <w:szCs w:val="28"/>
        </w:rPr>
        <w:t>3</w:t>
      </w:r>
      <w:r w:rsidR="00C22314">
        <w:rPr>
          <w:rFonts w:ascii="Times New Roman" w:hAnsi="Times New Roman"/>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принятия постановления об отказе в</w:t>
      </w:r>
      <w:r w:rsidR="00C22314" w:rsidRPr="00491C9D">
        <w:rPr>
          <w:rFonts w:ascii="Times New Roman" w:hAnsi="Times New Roman"/>
          <w:sz w:val="28"/>
          <w:szCs w:val="28"/>
        </w:rPr>
        <w:t xml:space="preserve"> </w:t>
      </w:r>
      <w:r w:rsidR="002768CA">
        <w:rPr>
          <w:rFonts w:ascii="Times New Roman" w:hAnsi="Times New Roman"/>
          <w:sz w:val="28"/>
          <w:szCs w:val="28"/>
        </w:rPr>
        <w:t>утверждении</w:t>
      </w:r>
      <w:r w:rsidR="00C22314" w:rsidRPr="00491C9D">
        <w:rPr>
          <w:rFonts w:ascii="Times New Roman" w:hAnsi="Times New Roman"/>
          <w:sz w:val="28"/>
          <w:szCs w:val="28"/>
        </w:rPr>
        <w:t xml:space="preserve"> документации по планировке территории</w:t>
      </w:r>
      <w:r w:rsidR="002768CA">
        <w:rPr>
          <w:rFonts w:ascii="Times New Roman" w:hAnsi="Times New Roman"/>
          <w:sz w:val="28"/>
          <w:szCs w:val="28"/>
        </w:rPr>
        <w:t xml:space="preserve"> и направлении его на доработку</w:t>
      </w:r>
      <w:r w:rsidR="00C22314">
        <w:rPr>
          <w:rFonts w:ascii="Times New Roman" w:hAnsi="Times New Roman"/>
          <w:sz w:val="28"/>
          <w:szCs w:val="28"/>
        </w:rPr>
        <w:t>.</w:t>
      </w:r>
    </w:p>
    <w:p w:rsidR="00C22314" w:rsidRDefault="00522F5E" w:rsidP="00C22314">
      <w:pPr>
        <w:widowControl w:val="0"/>
        <w:spacing w:before="12" w:after="0" w:line="240" w:lineRule="auto"/>
        <w:ind w:firstLine="540"/>
        <w:jc w:val="both"/>
      </w:pPr>
      <w:r>
        <w:rPr>
          <w:rFonts w:ascii="Times New Roman" w:hAnsi="Times New Roman"/>
          <w:sz w:val="28"/>
          <w:szCs w:val="28"/>
        </w:rPr>
        <w:t>11</w:t>
      </w:r>
      <w:r w:rsidR="003D634D">
        <w:rPr>
          <w:rFonts w:ascii="Times New Roman" w:hAnsi="Times New Roman"/>
          <w:sz w:val="28"/>
          <w:szCs w:val="28"/>
        </w:rPr>
        <w:t>4</w:t>
      </w:r>
      <w:r w:rsidR="00C22314">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w:t>
      </w:r>
      <w:hyperlink w:anchor="Пункт_3_9_а">
        <w:r w:rsidR="00C22314">
          <w:rPr>
            <w:rStyle w:val="a3"/>
            <w:rFonts w:ascii="Times New Roman" w:hAnsi="Times New Roman"/>
            <w:color w:val="auto"/>
            <w:sz w:val="28"/>
            <w:szCs w:val="28"/>
            <w:u w:val="none"/>
          </w:rPr>
          <w:t xml:space="preserve">подпунктом «а» </w:t>
        </w:r>
        <w:r w:rsidR="00C22314">
          <w:rPr>
            <w:rStyle w:val="a3"/>
            <w:rFonts w:ascii="Times New Roman" w:hAnsi="Times New Roman"/>
            <w:color w:val="000000"/>
            <w:sz w:val="28"/>
            <w:szCs w:val="28"/>
            <w:u w:val="none"/>
          </w:rPr>
          <w:t xml:space="preserve">пункта </w:t>
        </w:r>
        <w:r w:rsidR="002768CA">
          <w:rPr>
            <w:rStyle w:val="a3"/>
            <w:rFonts w:ascii="Times New Roman" w:hAnsi="Times New Roman"/>
            <w:color w:val="000000"/>
            <w:sz w:val="28"/>
            <w:szCs w:val="28"/>
            <w:u w:val="none"/>
          </w:rPr>
          <w:t>11</w:t>
        </w:r>
        <w:r w:rsidR="003D634D">
          <w:rPr>
            <w:rStyle w:val="a3"/>
            <w:rFonts w:ascii="Times New Roman" w:hAnsi="Times New Roman"/>
            <w:color w:val="000000"/>
            <w:sz w:val="28"/>
            <w:szCs w:val="28"/>
            <w:u w:val="none"/>
          </w:rPr>
          <w:t>1</w:t>
        </w:r>
      </w:hyperlink>
      <w:r w:rsidR="00C22314">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Пункт_3_9_а">
        <w:r w:rsidR="00C22314">
          <w:rPr>
            <w:rStyle w:val="a3"/>
            <w:rFonts w:ascii="Times New Roman" w:hAnsi="Times New Roman"/>
            <w:color w:val="auto"/>
            <w:sz w:val="28"/>
            <w:szCs w:val="28"/>
            <w:u w:val="none"/>
          </w:rPr>
          <w:t>подпунктами «а»</w:t>
        </w:r>
      </w:hyperlink>
      <w:r w:rsidR="00C22314">
        <w:rPr>
          <w:rFonts w:ascii="Times New Roman" w:hAnsi="Times New Roman"/>
          <w:sz w:val="28"/>
          <w:szCs w:val="28"/>
        </w:rPr>
        <w:t>, «</w:t>
      </w:r>
      <w:r w:rsidR="00C22314">
        <w:rPr>
          <w:rStyle w:val="a3"/>
          <w:rFonts w:ascii="Times New Roman" w:hAnsi="Times New Roman"/>
          <w:color w:val="auto"/>
          <w:sz w:val="28"/>
          <w:szCs w:val="28"/>
          <w:u w:val="none"/>
        </w:rPr>
        <w:t xml:space="preserve">б» пункта </w:t>
      </w:r>
      <w:r w:rsidR="003D634D">
        <w:rPr>
          <w:rStyle w:val="a3"/>
          <w:rFonts w:ascii="Times New Roman" w:hAnsi="Times New Roman"/>
          <w:color w:val="auto"/>
          <w:sz w:val="28"/>
          <w:szCs w:val="28"/>
          <w:u w:val="none"/>
        </w:rPr>
        <w:t>111</w:t>
      </w:r>
      <w:r w:rsidR="00C22314">
        <w:rPr>
          <w:rFonts w:ascii="Times New Roman" w:hAnsi="Times New Roman"/>
          <w:sz w:val="28"/>
          <w:szCs w:val="28"/>
        </w:rPr>
        <w:t xml:space="preserve"> настоящего Административного регламента.</w:t>
      </w:r>
    </w:p>
    <w:p w:rsidR="00C22314" w:rsidRDefault="00C22314" w:rsidP="00C22314">
      <w:pPr>
        <w:widowControl w:val="0"/>
        <w:spacing w:after="0" w:line="240" w:lineRule="auto"/>
        <w:ind w:firstLine="540"/>
        <w:jc w:val="both"/>
      </w:pPr>
      <w:r>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Пункт_3_9_а">
        <w:r>
          <w:rPr>
            <w:rStyle w:val="a3"/>
            <w:rFonts w:ascii="Times New Roman" w:hAnsi="Times New Roman"/>
            <w:color w:val="auto"/>
            <w:sz w:val="28"/>
            <w:szCs w:val="28"/>
            <w:u w:val="none"/>
          </w:rPr>
          <w:t>подпунктами «а»</w:t>
        </w:r>
      </w:hyperlink>
      <w:r>
        <w:rPr>
          <w:rFonts w:ascii="Times New Roman" w:hAnsi="Times New Roman"/>
          <w:sz w:val="28"/>
          <w:szCs w:val="28"/>
        </w:rPr>
        <w:t>, «</w:t>
      </w:r>
      <w:hyperlink w:anchor="Пункт_3_9_б">
        <w:r>
          <w:rPr>
            <w:rStyle w:val="a3"/>
            <w:rFonts w:ascii="Times New Roman" w:hAnsi="Times New Roman"/>
            <w:color w:val="auto"/>
            <w:sz w:val="28"/>
            <w:szCs w:val="28"/>
            <w:u w:val="none"/>
          </w:rPr>
          <w:t xml:space="preserve">б» пункта </w:t>
        </w:r>
        <w:r w:rsidR="002768CA">
          <w:rPr>
            <w:rStyle w:val="a3"/>
            <w:rFonts w:ascii="Times New Roman" w:hAnsi="Times New Roman"/>
            <w:color w:val="auto"/>
            <w:sz w:val="28"/>
            <w:szCs w:val="28"/>
            <w:u w:val="none"/>
          </w:rPr>
          <w:t>11</w:t>
        </w:r>
        <w:r w:rsidR="003D634D">
          <w:rPr>
            <w:rStyle w:val="a3"/>
            <w:rFonts w:ascii="Times New Roman" w:hAnsi="Times New Roman"/>
            <w:color w:val="auto"/>
            <w:sz w:val="28"/>
            <w:szCs w:val="28"/>
            <w:u w:val="none"/>
          </w:rPr>
          <w:t>1</w:t>
        </w:r>
      </w:hyperlink>
      <w:r>
        <w:rPr>
          <w:rFonts w:ascii="Times New Roman" w:hAnsi="Times New Roman"/>
          <w:sz w:val="28"/>
          <w:szCs w:val="28"/>
        </w:rPr>
        <w:t xml:space="preserve"> настоящего Административного регламента.</w:t>
      </w:r>
    </w:p>
    <w:p w:rsidR="00C22314" w:rsidRDefault="002768CA" w:rsidP="00C22314">
      <w:pPr>
        <w:pStyle w:val="ConsPlusNormal"/>
        <w:ind w:firstLine="540"/>
        <w:jc w:val="both"/>
        <w:rPr>
          <w:sz w:val="28"/>
          <w:szCs w:val="28"/>
        </w:rPr>
      </w:pPr>
      <w:r>
        <w:rPr>
          <w:sz w:val="28"/>
          <w:szCs w:val="28"/>
        </w:rPr>
        <w:t>11</w:t>
      </w:r>
      <w:r w:rsidR="003D634D">
        <w:rPr>
          <w:sz w:val="28"/>
          <w:szCs w:val="28"/>
        </w:rPr>
        <w:t>5</w:t>
      </w:r>
      <w:r w:rsidR="00C22314">
        <w:rPr>
          <w:sz w:val="28"/>
          <w:szCs w:val="28"/>
        </w:rPr>
        <w:t>.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C22314" w:rsidRDefault="00C22314" w:rsidP="00C22314">
      <w:pPr>
        <w:pStyle w:val="ConsPlusNormal"/>
        <w:ind w:firstLine="540"/>
        <w:jc w:val="both"/>
        <w:rPr>
          <w:sz w:val="28"/>
          <w:szCs w:val="28"/>
        </w:rPr>
      </w:pPr>
      <w:r>
        <w:rPr>
          <w:sz w:val="28"/>
          <w:szCs w:val="28"/>
        </w:rPr>
        <w:t>а) заявление представлено в орган местного самоуправления, в полномочия которого не входит предоставление услуги;</w:t>
      </w:r>
    </w:p>
    <w:p w:rsidR="00C22314" w:rsidRDefault="00C22314" w:rsidP="00C22314">
      <w:pPr>
        <w:pStyle w:val="ConsPlusNormal"/>
        <w:ind w:firstLine="540"/>
        <w:jc w:val="both"/>
        <w:rPr>
          <w:sz w:val="28"/>
          <w:szCs w:val="28"/>
        </w:rPr>
      </w:pPr>
      <w:r>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C22314" w:rsidRDefault="00C22314" w:rsidP="00C22314">
      <w:pPr>
        <w:pStyle w:val="ConsPlusNormal"/>
        <w:ind w:firstLine="540"/>
        <w:jc w:val="both"/>
        <w:rPr>
          <w:sz w:val="28"/>
          <w:szCs w:val="28"/>
        </w:rPr>
      </w:pPr>
      <w:r>
        <w:rPr>
          <w:sz w:val="28"/>
          <w:szCs w:val="28"/>
        </w:rPr>
        <w:t>в) непредставление документов, обязанность по предоставлению которых возложена на заявителя;</w:t>
      </w:r>
    </w:p>
    <w:p w:rsidR="00C22314" w:rsidRDefault="00C22314" w:rsidP="00C22314">
      <w:pPr>
        <w:pStyle w:val="ConsPlusNormal"/>
        <w:ind w:firstLine="540"/>
        <w:jc w:val="both"/>
        <w:rPr>
          <w:sz w:val="28"/>
          <w:szCs w:val="28"/>
        </w:rPr>
      </w:pPr>
      <w:r>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22314" w:rsidRDefault="00C22314" w:rsidP="00C22314">
      <w:pPr>
        <w:pStyle w:val="ConsPlusNormal"/>
        <w:ind w:firstLine="540"/>
        <w:jc w:val="both"/>
        <w:rPr>
          <w:sz w:val="28"/>
          <w:szCs w:val="28"/>
        </w:rPr>
      </w:pPr>
      <w:r>
        <w:rPr>
          <w:sz w:val="28"/>
          <w:szCs w:val="28"/>
        </w:rPr>
        <w:t>д) представленные документы содержат подчистки и исправления текста;</w:t>
      </w:r>
    </w:p>
    <w:p w:rsidR="00C22314" w:rsidRDefault="00C22314" w:rsidP="00C22314">
      <w:pPr>
        <w:pStyle w:val="ConsPlusNormal"/>
        <w:spacing w:before="12"/>
        <w:ind w:firstLine="540"/>
        <w:jc w:val="both"/>
        <w:rPr>
          <w:sz w:val="28"/>
          <w:szCs w:val="28"/>
        </w:rPr>
      </w:pPr>
      <w:r>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22314" w:rsidRDefault="00C22314" w:rsidP="00C22314">
      <w:pPr>
        <w:pStyle w:val="ConsPlusNormal"/>
        <w:ind w:firstLine="540"/>
        <w:jc w:val="both"/>
      </w:pPr>
      <w:r>
        <w:rPr>
          <w:sz w:val="28"/>
          <w:szCs w:val="28"/>
        </w:rPr>
        <w:t xml:space="preserve">ж) заявление и документы, представлены в электронной форме с нарушением требований, установленных </w:t>
      </w:r>
      <w:hyperlink w:anchor="Пункт_2_30">
        <w:r>
          <w:rPr>
            <w:rStyle w:val="a3"/>
            <w:color w:val="auto"/>
            <w:sz w:val="28"/>
            <w:szCs w:val="28"/>
            <w:u w:val="none"/>
          </w:rPr>
          <w:t>пунктами 26, 28</w:t>
        </w:r>
      </w:hyperlink>
      <w:r>
        <w:rPr>
          <w:sz w:val="28"/>
          <w:szCs w:val="28"/>
        </w:rPr>
        <w:t xml:space="preserve"> настоящего Административного регламента;</w:t>
      </w:r>
    </w:p>
    <w:p w:rsidR="00C22314" w:rsidRDefault="00C22314" w:rsidP="00C22314">
      <w:pPr>
        <w:pStyle w:val="ConsPlusNormal"/>
        <w:ind w:firstLine="540"/>
        <w:jc w:val="both"/>
        <w:rPr>
          <w:sz w:val="28"/>
          <w:szCs w:val="28"/>
        </w:rPr>
      </w:pPr>
      <w:r>
        <w:rPr>
          <w:sz w:val="28"/>
          <w:szCs w:val="28"/>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22314" w:rsidRDefault="002768CA" w:rsidP="00C22314">
      <w:pPr>
        <w:pStyle w:val="ConsPlusNormal"/>
        <w:ind w:firstLine="540"/>
        <w:jc w:val="both"/>
      </w:pPr>
      <w:r>
        <w:rPr>
          <w:sz w:val="28"/>
          <w:szCs w:val="28"/>
        </w:rPr>
        <w:t>11</w:t>
      </w:r>
      <w:r w:rsidR="003D634D">
        <w:rPr>
          <w:sz w:val="28"/>
          <w:szCs w:val="28"/>
        </w:rPr>
        <w:t>6</w:t>
      </w:r>
      <w:r w:rsidR="00C22314">
        <w:rPr>
          <w:sz w:val="28"/>
          <w:szCs w:val="28"/>
        </w:rPr>
        <w:t>. Решение об отказе в приеме документов</w:t>
      </w:r>
      <w:r w:rsidR="00C22314">
        <w:rPr>
          <w:color w:val="FF0000"/>
          <w:sz w:val="28"/>
          <w:szCs w:val="28"/>
        </w:rPr>
        <w:t xml:space="preserve"> </w:t>
      </w:r>
      <w:r w:rsidR="00C22314">
        <w:rPr>
          <w:sz w:val="28"/>
          <w:szCs w:val="28"/>
        </w:rPr>
        <w:t xml:space="preserve">с разъяснением причин отказа, указанных </w:t>
      </w:r>
      <w:r w:rsidR="00C22314">
        <w:rPr>
          <w:rStyle w:val="a3"/>
          <w:color w:val="auto"/>
          <w:sz w:val="28"/>
          <w:szCs w:val="28"/>
          <w:u w:val="none"/>
        </w:rPr>
        <w:t xml:space="preserve">в пункте </w:t>
      </w:r>
      <w:r>
        <w:rPr>
          <w:rStyle w:val="a3"/>
          <w:color w:val="auto"/>
          <w:sz w:val="28"/>
          <w:szCs w:val="28"/>
          <w:u w:val="none"/>
        </w:rPr>
        <w:t>11</w:t>
      </w:r>
      <w:r w:rsidR="003D634D">
        <w:rPr>
          <w:rStyle w:val="a3"/>
          <w:color w:val="auto"/>
          <w:sz w:val="28"/>
          <w:szCs w:val="28"/>
          <w:u w:val="none"/>
        </w:rPr>
        <w:t>5</w:t>
      </w:r>
      <w:r w:rsidR="00C22314">
        <w:rPr>
          <w:color w:val="000000"/>
          <w:sz w:val="28"/>
          <w:szCs w:val="28"/>
        </w:rPr>
        <w:t xml:space="preserve"> </w:t>
      </w:r>
      <w:r w:rsidR="00C22314">
        <w:rPr>
          <w:sz w:val="28"/>
          <w:szCs w:val="28"/>
        </w:rPr>
        <w:t xml:space="preserve">настоящего Административного регламента, оформляется по форме согласно </w:t>
      </w:r>
      <w:hyperlink w:anchor="Приложение_3">
        <w:r w:rsidR="00C22314">
          <w:rPr>
            <w:rStyle w:val="a3"/>
            <w:color w:val="auto"/>
            <w:sz w:val="28"/>
            <w:szCs w:val="28"/>
            <w:u w:val="none"/>
          </w:rPr>
          <w:t xml:space="preserve">Приложению № </w:t>
        </w:r>
      </w:hyperlink>
      <w:r w:rsidR="00C22314">
        <w:rPr>
          <w:rStyle w:val="a3"/>
          <w:color w:val="auto"/>
          <w:sz w:val="28"/>
          <w:szCs w:val="28"/>
          <w:u w:val="none"/>
        </w:rPr>
        <w:t>5</w:t>
      </w:r>
      <w:r w:rsidR="00C22314">
        <w:rPr>
          <w:sz w:val="28"/>
          <w:szCs w:val="28"/>
        </w:rPr>
        <w:t xml:space="preserve"> к настоящему Административному регламенту.</w:t>
      </w:r>
    </w:p>
    <w:p w:rsidR="00C22314" w:rsidRDefault="003D634D" w:rsidP="00C22314">
      <w:pPr>
        <w:pStyle w:val="ConsPlusNormal"/>
        <w:ind w:firstLine="540"/>
        <w:jc w:val="both"/>
      </w:pPr>
      <w:r>
        <w:rPr>
          <w:sz w:val="28"/>
          <w:szCs w:val="28"/>
        </w:rPr>
        <w:t>117</w:t>
      </w:r>
      <w:r w:rsidR="00C22314">
        <w:rPr>
          <w:sz w:val="28"/>
          <w:szCs w:val="28"/>
        </w:rPr>
        <w:t xml:space="preserve">. Решение об отказе в приеме документов с разъяснением причин отказа, указанных </w:t>
      </w:r>
      <w:r w:rsidR="00C22314">
        <w:rPr>
          <w:rStyle w:val="a3"/>
          <w:color w:val="auto"/>
          <w:sz w:val="28"/>
          <w:szCs w:val="28"/>
          <w:u w:val="none"/>
        </w:rPr>
        <w:t xml:space="preserve">в пункте </w:t>
      </w:r>
      <w:r w:rsidR="002768CA">
        <w:rPr>
          <w:rStyle w:val="a3"/>
          <w:color w:val="auto"/>
          <w:sz w:val="28"/>
          <w:szCs w:val="28"/>
          <w:u w:val="none"/>
        </w:rPr>
        <w:t>11</w:t>
      </w:r>
      <w:r>
        <w:rPr>
          <w:rStyle w:val="a3"/>
          <w:color w:val="auto"/>
          <w:sz w:val="28"/>
          <w:szCs w:val="28"/>
          <w:u w:val="none"/>
        </w:rPr>
        <w:t>5</w:t>
      </w:r>
      <w:r w:rsidR="00C22314">
        <w:rPr>
          <w:sz w:val="28"/>
          <w:szCs w:val="28"/>
        </w:rPr>
        <w:t xml:space="preserve"> настоящего Административного регламента, направляется заявителю способом, определенным заявителем в заявлении о</w:t>
      </w:r>
      <w:r w:rsidR="002768CA">
        <w:rPr>
          <w:sz w:val="28"/>
          <w:szCs w:val="28"/>
        </w:rPr>
        <w:t>б утверждении</w:t>
      </w:r>
      <w:r w:rsidR="00C22314">
        <w:rPr>
          <w:sz w:val="28"/>
          <w:szCs w:val="28"/>
        </w:rPr>
        <w:t xml:space="preserve"> документации по планировке территории,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C22314" w:rsidRDefault="00A5463A" w:rsidP="00C22314">
      <w:pPr>
        <w:pStyle w:val="ConsPlusNormal"/>
        <w:ind w:firstLine="540"/>
        <w:jc w:val="both"/>
      </w:pPr>
      <w:r>
        <w:rPr>
          <w:sz w:val="28"/>
          <w:szCs w:val="28"/>
        </w:rPr>
        <w:t>11</w:t>
      </w:r>
      <w:r w:rsidR="003D634D">
        <w:rPr>
          <w:sz w:val="28"/>
          <w:szCs w:val="28"/>
        </w:rPr>
        <w:t>8</w:t>
      </w:r>
      <w:r w:rsidR="00C22314">
        <w:rPr>
          <w:sz w:val="28"/>
          <w:szCs w:val="28"/>
        </w:rPr>
        <w:t xml:space="preserve">. Отказ в приеме документов, указанный </w:t>
      </w:r>
      <w:hyperlink w:anchor="Пункт_3_13">
        <w:r w:rsidR="00FE5536">
          <w:rPr>
            <w:rStyle w:val="a3"/>
            <w:color w:val="auto"/>
            <w:sz w:val="28"/>
            <w:szCs w:val="28"/>
            <w:u w:val="none"/>
          </w:rPr>
          <w:t>11</w:t>
        </w:r>
        <w:r w:rsidR="003D634D">
          <w:rPr>
            <w:rStyle w:val="a3"/>
            <w:color w:val="auto"/>
            <w:sz w:val="28"/>
            <w:szCs w:val="28"/>
            <w:u w:val="none"/>
          </w:rPr>
          <w:t>5</w:t>
        </w:r>
      </w:hyperlink>
      <w:r w:rsidR="00C22314">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C22314" w:rsidRDefault="00A5463A" w:rsidP="00C22314">
      <w:pPr>
        <w:widowControl w:val="0"/>
        <w:spacing w:after="0" w:line="240" w:lineRule="auto"/>
        <w:ind w:firstLine="540"/>
        <w:jc w:val="both"/>
        <w:rPr>
          <w:sz w:val="28"/>
          <w:szCs w:val="28"/>
        </w:rPr>
      </w:pPr>
      <w:r>
        <w:rPr>
          <w:rFonts w:ascii="Times New Roman" w:hAnsi="Times New Roman"/>
          <w:sz w:val="28"/>
          <w:szCs w:val="28"/>
        </w:rPr>
        <w:t>11</w:t>
      </w:r>
      <w:r w:rsidR="003D634D">
        <w:rPr>
          <w:rFonts w:ascii="Times New Roman" w:hAnsi="Times New Roman"/>
          <w:sz w:val="28"/>
          <w:szCs w:val="28"/>
        </w:rPr>
        <w:t>9</w:t>
      </w:r>
      <w:r w:rsidR="00C22314">
        <w:rPr>
          <w:rFonts w:ascii="Times New Roman" w:hAnsi="Times New Roman"/>
          <w:sz w:val="28"/>
          <w:szCs w:val="28"/>
        </w:rPr>
        <w:t>. Возможность получения услуги по экстерриториальному принципу отсутствует.</w:t>
      </w:r>
    </w:p>
    <w:p w:rsidR="00C22314" w:rsidRDefault="00A5463A" w:rsidP="00C22314">
      <w:pPr>
        <w:pStyle w:val="ConsPlusNormal"/>
        <w:ind w:firstLine="540"/>
        <w:jc w:val="both"/>
      </w:pPr>
      <w:r>
        <w:rPr>
          <w:sz w:val="28"/>
          <w:szCs w:val="28"/>
        </w:rPr>
        <w:t>1</w:t>
      </w:r>
      <w:r w:rsidR="003D634D">
        <w:rPr>
          <w:sz w:val="28"/>
          <w:szCs w:val="28"/>
        </w:rPr>
        <w:t>20</w:t>
      </w:r>
      <w:r w:rsidR="00C22314">
        <w:rPr>
          <w:sz w:val="28"/>
          <w:szCs w:val="28"/>
        </w:rPr>
        <w:t xml:space="preserve">. Заявление и документы, предусмотренные </w:t>
      </w:r>
      <w:hyperlink w:anchor="Пункт_3_9">
        <w:r>
          <w:rPr>
            <w:rStyle w:val="a3"/>
            <w:color w:val="auto"/>
            <w:sz w:val="28"/>
            <w:szCs w:val="28"/>
            <w:u w:val="none"/>
          </w:rPr>
          <w:t>пунктами 11</w:t>
        </w:r>
        <w:r w:rsidR="003D634D">
          <w:rPr>
            <w:rStyle w:val="a3"/>
            <w:color w:val="auto"/>
            <w:sz w:val="28"/>
            <w:szCs w:val="28"/>
            <w:u w:val="none"/>
          </w:rPr>
          <w:t>1</w:t>
        </w:r>
        <w:r>
          <w:rPr>
            <w:rStyle w:val="a3"/>
            <w:color w:val="auto"/>
            <w:sz w:val="28"/>
            <w:szCs w:val="28"/>
            <w:u w:val="none"/>
          </w:rPr>
          <w:t>, 11</w:t>
        </w:r>
        <w:r w:rsidR="003D634D">
          <w:rPr>
            <w:rStyle w:val="a3"/>
            <w:color w:val="auto"/>
            <w:sz w:val="28"/>
            <w:szCs w:val="28"/>
            <w:u w:val="none"/>
          </w:rPr>
          <w:t>2</w:t>
        </w:r>
        <w:r w:rsidR="00C22314">
          <w:rPr>
            <w:rStyle w:val="a3"/>
            <w:color w:val="auto"/>
            <w:sz w:val="28"/>
            <w:szCs w:val="28"/>
            <w:u w:val="none"/>
          </w:rPr>
          <w:t xml:space="preserve"> </w:t>
        </w:r>
      </w:hyperlink>
      <w:r w:rsidR="00C22314">
        <w:rPr>
          <w:sz w:val="28"/>
          <w:szCs w:val="28"/>
        </w:rPr>
        <w:t>настоящего Административного регламента, направленные на бумажном носителе посредством личного обращения в уполномоченный орган либо посредством почтового отправления с уведомлением о вручении, принимаются должностным лицом Отдела, ответственного за делопроизводство.</w:t>
      </w:r>
    </w:p>
    <w:p w:rsidR="00C22314" w:rsidRDefault="00C22314" w:rsidP="00C22314">
      <w:pPr>
        <w:widowControl w:val="0"/>
        <w:spacing w:after="0" w:line="240" w:lineRule="auto"/>
        <w:ind w:firstLine="540"/>
        <w:jc w:val="both"/>
      </w:pPr>
      <w:r>
        <w:rPr>
          <w:rFonts w:ascii="Times New Roman" w:hAnsi="Times New Roman"/>
          <w:sz w:val="28"/>
          <w:szCs w:val="28"/>
        </w:rPr>
        <w:t xml:space="preserve">Заявление и документы, </w:t>
      </w:r>
      <w:r>
        <w:rPr>
          <w:rFonts w:ascii="Times New Roman" w:hAnsi="Times New Roman" w:cs="Times New Roman"/>
          <w:sz w:val="28"/>
          <w:szCs w:val="28"/>
        </w:rPr>
        <w:t xml:space="preserve">предусмотренные </w:t>
      </w:r>
      <w:hyperlink w:anchor="Пункт_3_9">
        <w:r>
          <w:rPr>
            <w:rStyle w:val="a3"/>
            <w:rFonts w:ascii="Times New Roman" w:hAnsi="Times New Roman" w:cs="Times New Roman"/>
            <w:color w:val="auto"/>
            <w:sz w:val="28"/>
            <w:szCs w:val="28"/>
            <w:u w:val="none"/>
          </w:rPr>
          <w:t xml:space="preserve">пунктами </w:t>
        </w:r>
        <w:r w:rsidR="00F06354">
          <w:rPr>
            <w:rStyle w:val="a3"/>
            <w:rFonts w:ascii="Times New Roman" w:hAnsi="Times New Roman" w:cs="Times New Roman"/>
            <w:color w:val="auto"/>
            <w:sz w:val="28"/>
            <w:szCs w:val="28"/>
            <w:u w:val="none"/>
          </w:rPr>
          <w:t>11</w:t>
        </w:r>
        <w:r w:rsidR="003D634D">
          <w:rPr>
            <w:rStyle w:val="a3"/>
            <w:rFonts w:ascii="Times New Roman" w:hAnsi="Times New Roman" w:cs="Times New Roman"/>
            <w:color w:val="auto"/>
            <w:sz w:val="28"/>
            <w:szCs w:val="28"/>
            <w:u w:val="none"/>
          </w:rPr>
          <w:t>1</w:t>
        </w:r>
        <w:r>
          <w:rPr>
            <w:rStyle w:val="a3"/>
            <w:rFonts w:ascii="Times New Roman" w:hAnsi="Times New Roman" w:cs="Times New Roman"/>
            <w:color w:val="auto"/>
            <w:sz w:val="28"/>
            <w:szCs w:val="28"/>
            <w:u w:val="none"/>
          </w:rPr>
          <w:t xml:space="preserve">, </w:t>
        </w:r>
        <w:r w:rsidR="003D634D">
          <w:rPr>
            <w:rStyle w:val="a3"/>
            <w:rFonts w:ascii="Times New Roman" w:hAnsi="Times New Roman" w:cs="Times New Roman"/>
            <w:color w:val="auto"/>
            <w:sz w:val="28"/>
            <w:szCs w:val="28"/>
            <w:u w:val="none"/>
          </w:rPr>
          <w:t>112</w:t>
        </w:r>
        <w:r>
          <w:rPr>
            <w:rStyle w:val="a3"/>
            <w:rFonts w:ascii="Times New Roman" w:hAnsi="Times New Roman" w:cs="Times New Roman"/>
            <w:color w:val="auto"/>
            <w:sz w:val="28"/>
            <w:szCs w:val="28"/>
            <w:u w:val="none"/>
          </w:rPr>
          <w:t xml:space="preserve"> </w:t>
        </w:r>
      </w:hyperlink>
      <w:r>
        <w:rPr>
          <w:rFonts w:ascii="Times New Roman" w:hAnsi="Times New Roman" w:cs="Times New Roman"/>
          <w:sz w:val="28"/>
          <w:szCs w:val="28"/>
        </w:rPr>
        <w:t>настоящего</w:t>
      </w:r>
      <w:r>
        <w:rPr>
          <w:rFonts w:ascii="Times New Roman" w:hAnsi="Times New Roman"/>
          <w:sz w:val="28"/>
          <w:szCs w:val="28"/>
        </w:rPr>
        <w:t xml:space="preserve"> Административного регламента, направленные в электронной форме посредством Единого портала, регионального портала, регистрируются в автоматическом режиме.</w:t>
      </w:r>
    </w:p>
    <w:p w:rsidR="00C22314" w:rsidRDefault="00C22314" w:rsidP="00C22314">
      <w:pPr>
        <w:widowControl w:val="0"/>
        <w:spacing w:after="0" w:line="240" w:lineRule="auto"/>
        <w:ind w:firstLine="540"/>
        <w:jc w:val="both"/>
      </w:pPr>
      <w:r>
        <w:rPr>
          <w:rFonts w:ascii="Times New Roman" w:hAnsi="Times New Roman"/>
          <w:sz w:val="28"/>
          <w:szCs w:val="28"/>
        </w:rPr>
        <w:t xml:space="preserve">Заявление и документы, </w:t>
      </w:r>
      <w:r>
        <w:rPr>
          <w:rFonts w:ascii="Times New Roman" w:hAnsi="Times New Roman" w:cs="Times New Roman"/>
          <w:sz w:val="28"/>
          <w:szCs w:val="28"/>
        </w:rPr>
        <w:t xml:space="preserve">предусмотренные </w:t>
      </w:r>
      <w:hyperlink w:anchor="Пункт_3_9">
        <w:r>
          <w:rPr>
            <w:rStyle w:val="a3"/>
            <w:rFonts w:ascii="Times New Roman" w:hAnsi="Times New Roman" w:cs="Times New Roman"/>
            <w:color w:val="auto"/>
            <w:sz w:val="28"/>
            <w:szCs w:val="28"/>
            <w:u w:val="none"/>
          </w:rPr>
          <w:t xml:space="preserve">пунктами </w:t>
        </w:r>
        <w:r w:rsidR="00F06354">
          <w:rPr>
            <w:rStyle w:val="a3"/>
            <w:rFonts w:ascii="Times New Roman" w:hAnsi="Times New Roman" w:cs="Times New Roman"/>
            <w:color w:val="auto"/>
            <w:sz w:val="28"/>
            <w:szCs w:val="28"/>
            <w:u w:val="none"/>
          </w:rPr>
          <w:t>11</w:t>
        </w:r>
        <w:r w:rsidR="003D634D">
          <w:rPr>
            <w:rStyle w:val="a3"/>
            <w:rFonts w:ascii="Times New Roman" w:hAnsi="Times New Roman" w:cs="Times New Roman"/>
            <w:color w:val="auto"/>
            <w:sz w:val="28"/>
            <w:szCs w:val="28"/>
            <w:u w:val="none"/>
          </w:rPr>
          <w:t>1</w:t>
        </w:r>
        <w:r>
          <w:rPr>
            <w:rStyle w:val="a3"/>
            <w:rFonts w:ascii="Times New Roman" w:hAnsi="Times New Roman" w:cs="Times New Roman"/>
            <w:color w:val="auto"/>
            <w:sz w:val="28"/>
            <w:szCs w:val="28"/>
            <w:u w:val="none"/>
          </w:rPr>
          <w:t xml:space="preserve">, </w:t>
        </w:r>
        <w:r w:rsidR="00F06354">
          <w:rPr>
            <w:rStyle w:val="a3"/>
            <w:rFonts w:ascii="Times New Roman" w:hAnsi="Times New Roman" w:cs="Times New Roman"/>
            <w:color w:val="auto"/>
            <w:sz w:val="28"/>
            <w:szCs w:val="28"/>
            <w:u w:val="none"/>
          </w:rPr>
          <w:t>11</w:t>
        </w:r>
        <w:r w:rsidR="003D634D">
          <w:rPr>
            <w:rStyle w:val="a3"/>
            <w:rFonts w:ascii="Times New Roman" w:hAnsi="Times New Roman" w:cs="Times New Roman"/>
            <w:color w:val="auto"/>
            <w:sz w:val="28"/>
            <w:szCs w:val="28"/>
            <w:u w:val="none"/>
          </w:rPr>
          <w:t>2</w:t>
        </w:r>
        <w:r>
          <w:rPr>
            <w:rStyle w:val="a3"/>
            <w:rFonts w:ascii="Times New Roman" w:hAnsi="Times New Roman" w:cs="Times New Roman"/>
            <w:color w:val="auto"/>
            <w:sz w:val="28"/>
            <w:szCs w:val="28"/>
            <w:u w:val="none"/>
          </w:rPr>
          <w:t xml:space="preserve"> </w:t>
        </w:r>
      </w:hyperlink>
      <w:r>
        <w:rPr>
          <w:rFonts w:ascii="Times New Roman" w:hAnsi="Times New Roman"/>
          <w:sz w:val="28"/>
          <w:szCs w:val="28"/>
        </w:rPr>
        <w:t xml:space="preserve">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7">
        <w:r>
          <w:rPr>
            <w:rFonts w:ascii="Times New Roman" w:hAnsi="Times New Roman"/>
            <w:sz w:val="28"/>
            <w:szCs w:val="28"/>
          </w:rPr>
          <w:t>закона</w:t>
        </w:r>
      </w:hyperlink>
      <w:r>
        <w:rPr>
          <w:rFonts w:ascii="Times New Roman" w:hAnsi="Times New Roman"/>
          <w:sz w:val="28"/>
          <w:szCs w:val="28"/>
        </w:rPr>
        <w:t xml:space="preserve"> от 6 апреля 2011 г. № 63-ФЗ «Об электронной подписи».</w:t>
      </w:r>
    </w:p>
    <w:p w:rsidR="00C22314" w:rsidRDefault="00F06354" w:rsidP="00C22314">
      <w:pPr>
        <w:widowControl w:val="0"/>
        <w:spacing w:after="0" w:line="240" w:lineRule="auto"/>
        <w:ind w:firstLine="540"/>
        <w:jc w:val="both"/>
      </w:pPr>
      <w:r>
        <w:rPr>
          <w:rFonts w:ascii="Times New Roman" w:hAnsi="Times New Roman"/>
          <w:sz w:val="28"/>
          <w:szCs w:val="28"/>
        </w:rPr>
        <w:t>12</w:t>
      </w:r>
      <w:r w:rsidR="003D634D">
        <w:rPr>
          <w:rFonts w:ascii="Times New Roman" w:hAnsi="Times New Roman"/>
          <w:sz w:val="28"/>
          <w:szCs w:val="28"/>
        </w:rPr>
        <w:t>1</w:t>
      </w:r>
      <w:r w:rsidR="00C22314">
        <w:rPr>
          <w:rFonts w:ascii="Times New Roman" w:hAnsi="Times New Roman"/>
          <w:sz w:val="28"/>
          <w:szCs w:val="28"/>
        </w:rPr>
        <w:t xml:space="preserve">. Результатом административной процедуры является регистрация в Отделе заявления и документов, </w:t>
      </w:r>
      <w:r w:rsidR="00C22314">
        <w:rPr>
          <w:rFonts w:ascii="Times New Roman" w:hAnsi="Times New Roman" w:cs="Times New Roman"/>
          <w:sz w:val="28"/>
          <w:szCs w:val="28"/>
        </w:rPr>
        <w:t xml:space="preserve">предусмотренных </w:t>
      </w:r>
      <w:hyperlink w:anchor="Пункт_3_9">
        <w:r w:rsidR="00C22314">
          <w:rPr>
            <w:rStyle w:val="a3"/>
            <w:rFonts w:ascii="Times New Roman" w:hAnsi="Times New Roman" w:cs="Times New Roman"/>
            <w:color w:val="auto"/>
            <w:sz w:val="28"/>
            <w:szCs w:val="28"/>
            <w:u w:val="none"/>
          </w:rPr>
          <w:t xml:space="preserve">пунктами </w:t>
        </w:r>
        <w:r>
          <w:rPr>
            <w:rStyle w:val="a3"/>
            <w:rFonts w:ascii="Times New Roman" w:hAnsi="Times New Roman" w:cs="Times New Roman"/>
            <w:color w:val="auto"/>
            <w:sz w:val="28"/>
            <w:szCs w:val="28"/>
            <w:u w:val="none"/>
          </w:rPr>
          <w:t>11</w:t>
        </w:r>
        <w:r w:rsidR="003D634D">
          <w:rPr>
            <w:rStyle w:val="a3"/>
            <w:rFonts w:ascii="Times New Roman" w:hAnsi="Times New Roman" w:cs="Times New Roman"/>
            <w:color w:val="auto"/>
            <w:sz w:val="28"/>
            <w:szCs w:val="28"/>
            <w:u w:val="none"/>
          </w:rPr>
          <w:t>1</w:t>
        </w:r>
        <w:r>
          <w:rPr>
            <w:rStyle w:val="a3"/>
            <w:rFonts w:ascii="Times New Roman" w:hAnsi="Times New Roman" w:cs="Times New Roman"/>
            <w:color w:val="auto"/>
            <w:sz w:val="28"/>
            <w:szCs w:val="28"/>
            <w:u w:val="none"/>
          </w:rPr>
          <w:t>, 11</w:t>
        </w:r>
        <w:r w:rsidR="003D634D">
          <w:rPr>
            <w:rStyle w:val="a3"/>
            <w:rFonts w:ascii="Times New Roman" w:hAnsi="Times New Roman" w:cs="Times New Roman"/>
            <w:color w:val="auto"/>
            <w:sz w:val="28"/>
            <w:szCs w:val="28"/>
            <w:u w:val="none"/>
          </w:rPr>
          <w:t>2</w:t>
        </w:r>
        <w:r w:rsidR="00C22314">
          <w:rPr>
            <w:rStyle w:val="a3"/>
            <w:rFonts w:ascii="Times New Roman" w:hAnsi="Times New Roman" w:cs="Times New Roman"/>
            <w:color w:val="auto"/>
            <w:sz w:val="28"/>
            <w:szCs w:val="28"/>
            <w:u w:val="none"/>
          </w:rPr>
          <w:t xml:space="preserve"> </w:t>
        </w:r>
      </w:hyperlink>
      <w:r w:rsidR="00C22314">
        <w:rPr>
          <w:rFonts w:ascii="Times New Roman" w:hAnsi="Times New Roman"/>
          <w:sz w:val="28"/>
          <w:szCs w:val="28"/>
        </w:rPr>
        <w:t>настоящего Административного регламента.</w:t>
      </w:r>
    </w:p>
    <w:p w:rsidR="00C22314" w:rsidRDefault="00C22314" w:rsidP="00C22314">
      <w:pPr>
        <w:widowControl w:val="0"/>
        <w:spacing w:after="0" w:line="240" w:lineRule="auto"/>
        <w:ind w:firstLine="540"/>
        <w:jc w:val="both"/>
        <w:rPr>
          <w:rFonts w:ascii="Times New Roman" w:hAnsi="Times New Roman"/>
          <w:sz w:val="28"/>
          <w:szCs w:val="28"/>
        </w:rPr>
      </w:pPr>
    </w:p>
    <w:p w:rsidR="00C22314" w:rsidRDefault="00C22314" w:rsidP="00C22314">
      <w:pPr>
        <w:pStyle w:val="ConsPlusTitle"/>
        <w:jc w:val="center"/>
        <w:outlineLvl w:val="5"/>
        <w:rPr>
          <w:sz w:val="28"/>
          <w:szCs w:val="28"/>
        </w:rPr>
      </w:pPr>
      <w:r>
        <w:rPr>
          <w:rFonts w:ascii="Times New Roman" w:hAnsi="Times New Roman"/>
          <w:b w:val="0"/>
          <w:bCs w:val="0"/>
          <w:sz w:val="28"/>
          <w:szCs w:val="28"/>
        </w:rPr>
        <w:t xml:space="preserve"> Межведомственное информационное взаимодействие</w:t>
      </w:r>
    </w:p>
    <w:p w:rsidR="00C22314" w:rsidRDefault="00C22314" w:rsidP="00C22314">
      <w:pPr>
        <w:pStyle w:val="ConsPlusNormal"/>
        <w:jc w:val="both"/>
        <w:rPr>
          <w:sz w:val="28"/>
          <w:szCs w:val="28"/>
        </w:rPr>
      </w:pPr>
    </w:p>
    <w:p w:rsidR="00C22314" w:rsidRDefault="00F06354" w:rsidP="00C22314">
      <w:pPr>
        <w:pStyle w:val="ConsPlusNormal"/>
        <w:ind w:firstLine="540"/>
        <w:jc w:val="both"/>
      </w:pPr>
      <w:r>
        <w:rPr>
          <w:sz w:val="28"/>
          <w:szCs w:val="28"/>
        </w:rPr>
        <w:t>12</w:t>
      </w:r>
      <w:r w:rsidR="003D634D">
        <w:rPr>
          <w:sz w:val="28"/>
          <w:szCs w:val="28"/>
        </w:rPr>
        <w:t>2</w:t>
      </w:r>
      <w:r w:rsidR="00C22314">
        <w:rPr>
          <w:sz w:val="28"/>
          <w:szCs w:val="28"/>
        </w:rPr>
        <w:t xml:space="preserve">. Основанием для начала административной процедуры является регистрация заявления </w:t>
      </w:r>
      <w:r w:rsidR="00C22314" w:rsidRPr="007A021E">
        <w:rPr>
          <w:sz w:val="28"/>
          <w:szCs w:val="28"/>
        </w:rPr>
        <w:t xml:space="preserve">о подготовке документации по планировке территории </w:t>
      </w:r>
      <w:r w:rsidR="00C22314">
        <w:rPr>
          <w:sz w:val="28"/>
          <w:szCs w:val="28"/>
        </w:rPr>
        <w:t xml:space="preserve">и приложенных к заявлению документов, если заявитель самостоятельно не представил документы, указанные </w:t>
      </w:r>
      <w:hyperlink w:anchor="Пункт_3_10">
        <w:r w:rsidR="00C22314">
          <w:rPr>
            <w:rStyle w:val="a3"/>
            <w:color w:val="auto"/>
            <w:sz w:val="28"/>
            <w:szCs w:val="28"/>
            <w:u w:val="none"/>
          </w:rPr>
          <w:t xml:space="preserve">в пункте </w:t>
        </w:r>
        <w:r>
          <w:rPr>
            <w:rStyle w:val="a3"/>
            <w:color w:val="auto"/>
            <w:sz w:val="28"/>
            <w:szCs w:val="28"/>
            <w:u w:val="none"/>
          </w:rPr>
          <w:t>11</w:t>
        </w:r>
        <w:r w:rsidR="003D634D">
          <w:rPr>
            <w:rStyle w:val="a3"/>
            <w:color w:val="auto"/>
            <w:sz w:val="28"/>
            <w:szCs w:val="28"/>
            <w:u w:val="none"/>
          </w:rPr>
          <w:t>2</w:t>
        </w:r>
      </w:hyperlink>
      <w:r w:rsidR="00C22314">
        <w:rPr>
          <w:sz w:val="28"/>
          <w:szCs w:val="28"/>
        </w:rPr>
        <w:t xml:space="preserve"> настоящего Административного регламента.</w:t>
      </w:r>
    </w:p>
    <w:p w:rsidR="00C22314" w:rsidRDefault="003D634D" w:rsidP="00C22314">
      <w:pPr>
        <w:pStyle w:val="ConsPlusNormal"/>
        <w:ind w:firstLine="540"/>
        <w:jc w:val="both"/>
      </w:pPr>
      <w:r>
        <w:rPr>
          <w:sz w:val="28"/>
          <w:szCs w:val="28"/>
        </w:rPr>
        <w:t>123</w:t>
      </w:r>
      <w:r w:rsidR="00C22314">
        <w:rPr>
          <w:sz w:val="28"/>
          <w:szCs w:val="28"/>
        </w:rPr>
        <w:t xml:space="preserve">. Должностное лицо Отдела, ответственное за предоставление муниципальной услуги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Пункт_3_10">
        <w:r w:rsidR="00C22314">
          <w:rPr>
            <w:rStyle w:val="a3"/>
            <w:color w:val="auto"/>
            <w:sz w:val="28"/>
            <w:szCs w:val="28"/>
            <w:u w:val="none"/>
          </w:rPr>
          <w:t xml:space="preserve">пунктом </w:t>
        </w:r>
        <w:r w:rsidR="00F2122F">
          <w:rPr>
            <w:rStyle w:val="a3"/>
            <w:color w:val="auto"/>
            <w:sz w:val="28"/>
            <w:szCs w:val="28"/>
            <w:u w:val="none"/>
          </w:rPr>
          <w:t>112</w:t>
        </w:r>
      </w:hyperlink>
      <w:r w:rsidR="00C22314">
        <w:rPr>
          <w:sz w:val="28"/>
          <w:szCs w:val="28"/>
        </w:rPr>
        <w:t xml:space="preserve"> настоящего Административного регламента, в соответствии с перечнем информационных запросов, если заявитель не представил указанные документы самостоятельно.</w:t>
      </w:r>
    </w:p>
    <w:p w:rsidR="00C22314" w:rsidRDefault="00F06354" w:rsidP="00C22314">
      <w:pPr>
        <w:pStyle w:val="ConsPlusNormal"/>
        <w:ind w:firstLine="540"/>
        <w:jc w:val="both"/>
        <w:rPr>
          <w:sz w:val="28"/>
          <w:szCs w:val="28"/>
        </w:rPr>
      </w:pPr>
      <w:r>
        <w:rPr>
          <w:sz w:val="28"/>
          <w:szCs w:val="28"/>
        </w:rPr>
        <w:t>12</w:t>
      </w:r>
      <w:r w:rsidR="00F2122F">
        <w:rPr>
          <w:sz w:val="28"/>
          <w:szCs w:val="28"/>
        </w:rPr>
        <w:t>4</w:t>
      </w:r>
      <w:r w:rsidR="00C22314">
        <w:rPr>
          <w:sz w:val="28"/>
          <w:szCs w:val="28"/>
        </w:rPr>
        <w:t>. Перечень запрашиваемых документов, необходимых для предоставления услуги:</w:t>
      </w:r>
    </w:p>
    <w:p w:rsidR="00C22314" w:rsidRDefault="00C22314" w:rsidP="00C22314">
      <w:pPr>
        <w:pStyle w:val="ConsPlusNormal"/>
        <w:ind w:firstLine="540"/>
        <w:jc w:val="both"/>
        <w:rPr>
          <w:sz w:val="28"/>
          <w:szCs w:val="28"/>
        </w:rPr>
      </w:pPr>
      <w:r>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w:t>
      </w:r>
    </w:p>
    <w:p w:rsidR="00C22314" w:rsidRDefault="00C22314" w:rsidP="00C22314">
      <w:pPr>
        <w:pStyle w:val="ConsPlusNormal"/>
        <w:ind w:firstLine="540"/>
        <w:jc w:val="both"/>
        <w:rPr>
          <w:sz w:val="28"/>
          <w:szCs w:val="28"/>
        </w:rPr>
      </w:pPr>
      <w:r>
        <w:rPr>
          <w:sz w:val="28"/>
          <w:szCs w:val="28"/>
        </w:rPr>
        <w:t>б) сведения из Единого государственного реестра недвижимости об объекте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 по Ставропольскому краю;</w:t>
      </w:r>
    </w:p>
    <w:p w:rsidR="00286E95" w:rsidRDefault="00CB3333" w:rsidP="00286E95">
      <w:pPr>
        <w:pStyle w:val="ConsPlusNormal"/>
        <w:ind w:firstLine="540"/>
        <w:jc w:val="both"/>
        <w:rPr>
          <w:sz w:val="28"/>
          <w:szCs w:val="28"/>
        </w:rPr>
      </w:pPr>
      <w:r>
        <w:rPr>
          <w:sz w:val="28"/>
          <w:szCs w:val="28"/>
        </w:rPr>
        <w:t>в</w:t>
      </w:r>
      <w:r w:rsidR="00F06354">
        <w:rPr>
          <w:sz w:val="28"/>
          <w:szCs w:val="28"/>
        </w:rPr>
        <w:t xml:space="preserve">) сведения </w:t>
      </w:r>
      <w:r w:rsidR="00F06354" w:rsidRPr="003B4C92">
        <w:rPr>
          <w:sz w:val="28"/>
          <w:szCs w:val="28"/>
        </w:rPr>
        <w:t xml:space="preserve">о результатах согласования документации по планировке территории с владельцем автомобильной дороги </w:t>
      </w:r>
      <w:r w:rsidR="00F06354">
        <w:rPr>
          <w:sz w:val="28"/>
          <w:szCs w:val="28"/>
        </w:rPr>
        <w:t>муниципального</w:t>
      </w:r>
      <w:r w:rsidR="00F06354" w:rsidRPr="003B4C92">
        <w:rPr>
          <w:sz w:val="28"/>
          <w:szCs w:val="28"/>
        </w:rPr>
        <w:t xml:space="preserve"> значения </w:t>
      </w:r>
      <w:r w:rsidR="00F06354">
        <w:rPr>
          <w:sz w:val="28"/>
          <w:szCs w:val="28"/>
        </w:rPr>
        <w:t xml:space="preserve">Петровского муниципального округа Ставропольского края </w:t>
      </w:r>
      <w:r w:rsidR="00F06354" w:rsidRPr="003B4C92">
        <w:rPr>
          <w:sz w:val="28"/>
          <w:szCs w:val="28"/>
        </w:rPr>
        <w:t>(если документация по планировке территории предусматривает размещение объекта капитального строительства в границах придорожной полосы указанн</w:t>
      </w:r>
      <w:r w:rsidR="00F06354">
        <w:rPr>
          <w:sz w:val="28"/>
          <w:szCs w:val="28"/>
        </w:rPr>
        <w:t>ой</w:t>
      </w:r>
      <w:r w:rsidR="00F06354" w:rsidRPr="003B4C92">
        <w:rPr>
          <w:sz w:val="28"/>
          <w:szCs w:val="28"/>
        </w:rPr>
        <w:t xml:space="preserve"> автомобильн</w:t>
      </w:r>
      <w:r w:rsidR="00F06354">
        <w:rPr>
          <w:sz w:val="28"/>
          <w:szCs w:val="28"/>
        </w:rPr>
        <w:t>ой</w:t>
      </w:r>
      <w:r w:rsidR="00F06354" w:rsidRPr="003B4C92">
        <w:rPr>
          <w:sz w:val="28"/>
          <w:szCs w:val="28"/>
        </w:rPr>
        <w:t xml:space="preserve"> дорог</w:t>
      </w:r>
      <w:r w:rsidR="00F06354">
        <w:rPr>
          <w:sz w:val="28"/>
          <w:szCs w:val="28"/>
        </w:rPr>
        <w:t>и</w:t>
      </w:r>
      <w:r w:rsidR="00F06354" w:rsidRPr="003B4C92">
        <w:rPr>
          <w:sz w:val="28"/>
          <w:szCs w:val="28"/>
        </w:rPr>
        <w:t>)</w:t>
      </w:r>
      <w:r w:rsidR="00F06354">
        <w:rPr>
          <w:sz w:val="28"/>
          <w:szCs w:val="28"/>
        </w:rPr>
        <w:t>, в</w:t>
      </w:r>
      <w:r w:rsidR="00F06354" w:rsidRPr="003B4C92">
        <w:rPr>
          <w:sz w:val="28"/>
          <w:szCs w:val="28"/>
        </w:rPr>
        <w:t xml:space="preserve"> случае, </w:t>
      </w:r>
      <w:r w:rsidR="00F06354">
        <w:rPr>
          <w:sz w:val="28"/>
          <w:szCs w:val="28"/>
        </w:rPr>
        <w:t xml:space="preserve">если инициатором не направлено заявление о </w:t>
      </w:r>
      <w:r w:rsidR="00F06354" w:rsidRPr="00E13E04">
        <w:rPr>
          <w:sz w:val="28"/>
          <w:szCs w:val="28"/>
        </w:rPr>
        <w:t xml:space="preserve">неполучении в установленный срок </w:t>
      </w:r>
      <w:r w:rsidR="00F06354">
        <w:rPr>
          <w:sz w:val="28"/>
          <w:szCs w:val="28"/>
        </w:rPr>
        <w:t xml:space="preserve">от </w:t>
      </w:r>
      <w:r w:rsidR="00F06354" w:rsidRPr="003B4C92">
        <w:rPr>
          <w:sz w:val="28"/>
          <w:szCs w:val="28"/>
        </w:rPr>
        <w:t>владельц</w:t>
      </w:r>
      <w:r w:rsidR="00F06354">
        <w:rPr>
          <w:sz w:val="28"/>
          <w:szCs w:val="28"/>
        </w:rPr>
        <w:t>а</w:t>
      </w:r>
      <w:r w:rsidR="00F06354" w:rsidRPr="003B4C92">
        <w:rPr>
          <w:sz w:val="28"/>
          <w:szCs w:val="28"/>
        </w:rPr>
        <w:t xml:space="preserve"> автомобильной дороги</w:t>
      </w:r>
      <w:r w:rsidR="00F06354">
        <w:rPr>
          <w:sz w:val="28"/>
          <w:szCs w:val="28"/>
        </w:rPr>
        <w:t xml:space="preserve"> </w:t>
      </w:r>
      <w:r w:rsidR="00F06354" w:rsidRPr="00E13E04">
        <w:rPr>
          <w:sz w:val="28"/>
          <w:szCs w:val="28"/>
        </w:rPr>
        <w:t>уведомления о результатах согласования им документации по планировке территории</w:t>
      </w:r>
      <w:r w:rsidR="00F06354">
        <w:rPr>
          <w:sz w:val="28"/>
          <w:szCs w:val="28"/>
        </w:rPr>
        <w:t>,</w:t>
      </w:r>
      <w:r w:rsidR="00F06354" w:rsidRPr="00131292">
        <w:rPr>
          <w:sz w:val="28"/>
          <w:szCs w:val="28"/>
        </w:rPr>
        <w:t xml:space="preserve"> </w:t>
      </w:r>
      <w:r w:rsidR="00F06354" w:rsidRPr="00E13E04">
        <w:rPr>
          <w:sz w:val="28"/>
          <w:szCs w:val="28"/>
        </w:rPr>
        <w:t>а также документ</w:t>
      </w:r>
      <w:r w:rsidR="00F06354">
        <w:rPr>
          <w:sz w:val="28"/>
          <w:szCs w:val="28"/>
        </w:rPr>
        <w:t>а</w:t>
      </w:r>
      <w:r w:rsidR="00F06354" w:rsidRPr="00E13E04">
        <w:rPr>
          <w:sz w:val="28"/>
          <w:szCs w:val="28"/>
        </w:rPr>
        <w:t>, подтверждающ</w:t>
      </w:r>
      <w:r w:rsidR="00F06354">
        <w:rPr>
          <w:sz w:val="28"/>
          <w:szCs w:val="28"/>
        </w:rPr>
        <w:t>его</w:t>
      </w:r>
      <w:r w:rsidR="00F06354" w:rsidRPr="00E13E04">
        <w:rPr>
          <w:sz w:val="28"/>
          <w:szCs w:val="28"/>
        </w:rPr>
        <w:t xml:space="preserve"> отправку документации по планировке территории </w:t>
      </w:r>
      <w:r w:rsidR="00F06354">
        <w:rPr>
          <w:sz w:val="28"/>
          <w:szCs w:val="28"/>
        </w:rPr>
        <w:t>владельцу автомобильной дороги</w:t>
      </w:r>
      <w:r w:rsidR="00286E95">
        <w:rPr>
          <w:sz w:val="28"/>
          <w:szCs w:val="28"/>
        </w:rPr>
        <w:t xml:space="preserve">. </w:t>
      </w:r>
      <w:r w:rsidR="00286E95" w:rsidRPr="00F06354">
        <w:rPr>
          <w:sz w:val="28"/>
          <w:szCs w:val="28"/>
        </w:rPr>
        <w:t xml:space="preserve">Запрос </w:t>
      </w:r>
      <w:r w:rsidR="00286E95">
        <w:rPr>
          <w:sz w:val="28"/>
          <w:szCs w:val="28"/>
        </w:rPr>
        <w:t>о предоставлении документов (их копий или сведений, содержащихся в них) направляется в управление муниципального хозяйства администрации Петровского муниципального округа Ставропольского края;</w:t>
      </w:r>
    </w:p>
    <w:p w:rsidR="00F06354" w:rsidRDefault="00CB3333" w:rsidP="00F06354">
      <w:pPr>
        <w:pStyle w:val="ConsPlusNormal"/>
        <w:ind w:firstLine="540"/>
        <w:jc w:val="both"/>
        <w:rPr>
          <w:sz w:val="28"/>
          <w:szCs w:val="28"/>
        </w:rPr>
      </w:pPr>
      <w:r>
        <w:rPr>
          <w:sz w:val="28"/>
          <w:szCs w:val="28"/>
        </w:rPr>
        <w:t>г</w:t>
      </w:r>
      <w:r w:rsidR="00F06354" w:rsidRPr="00907979">
        <w:rPr>
          <w:sz w:val="28"/>
          <w:szCs w:val="28"/>
        </w:rPr>
        <w:t xml:space="preserve">) </w:t>
      </w:r>
      <w:r w:rsidR="00F06354">
        <w:rPr>
          <w:sz w:val="28"/>
          <w:szCs w:val="28"/>
        </w:rPr>
        <w:t xml:space="preserve">сведения </w:t>
      </w:r>
      <w:r w:rsidR="00F06354" w:rsidRPr="00964439">
        <w:rPr>
          <w:sz w:val="28"/>
          <w:szCs w:val="28"/>
        </w:rPr>
        <w:t xml:space="preserve">о результатах согласования документации по планировке территории </w:t>
      </w:r>
      <w:r w:rsidR="00F06354">
        <w:rPr>
          <w:sz w:val="28"/>
          <w:szCs w:val="28"/>
        </w:rPr>
        <w:t>с</w:t>
      </w:r>
      <w:r w:rsidR="00F06354" w:rsidRPr="00907979">
        <w:rPr>
          <w:sz w:val="28"/>
          <w:szCs w:val="28"/>
        </w:rPr>
        <w:t xml:space="preserve"> </w:t>
      </w:r>
      <w:r w:rsidR="00F06354">
        <w:rPr>
          <w:sz w:val="28"/>
          <w:szCs w:val="28"/>
        </w:rPr>
        <w:t>администрацией</w:t>
      </w:r>
      <w:r w:rsidR="00F06354" w:rsidRPr="00907979">
        <w:rPr>
          <w:sz w:val="28"/>
          <w:szCs w:val="28"/>
        </w:rPr>
        <w:t>, уполномоченн</w:t>
      </w:r>
      <w:r w:rsidR="00F06354">
        <w:rPr>
          <w:sz w:val="28"/>
          <w:szCs w:val="28"/>
        </w:rPr>
        <w:t>ой</w:t>
      </w:r>
      <w:r w:rsidR="00F06354" w:rsidRPr="00907979">
        <w:rPr>
          <w:sz w:val="28"/>
          <w:szCs w:val="28"/>
        </w:rPr>
        <w:t xml:space="preserve"> на принятие решения об изъятии земельных у</w:t>
      </w:r>
      <w:r w:rsidR="00F06354">
        <w:rPr>
          <w:sz w:val="28"/>
          <w:szCs w:val="28"/>
        </w:rPr>
        <w:t>частков для муниципальных нужд (</w:t>
      </w:r>
      <w:r w:rsidR="00F06354" w:rsidRPr="00907979">
        <w:rPr>
          <w:sz w:val="28"/>
          <w:szCs w:val="28"/>
        </w:rPr>
        <w:t>если для размещения объекта капитального строительства допускается изъятие земельных участков для муниципальных нужд</w:t>
      </w:r>
      <w:r w:rsidR="00F06354">
        <w:rPr>
          <w:sz w:val="28"/>
          <w:szCs w:val="28"/>
        </w:rPr>
        <w:t xml:space="preserve">), в случае, если инициатором не направлено заявление о </w:t>
      </w:r>
      <w:r w:rsidR="00F06354" w:rsidRPr="00E13E04">
        <w:rPr>
          <w:sz w:val="28"/>
          <w:szCs w:val="28"/>
        </w:rPr>
        <w:t xml:space="preserve">неполучении в установленный срок </w:t>
      </w:r>
      <w:r w:rsidR="00F06354">
        <w:rPr>
          <w:sz w:val="28"/>
          <w:szCs w:val="28"/>
        </w:rPr>
        <w:t xml:space="preserve">от органа местного самоуправления, </w:t>
      </w:r>
      <w:r w:rsidR="00F06354" w:rsidRPr="00131292">
        <w:rPr>
          <w:sz w:val="28"/>
          <w:szCs w:val="28"/>
        </w:rPr>
        <w:t>уполномоченн</w:t>
      </w:r>
      <w:r w:rsidR="00F06354">
        <w:rPr>
          <w:sz w:val="28"/>
          <w:szCs w:val="28"/>
        </w:rPr>
        <w:t>ого</w:t>
      </w:r>
      <w:r w:rsidR="00F06354" w:rsidRPr="00131292">
        <w:rPr>
          <w:sz w:val="28"/>
          <w:szCs w:val="28"/>
        </w:rPr>
        <w:t xml:space="preserve"> на принятие решени</w:t>
      </w:r>
      <w:r w:rsidR="00F06354">
        <w:rPr>
          <w:sz w:val="28"/>
          <w:szCs w:val="28"/>
        </w:rPr>
        <w:t>я</w:t>
      </w:r>
      <w:r w:rsidR="00F06354" w:rsidRPr="00131292">
        <w:rPr>
          <w:sz w:val="28"/>
          <w:szCs w:val="28"/>
        </w:rPr>
        <w:t xml:space="preserve"> об изъятии земельных участков для </w:t>
      </w:r>
      <w:r w:rsidR="00F06354">
        <w:rPr>
          <w:sz w:val="28"/>
          <w:szCs w:val="28"/>
        </w:rPr>
        <w:t>муниципальных</w:t>
      </w:r>
      <w:r w:rsidR="00F06354" w:rsidRPr="00131292">
        <w:rPr>
          <w:sz w:val="28"/>
          <w:szCs w:val="28"/>
        </w:rPr>
        <w:t xml:space="preserve"> нужд</w:t>
      </w:r>
      <w:r w:rsidR="00F06354" w:rsidRPr="00AD50A0">
        <w:rPr>
          <w:sz w:val="28"/>
          <w:szCs w:val="28"/>
        </w:rPr>
        <w:t xml:space="preserve"> </w:t>
      </w:r>
      <w:r w:rsidR="00F06354" w:rsidRPr="00E13E04">
        <w:rPr>
          <w:sz w:val="28"/>
          <w:szCs w:val="28"/>
        </w:rPr>
        <w:t>уведомления о результатах согласования им документации по планировке территории</w:t>
      </w:r>
      <w:r w:rsidR="00F06354">
        <w:rPr>
          <w:sz w:val="28"/>
          <w:szCs w:val="28"/>
        </w:rPr>
        <w:t>,</w:t>
      </w:r>
      <w:r w:rsidR="00F06354" w:rsidRPr="00131292">
        <w:rPr>
          <w:sz w:val="28"/>
          <w:szCs w:val="28"/>
        </w:rPr>
        <w:t xml:space="preserve"> </w:t>
      </w:r>
      <w:r w:rsidR="00F06354" w:rsidRPr="00E13E04">
        <w:rPr>
          <w:sz w:val="28"/>
          <w:szCs w:val="28"/>
        </w:rPr>
        <w:t>а также документ</w:t>
      </w:r>
      <w:r w:rsidR="00F06354">
        <w:rPr>
          <w:sz w:val="28"/>
          <w:szCs w:val="28"/>
        </w:rPr>
        <w:t>а</w:t>
      </w:r>
      <w:r w:rsidR="00F06354" w:rsidRPr="00E13E04">
        <w:rPr>
          <w:sz w:val="28"/>
          <w:szCs w:val="28"/>
        </w:rPr>
        <w:t xml:space="preserve">, подтверждающий отправку документации по планировке территории </w:t>
      </w:r>
      <w:r w:rsidR="00F06354">
        <w:rPr>
          <w:sz w:val="28"/>
          <w:szCs w:val="28"/>
        </w:rPr>
        <w:t>согласующему органу.</w:t>
      </w:r>
      <w:r w:rsidR="00286E95">
        <w:rPr>
          <w:sz w:val="28"/>
          <w:szCs w:val="28"/>
        </w:rPr>
        <w:t xml:space="preserve"> </w:t>
      </w:r>
      <w:r w:rsidR="00286E95" w:rsidRPr="00F06354">
        <w:rPr>
          <w:sz w:val="28"/>
          <w:szCs w:val="28"/>
        </w:rPr>
        <w:t xml:space="preserve">Запрос </w:t>
      </w:r>
      <w:r w:rsidR="00286E95">
        <w:rPr>
          <w:sz w:val="28"/>
          <w:szCs w:val="28"/>
        </w:rPr>
        <w:t>о предоставлении документов (их копий или сведений, содержащихся в них) направляется в отдел имущественных и земельных отношений администрации Петровского муниципального округа Ставропольского края;</w:t>
      </w:r>
    </w:p>
    <w:p w:rsidR="00286E95" w:rsidRDefault="00CB3333" w:rsidP="00F06354">
      <w:pPr>
        <w:pStyle w:val="ConsPlusNormal"/>
        <w:ind w:firstLine="540"/>
        <w:jc w:val="both"/>
        <w:rPr>
          <w:sz w:val="28"/>
          <w:szCs w:val="28"/>
        </w:rPr>
      </w:pPr>
      <w:r>
        <w:rPr>
          <w:sz w:val="28"/>
          <w:szCs w:val="28"/>
        </w:rPr>
        <w:t>д</w:t>
      </w:r>
      <w:r w:rsidR="00F06354">
        <w:rPr>
          <w:sz w:val="28"/>
          <w:szCs w:val="28"/>
        </w:rPr>
        <w:t>) сведения о решении администрации, принятом на основании</w:t>
      </w:r>
      <w:r w:rsidR="00F06354" w:rsidRPr="00042152">
        <w:rPr>
          <w:sz w:val="28"/>
          <w:szCs w:val="28"/>
        </w:rPr>
        <w:t xml:space="preserve"> протокол</w:t>
      </w:r>
      <w:r w:rsidR="00F06354">
        <w:rPr>
          <w:sz w:val="28"/>
          <w:szCs w:val="28"/>
        </w:rPr>
        <w:t>а</w:t>
      </w:r>
      <w:r w:rsidR="00F06354" w:rsidRPr="00042152">
        <w:rPr>
          <w:sz w:val="28"/>
          <w:szCs w:val="28"/>
        </w:rPr>
        <w:t xml:space="preserve"> согласительного совещания, </w:t>
      </w:r>
      <w:r w:rsidR="00F06354" w:rsidRPr="00AD50A0">
        <w:rPr>
          <w:sz w:val="28"/>
          <w:szCs w:val="28"/>
        </w:rPr>
        <w:t xml:space="preserve">с участием согласующих органов, владельцев автомобильных дорог, отказавших в согласовании документации по планировке территории </w:t>
      </w:r>
      <w:r w:rsidR="00F06354" w:rsidRPr="00042152">
        <w:rPr>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00F06354">
        <w:rPr>
          <w:sz w:val="28"/>
          <w:szCs w:val="28"/>
        </w:rPr>
        <w:t xml:space="preserve">, проведенного на основании </w:t>
      </w:r>
      <w:r w:rsidR="00F06354" w:rsidRPr="0095358D">
        <w:rPr>
          <w:sz w:val="28"/>
          <w:szCs w:val="28"/>
        </w:rPr>
        <w:t>обращени</w:t>
      </w:r>
      <w:r w:rsidR="00F06354">
        <w:rPr>
          <w:sz w:val="28"/>
          <w:szCs w:val="28"/>
        </w:rPr>
        <w:t>я инициатора</w:t>
      </w:r>
      <w:r w:rsidR="00F06354" w:rsidRPr="0095358D">
        <w:rPr>
          <w:sz w:val="28"/>
          <w:szCs w:val="28"/>
        </w:rPr>
        <w:t xml:space="preserve"> о проведении согласительного совещания</w:t>
      </w:r>
      <w:r w:rsidR="00286E95">
        <w:rPr>
          <w:sz w:val="28"/>
          <w:szCs w:val="28"/>
        </w:rPr>
        <w:t xml:space="preserve">. </w:t>
      </w:r>
      <w:r w:rsidR="00286E95" w:rsidRPr="00F06354">
        <w:rPr>
          <w:sz w:val="28"/>
          <w:szCs w:val="28"/>
        </w:rPr>
        <w:t xml:space="preserve">Запрос </w:t>
      </w:r>
      <w:r w:rsidR="00286E95">
        <w:rPr>
          <w:sz w:val="28"/>
          <w:szCs w:val="28"/>
        </w:rPr>
        <w:t xml:space="preserve">о предоставлении документов (их копий или сведений, содержащихся в них) </w:t>
      </w:r>
      <w:r w:rsidR="00286E95" w:rsidRPr="00F06354">
        <w:rPr>
          <w:sz w:val="28"/>
          <w:szCs w:val="28"/>
        </w:rPr>
        <w:t>не направляется. Документы (их копи</w:t>
      </w:r>
      <w:r w:rsidR="006B7879">
        <w:rPr>
          <w:sz w:val="28"/>
          <w:szCs w:val="28"/>
        </w:rPr>
        <w:t>и или сведения</w:t>
      </w:r>
      <w:r w:rsidR="00286E95" w:rsidRPr="00F06354">
        <w:rPr>
          <w:sz w:val="28"/>
          <w:szCs w:val="28"/>
        </w:rPr>
        <w:t>, содержащихся в них) находятся в распоряжении Отдела</w:t>
      </w:r>
      <w:r w:rsidR="00286E95">
        <w:rPr>
          <w:sz w:val="28"/>
          <w:szCs w:val="28"/>
        </w:rPr>
        <w:t>.</w:t>
      </w:r>
    </w:p>
    <w:p w:rsidR="006B7879" w:rsidRDefault="00D9689D" w:rsidP="006B7879">
      <w:pPr>
        <w:pStyle w:val="ConsPlusNormal"/>
        <w:ind w:firstLine="540"/>
        <w:jc w:val="both"/>
        <w:rPr>
          <w:sz w:val="28"/>
          <w:szCs w:val="28"/>
        </w:rPr>
      </w:pPr>
      <w:r>
        <w:rPr>
          <w:sz w:val="28"/>
          <w:szCs w:val="28"/>
        </w:rPr>
        <w:t>е</w:t>
      </w:r>
      <w:r w:rsidR="006B7879">
        <w:rPr>
          <w:sz w:val="28"/>
          <w:szCs w:val="28"/>
        </w:rPr>
        <w:t>)</w:t>
      </w:r>
      <w:r w:rsidR="006B7879" w:rsidRPr="006B7879">
        <w:rPr>
          <w:sz w:val="28"/>
          <w:szCs w:val="28"/>
        </w:rPr>
        <w:t xml:space="preserve"> сведения об утверждении </w:t>
      </w:r>
      <w:r w:rsidR="006B7879">
        <w:rPr>
          <w:sz w:val="28"/>
          <w:szCs w:val="28"/>
        </w:rPr>
        <w:t xml:space="preserve">органом местного самоуправления </w:t>
      </w:r>
      <w:r w:rsidR="006B7879" w:rsidRPr="006B7879">
        <w:rPr>
          <w:sz w:val="28"/>
          <w:szCs w:val="28"/>
        </w:rPr>
        <w:t>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Градостроительного кодекса Российской Федерации планируемыми строительством, реконструкцией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r>
        <w:rPr>
          <w:sz w:val="28"/>
          <w:szCs w:val="28"/>
        </w:rPr>
        <w:t>,</w:t>
      </w:r>
      <w:r w:rsidR="006B7879">
        <w:rPr>
          <w:sz w:val="28"/>
          <w:szCs w:val="28"/>
        </w:rPr>
        <w:t xml:space="preserve"> </w:t>
      </w:r>
      <w:r w:rsidRPr="00D9689D">
        <w:rPr>
          <w:sz w:val="28"/>
          <w:szCs w:val="28"/>
        </w:rPr>
        <w:t xml:space="preserve">в случае, если инициатором не направлено заявление о неполучении в установленный срок от органа местного самоуправления уведомления о результатах согласования им документации по планировке территории, а также документа, подтверждающий отправку документации по планировке территории согласующему органу. </w:t>
      </w:r>
      <w:r w:rsidR="006B7879" w:rsidRPr="006B7879">
        <w:rPr>
          <w:sz w:val="28"/>
          <w:szCs w:val="28"/>
        </w:rPr>
        <w:t xml:space="preserve">Запрос о предоставлении документов (их копий или сведений, содержащихся в них) </w:t>
      </w:r>
      <w:r w:rsidR="006B7879">
        <w:rPr>
          <w:sz w:val="28"/>
          <w:szCs w:val="28"/>
        </w:rPr>
        <w:t xml:space="preserve">не </w:t>
      </w:r>
      <w:r w:rsidR="006B7879" w:rsidRPr="006B7879">
        <w:rPr>
          <w:sz w:val="28"/>
          <w:szCs w:val="28"/>
        </w:rPr>
        <w:t>направляется</w:t>
      </w:r>
      <w:r w:rsidR="006B7879">
        <w:rPr>
          <w:sz w:val="28"/>
          <w:szCs w:val="28"/>
        </w:rPr>
        <w:t>.</w:t>
      </w:r>
      <w:r w:rsidR="006B7879" w:rsidRPr="006B7879">
        <w:rPr>
          <w:sz w:val="28"/>
          <w:szCs w:val="28"/>
        </w:rPr>
        <w:t xml:space="preserve"> </w:t>
      </w:r>
      <w:r w:rsidR="006B7879" w:rsidRPr="00F06354">
        <w:rPr>
          <w:sz w:val="28"/>
          <w:szCs w:val="28"/>
        </w:rPr>
        <w:t>Документы (их копи</w:t>
      </w:r>
      <w:r w:rsidR="006B7879">
        <w:rPr>
          <w:sz w:val="28"/>
          <w:szCs w:val="28"/>
        </w:rPr>
        <w:t>и или сведения</w:t>
      </w:r>
      <w:r w:rsidR="006B7879" w:rsidRPr="00F06354">
        <w:rPr>
          <w:sz w:val="28"/>
          <w:szCs w:val="28"/>
        </w:rPr>
        <w:t>, содержащихся в них) находятся в распоряжении Отдела</w:t>
      </w:r>
      <w:r w:rsidR="006B7879">
        <w:rPr>
          <w:sz w:val="28"/>
          <w:szCs w:val="28"/>
        </w:rPr>
        <w:t>.</w:t>
      </w:r>
    </w:p>
    <w:p w:rsidR="00C22314" w:rsidRDefault="00C22314" w:rsidP="00C22314">
      <w:pPr>
        <w:pStyle w:val="ConsPlusNormal"/>
        <w:spacing w:before="12"/>
        <w:ind w:firstLine="540"/>
        <w:jc w:val="both"/>
        <w:rPr>
          <w:sz w:val="28"/>
          <w:szCs w:val="28"/>
        </w:rPr>
      </w:pPr>
      <w:r>
        <w:rPr>
          <w:sz w:val="28"/>
          <w:szCs w:val="28"/>
        </w:rPr>
        <w:t>Запрос о представлении в уполномоченный орган документов (их копий или сведений, содержащихся в них) содержит:</w:t>
      </w:r>
    </w:p>
    <w:p w:rsidR="00C22314" w:rsidRDefault="00C22314" w:rsidP="00C22314">
      <w:pPr>
        <w:pStyle w:val="ConsPlusNormal"/>
        <w:spacing w:before="12"/>
        <w:ind w:firstLine="540"/>
        <w:jc w:val="both"/>
        <w:rPr>
          <w:sz w:val="28"/>
          <w:szCs w:val="28"/>
        </w:rPr>
      </w:pPr>
      <w:r>
        <w:rPr>
          <w:sz w:val="28"/>
          <w:szCs w:val="28"/>
        </w:rPr>
        <w:t>наименование органа или организации, в адрес которых направляется межведомственный запрос;</w:t>
      </w:r>
    </w:p>
    <w:p w:rsidR="00C22314" w:rsidRDefault="00C22314" w:rsidP="00C22314">
      <w:pPr>
        <w:pStyle w:val="ConsPlusNormal"/>
        <w:spacing w:before="12"/>
        <w:ind w:firstLine="540"/>
        <w:jc w:val="both"/>
        <w:rPr>
          <w:sz w:val="28"/>
          <w:szCs w:val="28"/>
        </w:rPr>
      </w:pPr>
      <w:r>
        <w:rPr>
          <w:sz w:val="28"/>
          <w:szCs w:val="28"/>
        </w:rPr>
        <w:t>наименование услуги, для предоставления которой необходимо представление документа и (или) информации;</w:t>
      </w:r>
    </w:p>
    <w:p w:rsidR="00C22314" w:rsidRDefault="00C22314" w:rsidP="00C22314">
      <w:pPr>
        <w:pStyle w:val="ConsPlusNormal"/>
        <w:spacing w:before="12"/>
        <w:ind w:firstLine="540"/>
        <w:jc w:val="both"/>
        <w:rPr>
          <w:sz w:val="28"/>
          <w:szCs w:val="28"/>
        </w:rPr>
      </w:pPr>
      <w:r>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C22314" w:rsidRDefault="00C22314" w:rsidP="00C22314">
      <w:pPr>
        <w:pStyle w:val="ConsPlusNormal"/>
        <w:ind w:firstLine="540"/>
        <w:jc w:val="both"/>
        <w:rPr>
          <w:sz w:val="28"/>
          <w:szCs w:val="28"/>
        </w:rPr>
      </w:pPr>
      <w:r>
        <w:rPr>
          <w:sz w:val="28"/>
          <w:szCs w:val="28"/>
        </w:rPr>
        <w:t>реквизиты и наименования документов, необходимых для предоставления услуги.</w:t>
      </w:r>
    </w:p>
    <w:p w:rsidR="00C22314" w:rsidRDefault="00C22314" w:rsidP="00C22314">
      <w:pPr>
        <w:widowControl w:val="0"/>
        <w:spacing w:after="0" w:line="240" w:lineRule="auto"/>
        <w:ind w:firstLine="540"/>
        <w:jc w:val="both"/>
        <w:rPr>
          <w:sz w:val="28"/>
          <w:szCs w:val="28"/>
        </w:rPr>
      </w:pPr>
      <w:r>
        <w:rPr>
          <w:rFonts w:ascii="Times New Roman" w:hAnsi="Times New Roman"/>
          <w:sz w:val="28"/>
          <w:szCs w:val="28"/>
        </w:rPr>
        <w:t>Срок направления межведомственного запроса – в день регистрации заявления и приложенных к заявлению документов.</w:t>
      </w:r>
    </w:p>
    <w:p w:rsidR="00C22314" w:rsidRDefault="00286E95" w:rsidP="00C22314">
      <w:pPr>
        <w:pStyle w:val="ConsPlusNormal"/>
        <w:ind w:firstLine="540"/>
        <w:jc w:val="both"/>
      </w:pPr>
      <w:r>
        <w:rPr>
          <w:sz w:val="28"/>
          <w:szCs w:val="28"/>
        </w:rPr>
        <w:t>12</w:t>
      </w:r>
      <w:r w:rsidR="00F2122F">
        <w:rPr>
          <w:sz w:val="28"/>
          <w:szCs w:val="28"/>
        </w:rPr>
        <w:t>5</w:t>
      </w:r>
      <w:r w:rsidR="00C22314">
        <w:rPr>
          <w:sz w:val="28"/>
          <w:szCs w:val="28"/>
        </w:rPr>
        <w:t xml:space="preserve">. По межведомственным запросам документы (их копии или сведения, содержащиеся в них), предусмотренные </w:t>
      </w:r>
      <w:r w:rsidR="00C22314">
        <w:rPr>
          <w:rStyle w:val="a3"/>
          <w:color w:val="auto"/>
          <w:sz w:val="28"/>
          <w:szCs w:val="28"/>
          <w:u w:val="none"/>
        </w:rPr>
        <w:t xml:space="preserve">пунктом </w:t>
      </w:r>
      <w:r>
        <w:rPr>
          <w:rStyle w:val="a3"/>
          <w:color w:val="auto"/>
          <w:sz w:val="28"/>
          <w:szCs w:val="28"/>
          <w:u w:val="none"/>
        </w:rPr>
        <w:t>11</w:t>
      </w:r>
      <w:r w:rsidR="00F2122F">
        <w:rPr>
          <w:rStyle w:val="a3"/>
          <w:color w:val="auto"/>
          <w:sz w:val="28"/>
          <w:szCs w:val="28"/>
          <w:u w:val="none"/>
        </w:rPr>
        <w:t>2</w:t>
      </w:r>
      <w:r w:rsidR="00C22314">
        <w:rPr>
          <w:sz w:val="28"/>
          <w:szCs w:val="28"/>
        </w:rPr>
        <w:t xml:space="preserve"> настоящего Административного регламента, предоставляются органами, указанными </w:t>
      </w:r>
      <w:hyperlink w:anchor="Пункт_3_23">
        <w:r w:rsidR="00C22314">
          <w:rPr>
            <w:rStyle w:val="a3"/>
            <w:color w:val="auto"/>
            <w:sz w:val="28"/>
            <w:szCs w:val="28"/>
            <w:u w:val="none"/>
          </w:rPr>
          <w:t xml:space="preserve">в </w:t>
        </w:r>
        <w:r w:rsidR="00C22314">
          <w:rPr>
            <w:rStyle w:val="a3"/>
            <w:color w:val="000000"/>
            <w:sz w:val="28"/>
            <w:szCs w:val="28"/>
            <w:u w:val="none"/>
          </w:rPr>
          <w:t xml:space="preserve">пункте </w:t>
        </w:r>
        <w:r>
          <w:rPr>
            <w:rStyle w:val="a3"/>
            <w:color w:val="000000"/>
            <w:sz w:val="28"/>
            <w:szCs w:val="28"/>
            <w:u w:val="none"/>
          </w:rPr>
          <w:t>12</w:t>
        </w:r>
        <w:r w:rsidR="00F2122F">
          <w:rPr>
            <w:rStyle w:val="a3"/>
            <w:color w:val="000000"/>
            <w:sz w:val="28"/>
            <w:szCs w:val="28"/>
            <w:u w:val="none"/>
          </w:rPr>
          <w:t>4</w:t>
        </w:r>
      </w:hyperlink>
      <w:r w:rsidR="00C22314">
        <w:rPr>
          <w:sz w:val="28"/>
          <w:szCs w:val="28"/>
        </w:rPr>
        <w:t xml:space="preserve"> настоящего Административного регламента, в распоряжении которых находятся эти документы, в срок не позднее 5 рабочих дней с момента направления соответствующего межведомственного запроса.</w:t>
      </w:r>
    </w:p>
    <w:p w:rsidR="00C22314" w:rsidRDefault="00286E95" w:rsidP="00C22314">
      <w:pPr>
        <w:pStyle w:val="ConsPlusNormal"/>
        <w:spacing w:before="12"/>
        <w:ind w:firstLine="540"/>
        <w:jc w:val="both"/>
        <w:rPr>
          <w:sz w:val="28"/>
          <w:szCs w:val="28"/>
        </w:rPr>
      </w:pPr>
      <w:r>
        <w:rPr>
          <w:sz w:val="28"/>
          <w:szCs w:val="28"/>
        </w:rPr>
        <w:t>12</w:t>
      </w:r>
      <w:r w:rsidR="00F2122F">
        <w:rPr>
          <w:sz w:val="28"/>
          <w:szCs w:val="28"/>
        </w:rPr>
        <w:t>6</w:t>
      </w:r>
      <w:r w:rsidR="00C22314">
        <w:rPr>
          <w:sz w:val="28"/>
          <w:szCs w:val="28"/>
        </w:rPr>
        <w:t>. Межведомственное информационное взаимодействие может осуществляться на бумажном носителе.</w:t>
      </w:r>
    </w:p>
    <w:p w:rsidR="00C22314" w:rsidRDefault="00286E95" w:rsidP="00C22314">
      <w:pPr>
        <w:pStyle w:val="ConsPlusNormal"/>
        <w:ind w:firstLine="540"/>
        <w:jc w:val="both"/>
        <w:rPr>
          <w:sz w:val="28"/>
          <w:szCs w:val="28"/>
        </w:rPr>
      </w:pPr>
      <w:r>
        <w:rPr>
          <w:sz w:val="28"/>
          <w:szCs w:val="28"/>
        </w:rPr>
        <w:t>12</w:t>
      </w:r>
      <w:r w:rsidR="00F2122F">
        <w:rPr>
          <w:sz w:val="28"/>
          <w:szCs w:val="28"/>
        </w:rPr>
        <w:t>7</w:t>
      </w:r>
      <w:r w:rsidR="00C22314">
        <w:rPr>
          <w:sz w:val="28"/>
          <w:szCs w:val="28"/>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C22314" w:rsidRDefault="00C22314" w:rsidP="00C22314">
      <w:pPr>
        <w:pStyle w:val="ConsPlusNormal"/>
        <w:jc w:val="both"/>
        <w:rPr>
          <w:sz w:val="28"/>
          <w:szCs w:val="28"/>
        </w:rPr>
      </w:pPr>
    </w:p>
    <w:p w:rsidR="00C22314" w:rsidRDefault="00C22314" w:rsidP="00C22314">
      <w:pPr>
        <w:pStyle w:val="ConsPlusTitle"/>
        <w:jc w:val="center"/>
        <w:outlineLvl w:val="5"/>
        <w:rPr>
          <w:sz w:val="28"/>
          <w:szCs w:val="28"/>
        </w:rPr>
      </w:pPr>
      <w:r>
        <w:rPr>
          <w:rFonts w:ascii="Times New Roman" w:hAnsi="Times New Roman"/>
          <w:b w:val="0"/>
          <w:bCs w:val="0"/>
          <w:sz w:val="28"/>
          <w:szCs w:val="28"/>
        </w:rPr>
        <w:t>Принятие решения о предоставлении (об отказе</w:t>
      </w:r>
    </w:p>
    <w:p w:rsidR="00C22314" w:rsidRDefault="00C22314" w:rsidP="00C22314">
      <w:pPr>
        <w:pStyle w:val="ConsPlusTitle"/>
        <w:jc w:val="center"/>
        <w:rPr>
          <w:sz w:val="28"/>
          <w:szCs w:val="28"/>
        </w:rPr>
      </w:pPr>
      <w:r>
        <w:rPr>
          <w:rFonts w:ascii="Times New Roman" w:hAnsi="Times New Roman"/>
          <w:b w:val="0"/>
          <w:bCs w:val="0"/>
          <w:sz w:val="28"/>
          <w:szCs w:val="28"/>
        </w:rPr>
        <w:t>в предоставлении) муниципальной услуги</w:t>
      </w:r>
    </w:p>
    <w:p w:rsidR="00C22314" w:rsidRDefault="00C22314" w:rsidP="00C22314">
      <w:pPr>
        <w:pStyle w:val="ConsPlusNormal"/>
        <w:jc w:val="both"/>
        <w:rPr>
          <w:sz w:val="28"/>
          <w:szCs w:val="28"/>
        </w:rPr>
      </w:pPr>
    </w:p>
    <w:p w:rsidR="00C22314" w:rsidRDefault="00286E95" w:rsidP="00C22314">
      <w:pPr>
        <w:pStyle w:val="ConsPlusNormal"/>
        <w:ind w:firstLine="540"/>
        <w:jc w:val="both"/>
      </w:pPr>
      <w:r>
        <w:rPr>
          <w:sz w:val="28"/>
          <w:szCs w:val="28"/>
        </w:rPr>
        <w:t>12</w:t>
      </w:r>
      <w:r w:rsidR="00F2122F">
        <w:rPr>
          <w:sz w:val="28"/>
          <w:szCs w:val="28"/>
        </w:rPr>
        <w:t>8</w:t>
      </w:r>
      <w:r w:rsidR="00C22314">
        <w:rPr>
          <w:sz w:val="28"/>
          <w:szCs w:val="28"/>
        </w:rPr>
        <w:t>. Основанием для начала административной процедуры является регистрация заявления о</w:t>
      </w:r>
      <w:r>
        <w:rPr>
          <w:sz w:val="28"/>
          <w:szCs w:val="28"/>
        </w:rPr>
        <w:t>б утверждении</w:t>
      </w:r>
      <w:r w:rsidR="00C22314">
        <w:rPr>
          <w:sz w:val="28"/>
          <w:szCs w:val="28"/>
        </w:rPr>
        <w:t xml:space="preserve"> документации по планировке территории и документов, предусмотренных </w:t>
      </w:r>
      <w:hyperlink w:anchor="Пункт_3_9">
        <w:r w:rsidR="00C22314">
          <w:rPr>
            <w:rStyle w:val="a3"/>
            <w:color w:val="auto"/>
            <w:sz w:val="28"/>
            <w:szCs w:val="28"/>
            <w:u w:val="none"/>
          </w:rPr>
          <w:t xml:space="preserve">пунктами </w:t>
        </w:r>
        <w:r>
          <w:rPr>
            <w:rStyle w:val="a3"/>
            <w:color w:val="auto"/>
            <w:sz w:val="28"/>
            <w:szCs w:val="28"/>
            <w:u w:val="none"/>
          </w:rPr>
          <w:t>11</w:t>
        </w:r>
      </w:hyperlink>
      <w:r w:rsidR="00F2122F">
        <w:rPr>
          <w:rStyle w:val="a3"/>
          <w:color w:val="auto"/>
          <w:sz w:val="28"/>
          <w:szCs w:val="28"/>
          <w:u w:val="none"/>
        </w:rPr>
        <w:t>1, 112</w:t>
      </w:r>
      <w:r w:rsidR="00C22314">
        <w:rPr>
          <w:sz w:val="28"/>
          <w:szCs w:val="28"/>
        </w:rPr>
        <w:t xml:space="preserve"> настоящего Административного регламента.</w:t>
      </w:r>
    </w:p>
    <w:p w:rsidR="00C22314" w:rsidRDefault="00286E95" w:rsidP="00C22314">
      <w:pPr>
        <w:pStyle w:val="ConsPlusNormal"/>
        <w:ind w:firstLine="540"/>
        <w:jc w:val="both"/>
      </w:pPr>
      <w:r>
        <w:rPr>
          <w:sz w:val="28"/>
          <w:szCs w:val="28"/>
        </w:rPr>
        <w:t>12</w:t>
      </w:r>
      <w:r w:rsidR="00F2122F">
        <w:rPr>
          <w:sz w:val="28"/>
          <w:szCs w:val="28"/>
        </w:rPr>
        <w:t>9</w:t>
      </w:r>
      <w:r w:rsidR="00C22314">
        <w:rPr>
          <w:sz w:val="28"/>
          <w:szCs w:val="28"/>
        </w:rPr>
        <w:t xml:space="preserve">. В рамках рассмотрения заявления </w:t>
      </w:r>
      <w:r w:rsidR="00C22314" w:rsidRPr="004873D6">
        <w:rPr>
          <w:sz w:val="28"/>
          <w:szCs w:val="28"/>
        </w:rPr>
        <w:t>о</w:t>
      </w:r>
      <w:r>
        <w:rPr>
          <w:sz w:val="28"/>
          <w:szCs w:val="28"/>
        </w:rPr>
        <w:t>б утверждении</w:t>
      </w:r>
      <w:r w:rsidR="00C22314" w:rsidRPr="004873D6">
        <w:rPr>
          <w:sz w:val="28"/>
          <w:szCs w:val="28"/>
        </w:rPr>
        <w:t xml:space="preserve"> документации по планировке территории </w:t>
      </w:r>
      <w:r w:rsidR="00C22314">
        <w:rPr>
          <w:sz w:val="28"/>
          <w:szCs w:val="28"/>
        </w:rPr>
        <w:t xml:space="preserve">и документов, предусмотренных </w:t>
      </w:r>
      <w:hyperlink w:anchor="Пункт_3_9">
        <w:r w:rsidR="00C22314">
          <w:rPr>
            <w:rStyle w:val="a3"/>
            <w:color w:val="auto"/>
            <w:sz w:val="28"/>
            <w:szCs w:val="28"/>
            <w:u w:val="none"/>
          </w:rPr>
          <w:t xml:space="preserve">пунктами </w:t>
        </w:r>
        <w:r w:rsidR="00F2122F">
          <w:rPr>
            <w:rStyle w:val="a3"/>
            <w:color w:val="auto"/>
            <w:sz w:val="28"/>
            <w:szCs w:val="28"/>
            <w:u w:val="none"/>
          </w:rPr>
          <w:t>111</w:t>
        </w:r>
        <w:r>
          <w:rPr>
            <w:rStyle w:val="a3"/>
            <w:color w:val="auto"/>
            <w:sz w:val="28"/>
            <w:szCs w:val="28"/>
            <w:u w:val="none"/>
          </w:rPr>
          <w:t>, 11</w:t>
        </w:r>
      </w:hyperlink>
      <w:r w:rsidR="00F2122F">
        <w:rPr>
          <w:rStyle w:val="a3"/>
          <w:color w:val="auto"/>
          <w:sz w:val="28"/>
          <w:szCs w:val="28"/>
          <w:u w:val="none"/>
        </w:rPr>
        <w:t>2</w:t>
      </w:r>
      <w:r w:rsidR="00C22314">
        <w:rPr>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w:t>
      </w:r>
      <w:hyperlink w:anchor="Пункт_3_9">
        <w:r w:rsidR="00C22314">
          <w:rPr>
            <w:rStyle w:val="a3"/>
            <w:color w:val="auto"/>
            <w:sz w:val="28"/>
            <w:szCs w:val="28"/>
            <w:u w:val="none"/>
          </w:rPr>
          <w:t xml:space="preserve">пунктах </w:t>
        </w:r>
        <w:r>
          <w:rPr>
            <w:rStyle w:val="a3"/>
            <w:color w:val="auto"/>
            <w:sz w:val="28"/>
            <w:szCs w:val="28"/>
            <w:u w:val="none"/>
          </w:rPr>
          <w:t>11</w:t>
        </w:r>
        <w:r w:rsidR="00F2122F">
          <w:rPr>
            <w:rStyle w:val="a3"/>
            <w:color w:val="auto"/>
            <w:sz w:val="28"/>
            <w:szCs w:val="28"/>
            <w:u w:val="none"/>
          </w:rPr>
          <w:t>1</w:t>
        </w:r>
        <w:r>
          <w:rPr>
            <w:rStyle w:val="a3"/>
            <w:color w:val="auto"/>
            <w:sz w:val="28"/>
            <w:szCs w:val="28"/>
            <w:u w:val="none"/>
          </w:rPr>
          <w:t>, 11</w:t>
        </w:r>
        <w:r w:rsidR="00F2122F">
          <w:rPr>
            <w:rStyle w:val="a3"/>
            <w:color w:val="auto"/>
            <w:sz w:val="28"/>
            <w:szCs w:val="28"/>
            <w:u w:val="none"/>
          </w:rPr>
          <w:t>2</w:t>
        </w:r>
      </w:hyperlink>
      <w:r w:rsidR="00C22314">
        <w:rPr>
          <w:sz w:val="28"/>
          <w:szCs w:val="28"/>
        </w:rPr>
        <w:t xml:space="preserve"> настоящего Административного регламента.</w:t>
      </w:r>
    </w:p>
    <w:p w:rsidR="00C22314" w:rsidRDefault="00286E95" w:rsidP="00C22314">
      <w:pPr>
        <w:pStyle w:val="ConsPlusNormal"/>
        <w:spacing w:before="57" w:after="57"/>
        <w:ind w:firstLine="540"/>
        <w:jc w:val="both"/>
        <w:rPr>
          <w:sz w:val="28"/>
          <w:szCs w:val="28"/>
        </w:rPr>
      </w:pPr>
      <w:r>
        <w:rPr>
          <w:sz w:val="28"/>
          <w:szCs w:val="28"/>
        </w:rPr>
        <w:t>1</w:t>
      </w:r>
      <w:r w:rsidR="00F2122F">
        <w:rPr>
          <w:sz w:val="28"/>
          <w:szCs w:val="28"/>
        </w:rPr>
        <w:t>30</w:t>
      </w:r>
      <w:r w:rsidR="00C22314">
        <w:rPr>
          <w:sz w:val="28"/>
          <w:szCs w:val="28"/>
        </w:rPr>
        <w:t xml:space="preserve">. Неполучение (несвоевременное получение) документов, предусмотренных </w:t>
      </w:r>
      <w:r w:rsidR="00C22314">
        <w:rPr>
          <w:rStyle w:val="a3"/>
          <w:color w:val="auto"/>
          <w:sz w:val="28"/>
          <w:szCs w:val="28"/>
          <w:u w:val="none"/>
        </w:rPr>
        <w:t xml:space="preserve">пунктом </w:t>
      </w:r>
      <w:r>
        <w:rPr>
          <w:rStyle w:val="a3"/>
          <w:color w:val="auto"/>
          <w:sz w:val="28"/>
          <w:szCs w:val="28"/>
          <w:u w:val="none"/>
        </w:rPr>
        <w:t>12</w:t>
      </w:r>
      <w:r w:rsidR="00F2122F">
        <w:rPr>
          <w:rStyle w:val="a3"/>
          <w:color w:val="auto"/>
          <w:sz w:val="28"/>
          <w:szCs w:val="28"/>
          <w:u w:val="none"/>
        </w:rPr>
        <w:t>4</w:t>
      </w:r>
      <w:r w:rsidR="00C22314">
        <w:rPr>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C22314" w:rsidRPr="005F2FC5" w:rsidRDefault="00EF2486" w:rsidP="00C22314">
      <w:pPr>
        <w:pStyle w:val="ConsPlusNormal"/>
        <w:spacing w:before="57" w:after="57"/>
        <w:ind w:firstLine="540"/>
        <w:jc w:val="both"/>
        <w:rPr>
          <w:sz w:val="28"/>
          <w:szCs w:val="28"/>
        </w:rPr>
      </w:pPr>
      <w:r>
        <w:rPr>
          <w:sz w:val="28"/>
          <w:szCs w:val="28"/>
        </w:rPr>
        <w:t>13</w:t>
      </w:r>
      <w:r w:rsidR="00F2122F">
        <w:rPr>
          <w:sz w:val="28"/>
          <w:szCs w:val="28"/>
        </w:rPr>
        <w:t>1</w:t>
      </w:r>
      <w:r w:rsidR="00C22314">
        <w:rPr>
          <w:sz w:val="28"/>
          <w:szCs w:val="28"/>
        </w:rPr>
        <w:t>. При наличии документов</w:t>
      </w:r>
      <w:r w:rsidR="00C22314" w:rsidRPr="005F2FC5">
        <w:rPr>
          <w:sz w:val="28"/>
          <w:szCs w:val="28"/>
        </w:rPr>
        <w:t xml:space="preserve">, предусмотренных пунктами </w:t>
      </w:r>
      <w:r w:rsidR="00286E95">
        <w:rPr>
          <w:sz w:val="28"/>
          <w:szCs w:val="28"/>
        </w:rPr>
        <w:t>11</w:t>
      </w:r>
      <w:r w:rsidR="00F2122F">
        <w:rPr>
          <w:sz w:val="28"/>
          <w:szCs w:val="28"/>
        </w:rPr>
        <w:t>1</w:t>
      </w:r>
      <w:r w:rsidR="00286E95">
        <w:rPr>
          <w:sz w:val="28"/>
          <w:szCs w:val="28"/>
        </w:rPr>
        <w:t>, 11</w:t>
      </w:r>
      <w:r w:rsidR="00F2122F">
        <w:rPr>
          <w:sz w:val="28"/>
          <w:szCs w:val="28"/>
        </w:rPr>
        <w:t>2</w:t>
      </w:r>
      <w:r w:rsidR="00C22314" w:rsidRPr="005F2FC5">
        <w:rPr>
          <w:sz w:val="28"/>
          <w:szCs w:val="28"/>
        </w:rPr>
        <w:t xml:space="preserve"> настоящего Административного регламента, </w:t>
      </w:r>
      <w:r w:rsidR="00286E95">
        <w:rPr>
          <w:sz w:val="28"/>
          <w:szCs w:val="28"/>
        </w:rPr>
        <w:t>в случае</w:t>
      </w:r>
      <w:r>
        <w:rPr>
          <w:sz w:val="28"/>
          <w:szCs w:val="28"/>
        </w:rPr>
        <w:t>,</w:t>
      </w:r>
      <w:r w:rsidR="00286E95">
        <w:rPr>
          <w:sz w:val="28"/>
          <w:szCs w:val="28"/>
        </w:rPr>
        <w:t xml:space="preserve"> </w:t>
      </w:r>
      <w:r w:rsidRPr="00334011">
        <w:rPr>
          <w:sz w:val="28"/>
          <w:szCs w:val="28"/>
        </w:rPr>
        <w:t xml:space="preserve">если в соответствии с Градостроительным кодексом Российской Федерации </w:t>
      </w:r>
      <w:r w:rsidR="007150C6">
        <w:rPr>
          <w:sz w:val="28"/>
          <w:szCs w:val="28"/>
        </w:rPr>
        <w:t xml:space="preserve">не требуется </w:t>
      </w:r>
      <w:r w:rsidRPr="00334011">
        <w:rPr>
          <w:sz w:val="28"/>
          <w:szCs w:val="28"/>
        </w:rPr>
        <w:t xml:space="preserve">проведение общественных обсуждений или публичных слушаний по проекту планировки территории и проекту межевания территории, </w:t>
      </w:r>
      <w:r w:rsidR="00C22314" w:rsidRPr="005F2FC5">
        <w:rPr>
          <w:sz w:val="28"/>
          <w:szCs w:val="28"/>
        </w:rPr>
        <w:t>осуществляется</w:t>
      </w:r>
      <w:r w:rsidR="00C22314">
        <w:rPr>
          <w:sz w:val="28"/>
          <w:szCs w:val="28"/>
        </w:rPr>
        <w:t xml:space="preserve"> подготовка проекта постановления администрации о</w:t>
      </w:r>
      <w:r>
        <w:rPr>
          <w:sz w:val="28"/>
          <w:szCs w:val="28"/>
        </w:rPr>
        <w:t>б утверждении</w:t>
      </w:r>
      <w:r w:rsidR="00C22314" w:rsidRPr="00E520A9">
        <w:rPr>
          <w:sz w:val="28"/>
          <w:szCs w:val="28"/>
        </w:rPr>
        <w:t xml:space="preserve"> документации по планировке территории</w:t>
      </w:r>
      <w:r w:rsidR="00C22314">
        <w:rPr>
          <w:sz w:val="28"/>
          <w:szCs w:val="28"/>
        </w:rPr>
        <w:t>.</w:t>
      </w:r>
    </w:p>
    <w:p w:rsidR="00C22314" w:rsidRDefault="00EF2486" w:rsidP="00C22314">
      <w:pPr>
        <w:pStyle w:val="ConsPlusNormal"/>
        <w:spacing w:before="12"/>
        <w:ind w:firstLine="540"/>
        <w:jc w:val="both"/>
        <w:rPr>
          <w:sz w:val="28"/>
          <w:szCs w:val="28"/>
        </w:rPr>
      </w:pPr>
      <w:r>
        <w:rPr>
          <w:sz w:val="28"/>
          <w:szCs w:val="28"/>
        </w:rPr>
        <w:t>13</w:t>
      </w:r>
      <w:r w:rsidR="00F2122F">
        <w:rPr>
          <w:sz w:val="28"/>
          <w:szCs w:val="28"/>
        </w:rPr>
        <w:t>2</w:t>
      </w:r>
      <w:r w:rsidR="00C22314">
        <w:rPr>
          <w:sz w:val="28"/>
          <w:szCs w:val="28"/>
        </w:rPr>
        <w:t xml:space="preserve">. Основаниями для </w:t>
      </w:r>
      <w:r w:rsidR="007150C6">
        <w:rPr>
          <w:sz w:val="28"/>
          <w:szCs w:val="28"/>
        </w:rPr>
        <w:t>отклонени</w:t>
      </w:r>
      <w:r w:rsidR="003D49E6">
        <w:rPr>
          <w:sz w:val="28"/>
          <w:szCs w:val="28"/>
        </w:rPr>
        <w:t>я</w:t>
      </w:r>
      <w:r w:rsidRPr="00E520A9">
        <w:rPr>
          <w:sz w:val="28"/>
          <w:szCs w:val="28"/>
        </w:rPr>
        <w:t xml:space="preserve"> документации по планировке территории</w:t>
      </w:r>
      <w:r>
        <w:rPr>
          <w:sz w:val="28"/>
          <w:szCs w:val="28"/>
        </w:rPr>
        <w:t xml:space="preserve"> и направлении ее на доработку</w:t>
      </w:r>
      <w:r w:rsidR="00B612B1">
        <w:rPr>
          <w:sz w:val="28"/>
          <w:szCs w:val="28"/>
        </w:rPr>
        <w:t xml:space="preserve">, </w:t>
      </w:r>
      <w:r w:rsidR="00B612B1" w:rsidRPr="00B612B1">
        <w:rPr>
          <w:sz w:val="28"/>
          <w:szCs w:val="28"/>
        </w:rPr>
        <w:t xml:space="preserve">в случае, если в соответствии с Градостроительным кодексом Российской Федерации </w:t>
      </w:r>
      <w:r w:rsidR="007150C6">
        <w:rPr>
          <w:sz w:val="28"/>
          <w:szCs w:val="28"/>
        </w:rPr>
        <w:t xml:space="preserve">не требуется </w:t>
      </w:r>
      <w:r w:rsidR="00B612B1" w:rsidRPr="00B612B1">
        <w:rPr>
          <w:sz w:val="28"/>
          <w:szCs w:val="28"/>
        </w:rPr>
        <w:t>проведение общественных обсуждений или публичных слушаний по проекту планировки территории и проекту межевания территории</w:t>
      </w:r>
      <w:r>
        <w:rPr>
          <w:sz w:val="28"/>
          <w:szCs w:val="28"/>
        </w:rPr>
        <w:t xml:space="preserve"> </w:t>
      </w:r>
      <w:r w:rsidR="00C22314">
        <w:rPr>
          <w:sz w:val="28"/>
          <w:szCs w:val="28"/>
        </w:rPr>
        <w:t>являются:</w:t>
      </w:r>
    </w:p>
    <w:p w:rsidR="00C22314" w:rsidRPr="009C6A3C" w:rsidRDefault="00C22314" w:rsidP="00C22314">
      <w:pPr>
        <w:pStyle w:val="ConsPlusNormal"/>
        <w:spacing w:before="12"/>
        <w:ind w:firstLine="540"/>
        <w:jc w:val="both"/>
        <w:rPr>
          <w:sz w:val="28"/>
          <w:szCs w:val="28"/>
        </w:rPr>
      </w:pPr>
      <w:r w:rsidRPr="009C6A3C">
        <w:rPr>
          <w:sz w:val="28"/>
          <w:szCs w:val="28"/>
        </w:rPr>
        <w:t>а) отсутств</w:t>
      </w:r>
      <w:r w:rsidR="007150C6">
        <w:rPr>
          <w:sz w:val="28"/>
          <w:szCs w:val="28"/>
        </w:rPr>
        <w:t>ие</w:t>
      </w:r>
      <w:r w:rsidRPr="009C6A3C">
        <w:rPr>
          <w:sz w:val="28"/>
          <w:szCs w:val="28"/>
        </w:rPr>
        <w:t xml:space="preserve"> документ</w:t>
      </w:r>
      <w:r w:rsidR="007150C6">
        <w:rPr>
          <w:sz w:val="28"/>
          <w:szCs w:val="28"/>
        </w:rPr>
        <w:t>ов</w:t>
      </w:r>
      <w:r w:rsidRPr="009C6A3C">
        <w:rPr>
          <w:sz w:val="28"/>
          <w:szCs w:val="28"/>
        </w:rPr>
        <w:t>, необходимы</w:t>
      </w:r>
      <w:r w:rsidR="007150C6">
        <w:rPr>
          <w:sz w:val="28"/>
          <w:szCs w:val="28"/>
        </w:rPr>
        <w:t>х</w:t>
      </w:r>
      <w:r w:rsidRPr="009C6A3C">
        <w:rPr>
          <w:sz w:val="28"/>
          <w:szCs w:val="28"/>
        </w:rPr>
        <w:t xml:space="preserve"> для принятия решения о</w:t>
      </w:r>
      <w:r w:rsidR="00B612B1">
        <w:rPr>
          <w:sz w:val="28"/>
          <w:szCs w:val="28"/>
        </w:rPr>
        <w:t>б</w:t>
      </w:r>
      <w:r w:rsidRPr="009C6A3C">
        <w:rPr>
          <w:sz w:val="28"/>
          <w:szCs w:val="28"/>
        </w:rPr>
        <w:t xml:space="preserve"> </w:t>
      </w:r>
      <w:r w:rsidR="00B612B1">
        <w:rPr>
          <w:sz w:val="28"/>
          <w:szCs w:val="28"/>
        </w:rPr>
        <w:t>утверждении</w:t>
      </w:r>
      <w:r w:rsidRPr="009C6A3C">
        <w:rPr>
          <w:sz w:val="28"/>
          <w:szCs w:val="28"/>
        </w:rPr>
        <w:t xml:space="preserve"> документации по планировке террит</w:t>
      </w:r>
      <w:r w:rsidR="007150C6">
        <w:rPr>
          <w:sz w:val="28"/>
          <w:szCs w:val="28"/>
        </w:rPr>
        <w:t>ории, предусмотренных</w:t>
      </w:r>
      <w:r w:rsidRPr="009C6A3C">
        <w:rPr>
          <w:sz w:val="28"/>
          <w:szCs w:val="28"/>
        </w:rPr>
        <w:t xml:space="preserve"> пункт</w:t>
      </w:r>
      <w:r w:rsidR="00B612B1">
        <w:rPr>
          <w:sz w:val="28"/>
          <w:szCs w:val="28"/>
        </w:rPr>
        <w:t>ами 11</w:t>
      </w:r>
      <w:r w:rsidR="00F2122F">
        <w:rPr>
          <w:sz w:val="28"/>
          <w:szCs w:val="28"/>
        </w:rPr>
        <w:t>1</w:t>
      </w:r>
      <w:r w:rsidR="00B612B1">
        <w:rPr>
          <w:sz w:val="28"/>
          <w:szCs w:val="28"/>
        </w:rPr>
        <w:t>, 11</w:t>
      </w:r>
      <w:r w:rsidR="00F2122F">
        <w:rPr>
          <w:sz w:val="28"/>
          <w:szCs w:val="28"/>
        </w:rPr>
        <w:t>2</w:t>
      </w:r>
      <w:r w:rsidRPr="009C6A3C">
        <w:rPr>
          <w:sz w:val="28"/>
          <w:szCs w:val="28"/>
        </w:rPr>
        <w:t xml:space="preserve"> настоящ</w:t>
      </w:r>
      <w:r>
        <w:rPr>
          <w:sz w:val="28"/>
          <w:szCs w:val="28"/>
        </w:rPr>
        <w:t>его Административного регламента</w:t>
      </w:r>
      <w:r w:rsidRPr="009C6A3C">
        <w:rPr>
          <w:sz w:val="28"/>
          <w:szCs w:val="28"/>
        </w:rPr>
        <w:t>;</w:t>
      </w:r>
    </w:p>
    <w:p w:rsidR="00B612B1" w:rsidRDefault="003D49E6" w:rsidP="00C22314">
      <w:pPr>
        <w:pStyle w:val="ConsPlusNormal"/>
        <w:spacing w:before="12"/>
        <w:ind w:firstLine="540"/>
        <w:jc w:val="both"/>
        <w:rPr>
          <w:sz w:val="28"/>
          <w:szCs w:val="28"/>
        </w:rPr>
      </w:pPr>
      <w:r>
        <w:rPr>
          <w:sz w:val="28"/>
          <w:szCs w:val="28"/>
        </w:rPr>
        <w:t>б</w:t>
      </w:r>
      <w:r w:rsidR="00B612B1">
        <w:rPr>
          <w:sz w:val="28"/>
          <w:szCs w:val="28"/>
        </w:rPr>
        <w:t xml:space="preserve">) </w:t>
      </w:r>
      <w:r w:rsidR="00E261B4">
        <w:rPr>
          <w:sz w:val="28"/>
          <w:szCs w:val="28"/>
        </w:rPr>
        <w:t xml:space="preserve">не соответствие </w:t>
      </w:r>
      <w:r w:rsidR="00B612B1">
        <w:rPr>
          <w:sz w:val="28"/>
          <w:szCs w:val="28"/>
        </w:rPr>
        <w:t>документаци</w:t>
      </w:r>
      <w:r w:rsidR="00E261B4">
        <w:rPr>
          <w:sz w:val="28"/>
          <w:szCs w:val="28"/>
        </w:rPr>
        <w:t>и</w:t>
      </w:r>
      <w:r w:rsidR="00B612B1">
        <w:rPr>
          <w:sz w:val="28"/>
          <w:szCs w:val="28"/>
        </w:rPr>
        <w:t xml:space="preserve"> по планировке территории требования</w:t>
      </w:r>
      <w:r w:rsidR="00E261B4">
        <w:rPr>
          <w:sz w:val="28"/>
          <w:szCs w:val="28"/>
        </w:rPr>
        <w:t>м</w:t>
      </w:r>
      <w:r w:rsidR="00B612B1">
        <w:rPr>
          <w:sz w:val="28"/>
          <w:szCs w:val="28"/>
        </w:rPr>
        <w:t xml:space="preserve">, </w:t>
      </w:r>
      <w:r w:rsidR="00B612B1" w:rsidRPr="00B612B1">
        <w:rPr>
          <w:sz w:val="28"/>
          <w:szCs w:val="28"/>
        </w:rPr>
        <w:t>указанным в части 10 статьи 45 Градостроительного кодекса Российской Федерации</w:t>
      </w:r>
      <w:r w:rsidR="00B612B1">
        <w:rPr>
          <w:sz w:val="28"/>
          <w:szCs w:val="28"/>
        </w:rPr>
        <w:t>.</w:t>
      </w:r>
    </w:p>
    <w:p w:rsidR="00C22314" w:rsidRPr="00BB64EF" w:rsidRDefault="000C40D1" w:rsidP="00C22314">
      <w:pPr>
        <w:pStyle w:val="ConsPlusNormal"/>
        <w:ind w:firstLine="540"/>
        <w:jc w:val="both"/>
        <w:rPr>
          <w:sz w:val="28"/>
          <w:szCs w:val="28"/>
        </w:rPr>
      </w:pPr>
      <w:r>
        <w:rPr>
          <w:sz w:val="28"/>
          <w:szCs w:val="28"/>
        </w:rPr>
        <w:t>13</w:t>
      </w:r>
      <w:r w:rsidR="00F2122F">
        <w:rPr>
          <w:sz w:val="28"/>
          <w:szCs w:val="28"/>
        </w:rPr>
        <w:t>3</w:t>
      </w:r>
      <w:r>
        <w:rPr>
          <w:sz w:val="28"/>
          <w:szCs w:val="28"/>
        </w:rPr>
        <w:t xml:space="preserve">. </w:t>
      </w:r>
      <w:r w:rsidR="00C22314">
        <w:rPr>
          <w:sz w:val="28"/>
          <w:szCs w:val="28"/>
        </w:rPr>
        <w:t xml:space="preserve">При наличии оснований для отказа в предоставлении услуги, предусмотренных </w:t>
      </w:r>
      <w:hyperlink w:anchor="Пункт_3_13">
        <w:r w:rsidR="00C22314" w:rsidRPr="00BB64EF">
          <w:rPr>
            <w:sz w:val="28"/>
            <w:szCs w:val="28"/>
          </w:rPr>
          <w:t xml:space="preserve">пунктом </w:t>
        </w:r>
        <w:r w:rsidR="00B612B1">
          <w:rPr>
            <w:sz w:val="28"/>
            <w:szCs w:val="28"/>
          </w:rPr>
          <w:t>13</w:t>
        </w:r>
        <w:r w:rsidR="00F2122F">
          <w:rPr>
            <w:sz w:val="28"/>
            <w:szCs w:val="28"/>
          </w:rPr>
          <w:t>2</w:t>
        </w:r>
        <w:r w:rsidR="00C22314" w:rsidRPr="00BB64EF">
          <w:rPr>
            <w:sz w:val="28"/>
            <w:szCs w:val="28"/>
          </w:rPr>
          <w:t xml:space="preserve"> </w:t>
        </w:r>
      </w:hyperlink>
      <w:r w:rsidR="00C22314">
        <w:rPr>
          <w:sz w:val="28"/>
          <w:szCs w:val="28"/>
        </w:rPr>
        <w:t xml:space="preserve">настоящего Административного регламента, должностное лицо Отдела осуществляет подготовку </w:t>
      </w:r>
      <w:r w:rsidR="00C22314" w:rsidRPr="00BB64EF">
        <w:rPr>
          <w:sz w:val="28"/>
          <w:szCs w:val="28"/>
        </w:rPr>
        <w:t xml:space="preserve">проекта </w:t>
      </w:r>
      <w:r>
        <w:rPr>
          <w:sz w:val="28"/>
          <w:szCs w:val="28"/>
        </w:rPr>
        <w:t>постановления администрации</w:t>
      </w:r>
      <w:r w:rsidR="00C22314" w:rsidRPr="00BB64EF">
        <w:rPr>
          <w:sz w:val="28"/>
          <w:szCs w:val="28"/>
        </w:rPr>
        <w:t xml:space="preserve"> об </w:t>
      </w:r>
      <w:r w:rsidR="007150C6">
        <w:rPr>
          <w:sz w:val="28"/>
          <w:szCs w:val="28"/>
        </w:rPr>
        <w:t>отклонении</w:t>
      </w:r>
      <w:r w:rsidR="00C22314" w:rsidRPr="00BB64EF">
        <w:rPr>
          <w:sz w:val="28"/>
          <w:szCs w:val="28"/>
        </w:rPr>
        <w:t xml:space="preserve"> документации по планировке территории</w:t>
      </w:r>
      <w:r w:rsidR="00C22314">
        <w:rPr>
          <w:sz w:val="28"/>
          <w:szCs w:val="28"/>
        </w:rPr>
        <w:t xml:space="preserve"> </w:t>
      </w:r>
      <w:r>
        <w:rPr>
          <w:sz w:val="28"/>
          <w:szCs w:val="28"/>
        </w:rPr>
        <w:t>и направлении ее на доработку</w:t>
      </w:r>
      <w:r w:rsidR="00C22314" w:rsidRPr="00BB64EF">
        <w:rPr>
          <w:sz w:val="28"/>
          <w:szCs w:val="28"/>
        </w:rPr>
        <w:t>.</w:t>
      </w:r>
    </w:p>
    <w:p w:rsidR="00C22314" w:rsidRDefault="000C40D1" w:rsidP="00C22314">
      <w:pPr>
        <w:pStyle w:val="ConsPlusNormal"/>
        <w:ind w:firstLine="540"/>
        <w:jc w:val="both"/>
        <w:rPr>
          <w:sz w:val="28"/>
          <w:szCs w:val="28"/>
        </w:rPr>
      </w:pPr>
      <w:r>
        <w:rPr>
          <w:sz w:val="28"/>
          <w:szCs w:val="28"/>
        </w:rPr>
        <w:t>13</w:t>
      </w:r>
      <w:r w:rsidR="00F2122F">
        <w:rPr>
          <w:sz w:val="28"/>
          <w:szCs w:val="28"/>
        </w:rPr>
        <w:t>4</w:t>
      </w:r>
      <w:r w:rsidR="00C22314">
        <w:rPr>
          <w:sz w:val="28"/>
          <w:szCs w:val="28"/>
        </w:rPr>
        <w:t>. Срок осуществления административной процедуры составляет 1</w:t>
      </w:r>
      <w:r>
        <w:rPr>
          <w:sz w:val="28"/>
          <w:szCs w:val="28"/>
        </w:rPr>
        <w:t>4</w:t>
      </w:r>
      <w:r w:rsidR="00C22314">
        <w:rPr>
          <w:sz w:val="28"/>
          <w:szCs w:val="28"/>
        </w:rPr>
        <w:t xml:space="preserve"> рабочих дней со дня регистрации заявления. </w:t>
      </w:r>
    </w:p>
    <w:p w:rsidR="003D49E6" w:rsidRDefault="000C40D1" w:rsidP="00C22314">
      <w:pPr>
        <w:pStyle w:val="ConsPlusNormal"/>
        <w:ind w:firstLine="540"/>
        <w:jc w:val="both"/>
        <w:rPr>
          <w:sz w:val="28"/>
          <w:szCs w:val="28"/>
        </w:rPr>
      </w:pPr>
      <w:r>
        <w:rPr>
          <w:sz w:val="28"/>
          <w:szCs w:val="28"/>
        </w:rPr>
        <w:t>13</w:t>
      </w:r>
      <w:r w:rsidR="00F2122F">
        <w:rPr>
          <w:sz w:val="28"/>
          <w:szCs w:val="28"/>
        </w:rPr>
        <w:t>5</w:t>
      </w:r>
      <w:r>
        <w:rPr>
          <w:sz w:val="28"/>
          <w:szCs w:val="28"/>
        </w:rPr>
        <w:t xml:space="preserve">. </w:t>
      </w:r>
      <w:r w:rsidRPr="000C40D1">
        <w:rPr>
          <w:sz w:val="28"/>
          <w:szCs w:val="28"/>
        </w:rPr>
        <w:t>При наличии документов, предусмотренных пунктами 11</w:t>
      </w:r>
      <w:r w:rsidR="00F2122F">
        <w:rPr>
          <w:sz w:val="28"/>
          <w:szCs w:val="28"/>
        </w:rPr>
        <w:t>1</w:t>
      </w:r>
      <w:r w:rsidRPr="000C40D1">
        <w:rPr>
          <w:sz w:val="28"/>
          <w:szCs w:val="28"/>
        </w:rPr>
        <w:t>, 11</w:t>
      </w:r>
      <w:r w:rsidR="00F2122F">
        <w:rPr>
          <w:sz w:val="28"/>
          <w:szCs w:val="28"/>
        </w:rPr>
        <w:t>2</w:t>
      </w:r>
      <w:r w:rsidRPr="000C40D1">
        <w:rPr>
          <w:sz w:val="28"/>
          <w:szCs w:val="28"/>
        </w:rPr>
        <w:t xml:space="preserve"> настоящего Административного регламента</w:t>
      </w:r>
      <w:r w:rsidR="00E261B4">
        <w:rPr>
          <w:sz w:val="28"/>
          <w:szCs w:val="28"/>
        </w:rPr>
        <w:t xml:space="preserve"> и </w:t>
      </w:r>
      <w:r w:rsidR="00E261B4" w:rsidRPr="0092797D">
        <w:rPr>
          <w:sz w:val="28"/>
          <w:szCs w:val="28"/>
        </w:rPr>
        <w:t>соответствия документаци</w:t>
      </w:r>
      <w:r w:rsidR="00E261B4">
        <w:rPr>
          <w:sz w:val="28"/>
          <w:szCs w:val="28"/>
        </w:rPr>
        <w:t>и</w:t>
      </w:r>
      <w:r w:rsidR="00E261B4" w:rsidRPr="0092797D">
        <w:rPr>
          <w:sz w:val="28"/>
          <w:szCs w:val="28"/>
        </w:rPr>
        <w:t xml:space="preserve"> по планировке территории требованиям, </w:t>
      </w:r>
      <w:r w:rsidR="00E261B4" w:rsidRPr="00B612B1">
        <w:rPr>
          <w:sz w:val="28"/>
          <w:szCs w:val="28"/>
        </w:rPr>
        <w:t>указанным в части 10 статьи 45 Градостроительного кодекса Российской Федерации</w:t>
      </w:r>
      <w:r w:rsidRPr="000C40D1">
        <w:rPr>
          <w:sz w:val="28"/>
          <w:szCs w:val="28"/>
        </w:rPr>
        <w:t xml:space="preserve">, в случае, если в соответствии с Градостроительным кодексом Российской Федерации </w:t>
      </w:r>
      <w:r>
        <w:rPr>
          <w:sz w:val="28"/>
          <w:szCs w:val="28"/>
        </w:rPr>
        <w:t xml:space="preserve">требуется </w:t>
      </w:r>
      <w:r w:rsidRPr="000C40D1">
        <w:rPr>
          <w:sz w:val="28"/>
          <w:szCs w:val="28"/>
        </w:rPr>
        <w:t xml:space="preserve">проведение общественных обсуждений или публичных слушаний по проекту планировки территории и проекту межевания территории, </w:t>
      </w:r>
      <w:r w:rsidR="00282657">
        <w:rPr>
          <w:sz w:val="28"/>
          <w:szCs w:val="28"/>
        </w:rPr>
        <w:t xml:space="preserve">Отделом </w:t>
      </w:r>
      <w:r w:rsidRPr="000C40D1">
        <w:rPr>
          <w:sz w:val="28"/>
          <w:szCs w:val="28"/>
        </w:rPr>
        <w:t xml:space="preserve">осуществляется подготовка проекта </w:t>
      </w:r>
      <w:r>
        <w:rPr>
          <w:sz w:val="28"/>
          <w:szCs w:val="28"/>
        </w:rPr>
        <w:t>распоряжения</w:t>
      </w:r>
      <w:r w:rsidRPr="000C40D1">
        <w:rPr>
          <w:sz w:val="28"/>
          <w:szCs w:val="28"/>
        </w:rPr>
        <w:t xml:space="preserve"> </w:t>
      </w:r>
      <w:r w:rsidR="003D49E6">
        <w:rPr>
          <w:sz w:val="28"/>
          <w:szCs w:val="28"/>
        </w:rPr>
        <w:t>главы Петровского муниципального округа Ставропольского края</w:t>
      </w:r>
      <w:r w:rsidR="003D49E6" w:rsidRPr="003D49E6">
        <w:rPr>
          <w:sz w:val="28"/>
          <w:szCs w:val="28"/>
        </w:rPr>
        <w:t xml:space="preserve"> </w:t>
      </w:r>
      <w:r w:rsidR="003D49E6">
        <w:rPr>
          <w:sz w:val="28"/>
          <w:szCs w:val="28"/>
        </w:rPr>
        <w:t xml:space="preserve">о назначении публичных слушаний по </w:t>
      </w:r>
      <w:r w:rsidR="003D49E6" w:rsidRPr="000C40D1">
        <w:rPr>
          <w:sz w:val="28"/>
          <w:szCs w:val="28"/>
        </w:rPr>
        <w:t>документации по планировке территории</w:t>
      </w:r>
    </w:p>
    <w:p w:rsidR="00282657" w:rsidRPr="00282657" w:rsidRDefault="000C40D1" w:rsidP="00282657">
      <w:pPr>
        <w:pStyle w:val="ConsPlusNormal"/>
        <w:ind w:firstLine="540"/>
        <w:jc w:val="both"/>
        <w:rPr>
          <w:sz w:val="28"/>
          <w:szCs w:val="28"/>
        </w:rPr>
      </w:pPr>
      <w:r w:rsidRPr="000C40D1">
        <w:rPr>
          <w:sz w:val="28"/>
          <w:szCs w:val="28"/>
        </w:rPr>
        <w:t xml:space="preserve"> </w:t>
      </w:r>
      <w:r w:rsidR="003D49E6">
        <w:rPr>
          <w:sz w:val="28"/>
          <w:szCs w:val="28"/>
        </w:rPr>
        <w:t>После принятия распоряжения</w:t>
      </w:r>
      <w:r w:rsidR="003D49E6" w:rsidRPr="000C40D1">
        <w:rPr>
          <w:sz w:val="28"/>
          <w:szCs w:val="28"/>
        </w:rPr>
        <w:t xml:space="preserve"> </w:t>
      </w:r>
      <w:r w:rsidR="003D49E6">
        <w:rPr>
          <w:sz w:val="28"/>
          <w:szCs w:val="28"/>
        </w:rPr>
        <w:t>главы Петровского муниципального округа Ставропольского края</w:t>
      </w:r>
      <w:r w:rsidR="003D49E6" w:rsidRPr="003D49E6">
        <w:rPr>
          <w:sz w:val="28"/>
          <w:szCs w:val="28"/>
        </w:rPr>
        <w:t xml:space="preserve"> </w:t>
      </w:r>
      <w:r w:rsidR="003D49E6">
        <w:rPr>
          <w:sz w:val="28"/>
          <w:szCs w:val="28"/>
        </w:rPr>
        <w:t xml:space="preserve">о назначении публичных слушаний по </w:t>
      </w:r>
      <w:r w:rsidR="003D49E6" w:rsidRPr="000C40D1">
        <w:rPr>
          <w:sz w:val="28"/>
          <w:szCs w:val="28"/>
        </w:rPr>
        <w:t>документации по планировке территории</w:t>
      </w:r>
      <w:r w:rsidR="00F2122F">
        <w:rPr>
          <w:sz w:val="28"/>
          <w:szCs w:val="28"/>
        </w:rPr>
        <w:t xml:space="preserve">, </w:t>
      </w:r>
      <w:r w:rsidR="003D49E6">
        <w:rPr>
          <w:sz w:val="28"/>
          <w:szCs w:val="28"/>
        </w:rPr>
        <w:t>проводятся п</w:t>
      </w:r>
      <w:r w:rsidR="00282657">
        <w:rPr>
          <w:sz w:val="28"/>
          <w:szCs w:val="28"/>
        </w:rPr>
        <w:t>убличные слушания</w:t>
      </w:r>
      <w:r w:rsidR="00282657" w:rsidRPr="00282657">
        <w:rPr>
          <w:sz w:val="28"/>
          <w:szCs w:val="28"/>
        </w:rPr>
        <w:t xml:space="preserve"> по проекту документации по планировке территории в порядке, установленном статьей 5.1 Градостроительного кодекса Российской Федерации и </w:t>
      </w:r>
      <w:r w:rsidR="00E70C19" w:rsidRPr="00E70C19">
        <w:rPr>
          <w:sz w:val="28"/>
          <w:szCs w:val="28"/>
        </w:rPr>
        <w:t>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w:t>
      </w:r>
      <w:r w:rsidR="00282657" w:rsidRPr="00282657">
        <w:rPr>
          <w:sz w:val="28"/>
          <w:szCs w:val="28"/>
        </w:rPr>
        <w:t>.</w:t>
      </w:r>
    </w:p>
    <w:p w:rsidR="00E70C19" w:rsidRPr="00282657" w:rsidRDefault="00282657" w:rsidP="000F0E21">
      <w:pPr>
        <w:pStyle w:val="ConsPlusNormal"/>
        <w:ind w:firstLine="540"/>
        <w:jc w:val="both"/>
        <w:rPr>
          <w:sz w:val="28"/>
          <w:szCs w:val="28"/>
        </w:rPr>
      </w:pPr>
      <w:r w:rsidRPr="00282657">
        <w:rPr>
          <w:sz w:val="28"/>
          <w:szCs w:val="28"/>
        </w:rPr>
        <w:t xml:space="preserve">По результатам проведения </w:t>
      </w:r>
      <w:r w:rsidR="00E70C19">
        <w:rPr>
          <w:sz w:val="28"/>
          <w:szCs w:val="28"/>
        </w:rPr>
        <w:t>публичных слушаний</w:t>
      </w:r>
      <w:r w:rsidR="000F0E21">
        <w:rPr>
          <w:sz w:val="28"/>
          <w:szCs w:val="28"/>
        </w:rPr>
        <w:t>,</w:t>
      </w:r>
      <w:r w:rsidR="000F0E21" w:rsidRPr="000F0E21">
        <w:rPr>
          <w:sz w:val="28"/>
          <w:szCs w:val="28"/>
        </w:rPr>
        <w:t xml:space="preserve"> с учетом протокола публичных слушаний по проекту планировки территории, проекту межевания территории и заключения о результатах публичных слушаний</w:t>
      </w:r>
      <w:r w:rsidR="000F0E21">
        <w:rPr>
          <w:sz w:val="28"/>
          <w:szCs w:val="28"/>
        </w:rPr>
        <w:t>,</w:t>
      </w:r>
      <w:r w:rsidRPr="00282657">
        <w:rPr>
          <w:sz w:val="28"/>
          <w:szCs w:val="28"/>
        </w:rPr>
        <w:t xml:space="preserve"> должностное лицо</w:t>
      </w:r>
      <w:r w:rsidR="000F0E21">
        <w:rPr>
          <w:sz w:val="28"/>
          <w:szCs w:val="28"/>
        </w:rPr>
        <w:t xml:space="preserve"> Отдела, </w:t>
      </w:r>
      <w:r w:rsidR="000F0E21" w:rsidRPr="00282657">
        <w:rPr>
          <w:sz w:val="28"/>
          <w:szCs w:val="28"/>
        </w:rPr>
        <w:t>ответственное за предоставление муниципальной услуги</w:t>
      </w:r>
      <w:r w:rsidRPr="00282657">
        <w:rPr>
          <w:sz w:val="28"/>
          <w:szCs w:val="28"/>
        </w:rPr>
        <w:t xml:space="preserve">, подготавливает проект </w:t>
      </w:r>
      <w:r w:rsidR="00E70C19" w:rsidRPr="00E70C19">
        <w:rPr>
          <w:sz w:val="28"/>
          <w:szCs w:val="28"/>
        </w:rPr>
        <w:t xml:space="preserve">постановления администрации об утверждении документации по планировке территории </w:t>
      </w:r>
      <w:r w:rsidR="000F0E21">
        <w:rPr>
          <w:sz w:val="28"/>
          <w:szCs w:val="28"/>
        </w:rPr>
        <w:t xml:space="preserve">(проект </w:t>
      </w:r>
      <w:r w:rsidR="00E70C19" w:rsidRPr="00E70C19">
        <w:rPr>
          <w:sz w:val="28"/>
          <w:szCs w:val="28"/>
        </w:rPr>
        <w:t xml:space="preserve">постановления администрации об </w:t>
      </w:r>
      <w:r w:rsidR="00903EAA">
        <w:rPr>
          <w:sz w:val="28"/>
          <w:szCs w:val="28"/>
        </w:rPr>
        <w:t>отклонении</w:t>
      </w:r>
      <w:r w:rsidR="00E70C19" w:rsidRPr="00E70C19">
        <w:rPr>
          <w:sz w:val="28"/>
          <w:szCs w:val="28"/>
        </w:rPr>
        <w:t xml:space="preserve"> документации по планировке территории и направлении ее на доработку</w:t>
      </w:r>
      <w:r w:rsidR="000F0E21">
        <w:rPr>
          <w:sz w:val="28"/>
          <w:szCs w:val="28"/>
        </w:rPr>
        <w:t>).</w:t>
      </w:r>
    </w:p>
    <w:p w:rsidR="000F0E21" w:rsidRDefault="00282657" w:rsidP="00282657">
      <w:pPr>
        <w:pStyle w:val="ConsPlusNormal"/>
        <w:ind w:firstLine="540"/>
        <w:jc w:val="both"/>
        <w:rPr>
          <w:sz w:val="28"/>
          <w:szCs w:val="28"/>
        </w:rPr>
      </w:pPr>
      <w:r w:rsidRPr="00282657">
        <w:rPr>
          <w:sz w:val="28"/>
          <w:szCs w:val="28"/>
        </w:rPr>
        <w:t xml:space="preserve">Срок принятия решения о предоставлении (об отказе в предоставлении) муниципальной услуги не может превышать </w:t>
      </w:r>
      <w:r w:rsidR="002B545D">
        <w:rPr>
          <w:sz w:val="28"/>
          <w:szCs w:val="28"/>
        </w:rPr>
        <w:t>6</w:t>
      </w:r>
      <w:r w:rsidR="00DF08F1">
        <w:rPr>
          <w:sz w:val="28"/>
          <w:szCs w:val="28"/>
        </w:rPr>
        <w:t>1 рабочий день</w:t>
      </w:r>
      <w:r w:rsidRPr="00282657">
        <w:rPr>
          <w:sz w:val="28"/>
          <w:szCs w:val="28"/>
        </w:rPr>
        <w:t xml:space="preserve"> со дня регистрации заявления о</w:t>
      </w:r>
      <w:r w:rsidR="000F0E21">
        <w:rPr>
          <w:sz w:val="28"/>
          <w:szCs w:val="28"/>
        </w:rPr>
        <w:t>б утверждении документации по планировке территории.</w:t>
      </w:r>
    </w:p>
    <w:p w:rsidR="00282657" w:rsidRPr="00282657" w:rsidRDefault="00282657" w:rsidP="00282657">
      <w:pPr>
        <w:pStyle w:val="ConsPlusNormal"/>
        <w:ind w:firstLine="540"/>
        <w:jc w:val="both"/>
        <w:rPr>
          <w:sz w:val="28"/>
          <w:szCs w:val="28"/>
        </w:rPr>
      </w:pPr>
      <w:r>
        <w:rPr>
          <w:sz w:val="28"/>
          <w:szCs w:val="28"/>
        </w:rPr>
        <w:t>13</w:t>
      </w:r>
      <w:r w:rsidR="00F2122F">
        <w:rPr>
          <w:sz w:val="28"/>
          <w:szCs w:val="28"/>
        </w:rPr>
        <w:t>6</w:t>
      </w:r>
      <w:r>
        <w:rPr>
          <w:sz w:val="28"/>
          <w:szCs w:val="28"/>
        </w:rPr>
        <w:t xml:space="preserve">. </w:t>
      </w:r>
      <w:r w:rsidRPr="00282657">
        <w:rPr>
          <w:sz w:val="28"/>
          <w:szCs w:val="28"/>
        </w:rPr>
        <w:t>Основаниями для отклонения документации по планировке территории и направлении ее на доработку является протокол публичных слушаний по проекту планировки территории, проекту межевания территории и заключение о результатах публичных слушаний, в случае, если документация по планировке территории подлежит обязательному рассмотрению на публичных слушаниях.</w:t>
      </w:r>
    </w:p>
    <w:p w:rsidR="00C22314" w:rsidRDefault="00C22314" w:rsidP="00C22314">
      <w:pPr>
        <w:pStyle w:val="ConsPlusTitle"/>
        <w:jc w:val="center"/>
        <w:outlineLvl w:val="5"/>
        <w:rPr>
          <w:rFonts w:ascii="Times New Roman" w:hAnsi="Times New Roman"/>
          <w:b w:val="0"/>
          <w:bCs w:val="0"/>
          <w:sz w:val="28"/>
          <w:szCs w:val="28"/>
        </w:rPr>
      </w:pPr>
    </w:p>
    <w:p w:rsidR="00C22314" w:rsidRDefault="00C22314" w:rsidP="00C22314">
      <w:pPr>
        <w:pStyle w:val="ConsPlusTitle"/>
        <w:jc w:val="center"/>
        <w:outlineLvl w:val="5"/>
        <w:rPr>
          <w:sz w:val="28"/>
          <w:szCs w:val="28"/>
        </w:rPr>
      </w:pPr>
      <w:r>
        <w:rPr>
          <w:rFonts w:ascii="Times New Roman" w:hAnsi="Times New Roman"/>
          <w:b w:val="0"/>
          <w:bCs w:val="0"/>
          <w:sz w:val="28"/>
          <w:szCs w:val="28"/>
        </w:rPr>
        <w:t>Предоставление результата муниципальной услуги</w:t>
      </w:r>
    </w:p>
    <w:p w:rsidR="00C22314" w:rsidRDefault="00C22314" w:rsidP="00C22314">
      <w:pPr>
        <w:pStyle w:val="ConsPlusNormal"/>
        <w:jc w:val="both"/>
        <w:rPr>
          <w:sz w:val="28"/>
          <w:szCs w:val="28"/>
        </w:rPr>
      </w:pPr>
    </w:p>
    <w:p w:rsidR="00C22314" w:rsidRDefault="002B545D" w:rsidP="00C22314">
      <w:pPr>
        <w:pStyle w:val="ConsPlusNormal"/>
        <w:ind w:firstLine="540"/>
        <w:jc w:val="both"/>
        <w:rPr>
          <w:sz w:val="28"/>
          <w:szCs w:val="28"/>
        </w:rPr>
      </w:pPr>
      <w:r>
        <w:rPr>
          <w:sz w:val="28"/>
          <w:szCs w:val="28"/>
        </w:rPr>
        <w:t>13</w:t>
      </w:r>
      <w:r w:rsidR="00F2122F">
        <w:rPr>
          <w:sz w:val="28"/>
          <w:szCs w:val="28"/>
        </w:rPr>
        <w:t>7</w:t>
      </w:r>
      <w:r w:rsidR="00C22314">
        <w:rPr>
          <w:sz w:val="28"/>
          <w:szCs w:val="28"/>
        </w:rPr>
        <w:t xml:space="preserve">. Основанием для начала выполнения административной процедуры является принятие </w:t>
      </w:r>
      <w:r w:rsidR="00C22314" w:rsidRPr="00BB64EF">
        <w:rPr>
          <w:sz w:val="28"/>
          <w:szCs w:val="28"/>
        </w:rPr>
        <w:t>постановлени</w:t>
      </w:r>
      <w:r w:rsidR="00C22314">
        <w:rPr>
          <w:sz w:val="28"/>
          <w:szCs w:val="28"/>
        </w:rPr>
        <w:t>я</w:t>
      </w:r>
      <w:r w:rsidR="00C22314" w:rsidRPr="00BB64EF">
        <w:rPr>
          <w:sz w:val="28"/>
          <w:szCs w:val="28"/>
        </w:rPr>
        <w:t xml:space="preserve"> </w:t>
      </w:r>
      <w:r w:rsidR="00C22314">
        <w:rPr>
          <w:sz w:val="28"/>
          <w:szCs w:val="28"/>
        </w:rPr>
        <w:t>администрации о</w:t>
      </w:r>
      <w:r w:rsidR="003D49E6">
        <w:rPr>
          <w:sz w:val="28"/>
          <w:szCs w:val="28"/>
        </w:rPr>
        <w:t>б утверждении</w:t>
      </w:r>
      <w:r w:rsidR="00C22314" w:rsidRPr="00BB64EF">
        <w:rPr>
          <w:sz w:val="28"/>
          <w:szCs w:val="28"/>
        </w:rPr>
        <w:t xml:space="preserve"> документации по планировке территории</w:t>
      </w:r>
      <w:r w:rsidR="00C22314">
        <w:rPr>
          <w:sz w:val="28"/>
          <w:szCs w:val="28"/>
        </w:rPr>
        <w:t xml:space="preserve"> (</w:t>
      </w:r>
      <w:r w:rsidR="003D49E6" w:rsidRPr="00BB64EF">
        <w:rPr>
          <w:sz w:val="28"/>
          <w:szCs w:val="28"/>
        </w:rPr>
        <w:t>постановлени</w:t>
      </w:r>
      <w:r w:rsidR="003D49E6">
        <w:rPr>
          <w:sz w:val="28"/>
          <w:szCs w:val="28"/>
        </w:rPr>
        <w:t>я</w:t>
      </w:r>
      <w:r w:rsidR="003D49E6" w:rsidRPr="00BB64EF">
        <w:rPr>
          <w:sz w:val="28"/>
          <w:szCs w:val="28"/>
        </w:rPr>
        <w:t xml:space="preserve"> </w:t>
      </w:r>
      <w:r w:rsidR="003D49E6">
        <w:rPr>
          <w:sz w:val="28"/>
          <w:szCs w:val="28"/>
        </w:rPr>
        <w:t xml:space="preserve">администрации об отклонении </w:t>
      </w:r>
      <w:r w:rsidR="00C22314" w:rsidRPr="00BB64EF">
        <w:rPr>
          <w:sz w:val="28"/>
          <w:szCs w:val="28"/>
        </w:rPr>
        <w:t>документации по планировке территории</w:t>
      </w:r>
      <w:r w:rsidR="003D49E6">
        <w:rPr>
          <w:sz w:val="28"/>
          <w:szCs w:val="28"/>
        </w:rPr>
        <w:t xml:space="preserve"> и направлении ее на доработку</w:t>
      </w:r>
      <w:r w:rsidR="00C22314">
        <w:rPr>
          <w:sz w:val="28"/>
          <w:szCs w:val="28"/>
        </w:rPr>
        <w:t>).</w:t>
      </w:r>
    </w:p>
    <w:p w:rsidR="00C22314" w:rsidRDefault="00F2122F" w:rsidP="00C22314">
      <w:pPr>
        <w:pStyle w:val="ConsPlusNormal"/>
        <w:spacing w:before="12"/>
        <w:ind w:firstLine="540"/>
        <w:jc w:val="both"/>
        <w:rPr>
          <w:sz w:val="28"/>
          <w:szCs w:val="28"/>
        </w:rPr>
      </w:pPr>
      <w:r>
        <w:rPr>
          <w:sz w:val="28"/>
          <w:szCs w:val="28"/>
        </w:rPr>
        <w:t>138</w:t>
      </w:r>
      <w:r w:rsidR="00C22314">
        <w:rPr>
          <w:sz w:val="28"/>
          <w:szCs w:val="28"/>
        </w:rPr>
        <w:t>.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(для юридических лиц) одним из следующих способов:</w:t>
      </w:r>
    </w:p>
    <w:p w:rsidR="00C22314" w:rsidRDefault="00C22314" w:rsidP="00C22314">
      <w:pPr>
        <w:pStyle w:val="ConsPlusNormal"/>
        <w:spacing w:before="12"/>
        <w:ind w:firstLine="540"/>
        <w:jc w:val="both"/>
        <w:rPr>
          <w:sz w:val="28"/>
          <w:szCs w:val="28"/>
        </w:rPr>
      </w:pPr>
      <w:r>
        <w:rPr>
          <w:sz w:val="28"/>
          <w:szCs w:val="28"/>
        </w:rPr>
        <w:t>1) на бумажном носителе;</w:t>
      </w:r>
    </w:p>
    <w:p w:rsidR="00C22314" w:rsidRDefault="00C22314" w:rsidP="00C22314">
      <w:pPr>
        <w:pStyle w:val="ConsPlusNormal"/>
        <w:ind w:firstLine="540"/>
        <w:jc w:val="both"/>
        <w:rPr>
          <w:sz w:val="28"/>
          <w:szCs w:val="28"/>
        </w:rPr>
      </w:pPr>
      <w:r>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уполномоченным на принятие соответствующего решения.</w:t>
      </w:r>
    </w:p>
    <w:p w:rsidR="00C22314" w:rsidRDefault="00F2122F" w:rsidP="00C22314">
      <w:pPr>
        <w:pStyle w:val="ConsPlusNormal"/>
        <w:ind w:firstLine="540"/>
        <w:jc w:val="both"/>
        <w:rPr>
          <w:sz w:val="28"/>
          <w:szCs w:val="28"/>
        </w:rPr>
      </w:pPr>
      <w:r>
        <w:rPr>
          <w:sz w:val="28"/>
          <w:szCs w:val="28"/>
        </w:rPr>
        <w:t>139</w:t>
      </w:r>
      <w:r w:rsidR="00C22314">
        <w:rPr>
          <w:sz w:val="28"/>
          <w:szCs w:val="28"/>
        </w:rPr>
        <w:t>. Должностным лицом, ответственным за выполнение административной процедуры, является должностное лицо Отдела, ответственное за делопроизводство.</w:t>
      </w:r>
    </w:p>
    <w:p w:rsidR="00C22314" w:rsidRDefault="00DF08F1" w:rsidP="00C22314">
      <w:pPr>
        <w:pStyle w:val="ConsPlusNormal"/>
        <w:ind w:firstLine="540"/>
        <w:jc w:val="both"/>
        <w:rPr>
          <w:sz w:val="28"/>
          <w:szCs w:val="28"/>
        </w:rPr>
      </w:pPr>
      <w:r>
        <w:rPr>
          <w:sz w:val="28"/>
          <w:szCs w:val="28"/>
        </w:rPr>
        <w:t>1</w:t>
      </w:r>
      <w:r w:rsidR="00F2122F">
        <w:rPr>
          <w:sz w:val="28"/>
          <w:szCs w:val="28"/>
        </w:rPr>
        <w:t>40</w:t>
      </w:r>
      <w:r w:rsidR="00C22314">
        <w:rPr>
          <w:sz w:val="28"/>
          <w:szCs w:val="28"/>
        </w:rPr>
        <w:t>. При подаче заявления о</w:t>
      </w:r>
      <w:r w:rsidR="002B545D">
        <w:rPr>
          <w:sz w:val="28"/>
          <w:szCs w:val="28"/>
        </w:rPr>
        <w:t>б утверждении</w:t>
      </w:r>
      <w:r w:rsidR="00C22314">
        <w:rPr>
          <w:sz w:val="28"/>
          <w:szCs w:val="28"/>
        </w:rPr>
        <w:t xml:space="preserve"> документации по планировке территории и документов в ходе личного приема, посредством почтового отправления </w:t>
      </w:r>
      <w:r w:rsidR="00C22314" w:rsidRPr="00FD3812">
        <w:rPr>
          <w:sz w:val="28"/>
          <w:szCs w:val="28"/>
        </w:rPr>
        <w:t xml:space="preserve">результат </w:t>
      </w:r>
      <w:r w:rsidR="00C22314">
        <w:rPr>
          <w:sz w:val="28"/>
          <w:szCs w:val="28"/>
        </w:rPr>
        <w:t xml:space="preserve">предоставления </w:t>
      </w:r>
      <w:r w:rsidR="00C22314" w:rsidRPr="00FD3812">
        <w:rPr>
          <w:sz w:val="28"/>
          <w:szCs w:val="28"/>
        </w:rPr>
        <w:t xml:space="preserve">муниципальной услуги </w:t>
      </w:r>
      <w:r w:rsidR="00C22314">
        <w:rPr>
          <w:sz w:val="28"/>
          <w:szCs w:val="28"/>
        </w:rPr>
        <w:t>выдается заявителю на руки или направляется посредством почтового отправления, если в заявлении не был указан иной способ.</w:t>
      </w:r>
    </w:p>
    <w:p w:rsidR="00C22314" w:rsidRDefault="00F2122F" w:rsidP="00C22314">
      <w:pPr>
        <w:pStyle w:val="ConsPlusNormal"/>
        <w:ind w:firstLine="540"/>
        <w:jc w:val="both"/>
        <w:rPr>
          <w:sz w:val="28"/>
          <w:szCs w:val="28"/>
        </w:rPr>
      </w:pPr>
      <w:r>
        <w:rPr>
          <w:sz w:val="28"/>
          <w:szCs w:val="28"/>
        </w:rPr>
        <w:t>141</w:t>
      </w:r>
      <w:r w:rsidR="00C22314">
        <w:rPr>
          <w:sz w:val="28"/>
          <w:szCs w:val="28"/>
        </w:rPr>
        <w:t>. При подаче заявления о</w:t>
      </w:r>
      <w:r w:rsidR="002B545D">
        <w:rPr>
          <w:sz w:val="28"/>
          <w:szCs w:val="28"/>
        </w:rPr>
        <w:t>б утверждении</w:t>
      </w:r>
      <w:r w:rsidR="00C22314">
        <w:rPr>
          <w:sz w:val="28"/>
          <w:szCs w:val="28"/>
        </w:rPr>
        <w:t xml:space="preserve"> документации по планировке территории и документов, посредством Единого портала, регионального портала направление заявителю </w:t>
      </w:r>
      <w:r w:rsidR="002B545D">
        <w:rPr>
          <w:sz w:val="28"/>
          <w:szCs w:val="28"/>
        </w:rPr>
        <w:t>результата предоставления муниципальной услуги</w:t>
      </w:r>
      <w:r w:rsidR="00C22314">
        <w:rPr>
          <w:sz w:val="28"/>
          <w:szCs w:val="28"/>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не был указан иной способ.</w:t>
      </w:r>
    </w:p>
    <w:p w:rsidR="00C22314" w:rsidRDefault="00DF08F1" w:rsidP="00C22314">
      <w:pPr>
        <w:pStyle w:val="ConsPlusNormal"/>
        <w:spacing w:before="12"/>
        <w:ind w:firstLine="540"/>
        <w:jc w:val="both"/>
        <w:rPr>
          <w:sz w:val="28"/>
          <w:szCs w:val="28"/>
        </w:rPr>
      </w:pPr>
      <w:r>
        <w:rPr>
          <w:sz w:val="28"/>
          <w:szCs w:val="28"/>
        </w:rPr>
        <w:t>14</w:t>
      </w:r>
      <w:r w:rsidR="00F2122F">
        <w:rPr>
          <w:sz w:val="28"/>
          <w:szCs w:val="28"/>
        </w:rPr>
        <w:t>2</w:t>
      </w:r>
      <w:r w:rsidR="00C22314">
        <w:rPr>
          <w:sz w:val="28"/>
          <w:szCs w:val="28"/>
        </w:rPr>
        <w:t>. При подаче заявления о</w:t>
      </w:r>
      <w:r>
        <w:rPr>
          <w:sz w:val="28"/>
          <w:szCs w:val="28"/>
        </w:rPr>
        <w:t xml:space="preserve">б утверждении </w:t>
      </w:r>
      <w:r w:rsidR="00C22314">
        <w:rPr>
          <w:sz w:val="28"/>
          <w:szCs w:val="28"/>
        </w:rPr>
        <w:t>документации по планировке территории и документов, через многофункциональный центр результат предоставления муниципальной услуги направляется в многофункциональный центр, если в заявлении не был указан иной способ.</w:t>
      </w:r>
    </w:p>
    <w:p w:rsidR="00C22314" w:rsidRDefault="00F2122F" w:rsidP="00C22314">
      <w:pPr>
        <w:pStyle w:val="ConsPlusNormal"/>
        <w:ind w:firstLine="540"/>
        <w:jc w:val="both"/>
        <w:rPr>
          <w:sz w:val="28"/>
          <w:szCs w:val="28"/>
        </w:rPr>
      </w:pPr>
      <w:r>
        <w:rPr>
          <w:sz w:val="28"/>
          <w:szCs w:val="28"/>
        </w:rPr>
        <w:t>143</w:t>
      </w:r>
      <w:r w:rsidR="00C22314">
        <w:rPr>
          <w:sz w:val="28"/>
          <w:szCs w:val="28"/>
        </w:rPr>
        <w:t xml:space="preserve">. Срок осуществления административной процедуры составляет 1 рабочий день. </w:t>
      </w:r>
    </w:p>
    <w:p w:rsidR="00C56129" w:rsidRDefault="00C56129">
      <w:pPr>
        <w:pStyle w:val="ConsPlusNormal"/>
        <w:spacing w:before="12"/>
        <w:ind w:firstLine="540"/>
        <w:jc w:val="both"/>
        <w:rPr>
          <w:sz w:val="28"/>
          <w:szCs w:val="28"/>
        </w:rPr>
      </w:pPr>
    </w:p>
    <w:p w:rsidR="00DE1738" w:rsidRDefault="007419C2">
      <w:pPr>
        <w:pStyle w:val="ConsPlusTitle"/>
        <w:jc w:val="center"/>
        <w:outlineLvl w:val="3"/>
        <w:rPr>
          <w:rFonts w:ascii="Times New Roman" w:hAnsi="Times New Roman"/>
          <w:b w:val="0"/>
          <w:bCs w:val="0"/>
          <w:sz w:val="28"/>
          <w:szCs w:val="28"/>
        </w:rPr>
      </w:pPr>
      <w:bookmarkStart w:id="50" w:name="Par483"/>
      <w:bookmarkEnd w:id="50"/>
      <w:r>
        <w:rPr>
          <w:rFonts w:ascii="Times New Roman" w:hAnsi="Times New Roman"/>
          <w:b w:val="0"/>
          <w:bCs w:val="0"/>
          <w:sz w:val="28"/>
          <w:szCs w:val="28"/>
        </w:rPr>
        <w:t xml:space="preserve">Вариант </w:t>
      </w:r>
      <w:r w:rsidR="00ED3E9F">
        <w:rPr>
          <w:rFonts w:ascii="Times New Roman" w:hAnsi="Times New Roman"/>
          <w:b w:val="0"/>
          <w:bCs w:val="0"/>
          <w:sz w:val="28"/>
          <w:szCs w:val="28"/>
        </w:rPr>
        <w:t>4</w:t>
      </w:r>
      <w:r>
        <w:rPr>
          <w:rFonts w:ascii="Times New Roman" w:hAnsi="Times New Roman"/>
          <w:b w:val="0"/>
          <w:bCs w:val="0"/>
          <w:sz w:val="28"/>
          <w:szCs w:val="28"/>
        </w:rPr>
        <w:t xml:space="preserve"> – </w:t>
      </w:r>
      <w:r w:rsidR="00ED3E9F">
        <w:rPr>
          <w:rFonts w:ascii="Times New Roman" w:hAnsi="Times New Roman"/>
          <w:b w:val="0"/>
          <w:bCs w:val="0"/>
          <w:sz w:val="28"/>
          <w:szCs w:val="28"/>
        </w:rPr>
        <w:t xml:space="preserve">внесение изменений в документацию по планировке территории </w:t>
      </w:r>
    </w:p>
    <w:p w:rsidR="00ED3E9F" w:rsidRDefault="00ED3E9F">
      <w:pPr>
        <w:pStyle w:val="ConsPlusTitle"/>
        <w:jc w:val="center"/>
        <w:outlineLvl w:val="3"/>
        <w:rPr>
          <w:rFonts w:ascii="Times New Roman" w:hAnsi="Times New Roman"/>
          <w:sz w:val="28"/>
          <w:szCs w:val="28"/>
        </w:rPr>
      </w:pPr>
    </w:p>
    <w:p w:rsidR="00BC5841" w:rsidRDefault="00084910" w:rsidP="00BC5841">
      <w:pPr>
        <w:pStyle w:val="ConsPlusNormal"/>
        <w:ind w:firstLine="540"/>
        <w:jc w:val="both"/>
        <w:rPr>
          <w:sz w:val="28"/>
          <w:szCs w:val="28"/>
        </w:rPr>
      </w:pPr>
      <w:r>
        <w:rPr>
          <w:sz w:val="28"/>
          <w:szCs w:val="28"/>
        </w:rPr>
        <w:t>14</w:t>
      </w:r>
      <w:r w:rsidR="00BC5841">
        <w:rPr>
          <w:sz w:val="28"/>
          <w:szCs w:val="28"/>
        </w:rPr>
        <w:t>4. Максимальный срок предоставления услуги составляет:</w:t>
      </w:r>
    </w:p>
    <w:p w:rsidR="00BC5841" w:rsidRDefault="00BC5841" w:rsidP="00BC5841">
      <w:pPr>
        <w:pStyle w:val="ConsPlusNormal"/>
        <w:ind w:firstLine="540"/>
        <w:jc w:val="both"/>
        <w:rPr>
          <w:sz w:val="28"/>
          <w:szCs w:val="28"/>
        </w:rPr>
      </w:pPr>
      <w:r>
        <w:rPr>
          <w:sz w:val="28"/>
          <w:szCs w:val="28"/>
        </w:rPr>
        <w:t>1). 15 рабочих дней в случае:</w:t>
      </w:r>
    </w:p>
    <w:p w:rsidR="00BC5841" w:rsidRPr="00334011" w:rsidRDefault="00BC5841" w:rsidP="00BC5841">
      <w:pPr>
        <w:pStyle w:val="ConsPlusNormal"/>
        <w:ind w:firstLine="540"/>
        <w:jc w:val="both"/>
        <w:rPr>
          <w:sz w:val="28"/>
          <w:szCs w:val="28"/>
        </w:rPr>
      </w:pPr>
      <w:r w:rsidRPr="00334011">
        <w:rPr>
          <w:sz w:val="28"/>
          <w:szCs w:val="28"/>
        </w:rPr>
        <w:t xml:space="preserve">а) если в соответствии с Градостроительным кодексом Российской Федерации проведение общественных обсуждений или публичных слушаний по проекту </w:t>
      </w:r>
      <w:r>
        <w:rPr>
          <w:sz w:val="28"/>
          <w:szCs w:val="28"/>
        </w:rPr>
        <w:t xml:space="preserve">внесения изменений в проект </w:t>
      </w:r>
      <w:r w:rsidRPr="00334011">
        <w:rPr>
          <w:sz w:val="28"/>
          <w:szCs w:val="28"/>
        </w:rPr>
        <w:t>планировки территории и проект межевания территории, не требуется, а именно:</w:t>
      </w:r>
    </w:p>
    <w:p w:rsidR="00BC5841" w:rsidRPr="00334011" w:rsidRDefault="00BC5841" w:rsidP="00BC5841">
      <w:pPr>
        <w:pStyle w:val="ConsPlusNormal"/>
        <w:ind w:firstLine="540"/>
        <w:jc w:val="both"/>
        <w:rPr>
          <w:sz w:val="28"/>
          <w:szCs w:val="28"/>
        </w:rPr>
      </w:pPr>
      <w:r w:rsidRPr="00334011">
        <w:rPr>
          <w:sz w:val="28"/>
          <w:szCs w:val="28"/>
        </w:rPr>
        <w:t xml:space="preserve">- </w:t>
      </w:r>
      <w:r>
        <w:rPr>
          <w:sz w:val="28"/>
          <w:szCs w:val="28"/>
        </w:rPr>
        <w:t xml:space="preserve">подготовки </w:t>
      </w:r>
      <w:r w:rsidR="00527826">
        <w:rPr>
          <w:sz w:val="28"/>
          <w:szCs w:val="28"/>
        </w:rPr>
        <w:t xml:space="preserve">изменений в </w:t>
      </w:r>
      <w:r w:rsidRPr="00334011">
        <w:rPr>
          <w:sz w:val="28"/>
          <w:szCs w:val="28"/>
        </w:rPr>
        <w:t>документаци</w:t>
      </w:r>
      <w:r w:rsidR="00527826">
        <w:rPr>
          <w:sz w:val="28"/>
          <w:szCs w:val="28"/>
        </w:rPr>
        <w:t>ю</w:t>
      </w:r>
      <w:r w:rsidRPr="00334011">
        <w:rPr>
          <w:sz w:val="28"/>
          <w:szCs w:val="28"/>
        </w:rPr>
        <w:t xml:space="preserve"> по планировке территории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C5841" w:rsidRDefault="00BC5841" w:rsidP="00BC5841">
      <w:pPr>
        <w:pStyle w:val="ConsPlusNormal"/>
        <w:ind w:firstLine="540"/>
        <w:jc w:val="both"/>
        <w:rPr>
          <w:sz w:val="28"/>
          <w:szCs w:val="28"/>
        </w:rPr>
      </w:pPr>
      <w:r w:rsidRPr="00334011">
        <w:rPr>
          <w:sz w:val="28"/>
          <w:szCs w:val="28"/>
        </w:rPr>
        <w:t xml:space="preserve">- </w:t>
      </w:r>
      <w:r>
        <w:rPr>
          <w:sz w:val="28"/>
          <w:szCs w:val="28"/>
        </w:rPr>
        <w:t xml:space="preserve">подготовки </w:t>
      </w:r>
      <w:r w:rsidR="00527826">
        <w:rPr>
          <w:sz w:val="28"/>
          <w:szCs w:val="28"/>
        </w:rPr>
        <w:t xml:space="preserve">изменений в </w:t>
      </w:r>
      <w:r w:rsidR="00527826" w:rsidRPr="00334011">
        <w:rPr>
          <w:sz w:val="28"/>
          <w:szCs w:val="28"/>
        </w:rPr>
        <w:t>документаци</w:t>
      </w:r>
      <w:r w:rsidR="00527826">
        <w:rPr>
          <w:sz w:val="28"/>
          <w:szCs w:val="28"/>
        </w:rPr>
        <w:t>ю</w:t>
      </w:r>
      <w:r w:rsidRPr="00334011">
        <w:rPr>
          <w:sz w:val="28"/>
          <w:szCs w:val="28"/>
        </w:rPr>
        <w:t xml:space="preserve"> по планировке территории в отношении территории для размещения линейных объектов </w:t>
      </w:r>
      <w:r>
        <w:rPr>
          <w:sz w:val="28"/>
          <w:szCs w:val="28"/>
        </w:rPr>
        <w:t>в границах земель лесного фонда</w:t>
      </w:r>
      <w:r w:rsidRPr="00A55296">
        <w:rPr>
          <w:sz w:val="28"/>
          <w:szCs w:val="28"/>
        </w:rPr>
        <w:t>.</w:t>
      </w:r>
    </w:p>
    <w:p w:rsidR="00527826" w:rsidRPr="00334011" w:rsidRDefault="00527826" w:rsidP="00527826">
      <w:pPr>
        <w:pStyle w:val="ConsPlusNormal"/>
        <w:ind w:firstLine="540"/>
        <w:jc w:val="both"/>
        <w:rPr>
          <w:sz w:val="28"/>
          <w:szCs w:val="28"/>
        </w:rPr>
      </w:pPr>
      <w:r>
        <w:rPr>
          <w:sz w:val="28"/>
          <w:szCs w:val="28"/>
        </w:rPr>
        <w:t xml:space="preserve">- подготовки </w:t>
      </w:r>
      <w:r w:rsidRPr="00527826">
        <w:rPr>
          <w:sz w:val="28"/>
          <w:szCs w:val="28"/>
        </w:rPr>
        <w:t>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w:t>
      </w:r>
      <w:r>
        <w:rPr>
          <w:sz w:val="28"/>
          <w:szCs w:val="28"/>
        </w:rPr>
        <w:t xml:space="preserve">, </w:t>
      </w:r>
      <w:r w:rsidRPr="00527826">
        <w:rPr>
          <w:sz w:val="28"/>
          <w:szCs w:val="28"/>
        </w:rPr>
        <w:t>при условии, что внесение изменений не повлияет на предусмотренные проектом планировки те</w:t>
      </w:r>
      <w:r>
        <w:rPr>
          <w:sz w:val="28"/>
          <w:szCs w:val="28"/>
        </w:rPr>
        <w:t>рритории планировочные решения</w:t>
      </w:r>
      <w:r w:rsidR="00E467C6">
        <w:rPr>
          <w:sz w:val="28"/>
          <w:szCs w:val="28"/>
        </w:rPr>
        <w:t>,</w:t>
      </w:r>
      <w:r>
        <w:rPr>
          <w:sz w:val="28"/>
          <w:szCs w:val="28"/>
        </w:rPr>
        <w:t xml:space="preserve"> </w:t>
      </w:r>
      <w:r w:rsidR="00E467C6" w:rsidRPr="00E467C6">
        <w:rPr>
          <w:sz w:val="28"/>
          <w:szCs w:val="28"/>
        </w:rPr>
        <w:t>а также на согласовани</w:t>
      </w:r>
      <w:r w:rsidR="00E467C6">
        <w:rPr>
          <w:sz w:val="28"/>
          <w:szCs w:val="28"/>
        </w:rPr>
        <w:t>я полученные</w:t>
      </w:r>
      <w:r w:rsidR="00E467C6" w:rsidRPr="00E467C6">
        <w:rPr>
          <w:sz w:val="28"/>
          <w:szCs w:val="28"/>
        </w:rPr>
        <w:t xml:space="preserve"> в соответствии с частью 12.4 </w:t>
      </w:r>
      <w:r w:rsidR="00E467C6">
        <w:rPr>
          <w:sz w:val="28"/>
          <w:szCs w:val="28"/>
        </w:rPr>
        <w:t>статьи 45 Градостроительного кодекса Российской Федерации</w:t>
      </w:r>
      <w:r w:rsidR="00E467C6" w:rsidRPr="00E467C6">
        <w:rPr>
          <w:sz w:val="28"/>
          <w:szCs w:val="28"/>
        </w:rPr>
        <w:t xml:space="preserve"> </w:t>
      </w:r>
      <w:r w:rsidRPr="00527826">
        <w:rPr>
          <w:sz w:val="28"/>
          <w:szCs w:val="28"/>
        </w:rPr>
        <w:t>и не приведет к необходимости изъятия земельных участков и (или) расположенных на них объектов недвижимого имущества для муниципальных нужд.</w:t>
      </w:r>
    </w:p>
    <w:p w:rsidR="00BC5841" w:rsidRPr="00334011" w:rsidRDefault="00BC5841" w:rsidP="00BC5841">
      <w:pPr>
        <w:pStyle w:val="ConsPlusNormal"/>
        <w:ind w:firstLine="540"/>
        <w:jc w:val="both"/>
        <w:rPr>
          <w:sz w:val="28"/>
          <w:szCs w:val="28"/>
        </w:rPr>
      </w:pPr>
      <w:r w:rsidRPr="00334011">
        <w:rPr>
          <w:sz w:val="28"/>
          <w:szCs w:val="28"/>
        </w:rPr>
        <w:t xml:space="preserve">б) если при проведении проверки </w:t>
      </w:r>
      <w:r w:rsidR="00E467C6">
        <w:rPr>
          <w:sz w:val="28"/>
          <w:szCs w:val="28"/>
        </w:rPr>
        <w:t xml:space="preserve">изменений в </w:t>
      </w:r>
      <w:r w:rsidRPr="00334011">
        <w:rPr>
          <w:sz w:val="28"/>
          <w:szCs w:val="28"/>
        </w:rPr>
        <w:t>документаци</w:t>
      </w:r>
      <w:r w:rsidR="00E467C6">
        <w:rPr>
          <w:sz w:val="28"/>
          <w:szCs w:val="28"/>
        </w:rPr>
        <w:t>ю</w:t>
      </w:r>
      <w:r w:rsidRPr="00334011">
        <w:rPr>
          <w:sz w:val="28"/>
          <w:szCs w:val="28"/>
        </w:rPr>
        <w:t xml:space="preserve"> по планировке территории будет выявлено несоответствие требованиям, установленным частью 10 статьи 45 Градостроительного кодекса Российской Федерации;</w:t>
      </w:r>
    </w:p>
    <w:p w:rsidR="00BC5841" w:rsidRDefault="00BC5841" w:rsidP="00BC5841">
      <w:pPr>
        <w:pStyle w:val="ConsPlusNormal"/>
        <w:ind w:firstLine="540"/>
        <w:jc w:val="both"/>
        <w:rPr>
          <w:sz w:val="28"/>
          <w:szCs w:val="28"/>
        </w:rPr>
      </w:pPr>
      <w:r w:rsidRPr="00334011">
        <w:rPr>
          <w:sz w:val="28"/>
          <w:szCs w:val="28"/>
        </w:rPr>
        <w:t xml:space="preserve">в) если </w:t>
      </w:r>
      <w:r>
        <w:rPr>
          <w:sz w:val="28"/>
          <w:szCs w:val="28"/>
        </w:rPr>
        <w:t xml:space="preserve">к </w:t>
      </w:r>
      <w:r w:rsidRPr="00334011">
        <w:rPr>
          <w:sz w:val="28"/>
          <w:szCs w:val="28"/>
        </w:rPr>
        <w:t>заявлени</w:t>
      </w:r>
      <w:r>
        <w:rPr>
          <w:sz w:val="28"/>
          <w:szCs w:val="28"/>
        </w:rPr>
        <w:t>ю</w:t>
      </w:r>
      <w:r w:rsidRPr="00334011">
        <w:rPr>
          <w:sz w:val="28"/>
          <w:szCs w:val="28"/>
        </w:rPr>
        <w:t>, представленно</w:t>
      </w:r>
      <w:r>
        <w:rPr>
          <w:sz w:val="28"/>
          <w:szCs w:val="28"/>
        </w:rPr>
        <w:t>му</w:t>
      </w:r>
      <w:r w:rsidRPr="00334011">
        <w:rPr>
          <w:sz w:val="28"/>
          <w:szCs w:val="28"/>
        </w:rPr>
        <w:t xml:space="preserve"> заинтересованным лицом, </w:t>
      </w:r>
      <w:r w:rsidRPr="00E568E8">
        <w:rPr>
          <w:sz w:val="28"/>
          <w:szCs w:val="28"/>
        </w:rPr>
        <w:t>не приложены документы, предусмотренные подпункт</w:t>
      </w:r>
      <w:r>
        <w:rPr>
          <w:sz w:val="28"/>
          <w:szCs w:val="28"/>
        </w:rPr>
        <w:t>ом</w:t>
      </w:r>
      <w:r w:rsidRPr="00E568E8">
        <w:rPr>
          <w:sz w:val="28"/>
          <w:szCs w:val="28"/>
        </w:rPr>
        <w:t xml:space="preserve"> </w:t>
      </w:r>
      <w:r w:rsidRPr="002D70DC">
        <w:rPr>
          <w:sz w:val="28"/>
          <w:szCs w:val="28"/>
        </w:rPr>
        <w:t>1</w:t>
      </w:r>
      <w:r w:rsidR="002D70DC" w:rsidRPr="002D70DC">
        <w:rPr>
          <w:sz w:val="28"/>
          <w:szCs w:val="28"/>
        </w:rPr>
        <w:t>4</w:t>
      </w:r>
      <w:r w:rsidR="00D17A59">
        <w:rPr>
          <w:sz w:val="28"/>
          <w:szCs w:val="28"/>
        </w:rPr>
        <w:t>9</w:t>
      </w:r>
      <w:r w:rsidRPr="002D70DC">
        <w:rPr>
          <w:sz w:val="28"/>
          <w:szCs w:val="28"/>
        </w:rPr>
        <w:t xml:space="preserve"> настоящего</w:t>
      </w:r>
      <w:r w:rsidRPr="00334011">
        <w:rPr>
          <w:sz w:val="28"/>
          <w:szCs w:val="28"/>
        </w:rPr>
        <w:t xml:space="preserve"> </w:t>
      </w:r>
      <w:r>
        <w:rPr>
          <w:sz w:val="28"/>
          <w:szCs w:val="28"/>
        </w:rPr>
        <w:t>А</w:t>
      </w:r>
      <w:r w:rsidRPr="00334011">
        <w:rPr>
          <w:sz w:val="28"/>
          <w:szCs w:val="28"/>
        </w:rPr>
        <w:t>дминистративного регламента</w:t>
      </w:r>
      <w:r>
        <w:rPr>
          <w:sz w:val="28"/>
          <w:szCs w:val="28"/>
        </w:rPr>
        <w:t>.</w:t>
      </w:r>
    </w:p>
    <w:p w:rsidR="00BC5841" w:rsidRDefault="00BC5841" w:rsidP="00BC5841">
      <w:pPr>
        <w:pStyle w:val="ConsPlusNormal"/>
        <w:ind w:firstLine="540"/>
        <w:jc w:val="both"/>
        <w:rPr>
          <w:sz w:val="28"/>
          <w:szCs w:val="28"/>
        </w:rPr>
      </w:pPr>
      <w:r>
        <w:rPr>
          <w:sz w:val="28"/>
          <w:szCs w:val="28"/>
        </w:rPr>
        <w:t>2). 62 рабочих дня в случае,</w:t>
      </w:r>
      <w:r w:rsidRPr="00A55296">
        <w:rPr>
          <w:sz w:val="28"/>
          <w:szCs w:val="28"/>
        </w:rPr>
        <w:t xml:space="preserve"> если </w:t>
      </w:r>
      <w:r w:rsidR="00E467C6">
        <w:rPr>
          <w:sz w:val="28"/>
          <w:szCs w:val="28"/>
        </w:rPr>
        <w:t xml:space="preserve">изменения в документацию </w:t>
      </w:r>
      <w:r w:rsidRPr="00A55296">
        <w:rPr>
          <w:sz w:val="28"/>
          <w:szCs w:val="28"/>
        </w:rPr>
        <w:t xml:space="preserve">по планировке территории </w:t>
      </w:r>
      <w:r>
        <w:rPr>
          <w:sz w:val="28"/>
          <w:szCs w:val="28"/>
        </w:rPr>
        <w:t xml:space="preserve">до </w:t>
      </w:r>
      <w:r w:rsidR="00E467C6">
        <w:rPr>
          <w:sz w:val="28"/>
          <w:szCs w:val="28"/>
        </w:rPr>
        <w:t>их</w:t>
      </w:r>
      <w:r>
        <w:rPr>
          <w:sz w:val="28"/>
          <w:szCs w:val="28"/>
        </w:rPr>
        <w:t xml:space="preserve"> утверждения </w:t>
      </w:r>
      <w:r w:rsidRPr="00A55296">
        <w:rPr>
          <w:sz w:val="28"/>
          <w:szCs w:val="28"/>
        </w:rPr>
        <w:t>подлежит обязательному рассмотрению на общественных обсуждениях или публичных слушаниях</w:t>
      </w:r>
      <w:r>
        <w:rPr>
          <w:sz w:val="28"/>
          <w:szCs w:val="28"/>
        </w:rPr>
        <w:t>.</w:t>
      </w:r>
    </w:p>
    <w:p w:rsidR="00BC5841" w:rsidRDefault="00BC5841" w:rsidP="00BC5841">
      <w:pPr>
        <w:pStyle w:val="ConsPlusNormal"/>
        <w:spacing w:before="12"/>
        <w:ind w:firstLine="540"/>
        <w:jc w:val="both"/>
        <w:rPr>
          <w:sz w:val="28"/>
          <w:szCs w:val="28"/>
        </w:rPr>
      </w:pPr>
      <w:r>
        <w:rPr>
          <w:sz w:val="28"/>
          <w:szCs w:val="28"/>
        </w:rPr>
        <w:t xml:space="preserve">Результатом предоставления услуги является принятие постановления администрации </w:t>
      </w:r>
      <w:r w:rsidRPr="00AB2EAF">
        <w:rPr>
          <w:sz w:val="28"/>
          <w:szCs w:val="28"/>
        </w:rPr>
        <w:t>о</w:t>
      </w:r>
      <w:r w:rsidR="003C2EB1">
        <w:rPr>
          <w:sz w:val="28"/>
          <w:szCs w:val="28"/>
        </w:rPr>
        <w:t>б утверждении изменений</w:t>
      </w:r>
      <w:r w:rsidR="00E467C6">
        <w:rPr>
          <w:sz w:val="28"/>
          <w:szCs w:val="28"/>
        </w:rPr>
        <w:t xml:space="preserve"> в </w:t>
      </w:r>
      <w:r>
        <w:rPr>
          <w:sz w:val="28"/>
          <w:szCs w:val="28"/>
        </w:rPr>
        <w:t>документаци</w:t>
      </w:r>
      <w:r w:rsidR="00E467C6">
        <w:rPr>
          <w:sz w:val="28"/>
          <w:szCs w:val="28"/>
        </w:rPr>
        <w:t>ю</w:t>
      </w:r>
      <w:r>
        <w:rPr>
          <w:sz w:val="28"/>
          <w:szCs w:val="28"/>
        </w:rPr>
        <w:t xml:space="preserve"> по планировке (постановление администрации об отклонении </w:t>
      </w:r>
      <w:r w:rsidR="00E467C6">
        <w:rPr>
          <w:sz w:val="28"/>
          <w:szCs w:val="28"/>
        </w:rPr>
        <w:t xml:space="preserve">изменений в </w:t>
      </w:r>
      <w:r>
        <w:rPr>
          <w:sz w:val="28"/>
          <w:szCs w:val="28"/>
        </w:rPr>
        <w:t>документаци</w:t>
      </w:r>
      <w:r w:rsidR="00E467C6">
        <w:rPr>
          <w:sz w:val="28"/>
          <w:szCs w:val="28"/>
        </w:rPr>
        <w:t>ю</w:t>
      </w:r>
      <w:r>
        <w:rPr>
          <w:sz w:val="28"/>
          <w:szCs w:val="28"/>
        </w:rPr>
        <w:t xml:space="preserve"> по планировке территории и направлении </w:t>
      </w:r>
      <w:r w:rsidR="00E467C6">
        <w:rPr>
          <w:sz w:val="28"/>
          <w:szCs w:val="28"/>
        </w:rPr>
        <w:t>их</w:t>
      </w:r>
      <w:r>
        <w:rPr>
          <w:sz w:val="28"/>
          <w:szCs w:val="28"/>
        </w:rPr>
        <w:t xml:space="preserve"> на доработку).</w:t>
      </w:r>
    </w:p>
    <w:p w:rsidR="00BC5841" w:rsidRDefault="00BC5841" w:rsidP="00BC5841">
      <w:pPr>
        <w:pStyle w:val="ConsPlusNormal"/>
        <w:spacing w:before="12"/>
        <w:ind w:firstLine="540"/>
        <w:jc w:val="both"/>
        <w:rPr>
          <w:sz w:val="28"/>
          <w:szCs w:val="28"/>
        </w:rPr>
      </w:pPr>
      <w:r>
        <w:rPr>
          <w:sz w:val="28"/>
          <w:szCs w:val="28"/>
        </w:rPr>
        <w:t>Формирование реестровой записи в качестве результата предоставлении услуги не предусмотрено.</w:t>
      </w:r>
    </w:p>
    <w:p w:rsidR="00BC5841" w:rsidRPr="00232F9D" w:rsidRDefault="00BC5841" w:rsidP="00BC5841">
      <w:pPr>
        <w:pStyle w:val="ConsPlusNormal"/>
        <w:ind w:firstLine="540"/>
        <w:jc w:val="both"/>
        <w:rPr>
          <w:sz w:val="28"/>
          <w:szCs w:val="28"/>
        </w:rPr>
      </w:pPr>
      <w:r>
        <w:rPr>
          <w:sz w:val="28"/>
          <w:szCs w:val="28"/>
        </w:rPr>
        <w:t>1</w:t>
      </w:r>
      <w:r w:rsidR="003C2EB1">
        <w:rPr>
          <w:sz w:val="28"/>
          <w:szCs w:val="28"/>
        </w:rPr>
        <w:t>45</w:t>
      </w:r>
      <w:r>
        <w:rPr>
          <w:sz w:val="28"/>
          <w:szCs w:val="28"/>
        </w:rPr>
        <w:t>. Административные процедуры, осуществляемые при предоставлении услуги в соответствии с настоящим вариантом:</w:t>
      </w:r>
      <w:r w:rsidRPr="00232F9D">
        <w:t xml:space="preserve"> </w:t>
      </w:r>
    </w:p>
    <w:p w:rsidR="00BC5841" w:rsidRPr="00232F9D" w:rsidRDefault="00BC5841" w:rsidP="00BC5841">
      <w:pPr>
        <w:pStyle w:val="ConsPlusNormal"/>
        <w:ind w:firstLine="540"/>
        <w:jc w:val="both"/>
        <w:rPr>
          <w:sz w:val="28"/>
          <w:szCs w:val="28"/>
        </w:rPr>
      </w:pPr>
      <w:r w:rsidRPr="00232F9D">
        <w:rPr>
          <w:sz w:val="28"/>
          <w:szCs w:val="28"/>
        </w:rPr>
        <w:t>1)</w:t>
      </w:r>
      <w:r w:rsidRPr="00232F9D">
        <w:rPr>
          <w:sz w:val="28"/>
          <w:szCs w:val="28"/>
        </w:rPr>
        <w:tab/>
        <w:t>прием заявления и документов и (или) информации, необходимых для предоставления услуги;</w:t>
      </w:r>
    </w:p>
    <w:p w:rsidR="00BC5841" w:rsidRPr="00232F9D" w:rsidRDefault="00BC5841" w:rsidP="00BC5841">
      <w:pPr>
        <w:pStyle w:val="ConsPlusNormal"/>
        <w:ind w:firstLine="540"/>
        <w:jc w:val="both"/>
        <w:rPr>
          <w:sz w:val="28"/>
          <w:szCs w:val="28"/>
        </w:rPr>
      </w:pPr>
      <w:r w:rsidRPr="00232F9D">
        <w:rPr>
          <w:sz w:val="28"/>
          <w:szCs w:val="28"/>
        </w:rPr>
        <w:t>2)</w:t>
      </w:r>
      <w:r w:rsidRPr="00232F9D">
        <w:rPr>
          <w:sz w:val="28"/>
          <w:szCs w:val="28"/>
        </w:rPr>
        <w:tab/>
        <w:t>направление межведомственных запросов;</w:t>
      </w:r>
    </w:p>
    <w:p w:rsidR="00BC5841" w:rsidRPr="00232F9D" w:rsidRDefault="00BC5841" w:rsidP="00BC5841">
      <w:pPr>
        <w:pStyle w:val="ConsPlusNormal"/>
        <w:ind w:firstLine="540"/>
        <w:jc w:val="both"/>
        <w:rPr>
          <w:sz w:val="28"/>
          <w:szCs w:val="28"/>
        </w:rPr>
      </w:pPr>
      <w:r w:rsidRPr="00232F9D">
        <w:rPr>
          <w:sz w:val="28"/>
          <w:szCs w:val="28"/>
        </w:rPr>
        <w:t>3)</w:t>
      </w:r>
      <w:r w:rsidRPr="00232F9D">
        <w:rPr>
          <w:sz w:val="28"/>
          <w:szCs w:val="28"/>
        </w:rPr>
        <w:tab/>
        <w:t xml:space="preserve">принятия решения о предоставлении (об отказе в предоставлении) услуги; </w:t>
      </w:r>
    </w:p>
    <w:p w:rsidR="00BC5841" w:rsidRDefault="00BC5841" w:rsidP="00BC5841">
      <w:pPr>
        <w:pStyle w:val="ConsPlusNormal"/>
        <w:ind w:firstLine="540"/>
        <w:jc w:val="both"/>
        <w:rPr>
          <w:sz w:val="28"/>
          <w:szCs w:val="28"/>
        </w:rPr>
      </w:pPr>
      <w:r w:rsidRPr="00232F9D">
        <w:rPr>
          <w:sz w:val="28"/>
          <w:szCs w:val="28"/>
        </w:rPr>
        <w:t>4)</w:t>
      </w:r>
      <w:r w:rsidRPr="00232F9D">
        <w:rPr>
          <w:sz w:val="28"/>
          <w:szCs w:val="28"/>
        </w:rPr>
        <w:tab/>
        <w:t>предоставление результата услуги.</w:t>
      </w:r>
    </w:p>
    <w:p w:rsidR="00BC5841" w:rsidRDefault="00BC5841" w:rsidP="00BC5841">
      <w:pPr>
        <w:pStyle w:val="ConsPlusNormal"/>
        <w:ind w:firstLine="540"/>
        <w:jc w:val="both"/>
        <w:rPr>
          <w:sz w:val="28"/>
          <w:szCs w:val="28"/>
        </w:rPr>
      </w:pPr>
      <w:r>
        <w:rPr>
          <w:sz w:val="28"/>
          <w:szCs w:val="28"/>
        </w:rPr>
        <w:t>Сведения о ходе предоставления услуги, результаты предоставления услуги направляются уполномоченным органом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BC5841" w:rsidRDefault="00BC5841" w:rsidP="00BC5841">
      <w:pPr>
        <w:pStyle w:val="ConsPlusNormal"/>
        <w:ind w:firstLine="540"/>
        <w:jc w:val="both"/>
        <w:rPr>
          <w:sz w:val="28"/>
          <w:szCs w:val="28"/>
        </w:rPr>
      </w:pPr>
      <w:r>
        <w:rPr>
          <w:sz w:val="28"/>
          <w:szCs w:val="28"/>
        </w:rPr>
        <w:t>В составе сведений о ходе предоставления услуги направляются статусы о ходе предоставления услуги, соответствующие административным процедурам предоставления услуги, установленным настоящим Административным регламентом.</w:t>
      </w:r>
    </w:p>
    <w:p w:rsidR="00BC5841" w:rsidRDefault="00BC5841" w:rsidP="00BC5841">
      <w:pPr>
        <w:pStyle w:val="ConsPlusNormal"/>
        <w:ind w:firstLine="540"/>
        <w:jc w:val="both"/>
        <w:rPr>
          <w:sz w:val="28"/>
          <w:szCs w:val="28"/>
        </w:rPr>
      </w:pPr>
      <w:r>
        <w:rPr>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региональном портале государственных и муниципальных услуг, а также в уполномоченном органе, в многофункциональных центрах при обращении заявителя лично, по телефону, посредством электронной почты. Уполномоченный орган, многофункциональный центр должны предложить заявителю оценить удобство и понятность процедуры получения услуги или соответствующего этапа получения услуги, а также качество предоставления услуги.</w:t>
      </w:r>
    </w:p>
    <w:p w:rsidR="00BC5841" w:rsidRDefault="00BC5841" w:rsidP="00BC5841">
      <w:pPr>
        <w:pStyle w:val="ConsPlusNormal"/>
        <w:spacing w:before="12"/>
        <w:ind w:firstLine="540"/>
        <w:jc w:val="both"/>
        <w:rPr>
          <w:sz w:val="28"/>
          <w:szCs w:val="28"/>
        </w:rPr>
      </w:pPr>
    </w:p>
    <w:p w:rsidR="00BC5841" w:rsidRDefault="00BC5841" w:rsidP="00BC5841">
      <w:pPr>
        <w:widowControl w:val="0"/>
        <w:spacing w:after="0" w:line="240" w:lineRule="auto"/>
        <w:jc w:val="center"/>
        <w:outlineLvl w:val="4"/>
        <w:rPr>
          <w:sz w:val="28"/>
          <w:szCs w:val="28"/>
        </w:rPr>
      </w:pPr>
      <w:r>
        <w:rPr>
          <w:rFonts w:ascii="Times New Roman" w:hAnsi="Times New Roman" w:cs="Arial"/>
          <w:sz w:val="28"/>
          <w:szCs w:val="28"/>
        </w:rPr>
        <w:t xml:space="preserve"> Перечень и описание административных процедур предоставления</w:t>
      </w:r>
    </w:p>
    <w:p w:rsidR="00BC5841" w:rsidRDefault="00BC5841" w:rsidP="00BC5841">
      <w:pPr>
        <w:widowControl w:val="0"/>
        <w:spacing w:after="0" w:line="240" w:lineRule="auto"/>
        <w:jc w:val="center"/>
        <w:rPr>
          <w:sz w:val="28"/>
          <w:szCs w:val="28"/>
        </w:rPr>
      </w:pPr>
      <w:r>
        <w:rPr>
          <w:rFonts w:ascii="Times New Roman" w:hAnsi="Times New Roman" w:cs="Arial"/>
          <w:sz w:val="28"/>
          <w:szCs w:val="28"/>
        </w:rPr>
        <w:t>муниципальной услуги</w:t>
      </w:r>
    </w:p>
    <w:p w:rsidR="00BC5841" w:rsidRDefault="00BC5841" w:rsidP="00BC5841">
      <w:pPr>
        <w:widowControl w:val="0"/>
        <w:spacing w:after="0" w:line="240" w:lineRule="auto"/>
        <w:jc w:val="center"/>
        <w:outlineLvl w:val="5"/>
        <w:rPr>
          <w:sz w:val="28"/>
          <w:szCs w:val="28"/>
        </w:rPr>
      </w:pPr>
      <w:r>
        <w:rPr>
          <w:rFonts w:ascii="Times New Roman" w:hAnsi="Times New Roman" w:cs="Arial"/>
          <w:sz w:val="28"/>
          <w:szCs w:val="28"/>
        </w:rPr>
        <w:t>Прием запроса и документов и (или) информации, необходимых</w:t>
      </w:r>
    </w:p>
    <w:p w:rsidR="00BC5841" w:rsidRDefault="00BC5841" w:rsidP="00BC5841">
      <w:pPr>
        <w:widowControl w:val="0"/>
        <w:spacing w:after="0" w:line="240" w:lineRule="auto"/>
        <w:jc w:val="center"/>
        <w:rPr>
          <w:sz w:val="28"/>
          <w:szCs w:val="28"/>
        </w:rPr>
      </w:pPr>
      <w:r>
        <w:rPr>
          <w:rFonts w:ascii="Times New Roman" w:hAnsi="Times New Roman" w:cs="Arial"/>
          <w:sz w:val="28"/>
          <w:szCs w:val="28"/>
        </w:rPr>
        <w:t>для предоставления муниципальной услуги</w:t>
      </w:r>
    </w:p>
    <w:p w:rsidR="00BC5841" w:rsidRDefault="00BC5841" w:rsidP="00BC5841">
      <w:pPr>
        <w:widowControl w:val="0"/>
        <w:spacing w:after="0" w:line="240" w:lineRule="auto"/>
        <w:jc w:val="center"/>
        <w:rPr>
          <w:rFonts w:cs="Arial"/>
          <w:sz w:val="28"/>
          <w:szCs w:val="28"/>
        </w:rPr>
      </w:pPr>
    </w:p>
    <w:p w:rsidR="00D17A59" w:rsidRDefault="003C2EB1" w:rsidP="00D17A59">
      <w:pPr>
        <w:pStyle w:val="ConsPlusNormal"/>
        <w:ind w:firstLine="540"/>
        <w:jc w:val="both"/>
        <w:rPr>
          <w:sz w:val="28"/>
          <w:szCs w:val="28"/>
        </w:rPr>
      </w:pPr>
      <w:r>
        <w:rPr>
          <w:sz w:val="28"/>
          <w:szCs w:val="28"/>
        </w:rPr>
        <w:t>146</w:t>
      </w:r>
      <w:r w:rsidR="00BC5841">
        <w:rPr>
          <w:sz w:val="28"/>
          <w:szCs w:val="28"/>
        </w:rPr>
        <w:t xml:space="preserve">. Основанием для начала административной процедуры является поступление в администрацию заявления </w:t>
      </w:r>
      <w:r w:rsidR="00BC5841" w:rsidRPr="004D36F8">
        <w:rPr>
          <w:sz w:val="28"/>
          <w:szCs w:val="28"/>
        </w:rPr>
        <w:t>о</w:t>
      </w:r>
      <w:r>
        <w:rPr>
          <w:sz w:val="28"/>
          <w:szCs w:val="28"/>
        </w:rPr>
        <w:t xml:space="preserve"> внесении изменений в</w:t>
      </w:r>
      <w:r w:rsidR="00BC5841" w:rsidRPr="004D36F8">
        <w:rPr>
          <w:sz w:val="28"/>
          <w:szCs w:val="28"/>
        </w:rPr>
        <w:t xml:space="preserve"> документаци</w:t>
      </w:r>
      <w:r>
        <w:rPr>
          <w:sz w:val="28"/>
          <w:szCs w:val="28"/>
        </w:rPr>
        <w:t>ю</w:t>
      </w:r>
      <w:r w:rsidR="00BC5841" w:rsidRPr="004D36F8">
        <w:rPr>
          <w:sz w:val="28"/>
          <w:szCs w:val="28"/>
        </w:rPr>
        <w:t xml:space="preserve"> по планировке территории (далее - заявление)</w:t>
      </w:r>
      <w:r w:rsidR="00D17A59">
        <w:rPr>
          <w:sz w:val="28"/>
          <w:szCs w:val="28"/>
        </w:rPr>
        <w:t>.</w:t>
      </w:r>
    </w:p>
    <w:p w:rsidR="00D17A59" w:rsidRPr="00D17A59" w:rsidRDefault="00D17A59" w:rsidP="00D17A59">
      <w:pPr>
        <w:pStyle w:val="ConsPlusNormal"/>
        <w:ind w:firstLine="540"/>
        <w:jc w:val="both"/>
        <w:rPr>
          <w:sz w:val="28"/>
          <w:szCs w:val="28"/>
        </w:rPr>
      </w:pPr>
      <w:r>
        <w:rPr>
          <w:sz w:val="28"/>
          <w:szCs w:val="28"/>
        </w:rPr>
        <w:t xml:space="preserve">147. </w:t>
      </w:r>
      <w:r w:rsidRPr="00D17A59">
        <w:rPr>
          <w:sz w:val="28"/>
          <w:szCs w:val="28"/>
        </w:rPr>
        <w:t>Внесение изменений в проект планировки территории осуществляется в целях:</w:t>
      </w:r>
    </w:p>
    <w:p w:rsidR="00D17A59" w:rsidRPr="00D17A59" w:rsidRDefault="00D17A59" w:rsidP="00D17A59">
      <w:pPr>
        <w:pStyle w:val="ConsPlusNormal"/>
        <w:ind w:firstLine="540"/>
        <w:jc w:val="both"/>
        <w:rPr>
          <w:sz w:val="28"/>
          <w:szCs w:val="28"/>
        </w:rPr>
      </w:pPr>
      <w:r w:rsidRPr="00D17A59">
        <w:rPr>
          <w:sz w:val="28"/>
          <w:szCs w:val="28"/>
        </w:rPr>
        <w:t>а) установления, изменения, отмены красных линий;</w:t>
      </w:r>
    </w:p>
    <w:p w:rsidR="00D17A59" w:rsidRPr="00D17A59" w:rsidRDefault="00D17A59" w:rsidP="00D17A59">
      <w:pPr>
        <w:pStyle w:val="ConsPlusNormal"/>
        <w:ind w:firstLine="540"/>
        <w:jc w:val="both"/>
        <w:rPr>
          <w:sz w:val="28"/>
          <w:szCs w:val="28"/>
        </w:rPr>
      </w:pPr>
      <w:r w:rsidRPr="00D17A59">
        <w:rPr>
          <w:sz w:val="28"/>
          <w:szCs w:val="28"/>
        </w:rPr>
        <w:t>б) установления, изменения границ существующих и планируемых элементов планировочной структуры;</w:t>
      </w:r>
    </w:p>
    <w:p w:rsidR="00D17A59" w:rsidRPr="00D17A59" w:rsidRDefault="00D17A59" w:rsidP="00D17A59">
      <w:pPr>
        <w:pStyle w:val="ConsPlusNormal"/>
        <w:ind w:firstLine="540"/>
        <w:jc w:val="both"/>
        <w:rPr>
          <w:sz w:val="28"/>
          <w:szCs w:val="28"/>
        </w:rPr>
      </w:pPr>
      <w:r w:rsidRPr="00D17A59">
        <w:rPr>
          <w:sz w:val="28"/>
          <w:szCs w:val="28"/>
        </w:rPr>
        <w:t>в) 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w:t>
      </w:r>
    </w:p>
    <w:p w:rsidR="00D17A59" w:rsidRPr="00D17A59" w:rsidRDefault="00D17A59" w:rsidP="00D17A59">
      <w:pPr>
        <w:pStyle w:val="ConsPlusNormal"/>
        <w:ind w:firstLine="540"/>
        <w:jc w:val="both"/>
        <w:rPr>
          <w:sz w:val="28"/>
          <w:szCs w:val="28"/>
        </w:rPr>
      </w:pPr>
      <w:r w:rsidRPr="00D17A59">
        <w:rPr>
          <w:sz w:val="28"/>
          <w:szCs w:val="28"/>
        </w:rPr>
        <w:t>г) изменения характеристик и (или) очередности планируемого развития территории;</w:t>
      </w:r>
    </w:p>
    <w:p w:rsidR="00D17A59" w:rsidRPr="00D17A59" w:rsidRDefault="00D17A59" w:rsidP="00D17A59">
      <w:pPr>
        <w:pStyle w:val="ConsPlusNormal"/>
        <w:ind w:firstLine="540"/>
        <w:jc w:val="both"/>
        <w:rPr>
          <w:sz w:val="28"/>
          <w:szCs w:val="28"/>
        </w:rPr>
      </w:pPr>
      <w:r w:rsidRPr="00D17A59">
        <w:rPr>
          <w:sz w:val="28"/>
          <w:szCs w:val="28"/>
        </w:rPr>
        <w:t>д)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D17A59" w:rsidRPr="00D17A59" w:rsidRDefault="00D17A59" w:rsidP="00D17A59">
      <w:pPr>
        <w:pStyle w:val="ConsPlusNormal"/>
        <w:ind w:firstLine="540"/>
        <w:jc w:val="both"/>
        <w:rPr>
          <w:sz w:val="28"/>
          <w:szCs w:val="28"/>
        </w:rPr>
      </w:pPr>
      <w:r w:rsidRPr="00D17A59">
        <w:rPr>
          <w:sz w:val="28"/>
          <w:szCs w:val="28"/>
        </w:rPr>
        <w:t>е) 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w:t>
      </w:r>
      <w:r>
        <w:rPr>
          <w:sz w:val="28"/>
          <w:szCs w:val="28"/>
        </w:rPr>
        <w:t>,</w:t>
      </w:r>
      <w:r w:rsidRPr="00D17A59">
        <w:rPr>
          <w:sz w:val="28"/>
          <w:szCs w:val="28"/>
        </w:rPr>
        <w:t xml:space="preserve"> и обеспечения жизнедеятельности граждан объектов коммунальной, транспортной, социальной инфраструктур;</w:t>
      </w:r>
    </w:p>
    <w:p w:rsidR="00D17A59" w:rsidRPr="00D17A59" w:rsidRDefault="00D17A59" w:rsidP="00D17A59">
      <w:pPr>
        <w:pStyle w:val="ConsPlusNormal"/>
        <w:ind w:firstLine="540"/>
        <w:jc w:val="both"/>
        <w:rPr>
          <w:sz w:val="28"/>
          <w:szCs w:val="28"/>
        </w:rPr>
      </w:pPr>
      <w:r w:rsidRPr="00D17A59">
        <w:rPr>
          <w:sz w:val="28"/>
          <w:szCs w:val="28"/>
        </w:rPr>
        <w:t>ж) исправления технических ошибок (описок, опечаток, арифметических ошибок при расчетах и иных ошибок).</w:t>
      </w:r>
    </w:p>
    <w:p w:rsidR="00D17A59" w:rsidRPr="00D17A59" w:rsidRDefault="00D17A59" w:rsidP="00D17A59">
      <w:pPr>
        <w:pStyle w:val="ConsPlusNormal"/>
        <w:ind w:firstLine="540"/>
        <w:jc w:val="both"/>
        <w:rPr>
          <w:sz w:val="28"/>
          <w:szCs w:val="28"/>
        </w:rPr>
      </w:pPr>
      <w:r>
        <w:rPr>
          <w:sz w:val="28"/>
          <w:szCs w:val="28"/>
        </w:rPr>
        <w:t>148</w:t>
      </w:r>
      <w:r w:rsidRPr="00D17A59">
        <w:rPr>
          <w:sz w:val="28"/>
          <w:szCs w:val="28"/>
        </w:rPr>
        <w:t>. Внесение изменений в проект межевания территории осуществляется в целях:</w:t>
      </w:r>
    </w:p>
    <w:p w:rsidR="00D17A59" w:rsidRPr="00D17A59" w:rsidRDefault="00D17A59" w:rsidP="00D17A59">
      <w:pPr>
        <w:pStyle w:val="ConsPlusNormal"/>
        <w:ind w:firstLine="540"/>
        <w:jc w:val="both"/>
        <w:rPr>
          <w:sz w:val="28"/>
          <w:szCs w:val="28"/>
        </w:rPr>
      </w:pPr>
      <w:r w:rsidRPr="00D17A59">
        <w:rPr>
          <w:sz w:val="28"/>
          <w:szCs w:val="28"/>
        </w:rPr>
        <w:t>а) установления, изменения местоположения границ</w:t>
      </w:r>
      <w:r>
        <w:rPr>
          <w:sz w:val="28"/>
          <w:szCs w:val="28"/>
        </w:rPr>
        <w:t>,</w:t>
      </w:r>
      <w:r w:rsidRPr="00D17A59">
        <w:rPr>
          <w:sz w:val="28"/>
          <w:szCs w:val="28"/>
        </w:rPr>
        <w:t xml:space="preserve"> образуемых и изменяемых земельных участков;</w:t>
      </w:r>
    </w:p>
    <w:p w:rsidR="00D17A59" w:rsidRPr="00D17A59" w:rsidRDefault="00D17A59" w:rsidP="00D17A59">
      <w:pPr>
        <w:pStyle w:val="ConsPlusNormal"/>
        <w:ind w:firstLine="540"/>
        <w:jc w:val="both"/>
        <w:rPr>
          <w:sz w:val="28"/>
          <w:szCs w:val="28"/>
        </w:rPr>
      </w:pPr>
      <w:r w:rsidRPr="00D17A59">
        <w:rPr>
          <w:sz w:val="28"/>
          <w:szCs w:val="28"/>
        </w:rPr>
        <w:t>б) установления, изменения, отмены красных линий;</w:t>
      </w:r>
    </w:p>
    <w:p w:rsidR="00D17A59" w:rsidRPr="00D17A59" w:rsidRDefault="00D17A59" w:rsidP="00D17A59">
      <w:pPr>
        <w:pStyle w:val="ConsPlusNormal"/>
        <w:ind w:firstLine="540"/>
        <w:jc w:val="both"/>
        <w:rPr>
          <w:sz w:val="28"/>
          <w:szCs w:val="28"/>
        </w:rPr>
      </w:pPr>
      <w:r w:rsidRPr="00D17A59">
        <w:rPr>
          <w:sz w:val="28"/>
          <w:szCs w:val="28"/>
        </w:rPr>
        <w:t>в)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D17A59" w:rsidRPr="00D17A59" w:rsidRDefault="00D17A59" w:rsidP="00D17A59">
      <w:pPr>
        <w:pStyle w:val="ConsPlusNormal"/>
        <w:ind w:firstLine="540"/>
        <w:jc w:val="both"/>
        <w:rPr>
          <w:sz w:val="28"/>
          <w:szCs w:val="28"/>
        </w:rPr>
      </w:pPr>
      <w:r w:rsidRPr="00D17A59">
        <w:rPr>
          <w:sz w:val="28"/>
          <w:szCs w:val="28"/>
        </w:rPr>
        <w:t>г) установления, изменения вида разрешенного использования земельного участка;</w:t>
      </w:r>
    </w:p>
    <w:p w:rsidR="00D17A59" w:rsidRPr="00D17A59" w:rsidRDefault="00D17A59" w:rsidP="00D17A59">
      <w:pPr>
        <w:pStyle w:val="ConsPlusNormal"/>
        <w:ind w:firstLine="540"/>
        <w:jc w:val="both"/>
        <w:rPr>
          <w:sz w:val="28"/>
          <w:szCs w:val="28"/>
        </w:rPr>
      </w:pPr>
      <w:r w:rsidRPr="00D17A59">
        <w:rPr>
          <w:sz w:val="28"/>
          <w:szCs w:val="28"/>
        </w:rPr>
        <w:t>д)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p w:rsidR="00D17A59" w:rsidRPr="00D17A59" w:rsidRDefault="00D17A59" w:rsidP="00D17A59">
      <w:pPr>
        <w:pStyle w:val="ConsPlusNormal"/>
        <w:ind w:firstLine="540"/>
        <w:jc w:val="both"/>
        <w:rPr>
          <w:sz w:val="28"/>
          <w:szCs w:val="28"/>
        </w:rPr>
      </w:pPr>
      <w:r w:rsidRPr="00D17A59">
        <w:rPr>
          <w:sz w:val="28"/>
          <w:szCs w:val="28"/>
        </w:rPr>
        <w:t>е) изменения линий отступа от красных линий в целях определения мест допустимого размещения зданий, строений, сооружений;</w:t>
      </w:r>
    </w:p>
    <w:p w:rsidR="00D17A59" w:rsidRPr="00D17A59" w:rsidRDefault="00D17A59" w:rsidP="00D17A59">
      <w:pPr>
        <w:pStyle w:val="ConsPlusNormal"/>
        <w:ind w:firstLine="540"/>
        <w:jc w:val="both"/>
        <w:rPr>
          <w:sz w:val="28"/>
          <w:szCs w:val="28"/>
        </w:rPr>
      </w:pPr>
      <w:r w:rsidRPr="00D17A59">
        <w:rPr>
          <w:sz w:val="28"/>
          <w:szCs w:val="28"/>
        </w:rPr>
        <w:t>ж) 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p w:rsidR="00BC5841" w:rsidRPr="004D36F8" w:rsidRDefault="00D17A59" w:rsidP="00D17A59">
      <w:pPr>
        <w:pStyle w:val="ConsPlusNormal"/>
        <w:ind w:firstLine="540"/>
        <w:jc w:val="both"/>
        <w:rPr>
          <w:sz w:val="28"/>
          <w:szCs w:val="28"/>
        </w:rPr>
      </w:pPr>
      <w:r w:rsidRPr="00D17A59">
        <w:rPr>
          <w:sz w:val="28"/>
          <w:szCs w:val="28"/>
        </w:rPr>
        <w:t>з) исправления технических ошибок (описок, опечаток, арифметических ошибок при расчетах и иных ошибок).</w:t>
      </w:r>
    </w:p>
    <w:p w:rsidR="00BC5841" w:rsidRDefault="003C2EB1" w:rsidP="00BC5841">
      <w:pPr>
        <w:pStyle w:val="ConsPlusNormal"/>
        <w:spacing w:before="12"/>
        <w:ind w:firstLine="540"/>
        <w:jc w:val="both"/>
      </w:pPr>
      <w:r>
        <w:rPr>
          <w:sz w:val="28"/>
          <w:szCs w:val="28"/>
        </w:rPr>
        <w:t>14</w:t>
      </w:r>
      <w:r w:rsidR="00D17A59">
        <w:rPr>
          <w:sz w:val="28"/>
          <w:szCs w:val="28"/>
        </w:rPr>
        <w:t>9</w:t>
      </w:r>
      <w:r w:rsidR="00BC5841">
        <w:rPr>
          <w:sz w:val="28"/>
          <w:szCs w:val="28"/>
        </w:rPr>
        <w:t xml:space="preserve">. Заявитель или его представитель представляет в администрацию заявление по форме согласно </w:t>
      </w:r>
      <w:hyperlink w:anchor="Приложение_2">
        <w:r w:rsidR="00BC5841">
          <w:rPr>
            <w:rStyle w:val="a3"/>
            <w:color w:val="auto"/>
            <w:sz w:val="28"/>
            <w:szCs w:val="28"/>
            <w:u w:val="none"/>
          </w:rPr>
          <w:t xml:space="preserve">Приложению № </w:t>
        </w:r>
        <w:r>
          <w:rPr>
            <w:rStyle w:val="a3"/>
            <w:color w:val="auto"/>
            <w:sz w:val="28"/>
            <w:szCs w:val="28"/>
            <w:u w:val="none"/>
          </w:rPr>
          <w:t>10</w:t>
        </w:r>
      </w:hyperlink>
      <w:r w:rsidR="00BC5841">
        <w:rPr>
          <w:sz w:val="28"/>
          <w:szCs w:val="28"/>
        </w:rPr>
        <w:t xml:space="preserve"> к настоящему Административному регламенту:</w:t>
      </w:r>
    </w:p>
    <w:p w:rsidR="00BC5841" w:rsidRDefault="00BC5841" w:rsidP="00BC5841">
      <w:pPr>
        <w:pStyle w:val="ConsPlusNormal"/>
        <w:ind w:firstLine="540"/>
        <w:jc w:val="both"/>
        <w:rPr>
          <w:sz w:val="28"/>
          <w:szCs w:val="28"/>
        </w:rPr>
      </w:pPr>
      <w:r>
        <w:rPr>
          <w:sz w:val="28"/>
          <w:szCs w:val="28"/>
        </w:rPr>
        <w:t>а) в электронной форме посредством Единого портала, регионального портала.</w:t>
      </w:r>
    </w:p>
    <w:p w:rsidR="00BC5841" w:rsidRDefault="00BC5841" w:rsidP="00BC5841">
      <w:pPr>
        <w:pStyle w:val="ConsPlusNormal"/>
        <w:ind w:firstLine="540"/>
        <w:jc w:val="both"/>
        <w:rPr>
          <w:sz w:val="28"/>
          <w:szCs w:val="28"/>
        </w:rPr>
      </w:pPr>
      <w:r>
        <w:rPr>
          <w:sz w:val="28"/>
          <w:szCs w:val="28"/>
        </w:rPr>
        <w:t xml:space="preserve">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Pr>
          <w:color w:val="474747"/>
          <w:sz w:val="28"/>
          <w:szCs w:val="28"/>
          <w:shd w:val="clear" w:color="auto" w:fill="FFFFFF"/>
        </w:rPr>
        <w:t>«</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BC5841" w:rsidRDefault="00BC5841" w:rsidP="00BC5841">
      <w:pPr>
        <w:pStyle w:val="ConsPlusNormal"/>
        <w:spacing w:before="12"/>
        <w:ind w:firstLine="540"/>
        <w:jc w:val="both"/>
      </w:pPr>
      <w:r>
        <w:rPr>
          <w:sz w:val="28"/>
          <w:szCs w:val="28"/>
        </w:rPr>
        <w:t xml:space="preserve">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8">
        <w:r>
          <w:rPr>
            <w:sz w:val="28"/>
            <w:szCs w:val="28"/>
          </w:rPr>
          <w:t>частью 5 статьи 8</w:t>
        </w:r>
      </w:hyperlink>
      <w:r>
        <w:rPr>
          <w:sz w:val="28"/>
          <w:szCs w:val="28"/>
        </w:rPr>
        <w:t xml:space="preserve"> Федерального закона от 6 апреля 2011 года № 63-ФЗ </w:t>
      </w:r>
      <w:r>
        <w:rPr>
          <w:color w:val="474747"/>
          <w:sz w:val="28"/>
          <w:szCs w:val="28"/>
          <w:shd w:val="clear" w:color="auto" w:fill="FFFFFF"/>
        </w:rPr>
        <w:t>«</w:t>
      </w:r>
      <w:r>
        <w:rPr>
          <w:sz w:val="28"/>
          <w:szCs w:val="28"/>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9">
        <w:r>
          <w:rPr>
            <w:sz w:val="28"/>
            <w:szCs w:val="28"/>
          </w:rPr>
          <w:t>Правилами</w:t>
        </w:r>
      </w:hyperlink>
      <w:r>
        <w:rPr>
          <w:sz w:val="28"/>
          <w:szCs w:val="28"/>
        </w:rPr>
        <w:t xml:space="preserve">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года № 33 </w:t>
      </w:r>
      <w:r>
        <w:rPr>
          <w:color w:val="474747"/>
          <w:sz w:val="28"/>
          <w:szCs w:val="28"/>
          <w:shd w:val="clear" w:color="auto" w:fill="FFFFFF"/>
        </w:rPr>
        <w:t>«</w:t>
      </w:r>
      <w:r>
        <w:rPr>
          <w:sz w:val="28"/>
          <w:szCs w:val="28"/>
        </w:rPr>
        <w:t xml:space="preserve">Об использовании простой электронной подписи при оказании государственных и муниципальных услуг», в соответствии с </w:t>
      </w:r>
      <w:hyperlink r:id="rId30">
        <w:r>
          <w:rPr>
            <w:sz w:val="28"/>
            <w:szCs w:val="28"/>
          </w:rPr>
          <w:t>Правилами</w:t>
        </w:r>
      </w:hyperlink>
      <w:r>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Pr>
          <w:color w:val="474747"/>
          <w:sz w:val="28"/>
          <w:szCs w:val="28"/>
          <w:shd w:val="clear" w:color="auto" w:fill="FFFFFF"/>
        </w:rPr>
        <w:t>«</w:t>
      </w:r>
      <w:r>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474747"/>
          <w:sz w:val="28"/>
          <w:szCs w:val="28"/>
          <w:shd w:val="clear" w:color="auto" w:fill="FFFFFF"/>
        </w:rPr>
        <w:t>»</w:t>
      </w:r>
      <w:r>
        <w:rPr>
          <w:sz w:val="28"/>
          <w:szCs w:val="28"/>
        </w:rPr>
        <w:t xml:space="preserve"> (далее - усиленная неквалифицированная электронная подпись).</w:t>
      </w:r>
    </w:p>
    <w:p w:rsidR="00BC5841" w:rsidRPr="001464F4" w:rsidRDefault="00BC5841" w:rsidP="00BC5841">
      <w:pPr>
        <w:pStyle w:val="ConsPlusNormal"/>
        <w:ind w:firstLine="540"/>
        <w:jc w:val="both"/>
        <w:rPr>
          <w:sz w:val="28"/>
          <w:szCs w:val="28"/>
        </w:rPr>
      </w:pPr>
      <w:r>
        <w:rPr>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31">
        <w:r>
          <w:rPr>
            <w:sz w:val="28"/>
            <w:szCs w:val="28"/>
          </w:rPr>
          <w:t>постановлением</w:t>
        </w:r>
      </w:hyperlink>
      <w:r>
        <w:rPr>
          <w:sz w:val="28"/>
          <w:szCs w:val="28"/>
        </w:rPr>
        <w:t xml:space="preserve"> Правительства Российской Федерации от 22 декабря 2012 года № 1376 </w:t>
      </w:r>
      <w:r>
        <w:rPr>
          <w:color w:val="474747"/>
          <w:sz w:val="28"/>
          <w:szCs w:val="28"/>
          <w:shd w:val="clear" w:color="auto" w:fill="FFFFFF"/>
        </w:rPr>
        <w:t>«</w:t>
      </w:r>
      <w:r>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BC5841" w:rsidRDefault="00BC5841" w:rsidP="00BC5841">
      <w:pPr>
        <w:pStyle w:val="ConsPlusNormal"/>
        <w:spacing w:before="12"/>
        <w:ind w:firstLine="540"/>
        <w:jc w:val="both"/>
        <w:rPr>
          <w:sz w:val="28"/>
          <w:szCs w:val="28"/>
        </w:rPr>
      </w:pPr>
      <w:r>
        <w:rPr>
          <w:sz w:val="28"/>
          <w:szCs w:val="28"/>
        </w:rPr>
        <w:t>б) на бумажном носителе посредством личного обращения в уполномоченный орган: понедельник с 8.00 до 17.00, вторник с 8.00 до 12.00, среда с 13.00 до 17.00; четверг с 8.00 до 12.00, пятница не приемный день; обеденный перерыв с 12.00 до 13.00; суббота, воскресенье - выходные дни;</w:t>
      </w:r>
    </w:p>
    <w:p w:rsidR="00BC5841" w:rsidRDefault="00BC5841" w:rsidP="00BC5841">
      <w:pPr>
        <w:pStyle w:val="ConsPlusNormal"/>
        <w:ind w:firstLine="540"/>
        <w:jc w:val="both"/>
        <w:rPr>
          <w:sz w:val="28"/>
          <w:szCs w:val="28"/>
        </w:rPr>
      </w:pPr>
      <w:r>
        <w:rPr>
          <w:sz w:val="28"/>
          <w:szCs w:val="28"/>
        </w:rPr>
        <w:t xml:space="preserve"> либо посредством почтового отправления с уведомлением о вручении по адресу: 356530, Ставропольский край, Петровский район, г. Светлоград, пл. 50 лет Октября, 8;</w:t>
      </w:r>
    </w:p>
    <w:p w:rsidR="00BC5841" w:rsidRDefault="00BC5841" w:rsidP="00BC5841">
      <w:pPr>
        <w:pStyle w:val="ConsPlusNormal"/>
        <w:ind w:firstLine="540"/>
        <w:jc w:val="both"/>
      </w:pPr>
      <w:r>
        <w:rPr>
          <w:sz w:val="28"/>
          <w:szCs w:val="28"/>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32">
        <w:r>
          <w:rPr>
            <w:sz w:val="28"/>
            <w:szCs w:val="28"/>
          </w:rPr>
          <w:t>постановлением</w:t>
        </w:r>
      </w:hyperlink>
      <w:r>
        <w:rPr>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C5841" w:rsidRDefault="00BC5841" w:rsidP="00BC5841">
      <w:pPr>
        <w:pStyle w:val="ConsPlusNormal"/>
        <w:ind w:firstLine="540"/>
        <w:jc w:val="both"/>
        <w:rPr>
          <w:sz w:val="28"/>
          <w:szCs w:val="28"/>
        </w:rPr>
      </w:pPr>
      <w:r>
        <w:rPr>
          <w:sz w:val="28"/>
          <w:szCs w:val="28"/>
        </w:rPr>
        <w:t>1</w:t>
      </w:r>
      <w:r w:rsidR="00D17A59">
        <w:rPr>
          <w:sz w:val="28"/>
          <w:szCs w:val="28"/>
        </w:rPr>
        <w:t>50</w:t>
      </w:r>
      <w:r>
        <w:rPr>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BC5841" w:rsidRDefault="00BC5841" w:rsidP="00BC5841">
      <w:pPr>
        <w:pStyle w:val="ConsPlusNormal"/>
        <w:ind w:firstLine="540"/>
        <w:jc w:val="both"/>
        <w:rPr>
          <w:sz w:val="28"/>
          <w:szCs w:val="28"/>
        </w:rPr>
      </w:pPr>
      <w:r>
        <w:rPr>
          <w:sz w:val="28"/>
          <w:szCs w:val="28"/>
        </w:rPr>
        <w:t>а)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BC5841" w:rsidRDefault="00BC5841" w:rsidP="00BC5841">
      <w:pPr>
        <w:pStyle w:val="ConsPlusNormal"/>
        <w:ind w:firstLine="540"/>
        <w:jc w:val="both"/>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C5841" w:rsidRDefault="00BC5841" w:rsidP="00BC5841">
      <w:pPr>
        <w:pStyle w:val="ConsPlusNormal"/>
        <w:ind w:firstLine="540"/>
        <w:jc w:val="both"/>
        <w:rPr>
          <w:sz w:val="28"/>
          <w:szCs w:val="28"/>
        </w:rPr>
      </w:pPr>
      <w:r>
        <w:rPr>
          <w:sz w:val="28"/>
          <w:szCs w:val="28"/>
        </w:rPr>
        <w:t>в</w:t>
      </w:r>
      <w:r w:rsidRPr="009C452A">
        <w:rPr>
          <w:sz w:val="28"/>
          <w:szCs w:val="28"/>
        </w:rPr>
        <w:t xml:space="preserve">)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w:t>
      </w:r>
      <w:r w:rsidR="003C2EB1">
        <w:rPr>
          <w:sz w:val="28"/>
          <w:szCs w:val="28"/>
        </w:rPr>
        <w:t>изменению</w:t>
      </w:r>
      <w:r w:rsidRPr="009C452A">
        <w:rPr>
          <w:sz w:val="28"/>
          <w:szCs w:val="28"/>
        </w:rPr>
        <w:t xml:space="preserve"> в соответствии с </w:t>
      </w:r>
      <w:r w:rsidR="003C2EB1">
        <w:rPr>
          <w:sz w:val="28"/>
          <w:szCs w:val="28"/>
        </w:rPr>
        <w:t xml:space="preserve">изменениями в </w:t>
      </w:r>
      <w:r w:rsidRPr="009C452A">
        <w:rPr>
          <w:sz w:val="28"/>
          <w:szCs w:val="28"/>
        </w:rPr>
        <w:t>проект</w:t>
      </w:r>
      <w:r w:rsidR="00D17A59">
        <w:rPr>
          <w:sz w:val="28"/>
          <w:szCs w:val="28"/>
        </w:rPr>
        <w:t>е</w:t>
      </w:r>
      <w:r w:rsidRPr="009C452A">
        <w:rPr>
          <w:sz w:val="28"/>
          <w:szCs w:val="28"/>
        </w:rPr>
        <w:t xml:space="preserve"> межевания территории;</w:t>
      </w:r>
    </w:p>
    <w:p w:rsidR="002E4562" w:rsidRPr="002E4562" w:rsidRDefault="002E4562" w:rsidP="002E4562">
      <w:pPr>
        <w:pStyle w:val="ConsPlusNormal"/>
        <w:ind w:firstLine="540"/>
        <w:jc w:val="both"/>
        <w:rPr>
          <w:sz w:val="28"/>
          <w:szCs w:val="28"/>
        </w:rPr>
      </w:pPr>
      <w:r>
        <w:rPr>
          <w:sz w:val="28"/>
          <w:szCs w:val="28"/>
        </w:rPr>
        <w:t>г</w:t>
      </w:r>
      <w:r w:rsidRPr="002E4562">
        <w:rPr>
          <w:sz w:val="28"/>
          <w:szCs w:val="28"/>
        </w:rPr>
        <w:t>) основн</w:t>
      </w:r>
      <w:r>
        <w:rPr>
          <w:sz w:val="28"/>
          <w:szCs w:val="28"/>
        </w:rPr>
        <w:t>ая</w:t>
      </w:r>
      <w:r w:rsidRPr="002E4562">
        <w:rPr>
          <w:sz w:val="28"/>
          <w:szCs w:val="28"/>
        </w:rPr>
        <w:t xml:space="preserve"> часть проекта планировки территории, в которую вносятся изменения, и (или) основн</w:t>
      </w:r>
      <w:r>
        <w:rPr>
          <w:sz w:val="28"/>
          <w:szCs w:val="28"/>
        </w:rPr>
        <w:t>ая</w:t>
      </w:r>
      <w:r w:rsidRPr="002E4562">
        <w:rPr>
          <w:sz w:val="28"/>
          <w:szCs w:val="28"/>
        </w:rPr>
        <w:t xml:space="preserve">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2E4562" w:rsidRPr="002E4562" w:rsidRDefault="002E4562" w:rsidP="002E4562">
      <w:pPr>
        <w:pStyle w:val="ConsPlusNormal"/>
        <w:ind w:firstLine="540"/>
        <w:jc w:val="both"/>
        <w:rPr>
          <w:sz w:val="28"/>
          <w:szCs w:val="28"/>
        </w:rPr>
      </w:pPr>
      <w:r>
        <w:rPr>
          <w:sz w:val="28"/>
          <w:szCs w:val="28"/>
        </w:rPr>
        <w:t>д</w:t>
      </w:r>
      <w:r w:rsidRPr="002E4562">
        <w:rPr>
          <w:sz w:val="28"/>
          <w:szCs w:val="28"/>
        </w:rPr>
        <w:t>)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BC5841" w:rsidRDefault="002E4562" w:rsidP="00BC5841">
      <w:pPr>
        <w:pStyle w:val="ConsPlusNormal"/>
        <w:ind w:firstLine="540"/>
        <w:jc w:val="both"/>
        <w:rPr>
          <w:sz w:val="28"/>
          <w:szCs w:val="28"/>
        </w:rPr>
      </w:pPr>
      <w:r>
        <w:rPr>
          <w:sz w:val="28"/>
          <w:szCs w:val="28"/>
        </w:rPr>
        <w:t>е</w:t>
      </w:r>
      <w:r w:rsidR="00BC5841">
        <w:rPr>
          <w:sz w:val="28"/>
          <w:szCs w:val="28"/>
        </w:rPr>
        <w:t xml:space="preserve">) уведомление </w:t>
      </w:r>
      <w:r w:rsidR="00BC5841" w:rsidRPr="009C452A">
        <w:rPr>
          <w:sz w:val="28"/>
          <w:szCs w:val="28"/>
        </w:rPr>
        <w:t xml:space="preserve">о результатах согласования </w:t>
      </w:r>
      <w:r>
        <w:rPr>
          <w:sz w:val="28"/>
          <w:szCs w:val="28"/>
        </w:rPr>
        <w:t xml:space="preserve">изменений в </w:t>
      </w:r>
      <w:r w:rsidR="00BC5841" w:rsidRPr="00907979">
        <w:rPr>
          <w:sz w:val="28"/>
          <w:szCs w:val="28"/>
        </w:rPr>
        <w:t>документаци</w:t>
      </w:r>
      <w:r w:rsidR="00005FF6">
        <w:rPr>
          <w:sz w:val="28"/>
          <w:szCs w:val="28"/>
        </w:rPr>
        <w:t>ю</w:t>
      </w:r>
      <w:r w:rsidR="00BC5841" w:rsidRPr="00907979">
        <w:rPr>
          <w:sz w:val="28"/>
          <w:szCs w:val="28"/>
        </w:rPr>
        <w:t xml:space="preserve"> по планировке территории </w:t>
      </w:r>
      <w:r w:rsidR="00BC5841">
        <w:rPr>
          <w:sz w:val="28"/>
          <w:szCs w:val="28"/>
        </w:rPr>
        <w:t xml:space="preserve">с </w:t>
      </w:r>
      <w:r w:rsidR="00BC5841" w:rsidRPr="00907979">
        <w:rPr>
          <w:sz w:val="28"/>
          <w:szCs w:val="28"/>
        </w:rPr>
        <w:t>владельц</w:t>
      </w:r>
      <w:r w:rsidR="00BC5841">
        <w:rPr>
          <w:sz w:val="28"/>
          <w:szCs w:val="28"/>
        </w:rPr>
        <w:t>ем</w:t>
      </w:r>
      <w:r w:rsidR="00BC5841" w:rsidRPr="00907979">
        <w:rPr>
          <w:sz w:val="28"/>
          <w:szCs w:val="28"/>
        </w:rPr>
        <w:t xml:space="preserve"> автомобильн</w:t>
      </w:r>
      <w:r w:rsidR="00BC5841">
        <w:rPr>
          <w:sz w:val="28"/>
          <w:szCs w:val="28"/>
        </w:rPr>
        <w:t>ой</w:t>
      </w:r>
      <w:r w:rsidR="00BC5841" w:rsidRPr="00907979">
        <w:rPr>
          <w:sz w:val="28"/>
          <w:szCs w:val="28"/>
        </w:rPr>
        <w:t xml:space="preserve"> дорог</w:t>
      </w:r>
      <w:r w:rsidR="00BC5841">
        <w:rPr>
          <w:sz w:val="28"/>
          <w:szCs w:val="28"/>
        </w:rPr>
        <w:t>и</w:t>
      </w:r>
      <w:r w:rsidR="00BC5841" w:rsidRPr="00907979">
        <w:rPr>
          <w:sz w:val="28"/>
          <w:szCs w:val="28"/>
        </w:rPr>
        <w:t xml:space="preserve"> </w:t>
      </w:r>
      <w:r w:rsidR="00BC5841">
        <w:rPr>
          <w:sz w:val="28"/>
          <w:szCs w:val="28"/>
        </w:rPr>
        <w:t xml:space="preserve">федерального, регионального или межмуниципального значения </w:t>
      </w:r>
      <w:r w:rsidR="00BC5841" w:rsidRPr="00907979">
        <w:rPr>
          <w:sz w:val="28"/>
          <w:szCs w:val="28"/>
        </w:rPr>
        <w:t xml:space="preserve">(в случае, если </w:t>
      </w:r>
      <w:r>
        <w:rPr>
          <w:sz w:val="28"/>
          <w:szCs w:val="28"/>
        </w:rPr>
        <w:t xml:space="preserve">изменения в </w:t>
      </w:r>
      <w:r w:rsidR="00BC5841" w:rsidRPr="00907979">
        <w:rPr>
          <w:sz w:val="28"/>
          <w:szCs w:val="28"/>
        </w:rPr>
        <w:t>документаци</w:t>
      </w:r>
      <w:r>
        <w:rPr>
          <w:sz w:val="28"/>
          <w:szCs w:val="28"/>
        </w:rPr>
        <w:t>ю</w:t>
      </w:r>
      <w:r w:rsidR="00BC5841" w:rsidRPr="00907979">
        <w:rPr>
          <w:sz w:val="28"/>
          <w:szCs w:val="28"/>
        </w:rPr>
        <w:t xml:space="preserve"> по планировке территории предусматривает размещение объекта капитального строительства в границах придорожной полосы </w:t>
      </w:r>
      <w:r w:rsidR="00BC5841">
        <w:rPr>
          <w:sz w:val="28"/>
          <w:szCs w:val="28"/>
        </w:rPr>
        <w:t xml:space="preserve">указанных </w:t>
      </w:r>
      <w:r w:rsidR="00BC5841" w:rsidRPr="00907979">
        <w:rPr>
          <w:sz w:val="28"/>
          <w:szCs w:val="28"/>
        </w:rPr>
        <w:t>автомобильн</w:t>
      </w:r>
      <w:r w:rsidR="00BC5841">
        <w:rPr>
          <w:sz w:val="28"/>
          <w:szCs w:val="28"/>
        </w:rPr>
        <w:t>ых</w:t>
      </w:r>
      <w:r w:rsidR="00BC5841" w:rsidRPr="00907979">
        <w:rPr>
          <w:sz w:val="28"/>
          <w:szCs w:val="28"/>
        </w:rPr>
        <w:t xml:space="preserve"> дорог). В случае, если </w:t>
      </w:r>
      <w:r w:rsidR="00BC5841" w:rsidRPr="00042152">
        <w:rPr>
          <w:sz w:val="28"/>
          <w:szCs w:val="28"/>
        </w:rPr>
        <w:t xml:space="preserve">по истечении 10 рабочих дней со дня поступления </w:t>
      </w:r>
      <w:r w:rsidR="00005FF6">
        <w:rPr>
          <w:sz w:val="28"/>
          <w:szCs w:val="28"/>
        </w:rPr>
        <w:t xml:space="preserve">изменений в </w:t>
      </w:r>
      <w:r w:rsidR="00BC5841" w:rsidRPr="00042152">
        <w:rPr>
          <w:sz w:val="28"/>
          <w:szCs w:val="28"/>
        </w:rPr>
        <w:t>документаци</w:t>
      </w:r>
      <w:r w:rsidR="00005FF6">
        <w:rPr>
          <w:sz w:val="28"/>
          <w:szCs w:val="28"/>
        </w:rPr>
        <w:t>ю</w:t>
      </w:r>
      <w:r w:rsidR="00BC5841" w:rsidRPr="00042152">
        <w:rPr>
          <w:sz w:val="28"/>
          <w:szCs w:val="28"/>
        </w:rPr>
        <w:t xml:space="preserve"> по планировке территории</w:t>
      </w:r>
      <w:r w:rsidR="00BC5841">
        <w:rPr>
          <w:sz w:val="28"/>
          <w:szCs w:val="28"/>
        </w:rPr>
        <w:t>, владельцем автомобильной дороги</w:t>
      </w:r>
      <w:r w:rsidR="00BC5841" w:rsidRPr="00907979">
        <w:rPr>
          <w:sz w:val="28"/>
          <w:szCs w:val="28"/>
        </w:rPr>
        <w:t xml:space="preserve"> не </w:t>
      </w:r>
      <w:r w:rsidR="00BC5841" w:rsidRPr="00667DCE">
        <w:rPr>
          <w:sz w:val="28"/>
          <w:szCs w:val="28"/>
        </w:rPr>
        <w:t>направлено уведомление о результатах согласования</w:t>
      </w:r>
      <w:r w:rsidR="00BC5841" w:rsidRPr="00042152">
        <w:rPr>
          <w:sz w:val="28"/>
          <w:szCs w:val="28"/>
        </w:rPr>
        <w:t xml:space="preserve">, документация по планировке территории считается </w:t>
      </w:r>
      <w:r w:rsidR="00BC5841">
        <w:rPr>
          <w:sz w:val="28"/>
          <w:szCs w:val="28"/>
        </w:rPr>
        <w:t xml:space="preserve">им </w:t>
      </w:r>
      <w:r w:rsidR="00BC5841" w:rsidRPr="00042152">
        <w:rPr>
          <w:sz w:val="28"/>
          <w:szCs w:val="28"/>
        </w:rPr>
        <w:t>согласованной</w:t>
      </w:r>
      <w:r w:rsidR="00BC5841">
        <w:rPr>
          <w:sz w:val="28"/>
          <w:szCs w:val="28"/>
        </w:rPr>
        <w:t xml:space="preserve"> и инициатором </w:t>
      </w:r>
      <w:r w:rsidR="00BC5841" w:rsidRPr="00667DCE">
        <w:rPr>
          <w:sz w:val="28"/>
          <w:szCs w:val="28"/>
        </w:rPr>
        <w:t xml:space="preserve">представляется </w:t>
      </w:r>
      <w:r w:rsidR="00BC5841">
        <w:rPr>
          <w:sz w:val="28"/>
          <w:szCs w:val="28"/>
        </w:rPr>
        <w:t xml:space="preserve">в администрацию </w:t>
      </w:r>
      <w:r w:rsidR="00BC5841" w:rsidRPr="00667DCE">
        <w:rPr>
          <w:sz w:val="28"/>
          <w:szCs w:val="28"/>
        </w:rPr>
        <w:t xml:space="preserve">заявление о неполучении </w:t>
      </w:r>
      <w:r w:rsidR="00BC5841">
        <w:rPr>
          <w:sz w:val="28"/>
          <w:szCs w:val="28"/>
        </w:rPr>
        <w:t xml:space="preserve">в установленный срок </w:t>
      </w:r>
      <w:r w:rsidR="00BC5841" w:rsidRPr="00667DCE">
        <w:rPr>
          <w:sz w:val="28"/>
          <w:szCs w:val="28"/>
        </w:rPr>
        <w:t xml:space="preserve">от </w:t>
      </w:r>
      <w:r w:rsidR="00BC5841">
        <w:rPr>
          <w:sz w:val="28"/>
          <w:szCs w:val="28"/>
        </w:rPr>
        <w:t>владельца автомобильной дороги</w:t>
      </w:r>
      <w:r w:rsidR="00BC5841" w:rsidRPr="00667DCE">
        <w:rPr>
          <w:sz w:val="28"/>
          <w:szCs w:val="28"/>
        </w:rPr>
        <w:t xml:space="preserve"> уведомления о результатах согласования </w:t>
      </w:r>
      <w:r w:rsidR="00BC5841">
        <w:rPr>
          <w:sz w:val="28"/>
          <w:szCs w:val="28"/>
        </w:rPr>
        <w:t xml:space="preserve">им </w:t>
      </w:r>
      <w:r w:rsidR="00005FF6">
        <w:rPr>
          <w:sz w:val="28"/>
          <w:szCs w:val="28"/>
        </w:rPr>
        <w:t xml:space="preserve">изменений в </w:t>
      </w:r>
      <w:r w:rsidR="00BC5841" w:rsidRPr="00667DCE">
        <w:rPr>
          <w:sz w:val="28"/>
          <w:szCs w:val="28"/>
        </w:rPr>
        <w:t>докум</w:t>
      </w:r>
      <w:r w:rsidR="00BC5841">
        <w:rPr>
          <w:sz w:val="28"/>
          <w:szCs w:val="28"/>
        </w:rPr>
        <w:t>ентаци</w:t>
      </w:r>
      <w:r w:rsidR="00005FF6">
        <w:rPr>
          <w:sz w:val="28"/>
          <w:szCs w:val="28"/>
        </w:rPr>
        <w:t>ю</w:t>
      </w:r>
      <w:r w:rsidR="00BC5841">
        <w:rPr>
          <w:sz w:val="28"/>
          <w:szCs w:val="28"/>
        </w:rPr>
        <w:t xml:space="preserve"> по планировке территории</w:t>
      </w:r>
      <w:r w:rsidR="00BC5841" w:rsidRPr="00667DCE">
        <w:rPr>
          <w:sz w:val="28"/>
          <w:szCs w:val="28"/>
        </w:rPr>
        <w:t xml:space="preserve">, а также документ, подтверждающий отправку </w:t>
      </w:r>
      <w:r w:rsidR="00005FF6">
        <w:rPr>
          <w:sz w:val="28"/>
          <w:szCs w:val="28"/>
        </w:rPr>
        <w:t xml:space="preserve">им изменений в </w:t>
      </w:r>
      <w:r w:rsidR="00005FF6" w:rsidRPr="00667DCE">
        <w:rPr>
          <w:sz w:val="28"/>
          <w:szCs w:val="28"/>
        </w:rPr>
        <w:t>докум</w:t>
      </w:r>
      <w:r w:rsidR="00005FF6">
        <w:rPr>
          <w:sz w:val="28"/>
          <w:szCs w:val="28"/>
        </w:rPr>
        <w:t>ентацию</w:t>
      </w:r>
      <w:r w:rsidR="00BC5841" w:rsidRPr="00667DCE">
        <w:rPr>
          <w:sz w:val="28"/>
          <w:szCs w:val="28"/>
        </w:rPr>
        <w:t xml:space="preserve"> по планировке территории </w:t>
      </w:r>
      <w:r w:rsidR="00BC5841">
        <w:rPr>
          <w:sz w:val="28"/>
          <w:szCs w:val="28"/>
        </w:rPr>
        <w:t>владельцу автомобильной дороги;</w:t>
      </w:r>
    </w:p>
    <w:p w:rsidR="00BC5841" w:rsidRDefault="002D70DC" w:rsidP="00BC5841">
      <w:pPr>
        <w:pStyle w:val="aa"/>
        <w:spacing w:beforeAutospacing="0" w:after="0" w:afterAutospacing="0" w:line="288" w:lineRule="atLeast"/>
        <w:ind w:firstLine="540"/>
        <w:jc w:val="both"/>
        <w:rPr>
          <w:sz w:val="28"/>
          <w:szCs w:val="28"/>
        </w:rPr>
      </w:pPr>
      <w:r>
        <w:rPr>
          <w:sz w:val="28"/>
          <w:szCs w:val="28"/>
        </w:rPr>
        <w:t>ж</w:t>
      </w:r>
      <w:r w:rsidR="00BC5841">
        <w:rPr>
          <w:sz w:val="28"/>
          <w:szCs w:val="28"/>
        </w:rPr>
        <w:t>) уведомление</w:t>
      </w:r>
      <w:r w:rsidR="00BC5841" w:rsidRPr="00907979">
        <w:rPr>
          <w:sz w:val="28"/>
          <w:szCs w:val="28"/>
        </w:rPr>
        <w:t xml:space="preserve"> </w:t>
      </w:r>
      <w:r w:rsidR="00BC5841">
        <w:rPr>
          <w:sz w:val="28"/>
          <w:szCs w:val="28"/>
        </w:rPr>
        <w:t xml:space="preserve">о результатах </w:t>
      </w:r>
      <w:r w:rsidR="00BC5841" w:rsidRPr="00907979">
        <w:rPr>
          <w:sz w:val="28"/>
          <w:szCs w:val="28"/>
        </w:rPr>
        <w:t>согласовани</w:t>
      </w:r>
      <w:r w:rsidR="00BC5841">
        <w:rPr>
          <w:sz w:val="28"/>
          <w:szCs w:val="28"/>
        </w:rPr>
        <w:t>я</w:t>
      </w:r>
      <w:r w:rsidR="00BC5841" w:rsidRPr="00907979">
        <w:rPr>
          <w:sz w:val="28"/>
          <w:szCs w:val="28"/>
        </w:rPr>
        <w:t xml:space="preserve"> </w:t>
      </w:r>
      <w:r w:rsidR="00005FF6" w:rsidRPr="00005FF6">
        <w:rPr>
          <w:sz w:val="28"/>
          <w:szCs w:val="28"/>
        </w:rPr>
        <w:t>изменений в документацию</w:t>
      </w:r>
      <w:r w:rsidR="00BC5841" w:rsidRPr="00907979">
        <w:rPr>
          <w:sz w:val="28"/>
          <w:szCs w:val="28"/>
        </w:rPr>
        <w:t xml:space="preserve"> по планировке территории органами государственной власти, осуществляющими предоставление лесных участков в границах земель лесного фонда (в случае, если проект </w:t>
      </w:r>
      <w:r w:rsidR="00005FF6" w:rsidRPr="00005FF6">
        <w:rPr>
          <w:sz w:val="28"/>
          <w:szCs w:val="28"/>
        </w:rPr>
        <w:t xml:space="preserve">изменений в документацию </w:t>
      </w:r>
      <w:r w:rsidR="00BC5841" w:rsidRPr="00907979">
        <w:rPr>
          <w:sz w:val="28"/>
          <w:szCs w:val="28"/>
        </w:rPr>
        <w:t xml:space="preserve">планировки территории разработан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согласование </w:t>
      </w:r>
      <w:r w:rsidR="00005FF6" w:rsidRPr="00005FF6">
        <w:rPr>
          <w:sz w:val="28"/>
          <w:szCs w:val="28"/>
        </w:rPr>
        <w:t>изменений в документацию</w:t>
      </w:r>
      <w:r w:rsidR="00BC5841" w:rsidRPr="00907979">
        <w:rPr>
          <w:sz w:val="28"/>
          <w:szCs w:val="28"/>
        </w:rPr>
        <w:t xml:space="preserve"> по планировке территории федеральным органом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если </w:t>
      </w:r>
      <w:r w:rsidR="00BC5841" w:rsidRPr="00042152">
        <w:rPr>
          <w:sz w:val="28"/>
          <w:szCs w:val="28"/>
        </w:rPr>
        <w:t xml:space="preserve">по истечении 10 рабочих дней со дня поступления </w:t>
      </w:r>
      <w:r w:rsidR="00005FF6" w:rsidRPr="00005FF6">
        <w:rPr>
          <w:sz w:val="28"/>
          <w:szCs w:val="28"/>
        </w:rPr>
        <w:t>изменений в документацию</w:t>
      </w:r>
      <w:r w:rsidR="00BC5841" w:rsidRPr="00042152">
        <w:rPr>
          <w:sz w:val="28"/>
          <w:szCs w:val="28"/>
        </w:rPr>
        <w:t xml:space="preserve"> по планировке территории</w:t>
      </w:r>
      <w:r w:rsidR="00BC5841" w:rsidRPr="00907979">
        <w:rPr>
          <w:sz w:val="28"/>
          <w:szCs w:val="28"/>
        </w:rPr>
        <w:t xml:space="preserve"> </w:t>
      </w:r>
      <w:r w:rsidR="00BC5841">
        <w:rPr>
          <w:sz w:val="28"/>
          <w:szCs w:val="28"/>
        </w:rPr>
        <w:t xml:space="preserve">вышеуказанными </w:t>
      </w:r>
      <w:r w:rsidR="00BC5841" w:rsidRPr="00907979">
        <w:rPr>
          <w:sz w:val="28"/>
          <w:szCs w:val="28"/>
        </w:rPr>
        <w:t>орган</w:t>
      </w:r>
      <w:r w:rsidR="00BC5841">
        <w:rPr>
          <w:sz w:val="28"/>
          <w:szCs w:val="28"/>
        </w:rPr>
        <w:t>ами</w:t>
      </w:r>
      <w:r w:rsidR="00BC5841" w:rsidRPr="00907979">
        <w:rPr>
          <w:sz w:val="28"/>
          <w:szCs w:val="28"/>
        </w:rPr>
        <w:t xml:space="preserve"> не </w:t>
      </w:r>
      <w:r w:rsidR="00BC5841" w:rsidRPr="00667DCE">
        <w:rPr>
          <w:sz w:val="28"/>
          <w:szCs w:val="28"/>
        </w:rPr>
        <w:t>направлено уведомление о результатах согласования</w:t>
      </w:r>
      <w:r w:rsidR="00BC5841" w:rsidRPr="00042152">
        <w:rPr>
          <w:sz w:val="28"/>
          <w:szCs w:val="28"/>
        </w:rPr>
        <w:t xml:space="preserve"> </w:t>
      </w:r>
      <w:r w:rsidR="00005FF6" w:rsidRPr="00005FF6">
        <w:rPr>
          <w:sz w:val="28"/>
          <w:szCs w:val="28"/>
        </w:rPr>
        <w:t>изменени</w:t>
      </w:r>
      <w:r w:rsidR="00B8015F">
        <w:rPr>
          <w:sz w:val="28"/>
          <w:szCs w:val="28"/>
        </w:rPr>
        <w:t>й</w:t>
      </w:r>
      <w:r w:rsidR="00005FF6" w:rsidRPr="00005FF6">
        <w:rPr>
          <w:sz w:val="28"/>
          <w:szCs w:val="28"/>
        </w:rPr>
        <w:t xml:space="preserve"> в документацию</w:t>
      </w:r>
      <w:r w:rsidR="00BC5841" w:rsidRPr="00042152">
        <w:rPr>
          <w:sz w:val="28"/>
          <w:szCs w:val="28"/>
        </w:rPr>
        <w:t xml:space="preserve"> по планировке территории счита</w:t>
      </w:r>
      <w:r w:rsidR="00005FF6">
        <w:rPr>
          <w:sz w:val="28"/>
          <w:szCs w:val="28"/>
        </w:rPr>
        <w:t>ю</w:t>
      </w:r>
      <w:r w:rsidR="00BC5841" w:rsidRPr="00042152">
        <w:rPr>
          <w:sz w:val="28"/>
          <w:szCs w:val="28"/>
        </w:rPr>
        <w:t>тся согласованн</w:t>
      </w:r>
      <w:r w:rsidR="00005FF6">
        <w:rPr>
          <w:sz w:val="28"/>
          <w:szCs w:val="28"/>
        </w:rPr>
        <w:t>ыми</w:t>
      </w:r>
      <w:r w:rsidR="00BC5841">
        <w:rPr>
          <w:sz w:val="28"/>
          <w:szCs w:val="28"/>
        </w:rPr>
        <w:t xml:space="preserve"> ими и инициатором </w:t>
      </w:r>
      <w:r w:rsidR="00BC5841" w:rsidRPr="00667DCE">
        <w:rPr>
          <w:sz w:val="28"/>
          <w:szCs w:val="28"/>
        </w:rPr>
        <w:t xml:space="preserve">представляется </w:t>
      </w:r>
      <w:r w:rsidR="00BC5841">
        <w:rPr>
          <w:sz w:val="28"/>
          <w:szCs w:val="28"/>
        </w:rPr>
        <w:t xml:space="preserve">в администрацию </w:t>
      </w:r>
      <w:r w:rsidR="00BC5841" w:rsidRPr="00667DCE">
        <w:rPr>
          <w:sz w:val="28"/>
          <w:szCs w:val="28"/>
        </w:rPr>
        <w:t xml:space="preserve">заявление о неполучении </w:t>
      </w:r>
      <w:r w:rsidR="00BC5841">
        <w:rPr>
          <w:sz w:val="28"/>
          <w:szCs w:val="28"/>
        </w:rPr>
        <w:t xml:space="preserve">в установленный срок </w:t>
      </w:r>
      <w:r w:rsidR="00BC5841" w:rsidRPr="00667DCE">
        <w:rPr>
          <w:sz w:val="28"/>
          <w:szCs w:val="28"/>
        </w:rPr>
        <w:t>от согласующ</w:t>
      </w:r>
      <w:r w:rsidR="00BC5841">
        <w:rPr>
          <w:sz w:val="28"/>
          <w:szCs w:val="28"/>
        </w:rPr>
        <w:t>их</w:t>
      </w:r>
      <w:r w:rsidR="00BC5841" w:rsidRPr="00667DCE">
        <w:rPr>
          <w:sz w:val="28"/>
          <w:szCs w:val="28"/>
        </w:rPr>
        <w:t xml:space="preserve"> орган</w:t>
      </w:r>
      <w:r w:rsidR="00BC5841">
        <w:rPr>
          <w:sz w:val="28"/>
          <w:szCs w:val="28"/>
        </w:rPr>
        <w:t>ов</w:t>
      </w:r>
      <w:r w:rsidR="00BC5841" w:rsidRPr="00667DCE">
        <w:rPr>
          <w:sz w:val="28"/>
          <w:szCs w:val="28"/>
        </w:rPr>
        <w:t xml:space="preserve"> уведомления о результатах согласования </w:t>
      </w:r>
      <w:r w:rsidR="00BC5841">
        <w:rPr>
          <w:sz w:val="28"/>
          <w:szCs w:val="28"/>
        </w:rPr>
        <w:t xml:space="preserve">ими </w:t>
      </w:r>
      <w:r w:rsidR="00005FF6" w:rsidRPr="00005FF6">
        <w:rPr>
          <w:sz w:val="28"/>
          <w:szCs w:val="28"/>
        </w:rPr>
        <w:t>изменений в документацию</w:t>
      </w:r>
      <w:r w:rsidR="00BC5841">
        <w:rPr>
          <w:sz w:val="28"/>
          <w:szCs w:val="28"/>
        </w:rPr>
        <w:t xml:space="preserve"> по планировке территории</w:t>
      </w:r>
      <w:r w:rsidR="00BC5841" w:rsidRPr="00667DCE">
        <w:rPr>
          <w:sz w:val="28"/>
          <w:szCs w:val="28"/>
        </w:rPr>
        <w:t xml:space="preserve">, а также документ, подтверждающий отправку </w:t>
      </w:r>
      <w:r w:rsidR="00005FF6" w:rsidRPr="00005FF6">
        <w:rPr>
          <w:sz w:val="28"/>
          <w:szCs w:val="28"/>
        </w:rPr>
        <w:t>изменений в документацию</w:t>
      </w:r>
      <w:r w:rsidR="00005FF6" w:rsidRPr="00667DCE">
        <w:rPr>
          <w:sz w:val="28"/>
          <w:szCs w:val="28"/>
        </w:rPr>
        <w:t xml:space="preserve"> </w:t>
      </w:r>
      <w:r w:rsidR="00BC5841" w:rsidRPr="00667DCE">
        <w:rPr>
          <w:sz w:val="28"/>
          <w:szCs w:val="28"/>
        </w:rPr>
        <w:t>по планировке территории согласующ</w:t>
      </w:r>
      <w:r w:rsidR="00BC5841">
        <w:rPr>
          <w:sz w:val="28"/>
          <w:szCs w:val="28"/>
        </w:rPr>
        <w:t>им</w:t>
      </w:r>
      <w:r w:rsidR="00BC5841" w:rsidRPr="00667DCE">
        <w:rPr>
          <w:sz w:val="28"/>
          <w:szCs w:val="28"/>
        </w:rPr>
        <w:t xml:space="preserve"> орган</w:t>
      </w:r>
      <w:r w:rsidR="00BC5841">
        <w:rPr>
          <w:sz w:val="28"/>
          <w:szCs w:val="28"/>
        </w:rPr>
        <w:t>ам;</w:t>
      </w:r>
    </w:p>
    <w:p w:rsidR="00BC5841" w:rsidRDefault="002D70DC" w:rsidP="00BC5841">
      <w:pPr>
        <w:pStyle w:val="ConsPlusNormal"/>
        <w:ind w:firstLine="540"/>
        <w:jc w:val="both"/>
        <w:rPr>
          <w:sz w:val="28"/>
          <w:szCs w:val="28"/>
        </w:rPr>
      </w:pPr>
      <w:r>
        <w:rPr>
          <w:sz w:val="28"/>
          <w:szCs w:val="28"/>
        </w:rPr>
        <w:t>з</w:t>
      </w:r>
      <w:r w:rsidR="00BC5841">
        <w:rPr>
          <w:sz w:val="28"/>
          <w:szCs w:val="28"/>
        </w:rPr>
        <w:t xml:space="preserve">) уведомление о результатах </w:t>
      </w:r>
      <w:r w:rsidR="00BC5841" w:rsidRPr="00907979">
        <w:rPr>
          <w:sz w:val="28"/>
          <w:szCs w:val="28"/>
        </w:rPr>
        <w:t>согласовани</w:t>
      </w:r>
      <w:r w:rsidR="00BC5841">
        <w:rPr>
          <w:sz w:val="28"/>
          <w:szCs w:val="28"/>
        </w:rPr>
        <w:t>я</w:t>
      </w:r>
      <w:r w:rsidR="00BC5841" w:rsidRPr="00907979">
        <w:rPr>
          <w:sz w:val="28"/>
          <w:szCs w:val="28"/>
        </w:rPr>
        <w:t xml:space="preserve"> </w:t>
      </w:r>
      <w:r w:rsidR="00005FF6" w:rsidRPr="00005FF6">
        <w:rPr>
          <w:sz w:val="28"/>
          <w:szCs w:val="28"/>
        </w:rPr>
        <w:t>изменений в документацию</w:t>
      </w:r>
      <w:r w:rsidR="00BC5841" w:rsidRPr="00907979">
        <w:rPr>
          <w:sz w:val="28"/>
          <w:szCs w:val="28"/>
        </w:rPr>
        <w:t xml:space="preserve"> по планировке территории с исполнительным органом государственной власти, в ведении которого находится особо охраняемая природная территория (в случае, если </w:t>
      </w:r>
      <w:r w:rsidR="00005FF6" w:rsidRPr="00005FF6">
        <w:rPr>
          <w:sz w:val="28"/>
          <w:szCs w:val="28"/>
        </w:rPr>
        <w:t>изменени</w:t>
      </w:r>
      <w:r w:rsidR="00005FF6">
        <w:rPr>
          <w:sz w:val="28"/>
          <w:szCs w:val="28"/>
        </w:rPr>
        <w:t>я</w:t>
      </w:r>
      <w:r w:rsidR="00005FF6" w:rsidRPr="00005FF6">
        <w:rPr>
          <w:sz w:val="28"/>
          <w:szCs w:val="28"/>
        </w:rPr>
        <w:t xml:space="preserve"> в документацию</w:t>
      </w:r>
      <w:r w:rsidR="00BC5841" w:rsidRPr="00907979">
        <w:rPr>
          <w:sz w:val="28"/>
          <w:szCs w:val="28"/>
        </w:rPr>
        <w:t xml:space="preserve"> по планировке территории подготов</w:t>
      </w:r>
      <w:r w:rsidR="00005FF6">
        <w:rPr>
          <w:sz w:val="28"/>
          <w:szCs w:val="28"/>
        </w:rPr>
        <w:t>лены</w:t>
      </w:r>
      <w:r w:rsidR="00BC5841" w:rsidRPr="00907979">
        <w:rPr>
          <w:sz w:val="28"/>
          <w:szCs w:val="28"/>
        </w:rPr>
        <w:t xml:space="preserve"> применительно к особо охраняемой природной территории). В случае, если </w:t>
      </w:r>
      <w:r w:rsidR="00BC5841" w:rsidRPr="00042152">
        <w:rPr>
          <w:sz w:val="28"/>
          <w:szCs w:val="28"/>
        </w:rPr>
        <w:t xml:space="preserve">по истечении 10 рабочих дней со дня поступления </w:t>
      </w:r>
      <w:r w:rsidR="00005FF6" w:rsidRPr="00005FF6">
        <w:rPr>
          <w:sz w:val="28"/>
          <w:szCs w:val="28"/>
        </w:rPr>
        <w:t>изменений в документацию</w:t>
      </w:r>
      <w:r w:rsidR="00BC5841" w:rsidRPr="00042152">
        <w:rPr>
          <w:sz w:val="28"/>
          <w:szCs w:val="28"/>
        </w:rPr>
        <w:t xml:space="preserve"> по планировке территории</w:t>
      </w:r>
      <w:r w:rsidR="00BC5841" w:rsidRPr="00907979">
        <w:rPr>
          <w:sz w:val="28"/>
          <w:szCs w:val="28"/>
        </w:rPr>
        <w:t xml:space="preserve"> </w:t>
      </w:r>
      <w:r w:rsidR="00BC5841">
        <w:rPr>
          <w:sz w:val="28"/>
          <w:szCs w:val="28"/>
        </w:rPr>
        <w:t xml:space="preserve">вышеуказанным </w:t>
      </w:r>
      <w:r w:rsidR="00BC5841" w:rsidRPr="00907979">
        <w:rPr>
          <w:sz w:val="28"/>
          <w:szCs w:val="28"/>
        </w:rPr>
        <w:t>орган</w:t>
      </w:r>
      <w:r w:rsidR="00BC5841">
        <w:rPr>
          <w:sz w:val="28"/>
          <w:szCs w:val="28"/>
        </w:rPr>
        <w:t>ом</w:t>
      </w:r>
      <w:r w:rsidR="00BC5841" w:rsidRPr="00907979">
        <w:rPr>
          <w:sz w:val="28"/>
          <w:szCs w:val="28"/>
        </w:rPr>
        <w:t xml:space="preserve"> не </w:t>
      </w:r>
      <w:r w:rsidR="00BC5841" w:rsidRPr="00667DCE">
        <w:rPr>
          <w:sz w:val="28"/>
          <w:szCs w:val="28"/>
        </w:rPr>
        <w:t>направлено уведомление о результатах согласования</w:t>
      </w:r>
      <w:r w:rsidR="00BC5841" w:rsidRPr="00042152">
        <w:rPr>
          <w:sz w:val="28"/>
          <w:szCs w:val="28"/>
        </w:rPr>
        <w:t xml:space="preserve">, </w:t>
      </w:r>
      <w:r w:rsidR="00005FF6" w:rsidRPr="00005FF6">
        <w:rPr>
          <w:sz w:val="28"/>
          <w:szCs w:val="28"/>
        </w:rPr>
        <w:t>изменени</w:t>
      </w:r>
      <w:r w:rsidR="00005FF6">
        <w:rPr>
          <w:sz w:val="28"/>
          <w:szCs w:val="28"/>
        </w:rPr>
        <w:t>я</w:t>
      </w:r>
      <w:r w:rsidR="00005FF6" w:rsidRPr="00005FF6">
        <w:rPr>
          <w:sz w:val="28"/>
          <w:szCs w:val="28"/>
        </w:rPr>
        <w:t xml:space="preserve"> в документацию</w:t>
      </w:r>
      <w:r w:rsidR="00BC5841" w:rsidRPr="00042152">
        <w:rPr>
          <w:sz w:val="28"/>
          <w:szCs w:val="28"/>
        </w:rPr>
        <w:t xml:space="preserve"> по планировке территории счита</w:t>
      </w:r>
      <w:r w:rsidR="00005FF6">
        <w:rPr>
          <w:sz w:val="28"/>
          <w:szCs w:val="28"/>
        </w:rPr>
        <w:t>ю</w:t>
      </w:r>
      <w:r w:rsidR="00BC5841" w:rsidRPr="00042152">
        <w:rPr>
          <w:sz w:val="28"/>
          <w:szCs w:val="28"/>
        </w:rPr>
        <w:t>тся согласованн</w:t>
      </w:r>
      <w:r w:rsidR="00005FF6">
        <w:rPr>
          <w:sz w:val="28"/>
          <w:szCs w:val="28"/>
        </w:rPr>
        <w:t>ыми</w:t>
      </w:r>
      <w:r w:rsidR="00BC5841">
        <w:rPr>
          <w:sz w:val="28"/>
          <w:szCs w:val="28"/>
        </w:rPr>
        <w:t xml:space="preserve"> им и инициатором </w:t>
      </w:r>
      <w:r w:rsidR="00BC5841" w:rsidRPr="00667DCE">
        <w:rPr>
          <w:sz w:val="28"/>
          <w:szCs w:val="28"/>
        </w:rPr>
        <w:t xml:space="preserve">представляется </w:t>
      </w:r>
      <w:r w:rsidR="00BC5841">
        <w:rPr>
          <w:sz w:val="28"/>
          <w:szCs w:val="28"/>
        </w:rPr>
        <w:t xml:space="preserve">в администрацию </w:t>
      </w:r>
      <w:r w:rsidR="00BC5841" w:rsidRPr="00667DCE">
        <w:rPr>
          <w:sz w:val="28"/>
          <w:szCs w:val="28"/>
        </w:rPr>
        <w:t xml:space="preserve">заявление о неполучении </w:t>
      </w:r>
      <w:r w:rsidR="00BC5841">
        <w:rPr>
          <w:sz w:val="28"/>
          <w:szCs w:val="28"/>
        </w:rPr>
        <w:t xml:space="preserve">в установленный срок </w:t>
      </w:r>
      <w:r w:rsidR="00BC5841" w:rsidRPr="00667DCE">
        <w:rPr>
          <w:sz w:val="28"/>
          <w:szCs w:val="28"/>
        </w:rPr>
        <w:t>от согласующ</w:t>
      </w:r>
      <w:r w:rsidR="00BC5841">
        <w:rPr>
          <w:sz w:val="28"/>
          <w:szCs w:val="28"/>
        </w:rPr>
        <w:t>его</w:t>
      </w:r>
      <w:r w:rsidR="00BC5841" w:rsidRPr="00667DCE">
        <w:rPr>
          <w:sz w:val="28"/>
          <w:szCs w:val="28"/>
        </w:rPr>
        <w:t xml:space="preserve"> орган</w:t>
      </w:r>
      <w:r w:rsidR="00BC5841">
        <w:rPr>
          <w:sz w:val="28"/>
          <w:szCs w:val="28"/>
        </w:rPr>
        <w:t>а</w:t>
      </w:r>
      <w:r w:rsidR="00BC5841" w:rsidRPr="00667DCE">
        <w:rPr>
          <w:sz w:val="28"/>
          <w:szCs w:val="28"/>
        </w:rPr>
        <w:t xml:space="preserve"> уведомления о результатах согласования </w:t>
      </w:r>
      <w:r w:rsidR="00BC5841">
        <w:rPr>
          <w:sz w:val="28"/>
          <w:szCs w:val="28"/>
        </w:rPr>
        <w:t xml:space="preserve">им </w:t>
      </w:r>
      <w:r w:rsidR="00005FF6" w:rsidRPr="00005FF6">
        <w:rPr>
          <w:sz w:val="28"/>
          <w:szCs w:val="28"/>
        </w:rPr>
        <w:t>изменений в документацию</w:t>
      </w:r>
      <w:r w:rsidR="00BC5841">
        <w:rPr>
          <w:sz w:val="28"/>
          <w:szCs w:val="28"/>
        </w:rPr>
        <w:t xml:space="preserve"> по планировке территории</w:t>
      </w:r>
      <w:r w:rsidR="00BC5841" w:rsidRPr="00667DCE">
        <w:rPr>
          <w:sz w:val="28"/>
          <w:szCs w:val="28"/>
        </w:rPr>
        <w:t xml:space="preserve">, а также документ, подтверждающий отправку </w:t>
      </w:r>
      <w:r w:rsidR="00005FF6" w:rsidRPr="00005FF6">
        <w:rPr>
          <w:sz w:val="28"/>
          <w:szCs w:val="28"/>
        </w:rPr>
        <w:t>изменений в документацию</w:t>
      </w:r>
      <w:r w:rsidR="00BC5841" w:rsidRPr="00667DCE">
        <w:rPr>
          <w:sz w:val="28"/>
          <w:szCs w:val="28"/>
        </w:rPr>
        <w:t xml:space="preserve"> по планировке территории согласующ</w:t>
      </w:r>
      <w:r w:rsidR="00BC5841">
        <w:rPr>
          <w:sz w:val="28"/>
          <w:szCs w:val="28"/>
        </w:rPr>
        <w:t>ему</w:t>
      </w:r>
      <w:r w:rsidR="00BC5841" w:rsidRPr="00667DCE">
        <w:rPr>
          <w:sz w:val="28"/>
          <w:szCs w:val="28"/>
        </w:rPr>
        <w:t xml:space="preserve"> орган</w:t>
      </w:r>
      <w:r w:rsidR="00BC5841">
        <w:rPr>
          <w:sz w:val="28"/>
          <w:szCs w:val="28"/>
        </w:rPr>
        <w:t>у;</w:t>
      </w:r>
    </w:p>
    <w:p w:rsidR="00BC5841" w:rsidRDefault="004F69A1" w:rsidP="00BC5841">
      <w:pPr>
        <w:pStyle w:val="ConsPlusNormal"/>
        <w:ind w:firstLine="540"/>
        <w:jc w:val="both"/>
        <w:rPr>
          <w:sz w:val="28"/>
          <w:szCs w:val="28"/>
        </w:rPr>
      </w:pPr>
      <w:r>
        <w:rPr>
          <w:sz w:val="28"/>
          <w:szCs w:val="28"/>
        </w:rPr>
        <w:t>и</w:t>
      </w:r>
      <w:r w:rsidR="00BC5841">
        <w:rPr>
          <w:sz w:val="28"/>
          <w:szCs w:val="28"/>
        </w:rPr>
        <w:t xml:space="preserve">) заявление о </w:t>
      </w:r>
      <w:r w:rsidR="00BC5841" w:rsidRPr="00E13E04">
        <w:rPr>
          <w:sz w:val="28"/>
          <w:szCs w:val="28"/>
        </w:rPr>
        <w:t xml:space="preserve">неполучении в установленный срок от владельца автомобильной дороги </w:t>
      </w:r>
      <w:r w:rsidR="00BC5841">
        <w:rPr>
          <w:sz w:val="28"/>
          <w:szCs w:val="28"/>
        </w:rPr>
        <w:t xml:space="preserve">муниципального значения Петровского муниципального округа Ставропольского края </w:t>
      </w:r>
      <w:r w:rsidR="00BC5841" w:rsidRPr="003B4C92">
        <w:rPr>
          <w:sz w:val="28"/>
          <w:szCs w:val="28"/>
        </w:rPr>
        <w:t>(в случае, если документация по планировке территории предусматривает размещение объекта капитального строительства в границах придорожной полосы указанн</w:t>
      </w:r>
      <w:r w:rsidR="00BC5841">
        <w:rPr>
          <w:sz w:val="28"/>
          <w:szCs w:val="28"/>
        </w:rPr>
        <w:t>ой</w:t>
      </w:r>
      <w:r w:rsidR="00BC5841" w:rsidRPr="003B4C92">
        <w:rPr>
          <w:sz w:val="28"/>
          <w:szCs w:val="28"/>
        </w:rPr>
        <w:t xml:space="preserve"> автомобильн</w:t>
      </w:r>
      <w:r w:rsidR="00BC5841">
        <w:rPr>
          <w:sz w:val="28"/>
          <w:szCs w:val="28"/>
        </w:rPr>
        <w:t>ой</w:t>
      </w:r>
      <w:r w:rsidR="00BC5841" w:rsidRPr="003B4C92">
        <w:rPr>
          <w:sz w:val="28"/>
          <w:szCs w:val="28"/>
        </w:rPr>
        <w:t xml:space="preserve"> дорог</w:t>
      </w:r>
      <w:r w:rsidR="00BC5841">
        <w:rPr>
          <w:sz w:val="28"/>
          <w:szCs w:val="28"/>
        </w:rPr>
        <w:t>и</w:t>
      </w:r>
      <w:r w:rsidR="00BC5841" w:rsidRPr="003B4C92">
        <w:rPr>
          <w:sz w:val="28"/>
          <w:szCs w:val="28"/>
        </w:rPr>
        <w:t>)</w:t>
      </w:r>
      <w:r w:rsidR="00BC5841">
        <w:rPr>
          <w:sz w:val="28"/>
          <w:szCs w:val="28"/>
        </w:rPr>
        <w:t xml:space="preserve"> </w:t>
      </w:r>
      <w:r w:rsidR="00BC5841" w:rsidRPr="00E13E04">
        <w:rPr>
          <w:sz w:val="28"/>
          <w:szCs w:val="28"/>
        </w:rPr>
        <w:t xml:space="preserve">уведомления о результатах согласования им </w:t>
      </w:r>
      <w:r w:rsidR="00005FF6" w:rsidRPr="00005FF6">
        <w:rPr>
          <w:sz w:val="28"/>
          <w:szCs w:val="28"/>
        </w:rPr>
        <w:t>изменений в документацию</w:t>
      </w:r>
      <w:r w:rsidR="00BC5841" w:rsidRPr="00E13E04">
        <w:rPr>
          <w:sz w:val="28"/>
          <w:szCs w:val="28"/>
        </w:rPr>
        <w:t xml:space="preserve"> по планировке территории, а также документ, подтверждающий отправку </w:t>
      </w:r>
      <w:r w:rsidR="00005FF6" w:rsidRPr="00005FF6">
        <w:rPr>
          <w:sz w:val="28"/>
          <w:szCs w:val="28"/>
        </w:rPr>
        <w:t>изменений в документацию</w:t>
      </w:r>
      <w:r w:rsidR="00BC5841" w:rsidRPr="00E13E04">
        <w:rPr>
          <w:sz w:val="28"/>
          <w:szCs w:val="28"/>
        </w:rPr>
        <w:t xml:space="preserve"> по планировке территории владельцу автомобильной дороги</w:t>
      </w:r>
      <w:r w:rsidR="00BC5841">
        <w:rPr>
          <w:sz w:val="28"/>
          <w:szCs w:val="28"/>
        </w:rPr>
        <w:t>;</w:t>
      </w:r>
    </w:p>
    <w:p w:rsidR="00BC5841" w:rsidRDefault="004F69A1" w:rsidP="00BC5841">
      <w:pPr>
        <w:pStyle w:val="ConsPlusNormal"/>
        <w:ind w:firstLine="540"/>
        <w:jc w:val="both"/>
        <w:rPr>
          <w:sz w:val="28"/>
          <w:szCs w:val="28"/>
        </w:rPr>
      </w:pPr>
      <w:r>
        <w:rPr>
          <w:sz w:val="28"/>
          <w:szCs w:val="28"/>
        </w:rPr>
        <w:t>к</w:t>
      </w:r>
      <w:r w:rsidR="00BC5841">
        <w:rPr>
          <w:sz w:val="28"/>
          <w:szCs w:val="28"/>
        </w:rPr>
        <w:t xml:space="preserve">) заявление о </w:t>
      </w:r>
      <w:r w:rsidR="00BC5841" w:rsidRPr="00E13E04">
        <w:rPr>
          <w:sz w:val="28"/>
          <w:szCs w:val="28"/>
        </w:rPr>
        <w:t xml:space="preserve">неполучении в установленный срок </w:t>
      </w:r>
      <w:r w:rsidR="00BC5841">
        <w:rPr>
          <w:sz w:val="28"/>
          <w:szCs w:val="28"/>
        </w:rPr>
        <w:t xml:space="preserve">от органа местного самоуправления, </w:t>
      </w:r>
      <w:r w:rsidR="00BC5841" w:rsidRPr="00131292">
        <w:rPr>
          <w:sz w:val="28"/>
          <w:szCs w:val="28"/>
        </w:rPr>
        <w:t>уполномоченн</w:t>
      </w:r>
      <w:r w:rsidR="00BC5841">
        <w:rPr>
          <w:sz w:val="28"/>
          <w:szCs w:val="28"/>
        </w:rPr>
        <w:t>ого</w:t>
      </w:r>
      <w:r w:rsidR="00BC5841" w:rsidRPr="00131292">
        <w:rPr>
          <w:sz w:val="28"/>
          <w:szCs w:val="28"/>
        </w:rPr>
        <w:t xml:space="preserve"> на принятие решени</w:t>
      </w:r>
      <w:r w:rsidR="00BC5841">
        <w:rPr>
          <w:sz w:val="28"/>
          <w:szCs w:val="28"/>
        </w:rPr>
        <w:t>я</w:t>
      </w:r>
      <w:r w:rsidR="00BC5841" w:rsidRPr="00131292">
        <w:rPr>
          <w:sz w:val="28"/>
          <w:szCs w:val="28"/>
        </w:rPr>
        <w:t xml:space="preserve"> об изъятии земельных участков для </w:t>
      </w:r>
      <w:r w:rsidR="00BC5841">
        <w:rPr>
          <w:sz w:val="28"/>
          <w:szCs w:val="28"/>
        </w:rPr>
        <w:t>муниципальных</w:t>
      </w:r>
      <w:r w:rsidR="00BC5841" w:rsidRPr="00131292">
        <w:rPr>
          <w:sz w:val="28"/>
          <w:szCs w:val="28"/>
        </w:rPr>
        <w:t xml:space="preserve"> нужд (в случае, если для размещения объекта капитального строительства допускается изъятие земельных участков для </w:t>
      </w:r>
      <w:r w:rsidR="00BC5841">
        <w:rPr>
          <w:sz w:val="28"/>
          <w:szCs w:val="28"/>
        </w:rPr>
        <w:t>муниципальных</w:t>
      </w:r>
      <w:r w:rsidR="00BC5841" w:rsidRPr="00131292">
        <w:rPr>
          <w:sz w:val="28"/>
          <w:szCs w:val="28"/>
        </w:rPr>
        <w:t xml:space="preserve"> нужд)</w:t>
      </w:r>
      <w:r w:rsidR="00005FF6">
        <w:rPr>
          <w:sz w:val="28"/>
          <w:szCs w:val="28"/>
        </w:rPr>
        <w:t xml:space="preserve"> </w:t>
      </w:r>
      <w:r w:rsidR="002D70DC">
        <w:rPr>
          <w:sz w:val="28"/>
          <w:szCs w:val="28"/>
        </w:rPr>
        <w:t xml:space="preserve">уведомления о </w:t>
      </w:r>
      <w:r w:rsidR="00005FF6">
        <w:rPr>
          <w:sz w:val="28"/>
          <w:szCs w:val="28"/>
        </w:rPr>
        <w:t>согласовани</w:t>
      </w:r>
      <w:r w:rsidR="002D70DC">
        <w:rPr>
          <w:sz w:val="28"/>
          <w:szCs w:val="28"/>
        </w:rPr>
        <w:t>и</w:t>
      </w:r>
      <w:r w:rsidR="00005FF6">
        <w:rPr>
          <w:sz w:val="28"/>
          <w:szCs w:val="28"/>
        </w:rPr>
        <w:t xml:space="preserve"> </w:t>
      </w:r>
      <w:r w:rsidR="00005FF6" w:rsidRPr="00005FF6">
        <w:rPr>
          <w:sz w:val="28"/>
          <w:szCs w:val="28"/>
        </w:rPr>
        <w:t>изменений в документацию</w:t>
      </w:r>
      <w:r w:rsidR="00005FF6">
        <w:rPr>
          <w:sz w:val="28"/>
          <w:szCs w:val="28"/>
        </w:rPr>
        <w:t xml:space="preserve"> по планировке территории</w:t>
      </w:r>
      <w:r w:rsidR="00BC5841">
        <w:rPr>
          <w:sz w:val="28"/>
          <w:szCs w:val="28"/>
        </w:rPr>
        <w:t>,</w:t>
      </w:r>
      <w:r w:rsidR="00BC5841" w:rsidRPr="00131292">
        <w:rPr>
          <w:sz w:val="28"/>
          <w:szCs w:val="28"/>
        </w:rPr>
        <w:t xml:space="preserve"> </w:t>
      </w:r>
      <w:r w:rsidR="00BC5841" w:rsidRPr="00E13E04">
        <w:rPr>
          <w:sz w:val="28"/>
          <w:szCs w:val="28"/>
        </w:rPr>
        <w:t xml:space="preserve">а также документ, подтверждающий отправку </w:t>
      </w:r>
      <w:r w:rsidR="00005FF6" w:rsidRPr="00005FF6">
        <w:rPr>
          <w:sz w:val="28"/>
          <w:szCs w:val="28"/>
        </w:rPr>
        <w:t>изменений в документацию по планировке территории</w:t>
      </w:r>
      <w:r w:rsidR="00BC5841" w:rsidRPr="00E13E04">
        <w:rPr>
          <w:sz w:val="28"/>
          <w:szCs w:val="28"/>
        </w:rPr>
        <w:t xml:space="preserve"> </w:t>
      </w:r>
      <w:r w:rsidR="00BC5841">
        <w:rPr>
          <w:sz w:val="28"/>
          <w:szCs w:val="28"/>
        </w:rPr>
        <w:t>согласующему органу.</w:t>
      </w:r>
    </w:p>
    <w:p w:rsidR="00D9689D" w:rsidRDefault="004F69A1" w:rsidP="00D9689D">
      <w:pPr>
        <w:pStyle w:val="ConsPlusNormal"/>
        <w:ind w:firstLine="540"/>
        <w:jc w:val="both"/>
        <w:rPr>
          <w:sz w:val="28"/>
          <w:szCs w:val="28"/>
        </w:rPr>
      </w:pPr>
      <w:r>
        <w:rPr>
          <w:sz w:val="28"/>
          <w:szCs w:val="28"/>
        </w:rPr>
        <w:t>л</w:t>
      </w:r>
      <w:r w:rsidR="00D9689D">
        <w:rPr>
          <w:sz w:val="28"/>
          <w:szCs w:val="28"/>
        </w:rPr>
        <w:t xml:space="preserve">) заявление о </w:t>
      </w:r>
      <w:r w:rsidR="00D9689D" w:rsidRPr="00E13E04">
        <w:rPr>
          <w:sz w:val="28"/>
          <w:szCs w:val="28"/>
        </w:rPr>
        <w:t xml:space="preserve">неполучении в установленный срок от </w:t>
      </w:r>
      <w:r w:rsidR="00D9689D" w:rsidRPr="00907979">
        <w:rPr>
          <w:sz w:val="28"/>
          <w:szCs w:val="28"/>
        </w:rPr>
        <w:t>орган</w:t>
      </w:r>
      <w:r w:rsidR="00D9689D">
        <w:rPr>
          <w:sz w:val="28"/>
          <w:szCs w:val="28"/>
        </w:rPr>
        <w:t>а местного самоуправления</w:t>
      </w:r>
      <w:r w:rsidR="00D9689D" w:rsidRPr="00907979">
        <w:rPr>
          <w:sz w:val="28"/>
          <w:szCs w:val="28"/>
        </w:rPr>
        <w:t>, уполномоченн</w:t>
      </w:r>
      <w:r w:rsidR="00D9689D">
        <w:rPr>
          <w:sz w:val="28"/>
          <w:szCs w:val="28"/>
        </w:rPr>
        <w:t>ого</w:t>
      </w:r>
      <w:r w:rsidR="00D9689D" w:rsidRPr="00907979">
        <w:rPr>
          <w:sz w:val="28"/>
          <w:szCs w:val="28"/>
        </w:rPr>
        <w:t xml:space="preserve"> </w:t>
      </w:r>
      <w:r w:rsidR="00D9689D" w:rsidRPr="0025184D">
        <w:rPr>
          <w:sz w:val="28"/>
          <w:szCs w:val="28"/>
        </w:rPr>
        <w:t>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Градостроительного кодекса Российской Федерации планируемыми строительством, реконструкцией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w:t>
      </w:r>
      <w:r w:rsidR="00D9689D">
        <w:rPr>
          <w:sz w:val="28"/>
          <w:szCs w:val="28"/>
        </w:rPr>
        <w:t xml:space="preserve"> проекта планировки территории) </w:t>
      </w:r>
      <w:r w:rsidR="00D9689D" w:rsidRPr="00E13E04">
        <w:rPr>
          <w:sz w:val="28"/>
          <w:szCs w:val="28"/>
        </w:rPr>
        <w:t xml:space="preserve">уведомления о результатах согласования им </w:t>
      </w:r>
      <w:r w:rsidR="00D9689D">
        <w:rPr>
          <w:sz w:val="28"/>
          <w:szCs w:val="28"/>
        </w:rPr>
        <w:t xml:space="preserve">изменений в </w:t>
      </w:r>
      <w:r w:rsidR="00D9689D" w:rsidRPr="00E13E04">
        <w:rPr>
          <w:sz w:val="28"/>
          <w:szCs w:val="28"/>
        </w:rPr>
        <w:t>документаци</w:t>
      </w:r>
      <w:r w:rsidR="00D9689D">
        <w:rPr>
          <w:sz w:val="28"/>
          <w:szCs w:val="28"/>
        </w:rPr>
        <w:t>ю</w:t>
      </w:r>
      <w:r w:rsidR="00D9689D" w:rsidRPr="00E13E04">
        <w:rPr>
          <w:sz w:val="28"/>
          <w:szCs w:val="28"/>
        </w:rPr>
        <w:t xml:space="preserve"> по планировке территории, а также документ, подтверждающий отправку </w:t>
      </w:r>
      <w:r w:rsidR="00D9689D">
        <w:rPr>
          <w:sz w:val="28"/>
          <w:szCs w:val="28"/>
        </w:rPr>
        <w:t xml:space="preserve">изменений в </w:t>
      </w:r>
      <w:r w:rsidR="00D9689D" w:rsidRPr="00E13E04">
        <w:rPr>
          <w:sz w:val="28"/>
          <w:szCs w:val="28"/>
        </w:rPr>
        <w:t>документаци</w:t>
      </w:r>
      <w:r w:rsidR="00D9689D">
        <w:rPr>
          <w:sz w:val="28"/>
          <w:szCs w:val="28"/>
        </w:rPr>
        <w:t>ю</w:t>
      </w:r>
      <w:r w:rsidR="00D9689D" w:rsidRPr="00E13E04">
        <w:rPr>
          <w:sz w:val="28"/>
          <w:szCs w:val="28"/>
        </w:rPr>
        <w:t xml:space="preserve"> по планировке территории </w:t>
      </w:r>
      <w:r w:rsidR="00D9689D">
        <w:rPr>
          <w:sz w:val="28"/>
          <w:szCs w:val="28"/>
        </w:rPr>
        <w:t>согласующему органу.</w:t>
      </w:r>
    </w:p>
    <w:p w:rsidR="00BC5841" w:rsidRDefault="00BC5841" w:rsidP="00BC5841">
      <w:pPr>
        <w:pStyle w:val="ConsPlusNormal"/>
        <w:spacing w:before="12"/>
        <w:ind w:firstLine="540"/>
        <w:jc w:val="both"/>
        <w:rPr>
          <w:sz w:val="28"/>
          <w:szCs w:val="28"/>
        </w:rPr>
      </w:pPr>
      <w:r>
        <w:rPr>
          <w:sz w:val="28"/>
          <w:szCs w:val="28"/>
        </w:rPr>
        <w:t>1</w:t>
      </w:r>
      <w:r w:rsidR="00D17A59">
        <w:rPr>
          <w:sz w:val="28"/>
          <w:szCs w:val="28"/>
        </w:rPr>
        <w:t>5</w:t>
      </w:r>
      <w:r w:rsidR="00B8015F">
        <w:rPr>
          <w:sz w:val="28"/>
          <w:szCs w:val="28"/>
        </w:rPr>
        <w:t>1</w:t>
      </w:r>
      <w:r>
        <w:rPr>
          <w:sz w:val="28"/>
          <w:szCs w:val="28"/>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C5841" w:rsidRDefault="00BC5841" w:rsidP="00BC5841">
      <w:pPr>
        <w:pStyle w:val="ConsPlusNormal"/>
        <w:ind w:firstLine="540"/>
        <w:jc w:val="both"/>
        <w:rPr>
          <w:sz w:val="28"/>
          <w:szCs w:val="28"/>
        </w:rPr>
      </w:pPr>
      <w:r>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C5841" w:rsidRDefault="00BC5841" w:rsidP="00BC5841">
      <w:pPr>
        <w:pStyle w:val="ConsPlusNormal"/>
        <w:ind w:firstLine="540"/>
        <w:jc w:val="both"/>
        <w:rPr>
          <w:sz w:val="28"/>
          <w:szCs w:val="28"/>
        </w:rPr>
      </w:pPr>
      <w:r>
        <w:rPr>
          <w:sz w:val="28"/>
          <w:szCs w:val="28"/>
        </w:rPr>
        <w:t>б) сведения из Единого государственного реестра недвижимости об объекте недвижимости;</w:t>
      </w:r>
    </w:p>
    <w:p w:rsidR="00BC5841" w:rsidRDefault="00E350D4" w:rsidP="00BC5841">
      <w:pPr>
        <w:pStyle w:val="ConsPlusNormal"/>
        <w:ind w:firstLine="540"/>
        <w:jc w:val="both"/>
        <w:rPr>
          <w:sz w:val="28"/>
          <w:szCs w:val="28"/>
        </w:rPr>
      </w:pPr>
      <w:r>
        <w:rPr>
          <w:sz w:val="28"/>
          <w:szCs w:val="28"/>
        </w:rPr>
        <w:t>в</w:t>
      </w:r>
      <w:r w:rsidR="00BC5841">
        <w:rPr>
          <w:sz w:val="28"/>
          <w:szCs w:val="28"/>
        </w:rPr>
        <w:t xml:space="preserve">) сведения </w:t>
      </w:r>
      <w:r w:rsidR="00BC5841" w:rsidRPr="003B4C92">
        <w:rPr>
          <w:sz w:val="28"/>
          <w:szCs w:val="28"/>
        </w:rPr>
        <w:t xml:space="preserve">о результатах согласования </w:t>
      </w:r>
      <w:r w:rsidR="00BE6738" w:rsidRPr="00BE6738">
        <w:rPr>
          <w:sz w:val="28"/>
          <w:szCs w:val="28"/>
        </w:rPr>
        <w:t>изменений в документацию</w:t>
      </w:r>
      <w:r w:rsidR="00BC5841" w:rsidRPr="003B4C92">
        <w:rPr>
          <w:sz w:val="28"/>
          <w:szCs w:val="28"/>
        </w:rPr>
        <w:t xml:space="preserve"> по планировке территории с владельцем автомобильной дороги </w:t>
      </w:r>
      <w:r w:rsidR="00BC5841">
        <w:rPr>
          <w:sz w:val="28"/>
          <w:szCs w:val="28"/>
        </w:rPr>
        <w:t>муниципального</w:t>
      </w:r>
      <w:r w:rsidR="00BC5841" w:rsidRPr="003B4C92">
        <w:rPr>
          <w:sz w:val="28"/>
          <w:szCs w:val="28"/>
        </w:rPr>
        <w:t xml:space="preserve"> значения </w:t>
      </w:r>
      <w:r w:rsidR="00BC5841">
        <w:rPr>
          <w:sz w:val="28"/>
          <w:szCs w:val="28"/>
        </w:rPr>
        <w:t xml:space="preserve">Петровского муниципального округа Ставропольского края </w:t>
      </w:r>
      <w:r w:rsidR="00BC5841" w:rsidRPr="003B4C92">
        <w:rPr>
          <w:sz w:val="28"/>
          <w:szCs w:val="28"/>
        </w:rPr>
        <w:t>(если документация по планировке территории предусматривает размещение объекта капитального строительства в границах придорожной полосы указанн</w:t>
      </w:r>
      <w:r w:rsidR="00BC5841">
        <w:rPr>
          <w:sz w:val="28"/>
          <w:szCs w:val="28"/>
        </w:rPr>
        <w:t>ой</w:t>
      </w:r>
      <w:r w:rsidR="00BC5841" w:rsidRPr="003B4C92">
        <w:rPr>
          <w:sz w:val="28"/>
          <w:szCs w:val="28"/>
        </w:rPr>
        <w:t xml:space="preserve"> автомобильн</w:t>
      </w:r>
      <w:r w:rsidR="00BC5841">
        <w:rPr>
          <w:sz w:val="28"/>
          <w:szCs w:val="28"/>
        </w:rPr>
        <w:t>ой</w:t>
      </w:r>
      <w:r w:rsidR="00BC5841" w:rsidRPr="003B4C92">
        <w:rPr>
          <w:sz w:val="28"/>
          <w:szCs w:val="28"/>
        </w:rPr>
        <w:t xml:space="preserve"> дорог</w:t>
      </w:r>
      <w:r w:rsidR="00BC5841">
        <w:rPr>
          <w:sz w:val="28"/>
          <w:szCs w:val="28"/>
        </w:rPr>
        <w:t>и</w:t>
      </w:r>
      <w:r w:rsidR="00BC5841" w:rsidRPr="003B4C92">
        <w:rPr>
          <w:sz w:val="28"/>
          <w:szCs w:val="28"/>
        </w:rPr>
        <w:t>)</w:t>
      </w:r>
      <w:r w:rsidR="00BC5841">
        <w:rPr>
          <w:sz w:val="28"/>
          <w:szCs w:val="28"/>
        </w:rPr>
        <w:t>, в</w:t>
      </w:r>
      <w:r w:rsidR="00BC5841" w:rsidRPr="003B4C92">
        <w:rPr>
          <w:sz w:val="28"/>
          <w:szCs w:val="28"/>
        </w:rPr>
        <w:t xml:space="preserve"> случае, </w:t>
      </w:r>
      <w:r w:rsidR="00BC5841">
        <w:rPr>
          <w:sz w:val="28"/>
          <w:szCs w:val="28"/>
        </w:rPr>
        <w:t xml:space="preserve">если инициатором не направлено заявление о </w:t>
      </w:r>
      <w:r w:rsidR="00BC5841" w:rsidRPr="00E13E04">
        <w:rPr>
          <w:sz w:val="28"/>
          <w:szCs w:val="28"/>
        </w:rPr>
        <w:t xml:space="preserve">неполучении в установленный срок </w:t>
      </w:r>
      <w:r w:rsidR="00BC5841">
        <w:rPr>
          <w:sz w:val="28"/>
          <w:szCs w:val="28"/>
        </w:rPr>
        <w:t xml:space="preserve">от </w:t>
      </w:r>
      <w:r w:rsidR="00BC5841" w:rsidRPr="003B4C92">
        <w:rPr>
          <w:sz w:val="28"/>
          <w:szCs w:val="28"/>
        </w:rPr>
        <w:t>владельц</w:t>
      </w:r>
      <w:r w:rsidR="00BC5841">
        <w:rPr>
          <w:sz w:val="28"/>
          <w:szCs w:val="28"/>
        </w:rPr>
        <w:t>а</w:t>
      </w:r>
      <w:r w:rsidR="00BC5841" w:rsidRPr="003B4C92">
        <w:rPr>
          <w:sz w:val="28"/>
          <w:szCs w:val="28"/>
        </w:rPr>
        <w:t xml:space="preserve"> автомобильной дороги</w:t>
      </w:r>
      <w:r w:rsidR="00BC5841">
        <w:rPr>
          <w:sz w:val="28"/>
          <w:szCs w:val="28"/>
        </w:rPr>
        <w:t xml:space="preserve"> </w:t>
      </w:r>
      <w:r w:rsidR="00BC5841" w:rsidRPr="00E13E04">
        <w:rPr>
          <w:sz w:val="28"/>
          <w:szCs w:val="28"/>
        </w:rPr>
        <w:t xml:space="preserve">уведомления о результатах согласования им </w:t>
      </w:r>
      <w:r w:rsidR="00BE6738" w:rsidRPr="00BE6738">
        <w:rPr>
          <w:sz w:val="28"/>
          <w:szCs w:val="28"/>
        </w:rPr>
        <w:t>изменений в документацию</w:t>
      </w:r>
      <w:r w:rsidR="00BC5841" w:rsidRPr="00E13E04">
        <w:rPr>
          <w:sz w:val="28"/>
          <w:szCs w:val="28"/>
        </w:rPr>
        <w:t xml:space="preserve"> по планировке территории</w:t>
      </w:r>
      <w:r w:rsidR="00BC5841">
        <w:rPr>
          <w:sz w:val="28"/>
          <w:szCs w:val="28"/>
        </w:rPr>
        <w:t>,</w:t>
      </w:r>
      <w:r w:rsidR="00BC5841" w:rsidRPr="00131292">
        <w:rPr>
          <w:sz w:val="28"/>
          <w:szCs w:val="28"/>
        </w:rPr>
        <w:t xml:space="preserve"> </w:t>
      </w:r>
      <w:r w:rsidR="00BC5841" w:rsidRPr="00E13E04">
        <w:rPr>
          <w:sz w:val="28"/>
          <w:szCs w:val="28"/>
        </w:rPr>
        <w:t>а также документ</w:t>
      </w:r>
      <w:r w:rsidR="00BC5841">
        <w:rPr>
          <w:sz w:val="28"/>
          <w:szCs w:val="28"/>
        </w:rPr>
        <w:t>а</w:t>
      </w:r>
      <w:r w:rsidR="00BC5841" w:rsidRPr="00E13E04">
        <w:rPr>
          <w:sz w:val="28"/>
          <w:szCs w:val="28"/>
        </w:rPr>
        <w:t>, подтверждающ</w:t>
      </w:r>
      <w:r w:rsidR="00BC5841">
        <w:rPr>
          <w:sz w:val="28"/>
          <w:szCs w:val="28"/>
        </w:rPr>
        <w:t>его</w:t>
      </w:r>
      <w:r w:rsidR="00BC5841" w:rsidRPr="00E13E04">
        <w:rPr>
          <w:sz w:val="28"/>
          <w:szCs w:val="28"/>
        </w:rPr>
        <w:t xml:space="preserve"> отправку </w:t>
      </w:r>
      <w:r w:rsidR="00BE6738" w:rsidRPr="00BE6738">
        <w:rPr>
          <w:sz w:val="28"/>
          <w:szCs w:val="28"/>
        </w:rPr>
        <w:t>изменений в документацию</w:t>
      </w:r>
      <w:r w:rsidR="00BC5841" w:rsidRPr="00E13E04">
        <w:rPr>
          <w:sz w:val="28"/>
          <w:szCs w:val="28"/>
        </w:rPr>
        <w:t xml:space="preserve"> по планировке территории </w:t>
      </w:r>
      <w:r w:rsidR="00BC5841">
        <w:rPr>
          <w:sz w:val="28"/>
          <w:szCs w:val="28"/>
        </w:rPr>
        <w:t>владельцу автомобильной дороги;</w:t>
      </w:r>
    </w:p>
    <w:p w:rsidR="00BC5841" w:rsidRDefault="00E350D4" w:rsidP="00BC5841">
      <w:pPr>
        <w:pStyle w:val="ConsPlusNormal"/>
        <w:ind w:firstLine="540"/>
        <w:jc w:val="both"/>
        <w:rPr>
          <w:sz w:val="28"/>
          <w:szCs w:val="28"/>
        </w:rPr>
      </w:pPr>
      <w:r>
        <w:rPr>
          <w:sz w:val="28"/>
          <w:szCs w:val="28"/>
        </w:rPr>
        <w:t>г</w:t>
      </w:r>
      <w:r w:rsidR="00BC5841" w:rsidRPr="00907979">
        <w:rPr>
          <w:sz w:val="28"/>
          <w:szCs w:val="28"/>
        </w:rPr>
        <w:t xml:space="preserve">) </w:t>
      </w:r>
      <w:r w:rsidR="00BC5841">
        <w:rPr>
          <w:sz w:val="28"/>
          <w:szCs w:val="28"/>
        </w:rPr>
        <w:t xml:space="preserve">сведения </w:t>
      </w:r>
      <w:r w:rsidR="00BC5841" w:rsidRPr="00964439">
        <w:rPr>
          <w:sz w:val="28"/>
          <w:szCs w:val="28"/>
        </w:rPr>
        <w:t xml:space="preserve">о результатах согласования </w:t>
      </w:r>
      <w:r w:rsidR="00BE6738" w:rsidRPr="00BE6738">
        <w:rPr>
          <w:sz w:val="28"/>
          <w:szCs w:val="28"/>
        </w:rPr>
        <w:t>изменений в документацию</w:t>
      </w:r>
      <w:r w:rsidR="00BC5841" w:rsidRPr="00964439">
        <w:rPr>
          <w:sz w:val="28"/>
          <w:szCs w:val="28"/>
        </w:rPr>
        <w:t xml:space="preserve"> по планировке территории </w:t>
      </w:r>
      <w:r w:rsidR="00BC5841">
        <w:rPr>
          <w:sz w:val="28"/>
          <w:szCs w:val="28"/>
        </w:rPr>
        <w:t>с</w:t>
      </w:r>
      <w:r w:rsidR="00BC5841" w:rsidRPr="00907979">
        <w:rPr>
          <w:sz w:val="28"/>
          <w:szCs w:val="28"/>
        </w:rPr>
        <w:t xml:space="preserve"> </w:t>
      </w:r>
      <w:r w:rsidR="00BC5841">
        <w:rPr>
          <w:sz w:val="28"/>
          <w:szCs w:val="28"/>
        </w:rPr>
        <w:t>администрацией</w:t>
      </w:r>
      <w:r w:rsidR="00BC5841" w:rsidRPr="00907979">
        <w:rPr>
          <w:sz w:val="28"/>
          <w:szCs w:val="28"/>
        </w:rPr>
        <w:t>, уполномоченн</w:t>
      </w:r>
      <w:r w:rsidR="00BC5841">
        <w:rPr>
          <w:sz w:val="28"/>
          <w:szCs w:val="28"/>
        </w:rPr>
        <w:t>ой</w:t>
      </w:r>
      <w:r w:rsidR="00BC5841" w:rsidRPr="00907979">
        <w:rPr>
          <w:sz w:val="28"/>
          <w:szCs w:val="28"/>
        </w:rPr>
        <w:t xml:space="preserve"> на принятие решения об изъятии земельных у</w:t>
      </w:r>
      <w:r w:rsidR="00BC5841">
        <w:rPr>
          <w:sz w:val="28"/>
          <w:szCs w:val="28"/>
        </w:rPr>
        <w:t>частков для муниципальных нужд (</w:t>
      </w:r>
      <w:r w:rsidR="00BC5841" w:rsidRPr="00907979">
        <w:rPr>
          <w:sz w:val="28"/>
          <w:szCs w:val="28"/>
        </w:rPr>
        <w:t>если для размещения объекта капитального строительства допускается изъятие земельных участков для муниципальных нужд</w:t>
      </w:r>
      <w:r w:rsidR="00BC5841">
        <w:rPr>
          <w:sz w:val="28"/>
          <w:szCs w:val="28"/>
        </w:rPr>
        <w:t xml:space="preserve">), в случае, если инициатором не направлено заявление о </w:t>
      </w:r>
      <w:r w:rsidR="00BC5841" w:rsidRPr="00E13E04">
        <w:rPr>
          <w:sz w:val="28"/>
          <w:szCs w:val="28"/>
        </w:rPr>
        <w:t xml:space="preserve">неполучении в установленный срок </w:t>
      </w:r>
      <w:r w:rsidR="00BC5841">
        <w:rPr>
          <w:sz w:val="28"/>
          <w:szCs w:val="28"/>
        </w:rPr>
        <w:t xml:space="preserve">от органа местного самоуправления, </w:t>
      </w:r>
      <w:r w:rsidR="00BC5841" w:rsidRPr="00131292">
        <w:rPr>
          <w:sz w:val="28"/>
          <w:szCs w:val="28"/>
        </w:rPr>
        <w:t>уполномоченн</w:t>
      </w:r>
      <w:r w:rsidR="00BC5841">
        <w:rPr>
          <w:sz w:val="28"/>
          <w:szCs w:val="28"/>
        </w:rPr>
        <w:t>ого</w:t>
      </w:r>
      <w:r w:rsidR="00BC5841" w:rsidRPr="00131292">
        <w:rPr>
          <w:sz w:val="28"/>
          <w:szCs w:val="28"/>
        </w:rPr>
        <w:t xml:space="preserve"> на принятие решени</w:t>
      </w:r>
      <w:r w:rsidR="00BC5841">
        <w:rPr>
          <w:sz w:val="28"/>
          <w:szCs w:val="28"/>
        </w:rPr>
        <w:t>я</w:t>
      </w:r>
      <w:r w:rsidR="00BC5841" w:rsidRPr="00131292">
        <w:rPr>
          <w:sz w:val="28"/>
          <w:szCs w:val="28"/>
        </w:rPr>
        <w:t xml:space="preserve"> об изъятии земельных участков для </w:t>
      </w:r>
      <w:r w:rsidR="00BC5841">
        <w:rPr>
          <w:sz w:val="28"/>
          <w:szCs w:val="28"/>
        </w:rPr>
        <w:t>муниципальных</w:t>
      </w:r>
      <w:r w:rsidR="00BC5841" w:rsidRPr="00131292">
        <w:rPr>
          <w:sz w:val="28"/>
          <w:szCs w:val="28"/>
        </w:rPr>
        <w:t xml:space="preserve"> нужд</w:t>
      </w:r>
      <w:r w:rsidR="00BC5841" w:rsidRPr="00AD50A0">
        <w:rPr>
          <w:sz w:val="28"/>
          <w:szCs w:val="28"/>
        </w:rPr>
        <w:t xml:space="preserve"> </w:t>
      </w:r>
      <w:r w:rsidR="00BC5841" w:rsidRPr="00E13E04">
        <w:rPr>
          <w:sz w:val="28"/>
          <w:szCs w:val="28"/>
        </w:rPr>
        <w:t xml:space="preserve">уведомления о результатах согласования им </w:t>
      </w:r>
      <w:r w:rsidR="00BE6738" w:rsidRPr="00BE6738">
        <w:rPr>
          <w:sz w:val="28"/>
          <w:szCs w:val="28"/>
        </w:rPr>
        <w:t>изменений в документацию</w:t>
      </w:r>
      <w:r w:rsidR="00BC5841" w:rsidRPr="00E13E04">
        <w:rPr>
          <w:sz w:val="28"/>
          <w:szCs w:val="28"/>
        </w:rPr>
        <w:t xml:space="preserve"> по планировке территории</w:t>
      </w:r>
      <w:r w:rsidR="00BC5841">
        <w:rPr>
          <w:sz w:val="28"/>
          <w:szCs w:val="28"/>
        </w:rPr>
        <w:t>,</w:t>
      </w:r>
      <w:r w:rsidR="00BC5841" w:rsidRPr="00131292">
        <w:rPr>
          <w:sz w:val="28"/>
          <w:szCs w:val="28"/>
        </w:rPr>
        <w:t xml:space="preserve"> </w:t>
      </w:r>
      <w:r w:rsidR="00BC5841" w:rsidRPr="00E13E04">
        <w:rPr>
          <w:sz w:val="28"/>
          <w:szCs w:val="28"/>
        </w:rPr>
        <w:t>а также документ</w:t>
      </w:r>
      <w:r w:rsidR="00BC5841">
        <w:rPr>
          <w:sz w:val="28"/>
          <w:szCs w:val="28"/>
        </w:rPr>
        <w:t>а</w:t>
      </w:r>
      <w:r w:rsidR="00BC5841" w:rsidRPr="00E13E04">
        <w:rPr>
          <w:sz w:val="28"/>
          <w:szCs w:val="28"/>
        </w:rPr>
        <w:t xml:space="preserve">, подтверждающий отправку </w:t>
      </w:r>
      <w:r w:rsidR="00BE6738" w:rsidRPr="00BE6738">
        <w:rPr>
          <w:sz w:val="28"/>
          <w:szCs w:val="28"/>
        </w:rPr>
        <w:t>изменений в документацию</w:t>
      </w:r>
      <w:r w:rsidR="00BC5841" w:rsidRPr="00E13E04">
        <w:rPr>
          <w:sz w:val="28"/>
          <w:szCs w:val="28"/>
        </w:rPr>
        <w:t xml:space="preserve"> по планировке территории </w:t>
      </w:r>
      <w:r w:rsidR="00BC5841">
        <w:rPr>
          <w:sz w:val="28"/>
          <w:szCs w:val="28"/>
        </w:rPr>
        <w:t>согласующему органу.</w:t>
      </w:r>
    </w:p>
    <w:p w:rsidR="00BC5841" w:rsidRPr="00042152" w:rsidRDefault="00E350D4" w:rsidP="00BC5841">
      <w:pPr>
        <w:pStyle w:val="ConsPlusNormal"/>
        <w:ind w:firstLine="540"/>
        <w:jc w:val="both"/>
        <w:rPr>
          <w:sz w:val="28"/>
          <w:szCs w:val="28"/>
        </w:rPr>
      </w:pPr>
      <w:r>
        <w:rPr>
          <w:sz w:val="28"/>
          <w:szCs w:val="28"/>
        </w:rPr>
        <w:t>д</w:t>
      </w:r>
      <w:r w:rsidR="00BC5841">
        <w:rPr>
          <w:sz w:val="28"/>
          <w:szCs w:val="28"/>
        </w:rPr>
        <w:t>) сведения о решении администрации, принятом на основании</w:t>
      </w:r>
      <w:r w:rsidR="00BC5841" w:rsidRPr="00042152">
        <w:rPr>
          <w:sz w:val="28"/>
          <w:szCs w:val="28"/>
        </w:rPr>
        <w:t xml:space="preserve"> протокол</w:t>
      </w:r>
      <w:r w:rsidR="00BC5841">
        <w:rPr>
          <w:sz w:val="28"/>
          <w:szCs w:val="28"/>
        </w:rPr>
        <w:t>а</w:t>
      </w:r>
      <w:r w:rsidR="00BC5841" w:rsidRPr="00042152">
        <w:rPr>
          <w:sz w:val="28"/>
          <w:szCs w:val="28"/>
        </w:rPr>
        <w:t xml:space="preserve"> согласительного совещания, </w:t>
      </w:r>
      <w:r w:rsidR="00BC5841" w:rsidRPr="00AD50A0">
        <w:rPr>
          <w:sz w:val="28"/>
          <w:szCs w:val="28"/>
        </w:rPr>
        <w:t xml:space="preserve">с участием согласующих органов, владельцев автомобильных дорог, отказавших в согласовании </w:t>
      </w:r>
      <w:r w:rsidR="00BE6738" w:rsidRPr="00BE6738">
        <w:rPr>
          <w:sz w:val="28"/>
          <w:szCs w:val="28"/>
        </w:rPr>
        <w:t>изменений в документацию</w:t>
      </w:r>
      <w:r w:rsidR="00BC5841" w:rsidRPr="00AD50A0">
        <w:rPr>
          <w:sz w:val="28"/>
          <w:szCs w:val="28"/>
        </w:rPr>
        <w:t xml:space="preserve"> по планировке территории </w:t>
      </w:r>
      <w:r w:rsidR="00BC5841" w:rsidRPr="00042152">
        <w:rPr>
          <w:sz w:val="28"/>
          <w:szCs w:val="28"/>
        </w:rPr>
        <w:t xml:space="preserve">(в случае если согласование </w:t>
      </w:r>
      <w:r w:rsidR="00BE6738" w:rsidRPr="00BE6738">
        <w:rPr>
          <w:sz w:val="28"/>
          <w:szCs w:val="28"/>
        </w:rPr>
        <w:t>изменений в документацию</w:t>
      </w:r>
      <w:r w:rsidR="00BC5841" w:rsidRPr="00042152">
        <w:rPr>
          <w:sz w:val="28"/>
          <w:szCs w:val="28"/>
        </w:rPr>
        <w:t xml:space="preserve"> по планировке территории является обязательным в соответствии с законодательством Российской Федерации)</w:t>
      </w:r>
      <w:r w:rsidR="00BC5841">
        <w:rPr>
          <w:sz w:val="28"/>
          <w:szCs w:val="28"/>
        </w:rPr>
        <w:t xml:space="preserve">, проведенного на основании </w:t>
      </w:r>
      <w:r w:rsidR="00BC5841" w:rsidRPr="0095358D">
        <w:rPr>
          <w:sz w:val="28"/>
          <w:szCs w:val="28"/>
        </w:rPr>
        <w:t>обращени</w:t>
      </w:r>
      <w:r w:rsidR="00BC5841">
        <w:rPr>
          <w:sz w:val="28"/>
          <w:szCs w:val="28"/>
        </w:rPr>
        <w:t>я инициатора</w:t>
      </w:r>
      <w:r w:rsidR="00BC5841" w:rsidRPr="0095358D">
        <w:rPr>
          <w:sz w:val="28"/>
          <w:szCs w:val="28"/>
        </w:rPr>
        <w:t xml:space="preserve"> о проведении согласительного совещания</w:t>
      </w:r>
      <w:r w:rsidR="00BC5841">
        <w:rPr>
          <w:sz w:val="28"/>
          <w:szCs w:val="28"/>
        </w:rPr>
        <w:t>:</w:t>
      </w:r>
    </w:p>
    <w:p w:rsidR="00BC5841" w:rsidRPr="00AD50A0" w:rsidRDefault="00BC5841" w:rsidP="00BC5841">
      <w:pPr>
        <w:pStyle w:val="ConsPlusNormal"/>
        <w:ind w:firstLine="540"/>
        <w:jc w:val="both"/>
        <w:rPr>
          <w:sz w:val="28"/>
          <w:szCs w:val="28"/>
        </w:rPr>
      </w:pPr>
      <w:r w:rsidRPr="00AD50A0">
        <w:rPr>
          <w:sz w:val="28"/>
          <w:szCs w:val="28"/>
        </w:rPr>
        <w:t xml:space="preserve">- об урегулировании разногласий и необходимости внесения </w:t>
      </w:r>
      <w:r w:rsidR="00BE6738" w:rsidRPr="00BE6738">
        <w:rPr>
          <w:sz w:val="28"/>
          <w:szCs w:val="28"/>
        </w:rPr>
        <w:t xml:space="preserve">изменений в документацию </w:t>
      </w:r>
      <w:r w:rsidRPr="00AD50A0">
        <w:rPr>
          <w:sz w:val="28"/>
          <w:szCs w:val="28"/>
        </w:rPr>
        <w:t xml:space="preserve">по планировке территории, учитывающих замечания, послужившие основанием для отказа в согласовании </w:t>
      </w:r>
      <w:r w:rsidR="00BE6738" w:rsidRPr="00BE6738">
        <w:rPr>
          <w:sz w:val="28"/>
          <w:szCs w:val="28"/>
        </w:rPr>
        <w:t xml:space="preserve">изменений в </w:t>
      </w:r>
      <w:r w:rsidR="00BE6738">
        <w:rPr>
          <w:sz w:val="28"/>
          <w:szCs w:val="28"/>
        </w:rPr>
        <w:t xml:space="preserve">указанную </w:t>
      </w:r>
      <w:r w:rsidR="00BE6738" w:rsidRPr="00BE6738">
        <w:rPr>
          <w:sz w:val="28"/>
          <w:szCs w:val="28"/>
        </w:rPr>
        <w:t>документацию</w:t>
      </w:r>
      <w:r w:rsidRPr="00AD50A0">
        <w:rPr>
          <w:sz w:val="28"/>
          <w:szCs w:val="28"/>
        </w:rPr>
        <w:t xml:space="preserve">. В указанном случае </w:t>
      </w:r>
      <w:r w:rsidR="003D634D" w:rsidRPr="003D634D">
        <w:rPr>
          <w:sz w:val="28"/>
          <w:szCs w:val="28"/>
        </w:rPr>
        <w:t>изменени</w:t>
      </w:r>
      <w:r w:rsidR="003D634D">
        <w:rPr>
          <w:sz w:val="28"/>
          <w:szCs w:val="28"/>
        </w:rPr>
        <w:t>я</w:t>
      </w:r>
      <w:r w:rsidR="003D634D" w:rsidRPr="003D634D">
        <w:rPr>
          <w:sz w:val="28"/>
          <w:szCs w:val="28"/>
        </w:rPr>
        <w:t xml:space="preserve"> в документацию</w:t>
      </w:r>
      <w:r w:rsidRPr="00AD50A0">
        <w:rPr>
          <w:sz w:val="28"/>
          <w:szCs w:val="28"/>
        </w:rPr>
        <w:t xml:space="preserve"> по планировке территории дорабатывается с учетом замечаний и направляется в </w:t>
      </w:r>
      <w:r>
        <w:rPr>
          <w:sz w:val="28"/>
          <w:szCs w:val="28"/>
        </w:rPr>
        <w:t>администрацию</w:t>
      </w:r>
      <w:r w:rsidRPr="00AD50A0">
        <w:rPr>
          <w:sz w:val="28"/>
          <w:szCs w:val="28"/>
        </w:rPr>
        <w:t xml:space="preserve"> для ее проверки и утверждения в порядке, установленном пункт</w:t>
      </w:r>
      <w:r>
        <w:rPr>
          <w:sz w:val="28"/>
          <w:szCs w:val="28"/>
        </w:rPr>
        <w:t xml:space="preserve">ом </w:t>
      </w:r>
      <w:r w:rsidR="003D634D">
        <w:rPr>
          <w:sz w:val="28"/>
          <w:szCs w:val="28"/>
        </w:rPr>
        <w:t>146</w:t>
      </w:r>
      <w:r>
        <w:rPr>
          <w:sz w:val="28"/>
          <w:szCs w:val="28"/>
        </w:rPr>
        <w:t xml:space="preserve"> настоящего Административного регламента</w:t>
      </w:r>
      <w:r w:rsidRPr="00AD50A0">
        <w:rPr>
          <w:sz w:val="28"/>
          <w:szCs w:val="28"/>
        </w:rPr>
        <w:t>;</w:t>
      </w:r>
    </w:p>
    <w:p w:rsidR="00BC5841" w:rsidRPr="00AD50A0" w:rsidRDefault="00BC5841" w:rsidP="00BC5841">
      <w:pPr>
        <w:pStyle w:val="ConsPlusNormal"/>
        <w:ind w:firstLine="540"/>
        <w:jc w:val="both"/>
        <w:rPr>
          <w:sz w:val="28"/>
          <w:szCs w:val="28"/>
        </w:rPr>
      </w:pPr>
      <w:r w:rsidRPr="00AD50A0">
        <w:rPr>
          <w:sz w:val="28"/>
          <w:szCs w:val="28"/>
        </w:rPr>
        <w:t xml:space="preserve">- об урегулировании разногласий </w:t>
      </w:r>
      <w:r w:rsidR="00DA6FFF">
        <w:rPr>
          <w:sz w:val="28"/>
          <w:szCs w:val="28"/>
        </w:rPr>
        <w:t xml:space="preserve">по внесению </w:t>
      </w:r>
      <w:r w:rsidR="00DA6FFF" w:rsidRPr="00DA6FFF">
        <w:rPr>
          <w:sz w:val="28"/>
          <w:szCs w:val="28"/>
        </w:rPr>
        <w:t>изменени</w:t>
      </w:r>
      <w:r w:rsidR="00DA6FFF">
        <w:rPr>
          <w:sz w:val="28"/>
          <w:szCs w:val="28"/>
        </w:rPr>
        <w:t>й</w:t>
      </w:r>
      <w:r w:rsidR="00DA6FFF" w:rsidRPr="00DA6FFF">
        <w:rPr>
          <w:sz w:val="28"/>
          <w:szCs w:val="28"/>
        </w:rPr>
        <w:t xml:space="preserve"> в документацию по планировке территории </w:t>
      </w:r>
      <w:r w:rsidRPr="00AD50A0">
        <w:rPr>
          <w:sz w:val="28"/>
          <w:szCs w:val="28"/>
        </w:rPr>
        <w:t xml:space="preserve">без необходимости внесения </w:t>
      </w:r>
      <w:r w:rsidR="00DA6FFF">
        <w:rPr>
          <w:sz w:val="28"/>
          <w:szCs w:val="28"/>
        </w:rPr>
        <w:t xml:space="preserve">в такую </w:t>
      </w:r>
      <w:r w:rsidRPr="00AD50A0">
        <w:rPr>
          <w:sz w:val="28"/>
          <w:szCs w:val="28"/>
        </w:rPr>
        <w:t xml:space="preserve">документацию изменений, учитывающих замечания, послужившие основанием для отказа в согласовании </w:t>
      </w:r>
      <w:r w:rsidR="00DA6FFF">
        <w:rPr>
          <w:sz w:val="28"/>
          <w:szCs w:val="28"/>
        </w:rPr>
        <w:t>внесения изменений в</w:t>
      </w:r>
      <w:r w:rsidRPr="00AD50A0">
        <w:rPr>
          <w:sz w:val="28"/>
          <w:szCs w:val="28"/>
        </w:rPr>
        <w:t xml:space="preserve"> документаци</w:t>
      </w:r>
      <w:r w:rsidR="00DA6FFF">
        <w:rPr>
          <w:sz w:val="28"/>
          <w:szCs w:val="28"/>
        </w:rPr>
        <w:t xml:space="preserve">ю </w:t>
      </w:r>
      <w:r w:rsidR="00DA6FFF" w:rsidRPr="00DA6FFF">
        <w:rPr>
          <w:sz w:val="28"/>
          <w:szCs w:val="28"/>
        </w:rPr>
        <w:t>по планировке территории</w:t>
      </w:r>
      <w:r w:rsidRPr="00AD50A0">
        <w:rPr>
          <w:sz w:val="28"/>
          <w:szCs w:val="28"/>
        </w:rPr>
        <w:t>;</w:t>
      </w:r>
    </w:p>
    <w:p w:rsidR="00BC5841" w:rsidRDefault="00BC5841" w:rsidP="00BC5841">
      <w:pPr>
        <w:pStyle w:val="ConsPlusNormal"/>
        <w:ind w:firstLine="540"/>
        <w:jc w:val="both"/>
        <w:rPr>
          <w:sz w:val="28"/>
          <w:szCs w:val="28"/>
        </w:rPr>
      </w:pPr>
      <w:r w:rsidRPr="00AD50A0">
        <w:rPr>
          <w:sz w:val="28"/>
          <w:szCs w:val="28"/>
        </w:rPr>
        <w:t>- об отсутствии возможности урегулирования разногласий в связи с недопустимостью размещения объекта капитального строительства в границах территории, в отношении которой подготовлен</w:t>
      </w:r>
      <w:r w:rsidR="00DA6FFF">
        <w:rPr>
          <w:sz w:val="28"/>
          <w:szCs w:val="28"/>
        </w:rPr>
        <w:t>ы изменения в</w:t>
      </w:r>
      <w:r w:rsidRPr="00AD50A0">
        <w:rPr>
          <w:sz w:val="28"/>
          <w:szCs w:val="28"/>
        </w:rPr>
        <w:t xml:space="preserve"> документаци</w:t>
      </w:r>
      <w:r w:rsidR="00DA6FFF">
        <w:rPr>
          <w:sz w:val="28"/>
          <w:szCs w:val="28"/>
        </w:rPr>
        <w:t>ю</w:t>
      </w:r>
      <w:r w:rsidRPr="00AD50A0">
        <w:rPr>
          <w:sz w:val="28"/>
          <w:szCs w:val="28"/>
        </w:rPr>
        <w:t xml:space="preserve"> по планировке территории</w:t>
      </w:r>
      <w:r>
        <w:rPr>
          <w:sz w:val="28"/>
          <w:szCs w:val="28"/>
        </w:rPr>
        <w:t xml:space="preserve"> и необходимости </w:t>
      </w:r>
      <w:r w:rsidRPr="00AD50A0">
        <w:rPr>
          <w:sz w:val="28"/>
          <w:szCs w:val="28"/>
        </w:rPr>
        <w:t>подгот</w:t>
      </w:r>
      <w:r>
        <w:rPr>
          <w:sz w:val="28"/>
          <w:szCs w:val="28"/>
        </w:rPr>
        <w:t>о</w:t>
      </w:r>
      <w:r w:rsidRPr="00AD50A0">
        <w:rPr>
          <w:sz w:val="28"/>
          <w:szCs w:val="28"/>
        </w:rPr>
        <w:t>в</w:t>
      </w:r>
      <w:r>
        <w:rPr>
          <w:sz w:val="28"/>
          <w:szCs w:val="28"/>
        </w:rPr>
        <w:t>ки инициатором</w:t>
      </w:r>
      <w:r w:rsidRPr="00AD50A0">
        <w:rPr>
          <w:sz w:val="28"/>
          <w:szCs w:val="28"/>
        </w:rPr>
        <w:t xml:space="preserve"> нов</w:t>
      </w:r>
      <w:r>
        <w:rPr>
          <w:sz w:val="28"/>
          <w:szCs w:val="28"/>
        </w:rPr>
        <w:t>о</w:t>
      </w:r>
      <w:r w:rsidR="00DA6FFF">
        <w:rPr>
          <w:sz w:val="28"/>
          <w:szCs w:val="28"/>
        </w:rPr>
        <w:t>го внесения изменени</w:t>
      </w:r>
      <w:r>
        <w:rPr>
          <w:sz w:val="28"/>
          <w:szCs w:val="28"/>
        </w:rPr>
        <w:t>й</w:t>
      </w:r>
      <w:r w:rsidRPr="00AD50A0">
        <w:rPr>
          <w:sz w:val="28"/>
          <w:szCs w:val="28"/>
        </w:rPr>
        <w:t xml:space="preserve"> </w:t>
      </w:r>
      <w:r w:rsidR="00DA6FFF">
        <w:rPr>
          <w:sz w:val="28"/>
          <w:szCs w:val="28"/>
        </w:rPr>
        <w:t xml:space="preserve">в </w:t>
      </w:r>
      <w:r w:rsidRPr="00AD50A0">
        <w:rPr>
          <w:sz w:val="28"/>
          <w:szCs w:val="28"/>
        </w:rPr>
        <w:t>документаци</w:t>
      </w:r>
      <w:r w:rsidR="00DA6FFF">
        <w:rPr>
          <w:sz w:val="28"/>
          <w:szCs w:val="28"/>
        </w:rPr>
        <w:t>ю</w:t>
      </w:r>
      <w:r w:rsidRPr="00AD50A0">
        <w:rPr>
          <w:sz w:val="28"/>
          <w:szCs w:val="28"/>
        </w:rPr>
        <w:t xml:space="preserve"> по планировке территории, которая направляется на согласование в согласующие органы, владельцам автомобильных дорог.</w:t>
      </w:r>
    </w:p>
    <w:p w:rsidR="009F4E86" w:rsidRPr="009F4E86" w:rsidRDefault="009F4E86" w:rsidP="009F4E86">
      <w:pPr>
        <w:pStyle w:val="aa"/>
        <w:spacing w:beforeAutospacing="0" w:after="0" w:afterAutospacing="0" w:line="288" w:lineRule="atLeast"/>
        <w:ind w:firstLine="540"/>
        <w:jc w:val="both"/>
        <w:rPr>
          <w:sz w:val="28"/>
          <w:szCs w:val="28"/>
        </w:rPr>
      </w:pPr>
      <w:r w:rsidRPr="009F4E86">
        <w:rPr>
          <w:sz w:val="28"/>
          <w:szCs w:val="28"/>
        </w:rPr>
        <w:t xml:space="preserve">е) </w:t>
      </w:r>
      <w:r>
        <w:rPr>
          <w:sz w:val="28"/>
          <w:szCs w:val="28"/>
        </w:rPr>
        <w:t xml:space="preserve">сведения </w:t>
      </w:r>
      <w:r w:rsidR="00DD0B72" w:rsidRPr="00964439">
        <w:rPr>
          <w:sz w:val="28"/>
          <w:szCs w:val="28"/>
        </w:rPr>
        <w:t xml:space="preserve">о результатах согласования </w:t>
      </w:r>
      <w:r w:rsidR="00DD0B72" w:rsidRPr="00BE6738">
        <w:rPr>
          <w:sz w:val="28"/>
          <w:szCs w:val="28"/>
        </w:rPr>
        <w:t>изменений в документацию</w:t>
      </w:r>
      <w:r w:rsidR="00DD0B72" w:rsidRPr="00964439">
        <w:rPr>
          <w:sz w:val="28"/>
          <w:szCs w:val="28"/>
        </w:rPr>
        <w:t xml:space="preserve"> по планировке территории </w:t>
      </w:r>
      <w:r w:rsidR="00DD0B72">
        <w:rPr>
          <w:sz w:val="28"/>
          <w:szCs w:val="28"/>
        </w:rPr>
        <w:t xml:space="preserve">с администрацией, уполномоченной на </w:t>
      </w:r>
      <w:r>
        <w:rPr>
          <w:sz w:val="28"/>
          <w:szCs w:val="28"/>
        </w:rPr>
        <w:t>утвер</w:t>
      </w:r>
      <w:r w:rsidR="00DD0B72">
        <w:rPr>
          <w:sz w:val="28"/>
          <w:szCs w:val="28"/>
        </w:rPr>
        <w:t>ждение</w:t>
      </w:r>
      <w:r>
        <w:rPr>
          <w:sz w:val="28"/>
          <w:szCs w:val="28"/>
        </w:rPr>
        <w:t xml:space="preserve"> </w:t>
      </w:r>
      <w:r w:rsidRPr="009F4E86">
        <w:rPr>
          <w:sz w:val="28"/>
          <w:szCs w:val="28"/>
        </w:rPr>
        <w:t>проект</w:t>
      </w:r>
      <w:r w:rsidR="00DD0B72">
        <w:rPr>
          <w:sz w:val="28"/>
          <w:szCs w:val="28"/>
        </w:rPr>
        <w:t>а</w:t>
      </w:r>
      <w:r w:rsidRPr="009F4E86">
        <w:rPr>
          <w:sz w:val="28"/>
          <w:szCs w:val="28"/>
        </w:rPr>
        <w:t xml:space="preserve"> планировки территории существующих линейного объекта или линейных объектов, подлежащих реконструкции в связи с предусмотренными </w:t>
      </w:r>
      <w:hyperlink r:id="rId33" w:history="1">
        <w:r w:rsidRPr="009F4E86">
          <w:rPr>
            <w:sz w:val="28"/>
            <w:szCs w:val="28"/>
          </w:rPr>
          <w:t>частью 12.12 статьи 45</w:t>
        </w:r>
      </w:hyperlink>
      <w:r w:rsidRPr="009F4E86">
        <w:rPr>
          <w:sz w:val="28"/>
          <w:szCs w:val="28"/>
        </w:rPr>
        <w:t xml:space="preserve"> Градостроительного кодекса Российской Федерации планируемыми строительством, реконструкцией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r w:rsidR="00DD0B72">
        <w:rPr>
          <w:sz w:val="28"/>
          <w:szCs w:val="28"/>
        </w:rPr>
        <w:t xml:space="preserve"> </w:t>
      </w:r>
    </w:p>
    <w:p w:rsidR="00BC5841" w:rsidRDefault="00BC5841" w:rsidP="00BC5841">
      <w:pPr>
        <w:widowControl w:val="0"/>
        <w:spacing w:after="0" w:line="240" w:lineRule="auto"/>
        <w:ind w:firstLine="540"/>
        <w:jc w:val="both"/>
        <w:rPr>
          <w:sz w:val="28"/>
          <w:szCs w:val="28"/>
        </w:rPr>
      </w:pPr>
      <w:r>
        <w:rPr>
          <w:rFonts w:ascii="Times New Roman" w:hAnsi="Times New Roman"/>
          <w:sz w:val="28"/>
          <w:szCs w:val="28"/>
        </w:rPr>
        <w:t>1</w:t>
      </w:r>
      <w:r w:rsidR="00DA6FFF">
        <w:rPr>
          <w:rFonts w:ascii="Times New Roman" w:hAnsi="Times New Roman"/>
          <w:sz w:val="28"/>
          <w:szCs w:val="28"/>
        </w:rPr>
        <w:t>5</w:t>
      </w:r>
      <w:r w:rsidR="00B8015F">
        <w:rPr>
          <w:rFonts w:ascii="Times New Roman" w:hAnsi="Times New Roman"/>
          <w:sz w:val="28"/>
          <w:szCs w:val="28"/>
        </w:rPr>
        <w:t>2</w:t>
      </w:r>
      <w:r>
        <w:rPr>
          <w:rFonts w:ascii="Times New Roman" w:hAnsi="Times New Roman"/>
          <w:sz w:val="28"/>
          <w:szCs w:val="28"/>
        </w:rP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принятия постановления об </w:t>
      </w:r>
      <w:r w:rsidR="00DA6FFF">
        <w:rPr>
          <w:rFonts w:ascii="Times New Roman" w:hAnsi="Times New Roman"/>
          <w:sz w:val="28"/>
          <w:szCs w:val="28"/>
        </w:rPr>
        <w:t>отклонении изменений в</w:t>
      </w:r>
      <w:r w:rsidRPr="00491C9D">
        <w:rPr>
          <w:rFonts w:ascii="Times New Roman" w:hAnsi="Times New Roman"/>
          <w:sz w:val="28"/>
          <w:szCs w:val="28"/>
        </w:rPr>
        <w:t xml:space="preserve"> документаци</w:t>
      </w:r>
      <w:r w:rsidR="00DA6FFF">
        <w:rPr>
          <w:rFonts w:ascii="Times New Roman" w:hAnsi="Times New Roman"/>
          <w:sz w:val="28"/>
          <w:szCs w:val="28"/>
        </w:rPr>
        <w:t>ю</w:t>
      </w:r>
      <w:r w:rsidRPr="00491C9D">
        <w:rPr>
          <w:rFonts w:ascii="Times New Roman" w:hAnsi="Times New Roman"/>
          <w:sz w:val="28"/>
          <w:szCs w:val="28"/>
        </w:rPr>
        <w:t xml:space="preserve"> по планировке территории</w:t>
      </w:r>
      <w:r>
        <w:rPr>
          <w:rFonts w:ascii="Times New Roman" w:hAnsi="Times New Roman"/>
          <w:sz w:val="28"/>
          <w:szCs w:val="28"/>
        </w:rPr>
        <w:t xml:space="preserve"> и направлении </w:t>
      </w:r>
      <w:r w:rsidR="00DA6FFF">
        <w:rPr>
          <w:rFonts w:ascii="Times New Roman" w:hAnsi="Times New Roman"/>
          <w:sz w:val="28"/>
          <w:szCs w:val="28"/>
        </w:rPr>
        <w:t>их</w:t>
      </w:r>
      <w:r>
        <w:rPr>
          <w:rFonts w:ascii="Times New Roman" w:hAnsi="Times New Roman"/>
          <w:sz w:val="28"/>
          <w:szCs w:val="28"/>
        </w:rPr>
        <w:t xml:space="preserve"> на доработку.</w:t>
      </w:r>
    </w:p>
    <w:p w:rsidR="00BC5841" w:rsidRDefault="00B8015F" w:rsidP="00BC5841">
      <w:pPr>
        <w:widowControl w:val="0"/>
        <w:spacing w:before="12" w:after="0" w:line="240" w:lineRule="auto"/>
        <w:ind w:firstLine="540"/>
        <w:jc w:val="both"/>
      </w:pPr>
      <w:r>
        <w:rPr>
          <w:rFonts w:ascii="Times New Roman" w:hAnsi="Times New Roman"/>
          <w:sz w:val="28"/>
          <w:szCs w:val="28"/>
        </w:rPr>
        <w:t>153</w:t>
      </w:r>
      <w:r w:rsidR="00BC5841">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w:t>
      </w:r>
      <w:hyperlink w:anchor="Пункт_3_9_а">
        <w:r w:rsidR="00BC5841">
          <w:rPr>
            <w:rStyle w:val="a3"/>
            <w:rFonts w:ascii="Times New Roman" w:hAnsi="Times New Roman"/>
            <w:color w:val="auto"/>
            <w:sz w:val="28"/>
            <w:szCs w:val="28"/>
            <w:u w:val="none"/>
          </w:rPr>
          <w:t xml:space="preserve">подпунктом «а» </w:t>
        </w:r>
        <w:r w:rsidR="00BC5841">
          <w:rPr>
            <w:rStyle w:val="a3"/>
            <w:rFonts w:ascii="Times New Roman" w:hAnsi="Times New Roman"/>
            <w:color w:val="000000"/>
            <w:sz w:val="28"/>
            <w:szCs w:val="28"/>
            <w:u w:val="none"/>
          </w:rPr>
          <w:t>пункта 1</w:t>
        </w:r>
        <w:r>
          <w:rPr>
            <w:rStyle w:val="a3"/>
            <w:rFonts w:ascii="Times New Roman" w:hAnsi="Times New Roman"/>
            <w:color w:val="000000"/>
            <w:sz w:val="28"/>
            <w:szCs w:val="28"/>
            <w:u w:val="none"/>
          </w:rPr>
          <w:t>50</w:t>
        </w:r>
      </w:hyperlink>
      <w:r w:rsidR="00BC5841">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Пункт_3_9_а">
        <w:r w:rsidR="00BC5841">
          <w:rPr>
            <w:rStyle w:val="a3"/>
            <w:rFonts w:ascii="Times New Roman" w:hAnsi="Times New Roman"/>
            <w:color w:val="auto"/>
            <w:sz w:val="28"/>
            <w:szCs w:val="28"/>
            <w:u w:val="none"/>
          </w:rPr>
          <w:t>подпунктами «а»</w:t>
        </w:r>
      </w:hyperlink>
      <w:r w:rsidR="00BC5841">
        <w:rPr>
          <w:rFonts w:ascii="Times New Roman" w:hAnsi="Times New Roman"/>
          <w:sz w:val="28"/>
          <w:szCs w:val="28"/>
        </w:rPr>
        <w:t>, «</w:t>
      </w:r>
      <w:r w:rsidR="00BC5841">
        <w:rPr>
          <w:rStyle w:val="a3"/>
          <w:rFonts w:ascii="Times New Roman" w:hAnsi="Times New Roman"/>
          <w:color w:val="auto"/>
          <w:sz w:val="28"/>
          <w:szCs w:val="28"/>
          <w:u w:val="none"/>
        </w:rPr>
        <w:t>б» пункта 1</w:t>
      </w:r>
      <w:r>
        <w:rPr>
          <w:rStyle w:val="a3"/>
          <w:rFonts w:ascii="Times New Roman" w:hAnsi="Times New Roman"/>
          <w:color w:val="auto"/>
          <w:sz w:val="28"/>
          <w:szCs w:val="28"/>
          <w:u w:val="none"/>
        </w:rPr>
        <w:t>5</w:t>
      </w:r>
      <w:r w:rsidR="00BC5841">
        <w:rPr>
          <w:rStyle w:val="a3"/>
          <w:rFonts w:ascii="Times New Roman" w:hAnsi="Times New Roman"/>
          <w:color w:val="auto"/>
          <w:sz w:val="28"/>
          <w:szCs w:val="28"/>
          <w:u w:val="none"/>
        </w:rPr>
        <w:t>0</w:t>
      </w:r>
      <w:r w:rsidR="00BC5841">
        <w:rPr>
          <w:rFonts w:ascii="Times New Roman" w:hAnsi="Times New Roman"/>
          <w:sz w:val="28"/>
          <w:szCs w:val="28"/>
        </w:rPr>
        <w:t xml:space="preserve"> настоящего Административного регламента.</w:t>
      </w:r>
    </w:p>
    <w:p w:rsidR="00BC5841" w:rsidRDefault="00BC5841" w:rsidP="00BC5841">
      <w:pPr>
        <w:widowControl w:val="0"/>
        <w:spacing w:after="0" w:line="240" w:lineRule="auto"/>
        <w:ind w:firstLine="540"/>
        <w:jc w:val="both"/>
      </w:pPr>
      <w:r>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Пункт_3_9_а">
        <w:r>
          <w:rPr>
            <w:rStyle w:val="a3"/>
            <w:rFonts w:ascii="Times New Roman" w:hAnsi="Times New Roman"/>
            <w:color w:val="auto"/>
            <w:sz w:val="28"/>
            <w:szCs w:val="28"/>
            <w:u w:val="none"/>
          </w:rPr>
          <w:t>подпунктами «а»</w:t>
        </w:r>
      </w:hyperlink>
      <w:r>
        <w:rPr>
          <w:rFonts w:ascii="Times New Roman" w:hAnsi="Times New Roman"/>
          <w:sz w:val="28"/>
          <w:szCs w:val="28"/>
        </w:rPr>
        <w:t>, «</w:t>
      </w:r>
      <w:hyperlink w:anchor="Пункт_3_9_б">
        <w:r>
          <w:rPr>
            <w:rStyle w:val="a3"/>
            <w:rFonts w:ascii="Times New Roman" w:hAnsi="Times New Roman"/>
            <w:color w:val="auto"/>
            <w:sz w:val="28"/>
            <w:szCs w:val="28"/>
            <w:u w:val="none"/>
          </w:rPr>
          <w:t>б» пункта 1</w:t>
        </w:r>
        <w:r w:rsidR="00B8015F">
          <w:rPr>
            <w:rStyle w:val="a3"/>
            <w:rFonts w:ascii="Times New Roman" w:hAnsi="Times New Roman"/>
            <w:color w:val="auto"/>
            <w:sz w:val="28"/>
            <w:szCs w:val="28"/>
            <w:u w:val="none"/>
          </w:rPr>
          <w:t>5</w:t>
        </w:r>
        <w:r>
          <w:rPr>
            <w:rStyle w:val="a3"/>
            <w:rFonts w:ascii="Times New Roman" w:hAnsi="Times New Roman"/>
            <w:color w:val="auto"/>
            <w:sz w:val="28"/>
            <w:szCs w:val="28"/>
            <w:u w:val="none"/>
          </w:rPr>
          <w:t>0</w:t>
        </w:r>
      </w:hyperlink>
      <w:r>
        <w:rPr>
          <w:rFonts w:ascii="Times New Roman" w:hAnsi="Times New Roman"/>
          <w:sz w:val="28"/>
          <w:szCs w:val="28"/>
        </w:rPr>
        <w:t xml:space="preserve"> настоящего Административного регламента.</w:t>
      </w:r>
    </w:p>
    <w:p w:rsidR="00BC5841" w:rsidRDefault="00BC5841" w:rsidP="00BC5841">
      <w:pPr>
        <w:pStyle w:val="ConsPlusNormal"/>
        <w:ind w:firstLine="540"/>
        <w:jc w:val="both"/>
        <w:rPr>
          <w:sz w:val="28"/>
          <w:szCs w:val="28"/>
        </w:rPr>
      </w:pPr>
      <w:r>
        <w:rPr>
          <w:sz w:val="28"/>
          <w:szCs w:val="28"/>
        </w:rPr>
        <w:t>1</w:t>
      </w:r>
      <w:r w:rsidR="00B8015F">
        <w:rPr>
          <w:sz w:val="28"/>
          <w:szCs w:val="28"/>
        </w:rPr>
        <w:t>54</w:t>
      </w:r>
      <w:r>
        <w:rPr>
          <w:sz w:val="28"/>
          <w:szCs w:val="28"/>
        </w:rPr>
        <w:t>.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BC5841" w:rsidRDefault="00BC5841" w:rsidP="00BC5841">
      <w:pPr>
        <w:pStyle w:val="ConsPlusNormal"/>
        <w:ind w:firstLine="540"/>
        <w:jc w:val="both"/>
        <w:rPr>
          <w:sz w:val="28"/>
          <w:szCs w:val="28"/>
        </w:rPr>
      </w:pPr>
      <w:r>
        <w:rPr>
          <w:sz w:val="28"/>
          <w:szCs w:val="28"/>
        </w:rPr>
        <w:t>а) заявление представлено в орган местного самоуправления, в полномочия которого не входит предоставление услуги;</w:t>
      </w:r>
    </w:p>
    <w:p w:rsidR="00BC5841" w:rsidRDefault="00BC5841" w:rsidP="00BC5841">
      <w:pPr>
        <w:pStyle w:val="ConsPlusNormal"/>
        <w:ind w:firstLine="540"/>
        <w:jc w:val="both"/>
        <w:rPr>
          <w:sz w:val="28"/>
          <w:szCs w:val="28"/>
        </w:rPr>
      </w:pPr>
      <w:r>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BC5841" w:rsidRDefault="00BC5841" w:rsidP="00BC5841">
      <w:pPr>
        <w:pStyle w:val="ConsPlusNormal"/>
        <w:ind w:firstLine="540"/>
        <w:jc w:val="both"/>
        <w:rPr>
          <w:sz w:val="28"/>
          <w:szCs w:val="28"/>
        </w:rPr>
      </w:pPr>
      <w:r>
        <w:rPr>
          <w:sz w:val="28"/>
          <w:szCs w:val="28"/>
        </w:rPr>
        <w:t>в) непредставление документов, обязанность по предоставлению которых возложена на заявителя;</w:t>
      </w:r>
    </w:p>
    <w:p w:rsidR="00BC5841" w:rsidRDefault="00BC5841" w:rsidP="00BC5841">
      <w:pPr>
        <w:pStyle w:val="ConsPlusNormal"/>
        <w:ind w:firstLine="540"/>
        <w:jc w:val="both"/>
        <w:rPr>
          <w:sz w:val="28"/>
          <w:szCs w:val="28"/>
        </w:rPr>
      </w:pPr>
      <w:r>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C5841" w:rsidRDefault="00BC5841" w:rsidP="00BC5841">
      <w:pPr>
        <w:pStyle w:val="ConsPlusNormal"/>
        <w:ind w:firstLine="540"/>
        <w:jc w:val="both"/>
        <w:rPr>
          <w:sz w:val="28"/>
          <w:szCs w:val="28"/>
        </w:rPr>
      </w:pPr>
      <w:r>
        <w:rPr>
          <w:sz w:val="28"/>
          <w:szCs w:val="28"/>
        </w:rPr>
        <w:t>д) представленные документы содержат подчистки и исправления текста;</w:t>
      </w:r>
    </w:p>
    <w:p w:rsidR="00BC5841" w:rsidRDefault="00BC5841" w:rsidP="00BC5841">
      <w:pPr>
        <w:pStyle w:val="ConsPlusNormal"/>
        <w:spacing w:before="12"/>
        <w:ind w:firstLine="540"/>
        <w:jc w:val="both"/>
        <w:rPr>
          <w:sz w:val="28"/>
          <w:szCs w:val="28"/>
        </w:rPr>
      </w:pPr>
      <w:r>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C5841" w:rsidRDefault="00BC5841" w:rsidP="00BC5841">
      <w:pPr>
        <w:pStyle w:val="ConsPlusNormal"/>
        <w:ind w:firstLine="540"/>
        <w:jc w:val="both"/>
      </w:pPr>
      <w:r>
        <w:rPr>
          <w:sz w:val="28"/>
          <w:szCs w:val="28"/>
        </w:rPr>
        <w:t xml:space="preserve">ж) заявление и документы, представлены в электронной форме с нарушением требований, установленных </w:t>
      </w:r>
      <w:hyperlink w:anchor="Пункт_2_30">
        <w:r>
          <w:rPr>
            <w:rStyle w:val="a3"/>
            <w:color w:val="auto"/>
            <w:sz w:val="28"/>
            <w:szCs w:val="28"/>
            <w:u w:val="none"/>
          </w:rPr>
          <w:t>пунктами 26, 28</w:t>
        </w:r>
      </w:hyperlink>
      <w:r>
        <w:rPr>
          <w:sz w:val="28"/>
          <w:szCs w:val="28"/>
        </w:rPr>
        <w:t xml:space="preserve"> настоящего Административного регламента;</w:t>
      </w:r>
    </w:p>
    <w:p w:rsidR="00BC5841" w:rsidRDefault="00BC5841" w:rsidP="00BC5841">
      <w:pPr>
        <w:pStyle w:val="ConsPlusNormal"/>
        <w:ind w:firstLine="540"/>
        <w:jc w:val="both"/>
        <w:rPr>
          <w:sz w:val="28"/>
          <w:szCs w:val="28"/>
        </w:rPr>
      </w:pPr>
      <w:r>
        <w:rPr>
          <w:sz w:val="28"/>
          <w:szCs w:val="28"/>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C5841" w:rsidRDefault="00BC5841" w:rsidP="00BC5841">
      <w:pPr>
        <w:pStyle w:val="ConsPlusNormal"/>
        <w:ind w:firstLine="540"/>
        <w:jc w:val="both"/>
      </w:pPr>
      <w:r>
        <w:rPr>
          <w:sz w:val="28"/>
          <w:szCs w:val="28"/>
        </w:rPr>
        <w:t>1</w:t>
      </w:r>
      <w:r w:rsidR="00B8015F">
        <w:rPr>
          <w:sz w:val="28"/>
          <w:szCs w:val="28"/>
        </w:rPr>
        <w:t>5</w:t>
      </w:r>
      <w:r>
        <w:rPr>
          <w:sz w:val="28"/>
          <w:szCs w:val="28"/>
        </w:rPr>
        <w:t>5. Решение об отказе в приеме документов</w:t>
      </w:r>
      <w:r>
        <w:rPr>
          <w:color w:val="FF0000"/>
          <w:sz w:val="28"/>
          <w:szCs w:val="28"/>
        </w:rPr>
        <w:t xml:space="preserve"> </w:t>
      </w:r>
      <w:r>
        <w:rPr>
          <w:sz w:val="28"/>
          <w:szCs w:val="28"/>
        </w:rPr>
        <w:t xml:space="preserve">с разъяснением причин отказа, указанных </w:t>
      </w:r>
      <w:r>
        <w:rPr>
          <w:rStyle w:val="a3"/>
          <w:color w:val="auto"/>
          <w:sz w:val="28"/>
          <w:szCs w:val="28"/>
          <w:u w:val="none"/>
        </w:rPr>
        <w:t>в пункте 1</w:t>
      </w:r>
      <w:r w:rsidR="00B8015F">
        <w:rPr>
          <w:rStyle w:val="a3"/>
          <w:color w:val="auto"/>
          <w:sz w:val="28"/>
          <w:szCs w:val="28"/>
          <w:u w:val="none"/>
        </w:rPr>
        <w:t>5</w:t>
      </w:r>
      <w:r>
        <w:rPr>
          <w:rStyle w:val="a3"/>
          <w:color w:val="auto"/>
          <w:sz w:val="28"/>
          <w:szCs w:val="28"/>
          <w:u w:val="none"/>
        </w:rPr>
        <w:t>4</w:t>
      </w:r>
      <w:r>
        <w:rPr>
          <w:color w:val="000000"/>
          <w:sz w:val="28"/>
          <w:szCs w:val="28"/>
        </w:rPr>
        <w:t xml:space="preserve"> </w:t>
      </w:r>
      <w:r>
        <w:rPr>
          <w:sz w:val="28"/>
          <w:szCs w:val="28"/>
        </w:rPr>
        <w:t xml:space="preserve">настоящего Административного регламента, оформляется по форме согласно </w:t>
      </w:r>
      <w:hyperlink w:anchor="Приложение_3">
        <w:r>
          <w:rPr>
            <w:rStyle w:val="a3"/>
            <w:color w:val="auto"/>
            <w:sz w:val="28"/>
            <w:szCs w:val="28"/>
            <w:u w:val="none"/>
          </w:rPr>
          <w:t xml:space="preserve">Приложению № </w:t>
        </w:r>
      </w:hyperlink>
      <w:r>
        <w:rPr>
          <w:rStyle w:val="a3"/>
          <w:color w:val="auto"/>
          <w:sz w:val="28"/>
          <w:szCs w:val="28"/>
          <w:u w:val="none"/>
        </w:rPr>
        <w:t>5</w:t>
      </w:r>
      <w:r>
        <w:rPr>
          <w:sz w:val="28"/>
          <w:szCs w:val="28"/>
        </w:rPr>
        <w:t xml:space="preserve"> к настоящему Административному регламенту.</w:t>
      </w:r>
    </w:p>
    <w:p w:rsidR="00BC5841" w:rsidRDefault="00BC5841" w:rsidP="00BC5841">
      <w:pPr>
        <w:pStyle w:val="ConsPlusNormal"/>
        <w:ind w:firstLine="540"/>
        <w:jc w:val="both"/>
      </w:pPr>
      <w:r>
        <w:rPr>
          <w:sz w:val="28"/>
          <w:szCs w:val="28"/>
        </w:rPr>
        <w:t>1</w:t>
      </w:r>
      <w:r w:rsidR="00B8015F">
        <w:rPr>
          <w:sz w:val="28"/>
          <w:szCs w:val="28"/>
        </w:rPr>
        <w:t>5</w:t>
      </w:r>
      <w:r>
        <w:rPr>
          <w:sz w:val="28"/>
          <w:szCs w:val="28"/>
        </w:rPr>
        <w:t xml:space="preserve">6. Решение об отказе в приеме документов с разъяснением причин отказа, указанных </w:t>
      </w:r>
      <w:r w:rsidR="00B8015F">
        <w:rPr>
          <w:rStyle w:val="a3"/>
          <w:color w:val="auto"/>
          <w:sz w:val="28"/>
          <w:szCs w:val="28"/>
          <w:u w:val="none"/>
        </w:rPr>
        <w:t>в пункте 15</w:t>
      </w:r>
      <w:r>
        <w:rPr>
          <w:rStyle w:val="a3"/>
          <w:color w:val="auto"/>
          <w:sz w:val="28"/>
          <w:szCs w:val="28"/>
          <w:u w:val="none"/>
        </w:rPr>
        <w:t>4</w:t>
      </w:r>
      <w:r>
        <w:rPr>
          <w:sz w:val="28"/>
          <w:szCs w:val="28"/>
        </w:rPr>
        <w:t xml:space="preserve"> настоящего Административного регламента, направляется заявителю способом, определенным заявителем в заявлении о</w:t>
      </w:r>
      <w:r w:rsidR="00B8015F">
        <w:rPr>
          <w:sz w:val="28"/>
          <w:szCs w:val="28"/>
        </w:rPr>
        <w:t xml:space="preserve"> внесении </w:t>
      </w:r>
      <w:r w:rsidR="00B8015F" w:rsidRPr="00005FF6">
        <w:rPr>
          <w:sz w:val="28"/>
          <w:szCs w:val="28"/>
        </w:rPr>
        <w:t>изменений в документацию</w:t>
      </w:r>
      <w:r w:rsidR="00B8015F" w:rsidRPr="00907979">
        <w:rPr>
          <w:sz w:val="28"/>
          <w:szCs w:val="28"/>
        </w:rPr>
        <w:t xml:space="preserve"> </w:t>
      </w:r>
      <w:r>
        <w:rPr>
          <w:sz w:val="28"/>
          <w:szCs w:val="28"/>
        </w:rPr>
        <w:t>по планировке территории,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BC5841" w:rsidRDefault="00BC5841" w:rsidP="00BC5841">
      <w:pPr>
        <w:pStyle w:val="ConsPlusNormal"/>
        <w:ind w:firstLine="540"/>
        <w:jc w:val="both"/>
      </w:pPr>
      <w:r>
        <w:rPr>
          <w:sz w:val="28"/>
          <w:szCs w:val="28"/>
        </w:rPr>
        <w:t>1</w:t>
      </w:r>
      <w:r w:rsidR="00B8015F">
        <w:rPr>
          <w:sz w:val="28"/>
          <w:szCs w:val="28"/>
        </w:rPr>
        <w:t>5</w:t>
      </w:r>
      <w:r>
        <w:rPr>
          <w:sz w:val="28"/>
          <w:szCs w:val="28"/>
        </w:rPr>
        <w:t xml:space="preserve">7. Отказ в приеме документов, указанный </w:t>
      </w:r>
      <w:hyperlink w:anchor="Пункт_3_13">
        <w:r>
          <w:rPr>
            <w:rStyle w:val="a3"/>
            <w:color w:val="auto"/>
            <w:sz w:val="28"/>
            <w:szCs w:val="28"/>
            <w:u w:val="none"/>
          </w:rPr>
          <w:t>1</w:t>
        </w:r>
        <w:r w:rsidR="00B8015F">
          <w:rPr>
            <w:rStyle w:val="a3"/>
            <w:color w:val="auto"/>
            <w:sz w:val="28"/>
            <w:szCs w:val="28"/>
            <w:u w:val="none"/>
          </w:rPr>
          <w:t>5</w:t>
        </w:r>
        <w:r>
          <w:rPr>
            <w:rStyle w:val="a3"/>
            <w:color w:val="auto"/>
            <w:sz w:val="28"/>
            <w:szCs w:val="28"/>
            <w:u w:val="none"/>
          </w:rPr>
          <w:t>4</w:t>
        </w:r>
      </w:hyperlink>
      <w:r>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BC5841" w:rsidRDefault="00BC5841" w:rsidP="00BC5841">
      <w:pPr>
        <w:widowControl w:val="0"/>
        <w:spacing w:after="0" w:line="240" w:lineRule="auto"/>
        <w:ind w:firstLine="540"/>
        <w:jc w:val="both"/>
        <w:rPr>
          <w:sz w:val="28"/>
          <w:szCs w:val="28"/>
        </w:rPr>
      </w:pPr>
      <w:r>
        <w:rPr>
          <w:rFonts w:ascii="Times New Roman" w:hAnsi="Times New Roman"/>
          <w:sz w:val="28"/>
          <w:szCs w:val="28"/>
        </w:rPr>
        <w:t>1</w:t>
      </w:r>
      <w:r w:rsidR="00B8015F">
        <w:rPr>
          <w:rFonts w:ascii="Times New Roman" w:hAnsi="Times New Roman"/>
          <w:sz w:val="28"/>
          <w:szCs w:val="28"/>
        </w:rPr>
        <w:t>5</w:t>
      </w:r>
      <w:r>
        <w:rPr>
          <w:rFonts w:ascii="Times New Roman" w:hAnsi="Times New Roman"/>
          <w:sz w:val="28"/>
          <w:szCs w:val="28"/>
        </w:rPr>
        <w:t>8. Возможность получения услуги по экстерриториальному принципу отсутствует.</w:t>
      </w:r>
    </w:p>
    <w:p w:rsidR="00BC5841" w:rsidRDefault="00BC5841" w:rsidP="00BC5841">
      <w:pPr>
        <w:pStyle w:val="ConsPlusNormal"/>
        <w:ind w:firstLine="540"/>
        <w:jc w:val="both"/>
      </w:pPr>
      <w:r>
        <w:rPr>
          <w:sz w:val="28"/>
          <w:szCs w:val="28"/>
        </w:rPr>
        <w:t>1</w:t>
      </w:r>
      <w:r w:rsidR="00B8015F">
        <w:rPr>
          <w:sz w:val="28"/>
          <w:szCs w:val="28"/>
        </w:rPr>
        <w:t>5</w:t>
      </w:r>
      <w:r>
        <w:rPr>
          <w:sz w:val="28"/>
          <w:szCs w:val="28"/>
        </w:rPr>
        <w:t xml:space="preserve">9. Заявление и документы, предусмотренные </w:t>
      </w:r>
      <w:hyperlink w:anchor="Пункт_3_9">
        <w:r w:rsidR="00B8015F">
          <w:rPr>
            <w:rStyle w:val="a3"/>
            <w:color w:val="auto"/>
            <w:sz w:val="28"/>
            <w:szCs w:val="28"/>
            <w:u w:val="none"/>
          </w:rPr>
          <w:t>пунктами 150, 15</w:t>
        </w:r>
        <w:r>
          <w:rPr>
            <w:rStyle w:val="a3"/>
            <w:color w:val="auto"/>
            <w:sz w:val="28"/>
            <w:szCs w:val="28"/>
            <w:u w:val="none"/>
          </w:rPr>
          <w:t xml:space="preserve">1 </w:t>
        </w:r>
      </w:hyperlink>
      <w:r>
        <w:rPr>
          <w:sz w:val="28"/>
          <w:szCs w:val="28"/>
        </w:rPr>
        <w:t>настоящего Административного регламента, направленные на бумажном носителе посредством личного обращения в уполномоченный орган либо посредством почтового отправления с уведомлением о вручении, принимаются должностным лицом Отдела, ответственного за делопроизводство.</w:t>
      </w:r>
    </w:p>
    <w:p w:rsidR="00BC5841" w:rsidRDefault="00BC5841" w:rsidP="00BC5841">
      <w:pPr>
        <w:widowControl w:val="0"/>
        <w:spacing w:after="0" w:line="240" w:lineRule="auto"/>
        <w:ind w:firstLine="540"/>
        <w:jc w:val="both"/>
      </w:pPr>
      <w:r>
        <w:rPr>
          <w:rFonts w:ascii="Times New Roman" w:hAnsi="Times New Roman"/>
          <w:sz w:val="28"/>
          <w:szCs w:val="28"/>
        </w:rPr>
        <w:t xml:space="preserve">Заявление и документы, </w:t>
      </w:r>
      <w:r>
        <w:rPr>
          <w:rFonts w:ascii="Times New Roman" w:hAnsi="Times New Roman" w:cs="Times New Roman"/>
          <w:sz w:val="28"/>
          <w:szCs w:val="28"/>
        </w:rPr>
        <w:t xml:space="preserve">предусмотренные </w:t>
      </w:r>
      <w:hyperlink w:anchor="Пункт_3_9">
        <w:r>
          <w:rPr>
            <w:rStyle w:val="a3"/>
            <w:rFonts w:ascii="Times New Roman" w:hAnsi="Times New Roman" w:cs="Times New Roman"/>
            <w:color w:val="auto"/>
            <w:sz w:val="28"/>
            <w:szCs w:val="28"/>
            <w:u w:val="none"/>
          </w:rPr>
          <w:t>пунктами 1</w:t>
        </w:r>
        <w:r w:rsidR="00B8015F">
          <w:rPr>
            <w:rStyle w:val="a3"/>
            <w:rFonts w:ascii="Times New Roman" w:hAnsi="Times New Roman" w:cs="Times New Roman"/>
            <w:color w:val="auto"/>
            <w:sz w:val="28"/>
            <w:szCs w:val="28"/>
            <w:u w:val="none"/>
          </w:rPr>
          <w:t>5</w:t>
        </w:r>
        <w:r>
          <w:rPr>
            <w:rStyle w:val="a3"/>
            <w:rFonts w:ascii="Times New Roman" w:hAnsi="Times New Roman" w:cs="Times New Roman"/>
            <w:color w:val="auto"/>
            <w:sz w:val="28"/>
            <w:szCs w:val="28"/>
            <w:u w:val="none"/>
          </w:rPr>
          <w:t>0, 1</w:t>
        </w:r>
        <w:r w:rsidR="00B8015F">
          <w:rPr>
            <w:rStyle w:val="a3"/>
            <w:rFonts w:ascii="Times New Roman" w:hAnsi="Times New Roman" w:cs="Times New Roman"/>
            <w:color w:val="auto"/>
            <w:sz w:val="28"/>
            <w:szCs w:val="28"/>
            <w:u w:val="none"/>
          </w:rPr>
          <w:t>5</w:t>
        </w:r>
        <w:r>
          <w:rPr>
            <w:rStyle w:val="a3"/>
            <w:rFonts w:ascii="Times New Roman" w:hAnsi="Times New Roman" w:cs="Times New Roman"/>
            <w:color w:val="auto"/>
            <w:sz w:val="28"/>
            <w:szCs w:val="28"/>
            <w:u w:val="none"/>
          </w:rPr>
          <w:t xml:space="preserve">1 </w:t>
        </w:r>
      </w:hyperlink>
      <w:r>
        <w:rPr>
          <w:rFonts w:ascii="Times New Roman" w:hAnsi="Times New Roman" w:cs="Times New Roman"/>
          <w:sz w:val="28"/>
          <w:szCs w:val="28"/>
        </w:rPr>
        <w:t>настоящего</w:t>
      </w:r>
      <w:r>
        <w:rPr>
          <w:rFonts w:ascii="Times New Roman" w:hAnsi="Times New Roman"/>
          <w:sz w:val="28"/>
          <w:szCs w:val="28"/>
        </w:rPr>
        <w:t xml:space="preserve"> Административного регламента, направленные в электронной форме посредством Единого портала, регионального портала, регистрируются в автоматическом режиме.</w:t>
      </w:r>
    </w:p>
    <w:p w:rsidR="00BC5841" w:rsidRDefault="00BC5841" w:rsidP="00BC5841">
      <w:pPr>
        <w:widowControl w:val="0"/>
        <w:spacing w:after="0" w:line="240" w:lineRule="auto"/>
        <w:ind w:firstLine="540"/>
        <w:jc w:val="both"/>
      </w:pPr>
      <w:r>
        <w:rPr>
          <w:rFonts w:ascii="Times New Roman" w:hAnsi="Times New Roman"/>
          <w:sz w:val="28"/>
          <w:szCs w:val="28"/>
        </w:rPr>
        <w:t xml:space="preserve">Заявление и документы, </w:t>
      </w:r>
      <w:r>
        <w:rPr>
          <w:rFonts w:ascii="Times New Roman" w:hAnsi="Times New Roman" w:cs="Times New Roman"/>
          <w:sz w:val="28"/>
          <w:szCs w:val="28"/>
        </w:rPr>
        <w:t xml:space="preserve">предусмотренные </w:t>
      </w:r>
      <w:hyperlink w:anchor="Пункт_3_9">
        <w:r>
          <w:rPr>
            <w:rStyle w:val="a3"/>
            <w:rFonts w:ascii="Times New Roman" w:hAnsi="Times New Roman" w:cs="Times New Roman"/>
            <w:color w:val="auto"/>
            <w:sz w:val="28"/>
            <w:szCs w:val="28"/>
            <w:u w:val="none"/>
          </w:rPr>
          <w:t>пунктами 1</w:t>
        </w:r>
        <w:r w:rsidR="00B8015F">
          <w:rPr>
            <w:rStyle w:val="a3"/>
            <w:rFonts w:ascii="Times New Roman" w:hAnsi="Times New Roman" w:cs="Times New Roman"/>
            <w:color w:val="auto"/>
            <w:sz w:val="28"/>
            <w:szCs w:val="28"/>
            <w:u w:val="none"/>
          </w:rPr>
          <w:t>5</w:t>
        </w:r>
        <w:r>
          <w:rPr>
            <w:rStyle w:val="a3"/>
            <w:rFonts w:ascii="Times New Roman" w:hAnsi="Times New Roman" w:cs="Times New Roman"/>
            <w:color w:val="auto"/>
            <w:sz w:val="28"/>
            <w:szCs w:val="28"/>
            <w:u w:val="none"/>
          </w:rPr>
          <w:t>0, 1</w:t>
        </w:r>
        <w:r w:rsidR="00B8015F">
          <w:rPr>
            <w:rStyle w:val="a3"/>
            <w:rFonts w:ascii="Times New Roman" w:hAnsi="Times New Roman" w:cs="Times New Roman"/>
            <w:color w:val="auto"/>
            <w:sz w:val="28"/>
            <w:szCs w:val="28"/>
            <w:u w:val="none"/>
          </w:rPr>
          <w:t>5</w:t>
        </w:r>
        <w:r>
          <w:rPr>
            <w:rStyle w:val="a3"/>
            <w:rFonts w:ascii="Times New Roman" w:hAnsi="Times New Roman" w:cs="Times New Roman"/>
            <w:color w:val="auto"/>
            <w:sz w:val="28"/>
            <w:szCs w:val="28"/>
            <w:u w:val="none"/>
          </w:rPr>
          <w:t xml:space="preserve">1 </w:t>
        </w:r>
      </w:hyperlink>
      <w:r>
        <w:rPr>
          <w:rFonts w:ascii="Times New Roman" w:hAnsi="Times New Roman"/>
          <w:sz w:val="28"/>
          <w:szCs w:val="28"/>
        </w:rPr>
        <w:t xml:space="preserve">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4">
        <w:r>
          <w:rPr>
            <w:rFonts w:ascii="Times New Roman" w:hAnsi="Times New Roman"/>
            <w:sz w:val="28"/>
            <w:szCs w:val="28"/>
          </w:rPr>
          <w:t>закона</w:t>
        </w:r>
      </w:hyperlink>
      <w:r>
        <w:rPr>
          <w:rFonts w:ascii="Times New Roman" w:hAnsi="Times New Roman"/>
          <w:sz w:val="28"/>
          <w:szCs w:val="28"/>
        </w:rPr>
        <w:t xml:space="preserve"> от 6 апреля 2011 г. № 63-ФЗ «Об электронной подписи».</w:t>
      </w:r>
    </w:p>
    <w:p w:rsidR="00BC5841" w:rsidRDefault="00BC5841" w:rsidP="00BC5841">
      <w:pPr>
        <w:widowControl w:val="0"/>
        <w:spacing w:after="0" w:line="240" w:lineRule="auto"/>
        <w:ind w:firstLine="540"/>
        <w:jc w:val="both"/>
      </w:pPr>
      <w:r>
        <w:rPr>
          <w:rFonts w:ascii="Times New Roman" w:hAnsi="Times New Roman"/>
          <w:sz w:val="28"/>
          <w:szCs w:val="28"/>
        </w:rPr>
        <w:t>1</w:t>
      </w:r>
      <w:r w:rsidR="00B8015F">
        <w:rPr>
          <w:rFonts w:ascii="Times New Roman" w:hAnsi="Times New Roman"/>
          <w:sz w:val="28"/>
          <w:szCs w:val="28"/>
        </w:rPr>
        <w:t>6</w:t>
      </w:r>
      <w:r>
        <w:rPr>
          <w:rFonts w:ascii="Times New Roman" w:hAnsi="Times New Roman"/>
          <w:sz w:val="28"/>
          <w:szCs w:val="28"/>
        </w:rPr>
        <w:t xml:space="preserve">0. Результатом административной процедуры является регистрация в Отделе заявления и документов, </w:t>
      </w:r>
      <w:r>
        <w:rPr>
          <w:rFonts w:ascii="Times New Roman" w:hAnsi="Times New Roman" w:cs="Times New Roman"/>
          <w:sz w:val="28"/>
          <w:szCs w:val="28"/>
        </w:rPr>
        <w:t xml:space="preserve">предусмотренных </w:t>
      </w:r>
      <w:hyperlink w:anchor="Пункт_3_9">
        <w:r>
          <w:rPr>
            <w:rStyle w:val="a3"/>
            <w:rFonts w:ascii="Times New Roman" w:hAnsi="Times New Roman" w:cs="Times New Roman"/>
            <w:color w:val="auto"/>
            <w:sz w:val="28"/>
            <w:szCs w:val="28"/>
            <w:u w:val="none"/>
          </w:rPr>
          <w:t>пунктами 1</w:t>
        </w:r>
        <w:r w:rsidR="00B8015F">
          <w:rPr>
            <w:rStyle w:val="a3"/>
            <w:rFonts w:ascii="Times New Roman" w:hAnsi="Times New Roman" w:cs="Times New Roman"/>
            <w:color w:val="auto"/>
            <w:sz w:val="28"/>
            <w:szCs w:val="28"/>
            <w:u w:val="none"/>
          </w:rPr>
          <w:t>5</w:t>
        </w:r>
        <w:r>
          <w:rPr>
            <w:rStyle w:val="a3"/>
            <w:rFonts w:ascii="Times New Roman" w:hAnsi="Times New Roman" w:cs="Times New Roman"/>
            <w:color w:val="auto"/>
            <w:sz w:val="28"/>
            <w:szCs w:val="28"/>
            <w:u w:val="none"/>
          </w:rPr>
          <w:t>0, 1</w:t>
        </w:r>
        <w:r w:rsidR="00B8015F">
          <w:rPr>
            <w:rStyle w:val="a3"/>
            <w:rFonts w:ascii="Times New Roman" w:hAnsi="Times New Roman" w:cs="Times New Roman"/>
            <w:color w:val="auto"/>
            <w:sz w:val="28"/>
            <w:szCs w:val="28"/>
            <w:u w:val="none"/>
          </w:rPr>
          <w:t>5</w:t>
        </w:r>
        <w:r>
          <w:rPr>
            <w:rStyle w:val="a3"/>
            <w:rFonts w:ascii="Times New Roman" w:hAnsi="Times New Roman" w:cs="Times New Roman"/>
            <w:color w:val="auto"/>
            <w:sz w:val="28"/>
            <w:szCs w:val="28"/>
            <w:u w:val="none"/>
          </w:rPr>
          <w:t xml:space="preserve">1 </w:t>
        </w:r>
      </w:hyperlink>
      <w:r>
        <w:rPr>
          <w:rFonts w:ascii="Times New Roman" w:hAnsi="Times New Roman"/>
          <w:sz w:val="28"/>
          <w:szCs w:val="28"/>
        </w:rPr>
        <w:t>настоящего Административного регламента.</w:t>
      </w:r>
    </w:p>
    <w:p w:rsidR="00BC5841" w:rsidRDefault="00BC5841" w:rsidP="00BC5841">
      <w:pPr>
        <w:widowControl w:val="0"/>
        <w:spacing w:after="0" w:line="240" w:lineRule="auto"/>
        <w:ind w:firstLine="540"/>
        <w:jc w:val="both"/>
        <w:rPr>
          <w:rFonts w:ascii="Times New Roman" w:hAnsi="Times New Roman"/>
          <w:sz w:val="28"/>
          <w:szCs w:val="28"/>
        </w:rPr>
      </w:pPr>
    </w:p>
    <w:p w:rsidR="00BC5841" w:rsidRDefault="00BC5841" w:rsidP="00BC5841">
      <w:pPr>
        <w:pStyle w:val="ConsPlusTitle"/>
        <w:jc w:val="center"/>
        <w:outlineLvl w:val="5"/>
        <w:rPr>
          <w:sz w:val="28"/>
          <w:szCs w:val="28"/>
        </w:rPr>
      </w:pPr>
      <w:r>
        <w:rPr>
          <w:rFonts w:ascii="Times New Roman" w:hAnsi="Times New Roman"/>
          <w:b w:val="0"/>
          <w:bCs w:val="0"/>
          <w:sz w:val="28"/>
          <w:szCs w:val="28"/>
        </w:rPr>
        <w:t xml:space="preserve"> Межведомственное информационное взаимодействие</w:t>
      </w:r>
    </w:p>
    <w:p w:rsidR="00BC5841" w:rsidRDefault="00BC5841" w:rsidP="00BC5841">
      <w:pPr>
        <w:pStyle w:val="ConsPlusNormal"/>
        <w:jc w:val="both"/>
        <w:rPr>
          <w:sz w:val="28"/>
          <w:szCs w:val="28"/>
        </w:rPr>
      </w:pPr>
    </w:p>
    <w:p w:rsidR="00BC5841" w:rsidRDefault="00B8015F" w:rsidP="00BC5841">
      <w:pPr>
        <w:pStyle w:val="ConsPlusNormal"/>
        <w:ind w:firstLine="540"/>
        <w:jc w:val="both"/>
      </w:pPr>
      <w:r>
        <w:rPr>
          <w:sz w:val="28"/>
          <w:szCs w:val="28"/>
        </w:rPr>
        <w:t>16</w:t>
      </w:r>
      <w:r w:rsidR="00BC5841">
        <w:rPr>
          <w:sz w:val="28"/>
          <w:szCs w:val="28"/>
        </w:rPr>
        <w:t xml:space="preserve">1. Основанием для начала административной процедуры является регистрация заявления </w:t>
      </w:r>
      <w:r w:rsidR="00BC5841" w:rsidRPr="007A021E">
        <w:rPr>
          <w:sz w:val="28"/>
          <w:szCs w:val="28"/>
        </w:rPr>
        <w:t xml:space="preserve">о подготовке документации по планировке территории </w:t>
      </w:r>
      <w:r w:rsidR="00BC5841">
        <w:rPr>
          <w:sz w:val="28"/>
          <w:szCs w:val="28"/>
        </w:rPr>
        <w:t xml:space="preserve">и приложенных к заявлению документов, если заявитель самостоятельно не представил документы, указанные </w:t>
      </w:r>
      <w:hyperlink w:anchor="Пункт_3_10">
        <w:r w:rsidR="00BC5841">
          <w:rPr>
            <w:rStyle w:val="a3"/>
            <w:color w:val="auto"/>
            <w:sz w:val="28"/>
            <w:szCs w:val="28"/>
            <w:u w:val="none"/>
          </w:rPr>
          <w:t>в пункте 1</w:t>
        </w:r>
        <w:r>
          <w:rPr>
            <w:rStyle w:val="a3"/>
            <w:color w:val="auto"/>
            <w:sz w:val="28"/>
            <w:szCs w:val="28"/>
            <w:u w:val="none"/>
          </w:rPr>
          <w:t>5</w:t>
        </w:r>
        <w:r w:rsidR="00BC5841">
          <w:rPr>
            <w:rStyle w:val="a3"/>
            <w:color w:val="auto"/>
            <w:sz w:val="28"/>
            <w:szCs w:val="28"/>
            <w:u w:val="none"/>
          </w:rPr>
          <w:t>1</w:t>
        </w:r>
      </w:hyperlink>
      <w:r w:rsidR="00BC5841">
        <w:rPr>
          <w:sz w:val="28"/>
          <w:szCs w:val="28"/>
        </w:rPr>
        <w:t xml:space="preserve"> настоящего Административного регламента.</w:t>
      </w:r>
    </w:p>
    <w:p w:rsidR="00BC5841" w:rsidRDefault="00B8015F" w:rsidP="00BC5841">
      <w:pPr>
        <w:pStyle w:val="ConsPlusNormal"/>
        <w:ind w:firstLine="540"/>
        <w:jc w:val="both"/>
      </w:pPr>
      <w:r>
        <w:rPr>
          <w:sz w:val="28"/>
          <w:szCs w:val="28"/>
        </w:rPr>
        <w:t>16</w:t>
      </w:r>
      <w:r w:rsidR="00BC5841">
        <w:rPr>
          <w:sz w:val="28"/>
          <w:szCs w:val="28"/>
        </w:rPr>
        <w:t xml:space="preserve">2. Должностное лицо Отдела, ответственное за предоставление муниципальной услуги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Пункт_3_10">
        <w:r w:rsidR="00BC5841">
          <w:rPr>
            <w:rStyle w:val="a3"/>
            <w:color w:val="auto"/>
            <w:sz w:val="28"/>
            <w:szCs w:val="28"/>
            <w:u w:val="none"/>
          </w:rPr>
          <w:t xml:space="preserve">пунктом </w:t>
        </w:r>
        <w:r w:rsidR="00DD093C">
          <w:rPr>
            <w:rStyle w:val="a3"/>
            <w:color w:val="auto"/>
            <w:sz w:val="28"/>
            <w:szCs w:val="28"/>
            <w:u w:val="none"/>
          </w:rPr>
          <w:t>151</w:t>
        </w:r>
      </w:hyperlink>
      <w:r w:rsidR="00BC5841">
        <w:rPr>
          <w:sz w:val="28"/>
          <w:szCs w:val="28"/>
        </w:rPr>
        <w:t xml:space="preserve"> настоящего Административного регламента, в соответствии с перечнем информационных запросов, если заявитель не представил указанные документы самостоятельно.</w:t>
      </w:r>
    </w:p>
    <w:p w:rsidR="00BC5841" w:rsidRDefault="00B8015F" w:rsidP="00BC5841">
      <w:pPr>
        <w:pStyle w:val="ConsPlusNormal"/>
        <w:ind w:firstLine="540"/>
        <w:jc w:val="both"/>
        <w:rPr>
          <w:sz w:val="28"/>
          <w:szCs w:val="28"/>
        </w:rPr>
      </w:pPr>
      <w:r>
        <w:rPr>
          <w:sz w:val="28"/>
          <w:szCs w:val="28"/>
        </w:rPr>
        <w:t>16</w:t>
      </w:r>
      <w:r w:rsidR="00BC5841">
        <w:rPr>
          <w:sz w:val="28"/>
          <w:szCs w:val="28"/>
        </w:rPr>
        <w:t>3. Перечень запрашиваемых документов, необходимых для предоставления услуги:</w:t>
      </w:r>
    </w:p>
    <w:p w:rsidR="00BC5841" w:rsidRDefault="00BC5841" w:rsidP="00BC5841">
      <w:pPr>
        <w:pStyle w:val="ConsPlusNormal"/>
        <w:ind w:firstLine="540"/>
        <w:jc w:val="both"/>
        <w:rPr>
          <w:sz w:val="28"/>
          <w:szCs w:val="28"/>
        </w:rPr>
      </w:pPr>
      <w:r>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w:t>
      </w:r>
    </w:p>
    <w:p w:rsidR="00BC5841" w:rsidRDefault="00BC5841" w:rsidP="00BC5841">
      <w:pPr>
        <w:pStyle w:val="ConsPlusNormal"/>
        <w:ind w:firstLine="540"/>
        <w:jc w:val="both"/>
        <w:rPr>
          <w:sz w:val="28"/>
          <w:szCs w:val="28"/>
        </w:rPr>
      </w:pPr>
      <w:r>
        <w:rPr>
          <w:sz w:val="28"/>
          <w:szCs w:val="28"/>
        </w:rPr>
        <w:t>б) сведения из Единого государственного реестра недвижимости об объекте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 по Ставропольскому краю;</w:t>
      </w:r>
    </w:p>
    <w:p w:rsidR="00BC5841" w:rsidRDefault="00E350D4" w:rsidP="00BC5841">
      <w:pPr>
        <w:pStyle w:val="ConsPlusNormal"/>
        <w:ind w:firstLine="540"/>
        <w:jc w:val="both"/>
        <w:rPr>
          <w:sz w:val="28"/>
          <w:szCs w:val="28"/>
        </w:rPr>
      </w:pPr>
      <w:r>
        <w:rPr>
          <w:sz w:val="28"/>
          <w:szCs w:val="28"/>
        </w:rPr>
        <w:t>в</w:t>
      </w:r>
      <w:r w:rsidR="00BC5841">
        <w:rPr>
          <w:sz w:val="28"/>
          <w:szCs w:val="28"/>
        </w:rPr>
        <w:t xml:space="preserve">) сведения </w:t>
      </w:r>
      <w:r w:rsidR="00BC5841" w:rsidRPr="003B4C92">
        <w:rPr>
          <w:sz w:val="28"/>
          <w:szCs w:val="28"/>
        </w:rPr>
        <w:t xml:space="preserve">о результатах согласования </w:t>
      </w:r>
      <w:r w:rsidRPr="00E350D4">
        <w:rPr>
          <w:sz w:val="28"/>
          <w:szCs w:val="28"/>
        </w:rPr>
        <w:t xml:space="preserve">изменений в документацию </w:t>
      </w:r>
      <w:r w:rsidR="00BC5841" w:rsidRPr="003B4C92">
        <w:rPr>
          <w:sz w:val="28"/>
          <w:szCs w:val="28"/>
        </w:rPr>
        <w:t xml:space="preserve">по планировке территории с владельцем автомобильной дороги </w:t>
      </w:r>
      <w:r w:rsidR="00BC5841">
        <w:rPr>
          <w:sz w:val="28"/>
          <w:szCs w:val="28"/>
        </w:rPr>
        <w:t>муниципального</w:t>
      </w:r>
      <w:r w:rsidR="00BC5841" w:rsidRPr="003B4C92">
        <w:rPr>
          <w:sz w:val="28"/>
          <w:szCs w:val="28"/>
        </w:rPr>
        <w:t xml:space="preserve"> значения </w:t>
      </w:r>
      <w:r w:rsidR="00BC5841">
        <w:rPr>
          <w:sz w:val="28"/>
          <w:szCs w:val="28"/>
        </w:rPr>
        <w:t xml:space="preserve">Петровского муниципального округа Ставропольского края </w:t>
      </w:r>
      <w:r w:rsidR="00BC5841" w:rsidRPr="003B4C92">
        <w:rPr>
          <w:sz w:val="28"/>
          <w:szCs w:val="28"/>
        </w:rPr>
        <w:t>(если документация по планировке территории предусматривает размещение объекта капитального строительства в границах придорожной полосы указанн</w:t>
      </w:r>
      <w:r w:rsidR="00BC5841">
        <w:rPr>
          <w:sz w:val="28"/>
          <w:szCs w:val="28"/>
        </w:rPr>
        <w:t>ой</w:t>
      </w:r>
      <w:r w:rsidR="00BC5841" w:rsidRPr="003B4C92">
        <w:rPr>
          <w:sz w:val="28"/>
          <w:szCs w:val="28"/>
        </w:rPr>
        <w:t xml:space="preserve"> автомобильн</w:t>
      </w:r>
      <w:r w:rsidR="00BC5841">
        <w:rPr>
          <w:sz w:val="28"/>
          <w:szCs w:val="28"/>
        </w:rPr>
        <w:t>ой</w:t>
      </w:r>
      <w:r w:rsidR="00BC5841" w:rsidRPr="003B4C92">
        <w:rPr>
          <w:sz w:val="28"/>
          <w:szCs w:val="28"/>
        </w:rPr>
        <w:t xml:space="preserve"> дорог</w:t>
      </w:r>
      <w:r w:rsidR="00BC5841">
        <w:rPr>
          <w:sz w:val="28"/>
          <w:szCs w:val="28"/>
        </w:rPr>
        <w:t>и</w:t>
      </w:r>
      <w:r w:rsidR="00BC5841" w:rsidRPr="003B4C92">
        <w:rPr>
          <w:sz w:val="28"/>
          <w:szCs w:val="28"/>
        </w:rPr>
        <w:t>)</w:t>
      </w:r>
      <w:r w:rsidR="00BC5841">
        <w:rPr>
          <w:sz w:val="28"/>
          <w:szCs w:val="28"/>
        </w:rPr>
        <w:t>, в</w:t>
      </w:r>
      <w:r w:rsidR="00BC5841" w:rsidRPr="003B4C92">
        <w:rPr>
          <w:sz w:val="28"/>
          <w:szCs w:val="28"/>
        </w:rPr>
        <w:t xml:space="preserve"> случае, </w:t>
      </w:r>
      <w:r w:rsidR="00BC5841">
        <w:rPr>
          <w:sz w:val="28"/>
          <w:szCs w:val="28"/>
        </w:rPr>
        <w:t xml:space="preserve">если инициатором не направлено заявление о </w:t>
      </w:r>
      <w:r w:rsidR="00BC5841" w:rsidRPr="00E13E04">
        <w:rPr>
          <w:sz w:val="28"/>
          <w:szCs w:val="28"/>
        </w:rPr>
        <w:t xml:space="preserve">неполучении в установленный срок </w:t>
      </w:r>
      <w:r w:rsidR="00BC5841">
        <w:rPr>
          <w:sz w:val="28"/>
          <w:szCs w:val="28"/>
        </w:rPr>
        <w:t xml:space="preserve">от </w:t>
      </w:r>
      <w:r w:rsidR="00BC5841" w:rsidRPr="003B4C92">
        <w:rPr>
          <w:sz w:val="28"/>
          <w:szCs w:val="28"/>
        </w:rPr>
        <w:t>владельц</w:t>
      </w:r>
      <w:r w:rsidR="00BC5841">
        <w:rPr>
          <w:sz w:val="28"/>
          <w:szCs w:val="28"/>
        </w:rPr>
        <w:t>а</w:t>
      </w:r>
      <w:r w:rsidR="00BC5841" w:rsidRPr="003B4C92">
        <w:rPr>
          <w:sz w:val="28"/>
          <w:szCs w:val="28"/>
        </w:rPr>
        <w:t xml:space="preserve"> автомобильной дороги</w:t>
      </w:r>
      <w:r w:rsidR="00BC5841">
        <w:rPr>
          <w:sz w:val="28"/>
          <w:szCs w:val="28"/>
        </w:rPr>
        <w:t xml:space="preserve"> </w:t>
      </w:r>
      <w:r w:rsidR="00BC5841" w:rsidRPr="00E13E04">
        <w:rPr>
          <w:sz w:val="28"/>
          <w:szCs w:val="28"/>
        </w:rPr>
        <w:t xml:space="preserve">уведомления о результатах согласования им </w:t>
      </w:r>
      <w:r w:rsidRPr="00E350D4">
        <w:rPr>
          <w:sz w:val="28"/>
          <w:szCs w:val="28"/>
        </w:rPr>
        <w:t>изменений в документацию</w:t>
      </w:r>
      <w:r w:rsidR="00BC5841" w:rsidRPr="00E13E04">
        <w:rPr>
          <w:sz w:val="28"/>
          <w:szCs w:val="28"/>
        </w:rPr>
        <w:t xml:space="preserve"> по планировке территории</w:t>
      </w:r>
      <w:r w:rsidR="00BC5841">
        <w:rPr>
          <w:sz w:val="28"/>
          <w:szCs w:val="28"/>
        </w:rPr>
        <w:t>,</w:t>
      </w:r>
      <w:r w:rsidR="00BC5841" w:rsidRPr="00131292">
        <w:rPr>
          <w:sz w:val="28"/>
          <w:szCs w:val="28"/>
        </w:rPr>
        <w:t xml:space="preserve"> </w:t>
      </w:r>
      <w:r w:rsidR="00BC5841" w:rsidRPr="00E13E04">
        <w:rPr>
          <w:sz w:val="28"/>
          <w:szCs w:val="28"/>
        </w:rPr>
        <w:t>а также документ</w:t>
      </w:r>
      <w:r w:rsidR="00BC5841">
        <w:rPr>
          <w:sz w:val="28"/>
          <w:szCs w:val="28"/>
        </w:rPr>
        <w:t>а</w:t>
      </w:r>
      <w:r w:rsidR="00BC5841" w:rsidRPr="00E13E04">
        <w:rPr>
          <w:sz w:val="28"/>
          <w:szCs w:val="28"/>
        </w:rPr>
        <w:t>, подтверждающ</w:t>
      </w:r>
      <w:r w:rsidR="00BC5841">
        <w:rPr>
          <w:sz w:val="28"/>
          <w:szCs w:val="28"/>
        </w:rPr>
        <w:t>его</w:t>
      </w:r>
      <w:r w:rsidR="00BC5841" w:rsidRPr="00E13E04">
        <w:rPr>
          <w:sz w:val="28"/>
          <w:szCs w:val="28"/>
        </w:rPr>
        <w:t xml:space="preserve"> отправку </w:t>
      </w:r>
      <w:r w:rsidRPr="00E350D4">
        <w:rPr>
          <w:sz w:val="28"/>
          <w:szCs w:val="28"/>
        </w:rPr>
        <w:t>изменений в документацию</w:t>
      </w:r>
      <w:r w:rsidR="00BC5841" w:rsidRPr="00E13E04">
        <w:rPr>
          <w:sz w:val="28"/>
          <w:szCs w:val="28"/>
        </w:rPr>
        <w:t xml:space="preserve"> по планировке территории </w:t>
      </w:r>
      <w:r w:rsidR="00BC5841">
        <w:rPr>
          <w:sz w:val="28"/>
          <w:szCs w:val="28"/>
        </w:rPr>
        <w:t xml:space="preserve">владельцу автомобильной дороги. </w:t>
      </w:r>
      <w:r w:rsidR="00BC5841" w:rsidRPr="00F06354">
        <w:rPr>
          <w:sz w:val="28"/>
          <w:szCs w:val="28"/>
        </w:rPr>
        <w:t xml:space="preserve">Запрос </w:t>
      </w:r>
      <w:r w:rsidR="00BC5841">
        <w:rPr>
          <w:sz w:val="28"/>
          <w:szCs w:val="28"/>
        </w:rPr>
        <w:t>о предоставлении документов (их копий или сведений, содержащихся в них) направляется в управление муниципального хозяйства администрации Петровского муниципального округа Ставропольского края;</w:t>
      </w:r>
    </w:p>
    <w:p w:rsidR="00BC5841" w:rsidRDefault="00E350D4" w:rsidP="00BC5841">
      <w:pPr>
        <w:pStyle w:val="ConsPlusNormal"/>
        <w:ind w:firstLine="540"/>
        <w:jc w:val="both"/>
        <w:rPr>
          <w:sz w:val="28"/>
          <w:szCs w:val="28"/>
        </w:rPr>
      </w:pPr>
      <w:r>
        <w:rPr>
          <w:sz w:val="28"/>
          <w:szCs w:val="28"/>
        </w:rPr>
        <w:t>г</w:t>
      </w:r>
      <w:r w:rsidR="00BC5841" w:rsidRPr="00907979">
        <w:rPr>
          <w:sz w:val="28"/>
          <w:szCs w:val="28"/>
        </w:rPr>
        <w:t xml:space="preserve">) </w:t>
      </w:r>
      <w:r w:rsidR="00BC5841">
        <w:rPr>
          <w:sz w:val="28"/>
          <w:szCs w:val="28"/>
        </w:rPr>
        <w:t xml:space="preserve">сведения </w:t>
      </w:r>
      <w:r w:rsidR="00BC5841" w:rsidRPr="00964439">
        <w:rPr>
          <w:sz w:val="28"/>
          <w:szCs w:val="28"/>
        </w:rPr>
        <w:t xml:space="preserve">о результатах согласования </w:t>
      </w:r>
      <w:r w:rsidRPr="00E350D4">
        <w:rPr>
          <w:sz w:val="28"/>
          <w:szCs w:val="28"/>
        </w:rPr>
        <w:t>изменений в документацию</w:t>
      </w:r>
      <w:r w:rsidR="00BC5841" w:rsidRPr="00964439">
        <w:rPr>
          <w:sz w:val="28"/>
          <w:szCs w:val="28"/>
        </w:rPr>
        <w:t xml:space="preserve"> по планировке территории </w:t>
      </w:r>
      <w:r w:rsidR="00BC5841">
        <w:rPr>
          <w:sz w:val="28"/>
          <w:szCs w:val="28"/>
        </w:rPr>
        <w:t>с</w:t>
      </w:r>
      <w:r w:rsidR="00BC5841" w:rsidRPr="00907979">
        <w:rPr>
          <w:sz w:val="28"/>
          <w:szCs w:val="28"/>
        </w:rPr>
        <w:t xml:space="preserve"> </w:t>
      </w:r>
      <w:r w:rsidR="00BC5841">
        <w:rPr>
          <w:sz w:val="28"/>
          <w:szCs w:val="28"/>
        </w:rPr>
        <w:t>администрацией</w:t>
      </w:r>
      <w:r w:rsidR="00BC5841" w:rsidRPr="00907979">
        <w:rPr>
          <w:sz w:val="28"/>
          <w:szCs w:val="28"/>
        </w:rPr>
        <w:t>, уполномоченн</w:t>
      </w:r>
      <w:r w:rsidR="00BC5841">
        <w:rPr>
          <w:sz w:val="28"/>
          <w:szCs w:val="28"/>
        </w:rPr>
        <w:t>ой</w:t>
      </w:r>
      <w:r w:rsidR="00BC5841" w:rsidRPr="00907979">
        <w:rPr>
          <w:sz w:val="28"/>
          <w:szCs w:val="28"/>
        </w:rPr>
        <w:t xml:space="preserve"> на принятие решения об изъятии земельных у</w:t>
      </w:r>
      <w:r w:rsidR="00BC5841">
        <w:rPr>
          <w:sz w:val="28"/>
          <w:szCs w:val="28"/>
        </w:rPr>
        <w:t>частков для муниципальных нужд (</w:t>
      </w:r>
      <w:r w:rsidR="00BC5841" w:rsidRPr="00907979">
        <w:rPr>
          <w:sz w:val="28"/>
          <w:szCs w:val="28"/>
        </w:rPr>
        <w:t>если для размещения объекта капитального строительства допускается изъятие земельных участков для муниципальных нужд</w:t>
      </w:r>
      <w:r w:rsidR="00BC5841">
        <w:rPr>
          <w:sz w:val="28"/>
          <w:szCs w:val="28"/>
        </w:rPr>
        <w:t xml:space="preserve">), в случае, если инициатором не направлено заявление о </w:t>
      </w:r>
      <w:r w:rsidR="00BC5841" w:rsidRPr="00E13E04">
        <w:rPr>
          <w:sz w:val="28"/>
          <w:szCs w:val="28"/>
        </w:rPr>
        <w:t xml:space="preserve">неполучении в установленный срок </w:t>
      </w:r>
      <w:r w:rsidR="00BC5841">
        <w:rPr>
          <w:sz w:val="28"/>
          <w:szCs w:val="28"/>
        </w:rPr>
        <w:t xml:space="preserve">от органа местного самоуправления, </w:t>
      </w:r>
      <w:r w:rsidR="00BC5841" w:rsidRPr="00131292">
        <w:rPr>
          <w:sz w:val="28"/>
          <w:szCs w:val="28"/>
        </w:rPr>
        <w:t>уполномоченн</w:t>
      </w:r>
      <w:r w:rsidR="00BC5841">
        <w:rPr>
          <w:sz w:val="28"/>
          <w:szCs w:val="28"/>
        </w:rPr>
        <w:t>ого</w:t>
      </w:r>
      <w:r w:rsidR="00BC5841" w:rsidRPr="00131292">
        <w:rPr>
          <w:sz w:val="28"/>
          <w:szCs w:val="28"/>
        </w:rPr>
        <w:t xml:space="preserve"> на принятие решени</w:t>
      </w:r>
      <w:r w:rsidR="00BC5841">
        <w:rPr>
          <w:sz w:val="28"/>
          <w:szCs w:val="28"/>
        </w:rPr>
        <w:t>я</w:t>
      </w:r>
      <w:r w:rsidR="00BC5841" w:rsidRPr="00131292">
        <w:rPr>
          <w:sz w:val="28"/>
          <w:szCs w:val="28"/>
        </w:rPr>
        <w:t xml:space="preserve"> об изъятии земельных участков для </w:t>
      </w:r>
      <w:r w:rsidR="00BC5841">
        <w:rPr>
          <w:sz w:val="28"/>
          <w:szCs w:val="28"/>
        </w:rPr>
        <w:t>муниципальных</w:t>
      </w:r>
      <w:r w:rsidR="00BC5841" w:rsidRPr="00131292">
        <w:rPr>
          <w:sz w:val="28"/>
          <w:szCs w:val="28"/>
        </w:rPr>
        <w:t xml:space="preserve"> нужд</w:t>
      </w:r>
      <w:r w:rsidR="00BC5841" w:rsidRPr="00AD50A0">
        <w:rPr>
          <w:sz w:val="28"/>
          <w:szCs w:val="28"/>
        </w:rPr>
        <w:t xml:space="preserve"> </w:t>
      </w:r>
      <w:r w:rsidR="00BC5841" w:rsidRPr="00E13E04">
        <w:rPr>
          <w:sz w:val="28"/>
          <w:szCs w:val="28"/>
        </w:rPr>
        <w:t xml:space="preserve">уведомления о результатах согласования им </w:t>
      </w:r>
      <w:r w:rsidRPr="00E350D4">
        <w:rPr>
          <w:sz w:val="28"/>
          <w:szCs w:val="28"/>
        </w:rPr>
        <w:t>изменений в документацию</w:t>
      </w:r>
      <w:r w:rsidR="00BC5841" w:rsidRPr="00E13E04">
        <w:rPr>
          <w:sz w:val="28"/>
          <w:szCs w:val="28"/>
        </w:rPr>
        <w:t xml:space="preserve"> по планировке территории</w:t>
      </w:r>
      <w:r w:rsidR="00BC5841">
        <w:rPr>
          <w:sz w:val="28"/>
          <w:szCs w:val="28"/>
        </w:rPr>
        <w:t>,</w:t>
      </w:r>
      <w:r w:rsidR="00BC5841" w:rsidRPr="00131292">
        <w:rPr>
          <w:sz w:val="28"/>
          <w:szCs w:val="28"/>
        </w:rPr>
        <w:t xml:space="preserve"> </w:t>
      </w:r>
      <w:r w:rsidR="00BC5841" w:rsidRPr="00E13E04">
        <w:rPr>
          <w:sz w:val="28"/>
          <w:szCs w:val="28"/>
        </w:rPr>
        <w:t>а также документ</w:t>
      </w:r>
      <w:r w:rsidR="00BC5841">
        <w:rPr>
          <w:sz w:val="28"/>
          <w:szCs w:val="28"/>
        </w:rPr>
        <w:t>а</w:t>
      </w:r>
      <w:r w:rsidR="00BC5841" w:rsidRPr="00E13E04">
        <w:rPr>
          <w:sz w:val="28"/>
          <w:szCs w:val="28"/>
        </w:rPr>
        <w:t xml:space="preserve">, подтверждающий отправку </w:t>
      </w:r>
      <w:r w:rsidRPr="00E350D4">
        <w:rPr>
          <w:sz w:val="28"/>
          <w:szCs w:val="28"/>
        </w:rPr>
        <w:t>изменений в документацию</w:t>
      </w:r>
      <w:r w:rsidR="00BC5841" w:rsidRPr="00E13E04">
        <w:rPr>
          <w:sz w:val="28"/>
          <w:szCs w:val="28"/>
        </w:rPr>
        <w:t xml:space="preserve"> по планировке территории </w:t>
      </w:r>
      <w:r w:rsidR="00BC5841">
        <w:rPr>
          <w:sz w:val="28"/>
          <w:szCs w:val="28"/>
        </w:rPr>
        <w:t xml:space="preserve">согласующему органу. </w:t>
      </w:r>
      <w:r w:rsidR="00BC5841" w:rsidRPr="00F06354">
        <w:rPr>
          <w:sz w:val="28"/>
          <w:szCs w:val="28"/>
        </w:rPr>
        <w:t xml:space="preserve">Запрос </w:t>
      </w:r>
      <w:r w:rsidR="00BC5841">
        <w:rPr>
          <w:sz w:val="28"/>
          <w:szCs w:val="28"/>
        </w:rPr>
        <w:t>о предоставлении документов (их копий или сведений, содержащихся в них) направляется в отдел имущественных и земельных отношений администрации Петровского муниципального округа Ставропольского края;</w:t>
      </w:r>
    </w:p>
    <w:p w:rsidR="00BC5841" w:rsidRDefault="00E350D4" w:rsidP="00BC5841">
      <w:pPr>
        <w:pStyle w:val="ConsPlusNormal"/>
        <w:ind w:firstLine="540"/>
        <w:jc w:val="both"/>
        <w:rPr>
          <w:sz w:val="28"/>
          <w:szCs w:val="28"/>
        </w:rPr>
      </w:pPr>
      <w:r>
        <w:rPr>
          <w:sz w:val="28"/>
          <w:szCs w:val="28"/>
        </w:rPr>
        <w:t>д</w:t>
      </w:r>
      <w:r w:rsidR="00BC5841">
        <w:rPr>
          <w:sz w:val="28"/>
          <w:szCs w:val="28"/>
        </w:rPr>
        <w:t>) сведения о решении администрации, принятом на основании</w:t>
      </w:r>
      <w:r w:rsidR="00BC5841" w:rsidRPr="00042152">
        <w:rPr>
          <w:sz w:val="28"/>
          <w:szCs w:val="28"/>
        </w:rPr>
        <w:t xml:space="preserve"> протокол</w:t>
      </w:r>
      <w:r w:rsidR="00BC5841">
        <w:rPr>
          <w:sz w:val="28"/>
          <w:szCs w:val="28"/>
        </w:rPr>
        <w:t>а</w:t>
      </w:r>
      <w:r w:rsidR="00BC5841" w:rsidRPr="00042152">
        <w:rPr>
          <w:sz w:val="28"/>
          <w:szCs w:val="28"/>
        </w:rPr>
        <w:t xml:space="preserve"> согласительного совещания, </w:t>
      </w:r>
      <w:r w:rsidR="00BC5841" w:rsidRPr="00AD50A0">
        <w:rPr>
          <w:sz w:val="28"/>
          <w:szCs w:val="28"/>
        </w:rPr>
        <w:t xml:space="preserve">с участием согласующих органов, владельцев автомобильных дорог, отказавших в согласовании </w:t>
      </w:r>
      <w:r w:rsidRPr="00E350D4">
        <w:rPr>
          <w:sz w:val="28"/>
          <w:szCs w:val="28"/>
        </w:rPr>
        <w:t>изменений в документацию</w:t>
      </w:r>
      <w:r w:rsidR="00BC5841" w:rsidRPr="00AD50A0">
        <w:rPr>
          <w:sz w:val="28"/>
          <w:szCs w:val="28"/>
        </w:rPr>
        <w:t xml:space="preserve"> по планировке территории </w:t>
      </w:r>
      <w:r w:rsidR="00BC5841" w:rsidRPr="00042152">
        <w:rPr>
          <w:sz w:val="28"/>
          <w:szCs w:val="28"/>
        </w:rPr>
        <w:t xml:space="preserve">(в случае если согласование </w:t>
      </w:r>
      <w:r w:rsidRPr="00E350D4">
        <w:rPr>
          <w:sz w:val="28"/>
          <w:szCs w:val="28"/>
        </w:rPr>
        <w:t>изменений в документацию</w:t>
      </w:r>
      <w:r w:rsidR="00BC5841" w:rsidRPr="00042152">
        <w:rPr>
          <w:sz w:val="28"/>
          <w:szCs w:val="28"/>
        </w:rPr>
        <w:t xml:space="preserve"> по планировке территории является обязательным в соответствии с законодательством Российской Федерации)</w:t>
      </w:r>
      <w:r w:rsidR="00BC5841">
        <w:rPr>
          <w:sz w:val="28"/>
          <w:szCs w:val="28"/>
        </w:rPr>
        <w:t xml:space="preserve">, проведенного на основании </w:t>
      </w:r>
      <w:r w:rsidR="00BC5841" w:rsidRPr="0095358D">
        <w:rPr>
          <w:sz w:val="28"/>
          <w:szCs w:val="28"/>
        </w:rPr>
        <w:t>обращени</w:t>
      </w:r>
      <w:r w:rsidR="00BC5841">
        <w:rPr>
          <w:sz w:val="28"/>
          <w:szCs w:val="28"/>
        </w:rPr>
        <w:t>я инициатора</w:t>
      </w:r>
      <w:r w:rsidR="00BC5841" w:rsidRPr="0095358D">
        <w:rPr>
          <w:sz w:val="28"/>
          <w:szCs w:val="28"/>
        </w:rPr>
        <w:t xml:space="preserve"> о проведении согласительного совещания</w:t>
      </w:r>
      <w:r w:rsidR="00BC5841">
        <w:rPr>
          <w:sz w:val="28"/>
          <w:szCs w:val="28"/>
        </w:rPr>
        <w:t xml:space="preserve">. </w:t>
      </w:r>
      <w:r w:rsidR="00BC5841" w:rsidRPr="00F06354">
        <w:rPr>
          <w:sz w:val="28"/>
          <w:szCs w:val="28"/>
        </w:rPr>
        <w:t xml:space="preserve">Запрос </w:t>
      </w:r>
      <w:r w:rsidR="00BC5841">
        <w:rPr>
          <w:sz w:val="28"/>
          <w:szCs w:val="28"/>
        </w:rPr>
        <w:t xml:space="preserve">о предоставлении документов (их копий или сведений, содержащихся в них) </w:t>
      </w:r>
      <w:r w:rsidR="00BC5841" w:rsidRPr="00F06354">
        <w:rPr>
          <w:sz w:val="28"/>
          <w:szCs w:val="28"/>
        </w:rPr>
        <w:t>не направляется. Документы (их копий или сведений, содержащихся в них) находятся в распоряжении Отдела</w:t>
      </w:r>
      <w:r w:rsidR="00BC5841">
        <w:rPr>
          <w:sz w:val="28"/>
          <w:szCs w:val="28"/>
        </w:rPr>
        <w:t>.</w:t>
      </w:r>
    </w:p>
    <w:p w:rsidR="00DD0B72" w:rsidRDefault="00DD0B72" w:rsidP="00DD0B72">
      <w:pPr>
        <w:pStyle w:val="ConsPlusNormal"/>
        <w:ind w:firstLine="540"/>
        <w:jc w:val="both"/>
        <w:rPr>
          <w:sz w:val="28"/>
          <w:szCs w:val="28"/>
        </w:rPr>
      </w:pPr>
      <w:r w:rsidRPr="009F4E86">
        <w:rPr>
          <w:sz w:val="28"/>
          <w:szCs w:val="28"/>
        </w:rPr>
        <w:t xml:space="preserve">е) </w:t>
      </w:r>
      <w:r>
        <w:rPr>
          <w:sz w:val="28"/>
          <w:szCs w:val="28"/>
        </w:rPr>
        <w:t xml:space="preserve">сведения </w:t>
      </w:r>
      <w:r w:rsidRPr="00964439">
        <w:rPr>
          <w:sz w:val="28"/>
          <w:szCs w:val="28"/>
        </w:rPr>
        <w:t xml:space="preserve">о результатах согласования </w:t>
      </w:r>
      <w:r w:rsidRPr="00BE6738">
        <w:rPr>
          <w:sz w:val="28"/>
          <w:szCs w:val="28"/>
        </w:rPr>
        <w:t>изменений в документацию</w:t>
      </w:r>
      <w:r w:rsidRPr="00964439">
        <w:rPr>
          <w:sz w:val="28"/>
          <w:szCs w:val="28"/>
        </w:rPr>
        <w:t xml:space="preserve"> по планировке территории </w:t>
      </w:r>
      <w:r>
        <w:rPr>
          <w:sz w:val="28"/>
          <w:szCs w:val="28"/>
        </w:rPr>
        <w:t xml:space="preserve">с администрацией, уполномоченной на утверждение </w:t>
      </w:r>
      <w:r w:rsidRPr="009F4E86">
        <w:rPr>
          <w:sz w:val="28"/>
          <w:szCs w:val="28"/>
        </w:rPr>
        <w:t>проект</w:t>
      </w:r>
      <w:r>
        <w:rPr>
          <w:sz w:val="28"/>
          <w:szCs w:val="28"/>
        </w:rPr>
        <w:t>а</w:t>
      </w:r>
      <w:r w:rsidRPr="009F4E86">
        <w:rPr>
          <w:sz w:val="28"/>
          <w:szCs w:val="28"/>
        </w:rPr>
        <w:t xml:space="preserve"> планировки территории существующих линейного объекта или линейных объектов, подлежащих реконструкции в связи с предусмотренными </w:t>
      </w:r>
      <w:hyperlink r:id="rId35" w:history="1">
        <w:r w:rsidRPr="009F4E86">
          <w:rPr>
            <w:sz w:val="28"/>
            <w:szCs w:val="28"/>
          </w:rPr>
          <w:t>частью 12.12 статьи 45</w:t>
        </w:r>
      </w:hyperlink>
      <w:r w:rsidRPr="009F4E86">
        <w:rPr>
          <w:sz w:val="28"/>
          <w:szCs w:val="28"/>
        </w:rPr>
        <w:t xml:space="preserve"> Градостроительного кодекса Российской Федерации планируемыми строительством, реконструкцией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r w:rsidRPr="00DD0B72">
        <w:rPr>
          <w:sz w:val="28"/>
          <w:szCs w:val="28"/>
        </w:rPr>
        <w:t xml:space="preserve"> </w:t>
      </w:r>
      <w:r>
        <w:rPr>
          <w:sz w:val="28"/>
          <w:szCs w:val="28"/>
        </w:rPr>
        <w:t xml:space="preserve">в случае, если инициатором не направлено заявление о </w:t>
      </w:r>
      <w:r w:rsidRPr="00E13E04">
        <w:rPr>
          <w:sz w:val="28"/>
          <w:szCs w:val="28"/>
        </w:rPr>
        <w:t xml:space="preserve">неполучении в установленный срок </w:t>
      </w:r>
      <w:r>
        <w:rPr>
          <w:sz w:val="28"/>
          <w:szCs w:val="28"/>
        </w:rPr>
        <w:t xml:space="preserve">от органа местного самоуправления </w:t>
      </w:r>
      <w:r w:rsidRPr="00E13E04">
        <w:rPr>
          <w:sz w:val="28"/>
          <w:szCs w:val="28"/>
        </w:rPr>
        <w:t xml:space="preserve">уведомления о результатах согласования им </w:t>
      </w:r>
      <w:r w:rsidRPr="00E350D4">
        <w:rPr>
          <w:sz w:val="28"/>
          <w:szCs w:val="28"/>
        </w:rPr>
        <w:t>изменений в документацию</w:t>
      </w:r>
      <w:r w:rsidRPr="00E13E04">
        <w:rPr>
          <w:sz w:val="28"/>
          <w:szCs w:val="28"/>
        </w:rPr>
        <w:t xml:space="preserve"> по планировке территории</w:t>
      </w:r>
      <w:r>
        <w:rPr>
          <w:sz w:val="28"/>
          <w:szCs w:val="28"/>
        </w:rPr>
        <w:t>,</w:t>
      </w:r>
      <w:r w:rsidRPr="00131292">
        <w:rPr>
          <w:sz w:val="28"/>
          <w:szCs w:val="28"/>
        </w:rPr>
        <w:t xml:space="preserve"> </w:t>
      </w:r>
      <w:r w:rsidRPr="00E13E04">
        <w:rPr>
          <w:sz w:val="28"/>
          <w:szCs w:val="28"/>
        </w:rPr>
        <w:t>а также документ</w:t>
      </w:r>
      <w:r>
        <w:rPr>
          <w:sz w:val="28"/>
          <w:szCs w:val="28"/>
        </w:rPr>
        <w:t>а</w:t>
      </w:r>
      <w:r w:rsidRPr="00E13E04">
        <w:rPr>
          <w:sz w:val="28"/>
          <w:szCs w:val="28"/>
        </w:rPr>
        <w:t xml:space="preserve">, подтверждающий отправку </w:t>
      </w:r>
      <w:r w:rsidRPr="00E350D4">
        <w:rPr>
          <w:sz w:val="28"/>
          <w:szCs w:val="28"/>
        </w:rPr>
        <w:t>изменений в документацию</w:t>
      </w:r>
      <w:r w:rsidRPr="00E13E04">
        <w:rPr>
          <w:sz w:val="28"/>
          <w:szCs w:val="28"/>
        </w:rPr>
        <w:t xml:space="preserve"> по планировке территории </w:t>
      </w:r>
      <w:r>
        <w:rPr>
          <w:sz w:val="28"/>
          <w:szCs w:val="28"/>
        </w:rPr>
        <w:t>согласующему органу</w:t>
      </w:r>
      <w:r w:rsidRPr="009F4E86">
        <w:rPr>
          <w:sz w:val="28"/>
          <w:szCs w:val="28"/>
        </w:rPr>
        <w:t>.</w:t>
      </w:r>
      <w:r>
        <w:rPr>
          <w:sz w:val="28"/>
          <w:szCs w:val="28"/>
        </w:rPr>
        <w:t xml:space="preserve"> </w:t>
      </w:r>
      <w:r w:rsidRPr="00F06354">
        <w:rPr>
          <w:sz w:val="28"/>
          <w:szCs w:val="28"/>
        </w:rPr>
        <w:t xml:space="preserve">Запрос </w:t>
      </w:r>
      <w:r>
        <w:rPr>
          <w:sz w:val="28"/>
          <w:szCs w:val="28"/>
        </w:rPr>
        <w:t xml:space="preserve">о предоставлении документов (их копий или сведений, содержащихся в них) </w:t>
      </w:r>
      <w:r w:rsidRPr="00F06354">
        <w:rPr>
          <w:sz w:val="28"/>
          <w:szCs w:val="28"/>
        </w:rPr>
        <w:t>не направляется. Документы (их копий или сведений, содержащихся в них) находятся в распоряжении Отдела</w:t>
      </w:r>
      <w:r>
        <w:rPr>
          <w:sz w:val="28"/>
          <w:szCs w:val="28"/>
        </w:rPr>
        <w:t>.</w:t>
      </w:r>
    </w:p>
    <w:p w:rsidR="00BC5841" w:rsidRDefault="00BC5841" w:rsidP="00BC5841">
      <w:pPr>
        <w:pStyle w:val="ConsPlusNormal"/>
        <w:spacing w:before="12"/>
        <w:ind w:firstLine="540"/>
        <w:jc w:val="both"/>
        <w:rPr>
          <w:sz w:val="28"/>
          <w:szCs w:val="28"/>
        </w:rPr>
      </w:pPr>
      <w:r>
        <w:rPr>
          <w:sz w:val="28"/>
          <w:szCs w:val="28"/>
        </w:rPr>
        <w:t>Запрос о представлении в уполномоченный орган документов (их копий или сведений, содержащихся в них) содержит:</w:t>
      </w:r>
    </w:p>
    <w:p w:rsidR="00BC5841" w:rsidRDefault="00BC5841" w:rsidP="00BC5841">
      <w:pPr>
        <w:pStyle w:val="ConsPlusNormal"/>
        <w:spacing w:before="12"/>
        <w:ind w:firstLine="540"/>
        <w:jc w:val="both"/>
        <w:rPr>
          <w:sz w:val="28"/>
          <w:szCs w:val="28"/>
        </w:rPr>
      </w:pPr>
      <w:r>
        <w:rPr>
          <w:sz w:val="28"/>
          <w:szCs w:val="28"/>
        </w:rPr>
        <w:t>наименование органа или организации, в адрес которых направляется межведомственный запрос;</w:t>
      </w:r>
    </w:p>
    <w:p w:rsidR="00BC5841" w:rsidRDefault="00BC5841" w:rsidP="00BC5841">
      <w:pPr>
        <w:pStyle w:val="ConsPlusNormal"/>
        <w:spacing w:before="12"/>
        <w:ind w:firstLine="540"/>
        <w:jc w:val="both"/>
        <w:rPr>
          <w:sz w:val="28"/>
          <w:szCs w:val="28"/>
        </w:rPr>
      </w:pPr>
      <w:r>
        <w:rPr>
          <w:sz w:val="28"/>
          <w:szCs w:val="28"/>
        </w:rPr>
        <w:t>наименование услуги, для предоставления которой необходимо представление документа и (или) информации;</w:t>
      </w:r>
    </w:p>
    <w:p w:rsidR="00BC5841" w:rsidRDefault="00BC5841" w:rsidP="00BC5841">
      <w:pPr>
        <w:pStyle w:val="ConsPlusNormal"/>
        <w:spacing w:before="12"/>
        <w:ind w:firstLine="540"/>
        <w:jc w:val="both"/>
        <w:rPr>
          <w:sz w:val="28"/>
          <w:szCs w:val="28"/>
        </w:rPr>
      </w:pPr>
      <w:r>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C5841" w:rsidRDefault="00BC5841" w:rsidP="00BC5841">
      <w:pPr>
        <w:pStyle w:val="ConsPlusNormal"/>
        <w:ind w:firstLine="540"/>
        <w:jc w:val="both"/>
        <w:rPr>
          <w:sz w:val="28"/>
          <w:szCs w:val="28"/>
        </w:rPr>
      </w:pPr>
      <w:r>
        <w:rPr>
          <w:sz w:val="28"/>
          <w:szCs w:val="28"/>
        </w:rPr>
        <w:t>реквизиты и наименования документов, необходимых для предоставления услуги.</w:t>
      </w:r>
    </w:p>
    <w:p w:rsidR="00BC5841" w:rsidRDefault="00BC5841" w:rsidP="00BC5841">
      <w:pPr>
        <w:widowControl w:val="0"/>
        <w:spacing w:after="0" w:line="240" w:lineRule="auto"/>
        <w:ind w:firstLine="540"/>
        <w:jc w:val="both"/>
        <w:rPr>
          <w:sz w:val="28"/>
          <w:szCs w:val="28"/>
        </w:rPr>
      </w:pPr>
      <w:r>
        <w:rPr>
          <w:rFonts w:ascii="Times New Roman" w:hAnsi="Times New Roman"/>
          <w:sz w:val="28"/>
          <w:szCs w:val="28"/>
        </w:rPr>
        <w:t>Срок направления межведомственного запроса – в день регистрации заявления и приложенных к заявлению документов.</w:t>
      </w:r>
    </w:p>
    <w:p w:rsidR="00BC5841" w:rsidRDefault="00BC5841" w:rsidP="00BC5841">
      <w:pPr>
        <w:pStyle w:val="ConsPlusNormal"/>
        <w:ind w:firstLine="540"/>
        <w:jc w:val="both"/>
      </w:pPr>
      <w:r>
        <w:rPr>
          <w:sz w:val="28"/>
          <w:szCs w:val="28"/>
        </w:rPr>
        <w:t>1</w:t>
      </w:r>
      <w:r w:rsidR="00B8015F">
        <w:rPr>
          <w:sz w:val="28"/>
          <w:szCs w:val="28"/>
        </w:rPr>
        <w:t>6</w:t>
      </w:r>
      <w:r>
        <w:rPr>
          <w:sz w:val="28"/>
          <w:szCs w:val="28"/>
        </w:rPr>
        <w:t xml:space="preserve">4. По межведомственным запросам документы (их копии или сведения, содержащиеся в них), предусмотренные </w:t>
      </w:r>
      <w:r>
        <w:rPr>
          <w:rStyle w:val="a3"/>
          <w:color w:val="auto"/>
          <w:sz w:val="28"/>
          <w:szCs w:val="28"/>
          <w:u w:val="none"/>
        </w:rPr>
        <w:t>пунктом 1</w:t>
      </w:r>
      <w:r w:rsidR="00E350D4">
        <w:rPr>
          <w:rStyle w:val="a3"/>
          <w:color w:val="auto"/>
          <w:sz w:val="28"/>
          <w:szCs w:val="28"/>
          <w:u w:val="none"/>
        </w:rPr>
        <w:t>5</w:t>
      </w:r>
      <w:r>
        <w:rPr>
          <w:rStyle w:val="a3"/>
          <w:color w:val="auto"/>
          <w:sz w:val="28"/>
          <w:szCs w:val="28"/>
          <w:u w:val="none"/>
        </w:rPr>
        <w:t>1</w:t>
      </w:r>
      <w:r>
        <w:rPr>
          <w:sz w:val="28"/>
          <w:szCs w:val="28"/>
        </w:rPr>
        <w:t xml:space="preserve"> настоящего Административного регламента, предоставляются органами, указанными </w:t>
      </w:r>
      <w:hyperlink w:anchor="Пункт_3_23">
        <w:r>
          <w:rPr>
            <w:rStyle w:val="a3"/>
            <w:color w:val="auto"/>
            <w:sz w:val="28"/>
            <w:szCs w:val="28"/>
            <w:u w:val="none"/>
          </w:rPr>
          <w:t xml:space="preserve">в </w:t>
        </w:r>
        <w:r>
          <w:rPr>
            <w:rStyle w:val="a3"/>
            <w:color w:val="000000"/>
            <w:sz w:val="28"/>
            <w:szCs w:val="28"/>
            <w:u w:val="none"/>
          </w:rPr>
          <w:t>пункте 1</w:t>
        </w:r>
        <w:r w:rsidR="00E350D4">
          <w:rPr>
            <w:rStyle w:val="a3"/>
            <w:color w:val="000000"/>
            <w:sz w:val="28"/>
            <w:szCs w:val="28"/>
            <w:u w:val="none"/>
          </w:rPr>
          <w:t>6</w:t>
        </w:r>
        <w:r>
          <w:rPr>
            <w:rStyle w:val="a3"/>
            <w:color w:val="000000"/>
            <w:sz w:val="28"/>
            <w:szCs w:val="28"/>
            <w:u w:val="none"/>
          </w:rPr>
          <w:t>3</w:t>
        </w:r>
      </w:hyperlink>
      <w:r>
        <w:rPr>
          <w:sz w:val="28"/>
          <w:szCs w:val="28"/>
        </w:rPr>
        <w:t xml:space="preserve"> настоящего Административного регламента, в распоряжении которых находятся эти документы, в срок не позднее 5 рабочих дней с момента направления соответствующего межведомственного запроса.</w:t>
      </w:r>
    </w:p>
    <w:p w:rsidR="00BC5841" w:rsidRDefault="00B8015F" w:rsidP="00BC5841">
      <w:pPr>
        <w:pStyle w:val="ConsPlusNormal"/>
        <w:spacing w:before="12"/>
        <w:ind w:firstLine="540"/>
        <w:jc w:val="both"/>
        <w:rPr>
          <w:sz w:val="28"/>
          <w:szCs w:val="28"/>
        </w:rPr>
      </w:pPr>
      <w:r>
        <w:rPr>
          <w:sz w:val="28"/>
          <w:szCs w:val="28"/>
        </w:rPr>
        <w:t>16</w:t>
      </w:r>
      <w:r w:rsidR="00BC5841">
        <w:rPr>
          <w:sz w:val="28"/>
          <w:szCs w:val="28"/>
        </w:rPr>
        <w:t>5. Межведомственное информационное взаимодействие может осуществляться на бумажном носителе.</w:t>
      </w:r>
    </w:p>
    <w:p w:rsidR="00BC5841" w:rsidRDefault="00BC5841" w:rsidP="00BC5841">
      <w:pPr>
        <w:pStyle w:val="ConsPlusNormal"/>
        <w:ind w:firstLine="540"/>
        <w:jc w:val="both"/>
        <w:rPr>
          <w:sz w:val="28"/>
          <w:szCs w:val="28"/>
        </w:rPr>
      </w:pPr>
      <w:r>
        <w:rPr>
          <w:sz w:val="28"/>
          <w:szCs w:val="28"/>
        </w:rPr>
        <w:t>1</w:t>
      </w:r>
      <w:r w:rsidR="00B8015F">
        <w:rPr>
          <w:sz w:val="28"/>
          <w:szCs w:val="28"/>
        </w:rPr>
        <w:t>6</w:t>
      </w:r>
      <w:r>
        <w:rPr>
          <w:sz w:val="28"/>
          <w:szCs w:val="28"/>
        </w:rPr>
        <w:t>6.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BC5841" w:rsidRDefault="00BC5841" w:rsidP="00BC5841">
      <w:pPr>
        <w:pStyle w:val="ConsPlusNormal"/>
        <w:jc w:val="both"/>
        <w:rPr>
          <w:sz w:val="28"/>
          <w:szCs w:val="28"/>
        </w:rPr>
      </w:pPr>
    </w:p>
    <w:p w:rsidR="00BC5841" w:rsidRDefault="00BC5841" w:rsidP="00BC5841">
      <w:pPr>
        <w:pStyle w:val="ConsPlusTitle"/>
        <w:jc w:val="center"/>
        <w:outlineLvl w:val="5"/>
        <w:rPr>
          <w:sz w:val="28"/>
          <w:szCs w:val="28"/>
        </w:rPr>
      </w:pPr>
      <w:r>
        <w:rPr>
          <w:rFonts w:ascii="Times New Roman" w:hAnsi="Times New Roman"/>
          <w:b w:val="0"/>
          <w:bCs w:val="0"/>
          <w:sz w:val="28"/>
          <w:szCs w:val="28"/>
        </w:rPr>
        <w:t>Принятие решения о предоставлении (об отказе</w:t>
      </w:r>
    </w:p>
    <w:p w:rsidR="00BC5841" w:rsidRDefault="00BC5841" w:rsidP="00BC5841">
      <w:pPr>
        <w:pStyle w:val="ConsPlusTitle"/>
        <w:jc w:val="center"/>
        <w:rPr>
          <w:sz w:val="28"/>
          <w:szCs w:val="28"/>
        </w:rPr>
      </w:pPr>
      <w:r>
        <w:rPr>
          <w:rFonts w:ascii="Times New Roman" w:hAnsi="Times New Roman"/>
          <w:b w:val="0"/>
          <w:bCs w:val="0"/>
          <w:sz w:val="28"/>
          <w:szCs w:val="28"/>
        </w:rPr>
        <w:t>в предоставлении) муниципальной услуги</w:t>
      </w:r>
    </w:p>
    <w:p w:rsidR="00BC5841" w:rsidRDefault="00BC5841" w:rsidP="00BC5841">
      <w:pPr>
        <w:pStyle w:val="ConsPlusNormal"/>
        <w:jc w:val="both"/>
        <w:rPr>
          <w:sz w:val="28"/>
          <w:szCs w:val="28"/>
        </w:rPr>
      </w:pPr>
    </w:p>
    <w:p w:rsidR="00BC5841" w:rsidRDefault="00B8015F" w:rsidP="00BC5841">
      <w:pPr>
        <w:pStyle w:val="ConsPlusNormal"/>
        <w:ind w:firstLine="540"/>
        <w:jc w:val="both"/>
      </w:pPr>
      <w:r>
        <w:rPr>
          <w:sz w:val="28"/>
          <w:szCs w:val="28"/>
        </w:rPr>
        <w:t>16</w:t>
      </w:r>
      <w:r w:rsidR="00BC5841">
        <w:rPr>
          <w:sz w:val="28"/>
          <w:szCs w:val="28"/>
        </w:rPr>
        <w:t>7. Основанием для начала административной процедуры является регистрация заявления о</w:t>
      </w:r>
      <w:r w:rsidR="00E350D4">
        <w:rPr>
          <w:sz w:val="28"/>
          <w:szCs w:val="28"/>
        </w:rPr>
        <w:t xml:space="preserve"> внесении </w:t>
      </w:r>
      <w:r w:rsidR="00E350D4" w:rsidRPr="00005FF6">
        <w:rPr>
          <w:sz w:val="28"/>
          <w:szCs w:val="28"/>
        </w:rPr>
        <w:t>изменений в документацию</w:t>
      </w:r>
      <w:r w:rsidR="00E350D4" w:rsidRPr="00907979">
        <w:rPr>
          <w:sz w:val="28"/>
          <w:szCs w:val="28"/>
        </w:rPr>
        <w:t xml:space="preserve"> </w:t>
      </w:r>
      <w:r w:rsidR="00BC5841">
        <w:rPr>
          <w:sz w:val="28"/>
          <w:szCs w:val="28"/>
        </w:rPr>
        <w:t xml:space="preserve">по планировке территории и документов, предусмотренных </w:t>
      </w:r>
      <w:hyperlink w:anchor="Пункт_3_9">
        <w:r w:rsidR="00BC5841">
          <w:rPr>
            <w:rStyle w:val="a3"/>
            <w:color w:val="auto"/>
            <w:sz w:val="28"/>
            <w:szCs w:val="28"/>
            <w:u w:val="none"/>
          </w:rPr>
          <w:t>пунктами 1</w:t>
        </w:r>
        <w:r w:rsidR="00E350D4">
          <w:rPr>
            <w:rStyle w:val="a3"/>
            <w:color w:val="auto"/>
            <w:sz w:val="28"/>
            <w:szCs w:val="28"/>
            <w:u w:val="none"/>
          </w:rPr>
          <w:t>5</w:t>
        </w:r>
        <w:r w:rsidR="00BC5841">
          <w:rPr>
            <w:rStyle w:val="a3"/>
            <w:color w:val="auto"/>
            <w:sz w:val="28"/>
            <w:szCs w:val="28"/>
            <w:u w:val="none"/>
          </w:rPr>
          <w:t>0</w:t>
        </w:r>
      </w:hyperlink>
      <w:r w:rsidR="00BC5841">
        <w:rPr>
          <w:rStyle w:val="a3"/>
          <w:color w:val="auto"/>
          <w:sz w:val="28"/>
          <w:szCs w:val="28"/>
          <w:u w:val="none"/>
        </w:rPr>
        <w:t>, 1</w:t>
      </w:r>
      <w:r w:rsidR="00E350D4">
        <w:rPr>
          <w:rStyle w:val="a3"/>
          <w:color w:val="auto"/>
          <w:sz w:val="28"/>
          <w:szCs w:val="28"/>
          <w:u w:val="none"/>
        </w:rPr>
        <w:t>5</w:t>
      </w:r>
      <w:r w:rsidR="00BC5841">
        <w:rPr>
          <w:rStyle w:val="a3"/>
          <w:color w:val="auto"/>
          <w:sz w:val="28"/>
          <w:szCs w:val="28"/>
          <w:u w:val="none"/>
        </w:rPr>
        <w:t>1</w:t>
      </w:r>
      <w:r w:rsidR="00BC5841">
        <w:rPr>
          <w:sz w:val="28"/>
          <w:szCs w:val="28"/>
        </w:rPr>
        <w:t xml:space="preserve"> настоящего Административного регламента.</w:t>
      </w:r>
    </w:p>
    <w:p w:rsidR="00BC5841" w:rsidRDefault="00BC5841" w:rsidP="00BC5841">
      <w:pPr>
        <w:pStyle w:val="ConsPlusNormal"/>
        <w:ind w:firstLine="540"/>
        <w:jc w:val="both"/>
      </w:pPr>
      <w:r>
        <w:rPr>
          <w:sz w:val="28"/>
          <w:szCs w:val="28"/>
        </w:rPr>
        <w:t>1</w:t>
      </w:r>
      <w:r w:rsidR="00B8015F">
        <w:rPr>
          <w:sz w:val="28"/>
          <w:szCs w:val="28"/>
        </w:rPr>
        <w:t>6</w:t>
      </w:r>
      <w:r>
        <w:rPr>
          <w:sz w:val="28"/>
          <w:szCs w:val="28"/>
        </w:rPr>
        <w:t xml:space="preserve">8. В рамках рассмотрения заявления </w:t>
      </w:r>
      <w:r w:rsidRPr="004873D6">
        <w:rPr>
          <w:sz w:val="28"/>
          <w:szCs w:val="28"/>
        </w:rPr>
        <w:t>о</w:t>
      </w:r>
      <w:r w:rsidR="00113801">
        <w:rPr>
          <w:sz w:val="28"/>
          <w:szCs w:val="28"/>
        </w:rPr>
        <w:t xml:space="preserve"> внесении изменений в документацию</w:t>
      </w:r>
      <w:r w:rsidRPr="004873D6">
        <w:rPr>
          <w:sz w:val="28"/>
          <w:szCs w:val="28"/>
        </w:rPr>
        <w:t xml:space="preserve"> по планировке территории </w:t>
      </w:r>
      <w:r>
        <w:rPr>
          <w:sz w:val="28"/>
          <w:szCs w:val="28"/>
        </w:rPr>
        <w:t xml:space="preserve">и документов, предусмотренных </w:t>
      </w:r>
      <w:hyperlink w:anchor="Пункт_3_9">
        <w:r>
          <w:rPr>
            <w:rStyle w:val="a3"/>
            <w:color w:val="auto"/>
            <w:sz w:val="28"/>
            <w:szCs w:val="28"/>
            <w:u w:val="none"/>
          </w:rPr>
          <w:t>пунктами 1</w:t>
        </w:r>
        <w:r w:rsidR="00113801">
          <w:rPr>
            <w:rStyle w:val="a3"/>
            <w:color w:val="auto"/>
            <w:sz w:val="28"/>
            <w:szCs w:val="28"/>
            <w:u w:val="none"/>
          </w:rPr>
          <w:t>5</w:t>
        </w:r>
        <w:r>
          <w:rPr>
            <w:rStyle w:val="a3"/>
            <w:color w:val="auto"/>
            <w:sz w:val="28"/>
            <w:szCs w:val="28"/>
            <w:u w:val="none"/>
          </w:rPr>
          <w:t>0, 1</w:t>
        </w:r>
        <w:r w:rsidR="00113801">
          <w:rPr>
            <w:rStyle w:val="a3"/>
            <w:color w:val="auto"/>
            <w:sz w:val="28"/>
            <w:szCs w:val="28"/>
            <w:u w:val="none"/>
          </w:rPr>
          <w:t>5</w:t>
        </w:r>
        <w:r>
          <w:rPr>
            <w:rStyle w:val="a3"/>
            <w:color w:val="auto"/>
            <w:sz w:val="28"/>
            <w:szCs w:val="28"/>
            <w:u w:val="none"/>
          </w:rPr>
          <w:t>1</w:t>
        </w:r>
      </w:hyperlink>
      <w:r>
        <w:rPr>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w:t>
      </w:r>
      <w:hyperlink w:anchor="Пункт_3_9">
        <w:r>
          <w:rPr>
            <w:rStyle w:val="a3"/>
            <w:color w:val="auto"/>
            <w:sz w:val="28"/>
            <w:szCs w:val="28"/>
            <w:u w:val="none"/>
          </w:rPr>
          <w:t>пунктах 1</w:t>
        </w:r>
        <w:r w:rsidR="00113801">
          <w:rPr>
            <w:rStyle w:val="a3"/>
            <w:color w:val="auto"/>
            <w:sz w:val="28"/>
            <w:szCs w:val="28"/>
            <w:u w:val="none"/>
          </w:rPr>
          <w:t>5</w:t>
        </w:r>
        <w:r>
          <w:rPr>
            <w:rStyle w:val="a3"/>
            <w:color w:val="auto"/>
            <w:sz w:val="28"/>
            <w:szCs w:val="28"/>
            <w:u w:val="none"/>
          </w:rPr>
          <w:t>0, 1</w:t>
        </w:r>
        <w:r w:rsidR="00113801">
          <w:rPr>
            <w:rStyle w:val="a3"/>
            <w:color w:val="auto"/>
            <w:sz w:val="28"/>
            <w:szCs w:val="28"/>
            <w:u w:val="none"/>
          </w:rPr>
          <w:t>5</w:t>
        </w:r>
        <w:r>
          <w:rPr>
            <w:rStyle w:val="a3"/>
            <w:color w:val="auto"/>
            <w:sz w:val="28"/>
            <w:szCs w:val="28"/>
            <w:u w:val="none"/>
          </w:rPr>
          <w:t>1</w:t>
        </w:r>
      </w:hyperlink>
      <w:r>
        <w:rPr>
          <w:sz w:val="28"/>
          <w:szCs w:val="28"/>
        </w:rPr>
        <w:t xml:space="preserve"> настоящего Административного регламента.</w:t>
      </w:r>
    </w:p>
    <w:p w:rsidR="00BC5841" w:rsidRDefault="00B8015F" w:rsidP="00BC5841">
      <w:pPr>
        <w:pStyle w:val="ConsPlusNormal"/>
        <w:spacing w:before="57" w:after="57"/>
        <w:ind w:firstLine="540"/>
        <w:jc w:val="both"/>
        <w:rPr>
          <w:sz w:val="28"/>
          <w:szCs w:val="28"/>
        </w:rPr>
      </w:pPr>
      <w:r>
        <w:rPr>
          <w:sz w:val="28"/>
          <w:szCs w:val="28"/>
        </w:rPr>
        <w:t>16</w:t>
      </w:r>
      <w:r w:rsidR="00BC5841">
        <w:rPr>
          <w:sz w:val="28"/>
          <w:szCs w:val="28"/>
        </w:rPr>
        <w:t xml:space="preserve">9. Неполучение (несвоевременное получение) документов, предусмотренных </w:t>
      </w:r>
      <w:r w:rsidR="0092797D">
        <w:rPr>
          <w:rStyle w:val="a3"/>
          <w:color w:val="auto"/>
          <w:sz w:val="28"/>
          <w:szCs w:val="28"/>
          <w:u w:val="none"/>
        </w:rPr>
        <w:t>пунктом 16</w:t>
      </w:r>
      <w:r w:rsidR="00BC5841">
        <w:rPr>
          <w:rStyle w:val="a3"/>
          <w:color w:val="auto"/>
          <w:sz w:val="28"/>
          <w:szCs w:val="28"/>
          <w:u w:val="none"/>
        </w:rPr>
        <w:t>3</w:t>
      </w:r>
      <w:r w:rsidR="00BC5841">
        <w:rPr>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BC5841" w:rsidRPr="005F2FC5" w:rsidRDefault="00BC5841" w:rsidP="00BC5841">
      <w:pPr>
        <w:pStyle w:val="ConsPlusNormal"/>
        <w:spacing w:before="57" w:after="57"/>
        <w:ind w:firstLine="540"/>
        <w:jc w:val="both"/>
        <w:rPr>
          <w:sz w:val="28"/>
          <w:szCs w:val="28"/>
        </w:rPr>
      </w:pPr>
      <w:r>
        <w:rPr>
          <w:sz w:val="28"/>
          <w:szCs w:val="28"/>
        </w:rPr>
        <w:t>1</w:t>
      </w:r>
      <w:r w:rsidR="00B8015F">
        <w:rPr>
          <w:sz w:val="28"/>
          <w:szCs w:val="28"/>
        </w:rPr>
        <w:t>7</w:t>
      </w:r>
      <w:r>
        <w:rPr>
          <w:sz w:val="28"/>
          <w:szCs w:val="28"/>
        </w:rPr>
        <w:t>0. При наличии документов</w:t>
      </w:r>
      <w:r w:rsidRPr="005F2FC5">
        <w:rPr>
          <w:sz w:val="28"/>
          <w:szCs w:val="28"/>
        </w:rPr>
        <w:t xml:space="preserve">, предусмотренных пунктами </w:t>
      </w:r>
      <w:r>
        <w:rPr>
          <w:sz w:val="28"/>
          <w:szCs w:val="28"/>
        </w:rPr>
        <w:t>1</w:t>
      </w:r>
      <w:r w:rsidR="0092797D">
        <w:rPr>
          <w:sz w:val="28"/>
          <w:szCs w:val="28"/>
        </w:rPr>
        <w:t>5</w:t>
      </w:r>
      <w:r>
        <w:rPr>
          <w:sz w:val="28"/>
          <w:szCs w:val="28"/>
        </w:rPr>
        <w:t>0, 1</w:t>
      </w:r>
      <w:r w:rsidR="0092797D">
        <w:rPr>
          <w:sz w:val="28"/>
          <w:szCs w:val="28"/>
        </w:rPr>
        <w:t>5</w:t>
      </w:r>
      <w:r>
        <w:rPr>
          <w:sz w:val="28"/>
          <w:szCs w:val="28"/>
        </w:rPr>
        <w:t>1</w:t>
      </w:r>
      <w:r w:rsidRPr="005F2FC5">
        <w:rPr>
          <w:sz w:val="28"/>
          <w:szCs w:val="28"/>
        </w:rPr>
        <w:t xml:space="preserve"> настоящего Административного регламента, </w:t>
      </w:r>
      <w:r>
        <w:rPr>
          <w:sz w:val="28"/>
          <w:szCs w:val="28"/>
        </w:rPr>
        <w:t xml:space="preserve">в случае, </w:t>
      </w:r>
      <w:r w:rsidRPr="00334011">
        <w:rPr>
          <w:sz w:val="28"/>
          <w:szCs w:val="28"/>
        </w:rPr>
        <w:t xml:space="preserve">если в соответствии с Градостроительным кодексом Российской Федерации </w:t>
      </w:r>
      <w:r>
        <w:rPr>
          <w:sz w:val="28"/>
          <w:szCs w:val="28"/>
        </w:rPr>
        <w:t xml:space="preserve">не требуется </w:t>
      </w:r>
      <w:r w:rsidRPr="00334011">
        <w:rPr>
          <w:sz w:val="28"/>
          <w:szCs w:val="28"/>
        </w:rPr>
        <w:t>проведение общественных обсуждений или публичных слушаний по проекту</w:t>
      </w:r>
      <w:r w:rsidR="0092797D">
        <w:rPr>
          <w:sz w:val="28"/>
          <w:szCs w:val="28"/>
        </w:rPr>
        <w:t xml:space="preserve"> изменений в документацию по планировке территории</w:t>
      </w:r>
      <w:r w:rsidRPr="00334011">
        <w:rPr>
          <w:sz w:val="28"/>
          <w:szCs w:val="28"/>
        </w:rPr>
        <w:t xml:space="preserve">, </w:t>
      </w:r>
      <w:r w:rsidRPr="005F2FC5">
        <w:rPr>
          <w:sz w:val="28"/>
          <w:szCs w:val="28"/>
        </w:rPr>
        <w:t>осуществляется</w:t>
      </w:r>
      <w:r>
        <w:rPr>
          <w:sz w:val="28"/>
          <w:szCs w:val="28"/>
        </w:rPr>
        <w:t xml:space="preserve"> подготовка проекта постановления администрации об утверждении</w:t>
      </w:r>
      <w:r w:rsidRPr="00E520A9">
        <w:rPr>
          <w:sz w:val="28"/>
          <w:szCs w:val="28"/>
        </w:rPr>
        <w:t xml:space="preserve"> </w:t>
      </w:r>
      <w:r w:rsidR="0092797D">
        <w:rPr>
          <w:sz w:val="28"/>
          <w:szCs w:val="28"/>
        </w:rPr>
        <w:t xml:space="preserve">изменений в </w:t>
      </w:r>
      <w:r w:rsidRPr="00E520A9">
        <w:rPr>
          <w:sz w:val="28"/>
          <w:szCs w:val="28"/>
        </w:rPr>
        <w:t>документаци</w:t>
      </w:r>
      <w:r w:rsidR="0092797D">
        <w:rPr>
          <w:sz w:val="28"/>
          <w:szCs w:val="28"/>
        </w:rPr>
        <w:t>ю</w:t>
      </w:r>
      <w:r w:rsidRPr="00E520A9">
        <w:rPr>
          <w:sz w:val="28"/>
          <w:szCs w:val="28"/>
        </w:rPr>
        <w:t xml:space="preserve"> по планировке территории</w:t>
      </w:r>
      <w:r>
        <w:rPr>
          <w:sz w:val="28"/>
          <w:szCs w:val="28"/>
        </w:rPr>
        <w:t>.</w:t>
      </w:r>
    </w:p>
    <w:p w:rsidR="00BC5841" w:rsidRDefault="00B8015F" w:rsidP="00BC5841">
      <w:pPr>
        <w:pStyle w:val="ConsPlusNormal"/>
        <w:spacing w:before="12"/>
        <w:ind w:firstLine="540"/>
        <w:jc w:val="both"/>
        <w:rPr>
          <w:sz w:val="28"/>
          <w:szCs w:val="28"/>
        </w:rPr>
      </w:pPr>
      <w:r>
        <w:rPr>
          <w:sz w:val="28"/>
          <w:szCs w:val="28"/>
        </w:rPr>
        <w:t>17</w:t>
      </w:r>
      <w:r w:rsidR="00BC5841">
        <w:rPr>
          <w:sz w:val="28"/>
          <w:szCs w:val="28"/>
        </w:rPr>
        <w:t>1. Основаниями для отклонения</w:t>
      </w:r>
      <w:r w:rsidR="00BC5841" w:rsidRPr="00E520A9">
        <w:rPr>
          <w:sz w:val="28"/>
          <w:szCs w:val="28"/>
        </w:rPr>
        <w:t xml:space="preserve"> </w:t>
      </w:r>
      <w:r w:rsidR="0092797D">
        <w:rPr>
          <w:sz w:val="28"/>
          <w:szCs w:val="28"/>
        </w:rPr>
        <w:t xml:space="preserve">изменений в </w:t>
      </w:r>
      <w:r w:rsidR="00BC5841" w:rsidRPr="00E520A9">
        <w:rPr>
          <w:sz w:val="28"/>
          <w:szCs w:val="28"/>
        </w:rPr>
        <w:t>документаци</w:t>
      </w:r>
      <w:r w:rsidR="0092797D">
        <w:rPr>
          <w:sz w:val="28"/>
          <w:szCs w:val="28"/>
        </w:rPr>
        <w:t>ю</w:t>
      </w:r>
      <w:r w:rsidR="00BC5841" w:rsidRPr="00E520A9">
        <w:rPr>
          <w:sz w:val="28"/>
          <w:szCs w:val="28"/>
        </w:rPr>
        <w:t xml:space="preserve"> по планировке территории</w:t>
      </w:r>
      <w:r w:rsidR="00BC5841">
        <w:rPr>
          <w:sz w:val="28"/>
          <w:szCs w:val="28"/>
        </w:rPr>
        <w:t xml:space="preserve"> и направлении ее на доработку, </w:t>
      </w:r>
      <w:r w:rsidR="00BC5841" w:rsidRPr="00B612B1">
        <w:rPr>
          <w:sz w:val="28"/>
          <w:szCs w:val="28"/>
        </w:rPr>
        <w:t xml:space="preserve">в случае, если в соответствии с Градостроительным кодексом Российской Федерации </w:t>
      </w:r>
      <w:r w:rsidR="00BC5841">
        <w:rPr>
          <w:sz w:val="28"/>
          <w:szCs w:val="28"/>
        </w:rPr>
        <w:t xml:space="preserve">не требуется </w:t>
      </w:r>
      <w:r w:rsidR="00BC5841" w:rsidRPr="00B612B1">
        <w:rPr>
          <w:sz w:val="28"/>
          <w:szCs w:val="28"/>
        </w:rPr>
        <w:t>проведение общественных обсуждений или публичных слушаний по проекту планировки территории и проекту межевания территории</w:t>
      </w:r>
      <w:r w:rsidR="00BC5841">
        <w:rPr>
          <w:sz w:val="28"/>
          <w:szCs w:val="28"/>
        </w:rPr>
        <w:t xml:space="preserve"> являются:</w:t>
      </w:r>
    </w:p>
    <w:p w:rsidR="00BC5841" w:rsidRPr="009C6A3C" w:rsidRDefault="00BC5841" w:rsidP="00BC5841">
      <w:pPr>
        <w:pStyle w:val="ConsPlusNormal"/>
        <w:spacing w:before="12"/>
        <w:ind w:firstLine="540"/>
        <w:jc w:val="both"/>
        <w:rPr>
          <w:sz w:val="28"/>
          <w:szCs w:val="28"/>
        </w:rPr>
      </w:pPr>
      <w:r w:rsidRPr="009C6A3C">
        <w:rPr>
          <w:sz w:val="28"/>
          <w:szCs w:val="28"/>
        </w:rPr>
        <w:t>а) отсутств</w:t>
      </w:r>
      <w:r>
        <w:rPr>
          <w:sz w:val="28"/>
          <w:szCs w:val="28"/>
        </w:rPr>
        <w:t>ие</w:t>
      </w:r>
      <w:r w:rsidRPr="009C6A3C">
        <w:rPr>
          <w:sz w:val="28"/>
          <w:szCs w:val="28"/>
        </w:rPr>
        <w:t xml:space="preserve"> документ</w:t>
      </w:r>
      <w:r>
        <w:rPr>
          <w:sz w:val="28"/>
          <w:szCs w:val="28"/>
        </w:rPr>
        <w:t>ов</w:t>
      </w:r>
      <w:r w:rsidRPr="009C6A3C">
        <w:rPr>
          <w:sz w:val="28"/>
          <w:szCs w:val="28"/>
        </w:rPr>
        <w:t>, необходимы</w:t>
      </w:r>
      <w:r>
        <w:rPr>
          <w:sz w:val="28"/>
          <w:szCs w:val="28"/>
        </w:rPr>
        <w:t>х</w:t>
      </w:r>
      <w:r w:rsidRPr="009C6A3C">
        <w:rPr>
          <w:sz w:val="28"/>
          <w:szCs w:val="28"/>
        </w:rPr>
        <w:t xml:space="preserve"> для принятия решения о</w:t>
      </w:r>
      <w:r>
        <w:rPr>
          <w:sz w:val="28"/>
          <w:szCs w:val="28"/>
        </w:rPr>
        <w:t>б</w:t>
      </w:r>
      <w:r w:rsidRPr="009C6A3C">
        <w:rPr>
          <w:sz w:val="28"/>
          <w:szCs w:val="28"/>
        </w:rPr>
        <w:t xml:space="preserve"> </w:t>
      </w:r>
      <w:r>
        <w:rPr>
          <w:sz w:val="28"/>
          <w:szCs w:val="28"/>
        </w:rPr>
        <w:t>утверждении</w:t>
      </w:r>
      <w:r w:rsidRPr="009C6A3C">
        <w:rPr>
          <w:sz w:val="28"/>
          <w:szCs w:val="28"/>
        </w:rPr>
        <w:t xml:space="preserve"> </w:t>
      </w:r>
      <w:r w:rsidR="0092797D">
        <w:rPr>
          <w:sz w:val="28"/>
          <w:szCs w:val="28"/>
        </w:rPr>
        <w:t xml:space="preserve">изменений в </w:t>
      </w:r>
      <w:r w:rsidR="0092797D" w:rsidRPr="00E520A9">
        <w:rPr>
          <w:sz w:val="28"/>
          <w:szCs w:val="28"/>
        </w:rPr>
        <w:t>документаци</w:t>
      </w:r>
      <w:r w:rsidR="0092797D">
        <w:rPr>
          <w:sz w:val="28"/>
          <w:szCs w:val="28"/>
        </w:rPr>
        <w:t>ю</w:t>
      </w:r>
      <w:r w:rsidRPr="009C6A3C">
        <w:rPr>
          <w:sz w:val="28"/>
          <w:szCs w:val="28"/>
        </w:rPr>
        <w:t xml:space="preserve"> по планировке террит</w:t>
      </w:r>
      <w:r>
        <w:rPr>
          <w:sz w:val="28"/>
          <w:szCs w:val="28"/>
        </w:rPr>
        <w:t>ории, предусмотренных</w:t>
      </w:r>
      <w:r w:rsidRPr="009C6A3C">
        <w:rPr>
          <w:sz w:val="28"/>
          <w:szCs w:val="28"/>
        </w:rPr>
        <w:t xml:space="preserve"> пункт</w:t>
      </w:r>
      <w:r>
        <w:rPr>
          <w:sz w:val="28"/>
          <w:szCs w:val="28"/>
        </w:rPr>
        <w:t>ами 1</w:t>
      </w:r>
      <w:r w:rsidR="0092797D">
        <w:rPr>
          <w:sz w:val="28"/>
          <w:szCs w:val="28"/>
        </w:rPr>
        <w:t>50, 15</w:t>
      </w:r>
      <w:r>
        <w:rPr>
          <w:sz w:val="28"/>
          <w:szCs w:val="28"/>
        </w:rPr>
        <w:t>1</w:t>
      </w:r>
      <w:r w:rsidRPr="009C6A3C">
        <w:rPr>
          <w:sz w:val="28"/>
          <w:szCs w:val="28"/>
        </w:rPr>
        <w:t xml:space="preserve"> настоящ</w:t>
      </w:r>
      <w:r>
        <w:rPr>
          <w:sz w:val="28"/>
          <w:szCs w:val="28"/>
        </w:rPr>
        <w:t>его Административного регламента</w:t>
      </w:r>
      <w:r w:rsidRPr="009C6A3C">
        <w:rPr>
          <w:sz w:val="28"/>
          <w:szCs w:val="28"/>
        </w:rPr>
        <w:t>;</w:t>
      </w:r>
    </w:p>
    <w:p w:rsidR="00BC5841" w:rsidRDefault="00BC5841" w:rsidP="00BC5841">
      <w:pPr>
        <w:pStyle w:val="ConsPlusNormal"/>
        <w:spacing w:before="12"/>
        <w:ind w:firstLine="540"/>
        <w:jc w:val="both"/>
        <w:rPr>
          <w:sz w:val="28"/>
          <w:szCs w:val="28"/>
        </w:rPr>
      </w:pPr>
      <w:r>
        <w:rPr>
          <w:sz w:val="28"/>
          <w:szCs w:val="28"/>
        </w:rPr>
        <w:t xml:space="preserve">б) </w:t>
      </w:r>
      <w:r w:rsidR="0092797D" w:rsidRPr="0092797D">
        <w:rPr>
          <w:sz w:val="28"/>
          <w:szCs w:val="28"/>
        </w:rPr>
        <w:t xml:space="preserve">несоответствия изменений в документацию по планировке территории требованиям, </w:t>
      </w:r>
      <w:r w:rsidRPr="00B612B1">
        <w:rPr>
          <w:sz w:val="28"/>
          <w:szCs w:val="28"/>
        </w:rPr>
        <w:t>указанным в части 10 статьи 45 Градостроительного кодекса Российской Федерации</w:t>
      </w:r>
      <w:r>
        <w:rPr>
          <w:sz w:val="28"/>
          <w:szCs w:val="28"/>
        </w:rPr>
        <w:t>.</w:t>
      </w:r>
    </w:p>
    <w:p w:rsidR="00BC5841" w:rsidRPr="00BB64EF" w:rsidRDefault="00BC5841" w:rsidP="00BC5841">
      <w:pPr>
        <w:pStyle w:val="ConsPlusNormal"/>
        <w:ind w:firstLine="540"/>
        <w:jc w:val="both"/>
        <w:rPr>
          <w:sz w:val="28"/>
          <w:szCs w:val="28"/>
        </w:rPr>
      </w:pPr>
      <w:r>
        <w:rPr>
          <w:sz w:val="28"/>
          <w:szCs w:val="28"/>
        </w:rPr>
        <w:t>1</w:t>
      </w:r>
      <w:r w:rsidR="00B8015F">
        <w:rPr>
          <w:sz w:val="28"/>
          <w:szCs w:val="28"/>
        </w:rPr>
        <w:t>7</w:t>
      </w:r>
      <w:r>
        <w:rPr>
          <w:sz w:val="28"/>
          <w:szCs w:val="28"/>
        </w:rPr>
        <w:t xml:space="preserve">2. При наличии оснований для отказа в предоставлении услуги, предусмотренных </w:t>
      </w:r>
      <w:hyperlink w:anchor="Пункт_3_13">
        <w:r w:rsidRPr="00BB64EF">
          <w:rPr>
            <w:sz w:val="28"/>
            <w:szCs w:val="28"/>
          </w:rPr>
          <w:t xml:space="preserve">пунктом </w:t>
        </w:r>
        <w:r>
          <w:rPr>
            <w:sz w:val="28"/>
            <w:szCs w:val="28"/>
          </w:rPr>
          <w:t>1</w:t>
        </w:r>
        <w:r w:rsidR="0092797D">
          <w:rPr>
            <w:sz w:val="28"/>
            <w:szCs w:val="28"/>
          </w:rPr>
          <w:t>7</w:t>
        </w:r>
        <w:r>
          <w:rPr>
            <w:sz w:val="28"/>
            <w:szCs w:val="28"/>
          </w:rPr>
          <w:t>1</w:t>
        </w:r>
        <w:r w:rsidRPr="00BB64EF">
          <w:rPr>
            <w:sz w:val="28"/>
            <w:szCs w:val="28"/>
          </w:rPr>
          <w:t xml:space="preserve"> </w:t>
        </w:r>
      </w:hyperlink>
      <w:r>
        <w:rPr>
          <w:sz w:val="28"/>
          <w:szCs w:val="28"/>
        </w:rPr>
        <w:t xml:space="preserve">настоящего Административного регламента, должностное лицо Отдела осуществляет подготовку </w:t>
      </w:r>
      <w:r w:rsidRPr="00BB64EF">
        <w:rPr>
          <w:sz w:val="28"/>
          <w:szCs w:val="28"/>
        </w:rPr>
        <w:t xml:space="preserve">проекта </w:t>
      </w:r>
      <w:r>
        <w:rPr>
          <w:sz w:val="28"/>
          <w:szCs w:val="28"/>
        </w:rPr>
        <w:t>постановления администрации</w:t>
      </w:r>
      <w:r w:rsidRPr="00BB64EF">
        <w:rPr>
          <w:sz w:val="28"/>
          <w:szCs w:val="28"/>
        </w:rPr>
        <w:t xml:space="preserve"> об </w:t>
      </w:r>
      <w:r>
        <w:rPr>
          <w:sz w:val="28"/>
          <w:szCs w:val="28"/>
        </w:rPr>
        <w:t>отклонении</w:t>
      </w:r>
      <w:r w:rsidRPr="00BB64EF">
        <w:rPr>
          <w:sz w:val="28"/>
          <w:szCs w:val="28"/>
        </w:rPr>
        <w:t xml:space="preserve"> </w:t>
      </w:r>
      <w:r w:rsidR="0092797D" w:rsidRPr="0092797D">
        <w:rPr>
          <w:sz w:val="28"/>
          <w:szCs w:val="28"/>
        </w:rPr>
        <w:t>изменений в документацию</w:t>
      </w:r>
      <w:r w:rsidRPr="00BB64EF">
        <w:rPr>
          <w:sz w:val="28"/>
          <w:szCs w:val="28"/>
        </w:rPr>
        <w:t xml:space="preserve"> по планировке территории</w:t>
      </w:r>
      <w:r>
        <w:rPr>
          <w:sz w:val="28"/>
          <w:szCs w:val="28"/>
        </w:rPr>
        <w:t xml:space="preserve"> и направлении ее на доработку</w:t>
      </w:r>
      <w:r w:rsidRPr="00BB64EF">
        <w:rPr>
          <w:sz w:val="28"/>
          <w:szCs w:val="28"/>
        </w:rPr>
        <w:t>.</w:t>
      </w:r>
    </w:p>
    <w:p w:rsidR="00BC5841" w:rsidRDefault="00BC5841" w:rsidP="00BC5841">
      <w:pPr>
        <w:pStyle w:val="ConsPlusNormal"/>
        <w:ind w:firstLine="540"/>
        <w:jc w:val="both"/>
        <w:rPr>
          <w:sz w:val="28"/>
          <w:szCs w:val="28"/>
        </w:rPr>
      </w:pPr>
      <w:r>
        <w:rPr>
          <w:sz w:val="28"/>
          <w:szCs w:val="28"/>
        </w:rPr>
        <w:t>1</w:t>
      </w:r>
      <w:r w:rsidR="00B8015F">
        <w:rPr>
          <w:sz w:val="28"/>
          <w:szCs w:val="28"/>
        </w:rPr>
        <w:t>7</w:t>
      </w:r>
      <w:r>
        <w:rPr>
          <w:sz w:val="28"/>
          <w:szCs w:val="28"/>
        </w:rPr>
        <w:t xml:space="preserve">3. Срок осуществления административной процедуры составляет 14 рабочих дней со дня регистрации заявления. </w:t>
      </w:r>
    </w:p>
    <w:p w:rsidR="00BC5841" w:rsidRDefault="00BC5841" w:rsidP="00BC5841">
      <w:pPr>
        <w:pStyle w:val="ConsPlusNormal"/>
        <w:ind w:firstLine="540"/>
        <w:jc w:val="both"/>
        <w:rPr>
          <w:sz w:val="28"/>
          <w:szCs w:val="28"/>
        </w:rPr>
      </w:pPr>
      <w:r>
        <w:rPr>
          <w:sz w:val="28"/>
          <w:szCs w:val="28"/>
        </w:rPr>
        <w:t>1</w:t>
      </w:r>
      <w:r w:rsidR="00B8015F">
        <w:rPr>
          <w:sz w:val="28"/>
          <w:szCs w:val="28"/>
        </w:rPr>
        <w:t>7</w:t>
      </w:r>
      <w:r>
        <w:rPr>
          <w:sz w:val="28"/>
          <w:szCs w:val="28"/>
        </w:rPr>
        <w:t xml:space="preserve">4. </w:t>
      </w:r>
      <w:r w:rsidRPr="000C40D1">
        <w:rPr>
          <w:sz w:val="28"/>
          <w:szCs w:val="28"/>
        </w:rPr>
        <w:t>При наличии документов, предусмотренных пунктами 1</w:t>
      </w:r>
      <w:r w:rsidR="0092797D">
        <w:rPr>
          <w:sz w:val="28"/>
          <w:szCs w:val="28"/>
        </w:rPr>
        <w:t>5</w:t>
      </w:r>
      <w:r w:rsidRPr="000C40D1">
        <w:rPr>
          <w:sz w:val="28"/>
          <w:szCs w:val="28"/>
        </w:rPr>
        <w:t>0, 1</w:t>
      </w:r>
      <w:r w:rsidR="0092797D">
        <w:rPr>
          <w:sz w:val="28"/>
          <w:szCs w:val="28"/>
        </w:rPr>
        <w:t>5</w:t>
      </w:r>
      <w:r w:rsidRPr="000C40D1">
        <w:rPr>
          <w:sz w:val="28"/>
          <w:szCs w:val="28"/>
        </w:rPr>
        <w:t>1 настоящего Административного регламента</w:t>
      </w:r>
      <w:r w:rsidR="0092797D">
        <w:rPr>
          <w:sz w:val="28"/>
          <w:szCs w:val="28"/>
        </w:rPr>
        <w:t xml:space="preserve"> и </w:t>
      </w:r>
      <w:r w:rsidR="0092797D" w:rsidRPr="0092797D">
        <w:rPr>
          <w:sz w:val="28"/>
          <w:szCs w:val="28"/>
        </w:rPr>
        <w:t xml:space="preserve">соответствия изменений в документацию по планировке территории требованиям, </w:t>
      </w:r>
      <w:r w:rsidR="0092797D" w:rsidRPr="00B612B1">
        <w:rPr>
          <w:sz w:val="28"/>
          <w:szCs w:val="28"/>
        </w:rPr>
        <w:t>указанным в части 10 статьи 45 Градостроительного кодекса Российской Федерации</w:t>
      </w:r>
      <w:r w:rsidRPr="000C40D1">
        <w:rPr>
          <w:sz w:val="28"/>
          <w:szCs w:val="28"/>
        </w:rPr>
        <w:t xml:space="preserve">, в случае, если в соответствии с Градостроительным кодексом Российской Федерации </w:t>
      </w:r>
      <w:r>
        <w:rPr>
          <w:sz w:val="28"/>
          <w:szCs w:val="28"/>
        </w:rPr>
        <w:t xml:space="preserve">требуется </w:t>
      </w:r>
      <w:r w:rsidRPr="000C40D1">
        <w:rPr>
          <w:sz w:val="28"/>
          <w:szCs w:val="28"/>
        </w:rPr>
        <w:t xml:space="preserve">проведение общественных обсуждений или публичных слушаний по проекту </w:t>
      </w:r>
      <w:r w:rsidR="0092797D">
        <w:rPr>
          <w:sz w:val="28"/>
          <w:szCs w:val="28"/>
        </w:rPr>
        <w:t xml:space="preserve">изменений в документацию по </w:t>
      </w:r>
      <w:r w:rsidRPr="000C40D1">
        <w:rPr>
          <w:sz w:val="28"/>
          <w:szCs w:val="28"/>
        </w:rPr>
        <w:t>планировк</w:t>
      </w:r>
      <w:r w:rsidR="0092797D">
        <w:rPr>
          <w:sz w:val="28"/>
          <w:szCs w:val="28"/>
        </w:rPr>
        <w:t>е</w:t>
      </w:r>
      <w:r w:rsidRPr="000C40D1">
        <w:rPr>
          <w:sz w:val="28"/>
          <w:szCs w:val="28"/>
        </w:rPr>
        <w:t xml:space="preserve"> территории и </w:t>
      </w:r>
      <w:r w:rsidR="0092797D">
        <w:rPr>
          <w:sz w:val="28"/>
          <w:szCs w:val="28"/>
        </w:rPr>
        <w:t>изменений в проект</w:t>
      </w:r>
      <w:r w:rsidRPr="000C40D1">
        <w:rPr>
          <w:sz w:val="28"/>
          <w:szCs w:val="28"/>
        </w:rPr>
        <w:t xml:space="preserve"> межевания территории, </w:t>
      </w:r>
      <w:r>
        <w:rPr>
          <w:sz w:val="28"/>
          <w:szCs w:val="28"/>
        </w:rPr>
        <w:t xml:space="preserve">Отделом </w:t>
      </w:r>
      <w:r w:rsidRPr="000C40D1">
        <w:rPr>
          <w:sz w:val="28"/>
          <w:szCs w:val="28"/>
        </w:rPr>
        <w:t xml:space="preserve">осуществляется подготовка проекта </w:t>
      </w:r>
      <w:r>
        <w:rPr>
          <w:sz w:val="28"/>
          <w:szCs w:val="28"/>
        </w:rPr>
        <w:t>распоряжения</w:t>
      </w:r>
      <w:r w:rsidRPr="000C40D1">
        <w:rPr>
          <w:sz w:val="28"/>
          <w:szCs w:val="28"/>
        </w:rPr>
        <w:t xml:space="preserve"> </w:t>
      </w:r>
      <w:r>
        <w:rPr>
          <w:sz w:val="28"/>
          <w:szCs w:val="28"/>
        </w:rPr>
        <w:t>главы Петровского муниципального округа Ставропольского края</w:t>
      </w:r>
      <w:r w:rsidRPr="003D49E6">
        <w:rPr>
          <w:sz w:val="28"/>
          <w:szCs w:val="28"/>
        </w:rPr>
        <w:t xml:space="preserve"> </w:t>
      </w:r>
      <w:r>
        <w:rPr>
          <w:sz w:val="28"/>
          <w:szCs w:val="28"/>
        </w:rPr>
        <w:t xml:space="preserve">о назначении публичных слушаний по </w:t>
      </w:r>
      <w:r w:rsidR="0092797D">
        <w:rPr>
          <w:sz w:val="28"/>
          <w:szCs w:val="28"/>
        </w:rPr>
        <w:t xml:space="preserve">внесению изменений в </w:t>
      </w:r>
      <w:r w:rsidR="0092797D" w:rsidRPr="00E520A9">
        <w:rPr>
          <w:sz w:val="28"/>
          <w:szCs w:val="28"/>
        </w:rPr>
        <w:t>документаци</w:t>
      </w:r>
      <w:r w:rsidR="0092797D">
        <w:rPr>
          <w:sz w:val="28"/>
          <w:szCs w:val="28"/>
        </w:rPr>
        <w:t>ю</w:t>
      </w:r>
      <w:r w:rsidR="0092797D" w:rsidRPr="00E520A9">
        <w:rPr>
          <w:sz w:val="28"/>
          <w:szCs w:val="28"/>
        </w:rPr>
        <w:t xml:space="preserve"> </w:t>
      </w:r>
      <w:r w:rsidRPr="000C40D1">
        <w:rPr>
          <w:sz w:val="28"/>
          <w:szCs w:val="28"/>
        </w:rPr>
        <w:t>по планировке территории</w:t>
      </w:r>
      <w:r w:rsidR="0092797D">
        <w:rPr>
          <w:sz w:val="28"/>
          <w:szCs w:val="28"/>
        </w:rPr>
        <w:t>.</w:t>
      </w:r>
    </w:p>
    <w:p w:rsidR="00BC5841" w:rsidRPr="00282657" w:rsidRDefault="00BC5841" w:rsidP="00BC5841">
      <w:pPr>
        <w:pStyle w:val="ConsPlusNormal"/>
        <w:ind w:firstLine="540"/>
        <w:jc w:val="both"/>
        <w:rPr>
          <w:sz w:val="28"/>
          <w:szCs w:val="28"/>
        </w:rPr>
      </w:pPr>
      <w:r w:rsidRPr="000C40D1">
        <w:rPr>
          <w:sz w:val="28"/>
          <w:szCs w:val="28"/>
        </w:rPr>
        <w:t xml:space="preserve"> </w:t>
      </w:r>
      <w:r>
        <w:rPr>
          <w:sz w:val="28"/>
          <w:szCs w:val="28"/>
        </w:rPr>
        <w:t>После принятия распоряжения</w:t>
      </w:r>
      <w:r w:rsidRPr="000C40D1">
        <w:rPr>
          <w:sz w:val="28"/>
          <w:szCs w:val="28"/>
        </w:rPr>
        <w:t xml:space="preserve"> </w:t>
      </w:r>
      <w:r>
        <w:rPr>
          <w:sz w:val="28"/>
          <w:szCs w:val="28"/>
        </w:rPr>
        <w:t>главы Петровского муниципального округа Ставропольского края</w:t>
      </w:r>
      <w:r w:rsidRPr="003D49E6">
        <w:rPr>
          <w:sz w:val="28"/>
          <w:szCs w:val="28"/>
        </w:rPr>
        <w:t xml:space="preserve"> </w:t>
      </w:r>
      <w:r>
        <w:rPr>
          <w:sz w:val="28"/>
          <w:szCs w:val="28"/>
        </w:rPr>
        <w:t xml:space="preserve">о назначении публичных слушаний </w:t>
      </w:r>
      <w:r w:rsidR="00F203E8">
        <w:rPr>
          <w:sz w:val="28"/>
          <w:szCs w:val="28"/>
        </w:rPr>
        <w:t xml:space="preserve">по внесению изменений в </w:t>
      </w:r>
      <w:r w:rsidR="00F203E8" w:rsidRPr="00E520A9">
        <w:rPr>
          <w:sz w:val="28"/>
          <w:szCs w:val="28"/>
        </w:rPr>
        <w:t>документаци</w:t>
      </w:r>
      <w:r w:rsidR="00F203E8">
        <w:rPr>
          <w:sz w:val="28"/>
          <w:szCs w:val="28"/>
        </w:rPr>
        <w:t>ю</w:t>
      </w:r>
      <w:r>
        <w:rPr>
          <w:sz w:val="28"/>
          <w:szCs w:val="28"/>
        </w:rPr>
        <w:t xml:space="preserve"> проводятся публичные слушания</w:t>
      </w:r>
      <w:r w:rsidRPr="00282657">
        <w:rPr>
          <w:sz w:val="28"/>
          <w:szCs w:val="28"/>
        </w:rPr>
        <w:t xml:space="preserve"> по проекту </w:t>
      </w:r>
      <w:r w:rsidR="00F203E8">
        <w:rPr>
          <w:sz w:val="28"/>
          <w:szCs w:val="28"/>
        </w:rPr>
        <w:t xml:space="preserve">изменений в </w:t>
      </w:r>
      <w:r w:rsidRPr="00282657">
        <w:rPr>
          <w:sz w:val="28"/>
          <w:szCs w:val="28"/>
        </w:rPr>
        <w:t>документаци</w:t>
      </w:r>
      <w:r w:rsidR="00F203E8">
        <w:rPr>
          <w:sz w:val="28"/>
          <w:szCs w:val="28"/>
        </w:rPr>
        <w:t>ю</w:t>
      </w:r>
      <w:r w:rsidRPr="00282657">
        <w:rPr>
          <w:sz w:val="28"/>
          <w:szCs w:val="28"/>
        </w:rPr>
        <w:t xml:space="preserve"> по планировке территории в порядке, установленном статьей 5.1 Градостроительного кодекса Российской Федерации и </w:t>
      </w:r>
      <w:r w:rsidRPr="00E70C19">
        <w:rPr>
          <w:sz w:val="28"/>
          <w:szCs w:val="28"/>
        </w:rPr>
        <w:t>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w:t>
      </w:r>
      <w:r w:rsidRPr="00282657">
        <w:rPr>
          <w:sz w:val="28"/>
          <w:szCs w:val="28"/>
        </w:rPr>
        <w:t>.</w:t>
      </w:r>
    </w:p>
    <w:p w:rsidR="00BC5841" w:rsidRPr="00282657" w:rsidRDefault="00BC5841" w:rsidP="00BC5841">
      <w:pPr>
        <w:pStyle w:val="ConsPlusNormal"/>
        <w:ind w:firstLine="540"/>
        <w:jc w:val="both"/>
        <w:rPr>
          <w:sz w:val="28"/>
          <w:szCs w:val="28"/>
        </w:rPr>
      </w:pPr>
      <w:r w:rsidRPr="00282657">
        <w:rPr>
          <w:sz w:val="28"/>
          <w:szCs w:val="28"/>
        </w:rPr>
        <w:t xml:space="preserve">По результатам проведения </w:t>
      </w:r>
      <w:r>
        <w:rPr>
          <w:sz w:val="28"/>
          <w:szCs w:val="28"/>
        </w:rPr>
        <w:t>публичных слушаний,</w:t>
      </w:r>
      <w:r w:rsidRPr="000F0E21">
        <w:rPr>
          <w:sz w:val="28"/>
          <w:szCs w:val="28"/>
        </w:rPr>
        <w:t xml:space="preserve"> с учетом протокола публичных слушаний по проекту </w:t>
      </w:r>
      <w:r w:rsidR="00F203E8">
        <w:rPr>
          <w:sz w:val="28"/>
          <w:szCs w:val="28"/>
        </w:rPr>
        <w:t xml:space="preserve">изменений в документацию по планировке территории </w:t>
      </w:r>
      <w:r w:rsidRPr="000F0E21">
        <w:rPr>
          <w:sz w:val="28"/>
          <w:szCs w:val="28"/>
        </w:rPr>
        <w:t>и заключения о результатах публичных слушаний</w:t>
      </w:r>
      <w:r>
        <w:rPr>
          <w:sz w:val="28"/>
          <w:szCs w:val="28"/>
        </w:rPr>
        <w:t>,</w:t>
      </w:r>
      <w:r w:rsidRPr="00282657">
        <w:rPr>
          <w:sz w:val="28"/>
          <w:szCs w:val="28"/>
        </w:rPr>
        <w:t xml:space="preserve"> должностное лицо</w:t>
      </w:r>
      <w:r>
        <w:rPr>
          <w:sz w:val="28"/>
          <w:szCs w:val="28"/>
        </w:rPr>
        <w:t xml:space="preserve"> Отдела, </w:t>
      </w:r>
      <w:r w:rsidRPr="00282657">
        <w:rPr>
          <w:sz w:val="28"/>
          <w:szCs w:val="28"/>
        </w:rPr>
        <w:t xml:space="preserve">ответственное за предоставление муниципальной услуги, подготавливает проект </w:t>
      </w:r>
      <w:r w:rsidRPr="00E70C19">
        <w:rPr>
          <w:sz w:val="28"/>
          <w:szCs w:val="28"/>
        </w:rPr>
        <w:t xml:space="preserve">постановления администрации об утверждении </w:t>
      </w:r>
      <w:r w:rsidR="00F203E8">
        <w:rPr>
          <w:sz w:val="28"/>
          <w:szCs w:val="28"/>
        </w:rPr>
        <w:t xml:space="preserve">изменений в </w:t>
      </w:r>
      <w:r w:rsidRPr="00E70C19">
        <w:rPr>
          <w:sz w:val="28"/>
          <w:szCs w:val="28"/>
        </w:rPr>
        <w:t>документаци</w:t>
      </w:r>
      <w:r w:rsidR="00F203E8">
        <w:rPr>
          <w:sz w:val="28"/>
          <w:szCs w:val="28"/>
        </w:rPr>
        <w:t>ю</w:t>
      </w:r>
      <w:r w:rsidRPr="00E70C19">
        <w:rPr>
          <w:sz w:val="28"/>
          <w:szCs w:val="28"/>
        </w:rPr>
        <w:t xml:space="preserve"> по планировке территории </w:t>
      </w:r>
      <w:r>
        <w:rPr>
          <w:sz w:val="28"/>
          <w:szCs w:val="28"/>
        </w:rPr>
        <w:t xml:space="preserve">(проект </w:t>
      </w:r>
      <w:r w:rsidRPr="00E70C19">
        <w:rPr>
          <w:sz w:val="28"/>
          <w:szCs w:val="28"/>
        </w:rPr>
        <w:t xml:space="preserve">постановления администрации об </w:t>
      </w:r>
      <w:r w:rsidR="00F203E8">
        <w:rPr>
          <w:sz w:val="28"/>
          <w:szCs w:val="28"/>
        </w:rPr>
        <w:t xml:space="preserve">отклонении изменений в </w:t>
      </w:r>
      <w:r w:rsidRPr="00E70C19">
        <w:rPr>
          <w:sz w:val="28"/>
          <w:szCs w:val="28"/>
        </w:rPr>
        <w:t>документаци</w:t>
      </w:r>
      <w:r w:rsidR="00F203E8">
        <w:rPr>
          <w:sz w:val="28"/>
          <w:szCs w:val="28"/>
        </w:rPr>
        <w:t>ю</w:t>
      </w:r>
      <w:r w:rsidRPr="00E70C19">
        <w:rPr>
          <w:sz w:val="28"/>
          <w:szCs w:val="28"/>
        </w:rPr>
        <w:t xml:space="preserve"> по планировке территории и направлении ее на доработку</w:t>
      </w:r>
      <w:r>
        <w:rPr>
          <w:sz w:val="28"/>
          <w:szCs w:val="28"/>
        </w:rPr>
        <w:t>).</w:t>
      </w:r>
    </w:p>
    <w:p w:rsidR="00BC5841" w:rsidRDefault="00BC5841" w:rsidP="00BC5841">
      <w:pPr>
        <w:pStyle w:val="ConsPlusNormal"/>
        <w:ind w:firstLine="540"/>
        <w:jc w:val="both"/>
        <w:rPr>
          <w:sz w:val="28"/>
          <w:szCs w:val="28"/>
        </w:rPr>
      </w:pPr>
      <w:r w:rsidRPr="00282657">
        <w:rPr>
          <w:sz w:val="28"/>
          <w:szCs w:val="28"/>
        </w:rPr>
        <w:t xml:space="preserve">Срок принятия решения о предоставлении (об отказе в предоставлении) муниципальной услуги не может превышать </w:t>
      </w:r>
      <w:r>
        <w:rPr>
          <w:sz w:val="28"/>
          <w:szCs w:val="28"/>
        </w:rPr>
        <w:t>61 рабочий день</w:t>
      </w:r>
      <w:r w:rsidRPr="00282657">
        <w:rPr>
          <w:sz w:val="28"/>
          <w:szCs w:val="28"/>
        </w:rPr>
        <w:t xml:space="preserve"> со дня регистрации заявления о</w:t>
      </w:r>
      <w:r>
        <w:rPr>
          <w:sz w:val="28"/>
          <w:szCs w:val="28"/>
        </w:rPr>
        <w:t>б утверждении документации по планировке территории.</w:t>
      </w:r>
    </w:p>
    <w:p w:rsidR="00BC5841" w:rsidRPr="00282657" w:rsidRDefault="00BC5841" w:rsidP="00BC5841">
      <w:pPr>
        <w:pStyle w:val="ConsPlusNormal"/>
        <w:ind w:firstLine="540"/>
        <w:jc w:val="both"/>
        <w:rPr>
          <w:sz w:val="28"/>
          <w:szCs w:val="28"/>
        </w:rPr>
      </w:pPr>
      <w:r>
        <w:rPr>
          <w:sz w:val="28"/>
          <w:szCs w:val="28"/>
        </w:rPr>
        <w:t>1</w:t>
      </w:r>
      <w:r w:rsidR="00B8015F">
        <w:rPr>
          <w:sz w:val="28"/>
          <w:szCs w:val="28"/>
        </w:rPr>
        <w:t>7</w:t>
      </w:r>
      <w:r>
        <w:rPr>
          <w:sz w:val="28"/>
          <w:szCs w:val="28"/>
        </w:rPr>
        <w:t xml:space="preserve">5. </w:t>
      </w:r>
      <w:r w:rsidRPr="00282657">
        <w:rPr>
          <w:sz w:val="28"/>
          <w:szCs w:val="28"/>
        </w:rPr>
        <w:t xml:space="preserve">Основаниями для отклонения документации по планировке территории и направлении ее на доработку является протокол публичных слушаний по проекту </w:t>
      </w:r>
      <w:r w:rsidR="00F203E8">
        <w:rPr>
          <w:sz w:val="28"/>
          <w:szCs w:val="28"/>
        </w:rPr>
        <w:t>изменений в документацию по планировке территории</w:t>
      </w:r>
      <w:r w:rsidR="00F203E8" w:rsidRPr="00282657">
        <w:rPr>
          <w:sz w:val="28"/>
          <w:szCs w:val="28"/>
        </w:rPr>
        <w:t xml:space="preserve"> </w:t>
      </w:r>
      <w:r w:rsidRPr="00282657">
        <w:rPr>
          <w:sz w:val="28"/>
          <w:szCs w:val="28"/>
        </w:rPr>
        <w:t xml:space="preserve">и заключение о результатах публичных слушаний, в случае, если </w:t>
      </w:r>
      <w:r w:rsidR="00F203E8">
        <w:rPr>
          <w:sz w:val="28"/>
          <w:szCs w:val="28"/>
        </w:rPr>
        <w:t xml:space="preserve">изменения в </w:t>
      </w:r>
      <w:r w:rsidRPr="00282657">
        <w:rPr>
          <w:sz w:val="28"/>
          <w:szCs w:val="28"/>
        </w:rPr>
        <w:t>документаци</w:t>
      </w:r>
      <w:r w:rsidR="00F203E8">
        <w:rPr>
          <w:sz w:val="28"/>
          <w:szCs w:val="28"/>
        </w:rPr>
        <w:t>ю</w:t>
      </w:r>
      <w:r w:rsidRPr="00282657">
        <w:rPr>
          <w:sz w:val="28"/>
          <w:szCs w:val="28"/>
        </w:rPr>
        <w:t xml:space="preserve"> по планировке территории подлежит обязательному рассмотрению на публичных слушаниях.</w:t>
      </w:r>
    </w:p>
    <w:p w:rsidR="00BC5841" w:rsidRDefault="00BC5841" w:rsidP="00BC5841">
      <w:pPr>
        <w:pStyle w:val="ConsPlusTitle"/>
        <w:jc w:val="center"/>
        <w:outlineLvl w:val="5"/>
        <w:rPr>
          <w:rFonts w:ascii="Times New Roman" w:hAnsi="Times New Roman"/>
          <w:b w:val="0"/>
          <w:bCs w:val="0"/>
          <w:sz w:val="28"/>
          <w:szCs w:val="28"/>
        </w:rPr>
      </w:pPr>
    </w:p>
    <w:p w:rsidR="00BC5841" w:rsidRDefault="00BC5841" w:rsidP="00BC5841">
      <w:pPr>
        <w:pStyle w:val="ConsPlusTitle"/>
        <w:jc w:val="center"/>
        <w:outlineLvl w:val="5"/>
        <w:rPr>
          <w:sz w:val="28"/>
          <w:szCs w:val="28"/>
        </w:rPr>
      </w:pPr>
      <w:r>
        <w:rPr>
          <w:rFonts w:ascii="Times New Roman" w:hAnsi="Times New Roman"/>
          <w:b w:val="0"/>
          <w:bCs w:val="0"/>
          <w:sz w:val="28"/>
          <w:szCs w:val="28"/>
        </w:rPr>
        <w:t>Предоставление результата муниципальной услуги</w:t>
      </w:r>
    </w:p>
    <w:p w:rsidR="00BC5841" w:rsidRDefault="00BC5841" w:rsidP="00BC5841">
      <w:pPr>
        <w:pStyle w:val="ConsPlusNormal"/>
        <w:jc w:val="both"/>
        <w:rPr>
          <w:sz w:val="28"/>
          <w:szCs w:val="28"/>
        </w:rPr>
      </w:pPr>
    </w:p>
    <w:p w:rsidR="00BC5841" w:rsidRDefault="00BC5841" w:rsidP="00BC5841">
      <w:pPr>
        <w:pStyle w:val="ConsPlusNormal"/>
        <w:ind w:firstLine="540"/>
        <w:jc w:val="both"/>
        <w:rPr>
          <w:sz w:val="28"/>
          <w:szCs w:val="28"/>
        </w:rPr>
      </w:pPr>
      <w:r>
        <w:rPr>
          <w:sz w:val="28"/>
          <w:szCs w:val="28"/>
        </w:rPr>
        <w:t>1</w:t>
      </w:r>
      <w:r w:rsidR="00B8015F">
        <w:rPr>
          <w:sz w:val="28"/>
          <w:szCs w:val="28"/>
        </w:rPr>
        <w:t>7</w:t>
      </w:r>
      <w:r>
        <w:rPr>
          <w:sz w:val="28"/>
          <w:szCs w:val="28"/>
        </w:rPr>
        <w:t xml:space="preserve">6. Основанием для начала выполнения административной процедуры является принятие </w:t>
      </w:r>
      <w:r w:rsidRPr="00BB64EF">
        <w:rPr>
          <w:sz w:val="28"/>
          <w:szCs w:val="28"/>
        </w:rPr>
        <w:t>постановлени</w:t>
      </w:r>
      <w:r>
        <w:rPr>
          <w:sz w:val="28"/>
          <w:szCs w:val="28"/>
        </w:rPr>
        <w:t>я</w:t>
      </w:r>
      <w:r w:rsidRPr="00BB64EF">
        <w:rPr>
          <w:sz w:val="28"/>
          <w:szCs w:val="28"/>
        </w:rPr>
        <w:t xml:space="preserve"> </w:t>
      </w:r>
      <w:r>
        <w:rPr>
          <w:sz w:val="28"/>
          <w:szCs w:val="28"/>
        </w:rPr>
        <w:t>администрации об утверждении</w:t>
      </w:r>
      <w:r w:rsidRPr="00BB64EF">
        <w:rPr>
          <w:sz w:val="28"/>
          <w:szCs w:val="28"/>
        </w:rPr>
        <w:t xml:space="preserve"> </w:t>
      </w:r>
      <w:r w:rsidR="00315CDA">
        <w:rPr>
          <w:sz w:val="28"/>
          <w:szCs w:val="28"/>
        </w:rPr>
        <w:t xml:space="preserve">изменений в </w:t>
      </w:r>
      <w:r w:rsidRPr="00BB64EF">
        <w:rPr>
          <w:sz w:val="28"/>
          <w:szCs w:val="28"/>
        </w:rPr>
        <w:t>документаци</w:t>
      </w:r>
      <w:r w:rsidR="00315CDA">
        <w:rPr>
          <w:sz w:val="28"/>
          <w:szCs w:val="28"/>
        </w:rPr>
        <w:t>ю</w:t>
      </w:r>
      <w:r w:rsidRPr="00BB64EF">
        <w:rPr>
          <w:sz w:val="28"/>
          <w:szCs w:val="28"/>
        </w:rPr>
        <w:t xml:space="preserve"> по планировке территории</w:t>
      </w:r>
      <w:r>
        <w:rPr>
          <w:sz w:val="28"/>
          <w:szCs w:val="28"/>
        </w:rPr>
        <w:t xml:space="preserve"> (</w:t>
      </w:r>
      <w:r w:rsidRPr="00BB64EF">
        <w:rPr>
          <w:sz w:val="28"/>
          <w:szCs w:val="28"/>
        </w:rPr>
        <w:t>постановлени</w:t>
      </w:r>
      <w:r>
        <w:rPr>
          <w:sz w:val="28"/>
          <w:szCs w:val="28"/>
        </w:rPr>
        <w:t>я</w:t>
      </w:r>
      <w:r w:rsidRPr="00BB64EF">
        <w:rPr>
          <w:sz w:val="28"/>
          <w:szCs w:val="28"/>
        </w:rPr>
        <w:t xml:space="preserve"> </w:t>
      </w:r>
      <w:r>
        <w:rPr>
          <w:sz w:val="28"/>
          <w:szCs w:val="28"/>
        </w:rPr>
        <w:t>администрации об отклонении</w:t>
      </w:r>
      <w:r w:rsidR="00315CDA">
        <w:rPr>
          <w:sz w:val="28"/>
          <w:szCs w:val="28"/>
        </w:rPr>
        <w:t xml:space="preserve"> изменений в </w:t>
      </w:r>
      <w:r w:rsidRPr="00BB64EF">
        <w:rPr>
          <w:sz w:val="28"/>
          <w:szCs w:val="28"/>
        </w:rPr>
        <w:t>документаци</w:t>
      </w:r>
      <w:r w:rsidR="00315CDA">
        <w:rPr>
          <w:sz w:val="28"/>
          <w:szCs w:val="28"/>
        </w:rPr>
        <w:t>ю</w:t>
      </w:r>
      <w:r w:rsidRPr="00BB64EF">
        <w:rPr>
          <w:sz w:val="28"/>
          <w:szCs w:val="28"/>
        </w:rPr>
        <w:t xml:space="preserve"> по планировке территории</w:t>
      </w:r>
      <w:r>
        <w:rPr>
          <w:sz w:val="28"/>
          <w:szCs w:val="28"/>
        </w:rPr>
        <w:t xml:space="preserve"> и направлении ее на доработку).</w:t>
      </w:r>
    </w:p>
    <w:p w:rsidR="00BC5841" w:rsidRDefault="00BC5841" w:rsidP="00BC5841">
      <w:pPr>
        <w:pStyle w:val="ConsPlusNormal"/>
        <w:spacing w:before="12"/>
        <w:ind w:firstLine="540"/>
        <w:jc w:val="both"/>
        <w:rPr>
          <w:sz w:val="28"/>
          <w:szCs w:val="28"/>
        </w:rPr>
      </w:pPr>
      <w:r>
        <w:rPr>
          <w:sz w:val="28"/>
          <w:szCs w:val="28"/>
        </w:rPr>
        <w:t>1</w:t>
      </w:r>
      <w:r w:rsidR="00B8015F">
        <w:rPr>
          <w:sz w:val="28"/>
          <w:szCs w:val="28"/>
        </w:rPr>
        <w:t>7</w:t>
      </w:r>
      <w:r>
        <w:rPr>
          <w:sz w:val="28"/>
          <w:szCs w:val="28"/>
        </w:rPr>
        <w:t>7.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(для юридических лиц) одним из следующих способов:</w:t>
      </w:r>
    </w:p>
    <w:p w:rsidR="00BC5841" w:rsidRDefault="00BC5841" w:rsidP="00BC5841">
      <w:pPr>
        <w:pStyle w:val="ConsPlusNormal"/>
        <w:spacing w:before="12"/>
        <w:ind w:firstLine="540"/>
        <w:jc w:val="both"/>
        <w:rPr>
          <w:sz w:val="28"/>
          <w:szCs w:val="28"/>
        </w:rPr>
      </w:pPr>
      <w:r>
        <w:rPr>
          <w:sz w:val="28"/>
          <w:szCs w:val="28"/>
        </w:rPr>
        <w:t>1) на бумажном носителе;</w:t>
      </w:r>
    </w:p>
    <w:p w:rsidR="00BC5841" w:rsidRDefault="00BC5841" w:rsidP="00BC5841">
      <w:pPr>
        <w:pStyle w:val="ConsPlusNormal"/>
        <w:ind w:firstLine="540"/>
        <w:jc w:val="both"/>
        <w:rPr>
          <w:sz w:val="28"/>
          <w:szCs w:val="28"/>
        </w:rPr>
      </w:pPr>
      <w:r>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уполномоченным на принятие соответствующего решения.</w:t>
      </w:r>
    </w:p>
    <w:p w:rsidR="00BC5841" w:rsidRDefault="00BC5841" w:rsidP="00BC5841">
      <w:pPr>
        <w:pStyle w:val="ConsPlusNormal"/>
        <w:ind w:firstLine="540"/>
        <w:jc w:val="both"/>
        <w:rPr>
          <w:sz w:val="28"/>
          <w:szCs w:val="28"/>
        </w:rPr>
      </w:pPr>
      <w:r>
        <w:rPr>
          <w:sz w:val="28"/>
          <w:szCs w:val="28"/>
        </w:rPr>
        <w:t>1</w:t>
      </w:r>
      <w:r w:rsidR="00B8015F">
        <w:rPr>
          <w:sz w:val="28"/>
          <w:szCs w:val="28"/>
        </w:rPr>
        <w:t>7</w:t>
      </w:r>
      <w:r>
        <w:rPr>
          <w:sz w:val="28"/>
          <w:szCs w:val="28"/>
        </w:rPr>
        <w:t>8. Должностным лицом, ответственным за выполнение административной процедуры, является должностное лицо Отдела, ответственное за делопроизводство.</w:t>
      </w:r>
    </w:p>
    <w:p w:rsidR="00BC5841" w:rsidRDefault="00BC5841" w:rsidP="00BC5841">
      <w:pPr>
        <w:pStyle w:val="ConsPlusNormal"/>
        <w:ind w:firstLine="540"/>
        <w:jc w:val="both"/>
        <w:rPr>
          <w:sz w:val="28"/>
          <w:szCs w:val="28"/>
        </w:rPr>
      </w:pPr>
      <w:r>
        <w:rPr>
          <w:sz w:val="28"/>
          <w:szCs w:val="28"/>
        </w:rPr>
        <w:t>1</w:t>
      </w:r>
      <w:r w:rsidR="00B8015F">
        <w:rPr>
          <w:sz w:val="28"/>
          <w:szCs w:val="28"/>
        </w:rPr>
        <w:t>7</w:t>
      </w:r>
      <w:r>
        <w:rPr>
          <w:sz w:val="28"/>
          <w:szCs w:val="28"/>
        </w:rPr>
        <w:t>9. При подаче заявления о</w:t>
      </w:r>
      <w:r w:rsidR="00315CDA">
        <w:rPr>
          <w:sz w:val="28"/>
          <w:szCs w:val="28"/>
        </w:rPr>
        <w:t xml:space="preserve"> внесении изменений в </w:t>
      </w:r>
      <w:r>
        <w:rPr>
          <w:sz w:val="28"/>
          <w:szCs w:val="28"/>
        </w:rPr>
        <w:t>документаци</w:t>
      </w:r>
      <w:r w:rsidR="00315CDA">
        <w:rPr>
          <w:sz w:val="28"/>
          <w:szCs w:val="28"/>
        </w:rPr>
        <w:t>ю</w:t>
      </w:r>
      <w:r>
        <w:rPr>
          <w:sz w:val="28"/>
          <w:szCs w:val="28"/>
        </w:rPr>
        <w:t xml:space="preserve"> по планировке территории и документов в ходе личного приема, посредством почтового отправления </w:t>
      </w:r>
      <w:r w:rsidRPr="00FD3812">
        <w:rPr>
          <w:sz w:val="28"/>
          <w:szCs w:val="28"/>
        </w:rPr>
        <w:t xml:space="preserve">результат </w:t>
      </w:r>
      <w:r>
        <w:rPr>
          <w:sz w:val="28"/>
          <w:szCs w:val="28"/>
        </w:rPr>
        <w:t xml:space="preserve">предоставления </w:t>
      </w:r>
      <w:r w:rsidRPr="00FD3812">
        <w:rPr>
          <w:sz w:val="28"/>
          <w:szCs w:val="28"/>
        </w:rPr>
        <w:t xml:space="preserve">муниципальной услуги </w:t>
      </w:r>
      <w:r>
        <w:rPr>
          <w:sz w:val="28"/>
          <w:szCs w:val="28"/>
        </w:rPr>
        <w:t>выдается заявителю на руки или направляется посредством почтового отправления, если в заявлении не был указан иной способ.</w:t>
      </w:r>
    </w:p>
    <w:p w:rsidR="00BC5841" w:rsidRDefault="00BC5841" w:rsidP="00BC5841">
      <w:pPr>
        <w:pStyle w:val="ConsPlusNormal"/>
        <w:ind w:firstLine="540"/>
        <w:jc w:val="both"/>
        <w:rPr>
          <w:sz w:val="28"/>
          <w:szCs w:val="28"/>
        </w:rPr>
      </w:pPr>
      <w:r>
        <w:rPr>
          <w:sz w:val="28"/>
          <w:szCs w:val="28"/>
        </w:rPr>
        <w:t>1</w:t>
      </w:r>
      <w:r w:rsidR="00B8015F">
        <w:rPr>
          <w:sz w:val="28"/>
          <w:szCs w:val="28"/>
        </w:rPr>
        <w:t>8</w:t>
      </w:r>
      <w:r>
        <w:rPr>
          <w:sz w:val="28"/>
          <w:szCs w:val="28"/>
        </w:rPr>
        <w:t xml:space="preserve">0. При подаче заявления </w:t>
      </w:r>
      <w:r w:rsidR="00315CDA">
        <w:rPr>
          <w:sz w:val="28"/>
          <w:szCs w:val="28"/>
        </w:rPr>
        <w:t xml:space="preserve">о внесении изменений в документацию по планировке территории </w:t>
      </w:r>
      <w:r>
        <w:rPr>
          <w:sz w:val="28"/>
          <w:szCs w:val="28"/>
        </w:rPr>
        <w:t>и документов, посредством Единого портала, регионального портала направление заявителю результата предоставления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не был указан иной способ.</w:t>
      </w:r>
    </w:p>
    <w:p w:rsidR="00BC5841" w:rsidRDefault="00BC5841" w:rsidP="00BC5841">
      <w:pPr>
        <w:pStyle w:val="ConsPlusNormal"/>
        <w:spacing w:before="12"/>
        <w:ind w:firstLine="540"/>
        <w:jc w:val="both"/>
        <w:rPr>
          <w:sz w:val="28"/>
          <w:szCs w:val="28"/>
        </w:rPr>
      </w:pPr>
      <w:r>
        <w:rPr>
          <w:sz w:val="28"/>
          <w:szCs w:val="28"/>
        </w:rPr>
        <w:t>1</w:t>
      </w:r>
      <w:r w:rsidR="00B8015F">
        <w:rPr>
          <w:sz w:val="28"/>
          <w:szCs w:val="28"/>
        </w:rPr>
        <w:t>8</w:t>
      </w:r>
      <w:r>
        <w:rPr>
          <w:sz w:val="28"/>
          <w:szCs w:val="28"/>
        </w:rPr>
        <w:t xml:space="preserve">1. При подаче заявления </w:t>
      </w:r>
      <w:r w:rsidR="00315CDA">
        <w:rPr>
          <w:sz w:val="28"/>
          <w:szCs w:val="28"/>
        </w:rPr>
        <w:t>о внесении изменений в документацию по планировке территории</w:t>
      </w:r>
      <w:r>
        <w:rPr>
          <w:sz w:val="28"/>
          <w:szCs w:val="28"/>
        </w:rPr>
        <w:t xml:space="preserve"> и документов, через многофункциональный центр результат предоставления муниципальной услуги направляется в многофункциональный центр, если в заявлении не был указан иной способ.</w:t>
      </w:r>
    </w:p>
    <w:p w:rsidR="00BC5841" w:rsidRDefault="00BC5841" w:rsidP="00BC5841">
      <w:pPr>
        <w:pStyle w:val="ConsPlusNormal"/>
        <w:ind w:firstLine="540"/>
        <w:jc w:val="both"/>
        <w:rPr>
          <w:sz w:val="28"/>
          <w:szCs w:val="28"/>
        </w:rPr>
      </w:pPr>
      <w:r>
        <w:rPr>
          <w:sz w:val="28"/>
          <w:szCs w:val="28"/>
        </w:rPr>
        <w:t>1</w:t>
      </w:r>
      <w:r w:rsidR="00B8015F">
        <w:rPr>
          <w:sz w:val="28"/>
          <w:szCs w:val="28"/>
        </w:rPr>
        <w:t>8</w:t>
      </w:r>
      <w:r>
        <w:rPr>
          <w:sz w:val="28"/>
          <w:szCs w:val="28"/>
        </w:rPr>
        <w:t xml:space="preserve">2. Срок осуществления административной процедуры составляет 1 рабочий день. </w:t>
      </w:r>
    </w:p>
    <w:p w:rsidR="00084910" w:rsidRDefault="00084910">
      <w:pPr>
        <w:pStyle w:val="ConsPlusNormal"/>
        <w:ind w:firstLine="540"/>
        <w:jc w:val="both"/>
        <w:rPr>
          <w:sz w:val="28"/>
          <w:szCs w:val="28"/>
        </w:rPr>
      </w:pPr>
    </w:p>
    <w:p w:rsidR="00084910" w:rsidRDefault="00084910">
      <w:pPr>
        <w:pStyle w:val="ConsPlusNormal"/>
        <w:ind w:firstLine="540"/>
        <w:jc w:val="both"/>
        <w:rPr>
          <w:sz w:val="28"/>
          <w:szCs w:val="28"/>
        </w:rPr>
      </w:pPr>
    </w:p>
    <w:p w:rsidR="00733A61" w:rsidRDefault="00733A61" w:rsidP="00733A61">
      <w:pPr>
        <w:pStyle w:val="ConsPlusTitle"/>
        <w:jc w:val="center"/>
        <w:outlineLvl w:val="3"/>
        <w:rPr>
          <w:rFonts w:ascii="Times New Roman" w:hAnsi="Times New Roman"/>
          <w:b w:val="0"/>
          <w:bCs w:val="0"/>
          <w:sz w:val="28"/>
          <w:szCs w:val="28"/>
        </w:rPr>
      </w:pPr>
      <w:r>
        <w:rPr>
          <w:rFonts w:ascii="Times New Roman" w:hAnsi="Times New Roman"/>
          <w:b w:val="0"/>
          <w:bCs w:val="0"/>
          <w:sz w:val="28"/>
          <w:szCs w:val="28"/>
        </w:rPr>
        <w:t xml:space="preserve">Вариант 5 – </w:t>
      </w:r>
      <w:r w:rsidR="00957618">
        <w:rPr>
          <w:rFonts w:ascii="Times New Roman" w:hAnsi="Times New Roman"/>
          <w:b w:val="0"/>
          <w:bCs w:val="0"/>
          <w:sz w:val="28"/>
          <w:szCs w:val="28"/>
        </w:rPr>
        <w:t xml:space="preserve">признание отдельных частей документации по планировке территории не подлежащими применению </w:t>
      </w:r>
    </w:p>
    <w:p w:rsidR="00084910" w:rsidRDefault="00084910">
      <w:pPr>
        <w:pStyle w:val="ConsPlusNormal"/>
        <w:ind w:firstLine="540"/>
        <w:jc w:val="both"/>
        <w:rPr>
          <w:sz w:val="28"/>
          <w:szCs w:val="28"/>
        </w:rPr>
      </w:pPr>
    </w:p>
    <w:p w:rsidR="007C3C7F" w:rsidRDefault="007C3C7F" w:rsidP="007C3C7F">
      <w:pPr>
        <w:pStyle w:val="ConsPlusNormal"/>
        <w:ind w:firstLine="540"/>
        <w:jc w:val="both"/>
        <w:rPr>
          <w:sz w:val="28"/>
          <w:szCs w:val="28"/>
        </w:rPr>
      </w:pPr>
      <w:r>
        <w:rPr>
          <w:sz w:val="28"/>
          <w:szCs w:val="28"/>
        </w:rPr>
        <w:t>183. Максимальный срок предоставления услуги составляет 1</w:t>
      </w:r>
      <w:r w:rsidR="00957618">
        <w:rPr>
          <w:sz w:val="28"/>
          <w:szCs w:val="28"/>
        </w:rPr>
        <w:t>0</w:t>
      </w:r>
      <w:r>
        <w:rPr>
          <w:sz w:val="28"/>
          <w:szCs w:val="28"/>
        </w:rPr>
        <w:t xml:space="preserve"> рабочих дней и исчисляется со дня получения администрацией заявления о предоставлении услуги, независимо от способа его подачи.</w:t>
      </w:r>
    </w:p>
    <w:p w:rsidR="007C3C7F" w:rsidRDefault="007C3C7F" w:rsidP="007C3C7F">
      <w:pPr>
        <w:pStyle w:val="ConsPlusNormal"/>
        <w:spacing w:before="12"/>
        <w:ind w:firstLine="540"/>
        <w:jc w:val="both"/>
        <w:rPr>
          <w:sz w:val="28"/>
          <w:szCs w:val="28"/>
        </w:rPr>
      </w:pPr>
      <w:r>
        <w:rPr>
          <w:sz w:val="28"/>
          <w:szCs w:val="28"/>
        </w:rPr>
        <w:t xml:space="preserve">Результатом предоставления услуги является принятие постановления администрации </w:t>
      </w:r>
      <w:r w:rsidR="003505DC">
        <w:rPr>
          <w:sz w:val="28"/>
          <w:szCs w:val="28"/>
        </w:rPr>
        <w:t>о признании</w:t>
      </w:r>
      <w:r w:rsidR="003505DC" w:rsidRPr="003505DC">
        <w:rPr>
          <w:sz w:val="28"/>
          <w:szCs w:val="28"/>
        </w:rPr>
        <w:t xml:space="preserve"> отдельных частей документации по планировке территории не подлежащими применению</w:t>
      </w:r>
      <w:r>
        <w:rPr>
          <w:sz w:val="28"/>
          <w:szCs w:val="28"/>
        </w:rPr>
        <w:t xml:space="preserve"> (решения об</w:t>
      </w:r>
      <w:r w:rsidR="003505DC">
        <w:rPr>
          <w:sz w:val="28"/>
          <w:szCs w:val="28"/>
        </w:rPr>
        <w:t xml:space="preserve"> отклонении</w:t>
      </w:r>
      <w:r>
        <w:rPr>
          <w:sz w:val="28"/>
          <w:szCs w:val="28"/>
        </w:rPr>
        <w:t xml:space="preserve"> </w:t>
      </w:r>
      <w:r w:rsidR="003505DC">
        <w:rPr>
          <w:sz w:val="28"/>
          <w:szCs w:val="28"/>
        </w:rPr>
        <w:t xml:space="preserve">обращения </w:t>
      </w:r>
      <w:r w:rsidR="003505DC" w:rsidRPr="003505DC">
        <w:rPr>
          <w:sz w:val="28"/>
          <w:szCs w:val="28"/>
        </w:rPr>
        <w:t>о признании отдельных частей документации по планировке территории не подлежащими применению</w:t>
      </w:r>
      <w:r>
        <w:rPr>
          <w:sz w:val="28"/>
          <w:szCs w:val="28"/>
        </w:rPr>
        <w:t>).</w:t>
      </w:r>
    </w:p>
    <w:p w:rsidR="007C3C7F" w:rsidRDefault="007C3C7F" w:rsidP="007C3C7F">
      <w:pPr>
        <w:pStyle w:val="ConsPlusNormal"/>
        <w:spacing w:before="12"/>
        <w:ind w:firstLine="540"/>
        <w:jc w:val="both"/>
        <w:rPr>
          <w:sz w:val="28"/>
          <w:szCs w:val="28"/>
        </w:rPr>
      </w:pPr>
      <w:r>
        <w:rPr>
          <w:sz w:val="28"/>
          <w:szCs w:val="28"/>
        </w:rPr>
        <w:t>Формирование реестровой записи в качестве результата предоставлении услуги не предусмотрено.</w:t>
      </w:r>
    </w:p>
    <w:p w:rsidR="007C3C7F" w:rsidRDefault="007C3C7F" w:rsidP="007C3C7F">
      <w:pPr>
        <w:pStyle w:val="ConsPlusNormal"/>
        <w:ind w:firstLine="540"/>
        <w:jc w:val="both"/>
        <w:rPr>
          <w:sz w:val="28"/>
          <w:szCs w:val="28"/>
        </w:rPr>
      </w:pPr>
      <w:r>
        <w:rPr>
          <w:sz w:val="28"/>
          <w:szCs w:val="28"/>
        </w:rPr>
        <w:t>184. Административные процедуры, осуществляемые при предоставлении услуги в соответствии с настоящим вариантом:</w:t>
      </w:r>
    </w:p>
    <w:p w:rsidR="007C3C7F" w:rsidRPr="00A55296" w:rsidRDefault="007C3C7F" w:rsidP="007C3C7F">
      <w:pPr>
        <w:pStyle w:val="ConsPlusNormal"/>
        <w:ind w:firstLine="540"/>
        <w:jc w:val="both"/>
        <w:rPr>
          <w:sz w:val="28"/>
          <w:szCs w:val="28"/>
        </w:rPr>
      </w:pPr>
      <w:r w:rsidRPr="00A55296">
        <w:rPr>
          <w:sz w:val="28"/>
          <w:szCs w:val="28"/>
        </w:rPr>
        <w:t>1)</w:t>
      </w:r>
      <w:r w:rsidRPr="00A55296">
        <w:rPr>
          <w:sz w:val="28"/>
          <w:szCs w:val="28"/>
        </w:rPr>
        <w:tab/>
        <w:t>прием заявления и документов и (или) информации, необходимых для предоставления услуги;</w:t>
      </w:r>
    </w:p>
    <w:p w:rsidR="007C3C7F" w:rsidRPr="00A55296" w:rsidRDefault="007C3C7F" w:rsidP="007C3C7F">
      <w:pPr>
        <w:pStyle w:val="ConsPlusNormal"/>
        <w:ind w:firstLine="540"/>
        <w:jc w:val="both"/>
        <w:rPr>
          <w:sz w:val="28"/>
          <w:szCs w:val="28"/>
        </w:rPr>
      </w:pPr>
      <w:r w:rsidRPr="00A55296">
        <w:rPr>
          <w:sz w:val="28"/>
          <w:szCs w:val="28"/>
        </w:rPr>
        <w:t>2)</w:t>
      </w:r>
      <w:r w:rsidRPr="00A55296">
        <w:rPr>
          <w:sz w:val="28"/>
          <w:szCs w:val="28"/>
        </w:rPr>
        <w:tab/>
        <w:t>направление межведомственных запросов;</w:t>
      </w:r>
    </w:p>
    <w:p w:rsidR="007C3C7F" w:rsidRPr="00A55296" w:rsidRDefault="007C3C7F" w:rsidP="007C3C7F">
      <w:pPr>
        <w:pStyle w:val="ConsPlusNormal"/>
        <w:ind w:firstLine="540"/>
        <w:jc w:val="both"/>
        <w:rPr>
          <w:sz w:val="28"/>
          <w:szCs w:val="28"/>
        </w:rPr>
      </w:pPr>
      <w:r w:rsidRPr="00A55296">
        <w:rPr>
          <w:sz w:val="28"/>
          <w:szCs w:val="28"/>
        </w:rPr>
        <w:t>3)</w:t>
      </w:r>
      <w:r w:rsidRPr="00A55296">
        <w:rPr>
          <w:sz w:val="28"/>
          <w:szCs w:val="28"/>
        </w:rPr>
        <w:tab/>
        <w:t xml:space="preserve">принятия решения о предоставлении (об отказе в предоставлении) услуги; </w:t>
      </w:r>
    </w:p>
    <w:p w:rsidR="007C3C7F" w:rsidRDefault="007C3C7F" w:rsidP="007C3C7F">
      <w:pPr>
        <w:pStyle w:val="ConsPlusNormal"/>
        <w:ind w:firstLine="540"/>
        <w:jc w:val="both"/>
        <w:rPr>
          <w:sz w:val="28"/>
          <w:szCs w:val="28"/>
        </w:rPr>
      </w:pPr>
      <w:r w:rsidRPr="00A55296">
        <w:rPr>
          <w:sz w:val="28"/>
          <w:szCs w:val="28"/>
        </w:rPr>
        <w:t>4)</w:t>
      </w:r>
      <w:r w:rsidRPr="00A55296">
        <w:rPr>
          <w:sz w:val="28"/>
          <w:szCs w:val="28"/>
        </w:rPr>
        <w:tab/>
        <w:t>предоставление результата услуги.</w:t>
      </w:r>
    </w:p>
    <w:p w:rsidR="007C3C7F" w:rsidRDefault="007C3C7F" w:rsidP="007C3C7F">
      <w:pPr>
        <w:pStyle w:val="ConsPlusNormal"/>
        <w:ind w:firstLine="540"/>
        <w:jc w:val="both"/>
        <w:rPr>
          <w:sz w:val="28"/>
          <w:szCs w:val="28"/>
        </w:rPr>
      </w:pPr>
      <w:r>
        <w:rPr>
          <w:sz w:val="28"/>
          <w:szCs w:val="28"/>
        </w:rPr>
        <w:t>Сведения о ходе предоставления услуги, результаты предоставления услуги направляются уполномоченным органом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7C3C7F" w:rsidRDefault="007C3C7F" w:rsidP="007C3C7F">
      <w:pPr>
        <w:pStyle w:val="ConsPlusNormal"/>
        <w:ind w:firstLine="540"/>
        <w:jc w:val="both"/>
        <w:rPr>
          <w:sz w:val="28"/>
          <w:szCs w:val="28"/>
        </w:rPr>
      </w:pPr>
      <w:r>
        <w:rPr>
          <w:sz w:val="28"/>
          <w:szCs w:val="28"/>
        </w:rPr>
        <w:t>В составе сведений о ходе предоставления услуги направляются статусы о ходе предоставления услуги, соответствующие административным процедурам предоставления услуги, установленным настоящим Административным регламентом.</w:t>
      </w:r>
    </w:p>
    <w:p w:rsidR="007C3C7F" w:rsidRDefault="007C3C7F" w:rsidP="007C3C7F">
      <w:pPr>
        <w:pStyle w:val="ConsPlusNormal"/>
        <w:ind w:firstLine="540"/>
        <w:jc w:val="both"/>
        <w:rPr>
          <w:sz w:val="28"/>
          <w:szCs w:val="28"/>
        </w:rPr>
      </w:pPr>
      <w:r>
        <w:rPr>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региональном портале государственных и муниципальных услуг, а также в уполномоченном органе, в многофункциональных центрах при обращении заявителя лично, по телефону, посредством электронной почты. Уполномоченный орган, многофункциональный центр должны предложить заявителю оценить удобство и понятность процедуры получения услуги или соответствующего этапа получения услуги, а также качество предоставления услуги.</w:t>
      </w:r>
    </w:p>
    <w:p w:rsidR="007C3C7F" w:rsidRDefault="007C3C7F" w:rsidP="007C3C7F">
      <w:pPr>
        <w:pStyle w:val="ConsPlusNormal"/>
        <w:spacing w:before="12"/>
        <w:ind w:firstLine="540"/>
        <w:jc w:val="both"/>
        <w:rPr>
          <w:sz w:val="28"/>
          <w:szCs w:val="28"/>
        </w:rPr>
      </w:pPr>
    </w:p>
    <w:p w:rsidR="007C3C7F" w:rsidRDefault="007C3C7F" w:rsidP="007C3C7F">
      <w:pPr>
        <w:widowControl w:val="0"/>
        <w:spacing w:after="0" w:line="240" w:lineRule="auto"/>
        <w:jc w:val="center"/>
        <w:outlineLvl w:val="4"/>
        <w:rPr>
          <w:sz w:val="28"/>
          <w:szCs w:val="28"/>
        </w:rPr>
      </w:pPr>
      <w:r>
        <w:rPr>
          <w:rFonts w:ascii="Times New Roman" w:hAnsi="Times New Roman" w:cs="Arial"/>
          <w:sz w:val="28"/>
          <w:szCs w:val="28"/>
        </w:rPr>
        <w:t xml:space="preserve"> Перечень и описание административных процедур предоставления</w:t>
      </w:r>
    </w:p>
    <w:p w:rsidR="007C3C7F" w:rsidRDefault="007C3C7F" w:rsidP="007C3C7F">
      <w:pPr>
        <w:widowControl w:val="0"/>
        <w:spacing w:after="0" w:line="240" w:lineRule="auto"/>
        <w:jc w:val="center"/>
        <w:rPr>
          <w:sz w:val="28"/>
          <w:szCs w:val="28"/>
        </w:rPr>
      </w:pPr>
      <w:r>
        <w:rPr>
          <w:rFonts w:ascii="Times New Roman" w:hAnsi="Times New Roman" w:cs="Arial"/>
          <w:sz w:val="28"/>
          <w:szCs w:val="28"/>
        </w:rPr>
        <w:t>муниципальной услуги</w:t>
      </w:r>
    </w:p>
    <w:p w:rsidR="007C3C7F" w:rsidRDefault="007C3C7F" w:rsidP="007C3C7F">
      <w:pPr>
        <w:widowControl w:val="0"/>
        <w:spacing w:after="0" w:line="240" w:lineRule="auto"/>
        <w:jc w:val="center"/>
        <w:outlineLvl w:val="5"/>
        <w:rPr>
          <w:sz w:val="28"/>
          <w:szCs w:val="28"/>
        </w:rPr>
      </w:pPr>
      <w:r>
        <w:rPr>
          <w:rFonts w:ascii="Times New Roman" w:hAnsi="Times New Roman" w:cs="Arial"/>
          <w:sz w:val="28"/>
          <w:szCs w:val="28"/>
        </w:rPr>
        <w:t>Прием запроса и документов и (или) информации, необходимых</w:t>
      </w:r>
    </w:p>
    <w:p w:rsidR="007C3C7F" w:rsidRDefault="007C3C7F" w:rsidP="007C3C7F">
      <w:pPr>
        <w:widowControl w:val="0"/>
        <w:spacing w:after="0" w:line="240" w:lineRule="auto"/>
        <w:jc w:val="center"/>
        <w:rPr>
          <w:sz w:val="28"/>
          <w:szCs w:val="28"/>
        </w:rPr>
      </w:pPr>
      <w:r>
        <w:rPr>
          <w:rFonts w:ascii="Times New Roman" w:hAnsi="Times New Roman" w:cs="Arial"/>
          <w:sz w:val="28"/>
          <w:szCs w:val="28"/>
        </w:rPr>
        <w:t>для предоставления муниципальной услуги</w:t>
      </w:r>
    </w:p>
    <w:p w:rsidR="007C3C7F" w:rsidRDefault="007C3C7F" w:rsidP="007C3C7F">
      <w:pPr>
        <w:widowControl w:val="0"/>
        <w:spacing w:after="0" w:line="240" w:lineRule="auto"/>
        <w:jc w:val="center"/>
        <w:rPr>
          <w:rFonts w:cs="Arial"/>
          <w:sz w:val="28"/>
          <w:szCs w:val="28"/>
        </w:rPr>
      </w:pPr>
    </w:p>
    <w:p w:rsidR="007C3C7F" w:rsidRDefault="007C3C7F" w:rsidP="001605A4">
      <w:pPr>
        <w:pStyle w:val="ConsPlusNormal"/>
        <w:spacing w:before="12"/>
        <w:ind w:firstLine="540"/>
        <w:jc w:val="both"/>
        <w:rPr>
          <w:sz w:val="28"/>
          <w:szCs w:val="28"/>
        </w:rPr>
      </w:pPr>
      <w:r>
        <w:rPr>
          <w:sz w:val="28"/>
          <w:szCs w:val="28"/>
        </w:rPr>
        <w:t xml:space="preserve">185. Основанием для начала административной процедуры является поступление в администрацию заявления </w:t>
      </w:r>
      <w:r w:rsidR="003505DC" w:rsidRPr="003505DC">
        <w:rPr>
          <w:sz w:val="28"/>
          <w:szCs w:val="28"/>
        </w:rPr>
        <w:t>о признании отдельных частей документации по планировке территории не подлежащими применению</w:t>
      </w:r>
      <w:r w:rsidRPr="004D36F8">
        <w:rPr>
          <w:sz w:val="28"/>
          <w:szCs w:val="28"/>
        </w:rPr>
        <w:t xml:space="preserve"> (далее - заявление)</w:t>
      </w:r>
      <w:r w:rsidR="001605A4">
        <w:rPr>
          <w:sz w:val="28"/>
          <w:szCs w:val="28"/>
        </w:rPr>
        <w:t xml:space="preserve"> по следующим основаниям:</w:t>
      </w:r>
    </w:p>
    <w:p w:rsidR="001605A4" w:rsidRPr="001605A4" w:rsidRDefault="001605A4" w:rsidP="001605A4">
      <w:pPr>
        <w:pStyle w:val="ConsPlusNormal"/>
        <w:spacing w:before="12"/>
        <w:ind w:firstLine="540"/>
        <w:jc w:val="both"/>
        <w:rPr>
          <w:sz w:val="28"/>
          <w:szCs w:val="28"/>
        </w:rPr>
      </w:pPr>
      <w:r w:rsidRPr="001605A4">
        <w:rPr>
          <w:sz w:val="28"/>
          <w:szCs w:val="28"/>
        </w:rPr>
        <w:t>а) если в связи с планируемыми строительством, реконструкцией линейного объекта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1605A4" w:rsidRPr="004D36F8" w:rsidRDefault="001605A4" w:rsidP="001605A4">
      <w:pPr>
        <w:pStyle w:val="ConsPlusNormal"/>
        <w:spacing w:before="12"/>
        <w:ind w:firstLine="540"/>
        <w:jc w:val="both"/>
        <w:rPr>
          <w:sz w:val="28"/>
          <w:szCs w:val="28"/>
        </w:rPr>
      </w:pPr>
      <w:r w:rsidRPr="001605A4">
        <w:rPr>
          <w:sz w:val="28"/>
          <w:szCs w:val="28"/>
        </w:rPr>
        <w:t>б) если проектом планировки территории предусмотрено размещение объектов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и в течение 6 лет со дня утверждения указанного проекта планировки территории не принято решение об изъятии таких земельных участков для муниципальных нужд.</w:t>
      </w:r>
    </w:p>
    <w:p w:rsidR="007C3C7F" w:rsidRDefault="007C3C7F" w:rsidP="007C3C7F">
      <w:pPr>
        <w:pStyle w:val="ConsPlusNormal"/>
        <w:spacing w:before="12"/>
        <w:ind w:firstLine="540"/>
        <w:jc w:val="both"/>
      </w:pPr>
      <w:r>
        <w:rPr>
          <w:sz w:val="28"/>
          <w:szCs w:val="28"/>
        </w:rPr>
        <w:t xml:space="preserve">186. Заявитель или его представитель представляет в администрацию заявление по форме согласно </w:t>
      </w:r>
      <w:hyperlink w:anchor="Приложение_2">
        <w:r>
          <w:rPr>
            <w:rStyle w:val="a3"/>
            <w:color w:val="auto"/>
            <w:sz w:val="28"/>
            <w:szCs w:val="28"/>
            <w:u w:val="none"/>
          </w:rPr>
          <w:t xml:space="preserve">Приложению № </w:t>
        </w:r>
        <w:r w:rsidR="003505DC">
          <w:rPr>
            <w:rStyle w:val="a3"/>
            <w:color w:val="auto"/>
            <w:sz w:val="28"/>
            <w:szCs w:val="28"/>
            <w:u w:val="none"/>
          </w:rPr>
          <w:t>11</w:t>
        </w:r>
      </w:hyperlink>
      <w:r>
        <w:rPr>
          <w:sz w:val="28"/>
          <w:szCs w:val="28"/>
        </w:rPr>
        <w:t xml:space="preserve"> к настоящему Административному регламенту, и</w:t>
      </w:r>
      <w:r w:rsidRPr="004D36F8">
        <w:rPr>
          <w:sz w:val="28"/>
          <w:szCs w:val="28"/>
        </w:rPr>
        <w:t xml:space="preserve"> </w:t>
      </w:r>
      <w:r>
        <w:rPr>
          <w:sz w:val="28"/>
          <w:szCs w:val="28"/>
        </w:rPr>
        <w:t>иные документы одним из следующих способов:</w:t>
      </w:r>
    </w:p>
    <w:p w:rsidR="007C3C7F" w:rsidRDefault="007C3C7F" w:rsidP="007C3C7F">
      <w:pPr>
        <w:pStyle w:val="ConsPlusNormal"/>
        <w:ind w:firstLine="540"/>
        <w:jc w:val="both"/>
        <w:rPr>
          <w:sz w:val="28"/>
          <w:szCs w:val="28"/>
        </w:rPr>
      </w:pPr>
      <w:r>
        <w:rPr>
          <w:sz w:val="28"/>
          <w:szCs w:val="28"/>
        </w:rPr>
        <w:t>а) в электронной форме посредством Единого портала, регионального портала.</w:t>
      </w:r>
    </w:p>
    <w:p w:rsidR="007C3C7F" w:rsidRDefault="007C3C7F" w:rsidP="007C3C7F">
      <w:pPr>
        <w:pStyle w:val="ConsPlusNormal"/>
        <w:ind w:firstLine="540"/>
        <w:jc w:val="both"/>
        <w:rPr>
          <w:sz w:val="28"/>
          <w:szCs w:val="28"/>
        </w:rPr>
      </w:pPr>
      <w:r>
        <w:rPr>
          <w:sz w:val="28"/>
          <w:szCs w:val="28"/>
        </w:rPr>
        <w:t xml:space="preserve">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Pr>
          <w:color w:val="474747"/>
          <w:sz w:val="28"/>
          <w:szCs w:val="28"/>
          <w:shd w:val="clear" w:color="auto" w:fill="FFFFFF"/>
        </w:rPr>
        <w:t>«</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7C3C7F" w:rsidRDefault="007C3C7F" w:rsidP="007C3C7F">
      <w:pPr>
        <w:pStyle w:val="ConsPlusNormal"/>
        <w:spacing w:before="12"/>
        <w:ind w:firstLine="540"/>
        <w:jc w:val="both"/>
        <w:rPr>
          <w:sz w:val="28"/>
          <w:szCs w:val="28"/>
        </w:rPr>
      </w:pPr>
      <w:r>
        <w:rPr>
          <w:sz w:val="28"/>
          <w:szCs w:val="28"/>
        </w:rPr>
        <w:t xml:space="preserve">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6">
        <w:r>
          <w:rPr>
            <w:sz w:val="28"/>
            <w:szCs w:val="28"/>
          </w:rPr>
          <w:t>частью 5 статьи 8</w:t>
        </w:r>
      </w:hyperlink>
      <w:r>
        <w:rPr>
          <w:sz w:val="28"/>
          <w:szCs w:val="28"/>
        </w:rPr>
        <w:t xml:space="preserve"> Федерального закона от 6 апреля 2011 года № 63-ФЗ </w:t>
      </w:r>
      <w:r>
        <w:rPr>
          <w:color w:val="474747"/>
          <w:sz w:val="28"/>
          <w:szCs w:val="28"/>
          <w:shd w:val="clear" w:color="auto" w:fill="FFFFFF"/>
        </w:rPr>
        <w:t>«</w:t>
      </w:r>
      <w:r>
        <w:rPr>
          <w:sz w:val="28"/>
          <w:szCs w:val="28"/>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37">
        <w:r>
          <w:rPr>
            <w:sz w:val="28"/>
            <w:szCs w:val="28"/>
          </w:rPr>
          <w:t>Правилами</w:t>
        </w:r>
      </w:hyperlink>
      <w:r>
        <w:rPr>
          <w:sz w:val="28"/>
          <w:szCs w:val="28"/>
        </w:rPr>
        <w:t xml:space="preserve">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года № 33 </w:t>
      </w:r>
      <w:r>
        <w:rPr>
          <w:color w:val="474747"/>
          <w:sz w:val="28"/>
          <w:szCs w:val="28"/>
          <w:shd w:val="clear" w:color="auto" w:fill="FFFFFF"/>
        </w:rPr>
        <w:t>«</w:t>
      </w:r>
      <w:r>
        <w:rPr>
          <w:sz w:val="28"/>
          <w:szCs w:val="28"/>
        </w:rPr>
        <w:t xml:space="preserve">Об использовании простой электронной подписи при оказании государственных и муниципальных услуг», в соответствии с </w:t>
      </w:r>
      <w:hyperlink r:id="rId38">
        <w:r>
          <w:rPr>
            <w:sz w:val="28"/>
            <w:szCs w:val="28"/>
          </w:rPr>
          <w:t>Правилами</w:t>
        </w:r>
      </w:hyperlink>
      <w:r>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Pr>
          <w:color w:val="474747"/>
          <w:sz w:val="28"/>
          <w:szCs w:val="28"/>
          <w:shd w:val="clear" w:color="auto" w:fill="FFFFFF"/>
        </w:rPr>
        <w:t>«</w:t>
      </w:r>
      <w:r>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474747"/>
          <w:sz w:val="28"/>
          <w:szCs w:val="28"/>
          <w:shd w:val="clear" w:color="auto" w:fill="FFFFFF"/>
        </w:rPr>
        <w:t>»</w:t>
      </w:r>
      <w:r>
        <w:rPr>
          <w:sz w:val="28"/>
          <w:szCs w:val="28"/>
        </w:rPr>
        <w:t xml:space="preserve"> (далее - усиленная неквалифицированная электронная подпись).</w:t>
      </w:r>
    </w:p>
    <w:p w:rsidR="007C3C7F" w:rsidRPr="001464F4" w:rsidRDefault="007C3C7F" w:rsidP="007C3C7F">
      <w:pPr>
        <w:pStyle w:val="ConsPlusNormal"/>
        <w:ind w:firstLine="540"/>
        <w:jc w:val="both"/>
        <w:rPr>
          <w:sz w:val="28"/>
          <w:szCs w:val="28"/>
        </w:rPr>
      </w:pPr>
      <w:r>
        <w:rPr>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39">
        <w:r>
          <w:rPr>
            <w:sz w:val="28"/>
            <w:szCs w:val="28"/>
          </w:rPr>
          <w:t>постановлением</w:t>
        </w:r>
      </w:hyperlink>
      <w:r>
        <w:rPr>
          <w:sz w:val="28"/>
          <w:szCs w:val="28"/>
        </w:rPr>
        <w:t xml:space="preserve"> Правительства Российской Федерации от 22 декабря 2012 года № 1376 </w:t>
      </w:r>
      <w:r>
        <w:rPr>
          <w:color w:val="474747"/>
          <w:sz w:val="28"/>
          <w:szCs w:val="28"/>
          <w:shd w:val="clear" w:color="auto" w:fill="FFFFFF"/>
        </w:rPr>
        <w:t>«</w:t>
      </w:r>
      <w:r>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7C3C7F" w:rsidRDefault="007C3C7F" w:rsidP="007C3C7F">
      <w:pPr>
        <w:pStyle w:val="ConsPlusNormal"/>
        <w:spacing w:before="12"/>
        <w:ind w:firstLine="540"/>
        <w:jc w:val="both"/>
        <w:rPr>
          <w:sz w:val="28"/>
          <w:szCs w:val="28"/>
        </w:rPr>
      </w:pPr>
      <w:r>
        <w:rPr>
          <w:sz w:val="28"/>
          <w:szCs w:val="28"/>
        </w:rPr>
        <w:t>б) на бумажном носителе посредством личного обращения в уполномоченный орган: понедельник с 8.00 до 17.00, вторник с 8.00 до 12.00, среда с 13.00 до 17.00; четверг с 8.00 до 12.00, пятница не приемный день; обеденный перерыв с 12.00 до 13.00; суббота, воскресенье - выходные дни;</w:t>
      </w:r>
    </w:p>
    <w:p w:rsidR="007C3C7F" w:rsidRDefault="007C3C7F" w:rsidP="007C3C7F">
      <w:pPr>
        <w:pStyle w:val="ConsPlusNormal"/>
        <w:ind w:firstLine="540"/>
        <w:jc w:val="both"/>
        <w:rPr>
          <w:sz w:val="28"/>
          <w:szCs w:val="28"/>
        </w:rPr>
      </w:pPr>
      <w:r>
        <w:rPr>
          <w:sz w:val="28"/>
          <w:szCs w:val="28"/>
        </w:rPr>
        <w:t xml:space="preserve"> либо посредством почтового отправления с уведомлением о вручении по адресу: 356530, Ставропольский край, Петровский район, г. Светлоград, пл. 50 лет Октября, 8;</w:t>
      </w:r>
    </w:p>
    <w:p w:rsidR="007C3C7F" w:rsidRDefault="007C3C7F" w:rsidP="007C3C7F">
      <w:pPr>
        <w:pStyle w:val="ConsPlusNormal"/>
        <w:ind w:firstLine="540"/>
        <w:jc w:val="both"/>
      </w:pPr>
      <w:r>
        <w:rPr>
          <w:sz w:val="28"/>
          <w:szCs w:val="28"/>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40">
        <w:r>
          <w:rPr>
            <w:sz w:val="28"/>
            <w:szCs w:val="28"/>
          </w:rPr>
          <w:t>постановлением</w:t>
        </w:r>
      </w:hyperlink>
      <w:r>
        <w:rPr>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C3C7F" w:rsidRDefault="007C3C7F" w:rsidP="007C3C7F">
      <w:pPr>
        <w:pStyle w:val="ConsPlusNormal"/>
        <w:ind w:firstLine="540"/>
        <w:jc w:val="both"/>
        <w:rPr>
          <w:sz w:val="28"/>
          <w:szCs w:val="28"/>
        </w:rPr>
      </w:pPr>
      <w:r>
        <w:rPr>
          <w:sz w:val="28"/>
          <w:szCs w:val="28"/>
        </w:rPr>
        <w:t>187. Исчерпывающий перечень документов, необходимых для предоставления услуги, подлежащих представлению заявителем самостоятельно:</w:t>
      </w:r>
    </w:p>
    <w:p w:rsidR="007C3C7F" w:rsidRDefault="007C3C7F" w:rsidP="007C3C7F">
      <w:pPr>
        <w:pStyle w:val="ConsPlusNormal"/>
        <w:ind w:firstLine="540"/>
        <w:jc w:val="both"/>
        <w:rPr>
          <w:sz w:val="28"/>
          <w:szCs w:val="28"/>
        </w:rPr>
      </w:pPr>
      <w:r>
        <w:rPr>
          <w:sz w:val="28"/>
          <w:szCs w:val="28"/>
        </w:rPr>
        <w:t xml:space="preserve">а) документ, удостоверяющий личность заявителя или представителя заявителя, в случае представления заявления </w:t>
      </w:r>
      <w:r w:rsidR="003505DC" w:rsidRPr="003505DC">
        <w:rPr>
          <w:sz w:val="28"/>
          <w:szCs w:val="28"/>
        </w:rPr>
        <w:t>о признании отдельных частей документации по планировке территории не подлежащими применению</w:t>
      </w:r>
      <w:r>
        <w:rPr>
          <w:sz w:val="28"/>
          <w:szCs w:val="28"/>
        </w:rPr>
        <w:t xml:space="preserve">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7C3C7F" w:rsidRDefault="007C3C7F" w:rsidP="007C3C7F">
      <w:pPr>
        <w:pStyle w:val="ConsPlusNormal"/>
        <w:ind w:firstLine="540"/>
        <w:jc w:val="both"/>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C3C7F" w:rsidRDefault="007C3C7F" w:rsidP="007C3C7F">
      <w:pPr>
        <w:pStyle w:val="ConsPlusNormal"/>
        <w:spacing w:before="12"/>
        <w:ind w:firstLine="540"/>
        <w:jc w:val="both"/>
        <w:rPr>
          <w:sz w:val="28"/>
          <w:szCs w:val="28"/>
        </w:rPr>
      </w:pPr>
      <w:r>
        <w:rPr>
          <w:sz w:val="28"/>
          <w:szCs w:val="28"/>
        </w:rPr>
        <w:t>188.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C3C7F" w:rsidRDefault="007C3C7F" w:rsidP="007C3C7F">
      <w:pPr>
        <w:pStyle w:val="ConsPlusNormal"/>
        <w:ind w:firstLine="540"/>
        <w:jc w:val="both"/>
        <w:rPr>
          <w:sz w:val="28"/>
          <w:szCs w:val="28"/>
        </w:rPr>
      </w:pPr>
      <w:r>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C3C7F" w:rsidRDefault="007C3C7F" w:rsidP="007C3C7F">
      <w:pPr>
        <w:pStyle w:val="ConsPlusNormal"/>
        <w:ind w:firstLine="540"/>
        <w:jc w:val="both"/>
        <w:rPr>
          <w:sz w:val="28"/>
          <w:szCs w:val="28"/>
        </w:rPr>
      </w:pPr>
      <w:r>
        <w:rPr>
          <w:sz w:val="28"/>
          <w:szCs w:val="28"/>
        </w:rPr>
        <w:t>б) сведения из Единого государственного реестра недвижимости об объекте недвижимости;</w:t>
      </w:r>
    </w:p>
    <w:p w:rsidR="007C3C7F" w:rsidRDefault="007C3C7F" w:rsidP="007C3C7F">
      <w:pPr>
        <w:pStyle w:val="ConsPlusNormal"/>
        <w:ind w:firstLine="540"/>
        <w:jc w:val="both"/>
        <w:rPr>
          <w:sz w:val="28"/>
          <w:szCs w:val="28"/>
        </w:rPr>
      </w:pPr>
      <w:r>
        <w:rPr>
          <w:sz w:val="28"/>
          <w:szCs w:val="28"/>
        </w:rPr>
        <w:t>в) сведения о</w:t>
      </w:r>
      <w:r w:rsidR="005754B5">
        <w:rPr>
          <w:sz w:val="28"/>
          <w:szCs w:val="28"/>
        </w:rPr>
        <w:t>б утвержденной</w:t>
      </w:r>
      <w:r w:rsidR="005754B5" w:rsidRPr="005754B5">
        <w:rPr>
          <w:sz w:val="28"/>
          <w:szCs w:val="28"/>
        </w:rPr>
        <w:t xml:space="preserve"> документации по планировке территории</w:t>
      </w:r>
      <w:r>
        <w:rPr>
          <w:sz w:val="28"/>
          <w:szCs w:val="28"/>
        </w:rPr>
        <w:t>.</w:t>
      </w:r>
    </w:p>
    <w:p w:rsidR="007C3C7F" w:rsidRDefault="007C3C7F" w:rsidP="007C3C7F">
      <w:pPr>
        <w:widowControl w:val="0"/>
        <w:spacing w:after="0" w:line="240" w:lineRule="auto"/>
        <w:ind w:firstLine="540"/>
        <w:jc w:val="both"/>
        <w:rPr>
          <w:sz w:val="28"/>
          <w:szCs w:val="28"/>
        </w:rPr>
      </w:pPr>
      <w:r>
        <w:rPr>
          <w:rFonts w:ascii="Times New Roman" w:hAnsi="Times New Roman"/>
          <w:sz w:val="28"/>
          <w:szCs w:val="28"/>
        </w:rPr>
        <w:t>189.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принятия постановления об отказе в</w:t>
      </w:r>
      <w:r w:rsidRPr="00491C9D">
        <w:rPr>
          <w:rFonts w:ascii="Times New Roman" w:hAnsi="Times New Roman"/>
          <w:sz w:val="28"/>
          <w:szCs w:val="28"/>
        </w:rPr>
        <w:t xml:space="preserve"> подготовке документации по планировке территории</w:t>
      </w:r>
      <w:r>
        <w:rPr>
          <w:rFonts w:ascii="Times New Roman" w:hAnsi="Times New Roman"/>
          <w:sz w:val="28"/>
          <w:szCs w:val="28"/>
        </w:rPr>
        <w:t>.</w:t>
      </w:r>
    </w:p>
    <w:p w:rsidR="007C3C7F" w:rsidRDefault="007C3C7F" w:rsidP="007C3C7F">
      <w:pPr>
        <w:widowControl w:val="0"/>
        <w:spacing w:before="12" w:after="0" w:line="240" w:lineRule="auto"/>
        <w:ind w:firstLine="540"/>
        <w:jc w:val="both"/>
      </w:pPr>
      <w:r>
        <w:rPr>
          <w:rFonts w:ascii="Times New Roman" w:hAnsi="Times New Roman"/>
          <w:sz w:val="28"/>
          <w:szCs w:val="28"/>
        </w:rPr>
        <w:t xml:space="preserve">190. В целях установления личности физическое лицо представляет в уполномоченный орган документ, предусмотренный </w:t>
      </w:r>
      <w:hyperlink w:anchor="Пункт_3_9_а">
        <w:r>
          <w:rPr>
            <w:rStyle w:val="a3"/>
            <w:rFonts w:ascii="Times New Roman" w:hAnsi="Times New Roman"/>
            <w:color w:val="auto"/>
            <w:sz w:val="28"/>
            <w:szCs w:val="28"/>
            <w:u w:val="none"/>
          </w:rPr>
          <w:t xml:space="preserve">подпунктом «а» </w:t>
        </w:r>
        <w:r>
          <w:rPr>
            <w:rStyle w:val="a3"/>
            <w:rFonts w:ascii="Times New Roman" w:hAnsi="Times New Roman"/>
            <w:color w:val="000000"/>
            <w:sz w:val="28"/>
            <w:szCs w:val="28"/>
            <w:u w:val="none"/>
          </w:rPr>
          <w:t xml:space="preserve">пункта </w:t>
        </w:r>
        <w:r w:rsidR="005754B5">
          <w:rPr>
            <w:rStyle w:val="a3"/>
            <w:rFonts w:ascii="Times New Roman" w:hAnsi="Times New Roman"/>
            <w:color w:val="000000"/>
            <w:sz w:val="28"/>
            <w:szCs w:val="28"/>
            <w:u w:val="none"/>
          </w:rPr>
          <w:t>187</w:t>
        </w:r>
      </w:hyperlink>
      <w:r>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Пункт_3_9_а">
        <w:r>
          <w:rPr>
            <w:rStyle w:val="a3"/>
            <w:rFonts w:ascii="Times New Roman" w:hAnsi="Times New Roman"/>
            <w:color w:val="auto"/>
            <w:sz w:val="28"/>
            <w:szCs w:val="28"/>
            <w:u w:val="none"/>
          </w:rPr>
          <w:t>подпунктами «а»</w:t>
        </w:r>
      </w:hyperlink>
      <w:r>
        <w:rPr>
          <w:rFonts w:ascii="Times New Roman" w:hAnsi="Times New Roman"/>
          <w:sz w:val="28"/>
          <w:szCs w:val="28"/>
        </w:rPr>
        <w:t>, «</w:t>
      </w:r>
      <w:r>
        <w:rPr>
          <w:rStyle w:val="a3"/>
          <w:rFonts w:ascii="Times New Roman" w:hAnsi="Times New Roman"/>
          <w:color w:val="auto"/>
          <w:sz w:val="28"/>
          <w:szCs w:val="28"/>
          <w:u w:val="none"/>
        </w:rPr>
        <w:t xml:space="preserve">б» пункта </w:t>
      </w:r>
      <w:r w:rsidR="005754B5">
        <w:rPr>
          <w:rStyle w:val="a3"/>
          <w:rFonts w:ascii="Times New Roman" w:hAnsi="Times New Roman"/>
          <w:color w:val="auto"/>
          <w:sz w:val="28"/>
          <w:szCs w:val="28"/>
          <w:u w:val="none"/>
        </w:rPr>
        <w:t>187</w:t>
      </w:r>
      <w:r>
        <w:rPr>
          <w:rFonts w:ascii="Times New Roman" w:hAnsi="Times New Roman"/>
          <w:sz w:val="28"/>
          <w:szCs w:val="28"/>
        </w:rPr>
        <w:t xml:space="preserve"> настоящего Административного регламента.</w:t>
      </w:r>
    </w:p>
    <w:p w:rsidR="007C3C7F" w:rsidRDefault="007C3C7F" w:rsidP="007C3C7F">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Пункт_3_9_а">
        <w:r>
          <w:rPr>
            <w:rStyle w:val="a3"/>
            <w:rFonts w:ascii="Times New Roman" w:hAnsi="Times New Roman"/>
            <w:color w:val="auto"/>
            <w:sz w:val="28"/>
            <w:szCs w:val="28"/>
            <w:u w:val="none"/>
          </w:rPr>
          <w:t>подпунктами «а»</w:t>
        </w:r>
      </w:hyperlink>
      <w:r>
        <w:rPr>
          <w:rFonts w:ascii="Times New Roman" w:hAnsi="Times New Roman"/>
          <w:sz w:val="28"/>
          <w:szCs w:val="28"/>
        </w:rPr>
        <w:t>, «</w:t>
      </w:r>
      <w:hyperlink w:anchor="Пункт_3_9_б">
        <w:r>
          <w:rPr>
            <w:rStyle w:val="a3"/>
            <w:rFonts w:ascii="Times New Roman" w:hAnsi="Times New Roman"/>
            <w:color w:val="auto"/>
            <w:sz w:val="28"/>
            <w:szCs w:val="28"/>
            <w:u w:val="none"/>
          </w:rPr>
          <w:t xml:space="preserve">б» пункта </w:t>
        </w:r>
        <w:r w:rsidR="005754B5">
          <w:rPr>
            <w:rStyle w:val="a3"/>
            <w:rFonts w:ascii="Times New Roman" w:hAnsi="Times New Roman"/>
            <w:color w:val="auto"/>
            <w:sz w:val="28"/>
            <w:szCs w:val="28"/>
            <w:u w:val="none"/>
          </w:rPr>
          <w:t>187</w:t>
        </w:r>
      </w:hyperlink>
      <w:r>
        <w:rPr>
          <w:rFonts w:ascii="Times New Roman" w:hAnsi="Times New Roman"/>
          <w:sz w:val="28"/>
          <w:szCs w:val="28"/>
        </w:rPr>
        <w:t xml:space="preserve"> настоящего Административного регламента.</w:t>
      </w:r>
    </w:p>
    <w:p w:rsidR="007C3C7F" w:rsidRDefault="007C3C7F" w:rsidP="007C3C7F">
      <w:pPr>
        <w:pStyle w:val="ConsPlusNormal"/>
        <w:ind w:firstLine="540"/>
        <w:jc w:val="both"/>
        <w:rPr>
          <w:sz w:val="28"/>
          <w:szCs w:val="28"/>
        </w:rPr>
      </w:pPr>
      <w:r>
        <w:rPr>
          <w:sz w:val="28"/>
          <w:szCs w:val="28"/>
        </w:rPr>
        <w:t>191.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7C3C7F" w:rsidRDefault="007C3C7F" w:rsidP="007C3C7F">
      <w:pPr>
        <w:pStyle w:val="ConsPlusNormal"/>
        <w:ind w:firstLine="540"/>
        <w:jc w:val="both"/>
        <w:rPr>
          <w:sz w:val="28"/>
          <w:szCs w:val="28"/>
        </w:rPr>
      </w:pPr>
      <w:r>
        <w:rPr>
          <w:sz w:val="28"/>
          <w:szCs w:val="28"/>
        </w:rPr>
        <w:t>а) заявление представлено в орган местного самоуправления, в полномочия которого не входит предоставление услуги;</w:t>
      </w:r>
    </w:p>
    <w:p w:rsidR="007C3C7F" w:rsidRDefault="007C3C7F" w:rsidP="007C3C7F">
      <w:pPr>
        <w:pStyle w:val="ConsPlusNormal"/>
        <w:ind w:firstLine="540"/>
        <w:jc w:val="both"/>
        <w:rPr>
          <w:sz w:val="28"/>
          <w:szCs w:val="28"/>
        </w:rPr>
      </w:pPr>
      <w:r>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7C3C7F" w:rsidRDefault="007C3C7F" w:rsidP="007C3C7F">
      <w:pPr>
        <w:pStyle w:val="ConsPlusNormal"/>
        <w:ind w:firstLine="540"/>
        <w:jc w:val="both"/>
        <w:rPr>
          <w:sz w:val="28"/>
          <w:szCs w:val="28"/>
        </w:rPr>
      </w:pPr>
      <w:r>
        <w:rPr>
          <w:sz w:val="28"/>
          <w:szCs w:val="28"/>
        </w:rPr>
        <w:t>в) непредставление документов, обязанность по предоставлению которых возложена на заявителя;</w:t>
      </w:r>
    </w:p>
    <w:p w:rsidR="007C3C7F" w:rsidRDefault="007C3C7F" w:rsidP="007C3C7F">
      <w:pPr>
        <w:pStyle w:val="ConsPlusNormal"/>
        <w:ind w:firstLine="540"/>
        <w:jc w:val="both"/>
        <w:rPr>
          <w:sz w:val="28"/>
          <w:szCs w:val="28"/>
        </w:rPr>
      </w:pPr>
      <w:r>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C3C7F" w:rsidRDefault="007C3C7F" w:rsidP="007C3C7F">
      <w:pPr>
        <w:pStyle w:val="ConsPlusNormal"/>
        <w:ind w:firstLine="540"/>
        <w:jc w:val="both"/>
        <w:rPr>
          <w:sz w:val="28"/>
          <w:szCs w:val="28"/>
        </w:rPr>
      </w:pPr>
      <w:r>
        <w:rPr>
          <w:sz w:val="28"/>
          <w:szCs w:val="28"/>
        </w:rPr>
        <w:t>д) представленные документы содержат подчистки и исправления текста;</w:t>
      </w:r>
    </w:p>
    <w:p w:rsidR="007C3C7F" w:rsidRDefault="007C3C7F" w:rsidP="007C3C7F">
      <w:pPr>
        <w:pStyle w:val="ConsPlusNormal"/>
        <w:spacing w:before="12"/>
        <w:ind w:firstLine="540"/>
        <w:jc w:val="both"/>
        <w:rPr>
          <w:sz w:val="28"/>
          <w:szCs w:val="28"/>
        </w:rPr>
      </w:pPr>
      <w:r>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C3C7F" w:rsidRDefault="007C3C7F" w:rsidP="007C3C7F">
      <w:pPr>
        <w:pStyle w:val="ConsPlusNormal"/>
        <w:ind w:firstLine="540"/>
        <w:jc w:val="both"/>
      </w:pPr>
      <w:r>
        <w:rPr>
          <w:sz w:val="28"/>
          <w:szCs w:val="28"/>
        </w:rPr>
        <w:t xml:space="preserve">ж) заявление и документы, представлены в электронной форме с нарушением требований, установленных </w:t>
      </w:r>
      <w:hyperlink w:anchor="Пункт_2_30">
        <w:r>
          <w:rPr>
            <w:rStyle w:val="a3"/>
            <w:color w:val="auto"/>
            <w:sz w:val="28"/>
            <w:szCs w:val="28"/>
            <w:u w:val="none"/>
          </w:rPr>
          <w:t>пунктами 26, 28</w:t>
        </w:r>
      </w:hyperlink>
      <w:r>
        <w:rPr>
          <w:sz w:val="28"/>
          <w:szCs w:val="28"/>
        </w:rPr>
        <w:t xml:space="preserve"> настоящего Административного регламента;</w:t>
      </w:r>
    </w:p>
    <w:p w:rsidR="007C3C7F" w:rsidRDefault="007C3C7F" w:rsidP="007C3C7F">
      <w:pPr>
        <w:pStyle w:val="ConsPlusNormal"/>
        <w:ind w:firstLine="540"/>
        <w:jc w:val="both"/>
        <w:rPr>
          <w:sz w:val="28"/>
          <w:szCs w:val="28"/>
        </w:rPr>
      </w:pPr>
      <w:r>
        <w:rPr>
          <w:sz w:val="28"/>
          <w:szCs w:val="28"/>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C3C7F" w:rsidRDefault="007C3C7F" w:rsidP="007C3C7F">
      <w:pPr>
        <w:pStyle w:val="ConsPlusNormal"/>
        <w:ind w:firstLine="540"/>
        <w:jc w:val="both"/>
      </w:pPr>
      <w:r>
        <w:rPr>
          <w:sz w:val="28"/>
          <w:szCs w:val="28"/>
        </w:rPr>
        <w:t>192. Решение об отказе в приеме документов</w:t>
      </w:r>
      <w:r>
        <w:rPr>
          <w:color w:val="FF0000"/>
          <w:sz w:val="28"/>
          <w:szCs w:val="28"/>
        </w:rPr>
        <w:t xml:space="preserve"> </w:t>
      </w:r>
      <w:r>
        <w:rPr>
          <w:sz w:val="28"/>
          <w:szCs w:val="28"/>
        </w:rPr>
        <w:t xml:space="preserve">с разъяснением причин отказа, указанных </w:t>
      </w:r>
      <w:r>
        <w:rPr>
          <w:rStyle w:val="a3"/>
          <w:color w:val="auto"/>
          <w:sz w:val="28"/>
          <w:szCs w:val="28"/>
          <w:u w:val="none"/>
        </w:rPr>
        <w:t xml:space="preserve">в пункте </w:t>
      </w:r>
      <w:r w:rsidR="005754B5">
        <w:rPr>
          <w:rStyle w:val="a3"/>
          <w:color w:val="auto"/>
          <w:sz w:val="28"/>
          <w:szCs w:val="28"/>
          <w:u w:val="none"/>
        </w:rPr>
        <w:t>191</w:t>
      </w:r>
      <w:r>
        <w:rPr>
          <w:color w:val="000000"/>
          <w:sz w:val="28"/>
          <w:szCs w:val="28"/>
        </w:rPr>
        <w:t xml:space="preserve"> </w:t>
      </w:r>
      <w:r>
        <w:rPr>
          <w:sz w:val="28"/>
          <w:szCs w:val="28"/>
        </w:rPr>
        <w:t xml:space="preserve">настоящего Административного регламента, оформляется по форме согласно </w:t>
      </w:r>
      <w:hyperlink w:anchor="Приложение_3">
        <w:r>
          <w:rPr>
            <w:rStyle w:val="a3"/>
            <w:color w:val="auto"/>
            <w:sz w:val="28"/>
            <w:szCs w:val="28"/>
            <w:u w:val="none"/>
          </w:rPr>
          <w:t xml:space="preserve">Приложению № </w:t>
        </w:r>
      </w:hyperlink>
      <w:r>
        <w:rPr>
          <w:rStyle w:val="a3"/>
          <w:color w:val="auto"/>
          <w:sz w:val="28"/>
          <w:szCs w:val="28"/>
          <w:u w:val="none"/>
        </w:rPr>
        <w:t>5</w:t>
      </w:r>
      <w:r>
        <w:rPr>
          <w:sz w:val="28"/>
          <w:szCs w:val="28"/>
        </w:rPr>
        <w:t xml:space="preserve"> к настоящему Административному регламенту.</w:t>
      </w:r>
    </w:p>
    <w:p w:rsidR="007C3C7F" w:rsidRDefault="007C3C7F" w:rsidP="007C3C7F">
      <w:pPr>
        <w:pStyle w:val="ConsPlusNormal"/>
        <w:ind w:firstLine="540"/>
        <w:jc w:val="both"/>
      </w:pPr>
      <w:r>
        <w:rPr>
          <w:sz w:val="28"/>
          <w:szCs w:val="28"/>
        </w:rPr>
        <w:t xml:space="preserve">193. Решение об отказе в приеме документов с разъяснением причин отказа, указанных </w:t>
      </w:r>
      <w:r>
        <w:rPr>
          <w:rStyle w:val="a3"/>
          <w:color w:val="auto"/>
          <w:sz w:val="28"/>
          <w:szCs w:val="28"/>
          <w:u w:val="none"/>
        </w:rPr>
        <w:t xml:space="preserve">в пункте </w:t>
      </w:r>
      <w:r w:rsidR="005754B5">
        <w:rPr>
          <w:rStyle w:val="a3"/>
          <w:color w:val="auto"/>
          <w:sz w:val="28"/>
          <w:szCs w:val="28"/>
          <w:u w:val="none"/>
        </w:rPr>
        <w:t>191</w:t>
      </w:r>
      <w:r>
        <w:rPr>
          <w:sz w:val="28"/>
          <w:szCs w:val="28"/>
        </w:rPr>
        <w:t xml:space="preserve"> настоящего Административного регламента, направляется заявителю способом, определенным заявителем в заявлении </w:t>
      </w:r>
      <w:r w:rsidR="005754B5">
        <w:rPr>
          <w:sz w:val="28"/>
          <w:szCs w:val="28"/>
        </w:rPr>
        <w:t>о признании</w:t>
      </w:r>
      <w:r w:rsidR="005754B5" w:rsidRPr="003505DC">
        <w:rPr>
          <w:sz w:val="28"/>
          <w:szCs w:val="28"/>
        </w:rPr>
        <w:t xml:space="preserve"> отдельных частей документации по планировке территории не подлежащими применению</w:t>
      </w:r>
      <w:r>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7C3C7F" w:rsidRDefault="007C3C7F" w:rsidP="007C3C7F">
      <w:pPr>
        <w:pStyle w:val="ConsPlusNormal"/>
        <w:ind w:firstLine="540"/>
        <w:jc w:val="both"/>
      </w:pPr>
      <w:r>
        <w:rPr>
          <w:sz w:val="28"/>
          <w:szCs w:val="28"/>
        </w:rPr>
        <w:t xml:space="preserve">194. Отказ в приеме документов, указанный </w:t>
      </w:r>
      <w:hyperlink w:anchor="Пункт_3_13">
        <w:r w:rsidR="00C47FF9">
          <w:rPr>
            <w:rStyle w:val="a3"/>
            <w:color w:val="auto"/>
            <w:sz w:val="28"/>
            <w:szCs w:val="28"/>
            <w:u w:val="none"/>
          </w:rPr>
          <w:t>191</w:t>
        </w:r>
      </w:hyperlink>
      <w:r>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7C3C7F" w:rsidRDefault="007C3C7F" w:rsidP="007C3C7F">
      <w:pPr>
        <w:widowControl w:val="0"/>
        <w:spacing w:after="0" w:line="240" w:lineRule="auto"/>
        <w:ind w:firstLine="540"/>
        <w:jc w:val="both"/>
        <w:rPr>
          <w:sz w:val="28"/>
          <w:szCs w:val="28"/>
        </w:rPr>
      </w:pPr>
      <w:r>
        <w:rPr>
          <w:rFonts w:ascii="Times New Roman" w:hAnsi="Times New Roman"/>
          <w:sz w:val="28"/>
          <w:szCs w:val="28"/>
        </w:rPr>
        <w:t>195. Возможность получения услуги по экстерриториальному принципу отсутствует.</w:t>
      </w:r>
    </w:p>
    <w:p w:rsidR="007C3C7F" w:rsidRDefault="007C3C7F" w:rsidP="007C3C7F">
      <w:pPr>
        <w:pStyle w:val="ConsPlusNormal"/>
        <w:ind w:firstLine="540"/>
        <w:jc w:val="both"/>
      </w:pPr>
      <w:r>
        <w:rPr>
          <w:sz w:val="28"/>
          <w:szCs w:val="28"/>
        </w:rPr>
        <w:t xml:space="preserve">196. Заявление и документы, предусмотренные </w:t>
      </w:r>
      <w:hyperlink w:anchor="Пункт_3_9">
        <w:r>
          <w:rPr>
            <w:rStyle w:val="a3"/>
            <w:color w:val="auto"/>
            <w:sz w:val="28"/>
            <w:szCs w:val="28"/>
            <w:u w:val="none"/>
          </w:rPr>
          <w:t xml:space="preserve">пунктами </w:t>
        </w:r>
        <w:r w:rsidR="005754B5">
          <w:rPr>
            <w:rStyle w:val="a3"/>
            <w:color w:val="auto"/>
            <w:sz w:val="28"/>
            <w:szCs w:val="28"/>
            <w:u w:val="none"/>
          </w:rPr>
          <w:t>187</w:t>
        </w:r>
        <w:r>
          <w:rPr>
            <w:rStyle w:val="a3"/>
            <w:color w:val="auto"/>
            <w:sz w:val="28"/>
            <w:szCs w:val="28"/>
            <w:u w:val="none"/>
          </w:rPr>
          <w:t xml:space="preserve">, </w:t>
        </w:r>
        <w:r w:rsidR="005754B5">
          <w:rPr>
            <w:rStyle w:val="a3"/>
            <w:color w:val="auto"/>
            <w:sz w:val="28"/>
            <w:szCs w:val="28"/>
            <w:u w:val="none"/>
          </w:rPr>
          <w:t>188</w:t>
        </w:r>
        <w:r>
          <w:rPr>
            <w:rStyle w:val="a3"/>
            <w:color w:val="auto"/>
            <w:sz w:val="28"/>
            <w:szCs w:val="28"/>
            <w:u w:val="none"/>
          </w:rPr>
          <w:t xml:space="preserve"> </w:t>
        </w:r>
      </w:hyperlink>
      <w:r>
        <w:rPr>
          <w:sz w:val="28"/>
          <w:szCs w:val="28"/>
        </w:rPr>
        <w:t>настоящего Административного регламента, направленные на бумажном носителе посредством личного обращения в уполномоченный орган либо посредством почтового отправления с уведомлением о вручении, принимаются должностным лицом Отдела, ответственного за делопроизводство.</w:t>
      </w:r>
    </w:p>
    <w:p w:rsidR="007C3C7F" w:rsidRDefault="007C3C7F" w:rsidP="007C3C7F">
      <w:pPr>
        <w:widowControl w:val="0"/>
        <w:spacing w:after="0" w:line="240" w:lineRule="auto"/>
        <w:ind w:firstLine="540"/>
        <w:jc w:val="both"/>
      </w:pPr>
      <w:r>
        <w:rPr>
          <w:rFonts w:ascii="Times New Roman" w:hAnsi="Times New Roman"/>
          <w:sz w:val="28"/>
          <w:szCs w:val="28"/>
        </w:rPr>
        <w:t xml:space="preserve">Заявление и документы, </w:t>
      </w:r>
      <w:r>
        <w:rPr>
          <w:rFonts w:ascii="Times New Roman" w:hAnsi="Times New Roman" w:cs="Times New Roman"/>
          <w:sz w:val="28"/>
          <w:szCs w:val="28"/>
        </w:rPr>
        <w:t xml:space="preserve">предусмотренные </w:t>
      </w:r>
      <w:hyperlink w:anchor="Пункт_3_9">
        <w:r>
          <w:rPr>
            <w:rStyle w:val="a3"/>
            <w:rFonts w:ascii="Times New Roman" w:hAnsi="Times New Roman" w:cs="Times New Roman"/>
            <w:color w:val="auto"/>
            <w:sz w:val="28"/>
            <w:szCs w:val="28"/>
            <w:u w:val="none"/>
          </w:rPr>
          <w:t xml:space="preserve">пунктами </w:t>
        </w:r>
        <w:r w:rsidR="005754B5">
          <w:rPr>
            <w:rStyle w:val="a3"/>
            <w:rFonts w:ascii="Times New Roman" w:hAnsi="Times New Roman" w:cs="Times New Roman"/>
            <w:color w:val="auto"/>
            <w:sz w:val="28"/>
            <w:szCs w:val="28"/>
            <w:u w:val="none"/>
          </w:rPr>
          <w:t>187</w:t>
        </w:r>
        <w:r>
          <w:rPr>
            <w:rStyle w:val="a3"/>
            <w:rFonts w:ascii="Times New Roman" w:hAnsi="Times New Roman" w:cs="Times New Roman"/>
            <w:color w:val="auto"/>
            <w:sz w:val="28"/>
            <w:szCs w:val="28"/>
            <w:u w:val="none"/>
          </w:rPr>
          <w:t xml:space="preserve">, </w:t>
        </w:r>
        <w:r w:rsidR="005754B5">
          <w:rPr>
            <w:rStyle w:val="a3"/>
            <w:rFonts w:ascii="Times New Roman" w:hAnsi="Times New Roman" w:cs="Times New Roman"/>
            <w:color w:val="auto"/>
            <w:sz w:val="28"/>
            <w:szCs w:val="28"/>
            <w:u w:val="none"/>
          </w:rPr>
          <w:t>188</w:t>
        </w:r>
        <w:r>
          <w:rPr>
            <w:rStyle w:val="a3"/>
            <w:rFonts w:ascii="Times New Roman" w:hAnsi="Times New Roman" w:cs="Times New Roman"/>
            <w:color w:val="auto"/>
            <w:sz w:val="28"/>
            <w:szCs w:val="28"/>
            <w:u w:val="none"/>
          </w:rPr>
          <w:t xml:space="preserve"> </w:t>
        </w:r>
      </w:hyperlink>
      <w:r>
        <w:rPr>
          <w:rFonts w:ascii="Times New Roman" w:hAnsi="Times New Roman" w:cs="Times New Roman"/>
          <w:sz w:val="28"/>
          <w:szCs w:val="28"/>
        </w:rPr>
        <w:t>настоящего</w:t>
      </w:r>
      <w:r>
        <w:rPr>
          <w:rFonts w:ascii="Times New Roman" w:hAnsi="Times New Roman"/>
          <w:sz w:val="28"/>
          <w:szCs w:val="28"/>
        </w:rPr>
        <w:t xml:space="preserve"> Административного регламента, направленные в электронной форме посредством Единого портала, регионального портала, регистрируются в автоматическом режиме.</w:t>
      </w:r>
    </w:p>
    <w:p w:rsidR="007C3C7F" w:rsidRDefault="007C3C7F" w:rsidP="007C3C7F">
      <w:pPr>
        <w:widowControl w:val="0"/>
        <w:spacing w:after="0" w:line="240" w:lineRule="auto"/>
        <w:ind w:firstLine="540"/>
        <w:jc w:val="both"/>
      </w:pPr>
      <w:r>
        <w:rPr>
          <w:rFonts w:ascii="Times New Roman" w:hAnsi="Times New Roman"/>
          <w:sz w:val="28"/>
          <w:szCs w:val="28"/>
        </w:rPr>
        <w:t xml:space="preserve">Заявление и документы, </w:t>
      </w:r>
      <w:r>
        <w:rPr>
          <w:rFonts w:ascii="Times New Roman" w:hAnsi="Times New Roman" w:cs="Times New Roman"/>
          <w:sz w:val="28"/>
          <w:szCs w:val="28"/>
        </w:rPr>
        <w:t xml:space="preserve">предусмотренные </w:t>
      </w:r>
      <w:hyperlink w:anchor="Пункт_3_9">
        <w:r w:rsidR="005754B5">
          <w:rPr>
            <w:rStyle w:val="a3"/>
            <w:rFonts w:ascii="Times New Roman" w:hAnsi="Times New Roman" w:cs="Times New Roman"/>
            <w:color w:val="auto"/>
            <w:sz w:val="28"/>
            <w:szCs w:val="28"/>
            <w:u w:val="none"/>
          </w:rPr>
          <w:t>пунктами 187</w:t>
        </w:r>
        <w:r>
          <w:rPr>
            <w:rStyle w:val="a3"/>
            <w:rFonts w:ascii="Times New Roman" w:hAnsi="Times New Roman" w:cs="Times New Roman"/>
            <w:color w:val="auto"/>
            <w:sz w:val="28"/>
            <w:szCs w:val="28"/>
            <w:u w:val="none"/>
          </w:rPr>
          <w:t xml:space="preserve">, </w:t>
        </w:r>
        <w:r w:rsidR="005754B5">
          <w:rPr>
            <w:rStyle w:val="a3"/>
            <w:rFonts w:ascii="Times New Roman" w:hAnsi="Times New Roman" w:cs="Times New Roman"/>
            <w:color w:val="auto"/>
            <w:sz w:val="28"/>
            <w:szCs w:val="28"/>
            <w:u w:val="none"/>
          </w:rPr>
          <w:t>188</w:t>
        </w:r>
        <w:r>
          <w:rPr>
            <w:rStyle w:val="a3"/>
            <w:rFonts w:ascii="Times New Roman" w:hAnsi="Times New Roman" w:cs="Times New Roman"/>
            <w:color w:val="auto"/>
            <w:sz w:val="28"/>
            <w:szCs w:val="28"/>
            <w:u w:val="none"/>
          </w:rPr>
          <w:t xml:space="preserve"> </w:t>
        </w:r>
      </w:hyperlink>
      <w:r>
        <w:rPr>
          <w:rFonts w:ascii="Times New Roman" w:hAnsi="Times New Roman"/>
          <w:sz w:val="28"/>
          <w:szCs w:val="28"/>
        </w:rPr>
        <w:t xml:space="preserve">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41">
        <w:r>
          <w:rPr>
            <w:rFonts w:ascii="Times New Roman" w:hAnsi="Times New Roman"/>
            <w:sz w:val="28"/>
            <w:szCs w:val="28"/>
          </w:rPr>
          <w:t>закона</w:t>
        </w:r>
      </w:hyperlink>
      <w:r>
        <w:rPr>
          <w:rFonts w:ascii="Times New Roman" w:hAnsi="Times New Roman"/>
          <w:sz w:val="28"/>
          <w:szCs w:val="28"/>
        </w:rPr>
        <w:t xml:space="preserve"> от 6 апреля 2011 г. № 63-ФЗ «Об электронной подписи».</w:t>
      </w:r>
    </w:p>
    <w:p w:rsidR="007C3C7F" w:rsidRDefault="007C3C7F" w:rsidP="007C3C7F">
      <w:pPr>
        <w:widowControl w:val="0"/>
        <w:spacing w:after="0" w:line="240" w:lineRule="auto"/>
        <w:ind w:firstLine="540"/>
        <w:jc w:val="both"/>
      </w:pPr>
      <w:r>
        <w:rPr>
          <w:rFonts w:ascii="Times New Roman" w:hAnsi="Times New Roman"/>
          <w:sz w:val="28"/>
          <w:szCs w:val="28"/>
        </w:rPr>
        <w:t xml:space="preserve">197. Результатом административной процедуры является регистрация в Отделе заявления и документов, </w:t>
      </w:r>
      <w:r>
        <w:rPr>
          <w:rFonts w:ascii="Times New Roman" w:hAnsi="Times New Roman" w:cs="Times New Roman"/>
          <w:sz w:val="28"/>
          <w:szCs w:val="28"/>
        </w:rPr>
        <w:t xml:space="preserve">предусмотренных </w:t>
      </w:r>
      <w:hyperlink w:anchor="Пункт_3_9">
        <w:r>
          <w:rPr>
            <w:rStyle w:val="a3"/>
            <w:rFonts w:ascii="Times New Roman" w:hAnsi="Times New Roman" w:cs="Times New Roman"/>
            <w:color w:val="auto"/>
            <w:sz w:val="28"/>
            <w:szCs w:val="28"/>
            <w:u w:val="none"/>
          </w:rPr>
          <w:t xml:space="preserve">пунктами </w:t>
        </w:r>
        <w:r w:rsidR="005754B5">
          <w:rPr>
            <w:rStyle w:val="a3"/>
            <w:rFonts w:ascii="Times New Roman" w:hAnsi="Times New Roman" w:cs="Times New Roman"/>
            <w:color w:val="auto"/>
            <w:sz w:val="28"/>
            <w:szCs w:val="28"/>
            <w:u w:val="none"/>
          </w:rPr>
          <w:t>187, 188</w:t>
        </w:r>
        <w:r>
          <w:rPr>
            <w:rStyle w:val="a3"/>
            <w:rFonts w:ascii="Times New Roman" w:hAnsi="Times New Roman" w:cs="Times New Roman"/>
            <w:color w:val="auto"/>
            <w:sz w:val="28"/>
            <w:szCs w:val="28"/>
            <w:u w:val="none"/>
          </w:rPr>
          <w:t xml:space="preserve"> </w:t>
        </w:r>
      </w:hyperlink>
      <w:r>
        <w:rPr>
          <w:rFonts w:ascii="Times New Roman" w:hAnsi="Times New Roman"/>
          <w:sz w:val="28"/>
          <w:szCs w:val="28"/>
        </w:rPr>
        <w:t>настоящего Административного регламента.</w:t>
      </w:r>
    </w:p>
    <w:p w:rsidR="007C3C7F" w:rsidRDefault="007C3C7F" w:rsidP="007C3C7F">
      <w:pPr>
        <w:widowControl w:val="0"/>
        <w:spacing w:after="0" w:line="240" w:lineRule="auto"/>
        <w:ind w:firstLine="540"/>
        <w:jc w:val="both"/>
      </w:pPr>
    </w:p>
    <w:p w:rsidR="007C3C7F" w:rsidRDefault="007C3C7F" w:rsidP="007C3C7F">
      <w:pPr>
        <w:pStyle w:val="ConsPlusTitle"/>
        <w:jc w:val="center"/>
        <w:outlineLvl w:val="5"/>
        <w:rPr>
          <w:sz w:val="28"/>
          <w:szCs w:val="28"/>
        </w:rPr>
      </w:pPr>
      <w:r>
        <w:rPr>
          <w:rFonts w:ascii="Times New Roman" w:hAnsi="Times New Roman"/>
          <w:b w:val="0"/>
          <w:bCs w:val="0"/>
          <w:sz w:val="28"/>
          <w:szCs w:val="28"/>
        </w:rPr>
        <w:t xml:space="preserve"> Межведомственное информационное взаимодействие</w:t>
      </w:r>
    </w:p>
    <w:p w:rsidR="007C3C7F" w:rsidRDefault="007C3C7F" w:rsidP="007C3C7F">
      <w:pPr>
        <w:pStyle w:val="ConsPlusNormal"/>
        <w:jc w:val="both"/>
        <w:rPr>
          <w:sz w:val="28"/>
          <w:szCs w:val="28"/>
        </w:rPr>
      </w:pPr>
    </w:p>
    <w:p w:rsidR="007C3C7F" w:rsidRDefault="007C3C7F" w:rsidP="007C3C7F">
      <w:pPr>
        <w:pStyle w:val="ConsPlusNormal"/>
        <w:ind w:firstLine="540"/>
        <w:jc w:val="both"/>
      </w:pPr>
      <w:r>
        <w:rPr>
          <w:sz w:val="28"/>
          <w:szCs w:val="28"/>
        </w:rPr>
        <w:t xml:space="preserve">198. Основанием для начала административной процедуры является регистрация заявления </w:t>
      </w:r>
      <w:r w:rsidR="005754B5">
        <w:rPr>
          <w:sz w:val="28"/>
          <w:szCs w:val="28"/>
        </w:rPr>
        <w:t>о признании</w:t>
      </w:r>
      <w:r w:rsidR="005754B5" w:rsidRPr="003505DC">
        <w:rPr>
          <w:sz w:val="28"/>
          <w:szCs w:val="28"/>
        </w:rPr>
        <w:t xml:space="preserve"> отдельных частей документации по планировке территории не подлежащими применению</w:t>
      </w:r>
      <w:r w:rsidR="005754B5">
        <w:rPr>
          <w:sz w:val="28"/>
          <w:szCs w:val="28"/>
        </w:rPr>
        <w:t xml:space="preserve"> </w:t>
      </w:r>
      <w:r>
        <w:rPr>
          <w:sz w:val="28"/>
          <w:szCs w:val="28"/>
        </w:rPr>
        <w:t xml:space="preserve">и приложенных к заявлению документов, если заявитель самостоятельно не представил документы, указанные </w:t>
      </w:r>
      <w:hyperlink w:anchor="Пункт_3_10">
        <w:r w:rsidR="005754B5">
          <w:rPr>
            <w:rStyle w:val="a3"/>
            <w:color w:val="auto"/>
            <w:sz w:val="28"/>
            <w:szCs w:val="28"/>
            <w:u w:val="none"/>
          </w:rPr>
          <w:t>188</w:t>
        </w:r>
      </w:hyperlink>
      <w:r>
        <w:rPr>
          <w:sz w:val="28"/>
          <w:szCs w:val="28"/>
        </w:rPr>
        <w:t xml:space="preserve"> настоящего Административного регламента.</w:t>
      </w:r>
    </w:p>
    <w:p w:rsidR="007C3C7F" w:rsidRDefault="007C3C7F" w:rsidP="007C3C7F">
      <w:pPr>
        <w:pStyle w:val="ConsPlusNormal"/>
        <w:ind w:firstLine="540"/>
        <w:jc w:val="both"/>
      </w:pPr>
      <w:r>
        <w:rPr>
          <w:sz w:val="28"/>
          <w:szCs w:val="28"/>
        </w:rPr>
        <w:t xml:space="preserve">199. Должностное лицо Отдела, ответственное за предоставление муниципальной услуги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Пункт_3_10">
        <w:r>
          <w:rPr>
            <w:rStyle w:val="a3"/>
            <w:color w:val="auto"/>
            <w:sz w:val="28"/>
            <w:szCs w:val="28"/>
            <w:u w:val="none"/>
          </w:rPr>
          <w:t xml:space="preserve">пунктом </w:t>
        </w:r>
        <w:r w:rsidR="005754B5">
          <w:rPr>
            <w:rStyle w:val="a3"/>
            <w:color w:val="auto"/>
            <w:sz w:val="28"/>
            <w:szCs w:val="28"/>
            <w:u w:val="none"/>
          </w:rPr>
          <w:t>188</w:t>
        </w:r>
      </w:hyperlink>
      <w:r>
        <w:rPr>
          <w:sz w:val="28"/>
          <w:szCs w:val="28"/>
        </w:rPr>
        <w:t xml:space="preserve"> настоящего Административного регламента, в соответствии с перечнем информационных запросов, если заявитель не представил указанные документы самостоятельно.</w:t>
      </w:r>
    </w:p>
    <w:p w:rsidR="007C3C7F" w:rsidRDefault="007C3C7F" w:rsidP="007C3C7F">
      <w:pPr>
        <w:pStyle w:val="ConsPlusNormal"/>
        <w:ind w:firstLine="540"/>
        <w:jc w:val="both"/>
        <w:rPr>
          <w:sz w:val="28"/>
          <w:szCs w:val="28"/>
        </w:rPr>
      </w:pPr>
      <w:r>
        <w:rPr>
          <w:sz w:val="28"/>
          <w:szCs w:val="28"/>
        </w:rPr>
        <w:t>200. Перечень запрашиваемых документов, необходимых для предоставления услуги:</w:t>
      </w:r>
    </w:p>
    <w:p w:rsidR="007C3C7F" w:rsidRDefault="007C3C7F" w:rsidP="007C3C7F">
      <w:pPr>
        <w:pStyle w:val="ConsPlusNormal"/>
        <w:ind w:firstLine="540"/>
        <w:jc w:val="both"/>
        <w:rPr>
          <w:sz w:val="28"/>
          <w:szCs w:val="28"/>
        </w:rPr>
      </w:pPr>
      <w:r>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w:t>
      </w:r>
    </w:p>
    <w:p w:rsidR="007C3C7F" w:rsidRDefault="007C3C7F" w:rsidP="007C3C7F">
      <w:pPr>
        <w:pStyle w:val="ConsPlusNormal"/>
        <w:ind w:firstLine="540"/>
        <w:jc w:val="both"/>
        <w:rPr>
          <w:sz w:val="28"/>
          <w:szCs w:val="28"/>
        </w:rPr>
      </w:pPr>
      <w:r>
        <w:rPr>
          <w:sz w:val="28"/>
          <w:szCs w:val="28"/>
        </w:rPr>
        <w:t>б) сведения из Единого государственного реестра недвижимости об объекте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 по Ставропольскому краю;</w:t>
      </w:r>
    </w:p>
    <w:p w:rsidR="007C3C7F" w:rsidRDefault="007C3C7F" w:rsidP="007C3C7F">
      <w:pPr>
        <w:pStyle w:val="ConsPlusNormal"/>
        <w:ind w:firstLine="540"/>
        <w:jc w:val="both"/>
        <w:rPr>
          <w:sz w:val="28"/>
          <w:szCs w:val="28"/>
        </w:rPr>
      </w:pPr>
      <w:r>
        <w:rPr>
          <w:sz w:val="28"/>
          <w:szCs w:val="28"/>
        </w:rPr>
        <w:t>в)</w:t>
      </w:r>
      <w:r w:rsidRPr="000B7438">
        <w:t xml:space="preserve"> </w:t>
      </w:r>
      <w:r w:rsidRPr="000B7438">
        <w:rPr>
          <w:sz w:val="28"/>
          <w:szCs w:val="28"/>
        </w:rPr>
        <w:t>сведения о</w:t>
      </w:r>
      <w:r w:rsidR="005754B5">
        <w:rPr>
          <w:sz w:val="28"/>
          <w:szCs w:val="28"/>
        </w:rPr>
        <w:t>б утвержденной документации по планировке территории</w:t>
      </w:r>
      <w:r w:rsidRPr="000B7438">
        <w:rPr>
          <w:sz w:val="28"/>
          <w:szCs w:val="28"/>
        </w:rPr>
        <w:t>.</w:t>
      </w:r>
      <w:r w:rsidRPr="000B7438">
        <w:t xml:space="preserve"> </w:t>
      </w:r>
      <w:r w:rsidRPr="000B7438">
        <w:rPr>
          <w:sz w:val="28"/>
          <w:szCs w:val="28"/>
        </w:rPr>
        <w:t>Запрос о представлении документов (их копий или сведений, содержащихся в них) не направляется. Документы (их копий или сведений, содержащихся в них) находятся в распоряжении Отдел</w:t>
      </w:r>
      <w:r>
        <w:rPr>
          <w:sz w:val="28"/>
          <w:szCs w:val="28"/>
        </w:rPr>
        <w:t>а.</w:t>
      </w:r>
    </w:p>
    <w:p w:rsidR="00826C56" w:rsidRDefault="00826C56" w:rsidP="007C3C7F">
      <w:pPr>
        <w:pStyle w:val="ConsPlusNormal"/>
        <w:ind w:firstLine="540"/>
        <w:jc w:val="both"/>
        <w:rPr>
          <w:sz w:val="28"/>
          <w:szCs w:val="28"/>
        </w:rPr>
      </w:pPr>
      <w:r>
        <w:rPr>
          <w:sz w:val="28"/>
          <w:szCs w:val="28"/>
        </w:rPr>
        <w:t xml:space="preserve">г) </w:t>
      </w:r>
      <w:r w:rsidRPr="000B7438">
        <w:rPr>
          <w:sz w:val="28"/>
          <w:szCs w:val="28"/>
        </w:rPr>
        <w:t>сведения о</w:t>
      </w:r>
      <w:r>
        <w:rPr>
          <w:sz w:val="28"/>
          <w:szCs w:val="28"/>
        </w:rPr>
        <w:t>б изъятии земельных участков для муниципальных нужд в соответствии с документацией по планировке территории,</w:t>
      </w:r>
      <w:r w:rsidRPr="00826C56">
        <w:rPr>
          <w:sz w:val="28"/>
          <w:szCs w:val="28"/>
        </w:rPr>
        <w:t xml:space="preserve"> </w:t>
      </w:r>
      <w:r>
        <w:rPr>
          <w:sz w:val="28"/>
          <w:szCs w:val="28"/>
        </w:rPr>
        <w:t xml:space="preserve">с момента утверждения которой прошло более </w:t>
      </w:r>
      <w:r w:rsidRPr="001605A4">
        <w:rPr>
          <w:sz w:val="28"/>
          <w:szCs w:val="28"/>
        </w:rPr>
        <w:t>6 лет</w:t>
      </w:r>
      <w:r w:rsidRPr="000B7438">
        <w:rPr>
          <w:sz w:val="28"/>
          <w:szCs w:val="28"/>
        </w:rPr>
        <w:t>.</w:t>
      </w:r>
      <w:r w:rsidRPr="000B7438">
        <w:t xml:space="preserve"> </w:t>
      </w:r>
      <w:r w:rsidRPr="000B7438">
        <w:rPr>
          <w:sz w:val="28"/>
          <w:szCs w:val="28"/>
        </w:rPr>
        <w:t xml:space="preserve">Запрос о представлении документов (их копий или сведений, содержащихся в них) </w:t>
      </w:r>
      <w:r>
        <w:rPr>
          <w:sz w:val="28"/>
          <w:szCs w:val="28"/>
        </w:rPr>
        <w:t>направляется в отдел имущественных и земельных отношений администрации Петровского муниципального округа Ставропольского края.</w:t>
      </w:r>
    </w:p>
    <w:p w:rsidR="007C3C7F" w:rsidRDefault="007C3C7F" w:rsidP="007C3C7F">
      <w:pPr>
        <w:pStyle w:val="ConsPlusNormal"/>
        <w:spacing w:before="12"/>
        <w:ind w:firstLine="540"/>
        <w:jc w:val="both"/>
        <w:rPr>
          <w:sz w:val="28"/>
          <w:szCs w:val="28"/>
        </w:rPr>
      </w:pPr>
      <w:r>
        <w:rPr>
          <w:sz w:val="28"/>
          <w:szCs w:val="28"/>
        </w:rPr>
        <w:t>Запрос о представлении в уполномоченный орган документов (их копий или сведений, содержащихся в них) содержит:</w:t>
      </w:r>
    </w:p>
    <w:p w:rsidR="007C3C7F" w:rsidRDefault="007C3C7F" w:rsidP="007C3C7F">
      <w:pPr>
        <w:pStyle w:val="ConsPlusNormal"/>
        <w:spacing w:before="12"/>
        <w:ind w:firstLine="540"/>
        <w:jc w:val="both"/>
        <w:rPr>
          <w:sz w:val="28"/>
          <w:szCs w:val="28"/>
        </w:rPr>
      </w:pPr>
      <w:r>
        <w:rPr>
          <w:sz w:val="28"/>
          <w:szCs w:val="28"/>
        </w:rPr>
        <w:t>наименование органа или организации, в адрес которых направляется межведомственный запрос;</w:t>
      </w:r>
    </w:p>
    <w:p w:rsidR="007C3C7F" w:rsidRDefault="007C3C7F" w:rsidP="007C3C7F">
      <w:pPr>
        <w:pStyle w:val="ConsPlusNormal"/>
        <w:spacing w:before="12"/>
        <w:ind w:firstLine="540"/>
        <w:jc w:val="both"/>
        <w:rPr>
          <w:sz w:val="28"/>
          <w:szCs w:val="28"/>
        </w:rPr>
      </w:pPr>
      <w:r>
        <w:rPr>
          <w:sz w:val="28"/>
          <w:szCs w:val="28"/>
        </w:rPr>
        <w:t>наименование услуги, для предоставления которой необходимо представление документа и (или) информации;</w:t>
      </w:r>
    </w:p>
    <w:p w:rsidR="007C3C7F" w:rsidRDefault="007C3C7F" w:rsidP="007C3C7F">
      <w:pPr>
        <w:pStyle w:val="ConsPlusNormal"/>
        <w:spacing w:before="12"/>
        <w:ind w:firstLine="540"/>
        <w:jc w:val="both"/>
        <w:rPr>
          <w:sz w:val="28"/>
          <w:szCs w:val="28"/>
        </w:rPr>
      </w:pPr>
      <w:r>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7C3C7F" w:rsidRDefault="007C3C7F" w:rsidP="007C3C7F">
      <w:pPr>
        <w:pStyle w:val="ConsPlusNormal"/>
        <w:ind w:firstLine="540"/>
        <w:jc w:val="both"/>
        <w:rPr>
          <w:sz w:val="28"/>
          <w:szCs w:val="28"/>
        </w:rPr>
      </w:pPr>
      <w:r>
        <w:rPr>
          <w:sz w:val="28"/>
          <w:szCs w:val="28"/>
        </w:rPr>
        <w:t>реквизиты и наименования документов, необходимых для предоставления услуги.</w:t>
      </w:r>
    </w:p>
    <w:p w:rsidR="007C3C7F" w:rsidRDefault="007C3C7F" w:rsidP="007C3C7F">
      <w:pPr>
        <w:widowControl w:val="0"/>
        <w:spacing w:after="0" w:line="240" w:lineRule="auto"/>
        <w:ind w:firstLine="540"/>
        <w:jc w:val="both"/>
        <w:rPr>
          <w:sz w:val="28"/>
          <w:szCs w:val="28"/>
        </w:rPr>
      </w:pPr>
      <w:r>
        <w:rPr>
          <w:rFonts w:ascii="Times New Roman" w:hAnsi="Times New Roman"/>
          <w:sz w:val="28"/>
          <w:szCs w:val="28"/>
        </w:rPr>
        <w:t>Срок направления межведомственного запроса – в день регистрации заявления и приложенных к заявлению документов.</w:t>
      </w:r>
    </w:p>
    <w:p w:rsidR="007C3C7F" w:rsidRDefault="007C3C7F" w:rsidP="007C3C7F">
      <w:pPr>
        <w:pStyle w:val="ConsPlusNormal"/>
        <w:ind w:firstLine="540"/>
        <w:jc w:val="both"/>
      </w:pPr>
      <w:r>
        <w:rPr>
          <w:sz w:val="28"/>
          <w:szCs w:val="28"/>
        </w:rPr>
        <w:t xml:space="preserve">201. По межведомственным запросам документы (их копии или сведения, содержащиеся в них), предусмотренные </w:t>
      </w:r>
      <w:r>
        <w:rPr>
          <w:rStyle w:val="a3"/>
          <w:color w:val="auto"/>
          <w:sz w:val="28"/>
          <w:szCs w:val="28"/>
          <w:u w:val="none"/>
        </w:rPr>
        <w:t xml:space="preserve">пунктом </w:t>
      </w:r>
      <w:r w:rsidR="005754B5">
        <w:rPr>
          <w:rStyle w:val="a3"/>
          <w:color w:val="auto"/>
          <w:sz w:val="28"/>
          <w:szCs w:val="28"/>
          <w:u w:val="none"/>
        </w:rPr>
        <w:t>188</w:t>
      </w:r>
      <w:r>
        <w:rPr>
          <w:sz w:val="28"/>
          <w:szCs w:val="28"/>
        </w:rPr>
        <w:t xml:space="preserve"> настоящего Административного регламента, предоставляются органами, указанными </w:t>
      </w:r>
      <w:hyperlink w:anchor="Пункт_3_23">
        <w:r>
          <w:rPr>
            <w:rStyle w:val="a3"/>
            <w:color w:val="auto"/>
            <w:sz w:val="28"/>
            <w:szCs w:val="28"/>
            <w:u w:val="none"/>
          </w:rPr>
          <w:t xml:space="preserve">в </w:t>
        </w:r>
        <w:r>
          <w:rPr>
            <w:rStyle w:val="a3"/>
            <w:color w:val="000000"/>
            <w:sz w:val="28"/>
            <w:szCs w:val="28"/>
            <w:u w:val="none"/>
          </w:rPr>
          <w:t xml:space="preserve">пункте </w:t>
        </w:r>
        <w:r w:rsidR="005754B5">
          <w:rPr>
            <w:rStyle w:val="a3"/>
            <w:color w:val="000000"/>
            <w:sz w:val="28"/>
            <w:szCs w:val="28"/>
            <w:u w:val="none"/>
          </w:rPr>
          <w:t>200</w:t>
        </w:r>
      </w:hyperlink>
      <w:r>
        <w:rPr>
          <w:sz w:val="28"/>
          <w:szCs w:val="28"/>
        </w:rPr>
        <w:t xml:space="preserve"> настоящего Административного регламента, в распоряжении которых находятся эти документы, в срок не позднее 5 рабочих дней с момента направления соответствующего межведомственного запроса.</w:t>
      </w:r>
    </w:p>
    <w:p w:rsidR="007C3C7F" w:rsidRDefault="007C3C7F" w:rsidP="007C3C7F">
      <w:pPr>
        <w:pStyle w:val="ConsPlusNormal"/>
        <w:spacing w:before="12"/>
        <w:ind w:firstLine="540"/>
        <w:jc w:val="both"/>
        <w:rPr>
          <w:sz w:val="28"/>
          <w:szCs w:val="28"/>
        </w:rPr>
      </w:pPr>
      <w:r>
        <w:rPr>
          <w:sz w:val="28"/>
          <w:szCs w:val="28"/>
        </w:rPr>
        <w:t>202. Межведомственное информационное взаимодействие может осуществляться на бумажном носителе.</w:t>
      </w:r>
    </w:p>
    <w:p w:rsidR="007C3C7F" w:rsidRDefault="007C3C7F" w:rsidP="007C3C7F">
      <w:pPr>
        <w:pStyle w:val="ConsPlusNormal"/>
        <w:ind w:firstLine="540"/>
        <w:jc w:val="both"/>
        <w:rPr>
          <w:sz w:val="28"/>
          <w:szCs w:val="28"/>
        </w:rPr>
      </w:pPr>
      <w:r>
        <w:rPr>
          <w:sz w:val="28"/>
          <w:szCs w:val="28"/>
        </w:rPr>
        <w:t>203.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C3C7F" w:rsidRDefault="007C3C7F" w:rsidP="007C3C7F">
      <w:pPr>
        <w:pStyle w:val="ConsPlusNormal"/>
        <w:ind w:firstLine="540"/>
        <w:jc w:val="both"/>
        <w:rPr>
          <w:sz w:val="28"/>
          <w:szCs w:val="28"/>
        </w:rPr>
      </w:pPr>
    </w:p>
    <w:p w:rsidR="007C3C7F" w:rsidRDefault="007C3C7F" w:rsidP="007C3C7F">
      <w:pPr>
        <w:pStyle w:val="ConsPlusNormal"/>
        <w:jc w:val="both"/>
        <w:rPr>
          <w:sz w:val="28"/>
          <w:szCs w:val="28"/>
        </w:rPr>
      </w:pPr>
    </w:p>
    <w:p w:rsidR="007C3C7F" w:rsidRDefault="007C3C7F" w:rsidP="007C3C7F">
      <w:pPr>
        <w:pStyle w:val="ConsPlusTitle"/>
        <w:jc w:val="center"/>
        <w:outlineLvl w:val="5"/>
        <w:rPr>
          <w:sz w:val="28"/>
          <w:szCs w:val="28"/>
        </w:rPr>
      </w:pPr>
      <w:r>
        <w:rPr>
          <w:rFonts w:ascii="Times New Roman" w:hAnsi="Times New Roman"/>
          <w:b w:val="0"/>
          <w:bCs w:val="0"/>
          <w:sz w:val="28"/>
          <w:szCs w:val="28"/>
        </w:rPr>
        <w:t>Принятие решения о предоставлении (об отказе</w:t>
      </w:r>
    </w:p>
    <w:p w:rsidR="007C3C7F" w:rsidRDefault="007C3C7F" w:rsidP="007C3C7F">
      <w:pPr>
        <w:pStyle w:val="ConsPlusTitle"/>
        <w:jc w:val="center"/>
        <w:rPr>
          <w:sz w:val="28"/>
          <w:szCs w:val="28"/>
        </w:rPr>
      </w:pPr>
      <w:r>
        <w:rPr>
          <w:rFonts w:ascii="Times New Roman" w:hAnsi="Times New Roman"/>
          <w:b w:val="0"/>
          <w:bCs w:val="0"/>
          <w:sz w:val="28"/>
          <w:szCs w:val="28"/>
        </w:rPr>
        <w:t>в предоставлении) муниципальной услуги</w:t>
      </w:r>
    </w:p>
    <w:p w:rsidR="007C3C7F" w:rsidRDefault="007C3C7F" w:rsidP="007C3C7F">
      <w:pPr>
        <w:pStyle w:val="ConsPlusNormal"/>
        <w:jc w:val="both"/>
        <w:rPr>
          <w:sz w:val="28"/>
          <w:szCs w:val="28"/>
        </w:rPr>
      </w:pPr>
    </w:p>
    <w:p w:rsidR="007C3C7F" w:rsidRDefault="007C3C7F" w:rsidP="007C3C7F">
      <w:pPr>
        <w:pStyle w:val="ConsPlusNormal"/>
        <w:ind w:firstLine="540"/>
        <w:jc w:val="both"/>
      </w:pPr>
      <w:r>
        <w:rPr>
          <w:sz w:val="28"/>
          <w:szCs w:val="28"/>
        </w:rPr>
        <w:t xml:space="preserve">204. Основанием для начала административной процедуры является регистрация заявления </w:t>
      </w:r>
      <w:r w:rsidR="005754B5">
        <w:rPr>
          <w:sz w:val="28"/>
          <w:szCs w:val="28"/>
        </w:rPr>
        <w:t>о признании</w:t>
      </w:r>
      <w:r w:rsidR="005754B5" w:rsidRPr="003505DC">
        <w:rPr>
          <w:sz w:val="28"/>
          <w:szCs w:val="28"/>
        </w:rPr>
        <w:t xml:space="preserve"> отдельных частей документации по планировке территории не подлежащими применению</w:t>
      </w:r>
      <w:r w:rsidR="005754B5">
        <w:rPr>
          <w:sz w:val="28"/>
          <w:szCs w:val="28"/>
        </w:rPr>
        <w:t xml:space="preserve"> </w:t>
      </w:r>
      <w:r>
        <w:rPr>
          <w:sz w:val="28"/>
          <w:szCs w:val="28"/>
        </w:rPr>
        <w:t xml:space="preserve">и документов, предусмотренных </w:t>
      </w:r>
      <w:hyperlink w:anchor="Пункт_3_9">
        <w:r>
          <w:rPr>
            <w:rStyle w:val="a3"/>
            <w:color w:val="auto"/>
            <w:sz w:val="28"/>
            <w:szCs w:val="28"/>
            <w:u w:val="none"/>
          </w:rPr>
          <w:t xml:space="preserve">пунктами </w:t>
        </w:r>
        <w:r w:rsidR="005754B5">
          <w:rPr>
            <w:rStyle w:val="a3"/>
            <w:color w:val="auto"/>
            <w:sz w:val="28"/>
            <w:szCs w:val="28"/>
            <w:u w:val="none"/>
          </w:rPr>
          <w:t>187</w:t>
        </w:r>
        <w:r>
          <w:rPr>
            <w:rStyle w:val="a3"/>
            <w:color w:val="auto"/>
            <w:sz w:val="28"/>
            <w:szCs w:val="28"/>
            <w:u w:val="none"/>
          </w:rPr>
          <w:t xml:space="preserve">, </w:t>
        </w:r>
        <w:r w:rsidR="005754B5">
          <w:rPr>
            <w:rStyle w:val="a3"/>
            <w:color w:val="auto"/>
            <w:sz w:val="28"/>
            <w:szCs w:val="28"/>
            <w:u w:val="none"/>
          </w:rPr>
          <w:t>188</w:t>
        </w:r>
      </w:hyperlink>
      <w:r>
        <w:rPr>
          <w:sz w:val="28"/>
          <w:szCs w:val="28"/>
        </w:rPr>
        <w:t xml:space="preserve"> настоящего Административного регламента.</w:t>
      </w:r>
    </w:p>
    <w:p w:rsidR="007C3C7F" w:rsidRDefault="007C3C7F" w:rsidP="007C3C7F">
      <w:pPr>
        <w:pStyle w:val="ConsPlusNormal"/>
        <w:ind w:firstLine="540"/>
        <w:jc w:val="both"/>
      </w:pPr>
      <w:r>
        <w:rPr>
          <w:sz w:val="28"/>
          <w:szCs w:val="28"/>
        </w:rPr>
        <w:t xml:space="preserve">205. В рамках рассмотрения заявления </w:t>
      </w:r>
      <w:r w:rsidR="005754B5">
        <w:rPr>
          <w:sz w:val="28"/>
          <w:szCs w:val="28"/>
        </w:rPr>
        <w:t>о признании</w:t>
      </w:r>
      <w:r w:rsidR="005754B5" w:rsidRPr="003505DC">
        <w:rPr>
          <w:sz w:val="28"/>
          <w:szCs w:val="28"/>
        </w:rPr>
        <w:t xml:space="preserve"> отдельных частей документации по планировке территории не подлежащими применению</w:t>
      </w:r>
      <w:r w:rsidRPr="004873D6">
        <w:rPr>
          <w:sz w:val="28"/>
          <w:szCs w:val="28"/>
        </w:rPr>
        <w:t xml:space="preserve"> </w:t>
      </w:r>
      <w:r>
        <w:rPr>
          <w:sz w:val="28"/>
          <w:szCs w:val="28"/>
        </w:rPr>
        <w:t xml:space="preserve">и документов, предусмотренных </w:t>
      </w:r>
      <w:hyperlink w:anchor="Пункт_3_9">
        <w:r>
          <w:rPr>
            <w:rStyle w:val="a3"/>
            <w:color w:val="auto"/>
            <w:sz w:val="28"/>
            <w:szCs w:val="28"/>
            <w:u w:val="none"/>
          </w:rPr>
          <w:t xml:space="preserve">пунктами </w:t>
        </w:r>
        <w:r w:rsidR="005754B5">
          <w:rPr>
            <w:rStyle w:val="a3"/>
            <w:color w:val="auto"/>
            <w:sz w:val="28"/>
            <w:szCs w:val="28"/>
            <w:u w:val="none"/>
          </w:rPr>
          <w:t>187</w:t>
        </w:r>
        <w:r>
          <w:rPr>
            <w:rStyle w:val="a3"/>
            <w:color w:val="auto"/>
            <w:sz w:val="28"/>
            <w:szCs w:val="28"/>
            <w:u w:val="none"/>
          </w:rPr>
          <w:t xml:space="preserve">, </w:t>
        </w:r>
        <w:r w:rsidR="005754B5">
          <w:rPr>
            <w:rStyle w:val="a3"/>
            <w:color w:val="auto"/>
            <w:sz w:val="28"/>
            <w:szCs w:val="28"/>
            <w:u w:val="none"/>
          </w:rPr>
          <w:t>188</w:t>
        </w:r>
      </w:hyperlink>
      <w:r>
        <w:rPr>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w:t>
      </w:r>
      <w:hyperlink w:anchor="Пункт_3_9">
        <w:r>
          <w:rPr>
            <w:rStyle w:val="a3"/>
            <w:color w:val="auto"/>
            <w:sz w:val="28"/>
            <w:szCs w:val="28"/>
            <w:u w:val="none"/>
          </w:rPr>
          <w:t xml:space="preserve">пунктах </w:t>
        </w:r>
        <w:r w:rsidR="005754B5">
          <w:rPr>
            <w:rStyle w:val="a3"/>
            <w:color w:val="auto"/>
            <w:sz w:val="28"/>
            <w:szCs w:val="28"/>
            <w:u w:val="none"/>
          </w:rPr>
          <w:t>187</w:t>
        </w:r>
        <w:r>
          <w:rPr>
            <w:rStyle w:val="a3"/>
            <w:color w:val="auto"/>
            <w:sz w:val="28"/>
            <w:szCs w:val="28"/>
            <w:u w:val="none"/>
          </w:rPr>
          <w:t>,</w:t>
        </w:r>
        <w:r w:rsidR="005754B5">
          <w:rPr>
            <w:rStyle w:val="a3"/>
            <w:color w:val="auto"/>
            <w:sz w:val="28"/>
            <w:szCs w:val="28"/>
            <w:u w:val="none"/>
          </w:rPr>
          <w:t xml:space="preserve"> 188</w:t>
        </w:r>
      </w:hyperlink>
      <w:r>
        <w:rPr>
          <w:sz w:val="28"/>
          <w:szCs w:val="28"/>
        </w:rPr>
        <w:t xml:space="preserve"> настоящего Административного регламента.</w:t>
      </w:r>
    </w:p>
    <w:p w:rsidR="007C3C7F" w:rsidRDefault="007C3C7F" w:rsidP="007C3C7F">
      <w:pPr>
        <w:pStyle w:val="ConsPlusNormal"/>
        <w:spacing w:before="57" w:after="57"/>
        <w:ind w:firstLine="540"/>
        <w:jc w:val="both"/>
        <w:rPr>
          <w:sz w:val="28"/>
          <w:szCs w:val="28"/>
        </w:rPr>
      </w:pPr>
      <w:r>
        <w:rPr>
          <w:sz w:val="28"/>
          <w:szCs w:val="28"/>
        </w:rPr>
        <w:t xml:space="preserve">206. Неполучение (несвоевременное получение) документов, предусмотренных </w:t>
      </w:r>
      <w:r>
        <w:rPr>
          <w:rStyle w:val="a3"/>
          <w:color w:val="auto"/>
          <w:sz w:val="28"/>
          <w:szCs w:val="28"/>
          <w:u w:val="none"/>
        </w:rPr>
        <w:t xml:space="preserve">пунктом </w:t>
      </w:r>
      <w:r w:rsidR="005754B5">
        <w:rPr>
          <w:rStyle w:val="a3"/>
          <w:color w:val="auto"/>
          <w:sz w:val="28"/>
          <w:szCs w:val="28"/>
          <w:u w:val="none"/>
        </w:rPr>
        <w:t>188</w:t>
      </w:r>
      <w:r>
        <w:rPr>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7C3C7F" w:rsidRPr="005F2FC5" w:rsidRDefault="007C3C7F" w:rsidP="007C3C7F">
      <w:pPr>
        <w:pStyle w:val="ConsPlusNormal"/>
        <w:spacing w:before="57" w:after="57"/>
        <w:ind w:firstLine="540"/>
        <w:jc w:val="both"/>
        <w:rPr>
          <w:sz w:val="28"/>
          <w:szCs w:val="28"/>
        </w:rPr>
      </w:pPr>
      <w:r>
        <w:rPr>
          <w:sz w:val="28"/>
          <w:szCs w:val="28"/>
        </w:rPr>
        <w:t>207. При наличии документов</w:t>
      </w:r>
      <w:r w:rsidRPr="005F2FC5">
        <w:rPr>
          <w:sz w:val="28"/>
          <w:szCs w:val="28"/>
        </w:rPr>
        <w:t xml:space="preserve">, предусмотренных пунктами </w:t>
      </w:r>
      <w:r w:rsidR="005754B5">
        <w:rPr>
          <w:sz w:val="28"/>
          <w:szCs w:val="28"/>
        </w:rPr>
        <w:t>187</w:t>
      </w:r>
      <w:r>
        <w:rPr>
          <w:sz w:val="28"/>
          <w:szCs w:val="28"/>
        </w:rPr>
        <w:t xml:space="preserve">, </w:t>
      </w:r>
      <w:r w:rsidR="005754B5">
        <w:rPr>
          <w:sz w:val="28"/>
          <w:szCs w:val="28"/>
        </w:rPr>
        <w:t>188</w:t>
      </w:r>
      <w:r w:rsidRPr="005F2FC5">
        <w:rPr>
          <w:sz w:val="28"/>
          <w:szCs w:val="28"/>
        </w:rPr>
        <w:t xml:space="preserve"> настоящего Административного регламента, осуществляется</w:t>
      </w:r>
      <w:r>
        <w:rPr>
          <w:sz w:val="28"/>
          <w:szCs w:val="28"/>
        </w:rPr>
        <w:t xml:space="preserve"> подготовка проекта постановления администрации </w:t>
      </w:r>
      <w:r w:rsidR="005754B5" w:rsidRPr="005754B5">
        <w:rPr>
          <w:sz w:val="28"/>
          <w:szCs w:val="28"/>
        </w:rPr>
        <w:t>о признании отдельных частей документации по планировке территории не подлежащими применению</w:t>
      </w:r>
      <w:r>
        <w:rPr>
          <w:sz w:val="28"/>
          <w:szCs w:val="28"/>
        </w:rPr>
        <w:t>.</w:t>
      </w:r>
    </w:p>
    <w:p w:rsidR="001605A4" w:rsidRDefault="007C3C7F" w:rsidP="007C3C7F">
      <w:pPr>
        <w:pStyle w:val="ConsPlusNormal"/>
        <w:spacing w:before="12"/>
        <w:ind w:firstLine="540"/>
        <w:jc w:val="both"/>
        <w:rPr>
          <w:sz w:val="28"/>
          <w:szCs w:val="28"/>
        </w:rPr>
      </w:pPr>
      <w:r>
        <w:rPr>
          <w:sz w:val="28"/>
          <w:szCs w:val="28"/>
        </w:rPr>
        <w:t xml:space="preserve">208. Основаниями для принятия решения об </w:t>
      </w:r>
      <w:r w:rsidR="001C168F">
        <w:rPr>
          <w:sz w:val="28"/>
          <w:szCs w:val="28"/>
        </w:rPr>
        <w:t xml:space="preserve">отклонении обращения </w:t>
      </w:r>
      <w:r w:rsidR="000113C3" w:rsidRPr="005754B5">
        <w:rPr>
          <w:sz w:val="28"/>
          <w:szCs w:val="28"/>
        </w:rPr>
        <w:t>о признании отдельных частей документации по планировке территории не подлежащими применению</w:t>
      </w:r>
      <w:r w:rsidR="001605A4">
        <w:rPr>
          <w:sz w:val="28"/>
          <w:szCs w:val="28"/>
        </w:rPr>
        <w:t xml:space="preserve"> принимается в случае:</w:t>
      </w:r>
    </w:p>
    <w:p w:rsidR="007C3C7F" w:rsidRDefault="0000208A" w:rsidP="007C3C7F">
      <w:pPr>
        <w:pStyle w:val="ConsPlusNormal"/>
        <w:spacing w:before="12"/>
        <w:ind w:firstLine="540"/>
        <w:jc w:val="both"/>
        <w:rPr>
          <w:sz w:val="28"/>
          <w:szCs w:val="28"/>
        </w:rPr>
      </w:pPr>
      <w:r>
        <w:rPr>
          <w:sz w:val="28"/>
          <w:szCs w:val="28"/>
        </w:rPr>
        <w:t>а)</w:t>
      </w:r>
      <w:r w:rsidR="000113C3">
        <w:rPr>
          <w:sz w:val="28"/>
          <w:szCs w:val="28"/>
        </w:rPr>
        <w:t xml:space="preserve"> </w:t>
      </w:r>
      <w:r w:rsidR="000113C3" w:rsidRPr="000113C3">
        <w:rPr>
          <w:sz w:val="28"/>
          <w:szCs w:val="28"/>
        </w:rPr>
        <w:t>если 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r w:rsidR="001605A4">
        <w:rPr>
          <w:sz w:val="28"/>
          <w:szCs w:val="28"/>
        </w:rPr>
        <w:t>;</w:t>
      </w:r>
    </w:p>
    <w:p w:rsidR="001605A4" w:rsidRDefault="0000208A" w:rsidP="007C3C7F">
      <w:pPr>
        <w:pStyle w:val="ConsPlusNormal"/>
        <w:spacing w:before="12"/>
        <w:ind w:firstLine="540"/>
        <w:jc w:val="both"/>
        <w:rPr>
          <w:sz w:val="28"/>
          <w:szCs w:val="28"/>
        </w:rPr>
      </w:pPr>
      <w:r>
        <w:rPr>
          <w:sz w:val="28"/>
          <w:szCs w:val="28"/>
        </w:rPr>
        <w:t>б)</w:t>
      </w:r>
      <w:r w:rsidR="001605A4">
        <w:rPr>
          <w:sz w:val="28"/>
          <w:szCs w:val="28"/>
        </w:rPr>
        <w:t xml:space="preserve"> если заявитель не является </w:t>
      </w:r>
      <w:r w:rsidR="001605A4" w:rsidRPr="001605A4">
        <w:rPr>
          <w:sz w:val="28"/>
          <w:szCs w:val="28"/>
        </w:rPr>
        <w:t>лиц</w:t>
      </w:r>
      <w:r w:rsidR="001605A4">
        <w:rPr>
          <w:sz w:val="28"/>
          <w:szCs w:val="28"/>
        </w:rPr>
        <w:t>ом</w:t>
      </w:r>
      <w:r w:rsidR="001605A4" w:rsidRPr="001605A4">
        <w:rPr>
          <w:sz w:val="28"/>
          <w:szCs w:val="28"/>
        </w:rPr>
        <w:t>, котор</w:t>
      </w:r>
      <w:r w:rsidR="001605A4">
        <w:rPr>
          <w:sz w:val="28"/>
          <w:szCs w:val="28"/>
        </w:rPr>
        <w:t>ому</w:t>
      </w:r>
      <w:r w:rsidR="001605A4" w:rsidRPr="001605A4">
        <w:rPr>
          <w:sz w:val="28"/>
          <w:szCs w:val="28"/>
        </w:rPr>
        <w:t xml:space="preserve"> принадлежит либо котор</w:t>
      </w:r>
      <w:r w:rsidR="001605A4">
        <w:rPr>
          <w:sz w:val="28"/>
          <w:szCs w:val="28"/>
        </w:rPr>
        <w:t>ому</w:t>
      </w:r>
      <w:r w:rsidR="001605A4" w:rsidRPr="001605A4">
        <w:rPr>
          <w:sz w:val="28"/>
          <w:szCs w:val="28"/>
        </w:rPr>
        <w:t xml:space="preserve"> предоставлен земельный участок, на котором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муниципальных нужд</w:t>
      </w:r>
      <w:r w:rsidR="001605A4" w:rsidRPr="001605A4">
        <w:t xml:space="preserve"> </w:t>
      </w:r>
      <w:r w:rsidR="001605A4" w:rsidRPr="001605A4">
        <w:rPr>
          <w:sz w:val="28"/>
          <w:szCs w:val="28"/>
        </w:rPr>
        <w:t>и в течение 6 лет со дня утверждения указанного проекта планировки территории не принято решение об изъятии таких земельных участков для муниципальных нужд</w:t>
      </w:r>
      <w:r w:rsidR="001605A4">
        <w:rPr>
          <w:sz w:val="28"/>
          <w:szCs w:val="28"/>
        </w:rPr>
        <w:t>.</w:t>
      </w:r>
    </w:p>
    <w:p w:rsidR="007C3C7F" w:rsidRPr="00BB64EF" w:rsidRDefault="007C3C7F" w:rsidP="007C3C7F">
      <w:pPr>
        <w:pStyle w:val="ConsPlusNormal"/>
        <w:ind w:firstLine="540"/>
        <w:jc w:val="both"/>
        <w:rPr>
          <w:sz w:val="28"/>
          <w:szCs w:val="28"/>
        </w:rPr>
      </w:pPr>
      <w:r>
        <w:rPr>
          <w:sz w:val="28"/>
          <w:szCs w:val="28"/>
        </w:rPr>
        <w:t xml:space="preserve">209. При наличии оснований для отказа в предоставлении услуги, предусмотренных </w:t>
      </w:r>
      <w:hyperlink w:anchor="Пункт_3_13">
        <w:r w:rsidRPr="00BB64EF">
          <w:rPr>
            <w:sz w:val="28"/>
            <w:szCs w:val="28"/>
          </w:rPr>
          <w:t xml:space="preserve">пунктом </w:t>
        </w:r>
        <w:r w:rsidR="0000208A">
          <w:rPr>
            <w:sz w:val="28"/>
            <w:szCs w:val="28"/>
          </w:rPr>
          <w:t>208</w:t>
        </w:r>
        <w:r w:rsidRPr="00BB64EF">
          <w:rPr>
            <w:sz w:val="28"/>
            <w:szCs w:val="28"/>
          </w:rPr>
          <w:t xml:space="preserve"> </w:t>
        </w:r>
      </w:hyperlink>
      <w:r>
        <w:rPr>
          <w:sz w:val="28"/>
          <w:szCs w:val="28"/>
        </w:rPr>
        <w:t xml:space="preserve">настоящего Административного регламента, должностное лицо Отдела осуществляет подготовку решения </w:t>
      </w:r>
      <w:r w:rsidR="0000208A" w:rsidRPr="0000208A">
        <w:rPr>
          <w:sz w:val="28"/>
          <w:szCs w:val="28"/>
        </w:rPr>
        <w:t>об отклонении обращения о признании отдельных частей документации по планировке территории не подлежащими применению</w:t>
      </w:r>
      <w:r>
        <w:rPr>
          <w:sz w:val="28"/>
          <w:szCs w:val="28"/>
        </w:rPr>
        <w:t xml:space="preserve"> по форме согласно Приложению № </w:t>
      </w:r>
      <w:r w:rsidR="0000208A">
        <w:rPr>
          <w:sz w:val="28"/>
          <w:szCs w:val="28"/>
        </w:rPr>
        <w:t>12</w:t>
      </w:r>
      <w:r>
        <w:rPr>
          <w:sz w:val="28"/>
          <w:szCs w:val="28"/>
        </w:rPr>
        <w:t xml:space="preserve"> настоящего Административного регламента</w:t>
      </w:r>
      <w:r w:rsidRPr="00BB64EF">
        <w:rPr>
          <w:sz w:val="28"/>
          <w:szCs w:val="28"/>
        </w:rPr>
        <w:t xml:space="preserve">, </w:t>
      </w:r>
      <w:r>
        <w:rPr>
          <w:sz w:val="28"/>
          <w:szCs w:val="28"/>
        </w:rPr>
        <w:t>с указанием причин отказа</w:t>
      </w:r>
      <w:r w:rsidRPr="00BB64EF">
        <w:rPr>
          <w:sz w:val="28"/>
          <w:szCs w:val="28"/>
        </w:rPr>
        <w:t>.</w:t>
      </w:r>
    </w:p>
    <w:p w:rsidR="007C3C7F" w:rsidRDefault="007C3C7F" w:rsidP="007C3C7F">
      <w:pPr>
        <w:pStyle w:val="ConsPlusNormal"/>
        <w:ind w:firstLine="540"/>
        <w:jc w:val="both"/>
        <w:rPr>
          <w:sz w:val="28"/>
          <w:szCs w:val="28"/>
        </w:rPr>
      </w:pPr>
      <w:r>
        <w:rPr>
          <w:sz w:val="28"/>
          <w:szCs w:val="28"/>
        </w:rPr>
        <w:t xml:space="preserve">210. Срок осуществления административной процедуры составляет </w:t>
      </w:r>
      <w:r w:rsidR="0000208A">
        <w:rPr>
          <w:sz w:val="28"/>
          <w:szCs w:val="28"/>
        </w:rPr>
        <w:t>9</w:t>
      </w:r>
      <w:r>
        <w:rPr>
          <w:sz w:val="28"/>
          <w:szCs w:val="28"/>
        </w:rPr>
        <w:t xml:space="preserve"> рабочих дней со дня регистрации заявления. </w:t>
      </w:r>
    </w:p>
    <w:p w:rsidR="007C3C7F" w:rsidRDefault="007C3C7F" w:rsidP="007C3C7F">
      <w:pPr>
        <w:pStyle w:val="ConsPlusTitle"/>
        <w:jc w:val="center"/>
        <w:outlineLvl w:val="5"/>
        <w:rPr>
          <w:rFonts w:ascii="Times New Roman" w:hAnsi="Times New Roman"/>
          <w:b w:val="0"/>
          <w:bCs w:val="0"/>
          <w:sz w:val="28"/>
          <w:szCs w:val="28"/>
        </w:rPr>
      </w:pPr>
    </w:p>
    <w:p w:rsidR="007C3C7F" w:rsidRDefault="007C3C7F" w:rsidP="007C3C7F">
      <w:pPr>
        <w:pStyle w:val="ConsPlusTitle"/>
        <w:jc w:val="center"/>
        <w:outlineLvl w:val="5"/>
        <w:rPr>
          <w:sz w:val="28"/>
          <w:szCs w:val="28"/>
        </w:rPr>
      </w:pPr>
      <w:r>
        <w:rPr>
          <w:rFonts w:ascii="Times New Roman" w:hAnsi="Times New Roman"/>
          <w:b w:val="0"/>
          <w:bCs w:val="0"/>
          <w:sz w:val="28"/>
          <w:szCs w:val="28"/>
        </w:rPr>
        <w:t>Предоставление результата муниципальной услуги</w:t>
      </w:r>
    </w:p>
    <w:p w:rsidR="007C3C7F" w:rsidRDefault="007C3C7F" w:rsidP="007C3C7F">
      <w:pPr>
        <w:pStyle w:val="ConsPlusNormal"/>
        <w:jc w:val="both"/>
        <w:rPr>
          <w:sz w:val="28"/>
          <w:szCs w:val="28"/>
        </w:rPr>
      </w:pPr>
    </w:p>
    <w:p w:rsidR="007C3C7F" w:rsidRDefault="007C3C7F" w:rsidP="007C3C7F">
      <w:pPr>
        <w:pStyle w:val="ConsPlusNormal"/>
        <w:ind w:firstLine="540"/>
        <w:jc w:val="both"/>
        <w:rPr>
          <w:sz w:val="28"/>
          <w:szCs w:val="28"/>
        </w:rPr>
      </w:pPr>
      <w:r>
        <w:rPr>
          <w:sz w:val="28"/>
          <w:szCs w:val="28"/>
        </w:rPr>
        <w:t xml:space="preserve">211. Основанием для начала выполнения административной процедуры является принятие </w:t>
      </w:r>
      <w:r w:rsidRPr="00BB64EF">
        <w:rPr>
          <w:sz w:val="28"/>
          <w:szCs w:val="28"/>
        </w:rPr>
        <w:t>постановлени</w:t>
      </w:r>
      <w:r>
        <w:rPr>
          <w:sz w:val="28"/>
          <w:szCs w:val="28"/>
        </w:rPr>
        <w:t>я</w:t>
      </w:r>
      <w:r w:rsidRPr="00BB64EF">
        <w:rPr>
          <w:sz w:val="28"/>
          <w:szCs w:val="28"/>
        </w:rPr>
        <w:t xml:space="preserve"> </w:t>
      </w:r>
      <w:r>
        <w:rPr>
          <w:sz w:val="28"/>
          <w:szCs w:val="28"/>
        </w:rPr>
        <w:t xml:space="preserve">администрации </w:t>
      </w:r>
      <w:r w:rsidR="0000208A" w:rsidRPr="005754B5">
        <w:rPr>
          <w:sz w:val="28"/>
          <w:szCs w:val="28"/>
        </w:rPr>
        <w:t>о признании отдельных частей документации по планировке территории не подлежащими применению</w:t>
      </w:r>
      <w:r w:rsidR="0000208A">
        <w:rPr>
          <w:sz w:val="28"/>
          <w:szCs w:val="28"/>
        </w:rPr>
        <w:t xml:space="preserve"> </w:t>
      </w:r>
      <w:r>
        <w:rPr>
          <w:sz w:val="28"/>
          <w:szCs w:val="28"/>
        </w:rPr>
        <w:t xml:space="preserve">(решения </w:t>
      </w:r>
      <w:r w:rsidR="0000208A" w:rsidRPr="0000208A">
        <w:rPr>
          <w:sz w:val="28"/>
          <w:szCs w:val="28"/>
        </w:rPr>
        <w:t>об отклонении обращения о признании отдельных частей документации по планировке территории</w:t>
      </w:r>
      <w:r>
        <w:rPr>
          <w:sz w:val="28"/>
          <w:szCs w:val="28"/>
        </w:rPr>
        <w:t>).</w:t>
      </w:r>
    </w:p>
    <w:p w:rsidR="007C3C7F" w:rsidRDefault="007C3C7F" w:rsidP="007C3C7F">
      <w:pPr>
        <w:pStyle w:val="ConsPlusNormal"/>
        <w:spacing w:before="12"/>
        <w:ind w:firstLine="540"/>
        <w:jc w:val="both"/>
        <w:rPr>
          <w:sz w:val="28"/>
          <w:szCs w:val="28"/>
        </w:rPr>
      </w:pPr>
      <w:r>
        <w:rPr>
          <w:sz w:val="28"/>
          <w:szCs w:val="28"/>
        </w:rPr>
        <w:t>212.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(для юридических лиц) одним из следующих способов:</w:t>
      </w:r>
    </w:p>
    <w:p w:rsidR="007C3C7F" w:rsidRDefault="007C3C7F" w:rsidP="007C3C7F">
      <w:pPr>
        <w:pStyle w:val="ConsPlusNormal"/>
        <w:spacing w:before="12"/>
        <w:ind w:firstLine="540"/>
        <w:jc w:val="both"/>
        <w:rPr>
          <w:sz w:val="28"/>
          <w:szCs w:val="28"/>
        </w:rPr>
      </w:pPr>
      <w:r>
        <w:rPr>
          <w:sz w:val="28"/>
          <w:szCs w:val="28"/>
        </w:rPr>
        <w:t>1) на бумажном носителе;</w:t>
      </w:r>
    </w:p>
    <w:p w:rsidR="007C3C7F" w:rsidRDefault="007C3C7F" w:rsidP="007C3C7F">
      <w:pPr>
        <w:pStyle w:val="ConsPlusNormal"/>
        <w:ind w:firstLine="540"/>
        <w:jc w:val="both"/>
        <w:rPr>
          <w:sz w:val="28"/>
          <w:szCs w:val="28"/>
        </w:rPr>
      </w:pPr>
      <w:r>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уполномоченным на принятие соответствующего решения.</w:t>
      </w:r>
    </w:p>
    <w:p w:rsidR="007C3C7F" w:rsidRDefault="007C3C7F" w:rsidP="007C3C7F">
      <w:pPr>
        <w:pStyle w:val="ConsPlusNormal"/>
        <w:ind w:firstLine="540"/>
        <w:jc w:val="both"/>
        <w:rPr>
          <w:sz w:val="28"/>
          <w:szCs w:val="28"/>
        </w:rPr>
      </w:pPr>
      <w:r>
        <w:rPr>
          <w:sz w:val="28"/>
          <w:szCs w:val="28"/>
        </w:rPr>
        <w:t>213. Должностным лицом, ответственным за выполнение административной процедуры, является должностное лицо Отдела, ответственное за делопроизводство.</w:t>
      </w:r>
    </w:p>
    <w:p w:rsidR="007C3C7F" w:rsidRDefault="007C3C7F" w:rsidP="007C3C7F">
      <w:pPr>
        <w:pStyle w:val="ConsPlusNormal"/>
        <w:ind w:firstLine="540"/>
        <w:jc w:val="both"/>
        <w:rPr>
          <w:sz w:val="28"/>
          <w:szCs w:val="28"/>
        </w:rPr>
      </w:pPr>
      <w:r>
        <w:rPr>
          <w:sz w:val="28"/>
          <w:szCs w:val="28"/>
        </w:rPr>
        <w:t xml:space="preserve">214. При подаче заявления и документов в ходе личного приема, посредством почтового отправления </w:t>
      </w:r>
      <w:r w:rsidRPr="00FD3812">
        <w:rPr>
          <w:sz w:val="28"/>
          <w:szCs w:val="28"/>
        </w:rPr>
        <w:t xml:space="preserve">результат </w:t>
      </w:r>
      <w:r>
        <w:rPr>
          <w:sz w:val="28"/>
          <w:szCs w:val="28"/>
        </w:rPr>
        <w:t xml:space="preserve">предоставления </w:t>
      </w:r>
      <w:r w:rsidRPr="00FD3812">
        <w:rPr>
          <w:sz w:val="28"/>
          <w:szCs w:val="28"/>
        </w:rPr>
        <w:t xml:space="preserve">муниципальной услуги </w:t>
      </w:r>
      <w:r>
        <w:rPr>
          <w:sz w:val="28"/>
          <w:szCs w:val="28"/>
        </w:rPr>
        <w:t>выдается заявителю на руки или направляется посредством почтового отправления, если в заявлении не был указан иной способ.</w:t>
      </w:r>
    </w:p>
    <w:p w:rsidR="007C3C7F" w:rsidRDefault="007C3C7F" w:rsidP="007C3C7F">
      <w:pPr>
        <w:pStyle w:val="ConsPlusNormal"/>
        <w:ind w:firstLine="540"/>
        <w:jc w:val="both"/>
        <w:rPr>
          <w:sz w:val="28"/>
          <w:szCs w:val="28"/>
        </w:rPr>
      </w:pPr>
      <w:r>
        <w:rPr>
          <w:sz w:val="28"/>
          <w:szCs w:val="28"/>
        </w:rPr>
        <w:t xml:space="preserve">215. При подаче заявления и документов, посредством Единого портала, регионального портала направление заявителю </w:t>
      </w:r>
      <w:r w:rsidRPr="00ED3E9F">
        <w:rPr>
          <w:sz w:val="28"/>
          <w:szCs w:val="28"/>
        </w:rPr>
        <w:t>результат</w:t>
      </w:r>
      <w:r>
        <w:rPr>
          <w:sz w:val="28"/>
          <w:szCs w:val="28"/>
        </w:rPr>
        <w:t>а</w:t>
      </w:r>
      <w:r w:rsidRPr="00ED3E9F">
        <w:rPr>
          <w:sz w:val="28"/>
          <w:szCs w:val="28"/>
        </w:rPr>
        <w:t xml:space="preserve"> предоставления муниципальной услуги</w:t>
      </w:r>
      <w:r>
        <w:rPr>
          <w:sz w:val="28"/>
          <w:szCs w:val="28"/>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не был указан иной способ.</w:t>
      </w:r>
    </w:p>
    <w:p w:rsidR="007C3C7F" w:rsidRDefault="007C3C7F" w:rsidP="007C3C7F">
      <w:pPr>
        <w:pStyle w:val="ConsPlusNormal"/>
        <w:spacing w:before="12"/>
        <w:ind w:firstLine="540"/>
        <w:jc w:val="both"/>
        <w:rPr>
          <w:sz w:val="28"/>
          <w:szCs w:val="28"/>
        </w:rPr>
      </w:pPr>
      <w:r>
        <w:rPr>
          <w:sz w:val="28"/>
          <w:szCs w:val="28"/>
        </w:rPr>
        <w:t>216. При подаче заявления и документов, через многофункциональный центр результат предоставления муниципальной услуги направляется в многофункциональный центр, если в заявлении не был указан иной способ.</w:t>
      </w:r>
    </w:p>
    <w:p w:rsidR="007C3C7F" w:rsidRDefault="007C3C7F" w:rsidP="007C3C7F">
      <w:pPr>
        <w:pStyle w:val="ConsPlusNormal"/>
        <w:ind w:firstLine="540"/>
        <w:jc w:val="both"/>
        <w:rPr>
          <w:sz w:val="28"/>
          <w:szCs w:val="28"/>
        </w:rPr>
      </w:pPr>
      <w:r>
        <w:rPr>
          <w:sz w:val="28"/>
          <w:szCs w:val="28"/>
        </w:rPr>
        <w:t>217. Срок осуществления административной процедуры составляет 1 рабочий день</w:t>
      </w:r>
      <w:r w:rsidR="0000208A">
        <w:rPr>
          <w:sz w:val="28"/>
          <w:szCs w:val="28"/>
        </w:rPr>
        <w:t>.</w:t>
      </w:r>
      <w:r>
        <w:rPr>
          <w:sz w:val="28"/>
          <w:szCs w:val="28"/>
        </w:rPr>
        <w:t xml:space="preserve"> </w:t>
      </w:r>
    </w:p>
    <w:p w:rsidR="00084910" w:rsidRDefault="00084910">
      <w:pPr>
        <w:pStyle w:val="ConsPlusNormal"/>
        <w:ind w:firstLine="540"/>
        <w:jc w:val="both"/>
        <w:rPr>
          <w:sz w:val="28"/>
          <w:szCs w:val="28"/>
        </w:rPr>
      </w:pPr>
    </w:p>
    <w:p w:rsidR="00BB685C" w:rsidRDefault="00BB685C">
      <w:pPr>
        <w:pStyle w:val="ConsPlusNormal"/>
        <w:ind w:firstLine="540"/>
        <w:jc w:val="both"/>
        <w:rPr>
          <w:sz w:val="28"/>
          <w:szCs w:val="28"/>
        </w:rPr>
      </w:pPr>
    </w:p>
    <w:p w:rsidR="00084910" w:rsidRDefault="00084910">
      <w:pPr>
        <w:pStyle w:val="ConsPlusNormal"/>
        <w:ind w:firstLine="540"/>
        <w:jc w:val="both"/>
        <w:rPr>
          <w:sz w:val="28"/>
          <w:szCs w:val="28"/>
        </w:rPr>
      </w:pPr>
    </w:p>
    <w:p w:rsidR="00084910" w:rsidRDefault="00BB685C">
      <w:pPr>
        <w:pStyle w:val="ConsPlusNormal"/>
        <w:ind w:firstLine="540"/>
        <w:jc w:val="both"/>
        <w:rPr>
          <w:sz w:val="28"/>
          <w:szCs w:val="28"/>
        </w:rPr>
      </w:pPr>
      <w:r>
        <w:rPr>
          <w:sz w:val="28"/>
          <w:szCs w:val="28"/>
        </w:rPr>
        <w:t>Вариант 6 – исправление допущенных опечаток и (или) ошибок в выданных в результате предоставления муниципальной услуги документах</w:t>
      </w:r>
    </w:p>
    <w:p w:rsidR="00084910" w:rsidRDefault="00084910">
      <w:pPr>
        <w:pStyle w:val="ConsPlusNormal"/>
        <w:ind w:firstLine="540"/>
        <w:jc w:val="both"/>
        <w:rPr>
          <w:sz w:val="28"/>
          <w:szCs w:val="28"/>
        </w:rPr>
      </w:pPr>
    </w:p>
    <w:p w:rsidR="00BB685C" w:rsidRDefault="00BB685C" w:rsidP="00BB685C">
      <w:pPr>
        <w:pStyle w:val="ConsPlusNormal"/>
        <w:ind w:firstLine="540"/>
        <w:jc w:val="both"/>
        <w:rPr>
          <w:sz w:val="28"/>
          <w:szCs w:val="28"/>
        </w:rPr>
      </w:pPr>
      <w:r>
        <w:rPr>
          <w:sz w:val="28"/>
          <w:szCs w:val="28"/>
        </w:rPr>
        <w:t xml:space="preserve">218. Максимальный срок предоставления услуги составляет </w:t>
      </w:r>
      <w:r w:rsidR="008C0D6C">
        <w:rPr>
          <w:sz w:val="28"/>
          <w:szCs w:val="28"/>
        </w:rPr>
        <w:t>пять</w:t>
      </w:r>
      <w:r>
        <w:rPr>
          <w:sz w:val="28"/>
          <w:szCs w:val="28"/>
        </w:rPr>
        <w:t xml:space="preserve"> рабочих дня и исчисляется со дня получения уполномоченным органом заявления исправление допущенных опечаток и (или) ошибок в выданных в результате предоставления муниципальной услуги документах, независимо от способа его подачи.</w:t>
      </w:r>
    </w:p>
    <w:p w:rsidR="00BB685C" w:rsidRDefault="00BB685C" w:rsidP="00BB685C">
      <w:pPr>
        <w:pStyle w:val="ConsPlusNormal"/>
        <w:ind w:firstLine="540"/>
        <w:jc w:val="both"/>
        <w:rPr>
          <w:sz w:val="28"/>
          <w:szCs w:val="28"/>
        </w:rPr>
      </w:pPr>
      <w:r>
        <w:rPr>
          <w:sz w:val="28"/>
          <w:szCs w:val="28"/>
        </w:rPr>
        <w:t>Результатом предоставления услуги является исправление допущенных опечаток и (или) ошибок в выданных в результате предоставления муниципальной услуги документах.</w:t>
      </w:r>
    </w:p>
    <w:p w:rsidR="00BB685C" w:rsidRDefault="00BB685C" w:rsidP="00BB685C">
      <w:pPr>
        <w:pStyle w:val="ConsPlusNormal"/>
        <w:ind w:firstLine="540"/>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BB685C" w:rsidRDefault="00BB685C" w:rsidP="00BB685C">
      <w:pPr>
        <w:pStyle w:val="ConsPlusNormal"/>
        <w:ind w:firstLine="540"/>
        <w:jc w:val="both"/>
        <w:rPr>
          <w:sz w:val="28"/>
          <w:szCs w:val="28"/>
        </w:rPr>
      </w:pPr>
      <w:r>
        <w:rPr>
          <w:sz w:val="28"/>
          <w:szCs w:val="28"/>
        </w:rPr>
        <w:t>219. Административные процедуры, осуществляемые при предоставлении услуги в соответствии с настоящим вариантом:</w:t>
      </w:r>
    </w:p>
    <w:p w:rsidR="00BB685C" w:rsidRDefault="00BB685C" w:rsidP="00BB685C">
      <w:pPr>
        <w:pStyle w:val="ConsPlusNormal"/>
        <w:numPr>
          <w:ilvl w:val="0"/>
          <w:numId w:val="3"/>
        </w:numPr>
        <w:jc w:val="both"/>
        <w:rPr>
          <w:sz w:val="28"/>
          <w:szCs w:val="28"/>
        </w:rPr>
      </w:pPr>
      <w:r>
        <w:rPr>
          <w:sz w:val="28"/>
          <w:szCs w:val="28"/>
        </w:rPr>
        <w:t>прием заявления и документов и (или) информации, необходимых для предоставления услуги;</w:t>
      </w:r>
    </w:p>
    <w:p w:rsidR="00BB685C" w:rsidRDefault="00BB685C" w:rsidP="00BB685C">
      <w:pPr>
        <w:pStyle w:val="ConsPlusNormal"/>
        <w:numPr>
          <w:ilvl w:val="0"/>
          <w:numId w:val="3"/>
        </w:numPr>
        <w:jc w:val="both"/>
        <w:rPr>
          <w:sz w:val="28"/>
          <w:szCs w:val="28"/>
        </w:rPr>
      </w:pPr>
      <w:r>
        <w:rPr>
          <w:sz w:val="28"/>
          <w:szCs w:val="28"/>
        </w:rPr>
        <w:t>направление межведомственных запросов;</w:t>
      </w:r>
    </w:p>
    <w:p w:rsidR="00BB685C" w:rsidRDefault="00BB685C" w:rsidP="00BB685C">
      <w:pPr>
        <w:pStyle w:val="ConsPlusNormal"/>
        <w:numPr>
          <w:ilvl w:val="0"/>
          <w:numId w:val="3"/>
        </w:numPr>
        <w:jc w:val="both"/>
        <w:rPr>
          <w:sz w:val="28"/>
          <w:szCs w:val="28"/>
        </w:rPr>
      </w:pPr>
      <w:r>
        <w:rPr>
          <w:sz w:val="28"/>
          <w:szCs w:val="28"/>
        </w:rPr>
        <w:t xml:space="preserve">принятия решения о предоставлении (об отказе в предоставлении) услуги; </w:t>
      </w:r>
    </w:p>
    <w:p w:rsidR="00BB685C" w:rsidRDefault="00BB685C" w:rsidP="00BB685C">
      <w:pPr>
        <w:pStyle w:val="ConsPlusNormal"/>
        <w:numPr>
          <w:ilvl w:val="0"/>
          <w:numId w:val="3"/>
        </w:numPr>
        <w:jc w:val="both"/>
        <w:rPr>
          <w:sz w:val="28"/>
          <w:szCs w:val="28"/>
        </w:rPr>
      </w:pPr>
      <w:r>
        <w:rPr>
          <w:sz w:val="28"/>
          <w:szCs w:val="28"/>
        </w:rPr>
        <w:t>предоставление результата услуги.</w:t>
      </w:r>
    </w:p>
    <w:p w:rsidR="004826D8" w:rsidRPr="004826D8" w:rsidRDefault="004826D8" w:rsidP="004826D8">
      <w:pPr>
        <w:pStyle w:val="ConsPlusNormal"/>
        <w:ind w:firstLine="540"/>
        <w:jc w:val="both"/>
        <w:rPr>
          <w:sz w:val="28"/>
          <w:szCs w:val="28"/>
        </w:rPr>
      </w:pPr>
      <w:r w:rsidRPr="004826D8">
        <w:rPr>
          <w:sz w:val="28"/>
          <w:szCs w:val="28"/>
        </w:rPr>
        <w:t>Сведения о ходе предоставления услуги, результаты предоставления услуги направляются уполномоченным органом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4826D8" w:rsidRPr="004826D8" w:rsidRDefault="004826D8" w:rsidP="004826D8">
      <w:pPr>
        <w:pStyle w:val="ConsPlusNormal"/>
        <w:ind w:firstLine="540"/>
        <w:jc w:val="both"/>
        <w:rPr>
          <w:sz w:val="28"/>
          <w:szCs w:val="28"/>
        </w:rPr>
      </w:pPr>
      <w:r w:rsidRPr="004826D8">
        <w:rPr>
          <w:sz w:val="28"/>
          <w:szCs w:val="28"/>
        </w:rPr>
        <w:t>В составе сведений о ходе предоставления услуги направляются статусы о ходе предоставления услуги, соответствующие административным процедурам предоставления услуги, установленным настоящим Административным регламентом.</w:t>
      </w:r>
    </w:p>
    <w:p w:rsidR="00BB685C" w:rsidRDefault="004826D8" w:rsidP="004826D8">
      <w:pPr>
        <w:pStyle w:val="ConsPlusNormal"/>
        <w:ind w:firstLine="540"/>
        <w:jc w:val="both"/>
        <w:rPr>
          <w:sz w:val="28"/>
          <w:szCs w:val="28"/>
        </w:rPr>
      </w:pPr>
      <w:r w:rsidRPr="004826D8">
        <w:rPr>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региональном портале государственных и муниципальных услуг, а также в уполномоченном органе, в многофункциональных центрах при обращении заявителя лично, по телефону, посредством электронной почты. Уполномоченный орган, многофункциональный центр должны предложить заявителю оценить удобство и понятность процедуры получения услуги или соответствующего этапа получения услуги, а также качество предоставления услуги.</w:t>
      </w:r>
    </w:p>
    <w:p w:rsidR="004826D8" w:rsidRDefault="004826D8" w:rsidP="00BB685C">
      <w:pPr>
        <w:pStyle w:val="ConsPlusTitle"/>
        <w:jc w:val="center"/>
        <w:outlineLvl w:val="4"/>
        <w:rPr>
          <w:rFonts w:ascii="Times New Roman" w:hAnsi="Times New Roman"/>
          <w:b w:val="0"/>
          <w:bCs w:val="0"/>
          <w:sz w:val="28"/>
          <w:szCs w:val="28"/>
        </w:rPr>
      </w:pPr>
    </w:p>
    <w:p w:rsidR="00BB685C" w:rsidRDefault="00BB685C" w:rsidP="00BB685C">
      <w:pPr>
        <w:pStyle w:val="ConsPlusTitle"/>
        <w:jc w:val="center"/>
        <w:outlineLvl w:val="4"/>
        <w:rPr>
          <w:sz w:val="28"/>
          <w:szCs w:val="28"/>
        </w:rPr>
      </w:pPr>
      <w:r>
        <w:rPr>
          <w:rFonts w:ascii="Times New Roman" w:hAnsi="Times New Roman"/>
          <w:b w:val="0"/>
          <w:bCs w:val="0"/>
          <w:sz w:val="28"/>
          <w:szCs w:val="28"/>
        </w:rPr>
        <w:t>Перечень и описание административных процедур предоставления</w:t>
      </w:r>
    </w:p>
    <w:p w:rsidR="00BB685C" w:rsidRDefault="00BB685C" w:rsidP="00BB685C">
      <w:pPr>
        <w:pStyle w:val="ConsPlusTitle"/>
        <w:jc w:val="center"/>
        <w:rPr>
          <w:sz w:val="28"/>
          <w:szCs w:val="28"/>
        </w:rPr>
      </w:pPr>
      <w:r>
        <w:rPr>
          <w:rFonts w:ascii="Times New Roman" w:hAnsi="Times New Roman"/>
          <w:b w:val="0"/>
          <w:bCs w:val="0"/>
          <w:sz w:val="28"/>
          <w:szCs w:val="28"/>
        </w:rPr>
        <w:t>муниципальной услуги</w:t>
      </w:r>
    </w:p>
    <w:p w:rsidR="00BB685C" w:rsidRDefault="00BB685C" w:rsidP="00BB685C">
      <w:pPr>
        <w:pStyle w:val="ConsPlusTitle"/>
        <w:jc w:val="center"/>
        <w:rPr>
          <w:rFonts w:ascii="Times New Roman" w:hAnsi="Times New Roman"/>
          <w:b w:val="0"/>
          <w:bCs w:val="0"/>
          <w:sz w:val="28"/>
          <w:szCs w:val="28"/>
        </w:rPr>
      </w:pPr>
    </w:p>
    <w:p w:rsidR="00BB685C" w:rsidRDefault="00BB685C" w:rsidP="00BB685C">
      <w:pPr>
        <w:pStyle w:val="ConsPlusTitle"/>
        <w:jc w:val="center"/>
        <w:outlineLvl w:val="5"/>
        <w:rPr>
          <w:sz w:val="28"/>
          <w:szCs w:val="28"/>
        </w:rPr>
      </w:pPr>
      <w:r>
        <w:rPr>
          <w:rFonts w:ascii="Times New Roman" w:hAnsi="Times New Roman"/>
          <w:b w:val="0"/>
          <w:bCs w:val="0"/>
          <w:sz w:val="28"/>
          <w:szCs w:val="28"/>
        </w:rPr>
        <w:t>Прием запроса и документов и (или) информации, необходимых</w:t>
      </w:r>
    </w:p>
    <w:p w:rsidR="00BB685C" w:rsidRDefault="00BB685C" w:rsidP="00BB685C">
      <w:pPr>
        <w:pStyle w:val="ConsPlusTitle"/>
        <w:jc w:val="center"/>
        <w:rPr>
          <w:sz w:val="28"/>
          <w:szCs w:val="28"/>
        </w:rPr>
      </w:pPr>
      <w:r>
        <w:rPr>
          <w:rFonts w:ascii="Times New Roman" w:hAnsi="Times New Roman"/>
          <w:b w:val="0"/>
          <w:bCs w:val="0"/>
          <w:sz w:val="28"/>
          <w:szCs w:val="28"/>
        </w:rPr>
        <w:t>для предоставления муниципальной услуги</w:t>
      </w:r>
    </w:p>
    <w:p w:rsidR="00BB685C" w:rsidRDefault="00BB685C" w:rsidP="00BB685C">
      <w:pPr>
        <w:pStyle w:val="ConsPlusNormal"/>
        <w:jc w:val="both"/>
        <w:rPr>
          <w:sz w:val="28"/>
          <w:szCs w:val="28"/>
        </w:rPr>
      </w:pPr>
    </w:p>
    <w:p w:rsidR="00BB685C" w:rsidRDefault="00BB685C" w:rsidP="00BB685C">
      <w:pPr>
        <w:pStyle w:val="ConsPlusNormal"/>
        <w:ind w:firstLine="540"/>
        <w:jc w:val="both"/>
        <w:rPr>
          <w:sz w:val="28"/>
          <w:szCs w:val="28"/>
        </w:rPr>
      </w:pPr>
      <w:r>
        <w:rPr>
          <w:sz w:val="28"/>
          <w:szCs w:val="28"/>
        </w:rPr>
        <w:t xml:space="preserve">220. Основанием для начала административной процедуры является поступление в уполномоченный орган заявления </w:t>
      </w:r>
      <w:r w:rsidR="005C4DA8">
        <w:rPr>
          <w:sz w:val="28"/>
          <w:szCs w:val="28"/>
        </w:rPr>
        <w:t xml:space="preserve">об </w:t>
      </w:r>
      <w:r w:rsidR="005C4DA8" w:rsidRPr="005C4DA8">
        <w:rPr>
          <w:sz w:val="28"/>
          <w:szCs w:val="28"/>
        </w:rPr>
        <w:t>исправлени</w:t>
      </w:r>
      <w:r w:rsidR="005C4DA8">
        <w:rPr>
          <w:sz w:val="28"/>
          <w:szCs w:val="28"/>
        </w:rPr>
        <w:t>и</w:t>
      </w:r>
      <w:r w:rsidR="005C4DA8" w:rsidRPr="005C4DA8">
        <w:rPr>
          <w:sz w:val="28"/>
          <w:szCs w:val="28"/>
        </w:rPr>
        <w:t xml:space="preserve"> допущенных опечаток и (или) ошибок в выданных в результате предоставления муниципальной услуги документах </w:t>
      </w:r>
      <w:r>
        <w:rPr>
          <w:sz w:val="28"/>
          <w:szCs w:val="28"/>
        </w:rPr>
        <w:t>(далее</w:t>
      </w:r>
      <w:r w:rsidR="004826D8">
        <w:rPr>
          <w:sz w:val="28"/>
          <w:szCs w:val="28"/>
        </w:rPr>
        <w:t xml:space="preserve"> </w:t>
      </w:r>
      <w:r>
        <w:rPr>
          <w:sz w:val="28"/>
          <w:szCs w:val="28"/>
        </w:rPr>
        <w:t>— заявление).</w:t>
      </w:r>
    </w:p>
    <w:p w:rsidR="00BB685C" w:rsidRDefault="00BB685C" w:rsidP="00BB685C">
      <w:pPr>
        <w:pStyle w:val="ConsPlusNormal"/>
        <w:ind w:firstLine="540"/>
        <w:jc w:val="both"/>
      </w:pPr>
      <w:r>
        <w:rPr>
          <w:sz w:val="28"/>
          <w:szCs w:val="28"/>
        </w:rPr>
        <w:t xml:space="preserve">221. Заявитель или его представитель представляет в уполномоченный орган заявление по форме согласно </w:t>
      </w:r>
      <w:hyperlink w:anchor="Приложение_5">
        <w:r>
          <w:rPr>
            <w:rStyle w:val="a3"/>
            <w:color w:val="auto"/>
            <w:sz w:val="28"/>
            <w:szCs w:val="28"/>
            <w:u w:val="none"/>
          </w:rPr>
          <w:t xml:space="preserve">Приложению № </w:t>
        </w:r>
        <w:r w:rsidR="005C4DA8">
          <w:rPr>
            <w:rStyle w:val="a3"/>
            <w:color w:val="auto"/>
            <w:sz w:val="28"/>
            <w:szCs w:val="28"/>
            <w:u w:val="none"/>
          </w:rPr>
          <w:t>13</w:t>
        </w:r>
      </w:hyperlink>
      <w:r>
        <w:rPr>
          <w:sz w:val="28"/>
          <w:szCs w:val="28"/>
        </w:rPr>
        <w:t xml:space="preserve"> к настоящему Административному регламенту, а также прилагаемые к нему документы одним из следующих способов:</w:t>
      </w:r>
    </w:p>
    <w:p w:rsidR="00BB685C" w:rsidRDefault="00BB685C" w:rsidP="00BB685C">
      <w:pPr>
        <w:pStyle w:val="ConsPlusNormal"/>
        <w:ind w:firstLine="540"/>
        <w:jc w:val="both"/>
        <w:rPr>
          <w:sz w:val="28"/>
          <w:szCs w:val="28"/>
        </w:rPr>
      </w:pPr>
      <w:r>
        <w:rPr>
          <w:sz w:val="28"/>
          <w:szCs w:val="28"/>
        </w:rPr>
        <w:t>а) в электронной форме посредством Единого портала, регионального портала.</w:t>
      </w:r>
    </w:p>
    <w:p w:rsidR="00BB685C" w:rsidRDefault="00BB685C" w:rsidP="00BB685C">
      <w:pPr>
        <w:pStyle w:val="ConsPlusNormal"/>
        <w:spacing w:before="12"/>
        <w:ind w:firstLine="540"/>
        <w:jc w:val="both"/>
        <w:rPr>
          <w:sz w:val="28"/>
          <w:szCs w:val="28"/>
        </w:rPr>
      </w:pPr>
      <w:r>
        <w:rPr>
          <w:sz w:val="28"/>
          <w:szCs w:val="28"/>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BB685C" w:rsidRDefault="00BB685C" w:rsidP="00BB685C">
      <w:pPr>
        <w:pStyle w:val="ConsPlusNormal"/>
        <w:ind w:firstLine="540"/>
        <w:jc w:val="both"/>
      </w:pPr>
      <w:r>
        <w:rPr>
          <w:sz w:val="28"/>
          <w:szCs w:val="28"/>
        </w:rPr>
        <w:t xml:space="preserve">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2">
        <w:r>
          <w:rPr>
            <w:sz w:val="28"/>
            <w:szCs w:val="28"/>
          </w:rPr>
          <w:t>частью 5 статьи 8</w:t>
        </w:r>
      </w:hyperlink>
      <w:r>
        <w:rPr>
          <w:sz w:val="28"/>
          <w:szCs w:val="28"/>
        </w:rPr>
        <w:t xml:space="preserve">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43">
        <w:r>
          <w:rPr>
            <w:sz w:val="28"/>
            <w:szCs w:val="28"/>
          </w:rPr>
          <w:t>Правилами</w:t>
        </w:r>
      </w:hyperlink>
      <w:r>
        <w:rPr>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w:t>
      </w:r>
      <w:hyperlink r:id="rId44">
        <w:r>
          <w:rPr>
            <w:sz w:val="28"/>
            <w:szCs w:val="28"/>
          </w:rPr>
          <w:t>Правилами</w:t>
        </w:r>
      </w:hyperlink>
      <w:r>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B685C" w:rsidRDefault="00BB685C" w:rsidP="00BB685C">
      <w:pPr>
        <w:pStyle w:val="ConsPlusNormal"/>
        <w:ind w:firstLine="540"/>
        <w:jc w:val="both"/>
        <w:rPr>
          <w:sz w:val="28"/>
          <w:szCs w:val="28"/>
        </w:rPr>
      </w:pPr>
      <w:r>
        <w:rPr>
          <w:sz w:val="28"/>
          <w:szCs w:val="28"/>
        </w:rPr>
        <w:t>Заявление и прилагаемые к нему документы направляются исключительно в электронной форме в случаях, установленных нормативным правовым актом субъекта Российской Федерации.</w:t>
      </w:r>
    </w:p>
    <w:p w:rsidR="00BB685C" w:rsidRDefault="00BB685C" w:rsidP="00BB685C">
      <w:pPr>
        <w:pStyle w:val="ConsPlusNormal"/>
        <w:ind w:firstLine="540"/>
        <w:jc w:val="both"/>
      </w:pPr>
      <w:r>
        <w:rPr>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45">
        <w:r>
          <w:rPr>
            <w:sz w:val="28"/>
            <w:szCs w:val="28"/>
          </w:rPr>
          <w:t>постановлением</w:t>
        </w:r>
      </w:hyperlink>
      <w:r>
        <w:rPr>
          <w:sz w:val="28"/>
          <w:szCs w:val="28"/>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B685C" w:rsidRDefault="00BB685C" w:rsidP="00BB685C">
      <w:pPr>
        <w:pStyle w:val="ConsPlusNormal"/>
        <w:ind w:firstLine="540"/>
        <w:jc w:val="both"/>
        <w:rPr>
          <w:sz w:val="28"/>
          <w:szCs w:val="28"/>
        </w:rPr>
      </w:pPr>
      <w:r>
        <w:rPr>
          <w:sz w:val="28"/>
          <w:szCs w:val="28"/>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B685C" w:rsidRDefault="00BB685C" w:rsidP="00BB685C">
      <w:pPr>
        <w:pStyle w:val="ConsPlusNormal"/>
        <w:ind w:firstLine="540"/>
        <w:jc w:val="both"/>
      </w:pPr>
      <w:r>
        <w:rPr>
          <w:sz w:val="28"/>
          <w:szCs w:val="28"/>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46">
        <w:r>
          <w:rPr>
            <w:sz w:val="28"/>
            <w:szCs w:val="28"/>
          </w:rPr>
          <w:t>постановлением</w:t>
        </w:r>
      </w:hyperlink>
      <w:r>
        <w:rPr>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B685C" w:rsidRDefault="00BB685C" w:rsidP="00BB685C">
      <w:pPr>
        <w:spacing w:after="0" w:line="288" w:lineRule="atLeast"/>
        <w:ind w:firstLine="540"/>
        <w:jc w:val="both"/>
        <w:rPr>
          <w:sz w:val="28"/>
          <w:szCs w:val="28"/>
        </w:rPr>
      </w:pPr>
      <w:r>
        <w:rPr>
          <w:rFonts w:ascii="Times New Roman" w:hAnsi="Times New Roman"/>
          <w:sz w:val="28"/>
          <w:szCs w:val="28"/>
        </w:rPr>
        <w:t xml:space="preserve">222. Исчерпывающий перечень документов в случае представления заявления об исправлении </w:t>
      </w:r>
      <w:r w:rsidR="005C4DA8" w:rsidRPr="005C4DA8">
        <w:rPr>
          <w:rFonts w:ascii="Times New Roman" w:hAnsi="Times New Roman"/>
          <w:sz w:val="28"/>
          <w:szCs w:val="28"/>
        </w:rPr>
        <w:t>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 которые заявитель предоставляет самостоятельно:</w:t>
      </w:r>
    </w:p>
    <w:p w:rsidR="00BB685C" w:rsidRDefault="00BB685C" w:rsidP="00BB685C">
      <w:pPr>
        <w:pStyle w:val="ConsPlusNormal"/>
        <w:spacing w:before="12"/>
        <w:ind w:firstLine="540"/>
        <w:jc w:val="both"/>
        <w:rPr>
          <w:sz w:val="28"/>
          <w:szCs w:val="28"/>
        </w:rPr>
      </w:pPr>
      <w:r>
        <w:rPr>
          <w:sz w:val="28"/>
          <w:szCs w:val="28"/>
        </w:rPr>
        <w:t xml:space="preserve">а) документ, удостоверяющий личность заявителя или представителя заявителя, в случае представления заявления </w:t>
      </w:r>
      <w:r w:rsidR="002F7831" w:rsidRPr="002F7831">
        <w:rPr>
          <w:sz w:val="28"/>
          <w:szCs w:val="28"/>
        </w:rPr>
        <w:t>об исправлении допущенных опечаток и (или) ошибок в выданных в результате предоставления муниципальной услуги документах</w:t>
      </w:r>
      <w:r>
        <w:rPr>
          <w:sz w:val="28"/>
          <w:szCs w:val="28"/>
        </w:rPr>
        <w:t xml:space="preserve">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представление указанного документа не требуется;</w:t>
      </w:r>
    </w:p>
    <w:p w:rsidR="00BB685C" w:rsidRDefault="00BB685C" w:rsidP="002F7831">
      <w:pPr>
        <w:pStyle w:val="ConsPlusNormal"/>
        <w:spacing w:before="12"/>
        <w:ind w:firstLine="540"/>
        <w:jc w:val="both"/>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B685C" w:rsidRDefault="00BB685C" w:rsidP="00BB685C">
      <w:pPr>
        <w:pStyle w:val="ConsPlusNormal"/>
        <w:ind w:firstLine="540"/>
        <w:jc w:val="both"/>
      </w:pPr>
      <w:r>
        <w:rPr>
          <w:sz w:val="28"/>
          <w:szCs w:val="28"/>
        </w:rPr>
        <w:t xml:space="preserve">223. В целях установления личности физическое лицо представляет в уполномоченный орган документ, предусмотренный </w:t>
      </w:r>
      <w:r>
        <w:rPr>
          <w:rStyle w:val="a3"/>
          <w:color w:val="auto"/>
          <w:sz w:val="28"/>
          <w:szCs w:val="28"/>
          <w:u w:val="none"/>
        </w:rPr>
        <w:t xml:space="preserve">подпунктом «а» пункта </w:t>
      </w:r>
      <w:r w:rsidR="002F7831">
        <w:rPr>
          <w:rStyle w:val="a3"/>
          <w:color w:val="auto"/>
          <w:sz w:val="28"/>
          <w:szCs w:val="28"/>
          <w:u w:val="none"/>
        </w:rPr>
        <w:t>222</w:t>
      </w:r>
      <w:r>
        <w:rPr>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Пункт_3_9_а">
        <w:r>
          <w:rPr>
            <w:rStyle w:val="a3"/>
            <w:color w:val="auto"/>
            <w:sz w:val="28"/>
            <w:szCs w:val="28"/>
            <w:u w:val="none"/>
          </w:rPr>
          <w:t>подпунктами «а»</w:t>
        </w:r>
      </w:hyperlink>
      <w:r>
        <w:rPr>
          <w:sz w:val="28"/>
          <w:szCs w:val="28"/>
        </w:rPr>
        <w:t>, «</w:t>
      </w:r>
      <w:r w:rsidR="002F7831">
        <w:rPr>
          <w:sz w:val="28"/>
          <w:szCs w:val="28"/>
        </w:rPr>
        <w:t>б</w:t>
      </w:r>
      <w:r>
        <w:rPr>
          <w:rStyle w:val="a3"/>
          <w:color w:val="auto"/>
          <w:sz w:val="28"/>
          <w:szCs w:val="28"/>
          <w:u w:val="none"/>
        </w:rPr>
        <w:t xml:space="preserve">» пункта </w:t>
      </w:r>
      <w:r w:rsidR="002F7831">
        <w:rPr>
          <w:rStyle w:val="a3"/>
          <w:color w:val="auto"/>
          <w:sz w:val="28"/>
          <w:szCs w:val="28"/>
          <w:u w:val="none"/>
        </w:rPr>
        <w:t>222</w:t>
      </w:r>
      <w:r>
        <w:rPr>
          <w:sz w:val="28"/>
          <w:szCs w:val="28"/>
        </w:rPr>
        <w:t xml:space="preserve"> настоящего Административного регламента.</w:t>
      </w:r>
    </w:p>
    <w:p w:rsidR="00BB685C" w:rsidRDefault="00BB685C" w:rsidP="00BB685C">
      <w:pPr>
        <w:pStyle w:val="ConsPlusNormal"/>
        <w:ind w:firstLine="540"/>
        <w:jc w:val="both"/>
      </w:pPr>
      <w:r>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w:t>
      </w:r>
      <w:hyperlink w:anchor="Пункт_3_9_а">
        <w:r>
          <w:rPr>
            <w:rStyle w:val="a3"/>
            <w:color w:val="auto"/>
            <w:sz w:val="28"/>
            <w:szCs w:val="28"/>
            <w:u w:val="none"/>
          </w:rPr>
          <w:t>подпунктами «а»</w:t>
        </w:r>
      </w:hyperlink>
      <w:r>
        <w:rPr>
          <w:sz w:val="28"/>
          <w:szCs w:val="28"/>
        </w:rPr>
        <w:t>, «</w:t>
      </w:r>
      <w:r w:rsidR="002F7831">
        <w:rPr>
          <w:sz w:val="28"/>
          <w:szCs w:val="28"/>
        </w:rPr>
        <w:t>б</w:t>
      </w:r>
      <w:r>
        <w:rPr>
          <w:rStyle w:val="a3"/>
          <w:color w:val="auto"/>
          <w:sz w:val="28"/>
          <w:szCs w:val="28"/>
          <w:u w:val="none"/>
        </w:rPr>
        <w:t xml:space="preserve">» пункта </w:t>
      </w:r>
      <w:r w:rsidR="002F7831">
        <w:rPr>
          <w:rStyle w:val="a3"/>
          <w:color w:val="auto"/>
          <w:sz w:val="28"/>
          <w:szCs w:val="28"/>
          <w:u w:val="none"/>
        </w:rPr>
        <w:t>222</w:t>
      </w:r>
      <w:r>
        <w:rPr>
          <w:sz w:val="28"/>
          <w:szCs w:val="28"/>
        </w:rPr>
        <w:t xml:space="preserve"> настоящего Административного регламента.</w:t>
      </w:r>
    </w:p>
    <w:p w:rsidR="00BB685C" w:rsidRDefault="00BB685C" w:rsidP="00BB685C">
      <w:pPr>
        <w:pStyle w:val="ConsPlusNormal"/>
        <w:spacing w:before="12"/>
        <w:ind w:firstLine="540"/>
        <w:jc w:val="both"/>
      </w:pPr>
      <w:r>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Pr>
          <w:rStyle w:val="a3"/>
          <w:color w:val="auto"/>
          <w:sz w:val="28"/>
          <w:szCs w:val="28"/>
          <w:u w:val="none"/>
        </w:rPr>
        <w:t xml:space="preserve">подпунктом «а» пункта </w:t>
      </w:r>
      <w:r w:rsidR="002F7831">
        <w:rPr>
          <w:rStyle w:val="a3"/>
          <w:color w:val="auto"/>
          <w:sz w:val="28"/>
          <w:szCs w:val="28"/>
          <w:u w:val="none"/>
        </w:rPr>
        <w:t>222</w:t>
      </w:r>
      <w:r>
        <w:rPr>
          <w:sz w:val="28"/>
          <w:szCs w:val="28"/>
        </w:rPr>
        <w:t xml:space="preserve"> настоящего Административного регламента.</w:t>
      </w:r>
    </w:p>
    <w:p w:rsidR="00BB685C" w:rsidRDefault="00BB685C" w:rsidP="00BB685C">
      <w:pPr>
        <w:pStyle w:val="ConsPlusNormal"/>
        <w:spacing w:before="12"/>
        <w:ind w:firstLine="540"/>
        <w:jc w:val="both"/>
        <w:rPr>
          <w:sz w:val="28"/>
          <w:szCs w:val="28"/>
        </w:rPr>
      </w:pPr>
      <w:r>
        <w:rPr>
          <w:sz w:val="28"/>
          <w:szCs w:val="28"/>
        </w:rPr>
        <w:t xml:space="preserve">224. Основания для принятия решения об отказе в приеме заявления </w:t>
      </w:r>
      <w:r w:rsidR="002F7831">
        <w:rPr>
          <w:sz w:val="28"/>
          <w:szCs w:val="28"/>
        </w:rPr>
        <w:t xml:space="preserve">об исправлении </w:t>
      </w:r>
      <w:r w:rsidR="002F7831" w:rsidRPr="005C4DA8">
        <w:rPr>
          <w:sz w:val="28"/>
          <w:szCs w:val="28"/>
        </w:rPr>
        <w:t>допущенных опечаток и (или) ошибок в выданных в результате предоставления муниципальной услуги документах</w:t>
      </w:r>
      <w:r>
        <w:rPr>
          <w:sz w:val="28"/>
          <w:szCs w:val="28"/>
        </w:rPr>
        <w:t>, отсутствуют.</w:t>
      </w:r>
    </w:p>
    <w:p w:rsidR="00BB685C" w:rsidRDefault="00BB685C" w:rsidP="00BB685C">
      <w:pPr>
        <w:pStyle w:val="ConsPlusNormal"/>
        <w:spacing w:before="12"/>
        <w:ind w:firstLine="540"/>
        <w:jc w:val="both"/>
        <w:rPr>
          <w:sz w:val="28"/>
          <w:szCs w:val="28"/>
        </w:rPr>
      </w:pPr>
      <w:r>
        <w:rPr>
          <w:sz w:val="28"/>
          <w:szCs w:val="28"/>
        </w:rPr>
        <w:t>225. Возможность получения услуги по экстерриториальному принципу отсутствует.</w:t>
      </w:r>
    </w:p>
    <w:p w:rsidR="00BB685C" w:rsidRDefault="00BB685C" w:rsidP="00BB685C">
      <w:pPr>
        <w:pStyle w:val="ConsPlusNormal"/>
        <w:spacing w:before="12"/>
        <w:ind w:firstLine="540"/>
        <w:jc w:val="both"/>
        <w:rPr>
          <w:sz w:val="28"/>
          <w:szCs w:val="28"/>
        </w:rPr>
      </w:pPr>
      <w:r>
        <w:rPr>
          <w:sz w:val="28"/>
          <w:szCs w:val="28"/>
        </w:rPr>
        <w:t xml:space="preserve">226. Заявление и документы, свидетельствующие о наличии </w:t>
      </w:r>
      <w:r w:rsidR="002F7831" w:rsidRPr="005C4DA8">
        <w:rPr>
          <w:sz w:val="28"/>
          <w:szCs w:val="28"/>
        </w:rPr>
        <w:t>допущенных опечаток и (или) ошибок в выданных в результате предоставления муниципальной услуги документах</w:t>
      </w:r>
      <w:r>
        <w:rPr>
          <w:sz w:val="28"/>
          <w:szCs w:val="28"/>
        </w:rPr>
        <w:t xml:space="preserve"> и содержащие правильные данные, направленные на бумажном носителе посредством личного обращения в уполномоченный орган либо посредством почтового отправления с уведомлением о вручении, принимаются должностным лицом Отдела, ответственного за делопроизводство.</w:t>
      </w:r>
    </w:p>
    <w:p w:rsidR="00BB685C" w:rsidRDefault="00BB685C" w:rsidP="00BB685C">
      <w:pPr>
        <w:pStyle w:val="ConsPlusNormal"/>
        <w:spacing w:before="12"/>
        <w:ind w:firstLine="540"/>
        <w:jc w:val="both"/>
        <w:rPr>
          <w:sz w:val="28"/>
          <w:szCs w:val="28"/>
        </w:rPr>
      </w:pPr>
      <w:r>
        <w:rPr>
          <w:sz w:val="28"/>
          <w:szCs w:val="28"/>
        </w:rPr>
        <w:t xml:space="preserve">Заявление и документы, свидетельствующие о наличии </w:t>
      </w:r>
      <w:r w:rsidR="002F7831" w:rsidRPr="005C4DA8">
        <w:rPr>
          <w:sz w:val="28"/>
          <w:szCs w:val="28"/>
        </w:rPr>
        <w:t>допущенных опечаток и (или) ошибок в выданных в результате предоставления муниципальной услуги документах</w:t>
      </w:r>
      <w:r>
        <w:rPr>
          <w:sz w:val="28"/>
          <w:szCs w:val="28"/>
        </w:rPr>
        <w:t xml:space="preserve"> и содержащие правильные данные, направленные в электронной форме посредством Единого портала, регионального портала, в электронной форме посредством Единого портала, регионального портала регистрируются в автоматическом режиме.</w:t>
      </w:r>
    </w:p>
    <w:p w:rsidR="00BB685C" w:rsidRDefault="00BB685C" w:rsidP="00BB685C">
      <w:pPr>
        <w:pStyle w:val="ConsPlusNormal"/>
        <w:ind w:firstLine="540"/>
        <w:jc w:val="both"/>
        <w:rPr>
          <w:sz w:val="28"/>
          <w:szCs w:val="28"/>
        </w:rPr>
      </w:pPr>
      <w:r>
        <w:rPr>
          <w:sz w:val="28"/>
          <w:szCs w:val="28"/>
        </w:rPr>
        <w:t xml:space="preserve">Заявление и документы, свидетельствующие о наличии </w:t>
      </w:r>
      <w:r w:rsidR="002F7831" w:rsidRPr="005C4DA8">
        <w:rPr>
          <w:sz w:val="28"/>
          <w:szCs w:val="28"/>
        </w:rPr>
        <w:t>допущенных опечаток и (или) ошибок в выданных в результате предоставления муниципальной услуги документах</w:t>
      </w:r>
      <w:r>
        <w:rPr>
          <w:sz w:val="28"/>
          <w:szCs w:val="28"/>
        </w:rPr>
        <w:t xml:space="preserve"> и содержащие правильные данные,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BB685C" w:rsidRDefault="00BB685C" w:rsidP="00BB685C">
      <w:pPr>
        <w:pStyle w:val="ConsPlusNormal"/>
        <w:spacing w:before="12"/>
        <w:ind w:firstLine="540"/>
        <w:jc w:val="both"/>
        <w:rPr>
          <w:sz w:val="28"/>
          <w:szCs w:val="28"/>
        </w:rPr>
      </w:pPr>
      <w:r>
        <w:rPr>
          <w:sz w:val="28"/>
          <w:szCs w:val="28"/>
        </w:rPr>
        <w:t xml:space="preserve">227. Для приема заявления об исправлении </w:t>
      </w:r>
      <w:r w:rsidR="002F7831" w:rsidRPr="005C4DA8">
        <w:rPr>
          <w:sz w:val="28"/>
          <w:szCs w:val="28"/>
        </w:rPr>
        <w:t>допущенных опечаток и (или) ошибок в выданных в результате предоставления муниципальной услуги документах</w:t>
      </w:r>
      <w:r>
        <w:rPr>
          <w:sz w:val="28"/>
          <w:szCs w:val="28"/>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BB685C" w:rsidRDefault="00BB685C" w:rsidP="00BB685C">
      <w:pPr>
        <w:widowControl w:val="0"/>
        <w:spacing w:before="12" w:after="0" w:line="240" w:lineRule="auto"/>
        <w:ind w:firstLine="540"/>
        <w:jc w:val="both"/>
        <w:rPr>
          <w:sz w:val="28"/>
          <w:szCs w:val="28"/>
        </w:rPr>
      </w:pPr>
      <w:r>
        <w:rPr>
          <w:rFonts w:ascii="Times New Roman" w:hAnsi="Times New Roman"/>
          <w:sz w:val="28"/>
          <w:szCs w:val="28"/>
        </w:rPr>
        <w:t>228. Результатом административной процедуры является регистрация заявления.</w:t>
      </w:r>
    </w:p>
    <w:p w:rsidR="00BB685C" w:rsidRDefault="00BB685C" w:rsidP="00BB685C">
      <w:pPr>
        <w:widowControl w:val="0"/>
        <w:spacing w:before="12" w:after="0" w:line="240" w:lineRule="auto"/>
        <w:ind w:firstLine="540"/>
        <w:jc w:val="both"/>
        <w:rPr>
          <w:rFonts w:ascii="Times New Roman" w:hAnsi="Times New Roman"/>
          <w:sz w:val="28"/>
          <w:szCs w:val="28"/>
        </w:rPr>
      </w:pPr>
    </w:p>
    <w:p w:rsidR="00BB685C" w:rsidRDefault="00BB685C" w:rsidP="00BB685C">
      <w:pPr>
        <w:pStyle w:val="ConsPlusTitle"/>
        <w:jc w:val="center"/>
        <w:outlineLvl w:val="5"/>
        <w:rPr>
          <w:sz w:val="28"/>
          <w:szCs w:val="28"/>
        </w:rPr>
      </w:pPr>
      <w:r>
        <w:rPr>
          <w:rFonts w:ascii="Times New Roman" w:hAnsi="Times New Roman"/>
          <w:sz w:val="28"/>
          <w:szCs w:val="28"/>
        </w:rPr>
        <w:t xml:space="preserve"> </w:t>
      </w:r>
      <w:r>
        <w:rPr>
          <w:rFonts w:ascii="Times New Roman" w:hAnsi="Times New Roman"/>
          <w:b w:val="0"/>
          <w:bCs w:val="0"/>
          <w:sz w:val="28"/>
          <w:szCs w:val="28"/>
        </w:rPr>
        <w:t>Межведомственное информационное взаимодействие</w:t>
      </w:r>
    </w:p>
    <w:p w:rsidR="00BB685C" w:rsidRDefault="00BB685C" w:rsidP="00BB685C">
      <w:pPr>
        <w:pStyle w:val="ConsPlusNormal"/>
        <w:jc w:val="both"/>
        <w:rPr>
          <w:sz w:val="28"/>
          <w:szCs w:val="28"/>
        </w:rPr>
      </w:pPr>
    </w:p>
    <w:p w:rsidR="00BB685C" w:rsidRDefault="00BB685C" w:rsidP="00BB685C">
      <w:pPr>
        <w:pStyle w:val="ConsPlusNormal"/>
        <w:ind w:firstLine="540"/>
        <w:jc w:val="both"/>
        <w:rPr>
          <w:sz w:val="28"/>
          <w:szCs w:val="28"/>
        </w:rPr>
      </w:pPr>
      <w:r>
        <w:rPr>
          <w:sz w:val="28"/>
          <w:szCs w:val="28"/>
        </w:rPr>
        <w:t>230. Направление межведомственных информационных запросов не осуществляется.</w:t>
      </w:r>
    </w:p>
    <w:p w:rsidR="00BB685C" w:rsidRDefault="00BB685C" w:rsidP="00BB685C">
      <w:pPr>
        <w:pStyle w:val="ConsPlusNormal"/>
        <w:ind w:firstLine="540"/>
        <w:jc w:val="both"/>
        <w:rPr>
          <w:sz w:val="28"/>
          <w:szCs w:val="28"/>
        </w:rPr>
      </w:pPr>
    </w:p>
    <w:p w:rsidR="00BB685C" w:rsidRDefault="00BB685C" w:rsidP="00BB685C">
      <w:pPr>
        <w:pStyle w:val="ConsPlusTitle"/>
        <w:jc w:val="center"/>
        <w:outlineLvl w:val="5"/>
        <w:rPr>
          <w:sz w:val="28"/>
          <w:szCs w:val="28"/>
        </w:rPr>
      </w:pPr>
      <w:r>
        <w:rPr>
          <w:rFonts w:ascii="Times New Roman" w:hAnsi="Times New Roman"/>
          <w:sz w:val="28"/>
          <w:szCs w:val="28"/>
        </w:rPr>
        <w:t xml:space="preserve"> </w:t>
      </w:r>
      <w:r>
        <w:rPr>
          <w:rFonts w:ascii="Times New Roman" w:hAnsi="Times New Roman"/>
          <w:b w:val="0"/>
          <w:bCs w:val="0"/>
          <w:sz w:val="28"/>
          <w:szCs w:val="28"/>
        </w:rPr>
        <w:t>Принятие решения о предоставлении (об отказе в предоставлении) муниципальной услуги</w:t>
      </w:r>
    </w:p>
    <w:p w:rsidR="00BB685C" w:rsidRDefault="00BB685C" w:rsidP="00BB685C">
      <w:pPr>
        <w:pStyle w:val="ConsPlusTitle"/>
        <w:jc w:val="center"/>
        <w:rPr>
          <w:rFonts w:ascii="Times New Roman" w:hAnsi="Times New Roman"/>
          <w:sz w:val="28"/>
          <w:szCs w:val="28"/>
        </w:rPr>
      </w:pPr>
    </w:p>
    <w:p w:rsidR="00BB685C" w:rsidRDefault="00BB685C" w:rsidP="00BB685C">
      <w:pPr>
        <w:widowControl w:val="0"/>
        <w:spacing w:after="0" w:line="240" w:lineRule="auto"/>
        <w:ind w:firstLine="540"/>
        <w:jc w:val="both"/>
        <w:rPr>
          <w:sz w:val="28"/>
          <w:szCs w:val="28"/>
        </w:rPr>
      </w:pPr>
      <w:r>
        <w:rPr>
          <w:rFonts w:ascii="Times New Roman" w:eastAsiaTheme="minorEastAsia" w:hAnsi="Times New Roman" w:cs="Times New Roman"/>
          <w:sz w:val="28"/>
          <w:szCs w:val="28"/>
          <w:lang w:eastAsia="ru-RU"/>
        </w:rPr>
        <w:t>231.</w:t>
      </w:r>
      <w:r>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свидетельствующих о наличии </w:t>
      </w:r>
      <w:r w:rsidR="002F7831" w:rsidRPr="002F7831">
        <w:rPr>
          <w:rFonts w:ascii="Times New Roman" w:hAnsi="Times New Roman"/>
          <w:sz w:val="28"/>
          <w:szCs w:val="28"/>
        </w:rPr>
        <w:t xml:space="preserve">допущенных опечаток и (или) ошибок в выданных в результате предоставления муниципальной услуги документах </w:t>
      </w:r>
      <w:r>
        <w:rPr>
          <w:rFonts w:ascii="Times New Roman" w:hAnsi="Times New Roman"/>
          <w:sz w:val="28"/>
          <w:szCs w:val="28"/>
        </w:rPr>
        <w:t>и содержащие правильные данные.</w:t>
      </w:r>
    </w:p>
    <w:p w:rsidR="00BB685C" w:rsidRDefault="00BB685C" w:rsidP="00BB685C">
      <w:pPr>
        <w:widowControl w:val="0"/>
        <w:spacing w:after="0" w:line="240" w:lineRule="auto"/>
        <w:ind w:firstLine="540"/>
        <w:jc w:val="both"/>
        <w:rPr>
          <w:sz w:val="28"/>
          <w:szCs w:val="28"/>
        </w:rPr>
      </w:pPr>
      <w:r>
        <w:rPr>
          <w:rFonts w:ascii="Times New Roman" w:eastAsiaTheme="minorEastAsia" w:hAnsi="Times New Roman" w:cs="Times New Roman"/>
          <w:sz w:val="28"/>
          <w:szCs w:val="28"/>
          <w:lang w:eastAsia="ru-RU"/>
        </w:rPr>
        <w:t>232.</w:t>
      </w:r>
      <w:r>
        <w:rPr>
          <w:rFonts w:ascii="Times New Roman" w:hAnsi="Times New Roman"/>
          <w:sz w:val="28"/>
          <w:szCs w:val="28"/>
        </w:rPr>
        <w:t xml:space="preserve"> В рамках рассмотрения документов, свидетельствующих о наличии </w:t>
      </w:r>
      <w:r w:rsidR="002F7831" w:rsidRPr="002F7831">
        <w:rPr>
          <w:rFonts w:ascii="Times New Roman" w:hAnsi="Times New Roman"/>
          <w:sz w:val="28"/>
          <w:szCs w:val="28"/>
        </w:rPr>
        <w:t>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 xml:space="preserve"> и содержащих правильные данные, осуществляется проверка на предмет наличия (отсутствия) оснований для принятия </w:t>
      </w:r>
      <w:r w:rsidR="002F7831">
        <w:rPr>
          <w:rFonts w:ascii="Times New Roman" w:hAnsi="Times New Roman"/>
          <w:sz w:val="28"/>
          <w:szCs w:val="28"/>
        </w:rPr>
        <w:t xml:space="preserve">постановления администрации </w:t>
      </w:r>
      <w:r>
        <w:rPr>
          <w:rFonts w:ascii="Times New Roman" w:hAnsi="Times New Roman"/>
          <w:sz w:val="28"/>
          <w:szCs w:val="28"/>
        </w:rPr>
        <w:t xml:space="preserve">об исправлении </w:t>
      </w:r>
      <w:r w:rsidR="002F7831" w:rsidRPr="005C4DA8">
        <w:rPr>
          <w:rFonts w:ascii="Times New Roman" w:hAnsi="Times New Roman"/>
          <w:sz w:val="28"/>
          <w:szCs w:val="28"/>
        </w:rPr>
        <w:t>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p w:rsidR="00BB685C" w:rsidRDefault="00BB685C" w:rsidP="00BB685C">
      <w:pPr>
        <w:pStyle w:val="ConsPlusNormal"/>
        <w:spacing w:before="12"/>
        <w:ind w:firstLine="540"/>
        <w:jc w:val="both"/>
        <w:rPr>
          <w:sz w:val="28"/>
          <w:szCs w:val="28"/>
        </w:rPr>
      </w:pPr>
      <w:r>
        <w:rPr>
          <w:sz w:val="28"/>
          <w:szCs w:val="28"/>
        </w:rPr>
        <w:t xml:space="preserve">233. Основаниями для принятия решения об отказе в </w:t>
      </w:r>
      <w:r w:rsidR="002F7831">
        <w:rPr>
          <w:sz w:val="28"/>
          <w:szCs w:val="28"/>
        </w:rPr>
        <w:t xml:space="preserve">исправлении </w:t>
      </w:r>
      <w:r w:rsidR="002F7831" w:rsidRPr="005C4DA8">
        <w:rPr>
          <w:sz w:val="28"/>
          <w:szCs w:val="28"/>
        </w:rPr>
        <w:t>допущенных опечаток и (или) ошибок в выданных в результате предоставления муниципальной услуги документах</w:t>
      </w:r>
      <w:r>
        <w:rPr>
          <w:sz w:val="28"/>
          <w:szCs w:val="28"/>
        </w:rPr>
        <w:t xml:space="preserve"> являются:</w:t>
      </w:r>
    </w:p>
    <w:p w:rsidR="00BB685C" w:rsidRDefault="008C0D6C" w:rsidP="00BB685C">
      <w:pPr>
        <w:pStyle w:val="ConsPlusNormal"/>
        <w:spacing w:before="12"/>
        <w:ind w:firstLine="540"/>
        <w:jc w:val="both"/>
      </w:pPr>
      <w:r>
        <w:rPr>
          <w:sz w:val="28"/>
          <w:szCs w:val="28"/>
        </w:rPr>
        <w:t>а</w:t>
      </w:r>
      <w:r w:rsidR="00BB685C">
        <w:rPr>
          <w:sz w:val="28"/>
          <w:szCs w:val="28"/>
        </w:rPr>
        <w:t xml:space="preserve">) несоответствие заявителя кругу лиц, указанных </w:t>
      </w:r>
      <w:hyperlink w:anchor="Пункт_1_2">
        <w:r w:rsidR="00BB685C">
          <w:rPr>
            <w:rStyle w:val="a3"/>
            <w:color w:val="auto"/>
            <w:sz w:val="28"/>
            <w:szCs w:val="28"/>
            <w:u w:val="none"/>
          </w:rPr>
          <w:t>в пунктах 2, 3</w:t>
        </w:r>
      </w:hyperlink>
      <w:r w:rsidR="00BB685C">
        <w:rPr>
          <w:sz w:val="28"/>
          <w:szCs w:val="28"/>
        </w:rPr>
        <w:t xml:space="preserve"> настоящего Административного регламента;</w:t>
      </w:r>
    </w:p>
    <w:p w:rsidR="00BB685C" w:rsidRDefault="008C0D6C" w:rsidP="00BB685C">
      <w:pPr>
        <w:pStyle w:val="ConsPlusNormal"/>
        <w:ind w:firstLine="540"/>
        <w:jc w:val="both"/>
        <w:rPr>
          <w:sz w:val="28"/>
          <w:szCs w:val="28"/>
        </w:rPr>
      </w:pPr>
      <w:r>
        <w:rPr>
          <w:sz w:val="28"/>
          <w:szCs w:val="28"/>
        </w:rPr>
        <w:t>б</w:t>
      </w:r>
      <w:r w:rsidR="00BB685C">
        <w:rPr>
          <w:sz w:val="28"/>
          <w:szCs w:val="28"/>
        </w:rPr>
        <w:t xml:space="preserve">) отсутствие опечаток </w:t>
      </w:r>
      <w:r w:rsidR="002F7831" w:rsidRPr="005C4DA8">
        <w:rPr>
          <w:sz w:val="28"/>
          <w:szCs w:val="28"/>
        </w:rPr>
        <w:t>и (или) ошибок в выданных в результате предоставления муниципальной услуги документах</w:t>
      </w:r>
      <w:r w:rsidR="00BB685C">
        <w:rPr>
          <w:sz w:val="28"/>
          <w:szCs w:val="28"/>
        </w:rPr>
        <w:t>.</w:t>
      </w:r>
    </w:p>
    <w:p w:rsidR="00BB685C" w:rsidRPr="002F7831" w:rsidRDefault="00BB685C" w:rsidP="00BB685C">
      <w:pPr>
        <w:widowControl w:val="0"/>
        <w:spacing w:before="12"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234.</w:t>
      </w:r>
      <w:r>
        <w:rPr>
          <w:rFonts w:ascii="Times New Roman" w:hAnsi="Times New Roman"/>
          <w:sz w:val="28"/>
          <w:szCs w:val="28"/>
        </w:rPr>
        <w:t xml:space="preserve"> По результатам проверки документов, должностное лицо Отдела подготавливает проект </w:t>
      </w:r>
      <w:r w:rsidR="002F7831" w:rsidRPr="002F7831">
        <w:rPr>
          <w:rFonts w:ascii="Times New Roman" w:hAnsi="Times New Roman"/>
          <w:sz w:val="28"/>
          <w:szCs w:val="28"/>
        </w:rPr>
        <w:t>постановления администрации</w:t>
      </w:r>
      <w:r w:rsidR="002F7831">
        <w:rPr>
          <w:rFonts w:ascii="Times New Roman" w:hAnsi="Times New Roman"/>
          <w:sz w:val="28"/>
          <w:szCs w:val="28"/>
        </w:rPr>
        <w:t xml:space="preserve"> об исправлении </w:t>
      </w:r>
      <w:r w:rsidR="002F7831" w:rsidRPr="005C4DA8">
        <w:rPr>
          <w:rFonts w:ascii="Times New Roman" w:hAnsi="Times New Roman"/>
          <w:sz w:val="28"/>
          <w:szCs w:val="28"/>
        </w:rPr>
        <w:t>допущенных опечаток и (или) ошибок в выданных в результате предоставления муниципальной услуги документах</w:t>
      </w:r>
      <w:r w:rsidR="002F7831" w:rsidRPr="002F7831">
        <w:rPr>
          <w:sz w:val="28"/>
          <w:szCs w:val="28"/>
        </w:rPr>
        <w:t xml:space="preserve"> </w:t>
      </w:r>
      <w:r w:rsidR="002F7831">
        <w:rPr>
          <w:sz w:val="28"/>
          <w:szCs w:val="28"/>
        </w:rPr>
        <w:t>(</w:t>
      </w:r>
      <w:r w:rsidR="002F7831" w:rsidRPr="002F7831">
        <w:rPr>
          <w:rFonts w:ascii="Times New Roman" w:eastAsiaTheme="minorEastAsia" w:hAnsi="Times New Roman" w:cs="Times New Roman"/>
          <w:sz w:val="28"/>
          <w:szCs w:val="28"/>
          <w:lang w:eastAsia="ru-RU"/>
        </w:rPr>
        <w:t>решения об отказе в исправлении допущенных опечаток и (или) ошибок в выданных в результате предоставления муниципальной услуги документах</w:t>
      </w:r>
      <w:r w:rsidR="002F7831">
        <w:rPr>
          <w:rFonts w:ascii="Times New Roman" w:eastAsiaTheme="minorEastAsia" w:hAnsi="Times New Roman" w:cs="Times New Roman"/>
          <w:sz w:val="28"/>
          <w:szCs w:val="28"/>
          <w:lang w:eastAsia="ru-RU"/>
        </w:rPr>
        <w:t>)</w:t>
      </w:r>
      <w:r w:rsidRPr="002F7831">
        <w:rPr>
          <w:rFonts w:ascii="Times New Roman" w:eastAsiaTheme="minorEastAsia" w:hAnsi="Times New Roman" w:cs="Times New Roman"/>
          <w:sz w:val="28"/>
          <w:szCs w:val="28"/>
          <w:lang w:eastAsia="ru-RU"/>
        </w:rPr>
        <w:t>.</w:t>
      </w:r>
    </w:p>
    <w:p w:rsidR="00BB685C" w:rsidRDefault="00BB685C" w:rsidP="00BB685C">
      <w:pPr>
        <w:pStyle w:val="ConsPlusNormal"/>
        <w:spacing w:before="12"/>
        <w:ind w:firstLine="540"/>
        <w:jc w:val="both"/>
      </w:pPr>
      <w:r>
        <w:rPr>
          <w:sz w:val="28"/>
          <w:szCs w:val="28"/>
        </w:rPr>
        <w:t xml:space="preserve">235. Результатом административной процедуры является соответственно </w:t>
      </w:r>
      <w:r w:rsidR="002F7831">
        <w:rPr>
          <w:sz w:val="28"/>
          <w:szCs w:val="28"/>
        </w:rPr>
        <w:t xml:space="preserve">подготовка проекта </w:t>
      </w:r>
      <w:r w:rsidR="008C0D6C">
        <w:rPr>
          <w:sz w:val="28"/>
          <w:szCs w:val="28"/>
        </w:rPr>
        <w:t xml:space="preserve">проект </w:t>
      </w:r>
      <w:r w:rsidR="008C0D6C" w:rsidRPr="002F7831">
        <w:rPr>
          <w:sz w:val="28"/>
          <w:szCs w:val="28"/>
        </w:rPr>
        <w:t>постановления администрации</w:t>
      </w:r>
      <w:r w:rsidR="008C0D6C">
        <w:rPr>
          <w:sz w:val="28"/>
          <w:szCs w:val="28"/>
        </w:rPr>
        <w:t xml:space="preserve"> об исправлении </w:t>
      </w:r>
      <w:r w:rsidR="008C0D6C" w:rsidRPr="005C4DA8">
        <w:rPr>
          <w:sz w:val="28"/>
          <w:szCs w:val="28"/>
        </w:rPr>
        <w:t>допущенных опечаток и (или) ошибок в выданных в результате предоставления муниципальной услуги документах</w:t>
      </w:r>
      <w:r w:rsidR="008C0D6C" w:rsidRPr="002F7831">
        <w:rPr>
          <w:sz w:val="28"/>
          <w:szCs w:val="28"/>
        </w:rPr>
        <w:t xml:space="preserve"> </w:t>
      </w:r>
      <w:r w:rsidR="008C0D6C">
        <w:rPr>
          <w:sz w:val="28"/>
          <w:szCs w:val="28"/>
        </w:rPr>
        <w:t xml:space="preserve">(подготовка </w:t>
      </w:r>
      <w:r w:rsidR="008C0D6C" w:rsidRPr="002F7831">
        <w:rPr>
          <w:sz w:val="28"/>
          <w:szCs w:val="28"/>
        </w:rPr>
        <w:t>решения об отказе в исправлении допущенных опечаток и (или) ошибок в выданных в результате предоставления муниципальной услуги документах</w:t>
      </w:r>
      <w:r>
        <w:rPr>
          <w:sz w:val="28"/>
          <w:szCs w:val="28"/>
        </w:rPr>
        <w:t xml:space="preserve"> по форме согласно </w:t>
      </w:r>
      <w:hyperlink w:anchor="Приложение_6">
        <w:r>
          <w:rPr>
            <w:rStyle w:val="a3"/>
            <w:color w:val="auto"/>
            <w:sz w:val="28"/>
            <w:szCs w:val="28"/>
            <w:u w:val="none"/>
          </w:rPr>
          <w:t xml:space="preserve">Приложению № </w:t>
        </w:r>
        <w:r w:rsidR="008C0D6C">
          <w:rPr>
            <w:rStyle w:val="a3"/>
            <w:color w:val="auto"/>
            <w:sz w:val="28"/>
            <w:szCs w:val="28"/>
            <w:u w:val="none"/>
          </w:rPr>
          <w:t>14</w:t>
        </w:r>
      </w:hyperlink>
      <w:r>
        <w:rPr>
          <w:sz w:val="28"/>
          <w:szCs w:val="28"/>
        </w:rPr>
        <w:t>, с разъяснением причин отказа</w:t>
      </w:r>
      <w:r w:rsidR="008C0D6C">
        <w:rPr>
          <w:sz w:val="28"/>
          <w:szCs w:val="28"/>
        </w:rPr>
        <w:t>)</w:t>
      </w:r>
      <w:r>
        <w:rPr>
          <w:sz w:val="28"/>
          <w:szCs w:val="28"/>
        </w:rPr>
        <w:t>.</w:t>
      </w:r>
    </w:p>
    <w:p w:rsidR="00BB685C" w:rsidRDefault="00BB685C" w:rsidP="00BB685C">
      <w:pPr>
        <w:widowControl w:val="0"/>
        <w:spacing w:after="0" w:line="240" w:lineRule="auto"/>
        <w:ind w:firstLine="540"/>
        <w:jc w:val="both"/>
        <w:rPr>
          <w:sz w:val="28"/>
          <w:szCs w:val="28"/>
        </w:rPr>
      </w:pPr>
      <w:r>
        <w:rPr>
          <w:rFonts w:ascii="Times New Roman" w:hAnsi="Times New Roman"/>
          <w:sz w:val="28"/>
          <w:szCs w:val="28"/>
        </w:rPr>
        <w:t xml:space="preserve">238. Срок </w:t>
      </w:r>
      <w:r w:rsidR="008C0D6C">
        <w:rPr>
          <w:rFonts w:ascii="Times New Roman" w:hAnsi="Times New Roman"/>
          <w:sz w:val="28"/>
          <w:szCs w:val="28"/>
        </w:rPr>
        <w:t xml:space="preserve">подготовки проекта </w:t>
      </w:r>
      <w:r w:rsidR="008C0D6C" w:rsidRPr="002F7831">
        <w:rPr>
          <w:rFonts w:ascii="Times New Roman" w:hAnsi="Times New Roman"/>
          <w:sz w:val="28"/>
          <w:szCs w:val="28"/>
        </w:rPr>
        <w:t>постановления администрации</w:t>
      </w:r>
      <w:r w:rsidR="008C0D6C">
        <w:rPr>
          <w:rFonts w:ascii="Times New Roman" w:hAnsi="Times New Roman"/>
          <w:sz w:val="28"/>
          <w:szCs w:val="28"/>
        </w:rPr>
        <w:t xml:space="preserve"> об исправлении </w:t>
      </w:r>
      <w:r w:rsidR="008C0D6C" w:rsidRPr="005C4DA8">
        <w:rPr>
          <w:rFonts w:ascii="Times New Roman" w:hAnsi="Times New Roman"/>
          <w:sz w:val="28"/>
          <w:szCs w:val="28"/>
        </w:rPr>
        <w:t>допущенных опечаток и (или) ошибок в выданных в результате предоставления муниципальной услуги документах</w:t>
      </w:r>
      <w:r w:rsidR="008C0D6C" w:rsidRPr="002F7831">
        <w:rPr>
          <w:sz w:val="28"/>
          <w:szCs w:val="28"/>
        </w:rPr>
        <w:t xml:space="preserve"> </w:t>
      </w:r>
      <w:r w:rsidR="008C0D6C">
        <w:rPr>
          <w:sz w:val="28"/>
          <w:szCs w:val="28"/>
        </w:rPr>
        <w:t>(</w:t>
      </w:r>
      <w:r w:rsidR="008C0D6C" w:rsidRPr="002F7831">
        <w:rPr>
          <w:rFonts w:ascii="Times New Roman" w:eastAsiaTheme="minorEastAsia" w:hAnsi="Times New Roman" w:cs="Times New Roman"/>
          <w:sz w:val="28"/>
          <w:szCs w:val="28"/>
          <w:lang w:eastAsia="ru-RU"/>
        </w:rPr>
        <w:t>решения об отказе в исправлении допущенных опечаток и (или) ошибок в выданных в результате предоставления муниципальной услуги документах</w:t>
      </w:r>
      <w:r w:rsidR="008C0D6C">
        <w:rPr>
          <w:rFonts w:ascii="Times New Roman" w:eastAsiaTheme="minorEastAsia" w:hAnsi="Times New Roman" w:cs="Times New Roman"/>
          <w:sz w:val="28"/>
          <w:szCs w:val="28"/>
          <w:lang w:eastAsia="ru-RU"/>
        </w:rPr>
        <w:t xml:space="preserve">) </w:t>
      </w:r>
      <w:r>
        <w:rPr>
          <w:rFonts w:ascii="Times New Roman" w:hAnsi="Times New Roman"/>
          <w:sz w:val="28"/>
          <w:szCs w:val="28"/>
        </w:rPr>
        <w:t xml:space="preserve">не может превышать </w:t>
      </w:r>
      <w:r w:rsidR="008C0D6C">
        <w:rPr>
          <w:rFonts w:ascii="Times New Roman" w:hAnsi="Times New Roman"/>
          <w:sz w:val="28"/>
          <w:szCs w:val="28"/>
        </w:rPr>
        <w:t>четырех</w:t>
      </w:r>
      <w:r>
        <w:rPr>
          <w:rFonts w:ascii="Times New Roman" w:hAnsi="Times New Roman"/>
          <w:sz w:val="28"/>
          <w:szCs w:val="28"/>
        </w:rPr>
        <w:t xml:space="preserve"> рабочих дней со дня регистрации заявления и документов, необходимых для предоставления услуги.</w:t>
      </w:r>
    </w:p>
    <w:p w:rsidR="00BB685C" w:rsidRDefault="00BB685C" w:rsidP="00BB685C">
      <w:pPr>
        <w:widowControl w:val="0"/>
        <w:spacing w:after="0" w:line="240" w:lineRule="auto"/>
        <w:ind w:firstLine="540"/>
        <w:jc w:val="both"/>
        <w:rPr>
          <w:rFonts w:ascii="Times New Roman" w:hAnsi="Times New Roman"/>
          <w:sz w:val="28"/>
          <w:szCs w:val="28"/>
        </w:rPr>
      </w:pPr>
    </w:p>
    <w:p w:rsidR="00BB685C" w:rsidRDefault="00BB685C" w:rsidP="00BB685C">
      <w:pPr>
        <w:pStyle w:val="ConsPlusTitle"/>
        <w:jc w:val="center"/>
        <w:outlineLvl w:val="5"/>
        <w:rPr>
          <w:sz w:val="28"/>
          <w:szCs w:val="28"/>
        </w:rPr>
      </w:pPr>
      <w:r>
        <w:rPr>
          <w:rFonts w:ascii="Times New Roman" w:hAnsi="Times New Roman"/>
          <w:b w:val="0"/>
          <w:bCs w:val="0"/>
          <w:sz w:val="28"/>
          <w:szCs w:val="28"/>
        </w:rPr>
        <w:t xml:space="preserve"> Предоставление результата муниципальной услуги</w:t>
      </w:r>
    </w:p>
    <w:p w:rsidR="00BB685C" w:rsidRDefault="00BB685C" w:rsidP="00BB685C">
      <w:pPr>
        <w:pStyle w:val="ConsPlusTitle"/>
        <w:jc w:val="center"/>
        <w:rPr>
          <w:rFonts w:ascii="Times New Roman" w:hAnsi="Times New Roman"/>
          <w:sz w:val="28"/>
          <w:szCs w:val="28"/>
        </w:rPr>
      </w:pPr>
    </w:p>
    <w:p w:rsidR="00BB685C" w:rsidRDefault="00BB685C" w:rsidP="00BB685C">
      <w:pPr>
        <w:pStyle w:val="ConsPlusNormal"/>
        <w:ind w:firstLine="540"/>
        <w:jc w:val="both"/>
        <w:rPr>
          <w:sz w:val="28"/>
          <w:szCs w:val="28"/>
        </w:rPr>
      </w:pPr>
      <w:r>
        <w:rPr>
          <w:sz w:val="28"/>
          <w:szCs w:val="28"/>
        </w:rPr>
        <w:t xml:space="preserve">239. Основанием для начала выполнения административной процедуры является подписание </w:t>
      </w:r>
      <w:r w:rsidR="008C0D6C" w:rsidRPr="002F7831">
        <w:rPr>
          <w:sz w:val="28"/>
          <w:szCs w:val="28"/>
        </w:rPr>
        <w:t>постановления администрации</w:t>
      </w:r>
      <w:r w:rsidR="008C0D6C">
        <w:rPr>
          <w:sz w:val="28"/>
          <w:szCs w:val="28"/>
        </w:rPr>
        <w:t xml:space="preserve"> об исправлении </w:t>
      </w:r>
      <w:r w:rsidR="008C0D6C" w:rsidRPr="005C4DA8">
        <w:rPr>
          <w:sz w:val="28"/>
          <w:szCs w:val="28"/>
        </w:rPr>
        <w:t>допущенных опечаток и (или) ошибок в выданных в результате предоставления муниципальной услуги документах</w:t>
      </w:r>
      <w:r w:rsidR="008C0D6C" w:rsidRPr="002F7831">
        <w:rPr>
          <w:sz w:val="28"/>
          <w:szCs w:val="28"/>
        </w:rPr>
        <w:t xml:space="preserve"> </w:t>
      </w:r>
      <w:r w:rsidR="008C0D6C">
        <w:rPr>
          <w:sz w:val="28"/>
          <w:szCs w:val="28"/>
        </w:rPr>
        <w:t>(</w:t>
      </w:r>
      <w:r w:rsidR="008C0D6C" w:rsidRPr="002F7831">
        <w:rPr>
          <w:sz w:val="28"/>
          <w:szCs w:val="28"/>
        </w:rPr>
        <w:t>решения об отказе в исправлении допущенных опечаток и (или) ошибок в выданных в результате предоставления муниципальной услуги документах</w:t>
      </w:r>
      <w:r w:rsidR="008C0D6C">
        <w:rPr>
          <w:sz w:val="28"/>
          <w:szCs w:val="28"/>
        </w:rPr>
        <w:t>)</w:t>
      </w:r>
      <w:r>
        <w:rPr>
          <w:sz w:val="28"/>
          <w:szCs w:val="28"/>
        </w:rPr>
        <w:t>.</w:t>
      </w:r>
    </w:p>
    <w:p w:rsidR="008C0D6C" w:rsidRDefault="00BB685C" w:rsidP="008C0D6C">
      <w:pPr>
        <w:pStyle w:val="ConsPlusNormal"/>
        <w:spacing w:before="12"/>
        <w:ind w:firstLine="540"/>
        <w:jc w:val="both"/>
        <w:rPr>
          <w:sz w:val="28"/>
          <w:szCs w:val="28"/>
        </w:rPr>
      </w:pPr>
      <w:r>
        <w:rPr>
          <w:sz w:val="28"/>
          <w:szCs w:val="28"/>
        </w:rPr>
        <w:t xml:space="preserve">240. </w:t>
      </w:r>
      <w:r w:rsidR="008C0D6C">
        <w:rPr>
          <w:sz w:val="28"/>
          <w:szCs w:val="28"/>
        </w:rPr>
        <w:t>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(для юридических лиц) одним из следующих способов:</w:t>
      </w:r>
    </w:p>
    <w:p w:rsidR="008C0D6C" w:rsidRDefault="008C0D6C" w:rsidP="008C0D6C">
      <w:pPr>
        <w:pStyle w:val="ConsPlusNormal"/>
        <w:spacing w:before="12"/>
        <w:ind w:firstLine="540"/>
        <w:jc w:val="both"/>
        <w:rPr>
          <w:sz w:val="28"/>
          <w:szCs w:val="28"/>
        </w:rPr>
      </w:pPr>
      <w:r>
        <w:rPr>
          <w:sz w:val="28"/>
          <w:szCs w:val="28"/>
        </w:rPr>
        <w:t>1) на бумажном носителе;</w:t>
      </w:r>
    </w:p>
    <w:p w:rsidR="008C0D6C" w:rsidRDefault="008C0D6C" w:rsidP="008C0D6C">
      <w:pPr>
        <w:pStyle w:val="ConsPlusNormal"/>
        <w:ind w:firstLine="540"/>
        <w:jc w:val="both"/>
        <w:rPr>
          <w:sz w:val="28"/>
          <w:szCs w:val="28"/>
        </w:rPr>
      </w:pPr>
      <w:r>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уполномоченным на принятие соответствующего решения.</w:t>
      </w:r>
    </w:p>
    <w:p w:rsidR="008C0D6C" w:rsidRDefault="008C0D6C" w:rsidP="008C0D6C">
      <w:pPr>
        <w:pStyle w:val="ConsPlusNormal"/>
        <w:ind w:firstLine="540"/>
        <w:jc w:val="both"/>
        <w:rPr>
          <w:sz w:val="28"/>
          <w:szCs w:val="28"/>
        </w:rPr>
      </w:pPr>
      <w:r>
        <w:rPr>
          <w:sz w:val="28"/>
          <w:szCs w:val="28"/>
        </w:rPr>
        <w:t>241. Должностным лицом, ответственным за выполнение административной процедуры, является должностное лицо Отдела, ответственное за делопроизводство.</w:t>
      </w:r>
    </w:p>
    <w:p w:rsidR="008C0D6C" w:rsidRDefault="008C0D6C" w:rsidP="008C0D6C">
      <w:pPr>
        <w:pStyle w:val="ConsPlusNormal"/>
        <w:ind w:firstLine="540"/>
        <w:jc w:val="both"/>
        <w:rPr>
          <w:sz w:val="28"/>
          <w:szCs w:val="28"/>
        </w:rPr>
      </w:pPr>
      <w:r>
        <w:rPr>
          <w:sz w:val="28"/>
          <w:szCs w:val="28"/>
        </w:rPr>
        <w:t xml:space="preserve">242. При подаче заявления и документов в ходе личного приема, посредством почтового отправления </w:t>
      </w:r>
      <w:r w:rsidRPr="00FD3812">
        <w:rPr>
          <w:sz w:val="28"/>
          <w:szCs w:val="28"/>
        </w:rPr>
        <w:t xml:space="preserve">результат </w:t>
      </w:r>
      <w:r>
        <w:rPr>
          <w:sz w:val="28"/>
          <w:szCs w:val="28"/>
        </w:rPr>
        <w:t xml:space="preserve">предоставления </w:t>
      </w:r>
      <w:r w:rsidRPr="00FD3812">
        <w:rPr>
          <w:sz w:val="28"/>
          <w:szCs w:val="28"/>
        </w:rPr>
        <w:t xml:space="preserve">муниципальной услуги </w:t>
      </w:r>
      <w:r>
        <w:rPr>
          <w:sz w:val="28"/>
          <w:szCs w:val="28"/>
        </w:rPr>
        <w:t>выдается заявителю на руки или направляется посредством почтового отправления, если в заявлении не был указан иной способ.</w:t>
      </w:r>
    </w:p>
    <w:p w:rsidR="008C0D6C" w:rsidRDefault="008C0D6C" w:rsidP="008C0D6C">
      <w:pPr>
        <w:pStyle w:val="ConsPlusNormal"/>
        <w:ind w:firstLine="540"/>
        <w:jc w:val="both"/>
        <w:rPr>
          <w:sz w:val="28"/>
          <w:szCs w:val="28"/>
        </w:rPr>
      </w:pPr>
      <w:r>
        <w:rPr>
          <w:sz w:val="28"/>
          <w:szCs w:val="28"/>
        </w:rPr>
        <w:t xml:space="preserve">242. При подаче заявления и документов, посредством Единого портала, регионального портала направление заявителю </w:t>
      </w:r>
      <w:r w:rsidRPr="00ED3E9F">
        <w:rPr>
          <w:sz w:val="28"/>
          <w:szCs w:val="28"/>
        </w:rPr>
        <w:t>результат</w:t>
      </w:r>
      <w:r>
        <w:rPr>
          <w:sz w:val="28"/>
          <w:szCs w:val="28"/>
        </w:rPr>
        <w:t>а</w:t>
      </w:r>
      <w:r w:rsidRPr="00ED3E9F">
        <w:rPr>
          <w:sz w:val="28"/>
          <w:szCs w:val="28"/>
        </w:rPr>
        <w:t xml:space="preserve"> предоставления муниципальной услуги</w:t>
      </w:r>
      <w:r>
        <w:rPr>
          <w:sz w:val="28"/>
          <w:szCs w:val="28"/>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не был указан иной способ.</w:t>
      </w:r>
    </w:p>
    <w:p w:rsidR="008C0D6C" w:rsidRDefault="008C0D6C" w:rsidP="008C0D6C">
      <w:pPr>
        <w:pStyle w:val="ConsPlusNormal"/>
        <w:spacing w:before="12"/>
        <w:ind w:firstLine="540"/>
        <w:jc w:val="both"/>
        <w:rPr>
          <w:sz w:val="28"/>
          <w:szCs w:val="28"/>
        </w:rPr>
      </w:pPr>
      <w:r>
        <w:rPr>
          <w:sz w:val="28"/>
          <w:szCs w:val="28"/>
        </w:rPr>
        <w:t>243. При подаче заявления и документов, через многофункциональный центр результат предоставления муниципальной услуги направляется в многофункциональный центр, если в заявлении не был указан иной способ.</w:t>
      </w:r>
    </w:p>
    <w:p w:rsidR="008C0D6C" w:rsidRDefault="008C0D6C" w:rsidP="008C0D6C">
      <w:pPr>
        <w:pStyle w:val="ConsPlusNormal"/>
        <w:ind w:firstLine="540"/>
        <w:jc w:val="both"/>
        <w:rPr>
          <w:sz w:val="28"/>
          <w:szCs w:val="28"/>
        </w:rPr>
      </w:pPr>
      <w:r>
        <w:rPr>
          <w:sz w:val="28"/>
          <w:szCs w:val="28"/>
        </w:rPr>
        <w:t xml:space="preserve">244. Срок осуществления административной процедуры составляет 1 рабочий день. </w:t>
      </w:r>
    </w:p>
    <w:p w:rsidR="00BB685C" w:rsidRDefault="00BB685C" w:rsidP="008C0D6C">
      <w:pPr>
        <w:pStyle w:val="ConsPlusNormal"/>
        <w:ind w:firstLine="540"/>
        <w:jc w:val="both"/>
        <w:rPr>
          <w:sz w:val="28"/>
          <w:szCs w:val="28"/>
        </w:rPr>
      </w:pPr>
    </w:p>
    <w:p w:rsidR="00BB685C" w:rsidRDefault="008C0D6C">
      <w:pPr>
        <w:pStyle w:val="ConsPlusNormal"/>
        <w:ind w:firstLine="540"/>
        <w:jc w:val="both"/>
        <w:rPr>
          <w:sz w:val="28"/>
          <w:szCs w:val="28"/>
        </w:rPr>
      </w:pPr>
      <w:r>
        <w:rPr>
          <w:sz w:val="28"/>
          <w:szCs w:val="28"/>
        </w:rPr>
        <w:t>Вариант 7 – выдача дубликата документа, выданного по результатам предоставления муниципальной услуги</w:t>
      </w:r>
    </w:p>
    <w:p w:rsidR="00BB685C" w:rsidRDefault="00BB685C">
      <w:pPr>
        <w:pStyle w:val="ConsPlusNormal"/>
        <w:ind w:firstLine="540"/>
        <w:jc w:val="both"/>
        <w:rPr>
          <w:sz w:val="28"/>
          <w:szCs w:val="28"/>
        </w:rPr>
      </w:pPr>
    </w:p>
    <w:p w:rsidR="00DE1738" w:rsidRDefault="0054030E">
      <w:pPr>
        <w:pStyle w:val="ConsPlusNormal"/>
        <w:ind w:firstLine="540"/>
        <w:jc w:val="both"/>
        <w:rPr>
          <w:sz w:val="28"/>
          <w:szCs w:val="28"/>
        </w:rPr>
      </w:pPr>
      <w:r>
        <w:rPr>
          <w:sz w:val="28"/>
          <w:szCs w:val="28"/>
        </w:rPr>
        <w:t xml:space="preserve">245. </w:t>
      </w:r>
      <w:r w:rsidR="007419C2">
        <w:rPr>
          <w:sz w:val="28"/>
          <w:szCs w:val="28"/>
        </w:rPr>
        <w:t xml:space="preserve">Максимальный срок предоставления услуги составляет </w:t>
      </w:r>
      <w:r>
        <w:rPr>
          <w:sz w:val="28"/>
          <w:szCs w:val="28"/>
        </w:rPr>
        <w:t>пять</w:t>
      </w:r>
      <w:r w:rsidR="007419C2">
        <w:rPr>
          <w:sz w:val="28"/>
          <w:szCs w:val="28"/>
        </w:rPr>
        <w:t xml:space="preserve"> рабочих дня и исчисляется со дня получения уполномоченным органом заявления о </w:t>
      </w:r>
      <w:r w:rsidRPr="0054030E">
        <w:rPr>
          <w:sz w:val="28"/>
          <w:szCs w:val="28"/>
        </w:rPr>
        <w:t>выдач</w:t>
      </w:r>
      <w:r>
        <w:rPr>
          <w:sz w:val="28"/>
          <w:szCs w:val="28"/>
        </w:rPr>
        <w:t>е</w:t>
      </w:r>
      <w:r w:rsidRPr="0054030E">
        <w:rPr>
          <w:sz w:val="28"/>
          <w:szCs w:val="28"/>
        </w:rPr>
        <w:t xml:space="preserve"> дубликата документа, выданного по результатам предоставления муниципальной услуги</w:t>
      </w:r>
      <w:r w:rsidR="007419C2">
        <w:rPr>
          <w:sz w:val="28"/>
          <w:szCs w:val="28"/>
        </w:rPr>
        <w:t>, независимо от способа его подачи.</w:t>
      </w:r>
    </w:p>
    <w:p w:rsidR="00DE1738" w:rsidRDefault="007419C2">
      <w:pPr>
        <w:pStyle w:val="ConsPlusNormal"/>
        <w:spacing w:before="12"/>
        <w:ind w:firstLine="540"/>
        <w:jc w:val="both"/>
        <w:rPr>
          <w:sz w:val="28"/>
          <w:szCs w:val="28"/>
        </w:rPr>
      </w:pPr>
      <w:r>
        <w:rPr>
          <w:sz w:val="28"/>
          <w:szCs w:val="28"/>
        </w:rPr>
        <w:t xml:space="preserve">Результатом предоставления услуги является </w:t>
      </w:r>
      <w:r w:rsidR="0054030E">
        <w:rPr>
          <w:sz w:val="28"/>
          <w:szCs w:val="28"/>
        </w:rPr>
        <w:t>выдача дубликата документа, выданного по результатам предоставления муниципальной услуги</w:t>
      </w:r>
      <w:r>
        <w:rPr>
          <w:sz w:val="28"/>
          <w:szCs w:val="28"/>
        </w:rPr>
        <w:t>.</w:t>
      </w:r>
    </w:p>
    <w:p w:rsidR="00DE1738" w:rsidRDefault="007419C2">
      <w:pPr>
        <w:pStyle w:val="ConsPlusNormal"/>
        <w:spacing w:before="12"/>
        <w:ind w:firstLine="540"/>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DE1738" w:rsidRDefault="0054030E">
      <w:pPr>
        <w:pStyle w:val="ConsPlusNormal"/>
        <w:ind w:firstLine="540"/>
        <w:jc w:val="both"/>
        <w:rPr>
          <w:sz w:val="28"/>
          <w:szCs w:val="28"/>
        </w:rPr>
      </w:pPr>
      <w:r>
        <w:rPr>
          <w:sz w:val="28"/>
          <w:szCs w:val="28"/>
        </w:rPr>
        <w:t>246</w:t>
      </w:r>
      <w:r w:rsidR="007419C2">
        <w:rPr>
          <w:sz w:val="28"/>
          <w:szCs w:val="28"/>
        </w:rPr>
        <w:t>. Административные процедуры, осуществляемые при предоставлении услуги в соответствии с настоящим вариантом:</w:t>
      </w:r>
    </w:p>
    <w:p w:rsidR="00DE1738" w:rsidRDefault="007419C2">
      <w:pPr>
        <w:pStyle w:val="ConsPlusNormal"/>
        <w:numPr>
          <w:ilvl w:val="0"/>
          <w:numId w:val="2"/>
        </w:numPr>
        <w:jc w:val="both"/>
        <w:rPr>
          <w:sz w:val="28"/>
          <w:szCs w:val="28"/>
        </w:rPr>
      </w:pPr>
      <w:r>
        <w:rPr>
          <w:sz w:val="28"/>
          <w:szCs w:val="28"/>
        </w:rPr>
        <w:t>прием заявления и документов и (или) информации, необходимых для предоставления услуги;</w:t>
      </w:r>
    </w:p>
    <w:p w:rsidR="00DE1738" w:rsidRDefault="007419C2">
      <w:pPr>
        <w:pStyle w:val="ConsPlusNormal"/>
        <w:numPr>
          <w:ilvl w:val="0"/>
          <w:numId w:val="2"/>
        </w:numPr>
        <w:jc w:val="both"/>
        <w:rPr>
          <w:sz w:val="28"/>
          <w:szCs w:val="28"/>
        </w:rPr>
      </w:pPr>
      <w:r>
        <w:rPr>
          <w:sz w:val="28"/>
          <w:szCs w:val="28"/>
        </w:rPr>
        <w:t>направление межведомственных запросов;</w:t>
      </w:r>
    </w:p>
    <w:p w:rsidR="00DE1738" w:rsidRDefault="007419C2">
      <w:pPr>
        <w:pStyle w:val="ConsPlusNormal"/>
        <w:numPr>
          <w:ilvl w:val="0"/>
          <w:numId w:val="2"/>
        </w:numPr>
        <w:jc w:val="both"/>
        <w:rPr>
          <w:sz w:val="28"/>
          <w:szCs w:val="28"/>
        </w:rPr>
      </w:pPr>
      <w:r>
        <w:rPr>
          <w:sz w:val="28"/>
          <w:szCs w:val="28"/>
        </w:rPr>
        <w:t xml:space="preserve">принятия решения о предоставлении (об отказе в предоставлении) услуги; </w:t>
      </w:r>
    </w:p>
    <w:p w:rsidR="00DE1738" w:rsidRDefault="007419C2">
      <w:pPr>
        <w:pStyle w:val="ConsPlusNormal"/>
        <w:numPr>
          <w:ilvl w:val="0"/>
          <w:numId w:val="2"/>
        </w:numPr>
        <w:jc w:val="both"/>
        <w:rPr>
          <w:sz w:val="28"/>
          <w:szCs w:val="28"/>
        </w:rPr>
      </w:pPr>
      <w:r>
        <w:rPr>
          <w:sz w:val="28"/>
          <w:szCs w:val="28"/>
        </w:rPr>
        <w:t>предоставление результата услуги.</w:t>
      </w:r>
    </w:p>
    <w:p w:rsidR="004826D8" w:rsidRPr="004826D8" w:rsidRDefault="004826D8" w:rsidP="004826D8">
      <w:pPr>
        <w:pStyle w:val="ConsPlusNormal"/>
        <w:ind w:firstLine="540"/>
        <w:jc w:val="both"/>
        <w:rPr>
          <w:sz w:val="28"/>
          <w:szCs w:val="28"/>
        </w:rPr>
      </w:pPr>
      <w:r w:rsidRPr="004826D8">
        <w:rPr>
          <w:sz w:val="28"/>
          <w:szCs w:val="28"/>
        </w:rPr>
        <w:t>Сведения о ходе предоставления услуги, результаты предоставления услуги направляются уполномоченным органом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4826D8" w:rsidRPr="004826D8" w:rsidRDefault="004826D8" w:rsidP="004826D8">
      <w:pPr>
        <w:pStyle w:val="ConsPlusNormal"/>
        <w:ind w:firstLine="540"/>
        <w:jc w:val="both"/>
        <w:rPr>
          <w:sz w:val="28"/>
          <w:szCs w:val="28"/>
        </w:rPr>
      </w:pPr>
      <w:r w:rsidRPr="004826D8">
        <w:rPr>
          <w:sz w:val="28"/>
          <w:szCs w:val="28"/>
        </w:rPr>
        <w:t>В составе сведений о ходе предоставления услуги направляются статусы о ходе предоставления услуги, соответствующие административным процедурам предоставления услуги, установленным настоящим Административным регламентом.</w:t>
      </w:r>
    </w:p>
    <w:p w:rsidR="00DE1738" w:rsidRDefault="004826D8" w:rsidP="004826D8">
      <w:pPr>
        <w:pStyle w:val="ConsPlusNormal"/>
        <w:ind w:firstLine="540"/>
        <w:jc w:val="both"/>
        <w:rPr>
          <w:sz w:val="28"/>
          <w:szCs w:val="28"/>
        </w:rPr>
      </w:pPr>
      <w:r w:rsidRPr="004826D8">
        <w:rPr>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региональном портале государственных и муниципальных услуг, а также в уполномоченном органе, в многофункциональных центрах при обращении заявителя лично, по телефону, посредством электронной почты. Уполномоченный орган, многофункциональный центр должны предложить заявителю оценить удобство и понятность процедуры получения услуги или соответствующего этапа получения услуги, а также качество предоставления услуги.</w:t>
      </w:r>
    </w:p>
    <w:p w:rsidR="004826D8" w:rsidRDefault="004826D8" w:rsidP="004826D8">
      <w:pPr>
        <w:pStyle w:val="ConsPlusNormal"/>
        <w:ind w:firstLine="540"/>
        <w:jc w:val="both"/>
        <w:rPr>
          <w:sz w:val="28"/>
          <w:szCs w:val="28"/>
        </w:rPr>
      </w:pPr>
    </w:p>
    <w:p w:rsidR="00DE1738" w:rsidRDefault="007419C2">
      <w:pPr>
        <w:pStyle w:val="ConsPlusTitle"/>
        <w:jc w:val="center"/>
        <w:outlineLvl w:val="4"/>
        <w:rPr>
          <w:sz w:val="28"/>
          <w:szCs w:val="28"/>
        </w:rPr>
      </w:pPr>
      <w:r>
        <w:rPr>
          <w:rFonts w:ascii="Times New Roman" w:hAnsi="Times New Roman"/>
          <w:b w:val="0"/>
          <w:bCs w:val="0"/>
          <w:sz w:val="28"/>
          <w:szCs w:val="28"/>
        </w:rPr>
        <w:t xml:space="preserve">      Перечень и описание административных процедур предоставления муниципальной услуги </w:t>
      </w:r>
    </w:p>
    <w:p w:rsidR="00DE1738" w:rsidRDefault="00DE1738">
      <w:pPr>
        <w:pStyle w:val="ConsPlusTitle"/>
        <w:jc w:val="center"/>
        <w:outlineLvl w:val="4"/>
        <w:rPr>
          <w:rFonts w:ascii="Times New Roman" w:hAnsi="Times New Roman"/>
          <w:b w:val="0"/>
          <w:bCs w:val="0"/>
          <w:sz w:val="28"/>
          <w:szCs w:val="28"/>
        </w:rPr>
      </w:pPr>
    </w:p>
    <w:p w:rsidR="00DE1738" w:rsidRDefault="007419C2">
      <w:pPr>
        <w:pStyle w:val="ConsPlusTitle"/>
        <w:jc w:val="center"/>
        <w:outlineLvl w:val="4"/>
        <w:rPr>
          <w:sz w:val="28"/>
          <w:szCs w:val="28"/>
        </w:rPr>
      </w:pPr>
      <w:r>
        <w:rPr>
          <w:rFonts w:ascii="Times New Roman" w:hAnsi="Times New Roman"/>
          <w:b w:val="0"/>
          <w:bCs w:val="0"/>
          <w:sz w:val="28"/>
          <w:szCs w:val="28"/>
        </w:rPr>
        <w:t>Прием запроса и документов и (или) информации, необходимых</w:t>
      </w:r>
    </w:p>
    <w:p w:rsidR="00DE1738" w:rsidRDefault="007419C2">
      <w:pPr>
        <w:pStyle w:val="ConsPlusTitle"/>
        <w:jc w:val="center"/>
        <w:rPr>
          <w:sz w:val="28"/>
          <w:szCs w:val="28"/>
        </w:rPr>
      </w:pPr>
      <w:r>
        <w:rPr>
          <w:rFonts w:ascii="Times New Roman" w:hAnsi="Times New Roman"/>
          <w:b w:val="0"/>
          <w:bCs w:val="0"/>
          <w:sz w:val="28"/>
          <w:szCs w:val="28"/>
        </w:rPr>
        <w:t>для предоставления муниципальной услуги</w:t>
      </w:r>
    </w:p>
    <w:p w:rsidR="00DE1738" w:rsidRDefault="0054030E">
      <w:pPr>
        <w:pStyle w:val="ConsPlusNormal"/>
        <w:spacing w:before="240"/>
        <w:ind w:firstLine="540"/>
        <w:jc w:val="both"/>
      </w:pPr>
      <w:r>
        <w:rPr>
          <w:sz w:val="28"/>
          <w:szCs w:val="28"/>
        </w:rPr>
        <w:t>247</w:t>
      </w:r>
      <w:r w:rsidR="007419C2">
        <w:rPr>
          <w:sz w:val="28"/>
          <w:szCs w:val="28"/>
        </w:rPr>
        <w:t xml:space="preserve">. Основанием для начала административной процедуры является поступление в уполномоченный орган заявления о </w:t>
      </w:r>
      <w:r w:rsidR="004826D8" w:rsidRPr="004826D8">
        <w:rPr>
          <w:sz w:val="28"/>
          <w:szCs w:val="28"/>
        </w:rPr>
        <w:t>выдаче дубликата документа, выданного по результатам предоставления муниципальной услуги</w:t>
      </w:r>
      <w:r w:rsidR="007419C2">
        <w:rPr>
          <w:sz w:val="28"/>
          <w:szCs w:val="28"/>
        </w:rPr>
        <w:t xml:space="preserve"> по форме согласно </w:t>
      </w:r>
      <w:hyperlink w:anchor="Приложение_7">
        <w:r w:rsidR="007419C2">
          <w:rPr>
            <w:rStyle w:val="a3"/>
            <w:color w:val="auto"/>
            <w:sz w:val="28"/>
            <w:szCs w:val="28"/>
            <w:u w:val="none"/>
          </w:rPr>
          <w:t xml:space="preserve">Приложению № </w:t>
        </w:r>
        <w:r w:rsidR="004826D8">
          <w:rPr>
            <w:rStyle w:val="a3"/>
            <w:color w:val="auto"/>
            <w:sz w:val="28"/>
            <w:szCs w:val="28"/>
            <w:u w:val="none"/>
          </w:rPr>
          <w:t>15</w:t>
        </w:r>
      </w:hyperlink>
      <w:r w:rsidR="007419C2">
        <w:rPr>
          <w:sz w:val="28"/>
          <w:szCs w:val="28"/>
        </w:rPr>
        <w:t xml:space="preserve"> к настоящему Административному регламенту одним из следующих способов:</w:t>
      </w:r>
    </w:p>
    <w:p w:rsidR="00DE1738" w:rsidRDefault="007419C2">
      <w:pPr>
        <w:pStyle w:val="ConsPlusNormal"/>
        <w:ind w:firstLine="540"/>
        <w:jc w:val="both"/>
        <w:rPr>
          <w:sz w:val="28"/>
          <w:szCs w:val="28"/>
        </w:rPr>
      </w:pPr>
      <w:r>
        <w:rPr>
          <w:sz w:val="28"/>
          <w:szCs w:val="28"/>
        </w:rPr>
        <w:t>а) в электронной форме посредством Единого портала, регионального портала.</w:t>
      </w:r>
    </w:p>
    <w:p w:rsidR="00DE1738" w:rsidRDefault="007419C2">
      <w:pPr>
        <w:pStyle w:val="ConsPlusNormal"/>
        <w:ind w:firstLine="540"/>
        <w:jc w:val="both"/>
        <w:rPr>
          <w:sz w:val="28"/>
          <w:szCs w:val="28"/>
        </w:rPr>
      </w:pPr>
      <w:r>
        <w:rPr>
          <w:sz w:val="28"/>
          <w:szCs w:val="28"/>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E1738" w:rsidRDefault="007419C2">
      <w:pPr>
        <w:pStyle w:val="ConsPlusNormal"/>
        <w:ind w:firstLine="540"/>
        <w:jc w:val="both"/>
      </w:pPr>
      <w:r>
        <w:rPr>
          <w:sz w:val="28"/>
          <w:szCs w:val="28"/>
        </w:rPr>
        <w:t xml:space="preserve">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7">
        <w:r>
          <w:rPr>
            <w:sz w:val="28"/>
            <w:szCs w:val="28"/>
          </w:rPr>
          <w:t>частью 5 статьи 8</w:t>
        </w:r>
      </w:hyperlink>
      <w:r>
        <w:rPr>
          <w:sz w:val="28"/>
          <w:szCs w:val="28"/>
        </w:rPr>
        <w:t xml:space="preserve">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48">
        <w:r>
          <w:rPr>
            <w:sz w:val="28"/>
            <w:szCs w:val="28"/>
          </w:rPr>
          <w:t>Правилами</w:t>
        </w:r>
      </w:hyperlink>
      <w:r>
        <w:rPr>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w:t>
      </w:r>
      <w:hyperlink r:id="rId49">
        <w:r>
          <w:rPr>
            <w:sz w:val="28"/>
            <w:szCs w:val="28"/>
          </w:rPr>
          <w:t>Правилами</w:t>
        </w:r>
      </w:hyperlink>
      <w:r>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E1738" w:rsidRDefault="007419C2">
      <w:pPr>
        <w:pStyle w:val="ConsPlusNormal"/>
        <w:spacing w:before="12"/>
        <w:ind w:firstLine="540"/>
        <w:jc w:val="both"/>
        <w:rPr>
          <w:sz w:val="28"/>
          <w:szCs w:val="28"/>
        </w:rPr>
      </w:pPr>
      <w:r>
        <w:rPr>
          <w:sz w:val="28"/>
          <w:szCs w:val="28"/>
        </w:rPr>
        <w:t xml:space="preserve">Заявление и прилагаемые к нему документы </w:t>
      </w:r>
      <w:r w:rsidR="003606C8">
        <w:rPr>
          <w:sz w:val="28"/>
          <w:szCs w:val="28"/>
        </w:rPr>
        <w:t>в администрацию</w:t>
      </w:r>
      <w:r>
        <w:rPr>
          <w:sz w:val="28"/>
          <w:szCs w:val="28"/>
        </w:rPr>
        <w:t xml:space="preserve"> исключительно в электронной форме в случаях, установленных нормативным правовым актом субъекта Российской Федерации.</w:t>
      </w:r>
    </w:p>
    <w:p w:rsidR="00DE1738" w:rsidRDefault="007419C2">
      <w:pPr>
        <w:pStyle w:val="ConsPlusNormal"/>
        <w:ind w:firstLine="540"/>
        <w:jc w:val="both"/>
      </w:pPr>
      <w:r>
        <w:rPr>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50">
        <w:r>
          <w:rPr>
            <w:sz w:val="28"/>
            <w:szCs w:val="28"/>
          </w:rPr>
          <w:t>постановлением</w:t>
        </w:r>
      </w:hyperlink>
      <w:r>
        <w:rPr>
          <w:sz w:val="28"/>
          <w:szCs w:val="28"/>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E1738" w:rsidRDefault="007419C2">
      <w:pPr>
        <w:pStyle w:val="ConsPlusNormal"/>
        <w:ind w:firstLine="540"/>
        <w:jc w:val="both"/>
        <w:rPr>
          <w:sz w:val="28"/>
          <w:szCs w:val="28"/>
        </w:rPr>
      </w:pPr>
      <w:r>
        <w:rPr>
          <w:sz w:val="28"/>
          <w:szCs w:val="28"/>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DE1738" w:rsidRDefault="007419C2">
      <w:pPr>
        <w:pStyle w:val="ConsPlusNormal"/>
        <w:ind w:firstLine="540"/>
        <w:jc w:val="both"/>
      </w:pPr>
      <w:r>
        <w:rPr>
          <w:sz w:val="28"/>
          <w:szCs w:val="28"/>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51">
        <w:r>
          <w:rPr>
            <w:sz w:val="28"/>
            <w:szCs w:val="28"/>
          </w:rPr>
          <w:t>постановлением</w:t>
        </w:r>
      </w:hyperlink>
      <w:r>
        <w:rPr>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1738" w:rsidRDefault="0054030E">
      <w:pPr>
        <w:pStyle w:val="ConsPlusNormal"/>
        <w:ind w:firstLine="540"/>
        <w:jc w:val="both"/>
        <w:rPr>
          <w:sz w:val="28"/>
          <w:szCs w:val="28"/>
        </w:rPr>
      </w:pPr>
      <w:r>
        <w:rPr>
          <w:sz w:val="28"/>
          <w:szCs w:val="28"/>
        </w:rPr>
        <w:t>248</w:t>
      </w:r>
      <w:r w:rsidR="007419C2">
        <w:rPr>
          <w:sz w:val="28"/>
          <w:szCs w:val="28"/>
        </w:rPr>
        <w:t>. Исчерпывающий перечень документов, необходимых для предоставления услуги, подлежащих предоставлению заявителем самостоятельно:</w:t>
      </w:r>
    </w:p>
    <w:p w:rsidR="00DE1738" w:rsidRDefault="007419C2">
      <w:pPr>
        <w:pStyle w:val="ConsPlusNormal"/>
        <w:spacing w:before="12"/>
        <w:ind w:firstLine="540"/>
        <w:jc w:val="both"/>
        <w:rPr>
          <w:sz w:val="28"/>
          <w:szCs w:val="28"/>
        </w:rPr>
      </w:pPr>
      <w:r>
        <w:rPr>
          <w:sz w:val="28"/>
          <w:szCs w:val="28"/>
        </w:rPr>
        <w:t>а)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DE1738" w:rsidRDefault="0054030E">
      <w:pPr>
        <w:pStyle w:val="ConsPlusNormal"/>
        <w:ind w:firstLine="540"/>
        <w:jc w:val="both"/>
        <w:rPr>
          <w:sz w:val="28"/>
          <w:szCs w:val="28"/>
        </w:rPr>
      </w:pPr>
      <w:r>
        <w:rPr>
          <w:sz w:val="28"/>
          <w:szCs w:val="28"/>
        </w:rPr>
        <w:t>б</w:t>
      </w:r>
      <w:r w:rsidR="007419C2">
        <w:rPr>
          <w:sz w:val="28"/>
          <w:szCs w:val="28"/>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E1738" w:rsidRDefault="0054030E">
      <w:pPr>
        <w:pStyle w:val="ConsPlusNormal"/>
        <w:spacing w:before="12"/>
        <w:ind w:firstLine="540"/>
        <w:jc w:val="both"/>
      </w:pPr>
      <w:r>
        <w:rPr>
          <w:sz w:val="28"/>
          <w:szCs w:val="28"/>
        </w:rPr>
        <w:t>249</w:t>
      </w:r>
      <w:r w:rsidR="007419C2">
        <w:rPr>
          <w:sz w:val="28"/>
          <w:szCs w:val="28"/>
        </w:rPr>
        <w:t xml:space="preserve">. В целях установления личности физическое лицо представляет в уполномоченный орган документ, </w:t>
      </w:r>
      <w:hyperlink w:anchor="Пункт_3_9_а">
        <w:r w:rsidR="007419C2">
          <w:rPr>
            <w:rStyle w:val="a3"/>
            <w:color w:val="auto"/>
            <w:sz w:val="28"/>
            <w:szCs w:val="28"/>
            <w:u w:val="none"/>
          </w:rPr>
          <w:t xml:space="preserve">подпунктом «а» </w:t>
        </w:r>
        <w:r w:rsidR="007419C2">
          <w:rPr>
            <w:rStyle w:val="a3"/>
            <w:color w:val="000000"/>
            <w:sz w:val="28"/>
            <w:szCs w:val="28"/>
            <w:u w:val="none"/>
          </w:rPr>
          <w:t xml:space="preserve">пункта </w:t>
        </w:r>
        <w:r w:rsidR="004826D8">
          <w:rPr>
            <w:rStyle w:val="a3"/>
            <w:color w:val="000000"/>
            <w:sz w:val="28"/>
            <w:szCs w:val="28"/>
            <w:u w:val="none"/>
          </w:rPr>
          <w:t>248</w:t>
        </w:r>
      </w:hyperlink>
      <w:r w:rsidR="007419C2">
        <w:rPr>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Пункт_3_9_а">
        <w:r w:rsidR="007419C2">
          <w:rPr>
            <w:rStyle w:val="a3"/>
            <w:color w:val="auto"/>
            <w:sz w:val="28"/>
            <w:szCs w:val="28"/>
            <w:u w:val="none"/>
          </w:rPr>
          <w:t>подпунктами «а»</w:t>
        </w:r>
      </w:hyperlink>
      <w:r w:rsidR="007419C2">
        <w:rPr>
          <w:sz w:val="28"/>
          <w:szCs w:val="28"/>
        </w:rPr>
        <w:t>, «</w:t>
      </w:r>
      <w:r w:rsidR="004826D8">
        <w:rPr>
          <w:sz w:val="28"/>
          <w:szCs w:val="28"/>
        </w:rPr>
        <w:t>б</w:t>
      </w:r>
      <w:r w:rsidR="007419C2">
        <w:rPr>
          <w:rStyle w:val="a3"/>
          <w:color w:val="auto"/>
          <w:sz w:val="28"/>
          <w:szCs w:val="28"/>
          <w:u w:val="none"/>
        </w:rPr>
        <w:t xml:space="preserve">» пункта </w:t>
      </w:r>
      <w:r w:rsidR="004826D8">
        <w:rPr>
          <w:rStyle w:val="a3"/>
          <w:color w:val="auto"/>
          <w:sz w:val="28"/>
          <w:szCs w:val="28"/>
          <w:u w:val="none"/>
        </w:rPr>
        <w:t>248</w:t>
      </w:r>
      <w:r w:rsidR="007419C2">
        <w:rPr>
          <w:sz w:val="28"/>
          <w:szCs w:val="28"/>
        </w:rPr>
        <w:t xml:space="preserve"> настоящего Административного регламента.</w:t>
      </w:r>
    </w:p>
    <w:p w:rsidR="00DE1738" w:rsidRDefault="007419C2">
      <w:pPr>
        <w:pStyle w:val="ConsPlusNormal"/>
        <w:ind w:firstLine="540"/>
        <w:jc w:val="both"/>
      </w:pPr>
      <w:r>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Пункт_3_9_а">
        <w:r>
          <w:rPr>
            <w:rStyle w:val="a3"/>
            <w:color w:val="auto"/>
            <w:sz w:val="28"/>
            <w:szCs w:val="28"/>
            <w:u w:val="none"/>
          </w:rPr>
          <w:t>подпунктами «а»</w:t>
        </w:r>
      </w:hyperlink>
      <w:r>
        <w:rPr>
          <w:sz w:val="28"/>
          <w:szCs w:val="28"/>
        </w:rPr>
        <w:t>, «</w:t>
      </w:r>
      <w:r w:rsidR="004826D8">
        <w:rPr>
          <w:sz w:val="28"/>
          <w:szCs w:val="28"/>
        </w:rPr>
        <w:t>б</w:t>
      </w:r>
      <w:hyperlink w:anchor="Пункт_3_9_б">
        <w:r>
          <w:rPr>
            <w:rStyle w:val="a3"/>
            <w:color w:val="auto"/>
            <w:sz w:val="28"/>
            <w:szCs w:val="28"/>
            <w:u w:val="none"/>
          </w:rPr>
          <w:t xml:space="preserve">» пункта </w:t>
        </w:r>
        <w:r w:rsidR="004826D8">
          <w:rPr>
            <w:rStyle w:val="a3"/>
            <w:color w:val="auto"/>
            <w:sz w:val="28"/>
            <w:szCs w:val="28"/>
            <w:u w:val="none"/>
          </w:rPr>
          <w:t>248</w:t>
        </w:r>
      </w:hyperlink>
      <w:r>
        <w:rPr>
          <w:sz w:val="28"/>
          <w:szCs w:val="28"/>
        </w:rPr>
        <w:t xml:space="preserve"> настоящего Административного регламента.</w:t>
      </w:r>
    </w:p>
    <w:p w:rsidR="00DE1738" w:rsidRDefault="007419C2">
      <w:pPr>
        <w:pStyle w:val="ConsPlusNormal"/>
        <w:spacing w:before="12"/>
        <w:ind w:firstLine="540"/>
        <w:jc w:val="both"/>
      </w:pPr>
      <w:r>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Пункт_3_9_а">
        <w:r>
          <w:rPr>
            <w:rStyle w:val="a3"/>
            <w:color w:val="auto"/>
            <w:sz w:val="28"/>
            <w:szCs w:val="28"/>
            <w:u w:val="none"/>
          </w:rPr>
          <w:t xml:space="preserve">подпунктом «а» пункта </w:t>
        </w:r>
        <w:r w:rsidR="004826D8">
          <w:rPr>
            <w:rStyle w:val="a3"/>
            <w:color w:val="auto"/>
            <w:sz w:val="28"/>
            <w:szCs w:val="28"/>
            <w:u w:val="none"/>
          </w:rPr>
          <w:t>248</w:t>
        </w:r>
      </w:hyperlink>
      <w:r>
        <w:rPr>
          <w:sz w:val="28"/>
          <w:szCs w:val="28"/>
        </w:rPr>
        <w:t xml:space="preserve"> настоящего Административного регламента.</w:t>
      </w:r>
    </w:p>
    <w:p w:rsidR="00DE1738" w:rsidRDefault="0054030E">
      <w:pPr>
        <w:pStyle w:val="ConsPlusNormal"/>
        <w:ind w:firstLine="540"/>
        <w:jc w:val="both"/>
        <w:rPr>
          <w:sz w:val="28"/>
          <w:szCs w:val="28"/>
        </w:rPr>
      </w:pPr>
      <w:r>
        <w:rPr>
          <w:sz w:val="28"/>
          <w:szCs w:val="28"/>
        </w:rPr>
        <w:t>250</w:t>
      </w:r>
      <w:r w:rsidR="007419C2">
        <w:rPr>
          <w:sz w:val="28"/>
          <w:szCs w:val="28"/>
        </w:rPr>
        <w:t xml:space="preserve">. Основания для принятия решения об отказе в приеме заявления </w:t>
      </w:r>
      <w:r w:rsidR="004826D8" w:rsidRPr="004826D8">
        <w:rPr>
          <w:sz w:val="28"/>
          <w:szCs w:val="28"/>
        </w:rPr>
        <w:t>о выдаче дубликата документа, выданного по результатам предоставления муниципальной услуги</w:t>
      </w:r>
      <w:r w:rsidR="007419C2">
        <w:rPr>
          <w:sz w:val="28"/>
          <w:szCs w:val="28"/>
        </w:rPr>
        <w:t>, отсутствуют.</w:t>
      </w:r>
    </w:p>
    <w:p w:rsidR="00DE1738" w:rsidRDefault="0054030E">
      <w:pPr>
        <w:pStyle w:val="ConsPlusNormal"/>
        <w:ind w:firstLine="540"/>
        <w:jc w:val="both"/>
        <w:rPr>
          <w:sz w:val="28"/>
          <w:szCs w:val="28"/>
        </w:rPr>
      </w:pPr>
      <w:r>
        <w:rPr>
          <w:sz w:val="28"/>
          <w:szCs w:val="28"/>
        </w:rPr>
        <w:t>251</w:t>
      </w:r>
      <w:r w:rsidR="007419C2">
        <w:rPr>
          <w:sz w:val="28"/>
          <w:szCs w:val="28"/>
        </w:rPr>
        <w:t>. Возможность получения услуги по экстерриториальному принципу отсутствует.</w:t>
      </w:r>
    </w:p>
    <w:p w:rsidR="00DE1738" w:rsidRDefault="0054030E">
      <w:pPr>
        <w:widowControl w:val="0"/>
        <w:spacing w:after="0" w:line="240" w:lineRule="auto"/>
        <w:ind w:firstLine="540"/>
        <w:jc w:val="both"/>
        <w:rPr>
          <w:sz w:val="28"/>
          <w:szCs w:val="28"/>
        </w:rPr>
      </w:pPr>
      <w:r>
        <w:rPr>
          <w:rFonts w:ascii="Times New Roman" w:hAnsi="Times New Roman"/>
          <w:sz w:val="28"/>
          <w:szCs w:val="28"/>
        </w:rPr>
        <w:t>252</w:t>
      </w:r>
      <w:r w:rsidR="007419C2">
        <w:rPr>
          <w:rFonts w:ascii="Times New Roman" w:hAnsi="Times New Roman"/>
          <w:sz w:val="28"/>
          <w:szCs w:val="28"/>
        </w:rPr>
        <w:t>. Заявление, направленное на бумажном носителе посредством личного обращения в уполномоченный орган либо посредством почтового отправления с уведомлением о вручении, принимается должностным лицом Отдела, ответственного за делопроизводство.</w:t>
      </w:r>
    </w:p>
    <w:p w:rsidR="00DE1738" w:rsidRDefault="007419C2">
      <w:pPr>
        <w:widowControl w:val="0"/>
        <w:spacing w:before="12" w:after="0" w:line="240" w:lineRule="auto"/>
        <w:ind w:firstLine="540"/>
        <w:jc w:val="both"/>
        <w:rPr>
          <w:sz w:val="28"/>
          <w:szCs w:val="28"/>
        </w:rPr>
      </w:pPr>
      <w:r>
        <w:rPr>
          <w:rFonts w:ascii="Times New Roman" w:hAnsi="Times New Roman"/>
          <w:sz w:val="28"/>
          <w:szCs w:val="28"/>
        </w:rPr>
        <w:t xml:space="preserve">Заявление, направленное в электронной форме посредством </w:t>
      </w:r>
      <w:r>
        <w:rPr>
          <w:rFonts w:ascii="Times New Roman" w:eastAsia="Times New Roman" w:hAnsi="Times New Roman"/>
          <w:sz w:val="28"/>
          <w:szCs w:val="28"/>
        </w:rPr>
        <w:t>Единого портала, регионального портала</w:t>
      </w:r>
      <w:r>
        <w:rPr>
          <w:rFonts w:ascii="Times New Roman" w:hAnsi="Times New Roman"/>
          <w:sz w:val="28"/>
          <w:szCs w:val="28"/>
        </w:rPr>
        <w:t>.</w:t>
      </w:r>
    </w:p>
    <w:p w:rsidR="00DE1738" w:rsidRDefault="007419C2">
      <w:pPr>
        <w:widowControl w:val="0"/>
        <w:spacing w:after="0" w:line="240" w:lineRule="auto"/>
        <w:ind w:firstLine="540"/>
        <w:jc w:val="both"/>
      </w:pPr>
      <w:r>
        <w:rPr>
          <w:rFonts w:ascii="Times New Roman" w:hAnsi="Times New Roman"/>
          <w:sz w:val="28"/>
          <w:szCs w:val="28"/>
        </w:rPr>
        <w:t xml:space="preserve">Заявление,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52">
        <w:r>
          <w:rPr>
            <w:rFonts w:ascii="Times New Roman" w:hAnsi="Times New Roman"/>
            <w:sz w:val="28"/>
            <w:szCs w:val="28"/>
          </w:rPr>
          <w:t>закона</w:t>
        </w:r>
      </w:hyperlink>
      <w:r>
        <w:rPr>
          <w:rFonts w:ascii="Times New Roman" w:hAnsi="Times New Roman"/>
          <w:sz w:val="28"/>
          <w:szCs w:val="28"/>
        </w:rPr>
        <w:t xml:space="preserve"> от 6 апреля 2011 г. № 63-ФЗ «Об электронной подписи».</w:t>
      </w:r>
    </w:p>
    <w:p w:rsidR="00DE1738" w:rsidRDefault="0054030E">
      <w:pPr>
        <w:widowControl w:val="0"/>
        <w:spacing w:after="0" w:line="240" w:lineRule="auto"/>
        <w:ind w:firstLine="540"/>
        <w:jc w:val="both"/>
        <w:rPr>
          <w:sz w:val="28"/>
          <w:szCs w:val="28"/>
        </w:rPr>
      </w:pPr>
      <w:r>
        <w:rPr>
          <w:rFonts w:ascii="Times New Roman" w:hAnsi="Times New Roman"/>
          <w:sz w:val="28"/>
          <w:szCs w:val="28"/>
        </w:rPr>
        <w:t>253</w:t>
      </w:r>
      <w:r w:rsidR="007419C2">
        <w:rPr>
          <w:rFonts w:ascii="Times New Roman" w:hAnsi="Times New Roman"/>
          <w:sz w:val="28"/>
          <w:szCs w:val="28"/>
        </w:rPr>
        <w:t>. Результатом административной процедуры является регистрация заявления в Отделе.</w:t>
      </w:r>
    </w:p>
    <w:p w:rsidR="00DE1738" w:rsidRDefault="00DE1738">
      <w:pPr>
        <w:widowControl w:val="0"/>
        <w:spacing w:after="0" w:line="240" w:lineRule="auto"/>
        <w:ind w:firstLine="540"/>
        <w:jc w:val="both"/>
        <w:rPr>
          <w:rFonts w:ascii="Times New Roman" w:hAnsi="Times New Roman"/>
        </w:rPr>
      </w:pPr>
    </w:p>
    <w:p w:rsidR="00DE1738" w:rsidRDefault="007419C2">
      <w:pPr>
        <w:pStyle w:val="ConsPlusTitle"/>
        <w:jc w:val="center"/>
        <w:outlineLvl w:val="5"/>
        <w:rPr>
          <w:sz w:val="28"/>
          <w:szCs w:val="28"/>
        </w:rPr>
      </w:pPr>
      <w:r>
        <w:rPr>
          <w:rFonts w:ascii="Times New Roman" w:hAnsi="Times New Roman"/>
          <w:b w:val="0"/>
          <w:bCs w:val="0"/>
          <w:sz w:val="28"/>
          <w:szCs w:val="28"/>
        </w:rPr>
        <w:t xml:space="preserve"> Межведомственное информационное взаимодействие</w:t>
      </w:r>
    </w:p>
    <w:p w:rsidR="00DE1738" w:rsidRDefault="00DE1738">
      <w:pPr>
        <w:pStyle w:val="ConsPlusNormal"/>
        <w:jc w:val="both"/>
        <w:rPr>
          <w:sz w:val="28"/>
          <w:szCs w:val="28"/>
        </w:rPr>
      </w:pPr>
    </w:p>
    <w:p w:rsidR="00DE1738" w:rsidRDefault="007419C2">
      <w:pPr>
        <w:pStyle w:val="ConsPlusNormal"/>
        <w:ind w:firstLine="540"/>
        <w:jc w:val="both"/>
        <w:rPr>
          <w:sz w:val="28"/>
          <w:szCs w:val="28"/>
        </w:rPr>
      </w:pPr>
      <w:r>
        <w:rPr>
          <w:sz w:val="28"/>
          <w:szCs w:val="28"/>
        </w:rPr>
        <w:t xml:space="preserve"> </w:t>
      </w:r>
      <w:r w:rsidR="0054030E">
        <w:rPr>
          <w:sz w:val="28"/>
          <w:szCs w:val="28"/>
        </w:rPr>
        <w:t>254</w:t>
      </w:r>
      <w:r>
        <w:rPr>
          <w:sz w:val="28"/>
          <w:szCs w:val="28"/>
        </w:rPr>
        <w:t>. Направление межведомственных информационных запросов не осуществляется.</w:t>
      </w:r>
    </w:p>
    <w:p w:rsidR="00DE1738" w:rsidRDefault="00DE1738">
      <w:pPr>
        <w:pStyle w:val="ConsPlusNormal"/>
        <w:jc w:val="both"/>
        <w:rPr>
          <w:sz w:val="28"/>
          <w:szCs w:val="28"/>
        </w:rPr>
      </w:pPr>
    </w:p>
    <w:p w:rsidR="00DE1738" w:rsidRDefault="007419C2">
      <w:pPr>
        <w:pStyle w:val="ConsPlusTitle"/>
        <w:jc w:val="center"/>
        <w:outlineLvl w:val="5"/>
        <w:rPr>
          <w:sz w:val="28"/>
          <w:szCs w:val="28"/>
        </w:rPr>
      </w:pPr>
      <w:r>
        <w:rPr>
          <w:rFonts w:ascii="Times New Roman" w:hAnsi="Times New Roman"/>
          <w:b w:val="0"/>
          <w:bCs w:val="0"/>
          <w:sz w:val="28"/>
          <w:szCs w:val="28"/>
        </w:rPr>
        <w:t xml:space="preserve"> Принятие решения о предоставлении (об отказе</w:t>
      </w:r>
    </w:p>
    <w:p w:rsidR="00DE1738" w:rsidRDefault="007419C2">
      <w:pPr>
        <w:pStyle w:val="ConsPlusTitle"/>
        <w:jc w:val="center"/>
        <w:rPr>
          <w:sz w:val="28"/>
          <w:szCs w:val="28"/>
        </w:rPr>
      </w:pPr>
      <w:r>
        <w:rPr>
          <w:rFonts w:ascii="Times New Roman" w:hAnsi="Times New Roman"/>
          <w:b w:val="0"/>
          <w:bCs w:val="0"/>
          <w:sz w:val="28"/>
          <w:szCs w:val="28"/>
        </w:rPr>
        <w:t>в предоставлении) муниципальной услуги</w:t>
      </w:r>
    </w:p>
    <w:p w:rsidR="00DE1738" w:rsidRDefault="00DE1738">
      <w:pPr>
        <w:pStyle w:val="ConsPlusNormal"/>
        <w:jc w:val="both"/>
        <w:rPr>
          <w:sz w:val="28"/>
          <w:szCs w:val="28"/>
        </w:rPr>
      </w:pPr>
    </w:p>
    <w:p w:rsidR="00DE1738" w:rsidRDefault="0054030E">
      <w:pPr>
        <w:pStyle w:val="ConsPlusNormal"/>
        <w:ind w:firstLine="540"/>
        <w:jc w:val="both"/>
        <w:rPr>
          <w:sz w:val="28"/>
          <w:szCs w:val="28"/>
        </w:rPr>
      </w:pPr>
      <w:r>
        <w:rPr>
          <w:sz w:val="28"/>
          <w:szCs w:val="28"/>
        </w:rPr>
        <w:t>255</w:t>
      </w:r>
      <w:r w:rsidR="007419C2">
        <w:rPr>
          <w:sz w:val="28"/>
          <w:szCs w:val="28"/>
        </w:rPr>
        <w:t xml:space="preserve">. Основанием для начала административной процедуры является регистрация заявления </w:t>
      </w:r>
      <w:r w:rsidR="004826D8" w:rsidRPr="004826D8">
        <w:rPr>
          <w:sz w:val="28"/>
          <w:szCs w:val="28"/>
        </w:rPr>
        <w:t>о выдаче дубликата документа, выданного по результатам предоставления муниципальной услуги</w:t>
      </w:r>
      <w:r w:rsidR="007419C2">
        <w:rPr>
          <w:sz w:val="28"/>
          <w:szCs w:val="28"/>
        </w:rPr>
        <w:t>.</w:t>
      </w:r>
    </w:p>
    <w:p w:rsidR="00DE1738" w:rsidRDefault="0054030E">
      <w:pPr>
        <w:pStyle w:val="ConsPlusNormal"/>
        <w:ind w:firstLine="540"/>
        <w:jc w:val="both"/>
        <w:rPr>
          <w:sz w:val="28"/>
          <w:szCs w:val="28"/>
        </w:rPr>
      </w:pPr>
      <w:r>
        <w:rPr>
          <w:sz w:val="28"/>
          <w:szCs w:val="28"/>
        </w:rPr>
        <w:t>256</w:t>
      </w:r>
      <w:r w:rsidR="007419C2">
        <w:rPr>
          <w:sz w:val="28"/>
          <w:szCs w:val="28"/>
        </w:rPr>
        <w:t xml:space="preserve">. По результатам проверки заявления о выдаче дубликата должностное лицо Отдела подготавливает </w:t>
      </w:r>
      <w:r w:rsidR="004826D8" w:rsidRPr="004826D8">
        <w:rPr>
          <w:sz w:val="28"/>
          <w:szCs w:val="28"/>
        </w:rPr>
        <w:t>дубликат документа, выданного по результатам предоставления муниципальной услуги</w:t>
      </w:r>
      <w:r w:rsidR="007419C2">
        <w:rPr>
          <w:sz w:val="28"/>
          <w:szCs w:val="28"/>
        </w:rPr>
        <w:t>.</w:t>
      </w:r>
    </w:p>
    <w:p w:rsidR="00DE1738" w:rsidRDefault="0054030E">
      <w:pPr>
        <w:pStyle w:val="ConsPlusNormal"/>
        <w:ind w:firstLine="540"/>
        <w:jc w:val="both"/>
      </w:pPr>
      <w:r>
        <w:rPr>
          <w:sz w:val="28"/>
          <w:szCs w:val="28"/>
        </w:rPr>
        <w:t>257</w:t>
      </w:r>
      <w:r w:rsidR="007419C2">
        <w:rPr>
          <w:sz w:val="28"/>
          <w:szCs w:val="28"/>
        </w:rPr>
        <w:t xml:space="preserve">. Результатом административной процедуры по </w:t>
      </w:r>
      <w:r w:rsidR="004826D8" w:rsidRPr="0054030E">
        <w:rPr>
          <w:sz w:val="28"/>
          <w:szCs w:val="28"/>
        </w:rPr>
        <w:t>выдач</w:t>
      </w:r>
      <w:r w:rsidR="004826D8">
        <w:rPr>
          <w:sz w:val="28"/>
          <w:szCs w:val="28"/>
        </w:rPr>
        <w:t>е</w:t>
      </w:r>
      <w:r w:rsidR="004826D8" w:rsidRPr="0054030E">
        <w:rPr>
          <w:sz w:val="28"/>
          <w:szCs w:val="28"/>
        </w:rPr>
        <w:t xml:space="preserve"> дубликата документа, выданного по результатам предоставления муниципальной услуги</w:t>
      </w:r>
      <w:r w:rsidR="007419C2">
        <w:rPr>
          <w:sz w:val="28"/>
          <w:szCs w:val="28"/>
        </w:rPr>
        <w:t xml:space="preserve"> является </w:t>
      </w:r>
      <w:r w:rsidR="004826D8">
        <w:rPr>
          <w:sz w:val="28"/>
          <w:szCs w:val="28"/>
        </w:rPr>
        <w:t xml:space="preserve">о </w:t>
      </w:r>
      <w:r w:rsidR="004826D8" w:rsidRPr="0054030E">
        <w:rPr>
          <w:sz w:val="28"/>
          <w:szCs w:val="28"/>
        </w:rPr>
        <w:t>выдач</w:t>
      </w:r>
      <w:r w:rsidR="004826D8">
        <w:rPr>
          <w:sz w:val="28"/>
          <w:szCs w:val="28"/>
        </w:rPr>
        <w:t>е</w:t>
      </w:r>
      <w:r w:rsidR="004826D8" w:rsidRPr="0054030E">
        <w:rPr>
          <w:sz w:val="28"/>
          <w:szCs w:val="28"/>
        </w:rPr>
        <w:t xml:space="preserve"> дубликата документа, выданного по результатам предоставления муниципальной услуги</w:t>
      </w:r>
      <w:r w:rsidR="004826D8">
        <w:rPr>
          <w:sz w:val="28"/>
          <w:szCs w:val="28"/>
        </w:rPr>
        <w:t xml:space="preserve"> </w:t>
      </w:r>
      <w:r w:rsidR="00CD064C">
        <w:rPr>
          <w:sz w:val="28"/>
          <w:szCs w:val="28"/>
        </w:rPr>
        <w:t>выдача</w:t>
      </w:r>
      <w:r w:rsidR="007419C2">
        <w:rPr>
          <w:sz w:val="28"/>
          <w:szCs w:val="28"/>
        </w:rPr>
        <w:t xml:space="preserve"> дубликата </w:t>
      </w:r>
      <w:r w:rsidR="004826D8" w:rsidRPr="0054030E">
        <w:rPr>
          <w:sz w:val="28"/>
          <w:szCs w:val="28"/>
        </w:rPr>
        <w:t>документа, выданного по результатам предоставления муниципальной услуги</w:t>
      </w:r>
      <w:r w:rsidR="004826D8">
        <w:rPr>
          <w:sz w:val="28"/>
          <w:szCs w:val="28"/>
        </w:rPr>
        <w:t xml:space="preserve"> </w:t>
      </w:r>
      <w:r w:rsidR="007419C2">
        <w:rPr>
          <w:sz w:val="28"/>
          <w:szCs w:val="28"/>
        </w:rPr>
        <w:t xml:space="preserve">или решения об отказе в выдаче </w:t>
      </w:r>
      <w:r w:rsidR="00CD064C" w:rsidRPr="0054030E">
        <w:rPr>
          <w:sz w:val="28"/>
          <w:szCs w:val="28"/>
        </w:rPr>
        <w:t>дубликата документа, выданного по результатам предоставления муниципальной услуги</w:t>
      </w:r>
      <w:r w:rsidR="007419C2">
        <w:rPr>
          <w:sz w:val="28"/>
          <w:szCs w:val="28"/>
        </w:rPr>
        <w:t xml:space="preserve"> по  форме согласно </w:t>
      </w:r>
      <w:hyperlink w:anchor="Приложение_8">
        <w:r w:rsidR="007419C2">
          <w:rPr>
            <w:rStyle w:val="a3"/>
            <w:color w:val="auto"/>
            <w:sz w:val="28"/>
            <w:szCs w:val="28"/>
            <w:u w:val="none"/>
          </w:rPr>
          <w:t xml:space="preserve">Приложению № </w:t>
        </w:r>
      </w:hyperlink>
      <w:r w:rsidR="00CD064C">
        <w:rPr>
          <w:rStyle w:val="a3"/>
          <w:color w:val="auto"/>
          <w:sz w:val="28"/>
          <w:szCs w:val="28"/>
          <w:u w:val="none"/>
        </w:rPr>
        <w:t>16</w:t>
      </w:r>
      <w:r w:rsidR="007419C2">
        <w:rPr>
          <w:sz w:val="28"/>
          <w:szCs w:val="28"/>
        </w:rPr>
        <w:t>, с разъяснением причин отказа.</w:t>
      </w:r>
    </w:p>
    <w:p w:rsidR="00DE1738" w:rsidRDefault="0054030E">
      <w:pPr>
        <w:pStyle w:val="ConsPlusNormal"/>
        <w:ind w:firstLine="540"/>
        <w:jc w:val="both"/>
        <w:rPr>
          <w:sz w:val="28"/>
          <w:szCs w:val="28"/>
        </w:rPr>
      </w:pPr>
      <w:r>
        <w:rPr>
          <w:sz w:val="28"/>
          <w:szCs w:val="28"/>
        </w:rPr>
        <w:t>258</w:t>
      </w:r>
      <w:r w:rsidR="007419C2">
        <w:rPr>
          <w:sz w:val="28"/>
          <w:szCs w:val="28"/>
        </w:rPr>
        <w:t>. Решение о предоставлении услуги или об отказе в предоставлении услуги принимается должностным лицом администрации, уполномоченным на принятие соответствующего решения.</w:t>
      </w:r>
    </w:p>
    <w:p w:rsidR="00DE1738" w:rsidRDefault="0054030E">
      <w:pPr>
        <w:pStyle w:val="ConsPlusNormal"/>
        <w:ind w:firstLine="540"/>
        <w:jc w:val="both"/>
        <w:rPr>
          <w:sz w:val="28"/>
          <w:szCs w:val="28"/>
        </w:rPr>
      </w:pPr>
      <w:r>
        <w:rPr>
          <w:sz w:val="28"/>
          <w:szCs w:val="28"/>
        </w:rPr>
        <w:t>259</w:t>
      </w:r>
      <w:r w:rsidR="007419C2">
        <w:rPr>
          <w:sz w:val="28"/>
          <w:szCs w:val="28"/>
        </w:rPr>
        <w:t>. Решение, принимаемое должностным лицом администрации,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DE1738" w:rsidRDefault="0054030E">
      <w:pPr>
        <w:pStyle w:val="ConsPlusNormal"/>
        <w:ind w:firstLine="540"/>
        <w:jc w:val="both"/>
        <w:rPr>
          <w:sz w:val="28"/>
          <w:szCs w:val="28"/>
        </w:rPr>
      </w:pPr>
      <w:r>
        <w:rPr>
          <w:sz w:val="28"/>
          <w:szCs w:val="28"/>
        </w:rPr>
        <w:t>260</w:t>
      </w:r>
      <w:r w:rsidR="007419C2">
        <w:rPr>
          <w:sz w:val="28"/>
          <w:szCs w:val="28"/>
        </w:rPr>
        <w:t>. Основанием для отказа в предоставлении услуги является несоответствие заявителя кругу лиц, указанных в пунктах 2, 3 настоящего Административного регламента.</w:t>
      </w:r>
    </w:p>
    <w:p w:rsidR="00DE1738" w:rsidRDefault="0054030E">
      <w:pPr>
        <w:pStyle w:val="ConsPlusNormal"/>
        <w:ind w:firstLine="540"/>
        <w:jc w:val="both"/>
        <w:rPr>
          <w:sz w:val="28"/>
          <w:szCs w:val="28"/>
        </w:rPr>
      </w:pPr>
      <w:r>
        <w:rPr>
          <w:sz w:val="28"/>
          <w:szCs w:val="28"/>
        </w:rPr>
        <w:t>261</w:t>
      </w:r>
      <w:r w:rsidR="007419C2">
        <w:rPr>
          <w:sz w:val="28"/>
          <w:szCs w:val="28"/>
        </w:rPr>
        <w:t xml:space="preserve">. Срок принятия решения о предоставлении (об отказе в предоставлении) услуги не может превышать </w:t>
      </w:r>
      <w:r w:rsidR="00CD064C">
        <w:rPr>
          <w:sz w:val="28"/>
          <w:szCs w:val="28"/>
        </w:rPr>
        <w:t>четырех</w:t>
      </w:r>
      <w:r w:rsidR="007419C2">
        <w:rPr>
          <w:sz w:val="28"/>
          <w:szCs w:val="28"/>
        </w:rPr>
        <w:t xml:space="preserve"> рабочих дней со дня регистрации заявления о выдаче </w:t>
      </w:r>
      <w:r w:rsidR="00CD064C" w:rsidRPr="0054030E">
        <w:rPr>
          <w:sz w:val="28"/>
          <w:szCs w:val="28"/>
        </w:rPr>
        <w:t>дубликата документа, выданного по результатам предоставления муниципальной услуги</w:t>
      </w:r>
      <w:r w:rsidR="007419C2">
        <w:rPr>
          <w:sz w:val="28"/>
          <w:szCs w:val="28"/>
        </w:rPr>
        <w:t>.</w:t>
      </w:r>
    </w:p>
    <w:p w:rsidR="00DE1738" w:rsidRDefault="00DE1738">
      <w:pPr>
        <w:pStyle w:val="ConsPlusTitle"/>
        <w:jc w:val="center"/>
        <w:outlineLvl w:val="5"/>
        <w:rPr>
          <w:sz w:val="28"/>
          <w:szCs w:val="28"/>
        </w:rPr>
      </w:pPr>
    </w:p>
    <w:p w:rsidR="00DE1738" w:rsidRDefault="007419C2">
      <w:pPr>
        <w:pStyle w:val="ConsPlusTitle"/>
        <w:jc w:val="center"/>
        <w:outlineLvl w:val="5"/>
        <w:rPr>
          <w:sz w:val="28"/>
          <w:szCs w:val="28"/>
        </w:rPr>
      </w:pPr>
      <w:r>
        <w:rPr>
          <w:rFonts w:ascii="Times New Roman" w:hAnsi="Times New Roman"/>
          <w:b w:val="0"/>
          <w:bCs w:val="0"/>
          <w:sz w:val="28"/>
          <w:szCs w:val="28"/>
        </w:rPr>
        <w:t>Предоставление результата муниципальной услуги</w:t>
      </w:r>
    </w:p>
    <w:p w:rsidR="00DE1738" w:rsidRDefault="00DE1738">
      <w:pPr>
        <w:pStyle w:val="ConsPlusNormal"/>
        <w:jc w:val="both"/>
        <w:rPr>
          <w:sz w:val="28"/>
          <w:szCs w:val="28"/>
        </w:rPr>
      </w:pPr>
    </w:p>
    <w:p w:rsidR="00DE1738" w:rsidRDefault="0054030E">
      <w:pPr>
        <w:pStyle w:val="ConsPlusNormal"/>
        <w:ind w:firstLine="540"/>
        <w:jc w:val="both"/>
        <w:rPr>
          <w:sz w:val="28"/>
          <w:szCs w:val="28"/>
        </w:rPr>
      </w:pPr>
      <w:r>
        <w:rPr>
          <w:sz w:val="28"/>
          <w:szCs w:val="28"/>
        </w:rPr>
        <w:t>262</w:t>
      </w:r>
      <w:r w:rsidR="007419C2">
        <w:rPr>
          <w:sz w:val="28"/>
          <w:szCs w:val="28"/>
        </w:rPr>
        <w:t xml:space="preserve">. Основанием для начала выполнения административной процедуры является подписание уполномоченным должностным лицом администрации </w:t>
      </w:r>
      <w:r w:rsidR="00CD064C" w:rsidRPr="0054030E">
        <w:rPr>
          <w:sz w:val="28"/>
          <w:szCs w:val="28"/>
        </w:rPr>
        <w:t>дубликата документа, выданного по результатам предоставления муниципальной услуги</w:t>
      </w:r>
      <w:r w:rsidR="007419C2">
        <w:rPr>
          <w:sz w:val="28"/>
          <w:szCs w:val="28"/>
        </w:rPr>
        <w:t>.</w:t>
      </w:r>
    </w:p>
    <w:p w:rsidR="00DE1738" w:rsidRDefault="0054030E">
      <w:pPr>
        <w:pStyle w:val="ConsPlusNormal"/>
        <w:ind w:firstLine="540"/>
        <w:jc w:val="both"/>
        <w:rPr>
          <w:sz w:val="28"/>
          <w:szCs w:val="28"/>
        </w:rPr>
      </w:pPr>
      <w:r>
        <w:rPr>
          <w:sz w:val="28"/>
          <w:szCs w:val="28"/>
        </w:rPr>
        <w:t>263</w:t>
      </w:r>
      <w:r w:rsidR="007419C2">
        <w:rPr>
          <w:sz w:val="28"/>
          <w:szCs w:val="28"/>
        </w:rPr>
        <w:t xml:space="preserve">. Заявитель по его выбору вправе получить дубликат </w:t>
      </w:r>
      <w:r w:rsidR="00CD064C" w:rsidRPr="0054030E">
        <w:rPr>
          <w:sz w:val="28"/>
          <w:szCs w:val="28"/>
        </w:rPr>
        <w:t>документа, выданного по результатам предоставления муниципальной услуги</w:t>
      </w:r>
      <w:r w:rsidR="00CD064C">
        <w:rPr>
          <w:sz w:val="28"/>
          <w:szCs w:val="28"/>
        </w:rPr>
        <w:t xml:space="preserve"> </w:t>
      </w:r>
      <w:r w:rsidR="007419C2">
        <w:rPr>
          <w:sz w:val="28"/>
          <w:szCs w:val="28"/>
        </w:rPr>
        <w:t>одним из следующих способов:</w:t>
      </w:r>
    </w:p>
    <w:p w:rsidR="00DE1738" w:rsidRDefault="007419C2">
      <w:pPr>
        <w:pStyle w:val="ConsPlusNormal"/>
        <w:spacing w:before="12"/>
        <w:ind w:firstLine="540"/>
        <w:jc w:val="both"/>
        <w:rPr>
          <w:sz w:val="28"/>
          <w:szCs w:val="28"/>
        </w:rPr>
      </w:pPr>
      <w:r>
        <w:rPr>
          <w:sz w:val="28"/>
          <w:szCs w:val="28"/>
        </w:rPr>
        <w:t>1) на бумажном носителе;</w:t>
      </w:r>
    </w:p>
    <w:p w:rsidR="00DE1738" w:rsidRDefault="007419C2">
      <w:pPr>
        <w:pStyle w:val="ConsPlusNormal"/>
        <w:ind w:firstLine="540"/>
        <w:jc w:val="both"/>
        <w:rPr>
          <w:sz w:val="28"/>
          <w:szCs w:val="28"/>
        </w:rPr>
      </w:pPr>
      <w:r>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DE1738" w:rsidRDefault="0054030E">
      <w:pPr>
        <w:pStyle w:val="ConsPlusNormal"/>
        <w:ind w:firstLine="540"/>
        <w:jc w:val="both"/>
        <w:rPr>
          <w:sz w:val="28"/>
          <w:szCs w:val="28"/>
        </w:rPr>
      </w:pPr>
      <w:r>
        <w:rPr>
          <w:sz w:val="28"/>
          <w:szCs w:val="28"/>
        </w:rPr>
        <w:t>264</w:t>
      </w:r>
      <w:r w:rsidR="007419C2">
        <w:rPr>
          <w:sz w:val="28"/>
          <w:szCs w:val="28"/>
        </w:rPr>
        <w:t>. Должностным лицом, ответственным за выполнение административной процедуры, является должностное лицо Отдела, ответственное за делопроизводство.</w:t>
      </w:r>
    </w:p>
    <w:p w:rsidR="00DE1738" w:rsidRDefault="0054030E">
      <w:pPr>
        <w:pStyle w:val="ConsPlusNormal"/>
        <w:spacing w:before="12"/>
        <w:ind w:firstLine="540"/>
        <w:jc w:val="both"/>
        <w:rPr>
          <w:sz w:val="28"/>
          <w:szCs w:val="28"/>
        </w:rPr>
      </w:pPr>
      <w:r>
        <w:rPr>
          <w:sz w:val="28"/>
          <w:szCs w:val="28"/>
        </w:rPr>
        <w:t>265</w:t>
      </w:r>
      <w:r w:rsidR="007419C2">
        <w:rPr>
          <w:sz w:val="28"/>
          <w:szCs w:val="28"/>
        </w:rPr>
        <w:t xml:space="preserve">. При подаче заявления о выдаче </w:t>
      </w:r>
      <w:r w:rsidR="00CD064C" w:rsidRPr="0054030E">
        <w:rPr>
          <w:sz w:val="28"/>
          <w:szCs w:val="28"/>
        </w:rPr>
        <w:t>дубликата документа, выданного по результатам предоставления муниципальной услуги</w:t>
      </w:r>
      <w:r w:rsidR="007419C2">
        <w:rPr>
          <w:sz w:val="28"/>
          <w:szCs w:val="28"/>
        </w:rPr>
        <w:t xml:space="preserve"> в ходе личного приема, посредством почтового отправления дубликат </w:t>
      </w:r>
      <w:r w:rsidR="00CD064C" w:rsidRPr="0054030E">
        <w:rPr>
          <w:sz w:val="28"/>
          <w:szCs w:val="28"/>
        </w:rPr>
        <w:t>документа, выданного по результатам предоставления муниципальной услуги</w:t>
      </w:r>
      <w:r w:rsidR="00CD064C">
        <w:rPr>
          <w:sz w:val="28"/>
          <w:szCs w:val="28"/>
        </w:rPr>
        <w:t xml:space="preserve"> </w:t>
      </w:r>
      <w:r w:rsidR="007419C2">
        <w:rPr>
          <w:sz w:val="28"/>
          <w:szCs w:val="28"/>
        </w:rPr>
        <w:t>выдается заявителю на руки или направляется посредством почтового отправления, если в заявлении не был указан иной способ.</w:t>
      </w:r>
    </w:p>
    <w:p w:rsidR="00DE1738" w:rsidRDefault="0054030E">
      <w:pPr>
        <w:pStyle w:val="ConsPlusNormal"/>
        <w:ind w:firstLine="540"/>
        <w:jc w:val="both"/>
        <w:rPr>
          <w:sz w:val="28"/>
          <w:szCs w:val="28"/>
        </w:rPr>
      </w:pPr>
      <w:r>
        <w:rPr>
          <w:sz w:val="28"/>
          <w:szCs w:val="28"/>
        </w:rPr>
        <w:t>266</w:t>
      </w:r>
      <w:r w:rsidR="007419C2">
        <w:rPr>
          <w:sz w:val="28"/>
          <w:szCs w:val="28"/>
        </w:rPr>
        <w:t xml:space="preserve">. При подаче заявления о выдаче </w:t>
      </w:r>
      <w:r w:rsidR="00CD064C" w:rsidRPr="0054030E">
        <w:rPr>
          <w:sz w:val="28"/>
          <w:szCs w:val="28"/>
        </w:rPr>
        <w:t>дубликата документа, выданного по результатам предоставления муниципальной услуги</w:t>
      </w:r>
      <w:r w:rsidR="007419C2">
        <w:rPr>
          <w:sz w:val="28"/>
          <w:szCs w:val="28"/>
        </w:rPr>
        <w:t xml:space="preserve">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не был указан иной способ.</w:t>
      </w:r>
    </w:p>
    <w:p w:rsidR="00DE1738" w:rsidRDefault="0054030E">
      <w:pPr>
        <w:pStyle w:val="ConsPlusNormal"/>
        <w:ind w:firstLine="540"/>
        <w:jc w:val="both"/>
        <w:rPr>
          <w:sz w:val="28"/>
          <w:szCs w:val="28"/>
        </w:rPr>
      </w:pPr>
      <w:r>
        <w:rPr>
          <w:sz w:val="28"/>
          <w:szCs w:val="28"/>
        </w:rPr>
        <w:t>267</w:t>
      </w:r>
      <w:r w:rsidR="007419C2">
        <w:rPr>
          <w:sz w:val="28"/>
          <w:szCs w:val="28"/>
        </w:rPr>
        <w:t xml:space="preserve">. При подаче заявления о выдаче </w:t>
      </w:r>
      <w:r w:rsidR="00CD064C" w:rsidRPr="0054030E">
        <w:rPr>
          <w:sz w:val="28"/>
          <w:szCs w:val="28"/>
        </w:rPr>
        <w:t>дубликата документа, выданного по результатам предоставления муниципальной услуги</w:t>
      </w:r>
      <w:r w:rsidR="007419C2">
        <w:rPr>
          <w:sz w:val="28"/>
          <w:szCs w:val="28"/>
        </w:rPr>
        <w:t xml:space="preserve"> через многофункциональный центр </w:t>
      </w:r>
      <w:r w:rsidR="00CD064C">
        <w:rPr>
          <w:sz w:val="28"/>
          <w:szCs w:val="28"/>
        </w:rPr>
        <w:t>дубликат</w:t>
      </w:r>
      <w:r w:rsidR="00CD064C" w:rsidRPr="0054030E">
        <w:rPr>
          <w:sz w:val="28"/>
          <w:szCs w:val="28"/>
        </w:rPr>
        <w:t xml:space="preserve"> документа, выданного по результатам предоставления муниципальной услуги</w:t>
      </w:r>
      <w:r w:rsidR="007419C2">
        <w:rPr>
          <w:sz w:val="28"/>
          <w:szCs w:val="28"/>
        </w:rPr>
        <w:t xml:space="preserve"> направляется в многофункциональный центр, если в заявлении не был указан иной способ.</w:t>
      </w:r>
    </w:p>
    <w:p w:rsidR="00DE1738" w:rsidRDefault="0054030E">
      <w:pPr>
        <w:pStyle w:val="ConsPlusNormal"/>
        <w:ind w:firstLine="540"/>
        <w:jc w:val="both"/>
      </w:pPr>
      <w:r>
        <w:rPr>
          <w:sz w:val="28"/>
          <w:szCs w:val="28"/>
        </w:rPr>
        <w:t>268</w:t>
      </w:r>
      <w:r w:rsidR="007419C2">
        <w:rPr>
          <w:sz w:val="28"/>
          <w:szCs w:val="28"/>
        </w:rPr>
        <w:t xml:space="preserve">. </w:t>
      </w:r>
      <w:r w:rsidR="00CD064C" w:rsidRPr="00CD064C">
        <w:rPr>
          <w:sz w:val="28"/>
          <w:szCs w:val="28"/>
        </w:rPr>
        <w:t>Срок осуществления административной процедуры составляет 1 рабочий день.</w:t>
      </w:r>
    </w:p>
    <w:p w:rsidR="00DE1738" w:rsidRDefault="00DE1738">
      <w:pPr>
        <w:pStyle w:val="ConsPlusNormal"/>
        <w:jc w:val="both"/>
        <w:rPr>
          <w:sz w:val="28"/>
          <w:szCs w:val="28"/>
        </w:rPr>
      </w:pPr>
    </w:p>
    <w:p w:rsidR="00DE1738" w:rsidRDefault="007419C2">
      <w:pPr>
        <w:pStyle w:val="ConsPlusTitle"/>
        <w:jc w:val="center"/>
        <w:outlineLvl w:val="1"/>
        <w:rPr>
          <w:sz w:val="28"/>
          <w:szCs w:val="28"/>
        </w:rPr>
      </w:pPr>
      <w:bookmarkStart w:id="51" w:name="Par550"/>
      <w:bookmarkEnd w:id="51"/>
      <w:r>
        <w:rPr>
          <w:rFonts w:ascii="Times New Roman" w:hAnsi="Times New Roman" w:cs="Times New Roman"/>
          <w:b w:val="0"/>
          <w:bCs w:val="0"/>
          <w:sz w:val="28"/>
          <w:szCs w:val="28"/>
        </w:rPr>
        <w:t>IV. Формы контроля за исполнением административного регламента</w:t>
      </w:r>
    </w:p>
    <w:p w:rsidR="00DE1738" w:rsidRDefault="00DE1738">
      <w:pPr>
        <w:pStyle w:val="ConsPlusTitle"/>
        <w:jc w:val="center"/>
        <w:outlineLvl w:val="1"/>
        <w:rPr>
          <w:rFonts w:cs="Times New Roman"/>
          <w:sz w:val="28"/>
          <w:szCs w:val="28"/>
        </w:rPr>
      </w:pPr>
    </w:p>
    <w:p w:rsidR="00DE1738" w:rsidRDefault="007419C2">
      <w:pPr>
        <w:pStyle w:val="ConsPlusTitle"/>
        <w:jc w:val="center"/>
        <w:outlineLvl w:val="1"/>
        <w:rPr>
          <w:sz w:val="28"/>
          <w:szCs w:val="28"/>
        </w:rPr>
      </w:pPr>
      <w:r>
        <w:rPr>
          <w:rFonts w:ascii="Times New Roman" w:hAnsi="Times New Roman" w:cs="Times New Roman"/>
          <w:b w:val="0"/>
          <w:bCs w:val="0"/>
          <w:sz w:val="28"/>
          <w:szCs w:val="28"/>
        </w:rPr>
        <w:t xml:space="preserve">IV.I. Порядок осуществления текущего контроля за соблюдением 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269</w:t>
      </w:r>
      <w:r>
        <w:rPr>
          <w:rFonts w:ascii="Times New Roman" w:hAnsi="Times New Roman" w:cs="Times New Roman"/>
          <w:b w:val="0"/>
          <w:bCs w:val="0"/>
          <w:sz w:val="28"/>
          <w:szCs w:val="28"/>
        </w:rPr>
        <w:t xml:space="preserve">.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администрации путем проведения плановых и внеплановых проверок.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270</w:t>
      </w:r>
      <w:r>
        <w:rPr>
          <w:rFonts w:ascii="Times New Roman" w:hAnsi="Times New Roman" w:cs="Times New Roman"/>
          <w:b w:val="0"/>
          <w:bCs w:val="0"/>
          <w:sz w:val="28"/>
          <w:szCs w:val="28"/>
        </w:rPr>
        <w:t xml:space="preserve">. Для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книги учета соответствующих документов.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t xml:space="preserve">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а также осуществляют срочные меры по устранению нарушений.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271</w:t>
      </w:r>
      <w:r>
        <w:rPr>
          <w:rFonts w:ascii="Times New Roman" w:hAnsi="Times New Roman" w:cs="Times New Roman"/>
          <w:b w:val="0"/>
          <w:bCs w:val="0"/>
          <w:sz w:val="28"/>
          <w:szCs w:val="28"/>
        </w:rPr>
        <w:t xml:space="preserve">. Должностные лица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 Российской Федерации. </w:t>
      </w:r>
    </w:p>
    <w:p w:rsidR="00DE1738" w:rsidRDefault="00DE1738">
      <w:pPr>
        <w:pStyle w:val="ConsPlusTitle"/>
        <w:jc w:val="both"/>
        <w:outlineLvl w:val="1"/>
        <w:rPr>
          <w:rFonts w:cs="Times New Roman"/>
          <w:sz w:val="28"/>
          <w:szCs w:val="28"/>
        </w:rPr>
      </w:pPr>
    </w:p>
    <w:p w:rsidR="00DE1738" w:rsidRDefault="007419C2">
      <w:pPr>
        <w:pStyle w:val="ConsPlusTitle"/>
        <w:jc w:val="center"/>
        <w:outlineLvl w:val="1"/>
        <w:rPr>
          <w:sz w:val="28"/>
          <w:szCs w:val="28"/>
        </w:rPr>
      </w:pPr>
      <w:r>
        <w:rPr>
          <w:rFonts w:ascii="Times New Roman" w:hAnsi="Times New Roman" w:cs="Times New Roman"/>
          <w:b w:val="0"/>
          <w:bCs w:val="0"/>
          <w:sz w:val="28"/>
          <w:szCs w:val="28"/>
        </w:rPr>
        <w:t xml:space="preserve">IV.II.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DE1738" w:rsidRDefault="00DE1738">
      <w:pPr>
        <w:pStyle w:val="ConsPlusTitle"/>
        <w:jc w:val="center"/>
        <w:outlineLvl w:val="1"/>
        <w:rPr>
          <w:rFonts w:cs="Times New Roman"/>
          <w:sz w:val="28"/>
          <w:szCs w:val="28"/>
        </w:rPr>
      </w:pP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272</w:t>
      </w:r>
      <w:r>
        <w:rPr>
          <w:rFonts w:ascii="Times New Roman" w:hAnsi="Times New Roman" w:cs="Times New Roman"/>
          <w:b w:val="0"/>
          <w:bCs w:val="0"/>
          <w:sz w:val="28"/>
          <w:szCs w:val="28"/>
        </w:rPr>
        <w:t xml:space="preserve">. Контроль полноты и качества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администрации, отдела администрации, ответственного за предоставление муниципальной услуги, а также их должностных лиц.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273</w:t>
      </w:r>
      <w:r>
        <w:rPr>
          <w:rFonts w:ascii="Times New Roman" w:hAnsi="Times New Roman" w:cs="Times New Roman"/>
          <w:b w:val="0"/>
          <w:bCs w:val="0"/>
          <w:sz w:val="28"/>
          <w:szCs w:val="28"/>
        </w:rPr>
        <w:t xml:space="preserve">. Проверки могут быть плановыми (осуществляться на основании планов работы администрации, отдела администрации, ответственного за предоставление муниципальной услуги) и внеплановыми. Проверка также может проводиться по конкретному обращению заявителя.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t xml:space="preserve">В зависимости от состава рассматриваемых вопросов могут проводиться комплексные и тематические проверки.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t xml:space="preserve">Для проведения проверки полноты и качества предоставления муниципальных услуг может быть сформирована комиссия, в состав которой включаются должностные лица администрации.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t xml:space="preserve">Периодичность проведения проверок устанавливается первым заместителем главы администрации.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t xml:space="preserve">Проверка осуществляется на основании распоряжения администрации.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274</w:t>
      </w:r>
      <w:r>
        <w:rPr>
          <w:rFonts w:ascii="Times New Roman" w:hAnsi="Times New Roman" w:cs="Times New Roman"/>
          <w:b w:val="0"/>
          <w:bCs w:val="0"/>
          <w:sz w:val="28"/>
          <w:szCs w:val="28"/>
        </w:rPr>
        <w:t xml:space="preserve">. Результаты проверки оформляются в акте, в котором отмечаются выявленные недостатки и предложения по их устранению.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275</w:t>
      </w:r>
      <w:r>
        <w:rPr>
          <w:rFonts w:ascii="Times New Roman" w:hAnsi="Times New Roman" w:cs="Times New Roman"/>
          <w:b w:val="0"/>
          <w:bCs w:val="0"/>
          <w:sz w:val="28"/>
          <w:szCs w:val="28"/>
        </w:rPr>
        <w:t xml:space="preserve">.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w:t>
      </w:r>
    </w:p>
    <w:p w:rsidR="00DE1738" w:rsidRDefault="00DE1738">
      <w:pPr>
        <w:pStyle w:val="ConsPlusTitle"/>
        <w:jc w:val="both"/>
        <w:outlineLvl w:val="1"/>
        <w:rPr>
          <w:rFonts w:cs="Times New Roman"/>
          <w:sz w:val="28"/>
          <w:szCs w:val="28"/>
        </w:rPr>
      </w:pPr>
    </w:p>
    <w:p w:rsidR="00DE1738" w:rsidRDefault="007419C2">
      <w:pPr>
        <w:pStyle w:val="ConsPlusTitle"/>
        <w:jc w:val="center"/>
        <w:outlineLvl w:val="1"/>
        <w:rPr>
          <w:sz w:val="28"/>
          <w:szCs w:val="28"/>
        </w:rPr>
      </w:pPr>
      <w:r>
        <w:rPr>
          <w:rFonts w:ascii="Times New Roman" w:hAnsi="Times New Roman" w:cs="Times New Roman"/>
          <w:b w:val="0"/>
          <w:bCs w:val="0"/>
          <w:sz w:val="28"/>
          <w:szCs w:val="28"/>
        </w:rPr>
        <w:t xml:space="preserve">IV.III. Ответственность должностных лиц администрации, органов администрации, за решения и действия (бездействие), принимаемые (осуществляемые) ими в ходе предоставления муниципальной услуги </w:t>
      </w:r>
    </w:p>
    <w:p w:rsidR="00DE1738" w:rsidRDefault="00DE1738">
      <w:pPr>
        <w:pStyle w:val="ConsPlusTitle"/>
        <w:jc w:val="center"/>
        <w:outlineLvl w:val="1"/>
        <w:rPr>
          <w:rFonts w:cs="Times New Roman"/>
          <w:sz w:val="28"/>
          <w:szCs w:val="28"/>
        </w:rPr>
      </w:pP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276</w:t>
      </w:r>
      <w:r>
        <w:rPr>
          <w:rFonts w:ascii="Times New Roman" w:hAnsi="Times New Roman" w:cs="Times New Roman"/>
          <w:b w:val="0"/>
          <w:bCs w:val="0"/>
          <w:sz w:val="28"/>
          <w:szCs w:val="28"/>
        </w:rPr>
        <w:t xml:space="preserve">. Должностные лица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t xml:space="preserve">Должностные лица в случае ненадлежащего предоставления муниципальной услуги и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 </w:t>
      </w:r>
    </w:p>
    <w:p w:rsidR="00DE1738" w:rsidRDefault="00DE1738">
      <w:pPr>
        <w:pStyle w:val="ConsPlusTitle"/>
        <w:jc w:val="both"/>
        <w:outlineLvl w:val="1"/>
        <w:rPr>
          <w:rFonts w:cs="Times New Roman"/>
          <w:sz w:val="28"/>
          <w:szCs w:val="28"/>
        </w:rPr>
      </w:pPr>
    </w:p>
    <w:p w:rsidR="00DE1738" w:rsidRDefault="007419C2">
      <w:pPr>
        <w:pStyle w:val="ConsPlusTitle"/>
        <w:jc w:val="center"/>
        <w:outlineLvl w:val="1"/>
        <w:rPr>
          <w:sz w:val="28"/>
          <w:szCs w:val="28"/>
        </w:rPr>
      </w:pPr>
      <w:r>
        <w:rPr>
          <w:rFonts w:ascii="Times New Roman" w:hAnsi="Times New Roman" w:cs="Times New Roman"/>
          <w:b w:val="0"/>
          <w:bCs w:val="0"/>
          <w:sz w:val="28"/>
          <w:szCs w:val="28"/>
        </w:rPr>
        <w:tab/>
        <w:t xml:space="preserve">IV.IV.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1738" w:rsidRDefault="00DE1738">
      <w:pPr>
        <w:pStyle w:val="ConsPlusTitle"/>
        <w:jc w:val="center"/>
        <w:outlineLvl w:val="1"/>
        <w:rPr>
          <w:rFonts w:cs="Times New Roman"/>
          <w:sz w:val="28"/>
          <w:szCs w:val="28"/>
        </w:rPr>
      </w:pP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277</w:t>
      </w:r>
      <w:r>
        <w:rPr>
          <w:rFonts w:ascii="Times New Roman" w:hAnsi="Times New Roman" w:cs="Times New Roman"/>
          <w:b w:val="0"/>
          <w:bCs w:val="0"/>
          <w:sz w:val="28"/>
          <w:szCs w:val="28"/>
        </w:rPr>
        <w:t xml:space="preserve">. Контроль за рассмотрением своих заявлений могут осуществлять заявители на основании полученной в администрации, отделе администрации, ответственном за предоставление муниципальной услуги информации. </w:t>
      </w:r>
    </w:p>
    <w:p w:rsidR="00DE1738" w:rsidRDefault="007419C2">
      <w:pPr>
        <w:pStyle w:val="ConsPlusTitle"/>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278</w:t>
      </w:r>
      <w:r>
        <w:rPr>
          <w:rFonts w:ascii="Times New Roman" w:hAnsi="Times New Roman" w:cs="Times New Roman"/>
          <w:b w:val="0"/>
          <w:bCs w:val="0"/>
          <w:sz w:val="28"/>
          <w:szCs w:val="28"/>
        </w:rPr>
        <w:t xml:space="preserve">. Граждане, их объединения и организации вправе направлять в администрацию замечания и предложения по улучшению качества предоставления муниципальной услуги. </w:t>
      </w:r>
    </w:p>
    <w:p w:rsidR="0054030E" w:rsidRDefault="0054030E">
      <w:pPr>
        <w:pStyle w:val="ConsPlusTitle"/>
        <w:jc w:val="both"/>
        <w:outlineLvl w:val="1"/>
        <w:rPr>
          <w:sz w:val="28"/>
          <w:szCs w:val="28"/>
        </w:rPr>
      </w:pPr>
    </w:p>
    <w:p w:rsidR="00DE1738" w:rsidRDefault="007419C2">
      <w:pPr>
        <w:pStyle w:val="ConsPlusTitle"/>
        <w:jc w:val="center"/>
        <w:outlineLvl w:val="1"/>
        <w:rPr>
          <w:sz w:val="28"/>
          <w:szCs w:val="28"/>
        </w:rPr>
      </w:pPr>
      <w:r>
        <w:rPr>
          <w:rFonts w:ascii="Times New Roman" w:hAnsi="Times New Roman" w:cs="Times New Roman"/>
          <w:b w:val="0"/>
          <w:bCs w:val="0"/>
          <w:sz w:val="28"/>
          <w:szCs w:val="28"/>
        </w:rPr>
        <w:t xml:space="preserve">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 </w:t>
      </w: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279</w:t>
      </w:r>
      <w:r>
        <w:rPr>
          <w:rFonts w:ascii="Times New Roman" w:hAnsi="Times New Roman" w:cs="Times New Roman"/>
          <w:b w:val="0"/>
          <w:bCs w:val="0"/>
          <w:sz w:val="28"/>
          <w:szCs w:val="28"/>
        </w:rPr>
        <w:t xml:space="preserve">. Заявитель имеет право на досудебное (внесудебное) обжалование решений и (или) действий (бездействия), принятых (осуществленных) администрацией, органом администрации, ответственного за предоставление муниципальной услуги, его должностными лицами, муниципальными служащими, в ходе предоставления муниципальной услуги, в порядке, предусмотренном главой 2 Федерального закона  от 07 июля 2010 года             № 210 -ФЗ «Об организации предоставления государственных и муниципальных услуг» (далее - жалоба).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280</w:t>
      </w:r>
      <w:r>
        <w:rPr>
          <w:rFonts w:ascii="Times New Roman" w:hAnsi="Times New Roman" w:cs="Times New Roman"/>
          <w:b w:val="0"/>
          <w:bCs w:val="0"/>
          <w:sz w:val="28"/>
          <w:szCs w:val="28"/>
        </w:rPr>
        <w:t xml:space="preserve">. Заявитель, представитель заявителя вправе подать жалобу: </w:t>
      </w:r>
    </w:p>
    <w:p w:rsidR="00DE1738" w:rsidRDefault="007419C2">
      <w:pPr>
        <w:pStyle w:val="a6"/>
        <w:spacing w:after="0" w:line="240" w:lineRule="auto"/>
        <w:ind w:firstLine="540"/>
        <w:jc w:val="both"/>
        <w:rPr>
          <w:rFonts w:ascii="Times New Roman" w:hAnsi="Times New Roman"/>
          <w:sz w:val="28"/>
          <w:szCs w:val="28"/>
        </w:rPr>
      </w:pPr>
      <w:r>
        <w:rPr>
          <w:rFonts w:ascii="Times New Roman" w:hAnsi="Times New Roman"/>
          <w:sz w:val="28"/>
          <w:szCs w:val="28"/>
        </w:rPr>
        <w:t xml:space="preserve">на имя главы Петровского муниципального округа Ставропольского края, в случае если обжалуются действия (бездействие) руководителя отдела, предоставляющего муниципальную услугу, руководителя многофункционального центра; </w:t>
      </w:r>
    </w:p>
    <w:p w:rsidR="00DE1738" w:rsidRDefault="007419C2">
      <w:pPr>
        <w:pStyle w:val="a6"/>
        <w:spacing w:after="0" w:line="240" w:lineRule="auto"/>
        <w:ind w:firstLine="540"/>
        <w:jc w:val="both"/>
        <w:rPr>
          <w:rFonts w:ascii="Times New Roman" w:hAnsi="Times New Roman"/>
          <w:sz w:val="28"/>
          <w:szCs w:val="28"/>
        </w:rPr>
      </w:pPr>
      <w:r>
        <w:rPr>
          <w:rFonts w:ascii="Times New Roman" w:hAnsi="Times New Roman"/>
          <w:sz w:val="28"/>
          <w:szCs w:val="28"/>
        </w:rPr>
        <w:t xml:space="preserve">на имя руководителя многофункционального центра, в случае если обжалуются его действия (бездействие), его должностных лиц; </w:t>
      </w:r>
    </w:p>
    <w:p w:rsidR="00DE1738" w:rsidRDefault="007419C2">
      <w:pPr>
        <w:pStyle w:val="a6"/>
        <w:spacing w:after="0" w:line="240" w:lineRule="auto"/>
        <w:ind w:firstLine="540"/>
        <w:jc w:val="both"/>
        <w:rPr>
          <w:rFonts w:ascii="Times New Roman" w:hAnsi="Times New Roman"/>
          <w:sz w:val="28"/>
          <w:szCs w:val="28"/>
        </w:rPr>
      </w:pPr>
      <w:r>
        <w:rPr>
          <w:rFonts w:ascii="Times New Roman" w:hAnsi="Times New Roman"/>
          <w:sz w:val="28"/>
          <w:szCs w:val="28"/>
        </w:rPr>
        <w:t xml:space="preserve">на имя руководителя организации, указанной в части 1.1 статьи 16 </w:t>
      </w:r>
      <w:r>
        <w:rPr>
          <w:rFonts w:ascii="Times New Roman" w:eastAsiaTheme="minorEastAsia" w:hAnsi="Times New Roman" w:cs="Times New Roman"/>
          <w:sz w:val="28"/>
          <w:szCs w:val="28"/>
          <w:lang w:eastAsia="ru-RU"/>
        </w:rPr>
        <w:t>Федерального закона от 07 июля 2010 года № 210-ФЗ «Об организации предоставления государственных и муниципальных услуг»</w:t>
      </w:r>
      <w:r>
        <w:rPr>
          <w:rFonts w:ascii="Times New Roman" w:hAnsi="Times New Roman"/>
          <w:sz w:val="28"/>
          <w:szCs w:val="28"/>
        </w:rPr>
        <w:t xml:space="preserve">, в случае если обжалуются действия (бездействие) работников указанной организации.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t xml:space="preserve">Жалоба подается в письменной форме на русском языке на бумажном носителе при личном приеме заявителя или его представителя, почтовым отправлением, а также в электронном виде.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t xml:space="preserve">Жалоба подается в письменной форме на русском языке на бумажном носителе при личном приеме заявителя или его представителя, почтовым отправлением, а также в электронном виде.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t xml:space="preserve">Жалоба рассматривается в соответствии с Положением об особенностях подачи и рассмотрения жалоб на решения и действия (бездействие)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предоставляющих государственные и муниципальные услуги,  и их должностных лиц, муниципальных служащих, многофункционального центра  предоставления государственных и муниципальных услуг, утвержденным нормативным правовым актов администрации.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t xml:space="preserve">Жалобу в электронном виде заявитель вправе подать посредством использования: </w:t>
      </w:r>
    </w:p>
    <w:p w:rsidR="00DE1738" w:rsidRDefault="007419C2" w:rsidP="0054030E">
      <w:pPr>
        <w:pStyle w:val="ConsPlusTitle"/>
        <w:ind w:firstLine="708"/>
        <w:jc w:val="both"/>
        <w:outlineLvl w:val="1"/>
        <w:rPr>
          <w:sz w:val="28"/>
          <w:szCs w:val="28"/>
        </w:rPr>
      </w:pPr>
      <w:r>
        <w:rPr>
          <w:rFonts w:ascii="Times New Roman" w:hAnsi="Times New Roman" w:cs="Times New Roman"/>
          <w:b w:val="0"/>
          <w:bCs w:val="0"/>
          <w:sz w:val="28"/>
          <w:szCs w:val="28"/>
        </w:rPr>
        <w:t xml:space="preserve">- Единого портала, регионального портала; </w:t>
      </w:r>
    </w:p>
    <w:p w:rsidR="00DE1738" w:rsidRDefault="007419C2" w:rsidP="0054030E">
      <w:pPr>
        <w:pStyle w:val="ConsPlusTitle"/>
        <w:ind w:firstLine="708"/>
        <w:jc w:val="both"/>
        <w:outlineLvl w:val="1"/>
        <w:rPr>
          <w:sz w:val="28"/>
          <w:szCs w:val="28"/>
        </w:rPr>
      </w:pPr>
      <w:r>
        <w:rPr>
          <w:rFonts w:ascii="Times New Roman" w:hAnsi="Times New Roman" w:cs="Times New Roman"/>
          <w:b w:val="0"/>
          <w:bCs w:val="0"/>
          <w:sz w:val="28"/>
          <w:szCs w:val="28"/>
        </w:rPr>
        <w:t xml:space="preserve">- электронной почты администрации. </w:t>
      </w:r>
    </w:p>
    <w:p w:rsidR="00DE1738" w:rsidRDefault="007419C2" w:rsidP="0054030E">
      <w:pPr>
        <w:pStyle w:val="ConsPlusTitle"/>
        <w:ind w:firstLine="708"/>
        <w:jc w:val="both"/>
        <w:outlineLvl w:val="1"/>
        <w:rPr>
          <w:sz w:val="28"/>
          <w:szCs w:val="28"/>
        </w:rPr>
      </w:pPr>
      <w:r>
        <w:rPr>
          <w:rFonts w:ascii="Times New Roman" w:hAnsi="Times New Roman" w:cs="Times New Roman"/>
          <w:b w:val="0"/>
          <w:bCs w:val="0"/>
          <w:sz w:val="28"/>
          <w:szCs w:val="28"/>
        </w:rPr>
        <w:t xml:space="preserve">Жалобу в электронном виде заявитель также вправе подать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DE1738" w:rsidRDefault="007419C2">
      <w:pPr>
        <w:pStyle w:val="ConsPlusTitle"/>
        <w:jc w:val="both"/>
        <w:outlineLvl w:val="1"/>
        <w:rPr>
          <w:sz w:val="28"/>
          <w:szCs w:val="28"/>
        </w:rPr>
      </w:pPr>
      <w:r>
        <w:rPr>
          <w:rFonts w:ascii="Times New Roman" w:hAnsi="Times New Roman" w:cs="Times New Roman"/>
          <w:b w:val="0"/>
          <w:bCs w:val="0"/>
          <w:sz w:val="28"/>
          <w:szCs w:val="28"/>
        </w:rPr>
        <w:tab/>
      </w:r>
      <w:r w:rsidR="0054030E">
        <w:rPr>
          <w:rFonts w:ascii="Times New Roman" w:hAnsi="Times New Roman" w:cs="Times New Roman"/>
          <w:b w:val="0"/>
          <w:bCs w:val="0"/>
          <w:sz w:val="28"/>
          <w:szCs w:val="28"/>
        </w:rPr>
        <w:t>281</w:t>
      </w:r>
      <w:r>
        <w:rPr>
          <w:rFonts w:ascii="Times New Roman" w:hAnsi="Times New Roman" w:cs="Times New Roman"/>
          <w:b w:val="0"/>
          <w:bCs w:val="0"/>
          <w:sz w:val="28"/>
          <w:szCs w:val="28"/>
        </w:rPr>
        <w:t>. Информирование заявителей о порядке подачи и рассмотрения жалобы осуществляется по телефону, при личном приеме, с использованием электронной почты администрации, а также размещении информации на Едином портале и региональном портале, на информационных стендах в местах предоставления муниципальной услуги, на официальном сайте администрации в сети «Интернет».</w:t>
      </w:r>
    </w:p>
    <w:p w:rsidR="00DE1738" w:rsidRDefault="00DE1738">
      <w:pPr>
        <w:spacing w:after="0"/>
        <w:ind w:firstLine="851"/>
        <w:jc w:val="both"/>
        <w:rPr>
          <w:rFonts w:ascii="Times New Roman" w:hAnsi="Times New Roman"/>
          <w:color w:val="000000" w:themeColor="text1"/>
          <w:sz w:val="28"/>
          <w:szCs w:val="28"/>
        </w:rPr>
      </w:pPr>
    </w:p>
    <w:p w:rsidR="00DE1738" w:rsidRDefault="00DE1738">
      <w:pPr>
        <w:spacing w:after="0"/>
        <w:ind w:firstLine="851"/>
        <w:jc w:val="both"/>
        <w:rPr>
          <w:rFonts w:ascii="Times New Roman" w:hAnsi="Times New Roman"/>
          <w:color w:val="000000" w:themeColor="text1"/>
          <w:sz w:val="28"/>
          <w:szCs w:val="28"/>
        </w:rPr>
      </w:pPr>
    </w:p>
    <w:p w:rsidR="00DE1738" w:rsidRDefault="00DE1738">
      <w:pPr>
        <w:spacing w:after="0"/>
        <w:ind w:firstLine="851"/>
        <w:jc w:val="both"/>
        <w:rPr>
          <w:rFonts w:ascii="Times New Roman" w:hAnsi="Times New Roman"/>
          <w:color w:val="000000" w:themeColor="text1"/>
          <w:sz w:val="28"/>
          <w:szCs w:val="28"/>
        </w:rPr>
      </w:pPr>
    </w:p>
    <w:p w:rsidR="00DE1738" w:rsidRDefault="007419C2">
      <w:pPr>
        <w:shd w:val="clear" w:color="auto" w:fill="FFFFFF"/>
        <w:spacing w:before="57" w:after="57" w:line="240" w:lineRule="exact"/>
        <w:jc w:val="both"/>
        <w:rPr>
          <w:sz w:val="28"/>
          <w:szCs w:val="28"/>
        </w:rPr>
      </w:pPr>
      <w:r>
        <w:rPr>
          <w:rFonts w:ascii="Times New Roman" w:hAnsi="Times New Roman"/>
          <w:sz w:val="28"/>
          <w:szCs w:val="28"/>
        </w:rPr>
        <w:t>Заместитель главы администрации</w:t>
      </w:r>
    </w:p>
    <w:p w:rsidR="00DE1738" w:rsidRDefault="007419C2">
      <w:pPr>
        <w:shd w:val="clear" w:color="auto" w:fill="FFFFFF"/>
        <w:spacing w:before="57" w:after="57" w:line="240" w:lineRule="exact"/>
        <w:jc w:val="both"/>
        <w:rPr>
          <w:sz w:val="28"/>
          <w:szCs w:val="28"/>
        </w:rPr>
      </w:pPr>
      <w:r>
        <w:rPr>
          <w:rFonts w:ascii="Times New Roman" w:hAnsi="Times New Roman"/>
          <w:sz w:val="28"/>
          <w:szCs w:val="28"/>
        </w:rPr>
        <w:t xml:space="preserve">Петровского муниципального округа </w:t>
      </w:r>
    </w:p>
    <w:p w:rsidR="00DE1738" w:rsidRDefault="007419C2">
      <w:pPr>
        <w:shd w:val="clear" w:color="auto" w:fill="FFFFFF"/>
        <w:spacing w:before="57" w:after="57" w:line="240" w:lineRule="exact"/>
        <w:jc w:val="both"/>
        <w:rPr>
          <w:sz w:val="28"/>
          <w:szCs w:val="28"/>
        </w:rPr>
      </w:pPr>
      <w:r>
        <w:rPr>
          <w:rFonts w:ascii="Times New Roman" w:hAnsi="Times New Roman"/>
          <w:sz w:val="28"/>
          <w:szCs w:val="28"/>
        </w:rPr>
        <w:t xml:space="preserve">Ставропольского края                                                                             </w:t>
      </w:r>
      <w:proofErr w:type="spellStart"/>
      <w:r>
        <w:rPr>
          <w:rFonts w:ascii="Times New Roman" w:hAnsi="Times New Roman"/>
          <w:sz w:val="28"/>
          <w:szCs w:val="28"/>
        </w:rPr>
        <w:t>Ю.В.Петрич</w:t>
      </w:r>
      <w:proofErr w:type="spellEnd"/>
    </w:p>
    <w:p w:rsidR="00DE1738" w:rsidRDefault="007419C2">
      <w:pPr>
        <w:pStyle w:val="ConsPlusNormal"/>
        <w:ind w:firstLine="540"/>
        <w:jc w:val="both"/>
        <w:rPr>
          <w:sz w:val="28"/>
          <w:szCs w:val="28"/>
        </w:rPr>
      </w:pPr>
      <w:r>
        <w:br w:type="page"/>
      </w:r>
    </w:p>
    <w:p w:rsidR="00DE1738" w:rsidRPr="00925A55" w:rsidRDefault="007419C2">
      <w:pPr>
        <w:pStyle w:val="ConsPlusNormal"/>
        <w:jc w:val="right"/>
        <w:outlineLvl w:val="1"/>
      </w:pPr>
      <w:bookmarkStart w:id="52" w:name="Приложение_1"/>
      <w:bookmarkEnd w:id="52"/>
      <w:r w:rsidRPr="00925A55">
        <w:t>Приложение № 1</w:t>
      </w:r>
    </w:p>
    <w:p w:rsidR="00DE1738" w:rsidRPr="00925A55" w:rsidRDefault="007419C2">
      <w:pPr>
        <w:pStyle w:val="ConsPlusNormal"/>
        <w:jc w:val="right"/>
      </w:pPr>
      <w:r w:rsidRPr="00925A55">
        <w:t>к административному регламенту</w:t>
      </w:r>
    </w:p>
    <w:p w:rsidR="00DE1738" w:rsidRPr="00925A55" w:rsidRDefault="007419C2">
      <w:pPr>
        <w:pStyle w:val="ConsPlusNormal"/>
        <w:jc w:val="right"/>
      </w:pPr>
      <w:r w:rsidRPr="00925A55">
        <w:t xml:space="preserve"> предоставления администрацией</w:t>
      </w:r>
    </w:p>
    <w:p w:rsidR="00DE1738" w:rsidRPr="00925A55" w:rsidRDefault="007419C2">
      <w:pPr>
        <w:pStyle w:val="ConsPlusNormal"/>
        <w:jc w:val="right"/>
      </w:pPr>
      <w:r w:rsidRPr="00925A55">
        <w:t xml:space="preserve">Петровского муниципального округа </w:t>
      </w:r>
    </w:p>
    <w:p w:rsidR="00DE1738" w:rsidRPr="00925A55" w:rsidRDefault="007419C2">
      <w:pPr>
        <w:pStyle w:val="ConsPlusNormal"/>
        <w:jc w:val="right"/>
      </w:pPr>
      <w:r w:rsidRPr="00925A55">
        <w:t xml:space="preserve">Ставропольского края муниципальной </w:t>
      </w:r>
    </w:p>
    <w:p w:rsidR="00720E9A" w:rsidRPr="00925A55" w:rsidRDefault="007419C2" w:rsidP="00720E9A">
      <w:pPr>
        <w:pStyle w:val="ConsPlusNormal"/>
        <w:jc w:val="right"/>
      </w:pPr>
      <w:r w:rsidRPr="00925A55">
        <w:t>услуги «</w:t>
      </w:r>
      <w:r w:rsidR="00720E9A" w:rsidRPr="00925A55">
        <w:t>Подготовка и утверждение</w:t>
      </w:r>
    </w:p>
    <w:p w:rsidR="00DE1738" w:rsidRPr="00925A55" w:rsidRDefault="00720E9A" w:rsidP="00720E9A">
      <w:pPr>
        <w:pStyle w:val="ConsPlusNormal"/>
        <w:jc w:val="right"/>
      </w:pPr>
      <w:r w:rsidRPr="00925A55">
        <w:t>документации по планировке территории</w:t>
      </w:r>
      <w:r w:rsidR="007419C2" w:rsidRPr="00925A55">
        <w:t>»</w:t>
      </w:r>
    </w:p>
    <w:p w:rsidR="00DE1738" w:rsidRDefault="00DE1738">
      <w:pPr>
        <w:pStyle w:val="ConsPlusNormal"/>
        <w:jc w:val="both"/>
        <w:rPr>
          <w:sz w:val="28"/>
          <w:szCs w:val="28"/>
        </w:rPr>
      </w:pPr>
    </w:p>
    <w:p w:rsidR="00DE1738" w:rsidRDefault="00DE1738">
      <w:pPr>
        <w:pStyle w:val="ConsPlusTitle"/>
        <w:jc w:val="center"/>
        <w:rPr>
          <w:rFonts w:ascii="Times New Roman" w:hAnsi="Times New Roman"/>
          <w:sz w:val="28"/>
          <w:szCs w:val="28"/>
        </w:rPr>
      </w:pPr>
    </w:p>
    <w:p w:rsidR="00DE1738" w:rsidRDefault="007419C2">
      <w:pPr>
        <w:pStyle w:val="ConsPlusTitle"/>
        <w:jc w:val="center"/>
        <w:rPr>
          <w:rFonts w:ascii="Times New Roman" w:hAnsi="Times New Roman"/>
        </w:rPr>
      </w:pPr>
      <w:bookmarkStart w:id="53" w:name="Par761"/>
      <w:bookmarkEnd w:id="53"/>
      <w:r>
        <w:rPr>
          <w:rFonts w:ascii="Times New Roman" w:hAnsi="Times New Roman"/>
          <w:sz w:val="28"/>
          <w:szCs w:val="28"/>
        </w:rPr>
        <w:t>ПЕРЕЧЕНЬ</w:t>
      </w:r>
    </w:p>
    <w:p w:rsidR="00DE1738" w:rsidRDefault="007419C2">
      <w:pPr>
        <w:pStyle w:val="ConsPlusTitle"/>
        <w:jc w:val="center"/>
        <w:rPr>
          <w:rFonts w:ascii="Times New Roman" w:hAnsi="Times New Roman"/>
        </w:rPr>
      </w:pPr>
      <w:r>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DE1738" w:rsidRDefault="00DE1738">
      <w:pPr>
        <w:pStyle w:val="ConsPlusNormal"/>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064"/>
        <w:gridCol w:w="8496"/>
      </w:tblGrid>
      <w:tr w:rsidR="00DE1738" w:rsidTr="006B6A16">
        <w:tc>
          <w:tcPr>
            <w:tcW w:w="1064"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 варианта</w:t>
            </w:r>
          </w:p>
        </w:tc>
        <w:tc>
          <w:tcPr>
            <w:tcW w:w="8496"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E1738" w:rsidTr="006B6A16">
        <w:tc>
          <w:tcPr>
            <w:tcW w:w="1064"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w:t>
            </w:r>
          </w:p>
        </w:tc>
        <w:tc>
          <w:tcPr>
            <w:tcW w:w="8496" w:type="dxa"/>
            <w:tcBorders>
              <w:top w:val="single" w:sz="4" w:space="0" w:color="000000"/>
              <w:left w:val="single" w:sz="4" w:space="0" w:color="000000"/>
              <w:bottom w:val="single" w:sz="4" w:space="0" w:color="000000"/>
              <w:right w:val="single" w:sz="4" w:space="0" w:color="000000"/>
            </w:tcBorders>
          </w:tcPr>
          <w:p w:rsidR="00DE1738" w:rsidRDefault="007419C2" w:rsidP="00720E9A">
            <w:pPr>
              <w:pStyle w:val="ConsPlusNormal"/>
            </w:pPr>
            <w:r>
              <w:t>Заявитель обратился</w:t>
            </w:r>
            <w:r w:rsidR="00720E9A">
              <w:t xml:space="preserve"> с заявлением о п</w:t>
            </w:r>
            <w:r w:rsidR="00720E9A" w:rsidRPr="00720E9A">
              <w:t>одготовке документации по планировке территории</w:t>
            </w:r>
            <w:r w:rsidR="00720E9A">
              <w:t xml:space="preserve"> </w:t>
            </w:r>
          </w:p>
        </w:tc>
      </w:tr>
      <w:tr w:rsidR="00427B24" w:rsidTr="006B6A16">
        <w:tc>
          <w:tcPr>
            <w:tcW w:w="1064" w:type="dxa"/>
            <w:tcBorders>
              <w:top w:val="single" w:sz="4" w:space="0" w:color="000000"/>
              <w:left w:val="single" w:sz="4" w:space="0" w:color="000000"/>
              <w:bottom w:val="single" w:sz="4" w:space="0" w:color="000000"/>
              <w:right w:val="single" w:sz="4" w:space="0" w:color="000000"/>
            </w:tcBorders>
          </w:tcPr>
          <w:p w:rsidR="00427B24" w:rsidRDefault="00427B24">
            <w:pPr>
              <w:pStyle w:val="ConsPlusNormal"/>
              <w:jc w:val="center"/>
            </w:pPr>
            <w:r>
              <w:t>2</w:t>
            </w:r>
          </w:p>
        </w:tc>
        <w:tc>
          <w:tcPr>
            <w:tcW w:w="8496" w:type="dxa"/>
            <w:tcBorders>
              <w:top w:val="single" w:sz="4" w:space="0" w:color="000000"/>
              <w:left w:val="single" w:sz="4" w:space="0" w:color="000000"/>
              <w:bottom w:val="single" w:sz="4" w:space="0" w:color="000000"/>
              <w:right w:val="single" w:sz="4" w:space="0" w:color="000000"/>
            </w:tcBorders>
          </w:tcPr>
          <w:p w:rsidR="00427B24" w:rsidRDefault="00427B24" w:rsidP="00E95BB1">
            <w:pPr>
              <w:pStyle w:val="ConsPlusNormal"/>
            </w:pPr>
            <w:r>
              <w:t xml:space="preserve">Заявитель обратился с заявлением </w:t>
            </w:r>
            <w:r w:rsidRPr="00427B24">
              <w:t xml:space="preserve">об отмене ранее принятого </w:t>
            </w:r>
            <w:r w:rsidR="00E95BB1">
              <w:t>постановления администрации</w:t>
            </w:r>
            <w:r w:rsidRPr="00427B24">
              <w:t xml:space="preserve"> о подготовке документации по планировке территории</w:t>
            </w:r>
          </w:p>
        </w:tc>
      </w:tr>
      <w:tr w:rsidR="00720E9A" w:rsidTr="006B6A16">
        <w:tc>
          <w:tcPr>
            <w:tcW w:w="1064" w:type="dxa"/>
            <w:tcBorders>
              <w:top w:val="single" w:sz="4" w:space="0" w:color="000000"/>
              <w:left w:val="single" w:sz="4" w:space="0" w:color="000000"/>
              <w:bottom w:val="single" w:sz="4" w:space="0" w:color="000000"/>
              <w:right w:val="single" w:sz="4" w:space="0" w:color="000000"/>
            </w:tcBorders>
          </w:tcPr>
          <w:p w:rsidR="00720E9A" w:rsidRDefault="00427B24">
            <w:pPr>
              <w:pStyle w:val="ConsPlusNormal"/>
              <w:jc w:val="center"/>
            </w:pPr>
            <w:r>
              <w:t>3</w:t>
            </w:r>
          </w:p>
        </w:tc>
        <w:tc>
          <w:tcPr>
            <w:tcW w:w="8496" w:type="dxa"/>
            <w:tcBorders>
              <w:top w:val="single" w:sz="4" w:space="0" w:color="000000"/>
              <w:left w:val="single" w:sz="4" w:space="0" w:color="000000"/>
              <w:bottom w:val="single" w:sz="4" w:space="0" w:color="000000"/>
              <w:right w:val="single" w:sz="4" w:space="0" w:color="000000"/>
            </w:tcBorders>
          </w:tcPr>
          <w:p w:rsidR="00720E9A" w:rsidRDefault="00720E9A" w:rsidP="00720E9A">
            <w:pPr>
              <w:pStyle w:val="ConsPlusNormal"/>
            </w:pPr>
            <w:r>
              <w:t>Заявитель обратился с заявлением об утверждении</w:t>
            </w:r>
            <w:r w:rsidRPr="00720E9A">
              <w:t xml:space="preserve"> документации по планировке территории</w:t>
            </w:r>
          </w:p>
        </w:tc>
      </w:tr>
      <w:tr w:rsidR="00DE1738" w:rsidTr="006B6A16">
        <w:tc>
          <w:tcPr>
            <w:tcW w:w="1064" w:type="dxa"/>
            <w:tcBorders>
              <w:top w:val="single" w:sz="4" w:space="0" w:color="000000"/>
              <w:left w:val="single" w:sz="4" w:space="0" w:color="000000"/>
              <w:bottom w:val="single" w:sz="4" w:space="0" w:color="000000"/>
              <w:right w:val="single" w:sz="4" w:space="0" w:color="000000"/>
            </w:tcBorders>
          </w:tcPr>
          <w:p w:rsidR="00DE1738" w:rsidRDefault="00427B24">
            <w:pPr>
              <w:pStyle w:val="ConsPlusNormal"/>
              <w:jc w:val="center"/>
            </w:pPr>
            <w:r>
              <w:t>4</w:t>
            </w:r>
          </w:p>
        </w:tc>
        <w:tc>
          <w:tcPr>
            <w:tcW w:w="8496" w:type="dxa"/>
            <w:tcBorders>
              <w:top w:val="single" w:sz="4" w:space="0" w:color="000000"/>
              <w:left w:val="single" w:sz="4" w:space="0" w:color="000000"/>
              <w:bottom w:val="single" w:sz="4" w:space="0" w:color="000000"/>
              <w:right w:val="single" w:sz="4" w:space="0" w:color="000000"/>
            </w:tcBorders>
          </w:tcPr>
          <w:p w:rsidR="00DE1738" w:rsidRDefault="007419C2" w:rsidP="00720E9A">
            <w:pPr>
              <w:pStyle w:val="ConsPlusNormal"/>
            </w:pPr>
            <w:r>
              <w:t xml:space="preserve">Заявитель обратился </w:t>
            </w:r>
            <w:r w:rsidR="00720E9A">
              <w:t xml:space="preserve">с заявлением </w:t>
            </w:r>
            <w:r w:rsidR="00720E9A" w:rsidRPr="00720E9A">
              <w:t>о внесении изменений в документацию по планировке территории</w:t>
            </w:r>
          </w:p>
        </w:tc>
      </w:tr>
      <w:tr w:rsidR="00720E9A" w:rsidTr="006B6A16">
        <w:tc>
          <w:tcPr>
            <w:tcW w:w="1064" w:type="dxa"/>
            <w:tcBorders>
              <w:top w:val="single" w:sz="4" w:space="0" w:color="000000"/>
              <w:left w:val="single" w:sz="4" w:space="0" w:color="000000"/>
              <w:bottom w:val="single" w:sz="4" w:space="0" w:color="000000"/>
              <w:right w:val="single" w:sz="4" w:space="0" w:color="000000"/>
            </w:tcBorders>
          </w:tcPr>
          <w:p w:rsidR="00720E9A" w:rsidRDefault="004056E5" w:rsidP="004056E5">
            <w:pPr>
              <w:pStyle w:val="ConsPlusNormal"/>
              <w:jc w:val="center"/>
            </w:pPr>
            <w:r>
              <w:t>5</w:t>
            </w:r>
          </w:p>
        </w:tc>
        <w:tc>
          <w:tcPr>
            <w:tcW w:w="8496" w:type="dxa"/>
            <w:tcBorders>
              <w:top w:val="single" w:sz="4" w:space="0" w:color="000000"/>
              <w:left w:val="single" w:sz="4" w:space="0" w:color="000000"/>
              <w:bottom w:val="single" w:sz="4" w:space="0" w:color="000000"/>
              <w:right w:val="single" w:sz="4" w:space="0" w:color="000000"/>
            </w:tcBorders>
          </w:tcPr>
          <w:p w:rsidR="00720E9A" w:rsidRDefault="00720E9A" w:rsidP="00720E9A">
            <w:pPr>
              <w:pStyle w:val="ConsPlusNormal"/>
            </w:pPr>
            <w:r>
              <w:t xml:space="preserve">Заявитель обратился с заявлением </w:t>
            </w:r>
            <w:r w:rsidRPr="00720E9A">
              <w:t>о признании отдельных частей документации по планировке территории не подлежащими применению</w:t>
            </w:r>
          </w:p>
        </w:tc>
      </w:tr>
      <w:tr w:rsidR="00720E9A" w:rsidTr="006B6A16">
        <w:tc>
          <w:tcPr>
            <w:tcW w:w="1064" w:type="dxa"/>
            <w:tcBorders>
              <w:top w:val="single" w:sz="4" w:space="0" w:color="000000"/>
              <w:left w:val="single" w:sz="4" w:space="0" w:color="000000"/>
              <w:bottom w:val="single" w:sz="4" w:space="0" w:color="000000"/>
              <w:right w:val="single" w:sz="4" w:space="0" w:color="000000"/>
            </w:tcBorders>
          </w:tcPr>
          <w:p w:rsidR="00720E9A" w:rsidRDefault="004056E5">
            <w:pPr>
              <w:pStyle w:val="ConsPlusNormal"/>
              <w:jc w:val="center"/>
            </w:pPr>
            <w:r>
              <w:t>6</w:t>
            </w:r>
          </w:p>
        </w:tc>
        <w:tc>
          <w:tcPr>
            <w:tcW w:w="8496" w:type="dxa"/>
            <w:tcBorders>
              <w:top w:val="single" w:sz="4" w:space="0" w:color="000000"/>
              <w:left w:val="single" w:sz="4" w:space="0" w:color="000000"/>
              <w:bottom w:val="single" w:sz="4" w:space="0" w:color="000000"/>
              <w:right w:val="single" w:sz="4" w:space="0" w:color="000000"/>
            </w:tcBorders>
          </w:tcPr>
          <w:p w:rsidR="00720E9A" w:rsidRDefault="00720E9A" w:rsidP="00C47FF9">
            <w:pPr>
              <w:pStyle w:val="ConsPlusNormal"/>
            </w:pPr>
            <w:r>
              <w:t xml:space="preserve">Заявитель обратился с заявлением </w:t>
            </w:r>
            <w:r w:rsidR="00C47FF9">
              <w:t xml:space="preserve">об </w:t>
            </w:r>
            <w:r w:rsidR="00C47FF9" w:rsidRPr="00C47FF9">
              <w:t>исправлени</w:t>
            </w:r>
            <w:r w:rsidR="00C47FF9">
              <w:t>и</w:t>
            </w:r>
            <w:r w:rsidR="00C47FF9" w:rsidRPr="00C47FF9">
              <w:t xml:space="preserve"> допущенных опечаток и (или) ошибок в выданных в результате предоставления муниципальной услуги документах</w:t>
            </w:r>
          </w:p>
        </w:tc>
      </w:tr>
      <w:tr w:rsidR="00DE1738" w:rsidTr="006B6A16">
        <w:tc>
          <w:tcPr>
            <w:tcW w:w="1064" w:type="dxa"/>
            <w:tcBorders>
              <w:top w:val="single" w:sz="4" w:space="0" w:color="000000"/>
              <w:left w:val="single" w:sz="4" w:space="0" w:color="000000"/>
              <w:bottom w:val="single" w:sz="4" w:space="0" w:color="000000"/>
              <w:right w:val="single" w:sz="4" w:space="0" w:color="000000"/>
            </w:tcBorders>
          </w:tcPr>
          <w:p w:rsidR="00DE1738" w:rsidRDefault="004056E5">
            <w:pPr>
              <w:pStyle w:val="ConsPlusNormal"/>
              <w:jc w:val="center"/>
            </w:pPr>
            <w:r>
              <w:t>7</w:t>
            </w:r>
          </w:p>
        </w:tc>
        <w:tc>
          <w:tcPr>
            <w:tcW w:w="8496" w:type="dxa"/>
            <w:tcBorders>
              <w:top w:val="single" w:sz="4" w:space="0" w:color="000000"/>
              <w:left w:val="single" w:sz="4" w:space="0" w:color="000000"/>
              <w:bottom w:val="single" w:sz="4" w:space="0" w:color="000000"/>
              <w:right w:val="single" w:sz="4" w:space="0" w:color="000000"/>
            </w:tcBorders>
          </w:tcPr>
          <w:p w:rsidR="00DE1738" w:rsidRDefault="007419C2" w:rsidP="00C47FF9">
            <w:pPr>
              <w:pStyle w:val="ConsPlusNormal"/>
            </w:pPr>
            <w:r>
              <w:t xml:space="preserve">Заявитель обратился </w:t>
            </w:r>
            <w:r w:rsidR="00720E9A">
              <w:t xml:space="preserve">с заявлением </w:t>
            </w:r>
            <w:r w:rsidR="00C47FF9">
              <w:t xml:space="preserve">о </w:t>
            </w:r>
            <w:r w:rsidR="00C47FF9" w:rsidRPr="00C47FF9">
              <w:t>выдач</w:t>
            </w:r>
            <w:r w:rsidR="00C47FF9">
              <w:t>е</w:t>
            </w:r>
            <w:r w:rsidR="00C47FF9" w:rsidRPr="00C47FF9">
              <w:t xml:space="preserve"> дубликата документа, выданного по результатам предоставления муниципальной услуги</w:t>
            </w:r>
          </w:p>
        </w:tc>
      </w:tr>
    </w:tbl>
    <w:p w:rsidR="00DE1738" w:rsidRDefault="00DE1738">
      <w:pPr>
        <w:pStyle w:val="ConsPlusNormal"/>
        <w:jc w:val="both"/>
      </w:pPr>
    </w:p>
    <w:p w:rsidR="00DE1738" w:rsidRDefault="00DE1738">
      <w:pPr>
        <w:pStyle w:val="ConsPlusNormal"/>
        <w:jc w:val="both"/>
      </w:pPr>
    </w:p>
    <w:p w:rsidR="00DE1738" w:rsidRDefault="00DE1738">
      <w:pPr>
        <w:pStyle w:val="ConsPlusNormal"/>
        <w:jc w:val="both"/>
      </w:pPr>
    </w:p>
    <w:p w:rsidR="00DE1738" w:rsidRDefault="00DE1738">
      <w:pPr>
        <w:pStyle w:val="ConsPlusNormal"/>
        <w:jc w:val="both"/>
      </w:pPr>
    </w:p>
    <w:p w:rsidR="00DE1738" w:rsidRDefault="00DE1738">
      <w:pPr>
        <w:pStyle w:val="ConsPlusNormal"/>
        <w:jc w:val="both"/>
      </w:pPr>
    </w:p>
    <w:p w:rsidR="00DE1738" w:rsidRDefault="00DE1738">
      <w:pPr>
        <w:pStyle w:val="ConsPlusNormal"/>
        <w:jc w:val="right"/>
        <w:outlineLvl w:val="1"/>
      </w:pPr>
    </w:p>
    <w:p w:rsidR="00DE1738" w:rsidRDefault="00DE1738">
      <w:pPr>
        <w:pStyle w:val="ConsPlusNormal"/>
        <w:jc w:val="right"/>
        <w:outlineLvl w:val="1"/>
      </w:pPr>
    </w:p>
    <w:p w:rsidR="00DE1738" w:rsidRDefault="00DE1738">
      <w:pPr>
        <w:pStyle w:val="ConsPlusNormal"/>
        <w:jc w:val="right"/>
        <w:outlineLvl w:val="1"/>
      </w:pPr>
    </w:p>
    <w:p w:rsidR="00DE1738" w:rsidRDefault="00DE1738">
      <w:pPr>
        <w:pStyle w:val="ConsPlusNormal"/>
        <w:jc w:val="right"/>
        <w:outlineLvl w:val="1"/>
      </w:pPr>
    </w:p>
    <w:p w:rsidR="00DE1738" w:rsidRDefault="00DE1738">
      <w:pPr>
        <w:pStyle w:val="ConsPlusNormal"/>
        <w:jc w:val="right"/>
        <w:outlineLvl w:val="1"/>
      </w:pPr>
    </w:p>
    <w:p w:rsidR="00DE1738" w:rsidRDefault="00DE1738">
      <w:pPr>
        <w:pStyle w:val="ConsPlusNormal"/>
        <w:jc w:val="right"/>
        <w:outlineLvl w:val="1"/>
      </w:pPr>
    </w:p>
    <w:p w:rsidR="00925A55" w:rsidRDefault="00925A55">
      <w:pPr>
        <w:pStyle w:val="ConsPlusNormal"/>
        <w:jc w:val="right"/>
        <w:outlineLvl w:val="1"/>
      </w:pPr>
    </w:p>
    <w:p w:rsidR="00DE1738" w:rsidRDefault="00DE1738">
      <w:pPr>
        <w:pStyle w:val="ConsPlusNormal"/>
        <w:jc w:val="right"/>
        <w:outlineLvl w:val="1"/>
      </w:pPr>
    </w:p>
    <w:p w:rsidR="003A4114" w:rsidRDefault="003A4114">
      <w:pPr>
        <w:pStyle w:val="ConsPlusNormal"/>
        <w:jc w:val="right"/>
        <w:outlineLvl w:val="1"/>
      </w:pPr>
    </w:p>
    <w:p w:rsidR="00DE1738" w:rsidRDefault="00DE1738">
      <w:pPr>
        <w:pStyle w:val="ConsPlusNormal"/>
        <w:jc w:val="right"/>
        <w:outlineLvl w:val="1"/>
      </w:pPr>
    </w:p>
    <w:p w:rsidR="00DE1738" w:rsidRPr="00925A55" w:rsidRDefault="007419C2">
      <w:pPr>
        <w:pStyle w:val="ConsPlusNormal"/>
        <w:jc w:val="right"/>
        <w:outlineLvl w:val="1"/>
      </w:pPr>
      <w:bookmarkStart w:id="54" w:name="Приложение_2"/>
      <w:bookmarkEnd w:id="54"/>
      <w:r w:rsidRPr="00925A55">
        <w:t>Приложение № 2</w:t>
      </w:r>
    </w:p>
    <w:p w:rsidR="00DE1738" w:rsidRPr="00925A55" w:rsidRDefault="007419C2">
      <w:pPr>
        <w:pStyle w:val="ConsPlusNormal"/>
        <w:jc w:val="right"/>
      </w:pPr>
      <w:r w:rsidRPr="00925A55">
        <w:t>к административному регламенту</w:t>
      </w:r>
    </w:p>
    <w:p w:rsidR="00DE1738" w:rsidRPr="00925A55" w:rsidRDefault="007419C2">
      <w:pPr>
        <w:pStyle w:val="ConsPlusNormal"/>
        <w:jc w:val="right"/>
      </w:pPr>
      <w:r w:rsidRPr="00925A55">
        <w:t xml:space="preserve"> предоставления администрацией</w:t>
      </w:r>
    </w:p>
    <w:p w:rsidR="00DE1738" w:rsidRPr="00925A55" w:rsidRDefault="007419C2">
      <w:pPr>
        <w:pStyle w:val="ConsPlusNormal"/>
        <w:jc w:val="right"/>
      </w:pPr>
      <w:r w:rsidRPr="00925A55">
        <w:t xml:space="preserve">Петровского муниципального округа </w:t>
      </w:r>
    </w:p>
    <w:p w:rsidR="00DE1738" w:rsidRPr="00925A55" w:rsidRDefault="007419C2">
      <w:pPr>
        <w:pStyle w:val="ConsPlusNormal"/>
        <w:jc w:val="right"/>
      </w:pPr>
      <w:r w:rsidRPr="00925A55">
        <w:t xml:space="preserve">Ставропольского края муниципальной </w:t>
      </w:r>
    </w:p>
    <w:p w:rsidR="00720E9A" w:rsidRPr="00925A55" w:rsidRDefault="007419C2" w:rsidP="00720E9A">
      <w:pPr>
        <w:pStyle w:val="ConsPlusNormal"/>
        <w:jc w:val="right"/>
      </w:pPr>
      <w:r w:rsidRPr="00925A55">
        <w:t>услуги «</w:t>
      </w:r>
      <w:r w:rsidR="00720E9A" w:rsidRPr="00925A55">
        <w:t>Подготовка и утверждение</w:t>
      </w:r>
    </w:p>
    <w:p w:rsidR="00DE1738" w:rsidRPr="00925A55" w:rsidRDefault="00720E9A" w:rsidP="00720E9A">
      <w:pPr>
        <w:pStyle w:val="ConsPlusNormal"/>
        <w:jc w:val="right"/>
      </w:pPr>
      <w:r w:rsidRPr="00925A55">
        <w:t>документации по планировке территории</w:t>
      </w:r>
      <w:r w:rsidR="007419C2" w:rsidRPr="00925A55">
        <w:t>»</w:t>
      </w:r>
    </w:p>
    <w:p w:rsidR="00DE1738" w:rsidRDefault="00DE1738">
      <w:pPr>
        <w:pStyle w:val="ConsPlusNormal"/>
        <w:jc w:val="right"/>
        <w:rPr>
          <w:sz w:val="28"/>
          <w:szCs w:val="28"/>
        </w:rPr>
      </w:pPr>
    </w:p>
    <w:p w:rsidR="00DE1738" w:rsidRDefault="00DE1738">
      <w:pPr>
        <w:pStyle w:val="ConsPlusNormal"/>
        <w:jc w:val="both"/>
      </w:pPr>
    </w:p>
    <w:p w:rsidR="00DE1738" w:rsidRDefault="007419C2">
      <w:pPr>
        <w:pStyle w:val="ConsPlusNormal"/>
        <w:jc w:val="right"/>
      </w:pPr>
      <w:r>
        <w:t>ФОРМА</w:t>
      </w:r>
    </w:p>
    <w:p w:rsidR="00DE1738" w:rsidRDefault="00DE1738">
      <w:pPr>
        <w:pStyle w:val="ConsPlusNormal"/>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733"/>
        <w:gridCol w:w="3408"/>
        <w:gridCol w:w="1699"/>
        <w:gridCol w:w="341"/>
        <w:gridCol w:w="1536"/>
        <w:gridCol w:w="1843"/>
      </w:tblGrid>
      <w:tr w:rsidR="00DE1738" w:rsidTr="006B6A16">
        <w:tc>
          <w:tcPr>
            <w:tcW w:w="9560" w:type="dxa"/>
            <w:gridSpan w:val="6"/>
          </w:tcPr>
          <w:p w:rsidR="00DE1738" w:rsidRDefault="007419C2">
            <w:pPr>
              <w:pStyle w:val="ConsPlusNormal"/>
              <w:jc w:val="center"/>
            </w:pPr>
            <w:bookmarkStart w:id="55" w:name="Par786"/>
            <w:bookmarkEnd w:id="55"/>
            <w:r>
              <w:t>ЗАЯВЛЕНИЕ</w:t>
            </w:r>
          </w:p>
          <w:p w:rsidR="00DE1738" w:rsidRDefault="007419C2" w:rsidP="00720E9A">
            <w:pPr>
              <w:pStyle w:val="ConsPlusNormal"/>
              <w:jc w:val="center"/>
            </w:pPr>
            <w:r>
              <w:t xml:space="preserve">о </w:t>
            </w:r>
            <w:r w:rsidR="00720E9A" w:rsidRPr="00720E9A">
              <w:t>подготовке документации по планировке территории</w:t>
            </w:r>
          </w:p>
        </w:tc>
      </w:tr>
      <w:tr w:rsidR="00DE1738" w:rsidTr="006B6A16">
        <w:tc>
          <w:tcPr>
            <w:tcW w:w="9560" w:type="dxa"/>
            <w:gridSpan w:val="6"/>
          </w:tcPr>
          <w:p w:rsidR="00DE1738" w:rsidRDefault="007419C2">
            <w:pPr>
              <w:pStyle w:val="ConsPlusNormal"/>
              <w:jc w:val="right"/>
            </w:pPr>
            <w:r>
              <w:t>«__» ____________ 20__ г.</w:t>
            </w:r>
          </w:p>
        </w:tc>
      </w:tr>
      <w:tr w:rsidR="00DE1738" w:rsidTr="006B6A16">
        <w:tc>
          <w:tcPr>
            <w:tcW w:w="9560" w:type="dxa"/>
            <w:gridSpan w:val="6"/>
            <w:tcBorders>
              <w:bottom w:val="single" w:sz="4" w:space="0" w:color="000000"/>
            </w:tcBorders>
          </w:tcPr>
          <w:p w:rsidR="00DE1738" w:rsidRDefault="00DE1738">
            <w:pPr>
              <w:pStyle w:val="ConsPlusNormal"/>
            </w:pPr>
          </w:p>
        </w:tc>
      </w:tr>
      <w:tr w:rsidR="00DE1738" w:rsidTr="006B6A16">
        <w:tc>
          <w:tcPr>
            <w:tcW w:w="9560" w:type="dxa"/>
            <w:gridSpan w:val="6"/>
            <w:tcBorders>
              <w:top w:val="single" w:sz="4" w:space="0" w:color="000000"/>
              <w:bottom w:val="single" w:sz="4" w:space="0" w:color="000000"/>
            </w:tcBorders>
          </w:tcPr>
          <w:p w:rsidR="00DE1738" w:rsidRDefault="00DE1738">
            <w:pPr>
              <w:pStyle w:val="ConsPlusNormal"/>
            </w:pPr>
          </w:p>
        </w:tc>
      </w:tr>
      <w:tr w:rsidR="00DE1738" w:rsidTr="006B6A16">
        <w:tc>
          <w:tcPr>
            <w:tcW w:w="9560" w:type="dxa"/>
            <w:gridSpan w:val="6"/>
            <w:tcBorders>
              <w:top w:val="single" w:sz="4" w:space="0" w:color="000000"/>
            </w:tcBorders>
          </w:tcPr>
          <w:p w:rsidR="00DE1738" w:rsidRDefault="007419C2">
            <w:pPr>
              <w:pStyle w:val="ConsPlusNormal"/>
              <w:jc w:val="center"/>
            </w:pPr>
            <w:r>
              <w:t>(наименование уполномоченного органа местного самоуправления)</w:t>
            </w:r>
          </w:p>
        </w:tc>
      </w:tr>
      <w:tr w:rsidR="00DE1738" w:rsidTr="006B6A16">
        <w:tc>
          <w:tcPr>
            <w:tcW w:w="9560" w:type="dxa"/>
            <w:gridSpan w:val="6"/>
            <w:tcBorders>
              <w:bottom w:val="single" w:sz="4" w:space="0" w:color="000000"/>
            </w:tcBorders>
          </w:tcPr>
          <w:p w:rsidR="00DE1738" w:rsidRDefault="007419C2" w:rsidP="004B65CB">
            <w:pPr>
              <w:pStyle w:val="ConsPlusNormal"/>
              <w:jc w:val="center"/>
            </w:pPr>
            <w:r>
              <w:t xml:space="preserve">1. Сведения о заявителе </w:t>
            </w: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1.1</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Сведения о физическом лице, в случае если заявителем является физическое лицо:</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1.1.1</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Фамилия, имя, отчество (при наличии)</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1.1.2</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1.1.3</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1.2</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Сведения о юридическом лице, в случае если заявителем является юридическое лицо:</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1.2.1</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Полное наименование</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1.2.2</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Основной государственный регистрационный номер</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1.2.3</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Идентификационный номер налогоплательщика - юридического лица</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9560" w:type="dxa"/>
            <w:gridSpan w:val="6"/>
            <w:tcBorders>
              <w:top w:val="single" w:sz="4" w:space="0" w:color="000000"/>
              <w:bottom w:val="single" w:sz="4" w:space="0" w:color="000000"/>
            </w:tcBorders>
          </w:tcPr>
          <w:p w:rsidR="00DE1738" w:rsidRDefault="004B65CB">
            <w:pPr>
              <w:pStyle w:val="ConsPlusNormal"/>
              <w:jc w:val="center"/>
            </w:pPr>
            <w:r>
              <w:t>Сведения о документации по планировке территории</w:t>
            </w: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2.1</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4B65CB" w:rsidP="004B65CB">
            <w:pPr>
              <w:suppressAutoHyphens w:val="0"/>
              <w:spacing w:after="0" w:line="288" w:lineRule="atLeast"/>
              <w:jc w:val="both"/>
            </w:pPr>
            <w:r>
              <w:rPr>
                <w:rFonts w:ascii="Times New Roman" w:eastAsia="Times New Roman" w:hAnsi="Times New Roman" w:cs="Times New Roman"/>
                <w:sz w:val="24"/>
                <w:szCs w:val="24"/>
                <w:lang w:eastAsia="ru-RU"/>
              </w:rPr>
              <w:t>В</w:t>
            </w:r>
            <w:r w:rsidRPr="004B65CB">
              <w:rPr>
                <w:rFonts w:ascii="Times New Roman" w:eastAsia="Times New Roman" w:hAnsi="Times New Roman" w:cs="Times New Roman"/>
                <w:sz w:val="24"/>
                <w:szCs w:val="24"/>
                <w:lang w:eastAsia="ru-RU"/>
              </w:rPr>
              <w:t>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2.2</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4B65CB" w:rsidP="004B65CB">
            <w:pPr>
              <w:suppressAutoHyphens w:val="0"/>
              <w:spacing w:after="0" w:line="288" w:lineRule="atLeast"/>
              <w:jc w:val="both"/>
            </w:pPr>
            <w:r>
              <w:rPr>
                <w:rFonts w:ascii="Times New Roman" w:eastAsia="Times New Roman" w:hAnsi="Times New Roman" w:cs="Times New Roman"/>
                <w:sz w:val="24"/>
                <w:szCs w:val="24"/>
                <w:lang w:eastAsia="ru-RU"/>
              </w:rPr>
              <w:t>В</w:t>
            </w:r>
            <w:r w:rsidRPr="004B65CB">
              <w:rPr>
                <w:rFonts w:ascii="Times New Roman" w:eastAsia="Times New Roman" w:hAnsi="Times New Roman" w:cs="Times New Roman"/>
                <w:sz w:val="24"/>
                <w:szCs w:val="24"/>
                <w:lang w:eastAsia="ru-RU"/>
              </w:rPr>
              <w:t>ид и наименование объекта капитального строительства</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2.3</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4B65CB" w:rsidP="004B65CB">
            <w:pPr>
              <w:suppressAutoHyphens w:val="0"/>
              <w:spacing w:after="0" w:line="288" w:lineRule="atLeast"/>
              <w:jc w:val="both"/>
            </w:pPr>
            <w:r>
              <w:rPr>
                <w:rFonts w:ascii="Times New Roman" w:eastAsia="Times New Roman" w:hAnsi="Times New Roman" w:cs="Times New Roman"/>
                <w:sz w:val="24"/>
                <w:szCs w:val="24"/>
                <w:lang w:eastAsia="ru-RU"/>
              </w:rPr>
              <w:t>О</w:t>
            </w:r>
            <w:r w:rsidRPr="004B65CB">
              <w:rPr>
                <w:rFonts w:ascii="Times New Roman" w:eastAsia="Times New Roman" w:hAnsi="Times New Roman" w:cs="Times New Roman"/>
                <w:sz w:val="24"/>
                <w:szCs w:val="24"/>
                <w:lang w:eastAsia="ru-RU"/>
              </w:rPr>
              <w:t>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2.4</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4B65CB" w:rsidP="004A1D78">
            <w:pPr>
              <w:suppressAutoHyphens w:val="0"/>
              <w:spacing w:after="0" w:line="288" w:lineRule="atLeast"/>
              <w:jc w:val="both"/>
            </w:pPr>
            <w:r>
              <w:rPr>
                <w:rFonts w:ascii="Times New Roman" w:eastAsia="Times New Roman" w:hAnsi="Times New Roman" w:cs="Times New Roman"/>
                <w:sz w:val="24"/>
                <w:szCs w:val="24"/>
                <w:lang w:eastAsia="ru-RU"/>
              </w:rPr>
              <w:t>И</w:t>
            </w:r>
            <w:r w:rsidRPr="004B65CB">
              <w:rPr>
                <w:rFonts w:ascii="Times New Roman" w:eastAsia="Times New Roman" w:hAnsi="Times New Roman" w:cs="Times New Roman"/>
                <w:sz w:val="24"/>
                <w:szCs w:val="24"/>
                <w:lang w:eastAsia="ru-RU"/>
              </w:rPr>
              <w:t>сточник финансирования работ по подготовке документации по планировке территории</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33"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2.5</w:t>
            </w:r>
          </w:p>
        </w:tc>
        <w:tc>
          <w:tcPr>
            <w:tcW w:w="5107" w:type="dxa"/>
            <w:gridSpan w:val="2"/>
            <w:tcBorders>
              <w:top w:val="single" w:sz="4" w:space="0" w:color="000000"/>
              <w:left w:val="single" w:sz="4" w:space="0" w:color="000000"/>
              <w:bottom w:val="single" w:sz="4" w:space="0" w:color="000000"/>
              <w:right w:val="single" w:sz="4" w:space="0" w:color="000000"/>
            </w:tcBorders>
          </w:tcPr>
          <w:p w:rsidR="00DE1738" w:rsidRDefault="004A1D78" w:rsidP="004A1D78">
            <w:pPr>
              <w:suppressAutoHyphens w:val="0"/>
              <w:spacing w:after="0" w:line="288" w:lineRule="atLeast"/>
              <w:jc w:val="both"/>
            </w:pPr>
            <w:r>
              <w:rPr>
                <w:rFonts w:ascii="Times New Roman" w:eastAsia="Times New Roman" w:hAnsi="Times New Roman" w:cs="Times New Roman"/>
                <w:sz w:val="24"/>
                <w:szCs w:val="24"/>
                <w:lang w:eastAsia="ru-RU"/>
              </w:rPr>
              <w:t>Р</w:t>
            </w:r>
            <w:r w:rsidR="004B65CB" w:rsidRPr="004B65CB">
              <w:rPr>
                <w:rFonts w:ascii="Times New Roman" w:eastAsia="Times New Roman" w:hAnsi="Times New Roman" w:cs="Times New Roman"/>
                <w:sz w:val="24"/>
                <w:szCs w:val="24"/>
                <w:lang w:eastAsia="ru-RU"/>
              </w:rPr>
              <w:t>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720" w:type="dxa"/>
            <w:gridSpan w:val="3"/>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4B65CB" w:rsidTr="006B6A16">
        <w:tc>
          <w:tcPr>
            <w:tcW w:w="733" w:type="dxa"/>
            <w:tcBorders>
              <w:top w:val="single" w:sz="4" w:space="0" w:color="000000"/>
              <w:left w:val="single" w:sz="4" w:space="0" w:color="000000"/>
              <w:bottom w:val="single" w:sz="4" w:space="0" w:color="000000"/>
              <w:right w:val="single" w:sz="4" w:space="0" w:color="000000"/>
            </w:tcBorders>
          </w:tcPr>
          <w:p w:rsidR="004B65CB" w:rsidRDefault="004A1D78">
            <w:pPr>
              <w:pStyle w:val="ConsPlusNormal"/>
              <w:jc w:val="center"/>
            </w:pPr>
            <w:r>
              <w:t>2.6</w:t>
            </w:r>
          </w:p>
        </w:tc>
        <w:tc>
          <w:tcPr>
            <w:tcW w:w="5107" w:type="dxa"/>
            <w:gridSpan w:val="2"/>
            <w:tcBorders>
              <w:top w:val="single" w:sz="4" w:space="0" w:color="000000"/>
              <w:left w:val="single" w:sz="4" w:space="0" w:color="000000"/>
              <w:bottom w:val="single" w:sz="4" w:space="0" w:color="000000"/>
              <w:right w:val="single" w:sz="4" w:space="0" w:color="000000"/>
            </w:tcBorders>
          </w:tcPr>
          <w:p w:rsidR="004B65CB" w:rsidRPr="004B65CB" w:rsidRDefault="004A1D78" w:rsidP="004A1D78">
            <w:pPr>
              <w:suppressAutoHyphens w:val="0"/>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B65CB" w:rsidRPr="004B65CB">
              <w:rPr>
                <w:rFonts w:ascii="Times New Roman" w:eastAsia="Times New Roman" w:hAnsi="Times New Roman" w:cs="Times New Roman"/>
                <w:sz w:val="24"/>
                <w:szCs w:val="24"/>
                <w:lang w:eastAsia="ru-RU"/>
              </w:rPr>
              <w:t>ланируемый срок выполнения работ по подготовке документации по планировке территории</w:t>
            </w:r>
          </w:p>
          <w:p w:rsidR="004B65CB" w:rsidRPr="004B65CB" w:rsidRDefault="004B65CB" w:rsidP="004B65CB">
            <w:pPr>
              <w:suppressAutoHyphens w:val="0"/>
              <w:spacing w:after="0" w:line="288" w:lineRule="atLeast"/>
              <w:ind w:firstLine="540"/>
              <w:jc w:val="both"/>
              <w:rPr>
                <w:rFonts w:ascii="Times New Roman" w:eastAsia="Times New Roman" w:hAnsi="Times New Roman" w:cs="Times New Roman"/>
                <w:sz w:val="24"/>
                <w:szCs w:val="24"/>
                <w:lang w:eastAsia="ru-RU"/>
              </w:rPr>
            </w:pPr>
          </w:p>
        </w:tc>
        <w:tc>
          <w:tcPr>
            <w:tcW w:w="3720" w:type="dxa"/>
            <w:gridSpan w:val="3"/>
            <w:tcBorders>
              <w:top w:val="single" w:sz="4" w:space="0" w:color="000000"/>
              <w:left w:val="single" w:sz="4" w:space="0" w:color="000000"/>
              <w:bottom w:val="single" w:sz="4" w:space="0" w:color="000000"/>
              <w:right w:val="single" w:sz="4" w:space="0" w:color="000000"/>
            </w:tcBorders>
          </w:tcPr>
          <w:p w:rsidR="004B65CB" w:rsidRDefault="004B65CB">
            <w:pPr>
              <w:pStyle w:val="ConsPlusNormal"/>
            </w:pPr>
          </w:p>
        </w:tc>
      </w:tr>
      <w:tr w:rsidR="004B65CB" w:rsidTr="006B6A16">
        <w:tc>
          <w:tcPr>
            <w:tcW w:w="733" w:type="dxa"/>
            <w:tcBorders>
              <w:top w:val="single" w:sz="4" w:space="0" w:color="000000"/>
              <w:left w:val="single" w:sz="4" w:space="0" w:color="000000"/>
              <w:bottom w:val="single" w:sz="4" w:space="0" w:color="000000"/>
              <w:right w:val="single" w:sz="4" w:space="0" w:color="000000"/>
            </w:tcBorders>
          </w:tcPr>
          <w:p w:rsidR="004B65CB" w:rsidRDefault="004A1D78">
            <w:pPr>
              <w:pStyle w:val="ConsPlusNormal"/>
              <w:jc w:val="center"/>
            </w:pPr>
            <w:r>
              <w:t>2.7</w:t>
            </w:r>
          </w:p>
        </w:tc>
        <w:tc>
          <w:tcPr>
            <w:tcW w:w="5107" w:type="dxa"/>
            <w:gridSpan w:val="2"/>
            <w:tcBorders>
              <w:top w:val="single" w:sz="4" w:space="0" w:color="000000"/>
              <w:left w:val="single" w:sz="4" w:space="0" w:color="000000"/>
              <w:bottom w:val="single" w:sz="4" w:space="0" w:color="000000"/>
              <w:right w:val="single" w:sz="4" w:space="0" w:color="000000"/>
            </w:tcBorders>
          </w:tcPr>
          <w:p w:rsidR="004B65CB" w:rsidRPr="004B65CB" w:rsidRDefault="004A1D78" w:rsidP="004A1D78">
            <w:pPr>
              <w:suppressAutoHyphens w:val="0"/>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4B65CB" w:rsidRPr="004B65CB">
              <w:rPr>
                <w:rFonts w:ascii="Times New Roman" w:eastAsia="Times New Roman" w:hAnsi="Times New Roman" w:cs="Times New Roman"/>
                <w:sz w:val="24"/>
                <w:szCs w:val="24"/>
                <w:lang w:eastAsia="ru-RU"/>
              </w:rPr>
              <w:t>ель подготовки документации по планировке территории</w:t>
            </w:r>
          </w:p>
          <w:p w:rsidR="004B65CB" w:rsidRPr="004B65CB" w:rsidRDefault="004B65CB" w:rsidP="004B65CB">
            <w:pPr>
              <w:suppressAutoHyphens w:val="0"/>
              <w:spacing w:after="0" w:line="288" w:lineRule="atLeast"/>
              <w:ind w:firstLine="540"/>
              <w:jc w:val="both"/>
              <w:rPr>
                <w:rFonts w:ascii="Times New Roman" w:eastAsia="Times New Roman" w:hAnsi="Times New Roman" w:cs="Times New Roman"/>
                <w:sz w:val="24"/>
                <w:szCs w:val="24"/>
                <w:lang w:eastAsia="ru-RU"/>
              </w:rPr>
            </w:pPr>
          </w:p>
        </w:tc>
        <w:tc>
          <w:tcPr>
            <w:tcW w:w="3720" w:type="dxa"/>
            <w:gridSpan w:val="3"/>
            <w:tcBorders>
              <w:top w:val="single" w:sz="4" w:space="0" w:color="000000"/>
              <w:left w:val="single" w:sz="4" w:space="0" w:color="000000"/>
              <w:bottom w:val="single" w:sz="4" w:space="0" w:color="000000"/>
              <w:right w:val="single" w:sz="4" w:space="0" w:color="000000"/>
            </w:tcBorders>
          </w:tcPr>
          <w:p w:rsidR="004B65CB" w:rsidRDefault="004B65CB">
            <w:pPr>
              <w:pStyle w:val="ConsPlusNormal"/>
            </w:pPr>
          </w:p>
        </w:tc>
      </w:tr>
      <w:tr w:rsidR="004B65CB" w:rsidTr="006B6A16">
        <w:tc>
          <w:tcPr>
            <w:tcW w:w="733" w:type="dxa"/>
            <w:tcBorders>
              <w:top w:val="single" w:sz="4" w:space="0" w:color="000000"/>
              <w:left w:val="single" w:sz="4" w:space="0" w:color="000000"/>
              <w:bottom w:val="single" w:sz="4" w:space="0" w:color="000000"/>
              <w:right w:val="single" w:sz="4" w:space="0" w:color="000000"/>
            </w:tcBorders>
          </w:tcPr>
          <w:p w:rsidR="004B65CB" w:rsidRDefault="004A1D78">
            <w:pPr>
              <w:pStyle w:val="ConsPlusNormal"/>
              <w:jc w:val="center"/>
            </w:pPr>
            <w:r>
              <w:t>2.8</w:t>
            </w:r>
          </w:p>
        </w:tc>
        <w:tc>
          <w:tcPr>
            <w:tcW w:w="5107" w:type="dxa"/>
            <w:gridSpan w:val="2"/>
            <w:tcBorders>
              <w:top w:val="single" w:sz="4" w:space="0" w:color="000000"/>
              <w:left w:val="single" w:sz="4" w:space="0" w:color="000000"/>
              <w:bottom w:val="single" w:sz="4" w:space="0" w:color="000000"/>
              <w:right w:val="single" w:sz="4" w:space="0" w:color="000000"/>
            </w:tcBorders>
          </w:tcPr>
          <w:p w:rsidR="004B65CB" w:rsidRPr="004B65CB" w:rsidRDefault="004A1D78" w:rsidP="004A1D78">
            <w:pPr>
              <w:suppressAutoHyphens w:val="0"/>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4B65CB" w:rsidRPr="004B65CB">
              <w:rPr>
                <w:rFonts w:ascii="Times New Roman" w:eastAsia="Times New Roman" w:hAnsi="Times New Roman" w:cs="Times New Roman"/>
                <w:sz w:val="24"/>
                <w:szCs w:val="24"/>
                <w:lang w:eastAsia="ru-RU"/>
              </w:rPr>
              <w:t>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4B65CB" w:rsidRPr="004B65CB" w:rsidRDefault="004B65CB" w:rsidP="004B65CB">
            <w:pPr>
              <w:suppressAutoHyphens w:val="0"/>
              <w:spacing w:after="0" w:line="288" w:lineRule="atLeast"/>
              <w:ind w:firstLine="540"/>
              <w:jc w:val="both"/>
              <w:rPr>
                <w:rFonts w:ascii="Times New Roman" w:eastAsia="Times New Roman" w:hAnsi="Times New Roman" w:cs="Times New Roman"/>
                <w:sz w:val="24"/>
                <w:szCs w:val="24"/>
                <w:lang w:eastAsia="ru-RU"/>
              </w:rPr>
            </w:pPr>
          </w:p>
        </w:tc>
        <w:tc>
          <w:tcPr>
            <w:tcW w:w="3720" w:type="dxa"/>
            <w:gridSpan w:val="3"/>
            <w:tcBorders>
              <w:top w:val="single" w:sz="4" w:space="0" w:color="000000"/>
              <w:left w:val="single" w:sz="4" w:space="0" w:color="000000"/>
              <w:bottom w:val="single" w:sz="4" w:space="0" w:color="000000"/>
              <w:right w:val="single" w:sz="4" w:space="0" w:color="000000"/>
            </w:tcBorders>
          </w:tcPr>
          <w:p w:rsidR="004B65CB" w:rsidRDefault="004B65CB">
            <w:pPr>
              <w:pStyle w:val="ConsPlusNormal"/>
            </w:pPr>
          </w:p>
        </w:tc>
      </w:tr>
      <w:tr w:rsidR="00DE1738" w:rsidTr="006B6A16">
        <w:tc>
          <w:tcPr>
            <w:tcW w:w="9560" w:type="dxa"/>
            <w:gridSpan w:val="6"/>
            <w:tcBorders>
              <w:top w:val="single" w:sz="4" w:space="0" w:color="000000"/>
              <w:bottom w:val="single" w:sz="4" w:space="0" w:color="000000"/>
            </w:tcBorders>
          </w:tcPr>
          <w:p w:rsidR="004B65CB" w:rsidRDefault="004B65CB">
            <w:pPr>
              <w:pStyle w:val="ConsPlusNormal"/>
              <w:ind w:firstLine="283"/>
              <w:jc w:val="both"/>
            </w:pPr>
          </w:p>
          <w:p w:rsidR="004B65CB" w:rsidRDefault="004B65CB">
            <w:pPr>
              <w:pStyle w:val="ConsPlusNormal"/>
              <w:ind w:firstLine="283"/>
              <w:jc w:val="both"/>
            </w:pPr>
          </w:p>
          <w:p w:rsidR="00DE1738" w:rsidRDefault="007419C2">
            <w:pPr>
              <w:pStyle w:val="ConsPlusNormal"/>
            </w:pPr>
            <w:r>
              <w:t>Приложение: ______________________________________________________________</w:t>
            </w:r>
          </w:p>
          <w:p w:rsidR="00BF6CA5" w:rsidRDefault="00BF6CA5">
            <w:pPr>
              <w:pStyle w:val="ConsPlusNormal"/>
            </w:pPr>
          </w:p>
          <w:p w:rsidR="00DE1738" w:rsidRDefault="007419C2">
            <w:pPr>
              <w:pStyle w:val="ConsPlusNormal"/>
            </w:pPr>
            <w:r>
              <w:t>Номер телефона и адрес электронной почты для связи: __________________________________________________________________________.</w:t>
            </w:r>
          </w:p>
          <w:p w:rsidR="00DE1738" w:rsidRDefault="007419C2">
            <w:pPr>
              <w:pStyle w:val="ConsPlusNormal"/>
            </w:pPr>
            <w:r>
              <w:t>Результат предоставления услуги прошу:</w:t>
            </w:r>
          </w:p>
        </w:tc>
      </w:tr>
      <w:tr w:rsidR="00DE1738" w:rsidTr="006B6A16">
        <w:tc>
          <w:tcPr>
            <w:tcW w:w="7717" w:type="dxa"/>
            <w:gridSpan w:val="5"/>
            <w:tcBorders>
              <w:top w:val="single" w:sz="4" w:space="0" w:color="000000"/>
              <w:left w:val="single" w:sz="4" w:space="0" w:color="000000"/>
              <w:bottom w:val="single" w:sz="4" w:space="0" w:color="000000"/>
              <w:right w:val="single" w:sz="4" w:space="0" w:color="000000"/>
            </w:tcBorders>
          </w:tcPr>
          <w:p w:rsidR="00DE1738" w:rsidRDefault="007419C2" w:rsidP="00925A55">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717" w:type="dxa"/>
            <w:gridSpan w:val="5"/>
            <w:tcBorders>
              <w:top w:val="single" w:sz="4" w:space="0" w:color="000000"/>
              <w:left w:val="single" w:sz="4" w:space="0" w:color="000000"/>
              <w:bottom w:val="single" w:sz="4" w:space="0" w:color="000000"/>
              <w:right w:val="single" w:sz="4" w:space="0" w:color="000000"/>
            </w:tcBorders>
          </w:tcPr>
          <w:p w:rsidR="00DE1738" w:rsidRDefault="007419C2" w:rsidP="005D7533">
            <w:pPr>
              <w:pStyle w:val="ConsPlusNormal"/>
              <w:jc w:val="both"/>
            </w:pPr>
            <w:r>
              <w:t xml:space="preserve">выдать на бумажном носителе при личном обращении в </w:t>
            </w:r>
            <w:r w:rsidR="00925A55">
              <w:t>администрацию</w:t>
            </w:r>
            <w:r>
              <w:t xml:space="preserve"> либо в многофункциональный центр предоставления государственных и муниципальных услуг, расположенный по адресу: _______________________________________________________</w:t>
            </w:r>
            <w:r w:rsidR="00925A55">
              <w:t>________</w:t>
            </w:r>
          </w:p>
        </w:tc>
        <w:tc>
          <w:tcPr>
            <w:tcW w:w="1843" w:type="dxa"/>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6B6A16">
        <w:tc>
          <w:tcPr>
            <w:tcW w:w="7717" w:type="dxa"/>
            <w:gridSpan w:val="5"/>
            <w:tcBorders>
              <w:top w:val="single" w:sz="4" w:space="0" w:color="000000"/>
              <w:left w:val="single" w:sz="4" w:space="0" w:color="000000"/>
              <w:bottom w:val="single" w:sz="4" w:space="0" w:color="000000"/>
              <w:right w:val="single" w:sz="4" w:space="0" w:color="000000"/>
            </w:tcBorders>
          </w:tcPr>
          <w:p w:rsidR="00DE1738" w:rsidRDefault="007419C2" w:rsidP="005D7533">
            <w:pPr>
              <w:pStyle w:val="ConsPlusNormal"/>
            </w:pPr>
            <w:r>
              <w:t>направить на бумажном носителе на почтовый адрес: _______________________________________________________________</w:t>
            </w:r>
          </w:p>
        </w:tc>
        <w:tc>
          <w:tcPr>
            <w:tcW w:w="1843" w:type="dxa"/>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925A55" w:rsidTr="006B6A16">
        <w:tc>
          <w:tcPr>
            <w:tcW w:w="9560" w:type="dxa"/>
            <w:gridSpan w:val="6"/>
            <w:tcBorders>
              <w:top w:val="single" w:sz="4" w:space="0" w:color="000000"/>
              <w:left w:val="single" w:sz="4" w:space="0" w:color="000000"/>
              <w:bottom w:val="single" w:sz="4" w:space="0" w:color="000000"/>
              <w:right w:val="single" w:sz="4" w:space="0" w:color="000000"/>
            </w:tcBorders>
          </w:tcPr>
          <w:p w:rsidR="00925A55" w:rsidRDefault="00925A55" w:rsidP="00925A55">
            <w:pPr>
              <w:pStyle w:val="ConsPlusNormal"/>
              <w:jc w:val="center"/>
            </w:pPr>
            <w:r>
              <w:t>Указывается один из перечисленных способов</w:t>
            </w:r>
          </w:p>
        </w:tc>
      </w:tr>
      <w:tr w:rsidR="00925A55" w:rsidTr="006B6A16">
        <w:tc>
          <w:tcPr>
            <w:tcW w:w="4141" w:type="dxa"/>
            <w:gridSpan w:val="2"/>
            <w:vMerge w:val="restart"/>
            <w:tcBorders>
              <w:top w:val="single" w:sz="4" w:space="0" w:color="000000"/>
            </w:tcBorders>
          </w:tcPr>
          <w:p w:rsidR="00925A55" w:rsidRDefault="00925A55" w:rsidP="00925A55">
            <w:pPr>
              <w:pStyle w:val="ConsPlusNormal"/>
            </w:pPr>
          </w:p>
        </w:tc>
        <w:tc>
          <w:tcPr>
            <w:tcW w:w="1699" w:type="dxa"/>
            <w:tcBorders>
              <w:top w:val="single" w:sz="4" w:space="0" w:color="000000"/>
              <w:bottom w:val="single" w:sz="4" w:space="0" w:color="000000"/>
            </w:tcBorders>
          </w:tcPr>
          <w:p w:rsidR="00925A55" w:rsidRDefault="00925A55" w:rsidP="00925A55">
            <w:pPr>
              <w:pStyle w:val="ConsPlusNormal"/>
            </w:pPr>
          </w:p>
        </w:tc>
        <w:tc>
          <w:tcPr>
            <w:tcW w:w="341" w:type="dxa"/>
            <w:vMerge w:val="restart"/>
            <w:tcBorders>
              <w:top w:val="single" w:sz="4" w:space="0" w:color="000000"/>
            </w:tcBorders>
          </w:tcPr>
          <w:p w:rsidR="00925A55" w:rsidRDefault="00925A55" w:rsidP="00925A55">
            <w:pPr>
              <w:pStyle w:val="ConsPlusNormal"/>
            </w:pPr>
          </w:p>
        </w:tc>
        <w:tc>
          <w:tcPr>
            <w:tcW w:w="3379" w:type="dxa"/>
            <w:gridSpan w:val="2"/>
            <w:tcBorders>
              <w:top w:val="single" w:sz="4" w:space="0" w:color="000000"/>
              <w:bottom w:val="single" w:sz="4" w:space="0" w:color="000000"/>
            </w:tcBorders>
          </w:tcPr>
          <w:p w:rsidR="00925A55" w:rsidRDefault="00925A55" w:rsidP="00925A55">
            <w:pPr>
              <w:pStyle w:val="ConsPlusNormal"/>
            </w:pPr>
          </w:p>
        </w:tc>
      </w:tr>
      <w:tr w:rsidR="00925A55" w:rsidTr="006B6A16">
        <w:tc>
          <w:tcPr>
            <w:tcW w:w="4141" w:type="dxa"/>
            <w:gridSpan w:val="2"/>
            <w:vMerge/>
            <w:tcBorders>
              <w:top w:val="single" w:sz="4" w:space="0" w:color="000000"/>
            </w:tcBorders>
          </w:tcPr>
          <w:p w:rsidR="00925A55" w:rsidRDefault="00925A55" w:rsidP="00925A55">
            <w:pPr>
              <w:pStyle w:val="ConsPlusNormal"/>
            </w:pPr>
          </w:p>
        </w:tc>
        <w:tc>
          <w:tcPr>
            <w:tcW w:w="1699" w:type="dxa"/>
            <w:tcBorders>
              <w:top w:val="single" w:sz="4" w:space="0" w:color="000000"/>
            </w:tcBorders>
          </w:tcPr>
          <w:p w:rsidR="00925A55" w:rsidRDefault="00925A55" w:rsidP="00925A55">
            <w:pPr>
              <w:pStyle w:val="ConsPlusNormal"/>
              <w:jc w:val="center"/>
            </w:pPr>
            <w:r>
              <w:rPr>
                <w:sz w:val="20"/>
                <w:szCs w:val="20"/>
              </w:rPr>
              <w:t>(подпись)</w:t>
            </w:r>
          </w:p>
        </w:tc>
        <w:tc>
          <w:tcPr>
            <w:tcW w:w="341" w:type="dxa"/>
            <w:vMerge/>
            <w:tcBorders>
              <w:top w:val="single" w:sz="4" w:space="0" w:color="000000"/>
            </w:tcBorders>
          </w:tcPr>
          <w:p w:rsidR="00925A55" w:rsidRDefault="00925A55" w:rsidP="00925A55">
            <w:pPr>
              <w:pStyle w:val="ConsPlusNormal"/>
              <w:jc w:val="center"/>
            </w:pPr>
          </w:p>
        </w:tc>
        <w:tc>
          <w:tcPr>
            <w:tcW w:w="3379" w:type="dxa"/>
            <w:gridSpan w:val="2"/>
            <w:tcBorders>
              <w:top w:val="single" w:sz="4" w:space="0" w:color="000000"/>
            </w:tcBorders>
          </w:tcPr>
          <w:p w:rsidR="00925A55" w:rsidRDefault="00925A55" w:rsidP="00925A55">
            <w:pPr>
              <w:pStyle w:val="ConsPlusNormal"/>
              <w:jc w:val="center"/>
            </w:pPr>
            <w:r>
              <w:rPr>
                <w:sz w:val="20"/>
                <w:szCs w:val="20"/>
              </w:rPr>
              <w:t>(фамилия, имя, отчество (при наличии))</w:t>
            </w:r>
          </w:p>
        </w:tc>
      </w:tr>
    </w:tbl>
    <w:p w:rsidR="00DE1738" w:rsidRDefault="00DE1738">
      <w:pPr>
        <w:pStyle w:val="ConsPlusNormal"/>
        <w:jc w:val="both"/>
      </w:pPr>
    </w:p>
    <w:p w:rsidR="00DE1738" w:rsidRDefault="00DE1738">
      <w:pPr>
        <w:pStyle w:val="ConsPlusNormal"/>
        <w:jc w:val="both"/>
      </w:pPr>
      <w:bookmarkStart w:id="56" w:name="Par851"/>
      <w:bookmarkEnd w:id="56"/>
    </w:p>
    <w:p w:rsidR="00DE1738" w:rsidRDefault="00DE1738">
      <w:pPr>
        <w:pStyle w:val="ConsPlusNormal"/>
        <w:jc w:val="both"/>
      </w:pPr>
    </w:p>
    <w:p w:rsidR="00DE1738" w:rsidRDefault="007419C2">
      <w:pPr>
        <w:pStyle w:val="ConsPlusNormal"/>
        <w:jc w:val="right"/>
        <w:outlineLvl w:val="1"/>
      </w:pPr>
      <w:bookmarkStart w:id="57" w:name="Приложение_3"/>
      <w:bookmarkEnd w:id="57"/>
      <w:r>
        <w:t>Приложение № 3</w:t>
      </w:r>
    </w:p>
    <w:p w:rsidR="00DE1738" w:rsidRDefault="007419C2">
      <w:pPr>
        <w:pStyle w:val="ConsPlusNormal"/>
        <w:jc w:val="right"/>
      </w:pPr>
      <w:r>
        <w:t>к административному регламенту</w:t>
      </w:r>
    </w:p>
    <w:p w:rsidR="00DE1738" w:rsidRDefault="007419C2">
      <w:pPr>
        <w:pStyle w:val="ConsPlusNormal"/>
        <w:jc w:val="right"/>
      </w:pPr>
      <w:r>
        <w:t xml:space="preserve"> предоставления администрацией</w:t>
      </w:r>
    </w:p>
    <w:p w:rsidR="00DE1738" w:rsidRDefault="007419C2">
      <w:pPr>
        <w:pStyle w:val="ConsPlusNormal"/>
        <w:jc w:val="right"/>
      </w:pPr>
      <w:r>
        <w:t xml:space="preserve">Петровского муниципального округа </w:t>
      </w:r>
    </w:p>
    <w:p w:rsidR="00DE1738" w:rsidRDefault="007419C2">
      <w:pPr>
        <w:pStyle w:val="ConsPlusNormal"/>
        <w:jc w:val="right"/>
      </w:pPr>
      <w:r>
        <w:t xml:space="preserve">Ставропольского края муниципальной </w:t>
      </w:r>
    </w:p>
    <w:p w:rsidR="00BF6CA5" w:rsidRDefault="007419C2" w:rsidP="00BF6CA5">
      <w:pPr>
        <w:pStyle w:val="ConsPlusNormal"/>
        <w:jc w:val="right"/>
      </w:pPr>
      <w:r>
        <w:t>услуги «</w:t>
      </w:r>
      <w:r w:rsidR="00BF6CA5">
        <w:t>Подготовка и утверждение</w:t>
      </w:r>
    </w:p>
    <w:p w:rsidR="00DE1738" w:rsidRDefault="00BF6CA5" w:rsidP="00BF6CA5">
      <w:pPr>
        <w:pStyle w:val="ConsPlusNormal"/>
        <w:jc w:val="right"/>
      </w:pPr>
      <w:r>
        <w:t>документации по планировке территории</w:t>
      </w:r>
      <w:r w:rsidR="007419C2">
        <w:t>»</w:t>
      </w:r>
    </w:p>
    <w:p w:rsidR="00DE1738" w:rsidRDefault="00DE1738">
      <w:pPr>
        <w:pStyle w:val="ConsPlusNormal"/>
        <w:jc w:val="right"/>
      </w:pPr>
    </w:p>
    <w:p w:rsidR="00BF6CA5" w:rsidRDefault="00BF6CA5">
      <w:pPr>
        <w:pStyle w:val="ConsPlusNormal"/>
        <w:jc w:val="right"/>
      </w:pPr>
      <w:r>
        <w:t>ФОРМА</w:t>
      </w:r>
    </w:p>
    <w:p w:rsidR="00BF6CA5" w:rsidRPr="008F7642" w:rsidRDefault="00BF6CA5" w:rsidP="00BF6CA5">
      <w:pPr>
        <w:suppressAutoHyphens w:val="0"/>
        <w:spacing w:after="0" w:line="288" w:lineRule="atLeast"/>
        <w:ind w:firstLine="540"/>
        <w:jc w:val="both"/>
        <w:rPr>
          <w:rFonts w:ascii="Times New Roman" w:eastAsia="Times New Roman" w:hAnsi="Times New Roman" w:cs="Times New Roman"/>
          <w:sz w:val="24"/>
          <w:szCs w:val="24"/>
          <w:lang w:eastAsia="ru-RU"/>
        </w:rPr>
      </w:pPr>
    </w:p>
    <w:tbl>
      <w:tblPr>
        <w:tblW w:w="9483" w:type="dxa"/>
        <w:tblInd w:w="15" w:type="dxa"/>
        <w:tblCellMar>
          <w:left w:w="0" w:type="dxa"/>
          <w:right w:w="0" w:type="dxa"/>
        </w:tblCellMar>
        <w:tblLook w:val="04A0" w:firstRow="1" w:lastRow="0" w:firstColumn="1" w:lastColumn="0" w:noHBand="0" w:noVBand="1"/>
      </w:tblPr>
      <w:tblGrid>
        <w:gridCol w:w="6"/>
        <w:gridCol w:w="9380"/>
        <w:gridCol w:w="103"/>
      </w:tblGrid>
      <w:tr w:rsidR="00BF6CA5" w:rsidRPr="008F7642" w:rsidTr="006B6A16">
        <w:tc>
          <w:tcPr>
            <w:tcW w:w="9483" w:type="dxa"/>
            <w:gridSpan w:val="3"/>
            <w:hideMark/>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ЗАДАНИЕ</w:t>
            </w:r>
          </w:p>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 xml:space="preserve">на разработку документации по планировке территории, осуществляемую на основании решения органов местного самоуправления </w:t>
            </w:r>
          </w:p>
        </w:tc>
      </w:tr>
      <w:tr w:rsidR="00BF6CA5" w:rsidRPr="00BF6CA5" w:rsidTr="006B6A16">
        <w:tc>
          <w:tcPr>
            <w:tcW w:w="9483" w:type="dxa"/>
            <w:gridSpan w:val="3"/>
            <w:tcBorders>
              <w:bottom w:val="single" w:sz="6" w:space="0" w:color="000000"/>
            </w:tcBorders>
            <w:hideMark/>
          </w:tcPr>
          <w:p w:rsidR="00BF6CA5" w:rsidRPr="00BF6CA5" w:rsidRDefault="00BF6CA5" w:rsidP="00BF6CA5">
            <w:pPr>
              <w:suppressAutoHyphens w:val="0"/>
              <w:spacing w:after="0" w:line="288" w:lineRule="atLeast"/>
              <w:rPr>
                <w:rFonts w:ascii="Times New Roman" w:eastAsia="Times New Roman" w:hAnsi="Times New Roman" w:cs="Times New Roman"/>
                <w:sz w:val="19"/>
                <w:szCs w:val="19"/>
                <w:lang w:eastAsia="ru-RU"/>
              </w:rPr>
            </w:pPr>
            <w:r w:rsidRPr="00BF6CA5">
              <w:rPr>
                <w:rFonts w:ascii="Times New Roman" w:eastAsia="Times New Roman" w:hAnsi="Times New Roman" w:cs="Times New Roman"/>
                <w:sz w:val="19"/>
                <w:szCs w:val="19"/>
                <w:lang w:eastAsia="ru-RU"/>
              </w:rPr>
              <w:t xml:space="preserve">  </w:t>
            </w:r>
          </w:p>
        </w:tc>
      </w:tr>
      <w:tr w:rsidR="00BF6CA5" w:rsidRPr="00BF6CA5" w:rsidTr="006B6A16">
        <w:tc>
          <w:tcPr>
            <w:tcW w:w="9483" w:type="dxa"/>
            <w:gridSpan w:val="3"/>
            <w:tcBorders>
              <w:top w:val="single" w:sz="6" w:space="0" w:color="000000"/>
              <w:bottom w:val="single" w:sz="6" w:space="0" w:color="000000"/>
            </w:tcBorders>
            <w:hideMark/>
          </w:tcPr>
          <w:p w:rsidR="00BF6CA5" w:rsidRPr="00BF6CA5" w:rsidRDefault="00BF6CA5" w:rsidP="00BF6CA5">
            <w:pPr>
              <w:suppressAutoHyphens w:val="0"/>
              <w:spacing w:after="0" w:line="288" w:lineRule="atLeast"/>
              <w:rPr>
                <w:rFonts w:ascii="Times New Roman" w:eastAsia="Times New Roman" w:hAnsi="Times New Roman" w:cs="Times New Roman"/>
                <w:sz w:val="19"/>
                <w:szCs w:val="19"/>
                <w:lang w:eastAsia="ru-RU"/>
              </w:rPr>
            </w:pPr>
            <w:r w:rsidRPr="00BF6CA5">
              <w:rPr>
                <w:rFonts w:ascii="Times New Roman" w:eastAsia="Times New Roman" w:hAnsi="Times New Roman" w:cs="Times New Roman"/>
                <w:sz w:val="19"/>
                <w:szCs w:val="19"/>
                <w:lang w:eastAsia="ru-RU"/>
              </w:rPr>
              <w:t xml:space="preserve">  </w:t>
            </w:r>
          </w:p>
        </w:tc>
      </w:tr>
      <w:tr w:rsidR="00BF6CA5" w:rsidRPr="00BF6CA5" w:rsidTr="006B6A16">
        <w:tc>
          <w:tcPr>
            <w:tcW w:w="9483" w:type="dxa"/>
            <w:gridSpan w:val="3"/>
            <w:tcBorders>
              <w:top w:val="single" w:sz="6" w:space="0" w:color="000000"/>
              <w:bottom w:val="single" w:sz="6" w:space="0" w:color="000000"/>
            </w:tcBorders>
            <w:hideMark/>
          </w:tcPr>
          <w:p w:rsidR="00BF6CA5" w:rsidRPr="00BF6CA5" w:rsidRDefault="00BF6CA5" w:rsidP="00BF6CA5">
            <w:pPr>
              <w:suppressAutoHyphens w:val="0"/>
              <w:spacing w:after="0" w:line="288" w:lineRule="atLeast"/>
              <w:rPr>
                <w:rFonts w:ascii="Times New Roman" w:eastAsia="Times New Roman" w:hAnsi="Times New Roman" w:cs="Times New Roman"/>
                <w:sz w:val="19"/>
                <w:szCs w:val="19"/>
                <w:lang w:eastAsia="ru-RU"/>
              </w:rPr>
            </w:pPr>
            <w:r w:rsidRPr="00BF6CA5">
              <w:rPr>
                <w:rFonts w:ascii="Times New Roman" w:eastAsia="Times New Roman" w:hAnsi="Times New Roman" w:cs="Times New Roman"/>
                <w:sz w:val="19"/>
                <w:szCs w:val="19"/>
                <w:lang w:eastAsia="ru-RU"/>
              </w:rPr>
              <w:t xml:space="preserve">  </w:t>
            </w:r>
          </w:p>
        </w:tc>
      </w:tr>
      <w:tr w:rsidR="00BF6CA5" w:rsidRPr="00BF6CA5" w:rsidTr="006B6A16">
        <w:tc>
          <w:tcPr>
            <w:tcW w:w="9483" w:type="dxa"/>
            <w:gridSpan w:val="3"/>
            <w:tcBorders>
              <w:top w:val="single" w:sz="6" w:space="0" w:color="000000"/>
              <w:bottom w:val="single" w:sz="6" w:space="0" w:color="000000"/>
            </w:tcBorders>
            <w:hideMark/>
          </w:tcPr>
          <w:p w:rsidR="00BF6CA5" w:rsidRDefault="00BF6CA5" w:rsidP="00BF6CA5">
            <w:pPr>
              <w:suppressAutoHyphens w:val="0"/>
              <w:spacing w:after="0" w:line="240" w:lineRule="auto"/>
              <w:jc w:val="center"/>
              <w:rPr>
                <w:rFonts w:ascii="Times New Roman" w:eastAsia="Times New Roman" w:hAnsi="Times New Roman" w:cs="Times New Roman"/>
                <w:sz w:val="19"/>
                <w:szCs w:val="19"/>
                <w:lang w:eastAsia="ru-RU"/>
              </w:rPr>
            </w:pPr>
            <w:r w:rsidRPr="00BF6CA5">
              <w:rPr>
                <w:rFonts w:ascii="Times New Roman" w:eastAsia="Times New Roman" w:hAnsi="Times New Roman" w:cs="Times New Roman"/>
                <w:sz w:val="19"/>
                <w:szCs w:val="19"/>
                <w:lang w:eastAsia="ru-RU"/>
              </w:rPr>
              <w:t xml:space="preserve">(наименование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 </w:t>
            </w:r>
          </w:p>
          <w:p w:rsidR="00BF6CA5" w:rsidRDefault="00BF6CA5" w:rsidP="00BF6CA5">
            <w:pPr>
              <w:suppressAutoHyphens w:val="0"/>
              <w:spacing w:after="0" w:line="240" w:lineRule="auto"/>
              <w:jc w:val="center"/>
              <w:rPr>
                <w:rFonts w:ascii="Times New Roman" w:eastAsia="Times New Roman" w:hAnsi="Times New Roman" w:cs="Times New Roman"/>
                <w:sz w:val="19"/>
                <w:szCs w:val="19"/>
                <w:lang w:eastAsia="ru-RU"/>
              </w:rPr>
            </w:pPr>
          </w:p>
          <w:p w:rsidR="00BF6CA5" w:rsidRDefault="00BF6CA5" w:rsidP="00BF6CA5">
            <w:pPr>
              <w:suppressAutoHyphens w:val="0"/>
              <w:spacing w:after="0" w:line="240" w:lineRule="auto"/>
              <w:jc w:val="center"/>
              <w:rPr>
                <w:rFonts w:ascii="Times New Roman" w:eastAsia="Times New Roman" w:hAnsi="Times New Roman" w:cs="Times New Roman"/>
                <w:sz w:val="19"/>
                <w:szCs w:val="19"/>
                <w:lang w:eastAsia="ru-RU"/>
              </w:rPr>
            </w:pPr>
          </w:p>
          <w:tbl>
            <w:tblPr>
              <w:tblStyle w:val="ac"/>
              <w:tblW w:w="9478" w:type="dxa"/>
              <w:tblLook w:val="04A0" w:firstRow="1" w:lastRow="0" w:firstColumn="1" w:lastColumn="0" w:noHBand="0" w:noVBand="1"/>
            </w:tblPr>
            <w:tblGrid>
              <w:gridCol w:w="692"/>
              <w:gridCol w:w="5348"/>
              <w:gridCol w:w="3438"/>
            </w:tblGrid>
            <w:tr w:rsidR="00BF6CA5" w:rsidTr="006B6A16">
              <w:tc>
                <w:tcPr>
                  <w:tcW w:w="692"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 п/п</w:t>
                  </w:r>
                </w:p>
              </w:tc>
              <w:tc>
                <w:tcPr>
                  <w:tcW w:w="534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Наименование позиции</w:t>
                  </w:r>
                </w:p>
              </w:tc>
              <w:tc>
                <w:tcPr>
                  <w:tcW w:w="343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содержание</w:t>
                  </w:r>
                </w:p>
              </w:tc>
            </w:tr>
            <w:tr w:rsidR="00BF6CA5" w:rsidTr="006B6A16">
              <w:tc>
                <w:tcPr>
                  <w:tcW w:w="692" w:type="dxa"/>
                </w:tcPr>
                <w:p w:rsidR="00BF6CA5"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4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Вид разрабатываемой документации по планировке территории</w:t>
                  </w:r>
                </w:p>
              </w:tc>
              <w:tc>
                <w:tcPr>
                  <w:tcW w:w="343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p>
              </w:tc>
            </w:tr>
            <w:tr w:rsidR="00BF6CA5" w:rsidTr="006B6A16">
              <w:tc>
                <w:tcPr>
                  <w:tcW w:w="692" w:type="dxa"/>
                </w:tcPr>
                <w:p w:rsidR="00BF6CA5"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34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Инициатор подготовки документации по планировке территории</w:t>
                  </w:r>
                </w:p>
              </w:tc>
              <w:tc>
                <w:tcPr>
                  <w:tcW w:w="343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p>
              </w:tc>
            </w:tr>
            <w:tr w:rsidR="00BF6CA5" w:rsidTr="006B6A16">
              <w:tc>
                <w:tcPr>
                  <w:tcW w:w="692" w:type="dxa"/>
                </w:tcPr>
                <w:p w:rsidR="00BF6CA5"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34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Источник финансирования работ по подготовке документации по планировке территории</w:t>
                  </w:r>
                </w:p>
              </w:tc>
              <w:tc>
                <w:tcPr>
                  <w:tcW w:w="343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p>
              </w:tc>
            </w:tr>
            <w:tr w:rsidR="00BF6CA5" w:rsidTr="006B6A16">
              <w:tc>
                <w:tcPr>
                  <w:tcW w:w="692" w:type="dxa"/>
                </w:tcPr>
                <w:p w:rsidR="00BF6CA5"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34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343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p>
              </w:tc>
            </w:tr>
            <w:tr w:rsidR="00BF6CA5" w:rsidTr="006B6A16">
              <w:tc>
                <w:tcPr>
                  <w:tcW w:w="692" w:type="dxa"/>
                </w:tcPr>
                <w:p w:rsidR="00BF6CA5"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348" w:type="dxa"/>
                </w:tcPr>
                <w:p w:rsidR="00BF6CA5" w:rsidRPr="008F7642" w:rsidRDefault="00BF6CA5" w:rsidP="008D2244">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Поселения муниципальн</w:t>
                  </w:r>
                  <w:r w:rsidR="008D2244">
                    <w:rPr>
                      <w:rFonts w:ascii="Times New Roman" w:eastAsia="Times New Roman" w:hAnsi="Times New Roman" w:cs="Times New Roman"/>
                      <w:sz w:val="24"/>
                      <w:szCs w:val="24"/>
                      <w:lang w:eastAsia="ru-RU"/>
                    </w:rPr>
                    <w:t>ого</w:t>
                  </w:r>
                  <w:r w:rsidRPr="008F7642">
                    <w:rPr>
                      <w:rFonts w:ascii="Times New Roman" w:eastAsia="Times New Roman" w:hAnsi="Times New Roman" w:cs="Times New Roman"/>
                      <w:sz w:val="24"/>
                      <w:szCs w:val="24"/>
                      <w:lang w:eastAsia="ru-RU"/>
                    </w:rPr>
                    <w:t xml:space="preserve"> округ</w:t>
                  </w:r>
                  <w:r w:rsidR="008D2244">
                    <w:rPr>
                      <w:rFonts w:ascii="Times New Roman" w:eastAsia="Times New Roman" w:hAnsi="Times New Roman" w:cs="Times New Roman"/>
                      <w:sz w:val="24"/>
                      <w:szCs w:val="24"/>
                      <w:lang w:eastAsia="ru-RU"/>
                    </w:rPr>
                    <w:t>а</w:t>
                  </w:r>
                  <w:r w:rsidRPr="008F7642">
                    <w:rPr>
                      <w:rFonts w:ascii="Times New Roman" w:eastAsia="Times New Roman" w:hAnsi="Times New Roman" w:cs="Times New Roman"/>
                      <w:sz w:val="24"/>
                      <w:szCs w:val="24"/>
                      <w:lang w:eastAsia="ru-RU"/>
                    </w:rPr>
                    <w:t>, в отношении территорий которых осуществляется подготовка документации по планировке территории</w:t>
                  </w:r>
                </w:p>
              </w:tc>
              <w:tc>
                <w:tcPr>
                  <w:tcW w:w="343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p>
              </w:tc>
            </w:tr>
            <w:tr w:rsidR="00BF6CA5" w:rsidTr="006B6A16">
              <w:tc>
                <w:tcPr>
                  <w:tcW w:w="692" w:type="dxa"/>
                </w:tcPr>
                <w:p w:rsidR="00BF6CA5"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34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Состав документации по планировке территории</w:t>
                  </w:r>
                </w:p>
              </w:tc>
              <w:tc>
                <w:tcPr>
                  <w:tcW w:w="343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p>
              </w:tc>
            </w:tr>
            <w:tr w:rsidR="00BF6CA5" w:rsidTr="006B6A16">
              <w:trPr>
                <w:trHeight w:val="952"/>
              </w:trPr>
              <w:tc>
                <w:tcPr>
                  <w:tcW w:w="692" w:type="dxa"/>
                </w:tcPr>
                <w:p w:rsidR="00BF6CA5"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34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8F7642"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p>
              </w:tc>
              <w:tc>
                <w:tcPr>
                  <w:tcW w:w="3438" w:type="dxa"/>
                </w:tcPr>
                <w:p w:rsidR="00BF6CA5" w:rsidRPr="008F7642" w:rsidRDefault="00BF6CA5" w:rsidP="00BF6CA5">
                  <w:pPr>
                    <w:suppressAutoHyphens w:val="0"/>
                    <w:spacing w:after="0" w:line="240" w:lineRule="auto"/>
                    <w:jc w:val="center"/>
                    <w:rPr>
                      <w:rFonts w:ascii="Times New Roman" w:eastAsia="Times New Roman" w:hAnsi="Times New Roman" w:cs="Times New Roman"/>
                      <w:sz w:val="24"/>
                      <w:szCs w:val="24"/>
                      <w:lang w:eastAsia="ru-RU"/>
                    </w:rPr>
                  </w:pPr>
                </w:p>
                <w:p w:rsidR="008F7642"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p>
              </w:tc>
            </w:tr>
            <w:tr w:rsidR="008F7642" w:rsidTr="006B6A16">
              <w:trPr>
                <w:trHeight w:val="366"/>
              </w:trPr>
              <w:tc>
                <w:tcPr>
                  <w:tcW w:w="692" w:type="dxa"/>
                </w:tcPr>
                <w:p w:rsidR="008F7642"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348" w:type="dxa"/>
                </w:tcPr>
                <w:p w:rsidR="008F7642" w:rsidRPr="008F7642" w:rsidRDefault="008F7642" w:rsidP="008F7642">
                  <w:pPr>
                    <w:suppressAutoHyphens w:val="0"/>
                    <w:spacing w:after="0" w:line="288" w:lineRule="atLeast"/>
                    <w:rPr>
                      <w:rFonts w:ascii="Times New Roman" w:eastAsia="Times New Roman" w:hAnsi="Times New Roman" w:cs="Times New Roman"/>
                      <w:sz w:val="24"/>
                      <w:szCs w:val="24"/>
                      <w:lang w:eastAsia="ru-RU"/>
                    </w:rPr>
                  </w:pPr>
                  <w:r w:rsidRPr="008F7642">
                    <w:rPr>
                      <w:rFonts w:ascii="Times New Roman" w:eastAsia="Times New Roman" w:hAnsi="Times New Roman" w:cs="Times New Roman"/>
                      <w:sz w:val="24"/>
                      <w:szCs w:val="24"/>
                      <w:lang w:eastAsia="ru-RU"/>
                    </w:rPr>
                    <w:t xml:space="preserve">Цель подготовки документации по планировке территории </w:t>
                  </w:r>
                </w:p>
                <w:p w:rsidR="008F7642"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p>
              </w:tc>
              <w:tc>
                <w:tcPr>
                  <w:tcW w:w="3438" w:type="dxa"/>
                </w:tcPr>
                <w:p w:rsidR="008F7642" w:rsidRPr="008F7642" w:rsidRDefault="008F7642" w:rsidP="00BF6CA5">
                  <w:pPr>
                    <w:suppressAutoHyphens w:val="0"/>
                    <w:spacing w:after="0" w:line="240" w:lineRule="auto"/>
                    <w:jc w:val="center"/>
                    <w:rPr>
                      <w:rFonts w:ascii="Times New Roman" w:eastAsia="Times New Roman" w:hAnsi="Times New Roman" w:cs="Times New Roman"/>
                      <w:sz w:val="24"/>
                      <w:szCs w:val="24"/>
                      <w:lang w:eastAsia="ru-RU"/>
                    </w:rPr>
                  </w:pPr>
                </w:p>
              </w:tc>
            </w:tr>
          </w:tbl>
          <w:p w:rsidR="00BF6CA5" w:rsidRPr="00BF6CA5" w:rsidRDefault="00BF6CA5" w:rsidP="00BF6CA5">
            <w:pPr>
              <w:suppressAutoHyphens w:val="0"/>
              <w:spacing w:after="0" w:line="240" w:lineRule="auto"/>
              <w:jc w:val="center"/>
              <w:rPr>
                <w:rFonts w:ascii="Times New Roman" w:eastAsia="Times New Roman" w:hAnsi="Times New Roman" w:cs="Times New Roman"/>
                <w:sz w:val="19"/>
                <w:szCs w:val="19"/>
                <w:lang w:eastAsia="ru-RU"/>
              </w:rPr>
            </w:pPr>
          </w:p>
        </w:tc>
      </w:tr>
      <w:tr w:rsidR="00BF6CA5" w:rsidRPr="00BF6CA5" w:rsidTr="006B6A16">
        <w:tc>
          <w:tcPr>
            <w:tcW w:w="9483" w:type="dxa"/>
            <w:gridSpan w:val="3"/>
            <w:tcBorders>
              <w:top w:val="single" w:sz="6" w:space="0" w:color="000000"/>
            </w:tcBorders>
          </w:tcPr>
          <w:p w:rsidR="00BF6CA5" w:rsidRDefault="00BF6CA5" w:rsidP="00BF6CA5">
            <w:pPr>
              <w:suppressAutoHyphens w:val="0"/>
              <w:spacing w:after="0" w:line="240" w:lineRule="auto"/>
              <w:jc w:val="center"/>
              <w:rPr>
                <w:rFonts w:ascii="Times New Roman" w:eastAsia="Times New Roman" w:hAnsi="Times New Roman" w:cs="Times New Roman"/>
                <w:sz w:val="19"/>
                <w:szCs w:val="19"/>
                <w:lang w:eastAsia="ru-RU"/>
              </w:rPr>
            </w:pPr>
          </w:p>
          <w:p w:rsidR="00BF6CA5" w:rsidRPr="00BF6CA5" w:rsidRDefault="00BF6CA5" w:rsidP="00BF6CA5">
            <w:pPr>
              <w:suppressAutoHyphens w:val="0"/>
              <w:spacing w:after="0" w:line="240" w:lineRule="auto"/>
              <w:jc w:val="center"/>
              <w:rPr>
                <w:rFonts w:ascii="Times New Roman" w:eastAsia="Times New Roman" w:hAnsi="Times New Roman" w:cs="Times New Roman"/>
                <w:sz w:val="19"/>
                <w:szCs w:val="19"/>
                <w:lang w:eastAsia="ru-RU"/>
              </w:rPr>
            </w:pPr>
          </w:p>
        </w:tc>
      </w:tr>
      <w:tr w:rsidR="00BF6CA5" w:rsidRPr="00BF6CA5" w:rsidTr="006B6A16">
        <w:tc>
          <w:tcPr>
            <w:tcW w:w="0" w:type="auto"/>
            <w:hideMark/>
          </w:tcPr>
          <w:p w:rsidR="00BF6CA5" w:rsidRPr="00BF6CA5" w:rsidRDefault="00BF6CA5" w:rsidP="00BF6CA5">
            <w:pPr>
              <w:suppressAutoHyphens w:val="0"/>
              <w:spacing w:after="0" w:line="240" w:lineRule="auto"/>
              <w:jc w:val="center"/>
              <w:rPr>
                <w:rFonts w:ascii="Times New Roman" w:eastAsia="Times New Roman" w:hAnsi="Times New Roman" w:cs="Times New Roman"/>
                <w:sz w:val="19"/>
                <w:szCs w:val="19"/>
                <w:lang w:eastAsia="ru-RU"/>
              </w:rPr>
            </w:pPr>
          </w:p>
        </w:tc>
        <w:tc>
          <w:tcPr>
            <w:tcW w:w="0" w:type="auto"/>
            <w:hideMark/>
          </w:tcPr>
          <w:p w:rsidR="00BF6CA5" w:rsidRDefault="008F7642" w:rsidP="008F7642">
            <w:pPr>
              <w:pStyle w:val="aa"/>
              <w:spacing w:after="0" w:line="288" w:lineRule="atLeast"/>
              <w:jc w:val="both"/>
            </w:pPr>
            <w:r>
              <w:t>* Правила заполнения проекта задания на разработку документации по планировке территории, осуществляемую на основании решени</w:t>
            </w:r>
            <w:r w:rsidR="00AE58D4">
              <w:t>я администрации</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1. Позиция "Вид разрабатываемой документации по планировке территории" содержит информацию о разработке одного из следующих документов:</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а) проект планировки территории;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б) проект межевания территории в составе проекта планировки территории;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в) проект межевания территории в виде отдельного документа, подготовленный на основе ранее утвержденного проекта планировки территории;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г) проект межевания территории в виде отдельного документа.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2. Позиция "Инициатор подготовки документации по планировке территории" содержит следующую информацию об одном из заинтересованных в строительстве, реконструкции объекта капитального строительства органов или лиц: </w:t>
            </w:r>
          </w:p>
          <w:p w:rsidR="00BF6CA5" w:rsidRPr="00925A55" w:rsidRDefault="008F7642" w:rsidP="00925A55">
            <w:pPr>
              <w:pStyle w:val="ab"/>
              <w:jc w:val="both"/>
              <w:rPr>
                <w:rFonts w:ascii="Times New Roman" w:hAnsi="Times New Roman"/>
                <w:sz w:val="24"/>
                <w:szCs w:val="24"/>
              </w:rPr>
            </w:pPr>
            <w:r w:rsidRPr="00925A55">
              <w:rPr>
                <w:rFonts w:ascii="Times New Roman" w:hAnsi="Times New Roman"/>
                <w:sz w:val="24"/>
                <w:szCs w:val="24"/>
              </w:rPr>
              <w:t>а</w:t>
            </w:r>
            <w:r w:rsidR="00BF6CA5" w:rsidRPr="00925A55">
              <w:rPr>
                <w:rFonts w:ascii="Times New Roman" w:hAnsi="Times New Roman"/>
                <w:sz w:val="24"/>
                <w:szCs w:val="24"/>
              </w:rPr>
              <w:t xml:space="preserve">)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адрес и электронная почта юридического лица; </w:t>
            </w:r>
          </w:p>
          <w:p w:rsidR="00BF6CA5" w:rsidRPr="00925A55" w:rsidRDefault="008F7642" w:rsidP="00925A55">
            <w:pPr>
              <w:pStyle w:val="ab"/>
              <w:jc w:val="both"/>
              <w:rPr>
                <w:rFonts w:ascii="Times New Roman" w:hAnsi="Times New Roman"/>
                <w:sz w:val="24"/>
                <w:szCs w:val="24"/>
              </w:rPr>
            </w:pPr>
            <w:r w:rsidRPr="00925A55">
              <w:rPr>
                <w:rFonts w:ascii="Times New Roman" w:hAnsi="Times New Roman"/>
                <w:sz w:val="24"/>
                <w:szCs w:val="24"/>
              </w:rPr>
              <w:t>б</w:t>
            </w:r>
            <w:r w:rsidR="00BF6CA5" w:rsidRPr="00925A55">
              <w:rPr>
                <w:rFonts w:ascii="Times New Roman" w:hAnsi="Times New Roman"/>
                <w:sz w:val="24"/>
                <w:szCs w:val="24"/>
              </w:rPr>
              <w:t xml:space="preserve">) фамилия, имя, отчество (при наличии), адрес места регистрации, паспортные данные и электронная почта физического лица.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3. Позиция "Источник финансирования работ по подготовке документации по планировке территории" содержит информацию об источник</w:t>
            </w:r>
            <w:r w:rsidR="008F7642" w:rsidRPr="00925A55">
              <w:rPr>
                <w:rFonts w:ascii="Times New Roman" w:hAnsi="Times New Roman"/>
                <w:sz w:val="24"/>
                <w:szCs w:val="24"/>
              </w:rPr>
              <w:t>ах</w:t>
            </w:r>
            <w:r w:rsidRPr="00925A55">
              <w:rPr>
                <w:rFonts w:ascii="Times New Roman" w:hAnsi="Times New Roman"/>
                <w:sz w:val="24"/>
                <w:szCs w:val="24"/>
              </w:rPr>
              <w:t xml:space="preserve"> финансирования работ по подготовке документ</w:t>
            </w:r>
            <w:r w:rsidR="008F7642" w:rsidRPr="00925A55">
              <w:rPr>
                <w:rFonts w:ascii="Times New Roman" w:hAnsi="Times New Roman"/>
                <w:sz w:val="24"/>
                <w:szCs w:val="24"/>
              </w:rPr>
              <w:t xml:space="preserve">ации по планировке территории: </w:t>
            </w:r>
            <w:r w:rsidRPr="00925A55">
              <w:rPr>
                <w:rFonts w:ascii="Times New Roman" w:hAnsi="Times New Roman"/>
                <w:sz w:val="24"/>
                <w:szCs w:val="24"/>
              </w:rPr>
              <w:t xml:space="preserve">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4. Позиция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основных характеристиках (назначении, местоположении, площади, мощности объекта и др.).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w:t>
            </w:r>
            <w:hyperlink r:id="rId53" w:history="1">
              <w:r w:rsidRPr="00925A55">
                <w:rPr>
                  <w:rFonts w:ascii="Times New Roman" w:hAnsi="Times New Roman"/>
                  <w:sz w:val="24"/>
                  <w:szCs w:val="24"/>
                </w:rPr>
                <w:t>части 14 статьи 9</w:t>
              </w:r>
            </w:hyperlink>
            <w:r w:rsidRPr="00925A55">
              <w:rPr>
                <w:rFonts w:ascii="Times New Roman" w:hAnsi="Times New Roman"/>
                <w:sz w:val="24"/>
                <w:szCs w:val="24"/>
              </w:rPr>
              <w:t xml:space="preserve"> Градостроительного кодекса Российской Федерации.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5. Позиция "Поселения, муниципальные округа, в отношении территорий которых осуществляется подготовка документации по планировке территории" содержит</w:t>
            </w:r>
            <w:r w:rsidR="008F7642" w:rsidRPr="00925A55">
              <w:rPr>
                <w:rFonts w:ascii="Times New Roman" w:hAnsi="Times New Roman"/>
                <w:sz w:val="24"/>
                <w:szCs w:val="24"/>
              </w:rPr>
              <w:t xml:space="preserve"> информацию о перечне поселений</w:t>
            </w:r>
            <w:r w:rsidRPr="00925A55">
              <w:rPr>
                <w:rFonts w:ascii="Times New Roman" w:hAnsi="Times New Roman"/>
                <w:sz w:val="24"/>
                <w:szCs w:val="24"/>
              </w:rPr>
              <w:t xml:space="preserve"> муниципальн</w:t>
            </w:r>
            <w:r w:rsidR="008F7642" w:rsidRPr="00925A55">
              <w:rPr>
                <w:rFonts w:ascii="Times New Roman" w:hAnsi="Times New Roman"/>
                <w:sz w:val="24"/>
                <w:szCs w:val="24"/>
              </w:rPr>
              <w:t>ого</w:t>
            </w:r>
            <w:r w:rsidRPr="00925A55">
              <w:rPr>
                <w:rFonts w:ascii="Times New Roman" w:hAnsi="Times New Roman"/>
                <w:sz w:val="24"/>
                <w:szCs w:val="24"/>
              </w:rPr>
              <w:t xml:space="preserve"> округ</w:t>
            </w:r>
            <w:r w:rsidR="008D2244" w:rsidRPr="00925A55">
              <w:rPr>
                <w:rFonts w:ascii="Times New Roman" w:hAnsi="Times New Roman"/>
                <w:sz w:val="24"/>
                <w:szCs w:val="24"/>
              </w:rPr>
              <w:t>а</w:t>
            </w:r>
            <w:r w:rsidRPr="00925A55">
              <w:rPr>
                <w:rFonts w:ascii="Times New Roman" w:hAnsi="Times New Roman"/>
                <w:sz w:val="24"/>
                <w:szCs w:val="24"/>
              </w:rPr>
              <w:t xml:space="preserve">, в границах территорий которых планируется к размещению объект капитального строительства.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наименования муниципальных образований, населенных пунктов, за исключением случая, указанного в </w:t>
            </w:r>
            <w:hyperlink r:id="rId54" w:history="1">
              <w:r w:rsidRPr="00925A55">
                <w:rPr>
                  <w:rFonts w:ascii="Times New Roman" w:hAnsi="Times New Roman"/>
                  <w:sz w:val="24"/>
                  <w:szCs w:val="24"/>
                </w:rPr>
                <w:t>части 14 статьи 9</w:t>
              </w:r>
            </w:hyperlink>
            <w:r w:rsidRPr="00925A55">
              <w:rPr>
                <w:rFonts w:ascii="Times New Roman" w:hAnsi="Times New Roman"/>
                <w:sz w:val="24"/>
                <w:szCs w:val="24"/>
              </w:rPr>
              <w:t xml:space="preserve"> Градостроительного кодекса Российской Федерации, субъекты Российской Федерации,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6. Позиция "Состав документации по планировке территории" содержит информацию о составе документации по планировке территории, соответствующей требованиям Градостроительного </w:t>
            </w:r>
            <w:hyperlink r:id="rId55" w:history="1">
              <w:r w:rsidRPr="00925A55">
                <w:rPr>
                  <w:rFonts w:ascii="Times New Roman" w:hAnsi="Times New Roman"/>
                  <w:sz w:val="24"/>
                  <w:szCs w:val="24"/>
                </w:rPr>
                <w:t>кодекса</w:t>
              </w:r>
            </w:hyperlink>
            <w:r w:rsidRPr="00925A55">
              <w:rPr>
                <w:rFonts w:ascii="Times New Roman" w:hAnsi="Times New Roman"/>
                <w:sz w:val="24"/>
                <w:szCs w:val="24"/>
              </w:rPr>
              <w:t xml:space="preserve">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7. Позиция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 </w:t>
            </w:r>
          </w:p>
          <w:p w:rsidR="00BF6CA5" w:rsidRPr="00925A55" w:rsidRDefault="00BF6CA5" w:rsidP="00925A55">
            <w:pPr>
              <w:pStyle w:val="ab"/>
              <w:jc w:val="both"/>
              <w:rPr>
                <w:rFonts w:ascii="Times New Roman" w:hAnsi="Times New Roman"/>
                <w:sz w:val="24"/>
                <w:szCs w:val="24"/>
              </w:rPr>
            </w:pPr>
            <w:r w:rsidRPr="00925A55">
              <w:rPr>
                <w:rFonts w:ascii="Times New Roman" w:hAnsi="Times New Roman"/>
                <w:sz w:val="24"/>
                <w:szCs w:val="24"/>
              </w:rPr>
              <w:t xml:space="preserve">8. Позиция "Цель подготовки документации по планировке территории" содержит информацию о цели подготовки документации по планировке территории в соответствии с Градостроительным </w:t>
            </w:r>
            <w:hyperlink r:id="rId56" w:history="1">
              <w:r w:rsidRPr="00925A55">
                <w:rPr>
                  <w:rFonts w:ascii="Times New Roman" w:hAnsi="Times New Roman"/>
                  <w:sz w:val="24"/>
                  <w:szCs w:val="24"/>
                </w:rPr>
                <w:t>кодексом</w:t>
              </w:r>
            </w:hyperlink>
            <w:r w:rsidRPr="00925A55">
              <w:rPr>
                <w:rFonts w:ascii="Times New Roman" w:hAnsi="Times New Roman"/>
                <w:sz w:val="24"/>
                <w:szCs w:val="24"/>
              </w:rPr>
              <w:t xml:space="preserve"> Российской Федерации и нормативными правовыми актами Российской Федерации. </w:t>
            </w:r>
          </w:p>
          <w:p w:rsidR="00BF6CA5" w:rsidRPr="00BF6CA5" w:rsidRDefault="00BF6CA5" w:rsidP="00BF6CA5">
            <w:pPr>
              <w:suppressAutoHyphens w:val="0"/>
              <w:spacing w:after="0" w:line="288" w:lineRule="atLeast"/>
              <w:rPr>
                <w:rFonts w:ascii="Times New Roman" w:eastAsia="Times New Roman" w:hAnsi="Times New Roman" w:cs="Times New Roman"/>
                <w:sz w:val="19"/>
                <w:szCs w:val="19"/>
                <w:lang w:eastAsia="ru-RU"/>
              </w:rPr>
            </w:pPr>
          </w:p>
        </w:tc>
        <w:tc>
          <w:tcPr>
            <w:tcW w:w="456" w:type="dxa"/>
            <w:hideMark/>
          </w:tcPr>
          <w:p w:rsidR="00BF6CA5" w:rsidRPr="00BF6CA5" w:rsidRDefault="00BF6CA5" w:rsidP="00BF6CA5">
            <w:pPr>
              <w:suppressAutoHyphens w:val="0"/>
              <w:spacing w:after="0" w:line="288" w:lineRule="atLeast"/>
              <w:rPr>
                <w:rFonts w:ascii="Times New Roman" w:eastAsia="Times New Roman" w:hAnsi="Times New Roman" w:cs="Times New Roman"/>
                <w:sz w:val="19"/>
                <w:szCs w:val="19"/>
                <w:lang w:eastAsia="ru-RU"/>
              </w:rPr>
            </w:pPr>
            <w:r w:rsidRPr="00BF6CA5">
              <w:rPr>
                <w:rFonts w:ascii="Times New Roman" w:eastAsia="Times New Roman" w:hAnsi="Times New Roman" w:cs="Times New Roman"/>
                <w:sz w:val="19"/>
                <w:szCs w:val="19"/>
                <w:lang w:eastAsia="ru-RU"/>
              </w:rPr>
              <w:t xml:space="preserve">  </w:t>
            </w:r>
          </w:p>
        </w:tc>
      </w:tr>
    </w:tbl>
    <w:p w:rsidR="00BF6CA5" w:rsidRPr="00BF6CA5" w:rsidRDefault="00BF6CA5" w:rsidP="00BF6CA5">
      <w:pPr>
        <w:suppressAutoHyphens w:val="0"/>
        <w:spacing w:after="0" w:line="288" w:lineRule="atLeast"/>
        <w:jc w:val="both"/>
        <w:rPr>
          <w:rFonts w:ascii="Times New Roman" w:eastAsia="Times New Roman" w:hAnsi="Times New Roman" w:cs="Times New Roman"/>
          <w:sz w:val="24"/>
          <w:szCs w:val="24"/>
          <w:lang w:eastAsia="ru-RU"/>
        </w:rPr>
      </w:pPr>
      <w:r w:rsidRPr="00BF6CA5">
        <w:rPr>
          <w:rFonts w:ascii="Times New Roman" w:eastAsia="Times New Roman" w:hAnsi="Times New Roman" w:cs="Times New Roman"/>
          <w:sz w:val="24"/>
          <w:szCs w:val="24"/>
          <w:lang w:eastAsia="ru-RU"/>
        </w:rPr>
        <w:t xml:space="preserve">  </w:t>
      </w:r>
    </w:p>
    <w:p w:rsidR="00BF6CA5" w:rsidRPr="00BF6CA5" w:rsidRDefault="00BF6CA5" w:rsidP="00BF6CA5">
      <w:pPr>
        <w:suppressAutoHyphens w:val="0"/>
        <w:spacing w:after="0" w:line="288" w:lineRule="atLeast"/>
        <w:jc w:val="both"/>
        <w:rPr>
          <w:rFonts w:ascii="Times New Roman" w:eastAsia="Times New Roman" w:hAnsi="Times New Roman" w:cs="Times New Roman"/>
          <w:sz w:val="24"/>
          <w:szCs w:val="24"/>
          <w:lang w:eastAsia="ru-RU"/>
        </w:rPr>
      </w:pPr>
      <w:r w:rsidRPr="00BF6CA5">
        <w:rPr>
          <w:rFonts w:ascii="Times New Roman" w:eastAsia="Times New Roman" w:hAnsi="Times New Roman" w:cs="Times New Roman"/>
          <w:sz w:val="24"/>
          <w:szCs w:val="24"/>
          <w:lang w:eastAsia="ru-RU"/>
        </w:rPr>
        <w:t xml:space="preserve">  </w:t>
      </w:r>
    </w:p>
    <w:p w:rsidR="00BF6CA5" w:rsidRDefault="00BF6CA5">
      <w:pPr>
        <w:pStyle w:val="ConsPlusNormal"/>
        <w:jc w:val="right"/>
      </w:pPr>
    </w:p>
    <w:p w:rsidR="00EA5075" w:rsidRDefault="00EA5075">
      <w:pPr>
        <w:pStyle w:val="ConsPlusNormal"/>
        <w:jc w:val="right"/>
      </w:pPr>
    </w:p>
    <w:p w:rsidR="00EA5075" w:rsidRDefault="00EA5075">
      <w:pPr>
        <w:pStyle w:val="ConsPlusNormal"/>
        <w:jc w:val="right"/>
      </w:pPr>
    </w:p>
    <w:p w:rsidR="00EA5075" w:rsidRDefault="00EA5075">
      <w:pPr>
        <w:pStyle w:val="ConsPlusNormal"/>
        <w:jc w:val="right"/>
      </w:pPr>
    </w:p>
    <w:p w:rsidR="00EA5075" w:rsidRDefault="00EA5075">
      <w:pPr>
        <w:pStyle w:val="ConsPlusNormal"/>
        <w:jc w:val="right"/>
      </w:pPr>
    </w:p>
    <w:p w:rsidR="00EA5075" w:rsidRDefault="00EA5075">
      <w:pPr>
        <w:pStyle w:val="ConsPlusNormal"/>
        <w:jc w:val="right"/>
      </w:pPr>
    </w:p>
    <w:p w:rsidR="00EA5075" w:rsidRDefault="00EA5075">
      <w:pPr>
        <w:pStyle w:val="ConsPlusNormal"/>
        <w:jc w:val="right"/>
      </w:pPr>
    </w:p>
    <w:p w:rsidR="00EA5075" w:rsidRDefault="00EA5075">
      <w:pPr>
        <w:pStyle w:val="ConsPlusNormal"/>
        <w:jc w:val="right"/>
      </w:pPr>
    </w:p>
    <w:p w:rsidR="00EA5075" w:rsidRDefault="00EA5075">
      <w:pPr>
        <w:pStyle w:val="ConsPlusNormal"/>
        <w:jc w:val="right"/>
      </w:pPr>
    </w:p>
    <w:p w:rsidR="00EA5075" w:rsidRDefault="00EA5075">
      <w:pPr>
        <w:pStyle w:val="ConsPlusNormal"/>
        <w:jc w:val="right"/>
      </w:pPr>
    </w:p>
    <w:p w:rsidR="00EA5075" w:rsidRDefault="00EA5075">
      <w:pPr>
        <w:pStyle w:val="ConsPlusNormal"/>
        <w:jc w:val="right"/>
      </w:pPr>
    </w:p>
    <w:p w:rsidR="00EA5075" w:rsidRDefault="00EA5075">
      <w:pPr>
        <w:pStyle w:val="ConsPlusNormal"/>
        <w:jc w:val="right"/>
      </w:pPr>
    </w:p>
    <w:p w:rsidR="00EA5075" w:rsidRDefault="00EA5075">
      <w:pPr>
        <w:pStyle w:val="ConsPlusNormal"/>
        <w:jc w:val="right"/>
      </w:pPr>
    </w:p>
    <w:p w:rsidR="00AE58D4" w:rsidRDefault="00AE58D4" w:rsidP="00AE58D4">
      <w:pPr>
        <w:pStyle w:val="ConsPlusNormal"/>
        <w:jc w:val="right"/>
        <w:outlineLvl w:val="1"/>
      </w:pPr>
      <w:r>
        <w:t>Приложение № 4</w:t>
      </w:r>
    </w:p>
    <w:p w:rsidR="00AE58D4" w:rsidRDefault="00AE58D4" w:rsidP="00AE58D4">
      <w:pPr>
        <w:pStyle w:val="ConsPlusNormal"/>
        <w:jc w:val="right"/>
      </w:pPr>
      <w:r>
        <w:t>к административному регламенту</w:t>
      </w:r>
    </w:p>
    <w:p w:rsidR="00AE58D4" w:rsidRDefault="00AE58D4" w:rsidP="00AE58D4">
      <w:pPr>
        <w:pStyle w:val="ConsPlusNormal"/>
        <w:jc w:val="right"/>
      </w:pPr>
      <w:r>
        <w:t xml:space="preserve"> предоставления администрацией</w:t>
      </w:r>
    </w:p>
    <w:p w:rsidR="00AE58D4" w:rsidRDefault="00AE58D4" w:rsidP="00AE58D4">
      <w:pPr>
        <w:pStyle w:val="ConsPlusNormal"/>
        <w:jc w:val="right"/>
      </w:pPr>
      <w:r>
        <w:t xml:space="preserve">Петровского муниципального округа </w:t>
      </w:r>
    </w:p>
    <w:p w:rsidR="00AE58D4" w:rsidRDefault="00AE58D4" w:rsidP="00AE58D4">
      <w:pPr>
        <w:pStyle w:val="ConsPlusNormal"/>
        <w:jc w:val="right"/>
      </w:pPr>
      <w:r>
        <w:t xml:space="preserve">Ставропольского края муниципальной </w:t>
      </w:r>
    </w:p>
    <w:p w:rsidR="00AE58D4" w:rsidRDefault="00AE58D4" w:rsidP="00AE58D4">
      <w:pPr>
        <w:pStyle w:val="ConsPlusNormal"/>
        <w:jc w:val="right"/>
      </w:pPr>
      <w:r>
        <w:t>услуги «Подготовка и утверждение</w:t>
      </w:r>
    </w:p>
    <w:p w:rsidR="00AE58D4" w:rsidRDefault="00AE58D4" w:rsidP="00AE58D4">
      <w:pPr>
        <w:pStyle w:val="ConsPlusNormal"/>
        <w:jc w:val="right"/>
      </w:pPr>
      <w:r>
        <w:t>документации по планировке территории»</w:t>
      </w:r>
    </w:p>
    <w:p w:rsidR="00BF6CA5" w:rsidRDefault="00BF6CA5">
      <w:pPr>
        <w:pStyle w:val="ConsPlusNormal"/>
        <w:jc w:val="right"/>
      </w:pPr>
    </w:p>
    <w:p w:rsidR="00BF6CA5" w:rsidRDefault="00BF6CA5">
      <w:pPr>
        <w:pStyle w:val="ConsPlusNormal"/>
        <w:jc w:val="right"/>
      </w:pPr>
    </w:p>
    <w:p w:rsidR="00AE58D4" w:rsidRPr="00AE58D4" w:rsidRDefault="00AE58D4" w:rsidP="00AE58D4">
      <w:pPr>
        <w:suppressAutoHyphens w:val="0"/>
        <w:spacing w:after="0" w:line="288" w:lineRule="atLeast"/>
        <w:jc w:val="right"/>
        <w:rPr>
          <w:rFonts w:ascii="Times New Roman" w:eastAsia="Times New Roman" w:hAnsi="Times New Roman" w:cs="Times New Roman"/>
          <w:sz w:val="24"/>
          <w:szCs w:val="24"/>
          <w:lang w:eastAsia="ru-RU"/>
        </w:rPr>
      </w:pPr>
      <w:r w:rsidRPr="00AE58D4">
        <w:rPr>
          <w:rFonts w:ascii="Times New Roman" w:eastAsia="Times New Roman" w:hAnsi="Times New Roman" w:cs="Times New Roman"/>
          <w:sz w:val="24"/>
          <w:szCs w:val="24"/>
          <w:lang w:eastAsia="ru-RU"/>
        </w:rPr>
        <w:t>ФОРМА</w:t>
      </w:r>
    </w:p>
    <w:p w:rsidR="00AE58D4" w:rsidRPr="00AE58D4" w:rsidRDefault="00AE58D4" w:rsidP="00AE58D4">
      <w:pPr>
        <w:suppressAutoHyphens w:val="0"/>
        <w:spacing w:after="0" w:line="288" w:lineRule="atLeast"/>
        <w:jc w:val="both"/>
        <w:rPr>
          <w:rFonts w:ascii="Times New Roman" w:eastAsia="Times New Roman" w:hAnsi="Times New Roman" w:cs="Times New Roman"/>
          <w:sz w:val="24"/>
          <w:szCs w:val="24"/>
          <w:lang w:eastAsia="ru-RU"/>
        </w:rPr>
      </w:pPr>
      <w:r w:rsidRPr="00AE58D4">
        <w:rPr>
          <w:rFonts w:ascii="Times New Roman" w:eastAsia="Times New Roman" w:hAnsi="Times New Roman" w:cs="Times New Roman"/>
          <w:sz w:val="24"/>
          <w:szCs w:val="24"/>
          <w:lang w:eastAsia="ru-RU"/>
        </w:rPr>
        <w:t xml:space="preserve">  </w:t>
      </w:r>
    </w:p>
    <w:p w:rsidR="00AE58D4" w:rsidRPr="00AE58D4" w:rsidRDefault="00AE58D4" w:rsidP="00AE58D4">
      <w:pPr>
        <w:suppressAutoHyphens w:val="0"/>
        <w:spacing w:after="0" w:line="240" w:lineRule="auto"/>
        <w:jc w:val="center"/>
        <w:rPr>
          <w:rFonts w:ascii="Times New Roman" w:eastAsia="Times New Roman" w:hAnsi="Times New Roman" w:cs="Times New Roman"/>
          <w:sz w:val="24"/>
          <w:szCs w:val="24"/>
          <w:lang w:eastAsia="ru-RU"/>
        </w:rPr>
      </w:pPr>
      <w:r w:rsidRPr="00AE58D4">
        <w:rPr>
          <w:rFonts w:ascii="Times New Roman" w:eastAsia="Times New Roman" w:hAnsi="Times New Roman" w:cs="Times New Roman"/>
          <w:sz w:val="24"/>
          <w:szCs w:val="24"/>
          <w:lang w:eastAsia="ru-RU"/>
        </w:rPr>
        <w:t xml:space="preserve">ЗАДАНИЕ </w:t>
      </w:r>
    </w:p>
    <w:p w:rsidR="00AE58D4" w:rsidRPr="00AE58D4" w:rsidRDefault="00AE58D4" w:rsidP="00AE58D4">
      <w:pPr>
        <w:suppressAutoHyphens w:val="0"/>
        <w:spacing w:after="0" w:line="240" w:lineRule="auto"/>
        <w:jc w:val="center"/>
        <w:rPr>
          <w:rFonts w:ascii="Times New Roman" w:eastAsia="Times New Roman" w:hAnsi="Times New Roman" w:cs="Times New Roman"/>
          <w:sz w:val="24"/>
          <w:szCs w:val="24"/>
          <w:lang w:eastAsia="ru-RU"/>
        </w:rPr>
      </w:pPr>
      <w:r w:rsidRPr="00AE58D4">
        <w:rPr>
          <w:rFonts w:ascii="Times New Roman" w:eastAsia="Times New Roman" w:hAnsi="Times New Roman" w:cs="Times New Roman"/>
          <w:sz w:val="24"/>
          <w:szCs w:val="24"/>
          <w:lang w:eastAsia="ru-RU"/>
        </w:rPr>
        <w:t xml:space="preserve">на выполнение инженерных изысканий, необходимых </w:t>
      </w:r>
    </w:p>
    <w:p w:rsidR="00AE58D4" w:rsidRPr="00AE58D4" w:rsidRDefault="00AE58D4" w:rsidP="00AE58D4">
      <w:pPr>
        <w:suppressAutoHyphens w:val="0"/>
        <w:spacing w:after="0" w:line="240" w:lineRule="auto"/>
        <w:jc w:val="center"/>
        <w:rPr>
          <w:rFonts w:ascii="Times New Roman" w:eastAsia="Times New Roman" w:hAnsi="Times New Roman" w:cs="Times New Roman"/>
          <w:sz w:val="24"/>
          <w:szCs w:val="24"/>
          <w:lang w:eastAsia="ru-RU"/>
        </w:rPr>
      </w:pPr>
      <w:r w:rsidRPr="00AE58D4">
        <w:rPr>
          <w:rFonts w:ascii="Times New Roman" w:eastAsia="Times New Roman" w:hAnsi="Times New Roman" w:cs="Times New Roman"/>
          <w:sz w:val="24"/>
          <w:szCs w:val="24"/>
          <w:lang w:eastAsia="ru-RU"/>
        </w:rPr>
        <w:t xml:space="preserve">для подготовки документации по планировке территории </w:t>
      </w:r>
    </w:p>
    <w:p w:rsidR="00AE58D4" w:rsidRPr="00AE58D4" w:rsidRDefault="00AE58D4" w:rsidP="00AE58D4">
      <w:pPr>
        <w:suppressAutoHyphens w:val="0"/>
        <w:spacing w:after="0" w:line="288" w:lineRule="atLeast"/>
        <w:jc w:val="both"/>
        <w:rPr>
          <w:rFonts w:ascii="Times New Roman" w:eastAsia="Times New Roman" w:hAnsi="Times New Roman" w:cs="Times New Roman"/>
          <w:sz w:val="24"/>
          <w:szCs w:val="24"/>
          <w:lang w:eastAsia="ru-RU"/>
        </w:rPr>
      </w:pPr>
      <w:r w:rsidRPr="00AE58D4">
        <w:rPr>
          <w:rFonts w:ascii="Times New Roman" w:eastAsia="Times New Roman" w:hAnsi="Times New Roman" w:cs="Times New Roman"/>
          <w:sz w:val="24"/>
          <w:szCs w:val="24"/>
          <w:lang w:eastAsia="ru-RU"/>
        </w:rPr>
        <w:t xml:space="preserve">  </w:t>
      </w:r>
    </w:p>
    <w:tbl>
      <w:tblPr>
        <w:tblW w:w="9491" w:type="dxa"/>
        <w:tblInd w:w="15" w:type="dxa"/>
        <w:tblLayout w:type="fixed"/>
        <w:tblCellMar>
          <w:left w:w="0" w:type="dxa"/>
          <w:right w:w="0" w:type="dxa"/>
        </w:tblCellMar>
        <w:tblLook w:val="04A0" w:firstRow="1" w:lastRow="0" w:firstColumn="1" w:lastColumn="0" w:noHBand="0" w:noVBand="1"/>
      </w:tblPr>
      <w:tblGrid>
        <w:gridCol w:w="339"/>
        <w:gridCol w:w="4332"/>
        <w:gridCol w:w="4820"/>
      </w:tblGrid>
      <w:tr w:rsidR="00EA5075" w:rsidRPr="00AE58D4" w:rsidTr="006B6A16">
        <w:tc>
          <w:tcPr>
            <w:tcW w:w="339" w:type="dxa"/>
            <w:tcBorders>
              <w:top w:val="single" w:sz="6" w:space="0" w:color="000000"/>
              <w:left w:val="single" w:sz="6" w:space="0" w:color="000000"/>
              <w:bottom w:val="single" w:sz="6" w:space="0" w:color="000000"/>
              <w:right w:val="single" w:sz="6" w:space="0" w:color="000000"/>
            </w:tcBorders>
            <w:vAlign w:val="center"/>
            <w:hideMark/>
          </w:tcPr>
          <w:p w:rsidR="00AE58D4" w:rsidRPr="00EA5075" w:rsidRDefault="00AE58D4" w:rsidP="00AE58D4">
            <w:pPr>
              <w:suppressAutoHyphens w:val="0"/>
              <w:spacing w:after="0" w:line="288" w:lineRule="atLeast"/>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N п/п </w:t>
            </w:r>
          </w:p>
        </w:tc>
        <w:tc>
          <w:tcPr>
            <w:tcW w:w="4332" w:type="dxa"/>
            <w:tcBorders>
              <w:top w:val="single" w:sz="6" w:space="0" w:color="000000"/>
              <w:left w:val="single" w:sz="6" w:space="0" w:color="000000"/>
              <w:bottom w:val="single" w:sz="6" w:space="0" w:color="000000"/>
              <w:right w:val="single" w:sz="6" w:space="0" w:color="000000"/>
            </w:tcBorders>
            <w:vAlign w:val="center"/>
            <w:hideMark/>
          </w:tcPr>
          <w:p w:rsidR="00AE58D4" w:rsidRPr="00EA5075" w:rsidRDefault="00AE58D4" w:rsidP="00AE58D4">
            <w:pPr>
              <w:suppressAutoHyphens w:val="0"/>
              <w:spacing w:after="0" w:line="288" w:lineRule="atLeast"/>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Перечень основных данных и требований </w:t>
            </w:r>
          </w:p>
        </w:tc>
        <w:tc>
          <w:tcPr>
            <w:tcW w:w="4820" w:type="dxa"/>
            <w:tcBorders>
              <w:top w:val="single" w:sz="6" w:space="0" w:color="000000"/>
              <w:left w:val="single" w:sz="6" w:space="0" w:color="000000"/>
              <w:bottom w:val="single" w:sz="6" w:space="0" w:color="000000"/>
              <w:right w:val="single" w:sz="6" w:space="0" w:color="000000"/>
            </w:tcBorders>
            <w:vAlign w:val="center"/>
            <w:hideMark/>
          </w:tcPr>
          <w:p w:rsidR="00AE58D4" w:rsidRPr="00EA5075" w:rsidRDefault="00AE58D4" w:rsidP="00AE58D4">
            <w:pPr>
              <w:suppressAutoHyphens w:val="0"/>
              <w:spacing w:after="0" w:line="288" w:lineRule="atLeast"/>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Содержание </w:t>
            </w:r>
          </w:p>
        </w:tc>
      </w:tr>
      <w:tr w:rsidR="00EA5075" w:rsidRPr="00EA5075" w:rsidTr="006B6A16">
        <w:tc>
          <w:tcPr>
            <w:tcW w:w="339" w:type="dxa"/>
            <w:tcBorders>
              <w:top w:val="single" w:sz="6" w:space="0" w:color="000000"/>
              <w:left w:val="single" w:sz="6" w:space="0" w:color="000000"/>
              <w:bottom w:val="single" w:sz="6" w:space="0" w:color="000000"/>
              <w:right w:val="single" w:sz="6" w:space="0" w:color="000000"/>
            </w:tcBorders>
            <w:hideMark/>
          </w:tcPr>
          <w:p w:rsidR="00AE58D4" w:rsidRPr="00EA5075" w:rsidRDefault="00AE58D4" w:rsidP="00AE58D4">
            <w:pPr>
              <w:suppressAutoHyphens w:val="0"/>
              <w:spacing w:after="0" w:line="240" w:lineRule="auto"/>
              <w:jc w:val="center"/>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1. </w:t>
            </w:r>
          </w:p>
        </w:tc>
        <w:tc>
          <w:tcPr>
            <w:tcW w:w="4332" w:type="dxa"/>
            <w:tcBorders>
              <w:top w:val="single" w:sz="6" w:space="0" w:color="000000"/>
              <w:left w:val="single" w:sz="6" w:space="0" w:color="000000"/>
              <w:bottom w:val="single" w:sz="6" w:space="0" w:color="000000"/>
              <w:right w:val="single" w:sz="6" w:space="0" w:color="000000"/>
            </w:tcBorders>
            <w:hideMark/>
          </w:tcPr>
          <w:p w:rsidR="00AE58D4" w:rsidRPr="00EA5075" w:rsidRDefault="00AE58D4" w:rsidP="00AE58D4">
            <w:pPr>
              <w:suppressAutoHyphens w:val="0"/>
              <w:spacing w:after="0" w:line="288" w:lineRule="atLeast"/>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Сведения об объекте капитального строительства, для размещения которого выполняются инженерные изыскания и его описание </w:t>
            </w:r>
          </w:p>
        </w:tc>
        <w:tc>
          <w:tcPr>
            <w:tcW w:w="4820" w:type="dxa"/>
            <w:tcBorders>
              <w:top w:val="single" w:sz="6" w:space="0" w:color="000000"/>
              <w:left w:val="single" w:sz="6" w:space="0" w:color="000000"/>
              <w:bottom w:val="single" w:sz="6" w:space="0" w:color="000000"/>
              <w:right w:val="single" w:sz="6" w:space="0" w:color="000000"/>
            </w:tcBorders>
            <w:vAlign w:val="center"/>
            <w:hideMark/>
          </w:tcPr>
          <w:p w:rsidR="00EA5075" w:rsidRDefault="00EA5075" w:rsidP="00EA5075">
            <w:pPr>
              <w:suppressAutoHyphens w:val="0"/>
              <w:spacing w:after="0" w:line="288"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w:t>
            </w:r>
            <w:r w:rsidR="00AE58D4" w:rsidRPr="00EA5075">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именование объекта капитального</w:t>
            </w:r>
          </w:p>
          <w:p w:rsidR="00AE58D4" w:rsidRPr="00EA5075" w:rsidRDefault="00AE58D4" w:rsidP="00EA5075">
            <w:pPr>
              <w:suppressAutoHyphens w:val="0"/>
              <w:spacing w:after="0" w:line="288" w:lineRule="atLeast"/>
              <w:rPr>
                <w:rFonts w:ascii="Times New Roman" w:eastAsia="Times New Roman" w:hAnsi="Times New Roman" w:cs="Times New Roman"/>
                <w:sz w:val="20"/>
                <w:szCs w:val="20"/>
                <w:lang w:eastAsia="ru-RU"/>
              </w:rPr>
            </w:pPr>
            <w:r w:rsidRPr="00EA5075">
              <w:rPr>
                <w:rFonts w:ascii="Times New Roman" w:eastAsia="Times New Roman" w:hAnsi="Times New Roman" w:cs="Times New Roman"/>
                <w:sz w:val="20"/>
                <w:szCs w:val="20"/>
                <w:lang w:eastAsia="ru-RU"/>
              </w:rPr>
              <w:t xml:space="preserve">строительства: </w:t>
            </w:r>
            <w:r w:rsidR="00EA5075">
              <w:rPr>
                <w:rFonts w:ascii="Times New Roman" w:eastAsia="Times New Roman" w:hAnsi="Times New Roman" w:cs="Times New Roman"/>
                <w:sz w:val="20"/>
                <w:szCs w:val="20"/>
                <w:lang w:eastAsia="ru-RU"/>
              </w:rPr>
              <w:t>__________________________</w:t>
            </w:r>
          </w:p>
        </w:tc>
      </w:tr>
      <w:tr w:rsidR="00EA5075" w:rsidRPr="00EA5075" w:rsidTr="006B6A16">
        <w:trPr>
          <w:trHeight w:val="1486"/>
        </w:trPr>
        <w:tc>
          <w:tcPr>
            <w:tcW w:w="339" w:type="dxa"/>
            <w:tcBorders>
              <w:top w:val="single" w:sz="6" w:space="0" w:color="000000"/>
              <w:left w:val="single" w:sz="6" w:space="0" w:color="000000"/>
              <w:bottom w:val="single" w:sz="6" w:space="0" w:color="000000"/>
              <w:right w:val="single" w:sz="6" w:space="0" w:color="000000"/>
            </w:tcBorders>
            <w:hideMark/>
          </w:tcPr>
          <w:p w:rsidR="00AE58D4" w:rsidRPr="00EA5075" w:rsidRDefault="00AE58D4" w:rsidP="00AE58D4">
            <w:pPr>
              <w:suppressAutoHyphens w:val="0"/>
              <w:spacing w:after="0" w:line="240" w:lineRule="auto"/>
              <w:jc w:val="center"/>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2. </w:t>
            </w:r>
          </w:p>
        </w:tc>
        <w:tc>
          <w:tcPr>
            <w:tcW w:w="4332" w:type="dxa"/>
            <w:tcBorders>
              <w:top w:val="single" w:sz="6" w:space="0" w:color="000000"/>
              <w:left w:val="single" w:sz="6" w:space="0" w:color="000000"/>
              <w:bottom w:val="single" w:sz="6" w:space="0" w:color="000000"/>
              <w:right w:val="single" w:sz="6" w:space="0" w:color="000000"/>
            </w:tcBorders>
            <w:hideMark/>
          </w:tcPr>
          <w:p w:rsidR="00AE58D4" w:rsidRPr="00EA5075" w:rsidRDefault="00AE58D4" w:rsidP="00AE58D4">
            <w:pPr>
              <w:suppressAutoHyphens w:val="0"/>
              <w:spacing w:after="0" w:line="288" w:lineRule="atLeast"/>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Описание планируемого к размещению объекта капитального строительства, для которого выполняются инженерные изыскания и его описание </w:t>
            </w:r>
          </w:p>
        </w:tc>
        <w:tc>
          <w:tcPr>
            <w:tcW w:w="4820" w:type="dxa"/>
            <w:tcBorders>
              <w:top w:val="single" w:sz="6" w:space="0" w:color="000000"/>
              <w:left w:val="single" w:sz="6" w:space="0" w:color="000000"/>
              <w:bottom w:val="single" w:sz="6" w:space="0" w:color="000000"/>
              <w:right w:val="single" w:sz="6" w:space="0" w:color="000000"/>
            </w:tcBorders>
            <w:vAlign w:val="center"/>
            <w:hideMark/>
          </w:tcPr>
          <w:p w:rsidR="00EA5075" w:rsidRDefault="00AE58D4" w:rsidP="00EA5075">
            <w:pPr>
              <w:suppressAutoHyphens w:val="0"/>
              <w:spacing w:after="0" w:line="288" w:lineRule="atLeast"/>
              <w:rPr>
                <w:rFonts w:ascii="Times New Roman" w:eastAsia="Times New Roman" w:hAnsi="Times New Roman" w:cs="Times New Roman"/>
                <w:sz w:val="20"/>
                <w:szCs w:val="20"/>
                <w:lang w:eastAsia="ru-RU"/>
              </w:rPr>
            </w:pPr>
            <w:r w:rsidRPr="00EA5075">
              <w:rPr>
                <w:rFonts w:ascii="Times New Roman" w:eastAsia="Times New Roman" w:hAnsi="Times New Roman" w:cs="Times New Roman"/>
                <w:sz w:val="20"/>
                <w:szCs w:val="20"/>
                <w:lang w:eastAsia="ru-RU"/>
              </w:rPr>
              <w:t>основные характеристики планируемого к размещению объекта капитального строительства</w:t>
            </w:r>
            <w:r w:rsidR="00EA5075">
              <w:rPr>
                <w:rFonts w:ascii="Times New Roman" w:eastAsia="Times New Roman" w:hAnsi="Times New Roman" w:cs="Times New Roman"/>
                <w:sz w:val="20"/>
                <w:szCs w:val="20"/>
                <w:lang w:eastAsia="ru-RU"/>
              </w:rPr>
              <w:t>:</w:t>
            </w:r>
          </w:p>
          <w:p w:rsidR="00AE58D4" w:rsidRPr="00EA5075" w:rsidRDefault="00EA5075" w:rsidP="00EA5075">
            <w:pPr>
              <w:suppressAutoHyphens w:val="0"/>
              <w:spacing w:after="0" w:line="288"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w:t>
            </w:r>
            <w:r w:rsidR="00AE58D4" w:rsidRPr="00EA5075">
              <w:rPr>
                <w:rFonts w:ascii="Times New Roman" w:eastAsia="Times New Roman" w:hAnsi="Times New Roman" w:cs="Times New Roman"/>
                <w:sz w:val="20"/>
                <w:szCs w:val="20"/>
                <w:lang w:eastAsia="ru-RU"/>
              </w:rPr>
              <w:t xml:space="preserve"> </w:t>
            </w:r>
          </w:p>
        </w:tc>
      </w:tr>
      <w:tr w:rsidR="00EA5075" w:rsidRPr="00EA5075" w:rsidTr="006B6A16">
        <w:tc>
          <w:tcPr>
            <w:tcW w:w="339" w:type="dxa"/>
            <w:tcBorders>
              <w:top w:val="single" w:sz="6" w:space="0" w:color="000000"/>
              <w:left w:val="single" w:sz="6" w:space="0" w:color="000000"/>
              <w:bottom w:val="single" w:sz="6" w:space="0" w:color="000000"/>
              <w:right w:val="single" w:sz="6" w:space="0" w:color="000000"/>
            </w:tcBorders>
            <w:hideMark/>
          </w:tcPr>
          <w:p w:rsidR="00AE58D4" w:rsidRPr="00EA5075" w:rsidRDefault="00AE58D4" w:rsidP="00AE58D4">
            <w:pPr>
              <w:suppressAutoHyphens w:val="0"/>
              <w:spacing w:after="0" w:line="240" w:lineRule="auto"/>
              <w:jc w:val="center"/>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3. </w:t>
            </w:r>
          </w:p>
        </w:tc>
        <w:tc>
          <w:tcPr>
            <w:tcW w:w="4332" w:type="dxa"/>
            <w:tcBorders>
              <w:top w:val="single" w:sz="6" w:space="0" w:color="000000"/>
              <w:left w:val="single" w:sz="6" w:space="0" w:color="000000"/>
              <w:bottom w:val="single" w:sz="6" w:space="0" w:color="000000"/>
              <w:right w:val="single" w:sz="6" w:space="0" w:color="000000"/>
            </w:tcBorders>
            <w:hideMark/>
          </w:tcPr>
          <w:p w:rsidR="00AE58D4" w:rsidRPr="00EA5075" w:rsidRDefault="00AE58D4" w:rsidP="00AE58D4">
            <w:pPr>
              <w:suppressAutoHyphens w:val="0"/>
              <w:spacing w:after="0" w:line="288" w:lineRule="atLeast"/>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Виды выполняемых инженерных изысканий </w:t>
            </w:r>
          </w:p>
        </w:tc>
        <w:tc>
          <w:tcPr>
            <w:tcW w:w="4820" w:type="dxa"/>
            <w:tcBorders>
              <w:top w:val="single" w:sz="6" w:space="0" w:color="000000"/>
              <w:left w:val="single" w:sz="6" w:space="0" w:color="000000"/>
              <w:bottom w:val="single" w:sz="6" w:space="0" w:color="000000"/>
              <w:right w:val="single" w:sz="6" w:space="0" w:color="000000"/>
            </w:tcBorders>
            <w:vAlign w:val="center"/>
            <w:hideMark/>
          </w:tcPr>
          <w:p w:rsidR="00AE58D4" w:rsidRPr="00EA5075" w:rsidRDefault="00AE58D4" w:rsidP="00AE58D4">
            <w:pPr>
              <w:suppressAutoHyphens w:val="0"/>
              <w:spacing w:after="0" w:line="288" w:lineRule="atLeast"/>
              <w:rPr>
                <w:rFonts w:ascii="Times New Roman" w:eastAsia="Times New Roman" w:hAnsi="Times New Roman" w:cs="Times New Roman"/>
                <w:sz w:val="20"/>
                <w:szCs w:val="20"/>
                <w:lang w:eastAsia="ru-RU"/>
              </w:rPr>
            </w:pPr>
            <w:r w:rsidRPr="00EA5075">
              <w:rPr>
                <w:rFonts w:ascii="Times New Roman" w:eastAsia="Times New Roman" w:hAnsi="Times New Roman" w:cs="Times New Roman"/>
                <w:sz w:val="20"/>
                <w:szCs w:val="20"/>
                <w:lang w:eastAsia="ru-RU"/>
              </w:rPr>
              <w:t xml:space="preserve">Инженерно-геодезические изыскания </w:t>
            </w:r>
          </w:p>
          <w:p w:rsidR="00AE58D4" w:rsidRPr="00EA5075" w:rsidRDefault="00AE58D4" w:rsidP="00AE58D4">
            <w:pPr>
              <w:suppressAutoHyphens w:val="0"/>
              <w:spacing w:after="0" w:line="288" w:lineRule="atLeast"/>
              <w:rPr>
                <w:rFonts w:ascii="Times New Roman" w:eastAsia="Times New Roman" w:hAnsi="Times New Roman" w:cs="Times New Roman"/>
                <w:sz w:val="20"/>
                <w:szCs w:val="20"/>
                <w:lang w:eastAsia="ru-RU"/>
              </w:rPr>
            </w:pPr>
            <w:r w:rsidRPr="00EA5075">
              <w:rPr>
                <w:rFonts w:ascii="Times New Roman" w:eastAsia="Times New Roman" w:hAnsi="Times New Roman" w:cs="Times New Roman"/>
                <w:sz w:val="20"/>
                <w:szCs w:val="20"/>
                <w:lang w:eastAsia="ru-RU"/>
              </w:rPr>
              <w:t xml:space="preserve">Инженерно-геологические изыскания </w:t>
            </w:r>
          </w:p>
          <w:p w:rsidR="00AE58D4" w:rsidRPr="00EA5075" w:rsidRDefault="00AE58D4" w:rsidP="00AE58D4">
            <w:pPr>
              <w:suppressAutoHyphens w:val="0"/>
              <w:spacing w:after="0" w:line="288" w:lineRule="atLeast"/>
              <w:rPr>
                <w:rFonts w:ascii="Times New Roman" w:eastAsia="Times New Roman" w:hAnsi="Times New Roman" w:cs="Times New Roman"/>
                <w:sz w:val="20"/>
                <w:szCs w:val="20"/>
                <w:lang w:eastAsia="ru-RU"/>
              </w:rPr>
            </w:pPr>
            <w:r w:rsidRPr="00EA5075">
              <w:rPr>
                <w:rFonts w:ascii="Times New Roman" w:eastAsia="Times New Roman" w:hAnsi="Times New Roman" w:cs="Times New Roman"/>
                <w:sz w:val="20"/>
                <w:szCs w:val="20"/>
                <w:lang w:eastAsia="ru-RU"/>
              </w:rPr>
              <w:t xml:space="preserve">Инженерно-гидрометеорологические изыскания </w:t>
            </w:r>
          </w:p>
          <w:p w:rsidR="00AE58D4" w:rsidRPr="00EA5075" w:rsidRDefault="00AE58D4" w:rsidP="00AE58D4">
            <w:pPr>
              <w:suppressAutoHyphens w:val="0"/>
              <w:spacing w:after="0" w:line="288" w:lineRule="atLeast"/>
              <w:rPr>
                <w:rFonts w:ascii="Times New Roman" w:eastAsia="Times New Roman" w:hAnsi="Times New Roman" w:cs="Times New Roman"/>
                <w:sz w:val="20"/>
                <w:szCs w:val="20"/>
                <w:lang w:eastAsia="ru-RU"/>
              </w:rPr>
            </w:pPr>
            <w:r w:rsidRPr="00EA5075">
              <w:rPr>
                <w:rFonts w:ascii="Times New Roman" w:eastAsia="Times New Roman" w:hAnsi="Times New Roman" w:cs="Times New Roman"/>
                <w:sz w:val="20"/>
                <w:szCs w:val="20"/>
                <w:lang w:eastAsia="ru-RU"/>
              </w:rPr>
              <w:t xml:space="preserve">Инженерно-экологические изыскания </w:t>
            </w:r>
          </w:p>
        </w:tc>
      </w:tr>
      <w:tr w:rsidR="00EA5075" w:rsidRPr="00EA5075" w:rsidTr="006B6A16">
        <w:tc>
          <w:tcPr>
            <w:tcW w:w="339" w:type="dxa"/>
            <w:tcBorders>
              <w:top w:val="single" w:sz="6" w:space="0" w:color="000000"/>
              <w:left w:val="single" w:sz="6" w:space="0" w:color="000000"/>
              <w:bottom w:val="single" w:sz="6" w:space="0" w:color="000000"/>
              <w:right w:val="single" w:sz="6" w:space="0" w:color="000000"/>
            </w:tcBorders>
            <w:hideMark/>
          </w:tcPr>
          <w:p w:rsidR="00AE58D4" w:rsidRPr="00EA5075" w:rsidRDefault="00AE58D4" w:rsidP="00AE58D4">
            <w:pPr>
              <w:suppressAutoHyphens w:val="0"/>
              <w:spacing w:after="0" w:line="240" w:lineRule="auto"/>
              <w:jc w:val="center"/>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4. </w:t>
            </w:r>
          </w:p>
        </w:tc>
        <w:tc>
          <w:tcPr>
            <w:tcW w:w="4332" w:type="dxa"/>
            <w:tcBorders>
              <w:top w:val="single" w:sz="6" w:space="0" w:color="000000"/>
              <w:left w:val="single" w:sz="6" w:space="0" w:color="000000"/>
              <w:bottom w:val="single" w:sz="6" w:space="0" w:color="000000"/>
              <w:right w:val="single" w:sz="6" w:space="0" w:color="000000"/>
            </w:tcBorders>
            <w:hideMark/>
          </w:tcPr>
          <w:p w:rsidR="00AE58D4" w:rsidRPr="00EA5075" w:rsidRDefault="00AE58D4" w:rsidP="00AE58D4">
            <w:pPr>
              <w:suppressAutoHyphens w:val="0"/>
              <w:spacing w:after="0" w:line="288" w:lineRule="atLeast"/>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Основные требования к предоставлению материалов и результатов инженерных изысканий </w:t>
            </w:r>
          </w:p>
        </w:tc>
        <w:tc>
          <w:tcPr>
            <w:tcW w:w="4820" w:type="dxa"/>
            <w:tcBorders>
              <w:top w:val="single" w:sz="6" w:space="0" w:color="000000"/>
              <w:left w:val="single" w:sz="6" w:space="0" w:color="000000"/>
              <w:bottom w:val="single" w:sz="6" w:space="0" w:color="000000"/>
              <w:right w:val="single" w:sz="6" w:space="0" w:color="000000"/>
            </w:tcBorders>
            <w:vAlign w:val="center"/>
            <w:hideMark/>
          </w:tcPr>
          <w:p w:rsidR="00AE58D4" w:rsidRPr="00EA5075" w:rsidRDefault="00AE58D4" w:rsidP="00AE58D4">
            <w:pPr>
              <w:suppressAutoHyphens w:val="0"/>
              <w:spacing w:after="0" w:line="288" w:lineRule="atLeast"/>
              <w:rPr>
                <w:rFonts w:ascii="Times New Roman" w:eastAsia="Times New Roman" w:hAnsi="Times New Roman" w:cs="Times New Roman"/>
                <w:sz w:val="20"/>
                <w:szCs w:val="20"/>
                <w:lang w:eastAsia="ru-RU"/>
              </w:rPr>
            </w:pPr>
            <w:r w:rsidRPr="00EA5075">
              <w:rPr>
                <w:rFonts w:ascii="Times New Roman" w:eastAsia="Times New Roman" w:hAnsi="Times New Roman" w:cs="Times New Roman"/>
                <w:sz w:val="20"/>
                <w:szCs w:val="20"/>
                <w:lang w:eastAsia="ru-RU"/>
              </w:rPr>
              <w:t xml:space="preserve">Перечень материалов, представляемых в результате работ: </w:t>
            </w:r>
            <w:r w:rsidR="00EA5075">
              <w:rPr>
                <w:rFonts w:ascii="Times New Roman" w:eastAsia="Times New Roman" w:hAnsi="Times New Roman" w:cs="Times New Roman"/>
                <w:sz w:val="20"/>
                <w:szCs w:val="20"/>
                <w:lang w:eastAsia="ru-RU"/>
              </w:rPr>
              <w:t>__________________________________</w:t>
            </w:r>
          </w:p>
        </w:tc>
      </w:tr>
      <w:tr w:rsidR="00EA5075" w:rsidRPr="00EA5075" w:rsidTr="006B6A16">
        <w:tc>
          <w:tcPr>
            <w:tcW w:w="339" w:type="dxa"/>
            <w:tcBorders>
              <w:top w:val="single" w:sz="6" w:space="0" w:color="000000"/>
              <w:left w:val="single" w:sz="6" w:space="0" w:color="000000"/>
              <w:bottom w:val="single" w:sz="6" w:space="0" w:color="000000"/>
              <w:right w:val="single" w:sz="6" w:space="0" w:color="000000"/>
            </w:tcBorders>
            <w:hideMark/>
          </w:tcPr>
          <w:p w:rsidR="00AE58D4" w:rsidRPr="00EA5075" w:rsidRDefault="00AE58D4" w:rsidP="00AE58D4">
            <w:pPr>
              <w:suppressAutoHyphens w:val="0"/>
              <w:spacing w:after="0" w:line="240" w:lineRule="auto"/>
              <w:jc w:val="center"/>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5. </w:t>
            </w:r>
          </w:p>
        </w:tc>
        <w:tc>
          <w:tcPr>
            <w:tcW w:w="4332" w:type="dxa"/>
            <w:tcBorders>
              <w:top w:val="single" w:sz="6" w:space="0" w:color="000000"/>
              <w:left w:val="single" w:sz="6" w:space="0" w:color="000000"/>
              <w:bottom w:val="single" w:sz="6" w:space="0" w:color="000000"/>
              <w:right w:val="single" w:sz="6" w:space="0" w:color="000000"/>
            </w:tcBorders>
            <w:hideMark/>
          </w:tcPr>
          <w:p w:rsidR="00AE58D4" w:rsidRPr="00EA5075" w:rsidRDefault="00AE58D4" w:rsidP="00AE58D4">
            <w:pPr>
              <w:suppressAutoHyphens w:val="0"/>
              <w:spacing w:after="0" w:line="288" w:lineRule="atLeast"/>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Описание границ территории проведения инженерных изысканий </w:t>
            </w:r>
          </w:p>
        </w:tc>
        <w:tc>
          <w:tcPr>
            <w:tcW w:w="4820" w:type="dxa"/>
            <w:tcBorders>
              <w:top w:val="single" w:sz="6" w:space="0" w:color="000000"/>
              <w:left w:val="single" w:sz="6" w:space="0" w:color="000000"/>
              <w:bottom w:val="single" w:sz="6" w:space="0" w:color="000000"/>
              <w:right w:val="single" w:sz="6" w:space="0" w:color="000000"/>
            </w:tcBorders>
            <w:vAlign w:val="center"/>
            <w:hideMark/>
          </w:tcPr>
          <w:p w:rsidR="00AE58D4" w:rsidRPr="00EA5075" w:rsidRDefault="00AE58D4" w:rsidP="00AE58D4">
            <w:pPr>
              <w:suppressAutoHyphens w:val="0"/>
              <w:spacing w:after="0" w:line="288" w:lineRule="atLeast"/>
              <w:rPr>
                <w:rFonts w:ascii="Times New Roman" w:eastAsia="Times New Roman" w:hAnsi="Times New Roman" w:cs="Times New Roman"/>
                <w:sz w:val="20"/>
                <w:szCs w:val="20"/>
                <w:lang w:eastAsia="ru-RU"/>
              </w:rPr>
            </w:pPr>
            <w:r w:rsidRPr="00EA5075">
              <w:rPr>
                <w:rFonts w:ascii="Times New Roman" w:eastAsia="Times New Roman" w:hAnsi="Times New Roman" w:cs="Times New Roman"/>
                <w:sz w:val="20"/>
                <w:szCs w:val="20"/>
                <w:lang w:eastAsia="ru-RU"/>
              </w:rPr>
              <w:t xml:space="preserve">Инженерные изыскания разрабатываются в границах территории: </w:t>
            </w:r>
            <w:r w:rsidR="00EA5075">
              <w:rPr>
                <w:rFonts w:ascii="Times New Roman" w:eastAsia="Times New Roman" w:hAnsi="Times New Roman" w:cs="Times New Roman"/>
                <w:sz w:val="20"/>
                <w:szCs w:val="20"/>
                <w:lang w:eastAsia="ru-RU"/>
              </w:rPr>
              <w:t>_____________________________</w:t>
            </w:r>
          </w:p>
          <w:p w:rsidR="00EA5075" w:rsidRDefault="00AE58D4" w:rsidP="00EA5075">
            <w:pPr>
              <w:suppressAutoHyphens w:val="0"/>
              <w:spacing w:after="0" w:line="288" w:lineRule="atLeast"/>
              <w:rPr>
                <w:rFonts w:ascii="Times New Roman" w:eastAsia="Times New Roman" w:hAnsi="Times New Roman" w:cs="Times New Roman"/>
                <w:sz w:val="20"/>
                <w:szCs w:val="20"/>
                <w:lang w:eastAsia="ru-RU"/>
              </w:rPr>
            </w:pPr>
            <w:r w:rsidRPr="00EA5075">
              <w:rPr>
                <w:rFonts w:ascii="Times New Roman" w:eastAsia="Times New Roman" w:hAnsi="Times New Roman" w:cs="Times New Roman"/>
                <w:sz w:val="20"/>
                <w:szCs w:val="20"/>
                <w:lang w:eastAsia="ru-RU"/>
              </w:rPr>
              <w:t>Ор</w:t>
            </w:r>
            <w:r w:rsidR="00EA5075">
              <w:rPr>
                <w:rFonts w:ascii="Times New Roman" w:eastAsia="Times New Roman" w:hAnsi="Times New Roman" w:cs="Times New Roman"/>
                <w:sz w:val="20"/>
                <w:szCs w:val="20"/>
                <w:lang w:eastAsia="ru-RU"/>
              </w:rPr>
              <w:t>иентировочная площадь инженерных</w:t>
            </w:r>
          </w:p>
          <w:p w:rsidR="00AE58D4" w:rsidRDefault="00AE58D4" w:rsidP="00EA5075">
            <w:pPr>
              <w:suppressAutoHyphens w:val="0"/>
              <w:spacing w:after="0" w:line="288" w:lineRule="atLeast"/>
              <w:rPr>
                <w:rFonts w:ascii="Times New Roman" w:eastAsia="Times New Roman" w:hAnsi="Times New Roman" w:cs="Times New Roman"/>
                <w:sz w:val="20"/>
                <w:szCs w:val="20"/>
                <w:lang w:eastAsia="ru-RU"/>
              </w:rPr>
            </w:pPr>
            <w:r w:rsidRPr="00EA5075">
              <w:rPr>
                <w:rFonts w:ascii="Times New Roman" w:eastAsia="Times New Roman" w:hAnsi="Times New Roman" w:cs="Times New Roman"/>
                <w:sz w:val="20"/>
                <w:szCs w:val="20"/>
                <w:lang w:eastAsia="ru-RU"/>
              </w:rPr>
              <w:t xml:space="preserve">изысканий: </w:t>
            </w:r>
            <w:r w:rsidR="00EA5075">
              <w:rPr>
                <w:rFonts w:ascii="Times New Roman" w:eastAsia="Times New Roman" w:hAnsi="Times New Roman" w:cs="Times New Roman"/>
                <w:sz w:val="20"/>
                <w:szCs w:val="20"/>
                <w:lang w:eastAsia="ru-RU"/>
              </w:rPr>
              <w:t>_______________________________</w:t>
            </w:r>
          </w:p>
          <w:p w:rsidR="00EA5075" w:rsidRPr="00EA5075" w:rsidRDefault="00EA5075" w:rsidP="00EA5075">
            <w:pPr>
              <w:suppressAutoHyphens w:val="0"/>
              <w:spacing w:after="0" w:line="288" w:lineRule="atLeast"/>
              <w:rPr>
                <w:rFonts w:ascii="Times New Roman" w:eastAsia="Times New Roman" w:hAnsi="Times New Roman" w:cs="Times New Roman"/>
                <w:sz w:val="20"/>
                <w:szCs w:val="20"/>
                <w:lang w:eastAsia="ru-RU"/>
              </w:rPr>
            </w:pPr>
          </w:p>
        </w:tc>
      </w:tr>
      <w:tr w:rsidR="00EA5075" w:rsidRPr="00AE58D4" w:rsidTr="006B6A16">
        <w:tc>
          <w:tcPr>
            <w:tcW w:w="4671" w:type="dxa"/>
            <w:gridSpan w:val="2"/>
            <w:tcBorders>
              <w:top w:val="single" w:sz="6" w:space="0" w:color="000000"/>
              <w:left w:val="single" w:sz="6" w:space="0" w:color="000000"/>
              <w:bottom w:val="single" w:sz="6" w:space="0" w:color="000000"/>
            </w:tcBorders>
            <w:hideMark/>
          </w:tcPr>
          <w:p w:rsidR="00AE58D4" w:rsidRPr="00EA5075" w:rsidRDefault="00AE58D4" w:rsidP="00AE58D4">
            <w:pPr>
              <w:suppressAutoHyphens w:val="0"/>
              <w:spacing w:after="0" w:line="288" w:lineRule="atLeast"/>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подпись </w:t>
            </w:r>
          </w:p>
        </w:tc>
        <w:tc>
          <w:tcPr>
            <w:tcW w:w="4820" w:type="dxa"/>
            <w:tcBorders>
              <w:top w:val="single" w:sz="6" w:space="0" w:color="000000"/>
              <w:bottom w:val="single" w:sz="6" w:space="0" w:color="000000"/>
              <w:right w:val="single" w:sz="6" w:space="0" w:color="000000"/>
            </w:tcBorders>
            <w:hideMark/>
          </w:tcPr>
          <w:p w:rsidR="00AE58D4" w:rsidRPr="00EA5075" w:rsidRDefault="00AE58D4" w:rsidP="00AE58D4">
            <w:pPr>
              <w:suppressAutoHyphens w:val="0"/>
              <w:spacing w:after="0" w:line="288" w:lineRule="atLeast"/>
              <w:rPr>
                <w:rFonts w:ascii="Times New Roman" w:eastAsia="Times New Roman" w:hAnsi="Times New Roman" w:cs="Times New Roman"/>
                <w:sz w:val="24"/>
                <w:szCs w:val="24"/>
                <w:lang w:eastAsia="ru-RU"/>
              </w:rPr>
            </w:pPr>
            <w:r w:rsidRPr="00EA5075">
              <w:rPr>
                <w:rFonts w:ascii="Times New Roman" w:eastAsia="Times New Roman" w:hAnsi="Times New Roman" w:cs="Times New Roman"/>
                <w:sz w:val="24"/>
                <w:szCs w:val="24"/>
                <w:lang w:eastAsia="ru-RU"/>
              </w:rPr>
              <w:t xml:space="preserve">фамилия, имя, отчество (при наличии) </w:t>
            </w:r>
          </w:p>
        </w:tc>
      </w:tr>
    </w:tbl>
    <w:p w:rsidR="00AE58D4" w:rsidRPr="00AE58D4" w:rsidRDefault="00AE58D4" w:rsidP="00AE58D4">
      <w:pPr>
        <w:suppressAutoHyphens w:val="0"/>
        <w:spacing w:after="0" w:line="288" w:lineRule="atLeast"/>
        <w:jc w:val="both"/>
        <w:rPr>
          <w:rFonts w:ascii="Times New Roman" w:eastAsia="Times New Roman" w:hAnsi="Times New Roman" w:cs="Times New Roman"/>
          <w:sz w:val="24"/>
          <w:szCs w:val="24"/>
          <w:lang w:eastAsia="ru-RU"/>
        </w:rPr>
      </w:pPr>
      <w:r w:rsidRPr="00AE58D4">
        <w:rPr>
          <w:rFonts w:ascii="Times New Roman" w:eastAsia="Times New Roman" w:hAnsi="Times New Roman" w:cs="Times New Roman"/>
          <w:sz w:val="24"/>
          <w:szCs w:val="24"/>
          <w:lang w:eastAsia="ru-RU"/>
        </w:rPr>
        <w:t xml:space="preserve">  </w:t>
      </w:r>
    </w:p>
    <w:p w:rsidR="00EA5075" w:rsidRDefault="00EA5075" w:rsidP="00EA5075">
      <w:pPr>
        <w:pStyle w:val="ConsPlusNormal"/>
        <w:jc w:val="right"/>
        <w:outlineLvl w:val="1"/>
        <w:rPr>
          <w:rFonts w:eastAsia="Times New Roman"/>
        </w:rPr>
      </w:pPr>
    </w:p>
    <w:p w:rsidR="00EA5075" w:rsidRDefault="00EA5075" w:rsidP="00EA5075">
      <w:pPr>
        <w:pStyle w:val="ConsPlusNormal"/>
        <w:jc w:val="right"/>
        <w:outlineLvl w:val="1"/>
        <w:rPr>
          <w:rFonts w:eastAsia="Times New Roman"/>
        </w:rPr>
      </w:pPr>
    </w:p>
    <w:p w:rsidR="00EA5075" w:rsidRDefault="00EA5075" w:rsidP="00EA5075">
      <w:pPr>
        <w:pStyle w:val="ConsPlusNormal"/>
        <w:jc w:val="right"/>
        <w:outlineLvl w:val="1"/>
        <w:rPr>
          <w:rFonts w:eastAsia="Times New Roman"/>
        </w:rPr>
      </w:pPr>
    </w:p>
    <w:p w:rsidR="00EA5075" w:rsidRDefault="00EA5075" w:rsidP="00EA5075">
      <w:pPr>
        <w:pStyle w:val="ConsPlusNormal"/>
        <w:jc w:val="right"/>
        <w:outlineLvl w:val="1"/>
        <w:rPr>
          <w:rFonts w:eastAsia="Times New Roman"/>
        </w:rPr>
      </w:pPr>
    </w:p>
    <w:p w:rsidR="00EA5075" w:rsidRDefault="00EA5075" w:rsidP="00EA5075">
      <w:pPr>
        <w:pStyle w:val="ConsPlusNormal"/>
        <w:jc w:val="right"/>
        <w:outlineLvl w:val="1"/>
        <w:rPr>
          <w:rFonts w:eastAsia="Times New Roman"/>
        </w:rPr>
      </w:pPr>
    </w:p>
    <w:p w:rsidR="00EA5075" w:rsidRDefault="00EA5075" w:rsidP="00EA5075">
      <w:pPr>
        <w:pStyle w:val="ConsPlusNormal"/>
        <w:jc w:val="right"/>
        <w:outlineLvl w:val="1"/>
        <w:rPr>
          <w:rFonts w:eastAsia="Times New Roman"/>
        </w:rPr>
      </w:pPr>
    </w:p>
    <w:p w:rsidR="00EA5075" w:rsidRDefault="00EA5075" w:rsidP="00EA5075">
      <w:pPr>
        <w:pStyle w:val="ConsPlusNormal"/>
        <w:jc w:val="right"/>
        <w:outlineLvl w:val="1"/>
        <w:rPr>
          <w:rFonts w:eastAsia="Times New Roman"/>
        </w:rPr>
      </w:pPr>
    </w:p>
    <w:p w:rsidR="00EA5075" w:rsidRDefault="00EA5075" w:rsidP="00EA5075">
      <w:pPr>
        <w:pStyle w:val="ConsPlusNormal"/>
        <w:jc w:val="right"/>
        <w:outlineLvl w:val="1"/>
        <w:rPr>
          <w:rFonts w:eastAsia="Times New Roman"/>
        </w:rPr>
      </w:pPr>
    </w:p>
    <w:p w:rsidR="00EA5075" w:rsidRDefault="00EA5075" w:rsidP="00EA5075">
      <w:pPr>
        <w:pStyle w:val="ConsPlusNormal"/>
        <w:jc w:val="right"/>
        <w:outlineLvl w:val="1"/>
        <w:rPr>
          <w:rFonts w:eastAsia="Times New Roman"/>
        </w:rPr>
      </w:pPr>
    </w:p>
    <w:p w:rsidR="00EA5075" w:rsidRDefault="00EA5075" w:rsidP="00EA5075">
      <w:pPr>
        <w:pStyle w:val="ConsPlusNormal"/>
        <w:jc w:val="right"/>
        <w:outlineLvl w:val="1"/>
        <w:rPr>
          <w:rFonts w:eastAsia="Times New Roman"/>
        </w:rPr>
      </w:pPr>
    </w:p>
    <w:p w:rsidR="00C14405" w:rsidRDefault="00AE58D4" w:rsidP="00C14405">
      <w:pPr>
        <w:pStyle w:val="ConsPlusNormal"/>
        <w:jc w:val="right"/>
        <w:outlineLvl w:val="1"/>
      </w:pPr>
      <w:r w:rsidRPr="00AE58D4">
        <w:rPr>
          <w:rFonts w:eastAsia="Times New Roman"/>
        </w:rPr>
        <w:t> </w:t>
      </w:r>
      <w:r w:rsidR="00C14405">
        <w:t>Приложение № 5</w:t>
      </w:r>
    </w:p>
    <w:p w:rsidR="00C14405" w:rsidRDefault="00C14405" w:rsidP="00C14405">
      <w:pPr>
        <w:pStyle w:val="ConsPlusNormal"/>
        <w:jc w:val="right"/>
      </w:pPr>
      <w:r>
        <w:t>к административному регламенту</w:t>
      </w:r>
    </w:p>
    <w:p w:rsidR="00C14405" w:rsidRDefault="00C14405" w:rsidP="00C14405">
      <w:pPr>
        <w:pStyle w:val="ConsPlusNormal"/>
        <w:jc w:val="right"/>
      </w:pPr>
      <w:r>
        <w:t xml:space="preserve"> предоставления администрацией</w:t>
      </w:r>
    </w:p>
    <w:p w:rsidR="00C14405" w:rsidRDefault="00C14405" w:rsidP="00C14405">
      <w:pPr>
        <w:pStyle w:val="ConsPlusNormal"/>
        <w:jc w:val="right"/>
      </w:pPr>
      <w:r>
        <w:t xml:space="preserve">Петровского муниципального округа </w:t>
      </w:r>
    </w:p>
    <w:p w:rsidR="00C14405" w:rsidRDefault="00C14405" w:rsidP="00C14405">
      <w:pPr>
        <w:pStyle w:val="ConsPlusNormal"/>
        <w:jc w:val="right"/>
      </w:pPr>
      <w:r>
        <w:t xml:space="preserve">Ставропольского края муниципальной </w:t>
      </w:r>
    </w:p>
    <w:p w:rsidR="00C14405" w:rsidRDefault="00C14405" w:rsidP="00C14405">
      <w:pPr>
        <w:pStyle w:val="ConsPlusNormal"/>
        <w:jc w:val="right"/>
      </w:pPr>
      <w:r>
        <w:t>услуги «Подготовка и утверждение</w:t>
      </w:r>
    </w:p>
    <w:p w:rsidR="00C14405" w:rsidRDefault="00C14405" w:rsidP="00C14405">
      <w:pPr>
        <w:pStyle w:val="ConsPlusNormal"/>
        <w:jc w:val="right"/>
      </w:pPr>
      <w:r>
        <w:t>документации по планировке территории»</w:t>
      </w:r>
    </w:p>
    <w:p w:rsidR="00C14405" w:rsidRDefault="00C14405" w:rsidP="00C14405">
      <w:pPr>
        <w:pStyle w:val="ConsPlusNormal"/>
        <w:jc w:val="right"/>
      </w:pPr>
    </w:p>
    <w:p w:rsidR="00C14405" w:rsidRDefault="00C14405" w:rsidP="00C14405">
      <w:pPr>
        <w:pStyle w:val="ConsPlusNormal"/>
        <w:jc w:val="right"/>
      </w:pPr>
    </w:p>
    <w:p w:rsidR="00C14405" w:rsidRPr="00AE58D4" w:rsidRDefault="00C14405" w:rsidP="00C14405">
      <w:pPr>
        <w:suppressAutoHyphens w:val="0"/>
        <w:spacing w:after="0" w:line="288" w:lineRule="atLeast"/>
        <w:jc w:val="right"/>
        <w:rPr>
          <w:rFonts w:ascii="Times New Roman" w:eastAsia="Times New Roman" w:hAnsi="Times New Roman" w:cs="Times New Roman"/>
          <w:sz w:val="24"/>
          <w:szCs w:val="24"/>
          <w:lang w:eastAsia="ru-RU"/>
        </w:rPr>
      </w:pPr>
      <w:r w:rsidRPr="00AE58D4">
        <w:rPr>
          <w:rFonts w:ascii="Times New Roman" w:eastAsia="Times New Roman" w:hAnsi="Times New Roman" w:cs="Times New Roman"/>
          <w:sz w:val="24"/>
          <w:szCs w:val="24"/>
          <w:lang w:eastAsia="ru-RU"/>
        </w:rPr>
        <w:t>ФОРМА</w:t>
      </w:r>
    </w:p>
    <w:p w:rsidR="00BF6CA5" w:rsidRDefault="00BF6CA5">
      <w:pPr>
        <w:pStyle w:val="ConsPlusNormal"/>
        <w:jc w:val="right"/>
      </w:pPr>
    </w:p>
    <w:p w:rsidR="00BF6CA5" w:rsidRDefault="00BF6CA5">
      <w:pPr>
        <w:pStyle w:val="ConsPlusNormal"/>
        <w:jc w:val="right"/>
      </w:pPr>
    </w:p>
    <w:tbl>
      <w:tblPr>
        <w:tblW w:w="9976" w:type="dxa"/>
        <w:tblLayout w:type="fixed"/>
        <w:tblCellMar>
          <w:top w:w="102" w:type="dxa"/>
          <w:left w:w="62" w:type="dxa"/>
          <w:bottom w:w="102" w:type="dxa"/>
          <w:right w:w="62" w:type="dxa"/>
        </w:tblCellMar>
        <w:tblLook w:val="0000" w:firstRow="0" w:lastRow="0" w:firstColumn="0" w:lastColumn="0" w:noHBand="0" w:noVBand="0"/>
      </w:tblPr>
      <w:tblGrid>
        <w:gridCol w:w="1622"/>
        <w:gridCol w:w="2006"/>
        <w:gridCol w:w="340"/>
        <w:gridCol w:w="1435"/>
        <w:gridCol w:w="896"/>
        <w:gridCol w:w="144"/>
        <w:gridCol w:w="3258"/>
        <w:gridCol w:w="275"/>
      </w:tblGrid>
      <w:tr w:rsidR="00DE1738" w:rsidTr="003A4114">
        <w:trPr>
          <w:gridAfter w:val="1"/>
          <w:wAfter w:w="275" w:type="dxa"/>
        </w:trPr>
        <w:tc>
          <w:tcPr>
            <w:tcW w:w="5403" w:type="dxa"/>
            <w:gridSpan w:val="4"/>
            <w:vMerge w:val="restart"/>
          </w:tcPr>
          <w:p w:rsidR="00DE1738" w:rsidRDefault="007419C2">
            <w:pPr>
              <w:pStyle w:val="ConsPlusNormal"/>
              <w:jc w:val="right"/>
            </w:pPr>
            <w:r>
              <w:t>Кому</w:t>
            </w:r>
          </w:p>
        </w:tc>
        <w:tc>
          <w:tcPr>
            <w:tcW w:w="4298" w:type="dxa"/>
            <w:gridSpan w:val="3"/>
            <w:tcBorders>
              <w:bottom w:val="single" w:sz="4" w:space="0" w:color="000000"/>
            </w:tcBorders>
          </w:tcPr>
          <w:p w:rsidR="00DE1738" w:rsidRDefault="00DE1738">
            <w:pPr>
              <w:pStyle w:val="ConsPlusNormal"/>
            </w:pPr>
          </w:p>
        </w:tc>
      </w:tr>
      <w:tr w:rsidR="00DE1738" w:rsidTr="003A4114">
        <w:trPr>
          <w:gridAfter w:val="1"/>
          <w:wAfter w:w="275" w:type="dxa"/>
        </w:trPr>
        <w:tc>
          <w:tcPr>
            <w:tcW w:w="5403" w:type="dxa"/>
            <w:gridSpan w:val="4"/>
            <w:vMerge/>
          </w:tcPr>
          <w:p w:rsidR="00DE1738" w:rsidRDefault="00DE1738">
            <w:pPr>
              <w:pStyle w:val="ConsPlusNormal"/>
            </w:pPr>
          </w:p>
        </w:tc>
        <w:tc>
          <w:tcPr>
            <w:tcW w:w="4298" w:type="dxa"/>
            <w:gridSpan w:val="3"/>
            <w:tcBorders>
              <w:top w:val="single" w:sz="4" w:space="0" w:color="000000"/>
            </w:tcBorders>
          </w:tcPr>
          <w:p w:rsidR="00DE1738" w:rsidRDefault="007419C2" w:rsidP="00BE7CAF">
            <w:pPr>
              <w:pStyle w:val="ConsPlusNormal"/>
              <w:jc w:val="center"/>
            </w:pPr>
            <w:r>
              <w:rPr>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DE1738" w:rsidTr="003A4114">
        <w:trPr>
          <w:gridAfter w:val="1"/>
          <w:wAfter w:w="275" w:type="dxa"/>
        </w:trPr>
        <w:tc>
          <w:tcPr>
            <w:tcW w:w="5403" w:type="dxa"/>
            <w:gridSpan w:val="4"/>
            <w:vMerge/>
          </w:tcPr>
          <w:p w:rsidR="00DE1738" w:rsidRDefault="00DE1738">
            <w:pPr>
              <w:pStyle w:val="ConsPlusNormal"/>
              <w:jc w:val="center"/>
            </w:pPr>
          </w:p>
        </w:tc>
        <w:tc>
          <w:tcPr>
            <w:tcW w:w="4298" w:type="dxa"/>
            <w:gridSpan w:val="3"/>
            <w:tcBorders>
              <w:bottom w:val="single" w:sz="4" w:space="0" w:color="000000"/>
            </w:tcBorders>
          </w:tcPr>
          <w:p w:rsidR="00DE1738" w:rsidRDefault="00DE1738">
            <w:pPr>
              <w:pStyle w:val="ConsPlusNormal"/>
            </w:pPr>
          </w:p>
        </w:tc>
      </w:tr>
      <w:tr w:rsidR="00DE1738" w:rsidTr="003A4114">
        <w:trPr>
          <w:gridAfter w:val="1"/>
          <w:wAfter w:w="275" w:type="dxa"/>
        </w:trPr>
        <w:tc>
          <w:tcPr>
            <w:tcW w:w="5403" w:type="dxa"/>
            <w:gridSpan w:val="4"/>
            <w:vMerge/>
          </w:tcPr>
          <w:p w:rsidR="00DE1738" w:rsidRDefault="00DE1738">
            <w:pPr>
              <w:pStyle w:val="ConsPlusNormal"/>
            </w:pPr>
          </w:p>
        </w:tc>
        <w:tc>
          <w:tcPr>
            <w:tcW w:w="4298" w:type="dxa"/>
            <w:gridSpan w:val="3"/>
            <w:tcBorders>
              <w:top w:val="single" w:sz="4" w:space="0" w:color="000000"/>
            </w:tcBorders>
          </w:tcPr>
          <w:p w:rsidR="00DE1738" w:rsidRDefault="007419C2">
            <w:pPr>
              <w:pStyle w:val="ConsPlusNormal"/>
              <w:jc w:val="center"/>
            </w:pPr>
            <w:r>
              <w:rPr>
                <w:sz w:val="20"/>
                <w:szCs w:val="20"/>
              </w:rPr>
              <w:t>почтовый индекс и адрес, телефон, адрес электронной почты)</w:t>
            </w:r>
          </w:p>
        </w:tc>
      </w:tr>
      <w:tr w:rsidR="00DE1738" w:rsidTr="003A4114">
        <w:trPr>
          <w:gridAfter w:val="1"/>
          <w:wAfter w:w="275" w:type="dxa"/>
        </w:trPr>
        <w:tc>
          <w:tcPr>
            <w:tcW w:w="9701" w:type="dxa"/>
            <w:gridSpan w:val="7"/>
          </w:tcPr>
          <w:p w:rsidR="00DE1738" w:rsidRDefault="007419C2">
            <w:pPr>
              <w:pStyle w:val="ConsPlusNormal"/>
              <w:jc w:val="center"/>
            </w:pPr>
            <w:bookmarkStart w:id="58" w:name="Par869"/>
            <w:bookmarkEnd w:id="58"/>
            <w:r>
              <w:t>РЕШЕНИЕ</w:t>
            </w:r>
          </w:p>
          <w:p w:rsidR="00DE1738" w:rsidRDefault="007419C2">
            <w:pPr>
              <w:pStyle w:val="ConsPlusNormal"/>
              <w:jc w:val="center"/>
            </w:pPr>
            <w:r>
              <w:t>об отказе в приеме документов</w:t>
            </w:r>
          </w:p>
        </w:tc>
      </w:tr>
      <w:tr w:rsidR="00DE1738" w:rsidTr="003A4114">
        <w:trPr>
          <w:gridAfter w:val="1"/>
          <w:wAfter w:w="275" w:type="dxa"/>
        </w:trPr>
        <w:tc>
          <w:tcPr>
            <w:tcW w:w="9701" w:type="dxa"/>
            <w:gridSpan w:val="7"/>
            <w:tcBorders>
              <w:bottom w:val="single" w:sz="4" w:space="0" w:color="000000"/>
            </w:tcBorders>
          </w:tcPr>
          <w:p w:rsidR="00DE1738" w:rsidRDefault="00DE1738">
            <w:pPr>
              <w:pStyle w:val="ConsPlusNormal"/>
            </w:pPr>
          </w:p>
        </w:tc>
      </w:tr>
      <w:tr w:rsidR="00DE1738" w:rsidTr="003A4114">
        <w:trPr>
          <w:gridAfter w:val="1"/>
          <w:wAfter w:w="275" w:type="dxa"/>
        </w:trPr>
        <w:tc>
          <w:tcPr>
            <w:tcW w:w="9701" w:type="dxa"/>
            <w:gridSpan w:val="7"/>
            <w:tcBorders>
              <w:top w:val="single" w:sz="4" w:space="0" w:color="000000"/>
            </w:tcBorders>
          </w:tcPr>
          <w:p w:rsidR="00DE1738" w:rsidRDefault="007419C2">
            <w:pPr>
              <w:pStyle w:val="ConsPlusNormal"/>
              <w:jc w:val="center"/>
            </w:pPr>
            <w:r>
              <w:rPr>
                <w:sz w:val="20"/>
                <w:szCs w:val="20"/>
              </w:rPr>
              <w:t>(наименование уполномоченного органа местного самоуправления)</w:t>
            </w:r>
          </w:p>
        </w:tc>
      </w:tr>
      <w:tr w:rsidR="00DE1738" w:rsidTr="003A4114">
        <w:trPr>
          <w:gridAfter w:val="1"/>
          <w:wAfter w:w="275" w:type="dxa"/>
        </w:trPr>
        <w:tc>
          <w:tcPr>
            <w:tcW w:w="9701" w:type="dxa"/>
            <w:gridSpan w:val="7"/>
            <w:tcBorders>
              <w:bottom w:val="single" w:sz="4" w:space="0" w:color="000000"/>
            </w:tcBorders>
          </w:tcPr>
          <w:p w:rsidR="00BE7CAF" w:rsidRDefault="007419C2" w:rsidP="00BE7CAF">
            <w:pPr>
              <w:pStyle w:val="ConsPlusNormal"/>
              <w:jc w:val="right"/>
            </w:pPr>
            <w:r>
              <w:t>В приеме документов для предоставления услуги «</w:t>
            </w:r>
            <w:r w:rsidR="00BE7CAF">
              <w:t>Подготовка и утверждение</w:t>
            </w:r>
          </w:p>
          <w:p w:rsidR="00DE1738" w:rsidRDefault="00BE7CAF" w:rsidP="00BE7CAF">
            <w:pPr>
              <w:pStyle w:val="ConsPlusNormal"/>
              <w:ind w:firstLine="283"/>
              <w:jc w:val="both"/>
            </w:pPr>
            <w:r>
              <w:t>документации по планировке территории</w:t>
            </w:r>
            <w:r w:rsidR="007419C2">
              <w:t>» Вам отказано по следующим основаниям:</w:t>
            </w:r>
          </w:p>
        </w:tc>
      </w:tr>
      <w:tr w:rsidR="00DE1738" w:rsidTr="003A4114">
        <w:trPr>
          <w:gridAfter w:val="1"/>
          <w:wAfter w:w="275" w:type="dxa"/>
        </w:trPr>
        <w:tc>
          <w:tcPr>
            <w:tcW w:w="1622"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 пункта Административного регламента</w:t>
            </w:r>
          </w:p>
        </w:tc>
        <w:tc>
          <w:tcPr>
            <w:tcW w:w="4677" w:type="dxa"/>
            <w:gridSpan w:val="4"/>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Наименование основания для отказа в соответствии с Административным регламентом</w:t>
            </w:r>
          </w:p>
        </w:tc>
        <w:tc>
          <w:tcPr>
            <w:tcW w:w="3402"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Разъяснение причин отказа в приеме документов</w:t>
            </w:r>
          </w:p>
        </w:tc>
      </w:tr>
      <w:tr w:rsidR="00DE1738" w:rsidTr="003A4114">
        <w:trPr>
          <w:gridAfter w:val="1"/>
          <w:wAfter w:w="275" w:type="dxa"/>
        </w:trPr>
        <w:tc>
          <w:tcPr>
            <w:tcW w:w="1622" w:type="dxa"/>
            <w:tcBorders>
              <w:top w:val="single" w:sz="4" w:space="0" w:color="000000"/>
              <w:left w:val="single" w:sz="4" w:space="0" w:color="000000"/>
              <w:bottom w:val="single" w:sz="4" w:space="0" w:color="000000"/>
              <w:right w:val="single" w:sz="4" w:space="0" w:color="000000"/>
            </w:tcBorders>
          </w:tcPr>
          <w:p w:rsidR="00DE1738" w:rsidRDefault="00BB685C" w:rsidP="00272C12">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007419C2" w:rsidRPr="00272C12">
                <w:t>подпункт «а» пункта 4</w:t>
              </w:r>
            </w:hyperlink>
            <w:r w:rsidR="00FD5AB9">
              <w:t>7;</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 xml:space="preserve">подпункт «а» пункта </w:t>
              </w:r>
              <w:r>
                <w:t>80</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 xml:space="preserve">подпункт «а» пункта </w:t>
              </w:r>
              <w:r>
                <w:t>115</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 xml:space="preserve">подпункт «а» пункта </w:t>
              </w:r>
              <w:r>
                <w:t>154</w:t>
              </w:r>
            </w:hyperlink>
            <w:r>
              <w:t>;</w:t>
            </w:r>
          </w:p>
          <w:p w:rsidR="00272C12"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 xml:space="preserve">подпункт «а» пункта </w:t>
              </w:r>
              <w:r>
                <w:t>191</w:t>
              </w:r>
            </w:hyperlink>
          </w:p>
        </w:tc>
        <w:tc>
          <w:tcPr>
            <w:tcW w:w="4677" w:type="dxa"/>
            <w:gridSpan w:val="4"/>
            <w:tcBorders>
              <w:top w:val="single" w:sz="4" w:space="0" w:color="000000"/>
              <w:left w:val="single" w:sz="4" w:space="0" w:color="000000"/>
              <w:bottom w:val="single" w:sz="4" w:space="0" w:color="000000"/>
              <w:right w:val="single" w:sz="4" w:space="0" w:color="000000"/>
            </w:tcBorders>
          </w:tcPr>
          <w:p w:rsidR="00DE1738" w:rsidRDefault="00272C12" w:rsidP="00272C12">
            <w:pPr>
              <w:pStyle w:val="ConsPlusNormal"/>
            </w:pPr>
            <w:r w:rsidRPr="00FD5AB9">
              <w:t>заявление представлено в орган местного самоуправления, в полномочия которого не входит предоставление услуги</w:t>
            </w:r>
          </w:p>
        </w:tc>
        <w:tc>
          <w:tcPr>
            <w:tcW w:w="3402"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Указывается, какое ведомство предоставляет услугу, информация о его местонахождении</w:t>
            </w:r>
          </w:p>
        </w:tc>
      </w:tr>
      <w:tr w:rsidR="00DE1738" w:rsidTr="003A4114">
        <w:trPr>
          <w:gridAfter w:val="1"/>
          <w:wAfter w:w="275" w:type="dxa"/>
        </w:trPr>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б</w:t>
              </w:r>
              <w:r w:rsidRPr="00272C12">
                <w:t>» пункта 4</w:t>
              </w:r>
            </w:hyperlink>
            <w:r>
              <w:t>7;</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б</w:t>
              </w:r>
              <w:r w:rsidRPr="00272C12">
                <w:t xml:space="preserve">» пункта </w:t>
              </w:r>
              <w:r>
                <w:t>80</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б</w:t>
              </w:r>
              <w:r w:rsidRPr="00272C12">
                <w:t xml:space="preserve">» пункта </w:t>
              </w:r>
              <w:r>
                <w:t>115</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б</w:t>
              </w:r>
              <w:r w:rsidRPr="00272C12">
                <w:t xml:space="preserve">» пункта </w:t>
              </w:r>
              <w:r>
                <w:t>154</w:t>
              </w:r>
            </w:hyperlink>
            <w:r>
              <w:t>;</w:t>
            </w:r>
          </w:p>
          <w:p w:rsidR="00DE1738"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б</w:t>
              </w:r>
              <w:r w:rsidRPr="00272C12">
                <w:t xml:space="preserve">» пункта </w:t>
              </w:r>
              <w:r>
                <w:t>191</w:t>
              </w:r>
            </w:hyperlink>
          </w:p>
        </w:tc>
        <w:tc>
          <w:tcPr>
            <w:tcW w:w="4677" w:type="dxa"/>
            <w:gridSpan w:val="4"/>
            <w:tcBorders>
              <w:top w:val="single" w:sz="4" w:space="0" w:color="000000"/>
              <w:left w:val="single" w:sz="4" w:space="0" w:color="000000"/>
              <w:bottom w:val="single" w:sz="4" w:space="0" w:color="000000"/>
              <w:right w:val="single" w:sz="4" w:space="0" w:color="000000"/>
            </w:tcBorders>
          </w:tcPr>
          <w:p w:rsidR="00DE1738" w:rsidRDefault="007419C2" w:rsidP="00D729E4">
            <w:pPr>
              <w:pStyle w:val="ConsPlusNormal"/>
            </w:pPr>
            <w:r>
              <w:t>неполное заполнение полей в форме заявления, в том числе в интерактивной форме заявления на Едином портале, региональном портале</w:t>
            </w:r>
          </w:p>
        </w:tc>
        <w:tc>
          <w:tcPr>
            <w:tcW w:w="3402"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Указываются основания такого вывода</w:t>
            </w:r>
          </w:p>
        </w:tc>
      </w:tr>
      <w:tr w:rsidR="00DE1738" w:rsidTr="003A4114">
        <w:trPr>
          <w:gridAfter w:val="1"/>
          <w:wAfter w:w="275" w:type="dxa"/>
        </w:trPr>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в</w:t>
              </w:r>
              <w:r w:rsidRPr="00272C12">
                <w:t>» пункта 4</w:t>
              </w:r>
            </w:hyperlink>
            <w:r>
              <w:t>7;</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в</w:t>
              </w:r>
              <w:r w:rsidRPr="00272C12">
                <w:t xml:space="preserve">» пункта </w:t>
              </w:r>
              <w:r>
                <w:t>80</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в</w:t>
              </w:r>
              <w:r w:rsidRPr="00272C12">
                <w:t xml:space="preserve">» пункта </w:t>
              </w:r>
              <w:r>
                <w:t>115</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в</w:t>
              </w:r>
              <w:r w:rsidRPr="00272C12">
                <w:t xml:space="preserve">» пункта </w:t>
              </w:r>
              <w:r>
                <w:t>154</w:t>
              </w:r>
            </w:hyperlink>
            <w:r>
              <w:t>;</w:t>
            </w:r>
          </w:p>
          <w:p w:rsidR="00DE1738"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в</w:t>
              </w:r>
              <w:r w:rsidRPr="00272C12">
                <w:t xml:space="preserve">» пункта </w:t>
              </w:r>
              <w:r>
                <w:t>191</w:t>
              </w:r>
            </w:hyperlink>
          </w:p>
        </w:tc>
        <w:tc>
          <w:tcPr>
            <w:tcW w:w="4677" w:type="dxa"/>
            <w:gridSpan w:val="4"/>
            <w:tcBorders>
              <w:top w:val="single" w:sz="4" w:space="0" w:color="000000"/>
              <w:left w:val="single" w:sz="4" w:space="0" w:color="000000"/>
              <w:bottom w:val="single" w:sz="4" w:space="0" w:color="000000"/>
              <w:right w:val="single" w:sz="4" w:space="0" w:color="000000"/>
            </w:tcBorders>
          </w:tcPr>
          <w:p w:rsidR="00DE1738" w:rsidRDefault="00272C12">
            <w:pPr>
              <w:pStyle w:val="ConsPlusNormal"/>
            </w:pPr>
            <w:r w:rsidRPr="00FD5AB9">
              <w:t>непредставление документов, обязанность по предоставлению которых возложена на заявителя</w:t>
            </w:r>
          </w:p>
        </w:tc>
        <w:tc>
          <w:tcPr>
            <w:tcW w:w="3402"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Указывается исчерпывающий перечень документов, не представленных заявителем</w:t>
            </w:r>
          </w:p>
        </w:tc>
      </w:tr>
      <w:tr w:rsidR="00DE1738" w:rsidTr="003A4114">
        <w:trPr>
          <w:gridAfter w:val="1"/>
          <w:wAfter w:w="275" w:type="dxa"/>
        </w:trPr>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г</w:t>
              </w:r>
              <w:r w:rsidRPr="00272C12">
                <w:t>» пункта 4</w:t>
              </w:r>
            </w:hyperlink>
            <w:r>
              <w:t>7;</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г</w:t>
              </w:r>
              <w:r w:rsidRPr="00272C12">
                <w:t xml:space="preserve">» пункта </w:t>
              </w:r>
              <w:r>
                <w:t>80</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г</w:t>
              </w:r>
              <w:r w:rsidRPr="00272C12">
                <w:t xml:space="preserve">» пункта </w:t>
              </w:r>
              <w:r>
                <w:t>115</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г</w:t>
              </w:r>
              <w:r w:rsidRPr="00272C12">
                <w:t xml:space="preserve">» пункта </w:t>
              </w:r>
              <w:r>
                <w:t>154</w:t>
              </w:r>
            </w:hyperlink>
            <w:r>
              <w:t>;</w:t>
            </w:r>
          </w:p>
          <w:p w:rsidR="00DE1738"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г</w:t>
              </w:r>
              <w:r w:rsidRPr="00272C12">
                <w:t xml:space="preserve">» пункта </w:t>
              </w:r>
              <w:r>
                <w:t>191</w:t>
              </w:r>
            </w:hyperlink>
          </w:p>
        </w:tc>
        <w:tc>
          <w:tcPr>
            <w:tcW w:w="4677" w:type="dxa"/>
            <w:gridSpan w:val="4"/>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2"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Указывается исчерпывающий перечень документов, утративших силу</w:t>
            </w:r>
          </w:p>
        </w:tc>
      </w:tr>
      <w:tr w:rsidR="00DE1738" w:rsidTr="003A4114">
        <w:trPr>
          <w:gridAfter w:val="1"/>
          <w:wAfter w:w="275" w:type="dxa"/>
        </w:trPr>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д</w:t>
              </w:r>
              <w:r w:rsidRPr="00272C12">
                <w:t>» пункта 4</w:t>
              </w:r>
            </w:hyperlink>
            <w:r>
              <w:t>7;</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д</w:t>
              </w:r>
              <w:r w:rsidRPr="00272C12">
                <w:t xml:space="preserve">» пункта </w:t>
              </w:r>
              <w:r>
                <w:t>80</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д</w:t>
              </w:r>
              <w:r w:rsidRPr="00272C12">
                <w:t xml:space="preserve">» пункта </w:t>
              </w:r>
              <w:r>
                <w:t>115</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д</w:t>
              </w:r>
              <w:r w:rsidRPr="00272C12">
                <w:t xml:space="preserve">» пункта </w:t>
              </w:r>
              <w:r>
                <w:t>154</w:t>
              </w:r>
            </w:hyperlink>
            <w:r>
              <w:t>;</w:t>
            </w:r>
          </w:p>
          <w:p w:rsidR="00DE1738"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д</w:t>
              </w:r>
              <w:r w:rsidRPr="00272C12">
                <w:t xml:space="preserve">» пункта </w:t>
              </w:r>
              <w:r>
                <w:t>191</w:t>
              </w:r>
            </w:hyperlink>
          </w:p>
        </w:tc>
        <w:tc>
          <w:tcPr>
            <w:tcW w:w="4677" w:type="dxa"/>
            <w:gridSpan w:val="4"/>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представленные документы содержат подчистки и исправления текста</w:t>
            </w:r>
          </w:p>
        </w:tc>
        <w:tc>
          <w:tcPr>
            <w:tcW w:w="3402"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Указывается исчерпывающий перечень документов, содержащих подчистки и исправления текста</w:t>
            </w:r>
          </w:p>
        </w:tc>
      </w:tr>
      <w:tr w:rsidR="00DE1738" w:rsidTr="003A4114">
        <w:trPr>
          <w:gridAfter w:val="1"/>
          <w:wAfter w:w="275" w:type="dxa"/>
        </w:trPr>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е</w:t>
              </w:r>
              <w:r w:rsidRPr="00272C12">
                <w:t>» пункта 4</w:t>
              </w:r>
            </w:hyperlink>
            <w:r>
              <w:t>7;</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е</w:t>
              </w:r>
              <w:r w:rsidRPr="00272C12">
                <w:t xml:space="preserve">» пункта </w:t>
              </w:r>
              <w:r>
                <w:t>80</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е</w:t>
              </w:r>
              <w:r w:rsidRPr="00272C12">
                <w:t xml:space="preserve">» пункта </w:t>
              </w:r>
              <w:r>
                <w:t>115</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е</w:t>
              </w:r>
              <w:r w:rsidRPr="00272C12">
                <w:t xml:space="preserve">» пункта </w:t>
              </w:r>
              <w:r>
                <w:t>154</w:t>
              </w:r>
            </w:hyperlink>
            <w:r>
              <w:t>;</w:t>
            </w:r>
          </w:p>
          <w:p w:rsidR="00DE1738"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е</w:t>
              </w:r>
              <w:r w:rsidRPr="00272C12">
                <w:t xml:space="preserve">» пункта </w:t>
              </w:r>
              <w:r>
                <w:t>191</w:t>
              </w:r>
            </w:hyperlink>
          </w:p>
        </w:tc>
        <w:tc>
          <w:tcPr>
            <w:tcW w:w="4677" w:type="dxa"/>
            <w:gridSpan w:val="4"/>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2"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Указывается исчерпывающий перечень документов, содержащих повреждения</w:t>
            </w:r>
          </w:p>
        </w:tc>
      </w:tr>
      <w:tr w:rsidR="00DE1738" w:rsidTr="003A4114">
        <w:trPr>
          <w:gridAfter w:val="1"/>
          <w:wAfter w:w="275" w:type="dxa"/>
        </w:trPr>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ж</w:t>
              </w:r>
              <w:r w:rsidRPr="00272C12">
                <w:t>» пункта 4</w:t>
              </w:r>
            </w:hyperlink>
            <w:r>
              <w:t>7;</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ж</w:t>
              </w:r>
              <w:r w:rsidRPr="00272C12">
                <w:t xml:space="preserve">» пункта </w:t>
              </w:r>
              <w:r>
                <w:t>80</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ж</w:t>
              </w:r>
              <w:r w:rsidRPr="00272C12">
                <w:t xml:space="preserve">» пункта </w:t>
              </w:r>
              <w:r>
                <w:t>115</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ж</w:t>
              </w:r>
              <w:r w:rsidRPr="00272C12">
                <w:t xml:space="preserve">» пункта </w:t>
              </w:r>
              <w:r>
                <w:t>154</w:t>
              </w:r>
            </w:hyperlink>
            <w:r>
              <w:t>;</w:t>
            </w:r>
          </w:p>
          <w:p w:rsidR="00DE1738"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ж</w:t>
              </w:r>
              <w:r w:rsidRPr="00272C12">
                <w:t xml:space="preserve">» пункта </w:t>
              </w:r>
              <w:r>
                <w:t>191</w:t>
              </w:r>
            </w:hyperlink>
          </w:p>
        </w:tc>
        <w:tc>
          <w:tcPr>
            <w:tcW w:w="4677" w:type="dxa"/>
            <w:gridSpan w:val="4"/>
            <w:tcBorders>
              <w:top w:val="single" w:sz="4" w:space="0" w:color="000000"/>
              <w:left w:val="single" w:sz="4" w:space="0" w:color="000000"/>
              <w:bottom w:val="single" w:sz="4" w:space="0" w:color="000000"/>
              <w:right w:val="single" w:sz="4" w:space="0" w:color="000000"/>
            </w:tcBorders>
          </w:tcPr>
          <w:p w:rsidR="00DE1738" w:rsidRDefault="007419C2" w:rsidP="00FD5AB9">
            <w:pPr>
              <w:pStyle w:val="ConsPlusNormal"/>
            </w:pPr>
            <w:r>
              <w:t xml:space="preserve">заявление и документы, представлены в электронной форме с нарушением требований, установленных </w:t>
            </w:r>
            <w:hyperlink w:anchor="Par86" w:tgtFrame="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
              <w:r w:rsidRPr="00272C12">
                <w:t>пунктами 26</w:t>
              </w:r>
            </w:hyperlink>
            <w:r w:rsidRPr="00272C12">
              <w:t xml:space="preserve"> и 28 </w:t>
            </w:r>
            <w:r>
              <w:t>Административного регламента</w:t>
            </w:r>
          </w:p>
        </w:tc>
        <w:tc>
          <w:tcPr>
            <w:tcW w:w="3402"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Указываются основания такого вывода</w:t>
            </w:r>
          </w:p>
        </w:tc>
      </w:tr>
      <w:tr w:rsidR="00DE1738" w:rsidTr="003A4114">
        <w:trPr>
          <w:gridAfter w:val="1"/>
          <w:wAfter w:w="275" w:type="dxa"/>
        </w:trPr>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з</w:t>
              </w:r>
              <w:r w:rsidRPr="00272C12">
                <w:t>» пункта 4</w:t>
              </w:r>
            </w:hyperlink>
            <w:r>
              <w:t>7;</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з</w:t>
              </w:r>
              <w:r w:rsidRPr="00272C12">
                <w:t xml:space="preserve">» пункта </w:t>
              </w:r>
              <w:r>
                <w:t>80</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з</w:t>
              </w:r>
              <w:r w:rsidRPr="00272C12">
                <w:t xml:space="preserve">» пункта </w:t>
              </w:r>
              <w:r>
                <w:t>115</w:t>
              </w:r>
            </w:hyperlink>
            <w:r>
              <w:t>;</w:t>
            </w:r>
          </w:p>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з</w:t>
              </w:r>
              <w:r w:rsidRPr="00272C12">
                <w:t xml:space="preserve">» пункта </w:t>
              </w:r>
              <w:r>
                <w:t>154</w:t>
              </w:r>
            </w:hyperlink>
            <w:r>
              <w:t>;</w:t>
            </w:r>
          </w:p>
          <w:p w:rsidR="00DE1738"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з</w:t>
              </w:r>
              <w:r w:rsidRPr="00272C12">
                <w:t xml:space="preserve">» пункта </w:t>
              </w:r>
              <w:r>
                <w:t>191</w:t>
              </w:r>
            </w:hyperlink>
          </w:p>
        </w:tc>
        <w:tc>
          <w:tcPr>
            <w:tcW w:w="4677" w:type="dxa"/>
            <w:gridSpan w:val="4"/>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 xml:space="preserve">выявлено несоблюдение установленных </w:t>
            </w:r>
            <w:hyperlink r:id="rId57" w:tgtFrame="Федеральный закон от 06.04.2011 N 63-ФЗ (ред. от 04.08.2023) Об электронной подписи">
              <w:r w:rsidRPr="00272C12">
                <w:t>статьей 11</w:t>
              </w:r>
            </w:hyperlink>
            <w:r>
              <w:t xml:space="preserve">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gridSpan w:val="2"/>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Указывается исчерпывающий перечень электронных документов, не соответствующих указанному критерию</w:t>
            </w:r>
          </w:p>
        </w:tc>
      </w:tr>
      <w:tr w:rsidR="00DE1738" w:rsidTr="003A4114">
        <w:trPr>
          <w:gridAfter w:val="1"/>
          <w:wAfter w:w="275" w:type="dxa"/>
        </w:trPr>
        <w:tc>
          <w:tcPr>
            <w:tcW w:w="9701" w:type="dxa"/>
            <w:gridSpan w:val="7"/>
            <w:tcBorders>
              <w:top w:val="single" w:sz="4" w:space="0" w:color="000000"/>
            </w:tcBorders>
          </w:tcPr>
          <w:p w:rsidR="00DE1738" w:rsidRDefault="007419C2">
            <w:pPr>
              <w:pStyle w:val="ConsPlusNormal"/>
              <w:ind w:firstLine="283"/>
              <w:jc w:val="both"/>
            </w:pPr>
            <w:r>
              <w:t>Дополнительно информируем: _____________________________________________</w:t>
            </w:r>
          </w:p>
          <w:p w:rsidR="00DE1738" w:rsidRDefault="007419C2">
            <w:pPr>
              <w:pStyle w:val="ConsPlusNormal"/>
            </w:pPr>
            <w:r>
              <w:t>__________________________________________________________________________</w:t>
            </w:r>
          </w:p>
          <w:p w:rsidR="00DE1738" w:rsidRDefault="007419C2">
            <w:pPr>
              <w:pStyle w:val="ConsPlusNormal"/>
              <w:jc w:val="cente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DE1738" w:rsidTr="003A4114">
        <w:tc>
          <w:tcPr>
            <w:tcW w:w="3628" w:type="dxa"/>
            <w:gridSpan w:val="2"/>
            <w:tcBorders>
              <w:bottom w:val="single" w:sz="4" w:space="0" w:color="000000"/>
            </w:tcBorders>
          </w:tcPr>
          <w:p w:rsidR="00DE1738" w:rsidRDefault="00DE1738">
            <w:pPr>
              <w:pStyle w:val="ConsPlusNormal"/>
            </w:pPr>
          </w:p>
        </w:tc>
        <w:tc>
          <w:tcPr>
            <w:tcW w:w="340" w:type="dxa"/>
            <w:vMerge w:val="restart"/>
          </w:tcPr>
          <w:p w:rsidR="00DE1738" w:rsidRDefault="00DE1738">
            <w:pPr>
              <w:pStyle w:val="ConsPlusNormal"/>
            </w:pPr>
          </w:p>
        </w:tc>
        <w:tc>
          <w:tcPr>
            <w:tcW w:w="2331" w:type="dxa"/>
            <w:gridSpan w:val="2"/>
            <w:tcBorders>
              <w:bottom w:val="single" w:sz="4" w:space="0" w:color="000000"/>
            </w:tcBorders>
          </w:tcPr>
          <w:p w:rsidR="00DE1738" w:rsidRDefault="00DE1738">
            <w:pPr>
              <w:pStyle w:val="ConsPlusNormal"/>
            </w:pPr>
          </w:p>
        </w:tc>
        <w:tc>
          <w:tcPr>
            <w:tcW w:w="144" w:type="dxa"/>
            <w:vMerge w:val="restart"/>
          </w:tcPr>
          <w:p w:rsidR="00DE1738" w:rsidRDefault="00DE1738">
            <w:pPr>
              <w:pStyle w:val="ConsPlusNormal"/>
            </w:pPr>
          </w:p>
        </w:tc>
        <w:tc>
          <w:tcPr>
            <w:tcW w:w="3533" w:type="dxa"/>
            <w:gridSpan w:val="2"/>
            <w:tcBorders>
              <w:bottom w:val="single" w:sz="4" w:space="0" w:color="000000"/>
            </w:tcBorders>
          </w:tcPr>
          <w:p w:rsidR="00DE1738" w:rsidRDefault="00DE1738">
            <w:pPr>
              <w:pStyle w:val="ConsPlusNormal"/>
            </w:pPr>
          </w:p>
        </w:tc>
      </w:tr>
      <w:tr w:rsidR="00DE1738" w:rsidTr="003A4114">
        <w:tc>
          <w:tcPr>
            <w:tcW w:w="3628" w:type="dxa"/>
            <w:gridSpan w:val="2"/>
            <w:tcBorders>
              <w:top w:val="single" w:sz="4" w:space="0" w:color="000000"/>
            </w:tcBorders>
          </w:tcPr>
          <w:p w:rsidR="00DE1738" w:rsidRDefault="007419C2">
            <w:pPr>
              <w:pStyle w:val="ConsPlusNormal"/>
              <w:jc w:val="center"/>
            </w:pPr>
            <w:r>
              <w:rPr>
                <w:sz w:val="20"/>
                <w:szCs w:val="20"/>
              </w:rPr>
              <w:t>(должность)</w:t>
            </w:r>
          </w:p>
        </w:tc>
        <w:tc>
          <w:tcPr>
            <w:tcW w:w="340" w:type="dxa"/>
            <w:vMerge/>
          </w:tcPr>
          <w:p w:rsidR="00DE1738" w:rsidRDefault="00DE1738">
            <w:pPr>
              <w:pStyle w:val="ConsPlusNormal"/>
              <w:jc w:val="center"/>
            </w:pPr>
          </w:p>
        </w:tc>
        <w:tc>
          <w:tcPr>
            <w:tcW w:w="2331" w:type="dxa"/>
            <w:gridSpan w:val="2"/>
            <w:tcBorders>
              <w:top w:val="single" w:sz="4" w:space="0" w:color="000000"/>
            </w:tcBorders>
          </w:tcPr>
          <w:p w:rsidR="00DE1738" w:rsidRDefault="007419C2">
            <w:pPr>
              <w:pStyle w:val="ConsPlusNormal"/>
              <w:jc w:val="center"/>
            </w:pPr>
            <w:r>
              <w:rPr>
                <w:sz w:val="20"/>
                <w:szCs w:val="20"/>
              </w:rPr>
              <w:t>(подпись)</w:t>
            </w:r>
          </w:p>
        </w:tc>
        <w:tc>
          <w:tcPr>
            <w:tcW w:w="144" w:type="dxa"/>
            <w:vMerge/>
          </w:tcPr>
          <w:p w:rsidR="00DE1738" w:rsidRDefault="00DE1738">
            <w:pPr>
              <w:pStyle w:val="ConsPlusNormal"/>
              <w:jc w:val="center"/>
            </w:pPr>
          </w:p>
        </w:tc>
        <w:tc>
          <w:tcPr>
            <w:tcW w:w="3533" w:type="dxa"/>
            <w:gridSpan w:val="2"/>
            <w:tcBorders>
              <w:top w:val="single" w:sz="4" w:space="0" w:color="000000"/>
            </w:tcBorders>
          </w:tcPr>
          <w:p w:rsidR="00DE1738" w:rsidRDefault="007419C2">
            <w:pPr>
              <w:pStyle w:val="ConsPlusNormal"/>
              <w:jc w:val="center"/>
            </w:pPr>
            <w:r>
              <w:rPr>
                <w:sz w:val="20"/>
                <w:szCs w:val="20"/>
              </w:rPr>
              <w:t>(фамилия, имя, отчество (при наличии))</w:t>
            </w:r>
          </w:p>
        </w:tc>
      </w:tr>
    </w:tbl>
    <w:p w:rsidR="00DE1738" w:rsidRDefault="00DE1738">
      <w:pPr>
        <w:pStyle w:val="ConsPlusNormal"/>
        <w:jc w:val="both"/>
      </w:pPr>
    </w:p>
    <w:p w:rsidR="00DE1738" w:rsidRDefault="00DE1738">
      <w:pPr>
        <w:pStyle w:val="ConsPlusNormal"/>
        <w:jc w:val="right"/>
        <w:outlineLvl w:val="1"/>
      </w:pPr>
      <w:bookmarkStart w:id="59" w:name="Par914"/>
      <w:bookmarkEnd w:id="59"/>
    </w:p>
    <w:p w:rsidR="00C15FC2" w:rsidRDefault="00C15FC2">
      <w:pPr>
        <w:pStyle w:val="ConsPlusNormal"/>
        <w:jc w:val="right"/>
        <w:outlineLvl w:val="1"/>
      </w:pPr>
    </w:p>
    <w:p w:rsidR="00272C12" w:rsidRDefault="00272C12">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FD5AB9" w:rsidRDefault="00FD5AB9">
      <w:pPr>
        <w:pStyle w:val="ConsPlusNormal"/>
        <w:jc w:val="right"/>
        <w:outlineLvl w:val="1"/>
      </w:pPr>
    </w:p>
    <w:p w:rsidR="0001270B" w:rsidRPr="00261A60" w:rsidRDefault="0001270B" w:rsidP="0001270B">
      <w:pPr>
        <w:pStyle w:val="ConsPlusNormal"/>
        <w:jc w:val="right"/>
        <w:outlineLvl w:val="1"/>
      </w:pPr>
      <w:r w:rsidRPr="00261A60">
        <w:t xml:space="preserve">Приложение </w:t>
      </w:r>
      <w:r>
        <w:t>№ 6</w:t>
      </w:r>
    </w:p>
    <w:p w:rsidR="0001270B" w:rsidRPr="00261A60" w:rsidRDefault="0001270B" w:rsidP="0001270B">
      <w:pPr>
        <w:pStyle w:val="ConsPlusNormal"/>
        <w:jc w:val="right"/>
      </w:pPr>
      <w:r w:rsidRPr="00261A60">
        <w:t>к административному регламенту</w:t>
      </w:r>
    </w:p>
    <w:p w:rsidR="0001270B" w:rsidRPr="00261A60" w:rsidRDefault="0001270B" w:rsidP="0001270B">
      <w:pPr>
        <w:pStyle w:val="ConsPlusNormal"/>
        <w:jc w:val="right"/>
      </w:pPr>
      <w:r w:rsidRPr="00261A60">
        <w:t xml:space="preserve"> предоставления администрацией</w:t>
      </w:r>
    </w:p>
    <w:p w:rsidR="0001270B" w:rsidRPr="00261A60" w:rsidRDefault="0001270B" w:rsidP="0001270B">
      <w:pPr>
        <w:pStyle w:val="ConsPlusNormal"/>
        <w:jc w:val="right"/>
      </w:pPr>
      <w:r w:rsidRPr="00261A60">
        <w:t xml:space="preserve">Петровского муниципального округа </w:t>
      </w:r>
    </w:p>
    <w:p w:rsidR="0001270B" w:rsidRPr="00261A60" w:rsidRDefault="0001270B" w:rsidP="0001270B">
      <w:pPr>
        <w:pStyle w:val="ConsPlusNormal"/>
        <w:jc w:val="right"/>
      </w:pPr>
      <w:r w:rsidRPr="00261A60">
        <w:t xml:space="preserve">Ставропольского края муниципальной </w:t>
      </w:r>
    </w:p>
    <w:p w:rsidR="0001270B" w:rsidRPr="00261A60" w:rsidRDefault="0001270B" w:rsidP="0001270B">
      <w:pPr>
        <w:pStyle w:val="ConsPlusNormal"/>
        <w:jc w:val="right"/>
      </w:pPr>
      <w:r w:rsidRPr="00261A60">
        <w:t>услуги «Подготовка и утверждение</w:t>
      </w:r>
    </w:p>
    <w:p w:rsidR="0001270B" w:rsidRDefault="0001270B" w:rsidP="0001270B">
      <w:pPr>
        <w:pStyle w:val="ConsPlusNormal"/>
        <w:jc w:val="right"/>
        <w:rPr>
          <w:sz w:val="28"/>
          <w:szCs w:val="28"/>
        </w:rPr>
      </w:pPr>
      <w:r w:rsidRPr="00261A60">
        <w:t>документации по планировке территории»</w:t>
      </w:r>
    </w:p>
    <w:p w:rsidR="00C15FC2" w:rsidRDefault="00C15FC2">
      <w:pPr>
        <w:pStyle w:val="ConsPlusNormal"/>
        <w:jc w:val="right"/>
        <w:outlineLvl w:val="1"/>
      </w:pPr>
    </w:p>
    <w:p w:rsidR="00C15FC2" w:rsidRDefault="00FD5AB9">
      <w:pPr>
        <w:pStyle w:val="ConsPlusNormal"/>
        <w:jc w:val="right"/>
        <w:outlineLvl w:val="1"/>
      </w:pPr>
      <w:r>
        <w:t>ФОРМА</w:t>
      </w:r>
    </w:p>
    <w:p w:rsidR="00FD5AB9" w:rsidRDefault="00FD5AB9">
      <w:pPr>
        <w:pStyle w:val="ConsPlusNormal"/>
        <w:jc w:val="right"/>
        <w:outlineLvl w:val="1"/>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622"/>
        <w:gridCol w:w="2006"/>
        <w:gridCol w:w="340"/>
        <w:gridCol w:w="1435"/>
        <w:gridCol w:w="426"/>
        <w:gridCol w:w="339"/>
        <w:gridCol w:w="3392"/>
      </w:tblGrid>
      <w:tr w:rsidR="00FD5AB9" w:rsidTr="00FD5AB9">
        <w:tc>
          <w:tcPr>
            <w:tcW w:w="5403" w:type="dxa"/>
            <w:gridSpan w:val="4"/>
            <w:vMerge w:val="restart"/>
          </w:tcPr>
          <w:p w:rsidR="00FD5AB9" w:rsidRDefault="00FD5AB9" w:rsidP="00FD5AB9">
            <w:pPr>
              <w:pStyle w:val="ConsPlusNormal"/>
              <w:jc w:val="right"/>
            </w:pPr>
            <w:r>
              <w:t>Кому</w:t>
            </w:r>
          </w:p>
        </w:tc>
        <w:tc>
          <w:tcPr>
            <w:tcW w:w="4157" w:type="dxa"/>
            <w:gridSpan w:val="3"/>
            <w:tcBorders>
              <w:bottom w:val="single" w:sz="4" w:space="0" w:color="000000"/>
            </w:tcBorders>
          </w:tcPr>
          <w:p w:rsidR="00FD5AB9" w:rsidRDefault="00FD5AB9" w:rsidP="00FD5AB9">
            <w:pPr>
              <w:pStyle w:val="ConsPlusNormal"/>
            </w:pPr>
          </w:p>
        </w:tc>
      </w:tr>
      <w:tr w:rsidR="00FD5AB9" w:rsidTr="00FD5AB9">
        <w:tc>
          <w:tcPr>
            <w:tcW w:w="5403" w:type="dxa"/>
            <w:gridSpan w:val="4"/>
            <w:vMerge/>
          </w:tcPr>
          <w:p w:rsidR="00FD5AB9" w:rsidRDefault="00FD5AB9" w:rsidP="00FD5AB9">
            <w:pPr>
              <w:pStyle w:val="ConsPlusNormal"/>
            </w:pPr>
          </w:p>
        </w:tc>
        <w:tc>
          <w:tcPr>
            <w:tcW w:w="4157" w:type="dxa"/>
            <w:gridSpan w:val="3"/>
            <w:tcBorders>
              <w:top w:val="single" w:sz="4" w:space="0" w:color="000000"/>
            </w:tcBorders>
          </w:tcPr>
          <w:p w:rsidR="00FD5AB9" w:rsidRDefault="00FD5AB9" w:rsidP="00FD5AB9">
            <w:pPr>
              <w:pStyle w:val="ConsPlusNormal"/>
              <w:jc w:val="center"/>
            </w:pPr>
            <w:r>
              <w:rPr>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FD5AB9" w:rsidTr="00FD5AB9">
        <w:tc>
          <w:tcPr>
            <w:tcW w:w="5403" w:type="dxa"/>
            <w:gridSpan w:val="4"/>
            <w:vMerge/>
          </w:tcPr>
          <w:p w:rsidR="00FD5AB9" w:rsidRDefault="00FD5AB9" w:rsidP="00FD5AB9">
            <w:pPr>
              <w:pStyle w:val="ConsPlusNormal"/>
              <w:jc w:val="center"/>
            </w:pPr>
          </w:p>
        </w:tc>
        <w:tc>
          <w:tcPr>
            <w:tcW w:w="4157" w:type="dxa"/>
            <w:gridSpan w:val="3"/>
            <w:tcBorders>
              <w:bottom w:val="single" w:sz="4" w:space="0" w:color="000000"/>
            </w:tcBorders>
          </w:tcPr>
          <w:p w:rsidR="00FD5AB9" w:rsidRDefault="00FD5AB9" w:rsidP="00FD5AB9">
            <w:pPr>
              <w:pStyle w:val="ConsPlusNormal"/>
            </w:pPr>
          </w:p>
        </w:tc>
      </w:tr>
      <w:tr w:rsidR="00FD5AB9" w:rsidTr="00FD5AB9">
        <w:tc>
          <w:tcPr>
            <w:tcW w:w="5403" w:type="dxa"/>
            <w:gridSpan w:val="4"/>
            <w:vMerge/>
          </w:tcPr>
          <w:p w:rsidR="00FD5AB9" w:rsidRDefault="00FD5AB9" w:rsidP="00FD5AB9">
            <w:pPr>
              <w:pStyle w:val="ConsPlusNormal"/>
            </w:pPr>
          </w:p>
        </w:tc>
        <w:tc>
          <w:tcPr>
            <w:tcW w:w="4157" w:type="dxa"/>
            <w:gridSpan w:val="3"/>
            <w:tcBorders>
              <w:top w:val="single" w:sz="4" w:space="0" w:color="000000"/>
            </w:tcBorders>
          </w:tcPr>
          <w:p w:rsidR="00FD5AB9" w:rsidRDefault="00FD5AB9" w:rsidP="00FD5AB9">
            <w:pPr>
              <w:pStyle w:val="ConsPlusNormal"/>
              <w:jc w:val="center"/>
            </w:pPr>
            <w:r>
              <w:rPr>
                <w:sz w:val="20"/>
                <w:szCs w:val="20"/>
              </w:rPr>
              <w:t>почтовый индекс и адрес, телефон, адрес электронной почты)</w:t>
            </w:r>
          </w:p>
        </w:tc>
      </w:tr>
      <w:tr w:rsidR="00FD5AB9" w:rsidTr="00FD5AB9">
        <w:tc>
          <w:tcPr>
            <w:tcW w:w="9560" w:type="dxa"/>
            <w:gridSpan w:val="7"/>
          </w:tcPr>
          <w:p w:rsidR="00FD5AB9" w:rsidRDefault="00FD5AB9" w:rsidP="00FD5AB9">
            <w:pPr>
              <w:pStyle w:val="ConsPlusNormal"/>
              <w:jc w:val="center"/>
            </w:pPr>
            <w:r>
              <w:t>РЕШЕНИЕ</w:t>
            </w:r>
          </w:p>
          <w:p w:rsidR="00FD5AB9" w:rsidRDefault="00FD5AB9" w:rsidP="00FD5AB9">
            <w:pPr>
              <w:pStyle w:val="ConsPlusNormal"/>
              <w:jc w:val="center"/>
            </w:pPr>
            <w:r>
              <w:t>об отказе в подготовке документации по планировке территории</w:t>
            </w:r>
          </w:p>
        </w:tc>
      </w:tr>
      <w:tr w:rsidR="00FD5AB9" w:rsidTr="00FD5AB9">
        <w:tc>
          <w:tcPr>
            <w:tcW w:w="9560" w:type="dxa"/>
            <w:gridSpan w:val="7"/>
            <w:tcBorders>
              <w:bottom w:val="single" w:sz="4" w:space="0" w:color="000000"/>
            </w:tcBorders>
          </w:tcPr>
          <w:p w:rsidR="00FD5AB9" w:rsidRDefault="00FD5AB9" w:rsidP="00FD5AB9">
            <w:pPr>
              <w:pStyle w:val="ConsPlusNormal"/>
            </w:pPr>
          </w:p>
        </w:tc>
      </w:tr>
      <w:tr w:rsidR="00FD5AB9" w:rsidTr="00FD5AB9">
        <w:tc>
          <w:tcPr>
            <w:tcW w:w="9560" w:type="dxa"/>
            <w:gridSpan w:val="7"/>
            <w:tcBorders>
              <w:top w:val="single" w:sz="4" w:space="0" w:color="000000"/>
            </w:tcBorders>
          </w:tcPr>
          <w:p w:rsidR="00FD5AB9" w:rsidRDefault="00FD5AB9" w:rsidP="00FD5AB9">
            <w:pPr>
              <w:pStyle w:val="ConsPlusNormal"/>
              <w:jc w:val="center"/>
            </w:pPr>
            <w:r>
              <w:rPr>
                <w:sz w:val="20"/>
                <w:szCs w:val="20"/>
              </w:rPr>
              <w:t>(наименование уполномоченного органа местного самоуправления)</w:t>
            </w:r>
          </w:p>
        </w:tc>
      </w:tr>
      <w:tr w:rsidR="00FD5AB9" w:rsidTr="00FD5AB9">
        <w:tc>
          <w:tcPr>
            <w:tcW w:w="9560" w:type="dxa"/>
            <w:gridSpan w:val="7"/>
            <w:tcBorders>
              <w:bottom w:val="single" w:sz="4" w:space="0" w:color="000000"/>
            </w:tcBorders>
          </w:tcPr>
          <w:p w:rsidR="00FD5AB9" w:rsidRDefault="00FD5AB9" w:rsidP="00FD5AB9">
            <w:pPr>
              <w:pStyle w:val="ConsPlusNormal"/>
            </w:pPr>
            <w:r>
              <w:t xml:space="preserve">В </w:t>
            </w:r>
            <w:r w:rsidRPr="00FD5AB9">
              <w:t>подготовке документации по планировке территории</w:t>
            </w:r>
            <w:r>
              <w:t xml:space="preserve"> для предоставления услуги «Подготовка и утверждение документации по планировке территории» Вам отказано по следующим основаниям:</w:t>
            </w:r>
          </w:p>
        </w:tc>
      </w:tr>
      <w:tr w:rsidR="00FD5AB9" w:rsidTr="00FD5AB9">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jc w:val="center"/>
            </w:pPr>
            <w:r>
              <w:t>№ пункта Административного регламента</w:t>
            </w:r>
          </w:p>
        </w:tc>
        <w:tc>
          <w:tcPr>
            <w:tcW w:w="4207" w:type="dxa"/>
            <w:gridSpan w:val="4"/>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jc w:val="center"/>
            </w:pPr>
            <w:r>
              <w:t>Наименование основания для отказа в соответствии с Административным регламентом</w:t>
            </w:r>
          </w:p>
        </w:tc>
        <w:tc>
          <w:tcPr>
            <w:tcW w:w="3731" w:type="dxa"/>
            <w:gridSpan w:val="2"/>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jc w:val="center"/>
            </w:pPr>
            <w:r>
              <w:t xml:space="preserve">Разъяснение причин отказа </w:t>
            </w:r>
          </w:p>
        </w:tc>
      </w:tr>
      <w:tr w:rsidR="00FD5AB9" w:rsidTr="00FD5AB9">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 xml:space="preserve">подпункт «а» пункта </w:t>
              </w:r>
              <w:r w:rsidR="00090118">
                <w:t>64</w:t>
              </w:r>
            </w:hyperlink>
          </w:p>
          <w:p w:rsidR="00FD5AB9" w:rsidRDefault="00FD5AB9" w:rsidP="00FD5AB9">
            <w:pPr>
              <w:pStyle w:val="ConsPlusNormal"/>
            </w:pPr>
          </w:p>
          <w:p w:rsidR="00FD5AB9" w:rsidRPr="00272C12" w:rsidRDefault="00FD5AB9" w:rsidP="00FD5AB9">
            <w:pPr>
              <w:pStyle w:val="ConsPlusNormal"/>
            </w:pPr>
          </w:p>
          <w:p w:rsidR="00FD5AB9" w:rsidRDefault="00FD5AB9" w:rsidP="00FD5AB9">
            <w:pPr>
              <w:pStyle w:val="ConsPlusNormal"/>
            </w:pPr>
          </w:p>
        </w:tc>
        <w:tc>
          <w:tcPr>
            <w:tcW w:w="4207" w:type="dxa"/>
            <w:gridSpan w:val="4"/>
            <w:tcBorders>
              <w:top w:val="single" w:sz="4" w:space="0" w:color="000000"/>
              <w:left w:val="single" w:sz="4" w:space="0" w:color="000000"/>
              <w:bottom w:val="single" w:sz="4" w:space="0" w:color="000000"/>
              <w:right w:val="single" w:sz="4" w:space="0" w:color="000000"/>
            </w:tcBorders>
          </w:tcPr>
          <w:p w:rsidR="00FD5AB9" w:rsidRDefault="00090118" w:rsidP="00FD5AB9">
            <w:pPr>
              <w:pStyle w:val="ConsPlusNormal"/>
            </w:pPr>
            <w:r w:rsidRPr="00090118">
              <w:t>отсутствие документов, необходимых для принятия решения о подготовке документации по планировке территории, предусмотренных пунктами 43, 44 настоящего Административного регламента</w:t>
            </w:r>
          </w:p>
        </w:tc>
        <w:tc>
          <w:tcPr>
            <w:tcW w:w="3731" w:type="dxa"/>
            <w:gridSpan w:val="2"/>
            <w:tcBorders>
              <w:top w:val="single" w:sz="4" w:space="0" w:color="000000"/>
              <w:left w:val="single" w:sz="4" w:space="0" w:color="000000"/>
              <w:bottom w:val="single" w:sz="4" w:space="0" w:color="000000"/>
              <w:right w:val="single" w:sz="4" w:space="0" w:color="000000"/>
            </w:tcBorders>
          </w:tcPr>
          <w:p w:rsidR="00FD5AB9" w:rsidRDefault="00FD5AB9" w:rsidP="00C62D4A">
            <w:pPr>
              <w:pStyle w:val="ConsPlusNormal"/>
            </w:pPr>
            <w:r>
              <w:t>Указыва</w:t>
            </w:r>
            <w:r w:rsidR="00C62D4A">
              <w:t>е</w:t>
            </w:r>
            <w:r>
              <w:t xml:space="preserve">тся, </w:t>
            </w:r>
            <w:r w:rsidR="00090118">
              <w:t>какие документы отсутствуют</w:t>
            </w:r>
          </w:p>
        </w:tc>
      </w:tr>
      <w:tr w:rsidR="00FD5AB9" w:rsidTr="00FD5AB9">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б</w:t>
              </w:r>
              <w:r w:rsidRPr="00272C12">
                <w:t xml:space="preserve">» пункта </w:t>
              </w:r>
              <w:r w:rsidR="00090118">
                <w:t>64</w:t>
              </w:r>
            </w:hyperlink>
          </w:p>
          <w:p w:rsidR="00FD5AB9" w:rsidRDefault="00FD5AB9" w:rsidP="00090118">
            <w:pPr>
              <w:pStyle w:val="ConsPlusNormal"/>
            </w:pPr>
          </w:p>
        </w:tc>
        <w:tc>
          <w:tcPr>
            <w:tcW w:w="4207" w:type="dxa"/>
            <w:gridSpan w:val="4"/>
            <w:tcBorders>
              <w:top w:val="single" w:sz="4" w:space="0" w:color="000000"/>
              <w:left w:val="single" w:sz="4" w:space="0" w:color="000000"/>
              <w:bottom w:val="single" w:sz="4" w:space="0" w:color="000000"/>
              <w:right w:val="single" w:sz="4" w:space="0" w:color="000000"/>
            </w:tcBorders>
          </w:tcPr>
          <w:p w:rsidR="00090118" w:rsidRDefault="00090118" w:rsidP="00FD5AB9">
            <w:pPr>
              <w:pStyle w:val="ConsPlusNormal"/>
            </w:pPr>
            <w:r w:rsidRPr="00090118">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r>
              <w:t xml:space="preserve"> </w:t>
            </w:r>
          </w:p>
          <w:p w:rsidR="00FD5AB9" w:rsidRDefault="00FD5AB9" w:rsidP="00FD5AB9">
            <w:pPr>
              <w:pStyle w:val="ConsPlusNormal"/>
            </w:pPr>
          </w:p>
        </w:tc>
        <w:tc>
          <w:tcPr>
            <w:tcW w:w="3731" w:type="dxa"/>
            <w:gridSpan w:val="2"/>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r>
              <w:t>Указываются основания такого вывода</w:t>
            </w:r>
          </w:p>
        </w:tc>
      </w:tr>
      <w:tr w:rsidR="00FD5AB9" w:rsidTr="00FD5AB9">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в</w:t>
              </w:r>
              <w:r w:rsidRPr="00272C12">
                <w:t xml:space="preserve">» пункта </w:t>
              </w:r>
              <w:r w:rsidR="00090118">
                <w:t>64</w:t>
              </w:r>
            </w:hyperlink>
          </w:p>
          <w:p w:rsidR="00FD5AB9" w:rsidRDefault="00FD5AB9" w:rsidP="00090118">
            <w:pPr>
              <w:pStyle w:val="ConsPlusNormal"/>
            </w:pPr>
          </w:p>
        </w:tc>
        <w:tc>
          <w:tcPr>
            <w:tcW w:w="4207" w:type="dxa"/>
            <w:gridSpan w:val="4"/>
            <w:tcBorders>
              <w:top w:val="single" w:sz="4" w:space="0" w:color="000000"/>
              <w:left w:val="single" w:sz="4" w:space="0" w:color="000000"/>
              <w:bottom w:val="single" w:sz="4" w:space="0" w:color="000000"/>
              <w:right w:val="single" w:sz="4" w:space="0" w:color="000000"/>
            </w:tcBorders>
          </w:tcPr>
          <w:p w:rsidR="00090118" w:rsidRPr="00090118" w:rsidRDefault="00090118" w:rsidP="00090118">
            <w:pPr>
              <w:pStyle w:val="ConsPlusNormal"/>
              <w:spacing w:before="12"/>
              <w:jc w:val="both"/>
            </w:pPr>
            <w:r w:rsidRPr="00090118">
              <w:t>к заявлению о подготовке документации не приложены проект задания на разработку документации по планировке территории и (или)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FD5AB9" w:rsidRDefault="00FD5AB9" w:rsidP="00FD5AB9">
            <w:pPr>
              <w:pStyle w:val="ConsPlusNormal"/>
            </w:pPr>
          </w:p>
        </w:tc>
        <w:tc>
          <w:tcPr>
            <w:tcW w:w="3731" w:type="dxa"/>
            <w:gridSpan w:val="2"/>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r>
              <w:t>Указывается исчерпывающий перечень документов, не представленных заявителем</w:t>
            </w:r>
          </w:p>
        </w:tc>
      </w:tr>
      <w:tr w:rsidR="00FD5AB9" w:rsidTr="00FD5AB9">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г</w:t>
              </w:r>
              <w:r w:rsidRPr="00272C12">
                <w:t xml:space="preserve">» пункта </w:t>
              </w:r>
              <w:r w:rsidR="00090118">
                <w:t>64</w:t>
              </w:r>
            </w:hyperlink>
          </w:p>
          <w:p w:rsidR="00FD5AB9" w:rsidRDefault="00FD5AB9" w:rsidP="00FD5AB9">
            <w:pPr>
              <w:pStyle w:val="ConsPlusNormal"/>
            </w:pPr>
          </w:p>
          <w:p w:rsidR="00FD5AB9" w:rsidRDefault="00FD5AB9" w:rsidP="00FD5AB9">
            <w:pPr>
              <w:pStyle w:val="ConsPlusNormal"/>
            </w:pPr>
          </w:p>
        </w:tc>
        <w:tc>
          <w:tcPr>
            <w:tcW w:w="4207" w:type="dxa"/>
            <w:gridSpan w:val="4"/>
            <w:tcBorders>
              <w:top w:val="single" w:sz="4" w:space="0" w:color="000000"/>
              <w:left w:val="single" w:sz="4" w:space="0" w:color="000000"/>
              <w:bottom w:val="single" w:sz="4" w:space="0" w:color="000000"/>
              <w:right w:val="single" w:sz="4" w:space="0" w:color="000000"/>
            </w:tcBorders>
          </w:tcPr>
          <w:p w:rsidR="00FD5AB9" w:rsidRDefault="00090118" w:rsidP="00FD5AB9">
            <w:pPr>
              <w:pStyle w:val="ConsPlusNormal"/>
            </w:pPr>
            <w:r w:rsidRPr="00090118">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731" w:type="dxa"/>
            <w:gridSpan w:val="2"/>
            <w:tcBorders>
              <w:top w:val="single" w:sz="4" w:space="0" w:color="000000"/>
              <w:left w:val="single" w:sz="4" w:space="0" w:color="000000"/>
              <w:bottom w:val="single" w:sz="4" w:space="0" w:color="000000"/>
              <w:right w:val="single" w:sz="4" w:space="0" w:color="000000"/>
            </w:tcBorders>
          </w:tcPr>
          <w:p w:rsidR="00FD5AB9" w:rsidRDefault="00FD5AB9" w:rsidP="00C62D4A">
            <w:pPr>
              <w:pStyle w:val="ConsPlusNormal"/>
            </w:pPr>
            <w:r>
              <w:t>Указыва</w:t>
            </w:r>
            <w:r w:rsidR="00C62D4A">
              <w:t>ю</w:t>
            </w:r>
            <w:r>
              <w:t>тся</w:t>
            </w:r>
            <w:r w:rsidR="00090118">
              <w:t xml:space="preserve"> о</w:t>
            </w:r>
            <w:r w:rsidR="00C62D4A">
              <w:t>боснования</w:t>
            </w:r>
            <w:r>
              <w:t xml:space="preserve"> </w:t>
            </w:r>
            <w:r w:rsidR="00090118">
              <w:t xml:space="preserve">необходимости </w:t>
            </w:r>
            <w:r w:rsidR="00090118" w:rsidRPr="00090118">
              <w:t>отображени</w:t>
            </w:r>
            <w:r w:rsidR="00090118">
              <w:t>я</w:t>
            </w:r>
            <w:r w:rsidR="00090118" w:rsidRPr="00090118">
              <w:t xml:space="preserve"> объекта в документах территориального планирования предусмотрено в соответствии с законодательством Российской Федерации</w:t>
            </w:r>
          </w:p>
        </w:tc>
      </w:tr>
      <w:tr w:rsidR="00FD5AB9" w:rsidTr="00FD5AB9">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д</w:t>
              </w:r>
              <w:r w:rsidRPr="00272C12">
                <w:t xml:space="preserve">» пункта </w:t>
              </w:r>
              <w:r w:rsidR="00090118">
                <w:t>64</w:t>
              </w:r>
            </w:hyperlink>
          </w:p>
          <w:p w:rsidR="00FD5AB9" w:rsidRDefault="00FD5AB9" w:rsidP="00090118">
            <w:pPr>
              <w:pStyle w:val="ConsPlusNormal"/>
            </w:pPr>
          </w:p>
        </w:tc>
        <w:tc>
          <w:tcPr>
            <w:tcW w:w="4207" w:type="dxa"/>
            <w:gridSpan w:val="4"/>
            <w:tcBorders>
              <w:top w:val="single" w:sz="4" w:space="0" w:color="000000"/>
              <w:left w:val="single" w:sz="4" w:space="0" w:color="000000"/>
              <w:bottom w:val="single" w:sz="4" w:space="0" w:color="000000"/>
              <w:right w:val="single" w:sz="4" w:space="0" w:color="000000"/>
            </w:tcBorders>
          </w:tcPr>
          <w:p w:rsidR="00FD5AB9" w:rsidRDefault="00090118" w:rsidP="00FD5AB9">
            <w:pPr>
              <w:pStyle w:val="ConsPlusNormal"/>
            </w:pPr>
            <w:r w:rsidRPr="00090118">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731" w:type="dxa"/>
            <w:gridSpan w:val="2"/>
            <w:tcBorders>
              <w:top w:val="single" w:sz="4" w:space="0" w:color="000000"/>
              <w:left w:val="single" w:sz="4" w:space="0" w:color="000000"/>
              <w:bottom w:val="single" w:sz="4" w:space="0" w:color="000000"/>
              <w:right w:val="single" w:sz="4" w:space="0" w:color="000000"/>
            </w:tcBorders>
          </w:tcPr>
          <w:p w:rsidR="00FD5AB9" w:rsidRDefault="00FD5AB9" w:rsidP="00C62D4A">
            <w:pPr>
              <w:pStyle w:val="ConsPlusNormal"/>
            </w:pPr>
            <w:r>
              <w:t>Указыва</w:t>
            </w:r>
            <w:r w:rsidR="00C62D4A">
              <w:t>е</w:t>
            </w:r>
            <w:r>
              <w:t xml:space="preserve">тся </w:t>
            </w:r>
            <w:r w:rsidR="00090118">
              <w:t>дата и номер принятого решения</w:t>
            </w:r>
            <w:r w:rsidR="00090118" w:rsidRPr="00090118">
              <w:t xml:space="preserve"> о подготовке документации по планировке территории</w:t>
            </w:r>
          </w:p>
        </w:tc>
      </w:tr>
      <w:tr w:rsidR="00FD5AB9" w:rsidTr="00FD5AB9">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е</w:t>
              </w:r>
              <w:r w:rsidRPr="00272C12">
                <w:t xml:space="preserve">» пункта </w:t>
              </w:r>
              <w:r w:rsidR="00090118">
                <w:t>64</w:t>
              </w:r>
            </w:hyperlink>
          </w:p>
          <w:p w:rsidR="00FD5AB9" w:rsidRDefault="00FD5AB9" w:rsidP="00FD5AB9">
            <w:pPr>
              <w:pStyle w:val="ConsPlusNormal"/>
            </w:pPr>
          </w:p>
          <w:p w:rsidR="00FD5AB9" w:rsidRDefault="00FD5AB9" w:rsidP="00FD5AB9">
            <w:pPr>
              <w:pStyle w:val="ConsPlusNormal"/>
            </w:pPr>
          </w:p>
        </w:tc>
        <w:tc>
          <w:tcPr>
            <w:tcW w:w="4207" w:type="dxa"/>
            <w:gridSpan w:val="4"/>
            <w:tcBorders>
              <w:top w:val="single" w:sz="4" w:space="0" w:color="000000"/>
              <w:left w:val="single" w:sz="4" w:space="0" w:color="000000"/>
              <w:bottom w:val="single" w:sz="4" w:space="0" w:color="000000"/>
              <w:right w:val="single" w:sz="4" w:space="0" w:color="000000"/>
            </w:tcBorders>
          </w:tcPr>
          <w:p w:rsidR="00FD5AB9" w:rsidRDefault="00090118" w:rsidP="00FD5AB9">
            <w:pPr>
              <w:pStyle w:val="ConsPlusNormal"/>
            </w:pPr>
            <w:r w:rsidRPr="00090118">
              <w:t>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731" w:type="dxa"/>
            <w:gridSpan w:val="2"/>
            <w:tcBorders>
              <w:top w:val="single" w:sz="4" w:space="0" w:color="000000"/>
              <w:left w:val="single" w:sz="4" w:space="0" w:color="000000"/>
              <w:bottom w:val="single" w:sz="4" w:space="0" w:color="000000"/>
              <w:right w:val="single" w:sz="4" w:space="0" w:color="000000"/>
            </w:tcBorders>
          </w:tcPr>
          <w:p w:rsidR="00FD5AB9" w:rsidRDefault="00FD5AB9" w:rsidP="00C62D4A">
            <w:pPr>
              <w:pStyle w:val="ConsPlusNormal"/>
            </w:pPr>
            <w:r>
              <w:t>Указыва</w:t>
            </w:r>
            <w:r w:rsidR="00C62D4A">
              <w:t>ю</w:t>
            </w:r>
            <w:r>
              <w:t xml:space="preserve">тся </w:t>
            </w:r>
            <w:r w:rsidR="00090118">
              <w:t>основания такого вывода</w:t>
            </w:r>
          </w:p>
        </w:tc>
      </w:tr>
      <w:tr w:rsidR="00FD5AB9" w:rsidTr="00FD5AB9">
        <w:tc>
          <w:tcPr>
            <w:tcW w:w="1622" w:type="dxa"/>
            <w:tcBorders>
              <w:top w:val="single" w:sz="4" w:space="0" w:color="000000"/>
              <w:left w:val="single" w:sz="4" w:space="0" w:color="000000"/>
              <w:bottom w:val="single" w:sz="4" w:space="0" w:color="000000"/>
              <w:right w:val="single" w:sz="4" w:space="0" w:color="000000"/>
            </w:tcBorders>
          </w:tcPr>
          <w:p w:rsidR="00FD5AB9" w:rsidRDefault="00FD5AB9" w:rsidP="00FD5AB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подпункт «</w:t>
              </w:r>
              <w:r>
                <w:t>ж</w:t>
              </w:r>
              <w:r w:rsidRPr="00272C12">
                <w:t xml:space="preserve">» пункта </w:t>
              </w:r>
              <w:r w:rsidR="00090118">
                <w:t>64</w:t>
              </w:r>
            </w:hyperlink>
          </w:p>
          <w:p w:rsidR="00FD5AB9" w:rsidRDefault="00FD5AB9" w:rsidP="00090118">
            <w:pPr>
              <w:pStyle w:val="ConsPlusNormal"/>
            </w:pPr>
          </w:p>
        </w:tc>
        <w:tc>
          <w:tcPr>
            <w:tcW w:w="4207" w:type="dxa"/>
            <w:gridSpan w:val="4"/>
            <w:tcBorders>
              <w:top w:val="single" w:sz="4" w:space="0" w:color="000000"/>
              <w:left w:val="single" w:sz="4" w:space="0" w:color="000000"/>
              <w:bottom w:val="single" w:sz="4" w:space="0" w:color="000000"/>
              <w:right w:val="single" w:sz="4" w:space="0" w:color="000000"/>
            </w:tcBorders>
          </w:tcPr>
          <w:p w:rsidR="00FD5AB9" w:rsidRDefault="00090118" w:rsidP="00FD5AB9">
            <w:pPr>
              <w:pStyle w:val="ConsPlusNormal"/>
            </w:pPr>
            <w:r w:rsidRPr="00090118">
              <w:t>указанная в заявлении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w:t>
            </w:r>
          </w:p>
        </w:tc>
        <w:tc>
          <w:tcPr>
            <w:tcW w:w="3731" w:type="dxa"/>
            <w:gridSpan w:val="2"/>
            <w:tcBorders>
              <w:top w:val="single" w:sz="4" w:space="0" w:color="000000"/>
              <w:left w:val="single" w:sz="4" w:space="0" w:color="000000"/>
              <w:bottom w:val="single" w:sz="4" w:space="0" w:color="000000"/>
              <w:right w:val="single" w:sz="4" w:space="0" w:color="000000"/>
            </w:tcBorders>
          </w:tcPr>
          <w:p w:rsidR="00FD5AB9" w:rsidRDefault="00FD5AB9" w:rsidP="00C62D4A">
            <w:pPr>
              <w:pStyle w:val="ConsPlusNormal"/>
            </w:pPr>
            <w:r>
              <w:t>Указыва</w:t>
            </w:r>
            <w:r w:rsidR="00C62D4A">
              <w:t>е</w:t>
            </w:r>
            <w:r>
              <w:t xml:space="preserve">тся </w:t>
            </w:r>
            <w:r w:rsidR="00C62D4A">
              <w:t xml:space="preserve">дата и номер документа, </w:t>
            </w:r>
            <w:r w:rsidR="00C62D4A" w:rsidRPr="00090118">
              <w:t>предусматрив</w:t>
            </w:r>
            <w:r w:rsidR="00C62D4A">
              <w:t>ающего</w:t>
            </w:r>
            <w:r w:rsidR="00C62D4A" w:rsidRPr="00090118">
              <w:t xml:space="preserve"> осуществление комплексного развития территории</w:t>
            </w:r>
            <w:r w:rsidR="00C62D4A">
              <w:t xml:space="preserve"> </w:t>
            </w:r>
          </w:p>
        </w:tc>
      </w:tr>
      <w:tr w:rsidR="00FD5AB9" w:rsidTr="00FD5AB9">
        <w:tc>
          <w:tcPr>
            <w:tcW w:w="9560" w:type="dxa"/>
            <w:gridSpan w:val="7"/>
            <w:tcBorders>
              <w:top w:val="single" w:sz="4" w:space="0" w:color="000000"/>
            </w:tcBorders>
          </w:tcPr>
          <w:p w:rsidR="00FD5AB9" w:rsidRDefault="00FD5AB9" w:rsidP="00FD5AB9">
            <w:pPr>
              <w:pStyle w:val="ConsPlusNormal"/>
              <w:ind w:firstLine="283"/>
              <w:jc w:val="both"/>
            </w:pPr>
            <w:r>
              <w:t>Дополнительно информируем: _____________________________________________</w:t>
            </w:r>
          </w:p>
          <w:p w:rsidR="00FD5AB9" w:rsidRDefault="00FD5AB9" w:rsidP="00FD5AB9">
            <w:pPr>
              <w:pStyle w:val="ConsPlusNormal"/>
            </w:pPr>
            <w:r>
              <w:t>__________________________________________________________________________</w:t>
            </w:r>
          </w:p>
          <w:p w:rsidR="00FD5AB9" w:rsidRDefault="00FD5AB9" w:rsidP="00FD5AB9">
            <w:pPr>
              <w:pStyle w:val="ConsPlusNormal"/>
              <w:jc w:val="center"/>
            </w:pPr>
            <w:r>
              <w:rPr>
                <w:sz w:val="20"/>
                <w:szCs w:val="20"/>
              </w:rPr>
              <w:t xml:space="preserve">(указывается информация, необходимая для устранения причин отказа в </w:t>
            </w:r>
            <w:r w:rsidR="00830663">
              <w:rPr>
                <w:sz w:val="20"/>
                <w:szCs w:val="20"/>
              </w:rPr>
              <w:t xml:space="preserve">принятии решения </w:t>
            </w:r>
            <w:r w:rsidR="00830663" w:rsidRPr="00830663">
              <w:rPr>
                <w:sz w:val="20"/>
                <w:szCs w:val="20"/>
              </w:rPr>
              <w:t>об отказе в подготовке документации по планировке территории</w:t>
            </w:r>
            <w:r>
              <w:rPr>
                <w:sz w:val="20"/>
                <w:szCs w:val="20"/>
              </w:rPr>
              <w:t>, а также иная дополнительная информация при наличии)</w:t>
            </w:r>
          </w:p>
        </w:tc>
      </w:tr>
      <w:tr w:rsidR="00FD5AB9" w:rsidTr="00FD5AB9">
        <w:tc>
          <w:tcPr>
            <w:tcW w:w="3628" w:type="dxa"/>
            <w:gridSpan w:val="2"/>
            <w:tcBorders>
              <w:bottom w:val="single" w:sz="4" w:space="0" w:color="000000"/>
            </w:tcBorders>
          </w:tcPr>
          <w:p w:rsidR="00FD5AB9" w:rsidRDefault="00FD5AB9" w:rsidP="00FD5AB9">
            <w:pPr>
              <w:pStyle w:val="ConsPlusNormal"/>
            </w:pPr>
          </w:p>
        </w:tc>
        <w:tc>
          <w:tcPr>
            <w:tcW w:w="340" w:type="dxa"/>
            <w:vMerge w:val="restart"/>
          </w:tcPr>
          <w:p w:rsidR="00FD5AB9" w:rsidRDefault="00FD5AB9" w:rsidP="00FD5AB9">
            <w:pPr>
              <w:pStyle w:val="ConsPlusNormal"/>
            </w:pPr>
          </w:p>
        </w:tc>
        <w:tc>
          <w:tcPr>
            <w:tcW w:w="1861" w:type="dxa"/>
            <w:gridSpan w:val="2"/>
            <w:tcBorders>
              <w:bottom w:val="single" w:sz="4" w:space="0" w:color="000000"/>
            </w:tcBorders>
          </w:tcPr>
          <w:p w:rsidR="00FD5AB9" w:rsidRDefault="00FD5AB9" w:rsidP="00FD5AB9">
            <w:pPr>
              <w:pStyle w:val="ConsPlusNormal"/>
            </w:pPr>
          </w:p>
        </w:tc>
        <w:tc>
          <w:tcPr>
            <w:tcW w:w="339" w:type="dxa"/>
            <w:vMerge w:val="restart"/>
          </w:tcPr>
          <w:p w:rsidR="00FD5AB9" w:rsidRDefault="00FD5AB9" w:rsidP="00FD5AB9">
            <w:pPr>
              <w:pStyle w:val="ConsPlusNormal"/>
            </w:pPr>
          </w:p>
        </w:tc>
        <w:tc>
          <w:tcPr>
            <w:tcW w:w="3392" w:type="dxa"/>
            <w:tcBorders>
              <w:bottom w:val="single" w:sz="4" w:space="0" w:color="000000"/>
            </w:tcBorders>
          </w:tcPr>
          <w:p w:rsidR="00FD5AB9" w:rsidRDefault="00FD5AB9" w:rsidP="00FD5AB9">
            <w:pPr>
              <w:pStyle w:val="ConsPlusNormal"/>
            </w:pPr>
          </w:p>
        </w:tc>
      </w:tr>
      <w:tr w:rsidR="00FD5AB9" w:rsidTr="00FD5AB9">
        <w:tc>
          <w:tcPr>
            <w:tcW w:w="3628" w:type="dxa"/>
            <w:gridSpan w:val="2"/>
            <w:tcBorders>
              <w:top w:val="single" w:sz="4" w:space="0" w:color="000000"/>
            </w:tcBorders>
          </w:tcPr>
          <w:p w:rsidR="00FD5AB9" w:rsidRDefault="00FD5AB9" w:rsidP="00FD5AB9">
            <w:pPr>
              <w:pStyle w:val="ConsPlusNormal"/>
              <w:jc w:val="center"/>
            </w:pPr>
            <w:r>
              <w:rPr>
                <w:sz w:val="20"/>
                <w:szCs w:val="20"/>
              </w:rPr>
              <w:t>(должность)</w:t>
            </w:r>
          </w:p>
        </w:tc>
        <w:tc>
          <w:tcPr>
            <w:tcW w:w="340" w:type="dxa"/>
            <w:vMerge/>
          </w:tcPr>
          <w:p w:rsidR="00FD5AB9" w:rsidRDefault="00FD5AB9" w:rsidP="00FD5AB9">
            <w:pPr>
              <w:pStyle w:val="ConsPlusNormal"/>
              <w:jc w:val="center"/>
            </w:pPr>
          </w:p>
        </w:tc>
        <w:tc>
          <w:tcPr>
            <w:tcW w:w="1861" w:type="dxa"/>
            <w:gridSpan w:val="2"/>
            <w:tcBorders>
              <w:top w:val="single" w:sz="4" w:space="0" w:color="000000"/>
            </w:tcBorders>
          </w:tcPr>
          <w:p w:rsidR="00FD5AB9" w:rsidRDefault="00FD5AB9" w:rsidP="00FD5AB9">
            <w:pPr>
              <w:pStyle w:val="ConsPlusNormal"/>
              <w:jc w:val="center"/>
            </w:pPr>
            <w:r>
              <w:rPr>
                <w:sz w:val="20"/>
                <w:szCs w:val="20"/>
              </w:rPr>
              <w:t>(подпись)</w:t>
            </w:r>
          </w:p>
        </w:tc>
        <w:tc>
          <w:tcPr>
            <w:tcW w:w="339" w:type="dxa"/>
            <w:vMerge/>
          </w:tcPr>
          <w:p w:rsidR="00FD5AB9" w:rsidRDefault="00FD5AB9" w:rsidP="00FD5AB9">
            <w:pPr>
              <w:pStyle w:val="ConsPlusNormal"/>
              <w:jc w:val="center"/>
            </w:pPr>
          </w:p>
        </w:tc>
        <w:tc>
          <w:tcPr>
            <w:tcW w:w="3392" w:type="dxa"/>
            <w:tcBorders>
              <w:top w:val="single" w:sz="4" w:space="0" w:color="000000"/>
            </w:tcBorders>
          </w:tcPr>
          <w:p w:rsidR="00FD5AB9" w:rsidRDefault="00FD5AB9" w:rsidP="00FD5AB9">
            <w:pPr>
              <w:pStyle w:val="ConsPlusNormal"/>
              <w:jc w:val="center"/>
            </w:pPr>
            <w:r>
              <w:rPr>
                <w:sz w:val="20"/>
                <w:szCs w:val="20"/>
              </w:rPr>
              <w:t>(фамилия, имя, отчество (при наличии))</w:t>
            </w:r>
          </w:p>
        </w:tc>
      </w:tr>
    </w:tbl>
    <w:p w:rsidR="00FD5AB9" w:rsidRDefault="00FD5AB9" w:rsidP="00FD5AB9">
      <w:pPr>
        <w:pStyle w:val="ConsPlusNormal"/>
        <w:jc w:val="both"/>
      </w:pPr>
    </w:p>
    <w:p w:rsidR="0001270B" w:rsidRDefault="0001270B">
      <w:pPr>
        <w:pStyle w:val="ConsPlusNormal"/>
        <w:jc w:val="right"/>
        <w:outlineLvl w:val="1"/>
      </w:pPr>
    </w:p>
    <w:p w:rsidR="00830663" w:rsidRPr="00925A55" w:rsidRDefault="00830663" w:rsidP="00830663">
      <w:pPr>
        <w:pStyle w:val="ConsPlusNormal"/>
        <w:jc w:val="right"/>
        <w:outlineLvl w:val="1"/>
      </w:pPr>
      <w:r w:rsidRPr="00925A55">
        <w:t xml:space="preserve">Приложение № </w:t>
      </w:r>
      <w:r>
        <w:t>7</w:t>
      </w:r>
    </w:p>
    <w:p w:rsidR="00830663" w:rsidRPr="00925A55" w:rsidRDefault="00830663" w:rsidP="00830663">
      <w:pPr>
        <w:pStyle w:val="ConsPlusNormal"/>
        <w:jc w:val="right"/>
      </w:pPr>
      <w:r w:rsidRPr="00925A55">
        <w:t>к административному регламенту</w:t>
      </w:r>
    </w:p>
    <w:p w:rsidR="00830663" w:rsidRPr="00925A55" w:rsidRDefault="00830663" w:rsidP="00830663">
      <w:pPr>
        <w:pStyle w:val="ConsPlusNormal"/>
        <w:jc w:val="right"/>
      </w:pPr>
      <w:r w:rsidRPr="00925A55">
        <w:t xml:space="preserve"> предоставления администрацией</w:t>
      </w:r>
    </w:p>
    <w:p w:rsidR="00830663" w:rsidRPr="00925A55" w:rsidRDefault="00830663" w:rsidP="00830663">
      <w:pPr>
        <w:pStyle w:val="ConsPlusNormal"/>
        <w:jc w:val="right"/>
      </w:pPr>
      <w:r w:rsidRPr="00925A55">
        <w:t xml:space="preserve">Петровского муниципального округа </w:t>
      </w:r>
    </w:p>
    <w:p w:rsidR="00830663" w:rsidRPr="00925A55" w:rsidRDefault="00830663" w:rsidP="00830663">
      <w:pPr>
        <w:pStyle w:val="ConsPlusNormal"/>
        <w:jc w:val="right"/>
      </w:pPr>
      <w:r w:rsidRPr="00925A55">
        <w:t xml:space="preserve">Ставропольского края муниципальной </w:t>
      </w:r>
    </w:p>
    <w:p w:rsidR="00830663" w:rsidRPr="00925A55" w:rsidRDefault="00830663" w:rsidP="00830663">
      <w:pPr>
        <w:pStyle w:val="ConsPlusNormal"/>
        <w:jc w:val="right"/>
      </w:pPr>
      <w:r w:rsidRPr="00925A55">
        <w:t>услуги «Подготовка и утверждение</w:t>
      </w:r>
    </w:p>
    <w:p w:rsidR="00830663" w:rsidRPr="00925A55" w:rsidRDefault="00830663" w:rsidP="00830663">
      <w:pPr>
        <w:pStyle w:val="ConsPlusNormal"/>
        <w:jc w:val="right"/>
      </w:pPr>
      <w:r w:rsidRPr="00925A55">
        <w:t>документации по планировке территории»</w:t>
      </w:r>
    </w:p>
    <w:p w:rsidR="00830663" w:rsidRDefault="00830663" w:rsidP="00830663">
      <w:pPr>
        <w:pStyle w:val="ConsPlusNormal"/>
        <w:jc w:val="right"/>
        <w:rPr>
          <w:sz w:val="28"/>
          <w:szCs w:val="28"/>
        </w:rPr>
      </w:pPr>
    </w:p>
    <w:p w:rsidR="00830663" w:rsidRDefault="00830663" w:rsidP="00830663">
      <w:pPr>
        <w:pStyle w:val="ConsPlusNormal"/>
        <w:jc w:val="both"/>
      </w:pPr>
    </w:p>
    <w:p w:rsidR="00830663" w:rsidRDefault="00830663" w:rsidP="00830663">
      <w:pPr>
        <w:pStyle w:val="ConsPlusNormal"/>
        <w:jc w:val="right"/>
      </w:pPr>
      <w:r>
        <w:t>ФОРМА</w:t>
      </w:r>
    </w:p>
    <w:p w:rsidR="00830663" w:rsidRDefault="00830663" w:rsidP="00830663">
      <w:pPr>
        <w:pStyle w:val="ConsPlusNormal"/>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733"/>
        <w:gridCol w:w="3408"/>
        <w:gridCol w:w="1699"/>
        <w:gridCol w:w="341"/>
        <w:gridCol w:w="1536"/>
        <w:gridCol w:w="1843"/>
      </w:tblGrid>
      <w:tr w:rsidR="00830663" w:rsidTr="006B6A16">
        <w:tc>
          <w:tcPr>
            <w:tcW w:w="9560" w:type="dxa"/>
            <w:gridSpan w:val="6"/>
          </w:tcPr>
          <w:p w:rsidR="00830663" w:rsidRDefault="00830663" w:rsidP="009D1274">
            <w:pPr>
              <w:pStyle w:val="ConsPlusNormal"/>
              <w:jc w:val="center"/>
            </w:pPr>
            <w:r>
              <w:t>ЗАЯВЛЕНИЕ</w:t>
            </w:r>
          </w:p>
          <w:p w:rsidR="00830663" w:rsidRDefault="00830663" w:rsidP="00B007CF">
            <w:pPr>
              <w:pStyle w:val="ConsPlusNormal"/>
              <w:jc w:val="center"/>
            </w:pPr>
            <w:r>
              <w:t>о</w:t>
            </w:r>
            <w:r w:rsidR="00B007CF">
              <w:t xml:space="preserve">б отмене ранее принятого постановления администрации о подготовке </w:t>
            </w:r>
            <w:r w:rsidRPr="00720E9A">
              <w:t>документации по планировке территории</w:t>
            </w:r>
          </w:p>
        </w:tc>
      </w:tr>
      <w:tr w:rsidR="00830663" w:rsidTr="006B6A16">
        <w:tc>
          <w:tcPr>
            <w:tcW w:w="9560" w:type="dxa"/>
            <w:gridSpan w:val="6"/>
          </w:tcPr>
          <w:p w:rsidR="00830663" w:rsidRDefault="00830663" w:rsidP="009D1274">
            <w:pPr>
              <w:pStyle w:val="ConsPlusNormal"/>
              <w:jc w:val="right"/>
            </w:pPr>
            <w:r>
              <w:t>«__» ____________ 20__ г.</w:t>
            </w:r>
          </w:p>
        </w:tc>
      </w:tr>
      <w:tr w:rsidR="00830663" w:rsidTr="006B6A16">
        <w:tc>
          <w:tcPr>
            <w:tcW w:w="9560" w:type="dxa"/>
            <w:gridSpan w:val="6"/>
            <w:tcBorders>
              <w:bottom w:val="single" w:sz="4" w:space="0" w:color="000000"/>
            </w:tcBorders>
          </w:tcPr>
          <w:p w:rsidR="00830663" w:rsidRDefault="00830663" w:rsidP="009D1274">
            <w:pPr>
              <w:pStyle w:val="ConsPlusNormal"/>
            </w:pPr>
          </w:p>
        </w:tc>
      </w:tr>
      <w:tr w:rsidR="00830663" w:rsidTr="006B6A16">
        <w:tc>
          <w:tcPr>
            <w:tcW w:w="9560" w:type="dxa"/>
            <w:gridSpan w:val="6"/>
            <w:tcBorders>
              <w:top w:val="single" w:sz="4" w:space="0" w:color="000000"/>
              <w:bottom w:val="single" w:sz="4" w:space="0" w:color="000000"/>
            </w:tcBorders>
          </w:tcPr>
          <w:p w:rsidR="00830663" w:rsidRDefault="00830663" w:rsidP="009D1274">
            <w:pPr>
              <w:pStyle w:val="ConsPlusNormal"/>
            </w:pPr>
          </w:p>
        </w:tc>
      </w:tr>
      <w:tr w:rsidR="00830663" w:rsidTr="006B6A16">
        <w:tc>
          <w:tcPr>
            <w:tcW w:w="9560" w:type="dxa"/>
            <w:gridSpan w:val="6"/>
            <w:tcBorders>
              <w:top w:val="single" w:sz="4" w:space="0" w:color="000000"/>
            </w:tcBorders>
          </w:tcPr>
          <w:p w:rsidR="00830663" w:rsidRDefault="00830663" w:rsidP="009D1274">
            <w:pPr>
              <w:pStyle w:val="ConsPlusNormal"/>
              <w:jc w:val="center"/>
            </w:pPr>
            <w:r>
              <w:t>(наименование уполномоченного органа местного самоуправления)</w:t>
            </w:r>
          </w:p>
        </w:tc>
      </w:tr>
      <w:tr w:rsidR="00830663" w:rsidTr="006B6A16">
        <w:tc>
          <w:tcPr>
            <w:tcW w:w="9560" w:type="dxa"/>
            <w:gridSpan w:val="6"/>
            <w:tcBorders>
              <w:bottom w:val="single" w:sz="4" w:space="0" w:color="000000"/>
            </w:tcBorders>
          </w:tcPr>
          <w:p w:rsidR="00830663" w:rsidRDefault="00830663" w:rsidP="009D1274">
            <w:pPr>
              <w:pStyle w:val="ConsPlusNormal"/>
              <w:jc w:val="center"/>
            </w:pPr>
            <w:r>
              <w:t xml:space="preserve">1. Сведения о заявителе </w:t>
            </w:r>
          </w:p>
        </w:tc>
      </w:tr>
      <w:tr w:rsidR="00830663" w:rsidTr="006B6A16">
        <w:tc>
          <w:tcPr>
            <w:tcW w:w="73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center"/>
            </w:pPr>
            <w:r>
              <w:t>1.1</w:t>
            </w:r>
          </w:p>
        </w:tc>
        <w:tc>
          <w:tcPr>
            <w:tcW w:w="5107" w:type="dxa"/>
            <w:gridSpan w:val="2"/>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r>
              <w:t>Сведения о физическом лице, в случае если заявителем является физическое лицо:</w:t>
            </w:r>
          </w:p>
        </w:tc>
        <w:tc>
          <w:tcPr>
            <w:tcW w:w="3720" w:type="dxa"/>
            <w:gridSpan w:val="3"/>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73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center"/>
            </w:pPr>
            <w:r>
              <w:t>1.1.1</w:t>
            </w:r>
          </w:p>
        </w:tc>
        <w:tc>
          <w:tcPr>
            <w:tcW w:w="5107" w:type="dxa"/>
            <w:gridSpan w:val="2"/>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r>
              <w:t>Фамилия, имя, отчество (при наличии)</w:t>
            </w:r>
          </w:p>
        </w:tc>
        <w:tc>
          <w:tcPr>
            <w:tcW w:w="3720" w:type="dxa"/>
            <w:gridSpan w:val="3"/>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73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center"/>
            </w:pPr>
            <w:r>
              <w:t>1.1.2</w:t>
            </w:r>
          </w:p>
        </w:tc>
        <w:tc>
          <w:tcPr>
            <w:tcW w:w="5107" w:type="dxa"/>
            <w:gridSpan w:val="2"/>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0" w:type="dxa"/>
            <w:gridSpan w:val="3"/>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73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center"/>
            </w:pPr>
            <w:r>
              <w:t>1.1.3</w:t>
            </w:r>
          </w:p>
        </w:tc>
        <w:tc>
          <w:tcPr>
            <w:tcW w:w="5107" w:type="dxa"/>
            <w:gridSpan w:val="2"/>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20" w:type="dxa"/>
            <w:gridSpan w:val="3"/>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73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center"/>
            </w:pPr>
            <w:r>
              <w:t>1.2</w:t>
            </w:r>
          </w:p>
        </w:tc>
        <w:tc>
          <w:tcPr>
            <w:tcW w:w="5107" w:type="dxa"/>
            <w:gridSpan w:val="2"/>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r>
              <w:t>Сведения о юридическом лице, в случае если заявителем является юридическое лицо:</w:t>
            </w:r>
          </w:p>
        </w:tc>
        <w:tc>
          <w:tcPr>
            <w:tcW w:w="3720" w:type="dxa"/>
            <w:gridSpan w:val="3"/>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73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center"/>
            </w:pPr>
            <w:r>
              <w:t>1.2.1</w:t>
            </w:r>
          </w:p>
        </w:tc>
        <w:tc>
          <w:tcPr>
            <w:tcW w:w="5107" w:type="dxa"/>
            <w:gridSpan w:val="2"/>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r>
              <w:t>Полное наименование</w:t>
            </w:r>
          </w:p>
        </w:tc>
        <w:tc>
          <w:tcPr>
            <w:tcW w:w="3720" w:type="dxa"/>
            <w:gridSpan w:val="3"/>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73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center"/>
            </w:pPr>
            <w:r>
              <w:t>1.2.2</w:t>
            </w:r>
          </w:p>
        </w:tc>
        <w:tc>
          <w:tcPr>
            <w:tcW w:w="5107" w:type="dxa"/>
            <w:gridSpan w:val="2"/>
            <w:tcBorders>
              <w:top w:val="single" w:sz="4" w:space="0" w:color="000000"/>
              <w:left w:val="single" w:sz="4" w:space="0" w:color="000000"/>
              <w:bottom w:val="single" w:sz="4" w:space="0" w:color="000000"/>
              <w:right w:val="single" w:sz="4" w:space="0" w:color="000000"/>
            </w:tcBorders>
          </w:tcPr>
          <w:p w:rsidR="00830663" w:rsidRPr="001C2B44" w:rsidRDefault="00830663" w:rsidP="009D1274">
            <w:pPr>
              <w:pStyle w:val="ConsPlusNormal"/>
              <w:rPr>
                <w:rFonts w:eastAsia="Times New Roman"/>
              </w:rPr>
            </w:pPr>
            <w:r w:rsidRPr="001C2B44">
              <w:rPr>
                <w:rFonts w:eastAsia="Times New Roman"/>
              </w:rPr>
              <w:t>Основной государственный регистрационный номер</w:t>
            </w:r>
          </w:p>
        </w:tc>
        <w:tc>
          <w:tcPr>
            <w:tcW w:w="3720" w:type="dxa"/>
            <w:gridSpan w:val="3"/>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73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center"/>
            </w:pPr>
            <w:r>
              <w:t>1.2.3</w:t>
            </w:r>
          </w:p>
        </w:tc>
        <w:tc>
          <w:tcPr>
            <w:tcW w:w="5107" w:type="dxa"/>
            <w:gridSpan w:val="2"/>
            <w:tcBorders>
              <w:top w:val="single" w:sz="4" w:space="0" w:color="000000"/>
              <w:left w:val="single" w:sz="4" w:space="0" w:color="000000"/>
              <w:bottom w:val="single" w:sz="4" w:space="0" w:color="000000"/>
              <w:right w:val="single" w:sz="4" w:space="0" w:color="000000"/>
            </w:tcBorders>
          </w:tcPr>
          <w:p w:rsidR="00830663" w:rsidRPr="001C2B44" w:rsidRDefault="00830663" w:rsidP="009D1274">
            <w:pPr>
              <w:pStyle w:val="ConsPlusNormal"/>
              <w:rPr>
                <w:rFonts w:eastAsia="Times New Roman"/>
              </w:rPr>
            </w:pPr>
            <w:r w:rsidRPr="001C2B44">
              <w:rPr>
                <w:rFonts w:eastAsia="Times New Roman"/>
              </w:rPr>
              <w:t>Идентификационный номер налогоплательщика - юридического лица</w:t>
            </w:r>
          </w:p>
        </w:tc>
        <w:tc>
          <w:tcPr>
            <w:tcW w:w="3720" w:type="dxa"/>
            <w:gridSpan w:val="3"/>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9560" w:type="dxa"/>
            <w:gridSpan w:val="6"/>
            <w:tcBorders>
              <w:top w:val="single" w:sz="4" w:space="0" w:color="000000"/>
              <w:bottom w:val="single" w:sz="4" w:space="0" w:color="000000"/>
            </w:tcBorders>
          </w:tcPr>
          <w:p w:rsidR="00830663" w:rsidRPr="001C2B44" w:rsidRDefault="00830663" w:rsidP="001C2B44">
            <w:pPr>
              <w:pStyle w:val="ConsPlusNormal"/>
              <w:jc w:val="center"/>
              <w:rPr>
                <w:rFonts w:eastAsia="Times New Roman"/>
              </w:rPr>
            </w:pPr>
            <w:r w:rsidRPr="001C2B44">
              <w:rPr>
                <w:rFonts w:eastAsia="Times New Roman"/>
              </w:rPr>
              <w:t>Сведения о документации по планировке территории</w:t>
            </w:r>
            <w:r w:rsidR="001C2B44">
              <w:rPr>
                <w:rFonts w:eastAsia="Times New Roman"/>
              </w:rPr>
              <w:t>, подлежащей подготовке на основании постановления администрации</w:t>
            </w:r>
          </w:p>
        </w:tc>
      </w:tr>
      <w:tr w:rsidR="00830663" w:rsidTr="006B6A16">
        <w:tc>
          <w:tcPr>
            <w:tcW w:w="73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center"/>
            </w:pPr>
            <w:r>
              <w:t>2.1</w:t>
            </w:r>
          </w:p>
        </w:tc>
        <w:tc>
          <w:tcPr>
            <w:tcW w:w="5107" w:type="dxa"/>
            <w:gridSpan w:val="2"/>
            <w:tcBorders>
              <w:top w:val="single" w:sz="4" w:space="0" w:color="000000"/>
              <w:left w:val="single" w:sz="4" w:space="0" w:color="000000"/>
              <w:bottom w:val="single" w:sz="4" w:space="0" w:color="000000"/>
              <w:right w:val="single" w:sz="4" w:space="0" w:color="000000"/>
            </w:tcBorders>
          </w:tcPr>
          <w:p w:rsidR="00830663" w:rsidRPr="001C2B44" w:rsidRDefault="00BF2275" w:rsidP="001C2B44">
            <w:pPr>
              <w:suppressAutoHyphens w:val="0"/>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w:t>
            </w:r>
            <w:r w:rsidR="001C2B44">
              <w:rPr>
                <w:rFonts w:ascii="Times New Roman" w:eastAsia="Times New Roman" w:hAnsi="Times New Roman" w:cs="Times New Roman"/>
                <w:sz w:val="24"/>
                <w:szCs w:val="24"/>
                <w:lang w:eastAsia="ru-RU"/>
              </w:rPr>
              <w:t>дата и номер</w:t>
            </w:r>
            <w:r>
              <w:rPr>
                <w:rFonts w:ascii="Times New Roman" w:eastAsia="Times New Roman" w:hAnsi="Times New Roman" w:cs="Times New Roman"/>
                <w:sz w:val="24"/>
                <w:szCs w:val="24"/>
                <w:lang w:eastAsia="ru-RU"/>
              </w:rPr>
              <w:t>)</w:t>
            </w:r>
            <w:r w:rsidR="001C2B44">
              <w:rPr>
                <w:rFonts w:ascii="Times New Roman" w:eastAsia="Times New Roman" w:hAnsi="Times New Roman" w:cs="Times New Roman"/>
                <w:sz w:val="24"/>
                <w:szCs w:val="24"/>
                <w:lang w:eastAsia="ru-RU"/>
              </w:rPr>
              <w:t xml:space="preserve"> </w:t>
            </w:r>
            <w:r w:rsidR="001C2B44" w:rsidRPr="001C2B44">
              <w:rPr>
                <w:rFonts w:ascii="Times New Roman" w:eastAsia="Times New Roman" w:hAnsi="Times New Roman" w:cs="Times New Roman"/>
                <w:sz w:val="24"/>
                <w:szCs w:val="24"/>
                <w:lang w:eastAsia="ru-RU"/>
              </w:rPr>
              <w:t>постановления администрации о подготовке документации по планировке территории</w:t>
            </w:r>
            <w:r w:rsidR="001C2B44">
              <w:rPr>
                <w:rFonts w:ascii="Times New Roman" w:eastAsia="Times New Roman" w:hAnsi="Times New Roman" w:cs="Times New Roman"/>
                <w:sz w:val="24"/>
                <w:szCs w:val="24"/>
                <w:lang w:eastAsia="ru-RU"/>
              </w:rPr>
              <w:t xml:space="preserve">, подлежащего отмене </w:t>
            </w:r>
          </w:p>
        </w:tc>
        <w:tc>
          <w:tcPr>
            <w:tcW w:w="3720" w:type="dxa"/>
            <w:gridSpan w:val="3"/>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73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center"/>
            </w:pPr>
            <w:r>
              <w:t>2.2</w:t>
            </w:r>
          </w:p>
        </w:tc>
        <w:tc>
          <w:tcPr>
            <w:tcW w:w="5107" w:type="dxa"/>
            <w:gridSpan w:val="2"/>
            <w:tcBorders>
              <w:top w:val="single" w:sz="4" w:space="0" w:color="000000"/>
              <w:left w:val="single" w:sz="4" w:space="0" w:color="000000"/>
              <w:bottom w:val="single" w:sz="4" w:space="0" w:color="000000"/>
              <w:right w:val="single" w:sz="4" w:space="0" w:color="000000"/>
            </w:tcBorders>
          </w:tcPr>
          <w:p w:rsidR="00830663" w:rsidRDefault="001C2B44" w:rsidP="001C2B44">
            <w:pPr>
              <w:suppressAutoHyphens w:val="0"/>
              <w:spacing w:after="0" w:line="288" w:lineRule="atLeast"/>
              <w:jc w:val="both"/>
            </w:pPr>
            <w:r w:rsidRPr="008F7642">
              <w:rPr>
                <w:rFonts w:ascii="Times New Roman" w:eastAsia="Times New Roman" w:hAnsi="Times New Roman" w:cs="Times New Roman"/>
                <w:sz w:val="24"/>
                <w:szCs w:val="24"/>
                <w:lang w:eastAsia="ru-RU"/>
              </w:rPr>
              <w:t>Вид документации по планировке территории</w:t>
            </w:r>
            <w:r>
              <w:rPr>
                <w:rFonts w:ascii="Times New Roman" w:eastAsia="Times New Roman" w:hAnsi="Times New Roman" w:cs="Times New Roman"/>
                <w:sz w:val="24"/>
                <w:szCs w:val="24"/>
                <w:lang w:eastAsia="ru-RU"/>
              </w:rPr>
              <w:t>, подлежащей подготовке</w:t>
            </w:r>
          </w:p>
        </w:tc>
        <w:tc>
          <w:tcPr>
            <w:tcW w:w="3720" w:type="dxa"/>
            <w:gridSpan w:val="3"/>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733" w:type="dxa"/>
            <w:tcBorders>
              <w:top w:val="single" w:sz="4" w:space="0" w:color="000000"/>
              <w:left w:val="single" w:sz="4" w:space="0" w:color="000000"/>
              <w:bottom w:val="single" w:sz="4" w:space="0" w:color="000000"/>
              <w:right w:val="single" w:sz="4" w:space="0" w:color="000000"/>
            </w:tcBorders>
          </w:tcPr>
          <w:p w:rsidR="00830663" w:rsidRDefault="001C2B44" w:rsidP="009D1274">
            <w:pPr>
              <w:pStyle w:val="ConsPlusNormal"/>
              <w:jc w:val="center"/>
            </w:pPr>
            <w:r>
              <w:t>2.3</w:t>
            </w:r>
          </w:p>
        </w:tc>
        <w:tc>
          <w:tcPr>
            <w:tcW w:w="5107" w:type="dxa"/>
            <w:gridSpan w:val="2"/>
            <w:tcBorders>
              <w:top w:val="single" w:sz="4" w:space="0" w:color="000000"/>
              <w:left w:val="single" w:sz="4" w:space="0" w:color="000000"/>
              <w:bottom w:val="single" w:sz="4" w:space="0" w:color="000000"/>
              <w:right w:val="single" w:sz="4" w:space="0" w:color="000000"/>
            </w:tcBorders>
          </w:tcPr>
          <w:p w:rsidR="00830663" w:rsidRDefault="001C2B44" w:rsidP="009D1274">
            <w:pPr>
              <w:suppressAutoHyphens w:val="0"/>
              <w:spacing w:after="0" w:line="288" w:lineRule="atLeast"/>
              <w:jc w:val="both"/>
            </w:pPr>
            <w:r w:rsidRPr="008F7642">
              <w:rPr>
                <w:rFonts w:ascii="Times New Roman" w:eastAsia="Times New Roman" w:hAnsi="Times New Roman" w:cs="Times New Roman"/>
                <w:sz w:val="24"/>
                <w:szCs w:val="24"/>
                <w:lang w:eastAsia="ru-RU"/>
              </w:rPr>
              <w:t>Инициатор подготовки документации по планировке территории</w:t>
            </w:r>
          </w:p>
        </w:tc>
        <w:tc>
          <w:tcPr>
            <w:tcW w:w="3720" w:type="dxa"/>
            <w:gridSpan w:val="3"/>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066AD8" w:rsidTr="006B6A16">
        <w:tc>
          <w:tcPr>
            <w:tcW w:w="733"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2.4</w:t>
            </w:r>
          </w:p>
        </w:tc>
        <w:tc>
          <w:tcPr>
            <w:tcW w:w="5107" w:type="dxa"/>
            <w:gridSpan w:val="2"/>
            <w:tcBorders>
              <w:top w:val="single" w:sz="4" w:space="0" w:color="000000"/>
              <w:left w:val="single" w:sz="4" w:space="0" w:color="000000"/>
              <w:bottom w:val="single" w:sz="4" w:space="0" w:color="000000"/>
              <w:right w:val="single" w:sz="4" w:space="0" w:color="000000"/>
            </w:tcBorders>
          </w:tcPr>
          <w:p w:rsidR="00066AD8" w:rsidRPr="008F7642" w:rsidRDefault="00066AD8" w:rsidP="00066AD8">
            <w:pPr>
              <w:suppressAutoHyphens w:val="0"/>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Обоснование отмены </w:t>
            </w:r>
            <w:r w:rsidRPr="001C2B44">
              <w:rPr>
                <w:rFonts w:ascii="Times New Roman" w:eastAsia="Times New Roman" w:hAnsi="Times New Roman" w:cs="Times New Roman"/>
                <w:sz w:val="24"/>
                <w:szCs w:val="24"/>
                <w:lang w:eastAsia="ru-RU"/>
              </w:rPr>
              <w:t>постановления администрации о подготовке документации по планировке территории</w:t>
            </w:r>
          </w:p>
        </w:tc>
        <w:tc>
          <w:tcPr>
            <w:tcW w:w="3720" w:type="dxa"/>
            <w:gridSpan w:val="3"/>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830663" w:rsidTr="006B6A16">
        <w:tc>
          <w:tcPr>
            <w:tcW w:w="9560" w:type="dxa"/>
            <w:gridSpan w:val="6"/>
            <w:tcBorders>
              <w:top w:val="single" w:sz="4" w:space="0" w:color="000000"/>
              <w:bottom w:val="single" w:sz="4" w:space="0" w:color="000000"/>
            </w:tcBorders>
          </w:tcPr>
          <w:p w:rsidR="00830663" w:rsidRDefault="00830663" w:rsidP="009D1274">
            <w:pPr>
              <w:pStyle w:val="ConsPlusNormal"/>
              <w:ind w:firstLine="283"/>
              <w:jc w:val="both"/>
            </w:pPr>
          </w:p>
          <w:p w:rsidR="00830663" w:rsidRDefault="00830663" w:rsidP="009D1274">
            <w:pPr>
              <w:pStyle w:val="ConsPlusNormal"/>
            </w:pPr>
            <w:r>
              <w:t>Приложение: ______________________________________________________________</w:t>
            </w:r>
          </w:p>
          <w:p w:rsidR="00830663" w:rsidRDefault="00830663" w:rsidP="009D1274">
            <w:pPr>
              <w:pStyle w:val="ConsPlusNormal"/>
            </w:pPr>
          </w:p>
          <w:p w:rsidR="00830663" w:rsidRDefault="00830663" w:rsidP="009D1274">
            <w:pPr>
              <w:pStyle w:val="ConsPlusNormal"/>
            </w:pPr>
            <w:r>
              <w:t>Номер телефона и адрес электронной почты для связи: __________________________________________________________________________.</w:t>
            </w:r>
          </w:p>
          <w:p w:rsidR="00830663" w:rsidRDefault="00830663" w:rsidP="009D1274">
            <w:pPr>
              <w:pStyle w:val="ConsPlusNormal"/>
            </w:pPr>
            <w:r>
              <w:t>Результат предоставления услуги прошу:</w:t>
            </w:r>
          </w:p>
        </w:tc>
      </w:tr>
      <w:tr w:rsidR="00830663" w:rsidTr="006B6A16">
        <w:tc>
          <w:tcPr>
            <w:tcW w:w="7717" w:type="dxa"/>
            <w:gridSpan w:val="5"/>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7717" w:type="dxa"/>
            <w:gridSpan w:val="5"/>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both"/>
            </w:pPr>
            <w: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адресу: _______________________________________________________________</w:t>
            </w:r>
          </w:p>
        </w:tc>
        <w:tc>
          <w:tcPr>
            <w:tcW w:w="184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7717" w:type="dxa"/>
            <w:gridSpan w:val="5"/>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r>
              <w:t>направить на бумажном носителе на почтовый адрес: _______________________________________________________________</w:t>
            </w:r>
          </w:p>
        </w:tc>
        <w:tc>
          <w:tcPr>
            <w:tcW w:w="1843" w:type="dxa"/>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pPr>
          </w:p>
        </w:tc>
      </w:tr>
      <w:tr w:rsidR="00830663" w:rsidTr="006B6A16">
        <w:tc>
          <w:tcPr>
            <w:tcW w:w="9560" w:type="dxa"/>
            <w:gridSpan w:val="6"/>
            <w:tcBorders>
              <w:top w:val="single" w:sz="4" w:space="0" w:color="000000"/>
              <w:left w:val="single" w:sz="4" w:space="0" w:color="000000"/>
              <w:bottom w:val="single" w:sz="4" w:space="0" w:color="000000"/>
              <w:right w:val="single" w:sz="4" w:space="0" w:color="000000"/>
            </w:tcBorders>
          </w:tcPr>
          <w:p w:rsidR="00830663" w:rsidRDefault="00830663" w:rsidP="009D1274">
            <w:pPr>
              <w:pStyle w:val="ConsPlusNormal"/>
              <w:jc w:val="center"/>
            </w:pPr>
            <w:r>
              <w:t>Указывается один из перечисленных способов</w:t>
            </w:r>
          </w:p>
        </w:tc>
      </w:tr>
      <w:tr w:rsidR="00830663" w:rsidTr="006B6A16">
        <w:tc>
          <w:tcPr>
            <w:tcW w:w="4141" w:type="dxa"/>
            <w:gridSpan w:val="2"/>
            <w:vMerge w:val="restart"/>
            <w:tcBorders>
              <w:top w:val="single" w:sz="4" w:space="0" w:color="000000"/>
            </w:tcBorders>
          </w:tcPr>
          <w:p w:rsidR="00830663" w:rsidRDefault="00830663" w:rsidP="009D1274">
            <w:pPr>
              <w:pStyle w:val="ConsPlusNormal"/>
            </w:pPr>
          </w:p>
        </w:tc>
        <w:tc>
          <w:tcPr>
            <w:tcW w:w="1699" w:type="dxa"/>
            <w:tcBorders>
              <w:top w:val="single" w:sz="4" w:space="0" w:color="000000"/>
              <w:bottom w:val="single" w:sz="4" w:space="0" w:color="000000"/>
            </w:tcBorders>
          </w:tcPr>
          <w:p w:rsidR="00830663" w:rsidRDefault="00830663" w:rsidP="009D1274">
            <w:pPr>
              <w:pStyle w:val="ConsPlusNormal"/>
            </w:pPr>
          </w:p>
        </w:tc>
        <w:tc>
          <w:tcPr>
            <w:tcW w:w="341" w:type="dxa"/>
            <w:vMerge w:val="restart"/>
            <w:tcBorders>
              <w:top w:val="single" w:sz="4" w:space="0" w:color="000000"/>
            </w:tcBorders>
          </w:tcPr>
          <w:p w:rsidR="00830663" w:rsidRDefault="00830663" w:rsidP="009D1274">
            <w:pPr>
              <w:pStyle w:val="ConsPlusNormal"/>
            </w:pPr>
          </w:p>
        </w:tc>
        <w:tc>
          <w:tcPr>
            <w:tcW w:w="3379" w:type="dxa"/>
            <w:gridSpan w:val="2"/>
            <w:tcBorders>
              <w:top w:val="single" w:sz="4" w:space="0" w:color="000000"/>
              <w:bottom w:val="single" w:sz="4" w:space="0" w:color="000000"/>
            </w:tcBorders>
          </w:tcPr>
          <w:p w:rsidR="00830663" w:rsidRDefault="00830663" w:rsidP="009D1274">
            <w:pPr>
              <w:pStyle w:val="ConsPlusNormal"/>
            </w:pPr>
          </w:p>
        </w:tc>
      </w:tr>
      <w:tr w:rsidR="00830663" w:rsidTr="006B6A16">
        <w:tc>
          <w:tcPr>
            <w:tcW w:w="4141" w:type="dxa"/>
            <w:gridSpan w:val="2"/>
            <w:vMerge/>
            <w:tcBorders>
              <w:top w:val="single" w:sz="4" w:space="0" w:color="000000"/>
            </w:tcBorders>
          </w:tcPr>
          <w:p w:rsidR="00830663" w:rsidRDefault="00830663" w:rsidP="009D1274">
            <w:pPr>
              <w:pStyle w:val="ConsPlusNormal"/>
            </w:pPr>
          </w:p>
        </w:tc>
        <w:tc>
          <w:tcPr>
            <w:tcW w:w="1699" w:type="dxa"/>
            <w:tcBorders>
              <w:top w:val="single" w:sz="4" w:space="0" w:color="000000"/>
            </w:tcBorders>
          </w:tcPr>
          <w:p w:rsidR="00830663" w:rsidRDefault="00830663" w:rsidP="009D1274">
            <w:pPr>
              <w:pStyle w:val="ConsPlusNormal"/>
              <w:jc w:val="center"/>
            </w:pPr>
            <w:r>
              <w:rPr>
                <w:sz w:val="20"/>
                <w:szCs w:val="20"/>
              </w:rPr>
              <w:t>(подпись)</w:t>
            </w:r>
          </w:p>
        </w:tc>
        <w:tc>
          <w:tcPr>
            <w:tcW w:w="341" w:type="dxa"/>
            <w:vMerge/>
            <w:tcBorders>
              <w:top w:val="single" w:sz="4" w:space="0" w:color="000000"/>
            </w:tcBorders>
          </w:tcPr>
          <w:p w:rsidR="00830663" w:rsidRDefault="00830663" w:rsidP="009D1274">
            <w:pPr>
              <w:pStyle w:val="ConsPlusNormal"/>
              <w:jc w:val="center"/>
            </w:pPr>
          </w:p>
        </w:tc>
        <w:tc>
          <w:tcPr>
            <w:tcW w:w="3379" w:type="dxa"/>
            <w:gridSpan w:val="2"/>
            <w:tcBorders>
              <w:top w:val="single" w:sz="4" w:space="0" w:color="000000"/>
            </w:tcBorders>
          </w:tcPr>
          <w:p w:rsidR="00830663" w:rsidRDefault="00830663" w:rsidP="009D1274">
            <w:pPr>
              <w:pStyle w:val="ConsPlusNormal"/>
              <w:jc w:val="center"/>
            </w:pPr>
            <w:r>
              <w:rPr>
                <w:sz w:val="20"/>
                <w:szCs w:val="20"/>
              </w:rPr>
              <w:t>(фамилия, имя, отчество (при наличии))</w:t>
            </w:r>
          </w:p>
        </w:tc>
      </w:tr>
    </w:tbl>
    <w:p w:rsidR="00830663" w:rsidRDefault="00830663" w:rsidP="00830663">
      <w:pPr>
        <w:pStyle w:val="ConsPlusNormal"/>
        <w:jc w:val="both"/>
      </w:pPr>
    </w:p>
    <w:p w:rsidR="0001270B" w:rsidRDefault="0001270B" w:rsidP="0001270B">
      <w:pPr>
        <w:pStyle w:val="ConsPlusNormal"/>
        <w:jc w:val="both"/>
      </w:pPr>
    </w:p>
    <w:p w:rsidR="00830663" w:rsidRDefault="00830663" w:rsidP="0001270B">
      <w:pPr>
        <w:pStyle w:val="ConsPlusNormal"/>
        <w:jc w:val="right"/>
      </w:pPr>
    </w:p>
    <w:p w:rsidR="00066AD8" w:rsidRDefault="00066AD8" w:rsidP="00066AD8">
      <w:pPr>
        <w:pStyle w:val="ConsPlusNormal"/>
        <w:jc w:val="right"/>
        <w:outlineLvl w:val="1"/>
      </w:pPr>
    </w:p>
    <w:p w:rsidR="00066AD8" w:rsidRPr="00261A60" w:rsidRDefault="00066AD8" w:rsidP="00066AD8">
      <w:pPr>
        <w:pStyle w:val="ConsPlusNormal"/>
        <w:jc w:val="right"/>
        <w:outlineLvl w:val="1"/>
      </w:pPr>
      <w:r w:rsidRPr="00261A60">
        <w:t xml:space="preserve">Приложение </w:t>
      </w:r>
      <w:r>
        <w:t xml:space="preserve">№ </w:t>
      </w:r>
      <w:r>
        <w:t>8</w:t>
      </w:r>
    </w:p>
    <w:p w:rsidR="00066AD8" w:rsidRPr="00261A60" w:rsidRDefault="00066AD8" w:rsidP="00066AD8">
      <w:pPr>
        <w:pStyle w:val="ConsPlusNormal"/>
        <w:jc w:val="right"/>
      </w:pPr>
      <w:r w:rsidRPr="00261A60">
        <w:t>к административному регламенту</w:t>
      </w:r>
    </w:p>
    <w:p w:rsidR="00066AD8" w:rsidRPr="00261A60" w:rsidRDefault="00066AD8" w:rsidP="00066AD8">
      <w:pPr>
        <w:pStyle w:val="ConsPlusNormal"/>
        <w:jc w:val="right"/>
      </w:pPr>
      <w:r w:rsidRPr="00261A60">
        <w:t xml:space="preserve"> предоставления администрацией</w:t>
      </w:r>
    </w:p>
    <w:p w:rsidR="00066AD8" w:rsidRPr="00261A60" w:rsidRDefault="00066AD8" w:rsidP="00066AD8">
      <w:pPr>
        <w:pStyle w:val="ConsPlusNormal"/>
        <w:jc w:val="right"/>
      </w:pPr>
      <w:r w:rsidRPr="00261A60">
        <w:t xml:space="preserve">Петровского муниципального округа </w:t>
      </w:r>
    </w:p>
    <w:p w:rsidR="00066AD8" w:rsidRPr="00261A60" w:rsidRDefault="00066AD8" w:rsidP="00066AD8">
      <w:pPr>
        <w:pStyle w:val="ConsPlusNormal"/>
        <w:jc w:val="right"/>
      </w:pPr>
      <w:r w:rsidRPr="00261A60">
        <w:t xml:space="preserve">Ставропольского края муниципальной </w:t>
      </w:r>
    </w:p>
    <w:p w:rsidR="00066AD8" w:rsidRPr="00261A60" w:rsidRDefault="00066AD8" w:rsidP="00066AD8">
      <w:pPr>
        <w:pStyle w:val="ConsPlusNormal"/>
        <w:jc w:val="right"/>
      </w:pPr>
      <w:r w:rsidRPr="00261A60">
        <w:t>услуги «Подготовка и утверждение</w:t>
      </w:r>
    </w:p>
    <w:p w:rsidR="00066AD8" w:rsidRDefault="00066AD8" w:rsidP="00066AD8">
      <w:pPr>
        <w:pStyle w:val="ConsPlusNormal"/>
        <w:jc w:val="right"/>
        <w:rPr>
          <w:sz w:val="28"/>
          <w:szCs w:val="28"/>
        </w:rPr>
      </w:pPr>
      <w:r w:rsidRPr="00261A60">
        <w:t>документации по планировке территории»</w:t>
      </w:r>
    </w:p>
    <w:p w:rsidR="00066AD8" w:rsidRDefault="00066AD8" w:rsidP="00066AD8">
      <w:pPr>
        <w:pStyle w:val="ConsPlusNormal"/>
        <w:jc w:val="right"/>
        <w:outlineLvl w:val="1"/>
      </w:pPr>
    </w:p>
    <w:p w:rsidR="00066AD8" w:rsidRDefault="00066AD8" w:rsidP="00066AD8">
      <w:pPr>
        <w:pStyle w:val="ConsPlusNormal"/>
        <w:jc w:val="right"/>
        <w:outlineLvl w:val="1"/>
      </w:pPr>
      <w:r>
        <w:t>ФОРМА</w:t>
      </w:r>
    </w:p>
    <w:p w:rsidR="00066AD8" w:rsidRDefault="00066AD8" w:rsidP="00066AD8">
      <w:pPr>
        <w:pStyle w:val="ConsPlusNormal"/>
        <w:jc w:val="right"/>
        <w:outlineLvl w:val="1"/>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622"/>
        <w:gridCol w:w="3781"/>
        <w:gridCol w:w="755"/>
        <w:gridCol w:w="3402"/>
      </w:tblGrid>
      <w:tr w:rsidR="00066AD8" w:rsidTr="009D1274">
        <w:tc>
          <w:tcPr>
            <w:tcW w:w="5403" w:type="dxa"/>
            <w:gridSpan w:val="2"/>
            <w:vMerge w:val="restart"/>
          </w:tcPr>
          <w:p w:rsidR="00066AD8" w:rsidRDefault="00066AD8" w:rsidP="009D1274">
            <w:pPr>
              <w:pStyle w:val="ConsPlusNormal"/>
              <w:jc w:val="right"/>
            </w:pPr>
            <w:r>
              <w:t>Кому</w:t>
            </w:r>
          </w:p>
        </w:tc>
        <w:tc>
          <w:tcPr>
            <w:tcW w:w="4157" w:type="dxa"/>
            <w:gridSpan w:val="2"/>
            <w:tcBorders>
              <w:bottom w:val="single" w:sz="4" w:space="0" w:color="000000"/>
            </w:tcBorders>
          </w:tcPr>
          <w:p w:rsidR="00066AD8" w:rsidRDefault="00066AD8" w:rsidP="009D1274">
            <w:pPr>
              <w:pStyle w:val="ConsPlusNormal"/>
            </w:pPr>
          </w:p>
        </w:tc>
      </w:tr>
      <w:tr w:rsidR="00066AD8" w:rsidTr="009D1274">
        <w:tc>
          <w:tcPr>
            <w:tcW w:w="5403" w:type="dxa"/>
            <w:gridSpan w:val="2"/>
            <w:vMerge/>
          </w:tcPr>
          <w:p w:rsidR="00066AD8" w:rsidRDefault="00066AD8" w:rsidP="009D1274">
            <w:pPr>
              <w:pStyle w:val="ConsPlusNormal"/>
            </w:pPr>
          </w:p>
        </w:tc>
        <w:tc>
          <w:tcPr>
            <w:tcW w:w="4157" w:type="dxa"/>
            <w:gridSpan w:val="2"/>
            <w:tcBorders>
              <w:top w:val="single" w:sz="4" w:space="0" w:color="000000"/>
            </w:tcBorders>
          </w:tcPr>
          <w:p w:rsidR="00066AD8" w:rsidRDefault="00066AD8" w:rsidP="009D1274">
            <w:pPr>
              <w:pStyle w:val="ConsPlusNormal"/>
              <w:jc w:val="center"/>
            </w:pPr>
            <w:r>
              <w:rPr>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066AD8" w:rsidTr="009D1274">
        <w:tc>
          <w:tcPr>
            <w:tcW w:w="5403" w:type="dxa"/>
            <w:gridSpan w:val="2"/>
            <w:vMerge/>
          </w:tcPr>
          <w:p w:rsidR="00066AD8" w:rsidRDefault="00066AD8" w:rsidP="009D1274">
            <w:pPr>
              <w:pStyle w:val="ConsPlusNormal"/>
              <w:jc w:val="center"/>
            </w:pPr>
          </w:p>
        </w:tc>
        <w:tc>
          <w:tcPr>
            <w:tcW w:w="4157" w:type="dxa"/>
            <w:gridSpan w:val="2"/>
            <w:tcBorders>
              <w:bottom w:val="single" w:sz="4" w:space="0" w:color="000000"/>
            </w:tcBorders>
          </w:tcPr>
          <w:p w:rsidR="00066AD8" w:rsidRDefault="00066AD8" w:rsidP="009D1274">
            <w:pPr>
              <w:pStyle w:val="ConsPlusNormal"/>
            </w:pPr>
          </w:p>
        </w:tc>
      </w:tr>
      <w:tr w:rsidR="00066AD8" w:rsidTr="009D1274">
        <w:tc>
          <w:tcPr>
            <w:tcW w:w="5403" w:type="dxa"/>
            <w:gridSpan w:val="2"/>
            <w:vMerge/>
          </w:tcPr>
          <w:p w:rsidR="00066AD8" w:rsidRDefault="00066AD8" w:rsidP="009D1274">
            <w:pPr>
              <w:pStyle w:val="ConsPlusNormal"/>
            </w:pPr>
          </w:p>
        </w:tc>
        <w:tc>
          <w:tcPr>
            <w:tcW w:w="4157" w:type="dxa"/>
            <w:gridSpan w:val="2"/>
            <w:tcBorders>
              <w:top w:val="single" w:sz="4" w:space="0" w:color="000000"/>
            </w:tcBorders>
          </w:tcPr>
          <w:p w:rsidR="00066AD8" w:rsidRDefault="00066AD8" w:rsidP="009D1274">
            <w:pPr>
              <w:pStyle w:val="ConsPlusNormal"/>
              <w:jc w:val="center"/>
            </w:pPr>
            <w:r>
              <w:rPr>
                <w:sz w:val="20"/>
                <w:szCs w:val="20"/>
              </w:rPr>
              <w:t>почтовый индекс и адрес, телефон, адрес электронной почты)</w:t>
            </w:r>
          </w:p>
        </w:tc>
      </w:tr>
      <w:tr w:rsidR="00066AD8" w:rsidTr="009D1274">
        <w:tc>
          <w:tcPr>
            <w:tcW w:w="9560" w:type="dxa"/>
            <w:gridSpan w:val="4"/>
          </w:tcPr>
          <w:p w:rsidR="00066AD8" w:rsidRDefault="00066AD8" w:rsidP="009D1274">
            <w:pPr>
              <w:pStyle w:val="ConsPlusNormal"/>
              <w:jc w:val="center"/>
            </w:pPr>
            <w:r>
              <w:t>РЕШЕНИЕ</w:t>
            </w:r>
          </w:p>
          <w:p w:rsidR="00066AD8" w:rsidRDefault="00066AD8" w:rsidP="00066AD8">
            <w:pPr>
              <w:pStyle w:val="ConsPlusNormal"/>
              <w:jc w:val="center"/>
            </w:pPr>
            <w:r>
              <w:t xml:space="preserve">об отказе </w:t>
            </w:r>
            <w:r>
              <w:t>в отмене постановления администрации о</w:t>
            </w:r>
            <w:r>
              <w:t xml:space="preserve"> подготовке документации по планировке территории</w:t>
            </w:r>
          </w:p>
        </w:tc>
      </w:tr>
      <w:tr w:rsidR="00066AD8" w:rsidTr="009D1274">
        <w:tc>
          <w:tcPr>
            <w:tcW w:w="9560" w:type="dxa"/>
            <w:gridSpan w:val="4"/>
            <w:tcBorders>
              <w:bottom w:val="single" w:sz="4" w:space="0" w:color="000000"/>
            </w:tcBorders>
          </w:tcPr>
          <w:p w:rsidR="00066AD8" w:rsidRDefault="00066AD8" w:rsidP="009D1274">
            <w:pPr>
              <w:pStyle w:val="ConsPlusNormal"/>
            </w:pPr>
          </w:p>
        </w:tc>
      </w:tr>
      <w:tr w:rsidR="00066AD8" w:rsidTr="009D1274">
        <w:tc>
          <w:tcPr>
            <w:tcW w:w="9560" w:type="dxa"/>
            <w:gridSpan w:val="4"/>
            <w:tcBorders>
              <w:top w:val="single" w:sz="4" w:space="0" w:color="000000"/>
            </w:tcBorders>
          </w:tcPr>
          <w:p w:rsidR="00066AD8" w:rsidRDefault="00066AD8" w:rsidP="009D1274">
            <w:pPr>
              <w:pStyle w:val="ConsPlusNormal"/>
              <w:jc w:val="center"/>
            </w:pPr>
            <w:r>
              <w:rPr>
                <w:sz w:val="20"/>
                <w:szCs w:val="20"/>
              </w:rPr>
              <w:t>(наименование уполномоченного органа местного самоуправления)</w:t>
            </w:r>
          </w:p>
        </w:tc>
      </w:tr>
      <w:tr w:rsidR="00066AD8" w:rsidTr="009D1274">
        <w:tc>
          <w:tcPr>
            <w:tcW w:w="9560" w:type="dxa"/>
            <w:gridSpan w:val="4"/>
            <w:tcBorders>
              <w:bottom w:val="single" w:sz="4" w:space="0" w:color="000000"/>
            </w:tcBorders>
          </w:tcPr>
          <w:p w:rsidR="00066AD8" w:rsidRDefault="00066AD8" w:rsidP="009D1274">
            <w:pPr>
              <w:pStyle w:val="ConsPlusNormal"/>
            </w:pPr>
            <w:r>
              <w:t>В отмене постановления администрации о подготовке документации по планировке территории</w:t>
            </w:r>
            <w:r>
              <w:t xml:space="preserve"> </w:t>
            </w:r>
            <w:r>
              <w:t>для предоставления услуги «Подготовка и утверждение документации по планировке территории» Вам отказано по следующим основаниям:</w:t>
            </w:r>
          </w:p>
        </w:tc>
      </w:tr>
      <w:tr w:rsidR="00066AD8" w:rsidTr="00066AD8">
        <w:tc>
          <w:tcPr>
            <w:tcW w:w="1622"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 пункта Административного регламента</w:t>
            </w:r>
          </w:p>
        </w:tc>
        <w:tc>
          <w:tcPr>
            <w:tcW w:w="4536" w:type="dxa"/>
            <w:gridSpan w:val="2"/>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Наименование основания для отказа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 xml:space="preserve">Разъяснение причин отказа </w:t>
            </w:r>
          </w:p>
        </w:tc>
      </w:tr>
      <w:tr w:rsidR="00066AD8" w:rsidTr="00066AD8">
        <w:tc>
          <w:tcPr>
            <w:tcW w:w="1622"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Pr="00272C12">
                <w:t xml:space="preserve"> пункт</w:t>
              </w:r>
              <w:r>
                <w:t xml:space="preserve"> 97</w:t>
              </w:r>
            </w:hyperlink>
          </w:p>
          <w:p w:rsidR="00066AD8" w:rsidRDefault="00066AD8" w:rsidP="009D1274">
            <w:pPr>
              <w:pStyle w:val="ConsPlusNormal"/>
            </w:pPr>
          </w:p>
          <w:p w:rsidR="00066AD8" w:rsidRPr="00272C12" w:rsidRDefault="00066AD8" w:rsidP="009D1274">
            <w:pPr>
              <w:pStyle w:val="ConsPlusNormal"/>
            </w:pPr>
          </w:p>
          <w:p w:rsidR="00066AD8" w:rsidRDefault="00066AD8" w:rsidP="009D1274">
            <w:pPr>
              <w:pStyle w:val="ConsPlusNormal"/>
            </w:pPr>
          </w:p>
        </w:tc>
        <w:tc>
          <w:tcPr>
            <w:tcW w:w="4536" w:type="dxa"/>
            <w:gridSpan w:val="2"/>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r w:rsidRPr="00066AD8">
              <w:t>подача заявления об отмене постановления о подготовке документации по планировке территории лицом, которое не было инициатором подготовки документации по планировке территории</w:t>
            </w:r>
          </w:p>
        </w:tc>
        <w:tc>
          <w:tcPr>
            <w:tcW w:w="3402"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r>
              <w:t>Указываются основания такого вывода</w:t>
            </w:r>
          </w:p>
        </w:tc>
      </w:tr>
    </w:tbl>
    <w:p w:rsidR="00066AD8" w:rsidRDefault="00066AD8" w:rsidP="001C2B44">
      <w:pPr>
        <w:pStyle w:val="ConsPlusNormal"/>
        <w:spacing w:before="12"/>
        <w:ind w:firstLine="540"/>
        <w:jc w:val="both"/>
        <w:rPr>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28"/>
        <w:gridCol w:w="340"/>
        <w:gridCol w:w="1861"/>
        <w:gridCol w:w="339"/>
        <w:gridCol w:w="3392"/>
      </w:tblGrid>
      <w:tr w:rsidR="00066AD8" w:rsidTr="009D1274">
        <w:tc>
          <w:tcPr>
            <w:tcW w:w="9560" w:type="dxa"/>
            <w:gridSpan w:val="5"/>
            <w:tcBorders>
              <w:top w:val="single" w:sz="4" w:space="0" w:color="000000"/>
            </w:tcBorders>
          </w:tcPr>
          <w:p w:rsidR="00066AD8" w:rsidRDefault="00066AD8" w:rsidP="009D1274">
            <w:pPr>
              <w:pStyle w:val="ConsPlusNormal"/>
              <w:ind w:firstLine="283"/>
              <w:jc w:val="both"/>
            </w:pPr>
            <w:r>
              <w:t>Дополнительно информируем: _____________________________________________</w:t>
            </w:r>
          </w:p>
          <w:p w:rsidR="00066AD8" w:rsidRDefault="00066AD8" w:rsidP="009D1274">
            <w:pPr>
              <w:pStyle w:val="ConsPlusNormal"/>
            </w:pPr>
            <w:r>
              <w:t>__________________________________________________________________________</w:t>
            </w:r>
          </w:p>
          <w:p w:rsidR="00066AD8" w:rsidRDefault="00066AD8" w:rsidP="00066AD8">
            <w:pPr>
              <w:pStyle w:val="ConsPlusNormal"/>
              <w:jc w:val="center"/>
            </w:pPr>
            <w:r>
              <w:rPr>
                <w:sz w:val="20"/>
                <w:szCs w:val="20"/>
              </w:rPr>
              <w:t xml:space="preserve">(указывается информация, необходимая для устранения причин отказа </w:t>
            </w:r>
            <w:r w:rsidRPr="00066AD8">
              <w:rPr>
                <w:sz w:val="20"/>
                <w:szCs w:val="20"/>
              </w:rPr>
              <w:t>в отмене постановления администрации о подготовке документации по планировке территории</w:t>
            </w:r>
            <w:r>
              <w:rPr>
                <w:sz w:val="20"/>
                <w:szCs w:val="20"/>
              </w:rPr>
              <w:t>, а также иная дополнительная информация при наличии)</w:t>
            </w:r>
          </w:p>
        </w:tc>
      </w:tr>
      <w:tr w:rsidR="00066AD8" w:rsidTr="009D1274">
        <w:tc>
          <w:tcPr>
            <w:tcW w:w="3628" w:type="dxa"/>
            <w:tcBorders>
              <w:bottom w:val="single" w:sz="4" w:space="0" w:color="000000"/>
            </w:tcBorders>
          </w:tcPr>
          <w:p w:rsidR="00066AD8" w:rsidRDefault="00066AD8" w:rsidP="009D1274">
            <w:pPr>
              <w:pStyle w:val="ConsPlusNormal"/>
            </w:pPr>
          </w:p>
        </w:tc>
        <w:tc>
          <w:tcPr>
            <w:tcW w:w="340" w:type="dxa"/>
            <w:vMerge w:val="restart"/>
          </w:tcPr>
          <w:p w:rsidR="00066AD8" w:rsidRDefault="00066AD8" w:rsidP="009D1274">
            <w:pPr>
              <w:pStyle w:val="ConsPlusNormal"/>
            </w:pPr>
          </w:p>
        </w:tc>
        <w:tc>
          <w:tcPr>
            <w:tcW w:w="1861" w:type="dxa"/>
            <w:tcBorders>
              <w:bottom w:val="single" w:sz="4" w:space="0" w:color="000000"/>
            </w:tcBorders>
          </w:tcPr>
          <w:p w:rsidR="00066AD8" w:rsidRDefault="00066AD8" w:rsidP="009D1274">
            <w:pPr>
              <w:pStyle w:val="ConsPlusNormal"/>
            </w:pPr>
          </w:p>
        </w:tc>
        <w:tc>
          <w:tcPr>
            <w:tcW w:w="339" w:type="dxa"/>
            <w:vMerge w:val="restart"/>
          </w:tcPr>
          <w:p w:rsidR="00066AD8" w:rsidRDefault="00066AD8" w:rsidP="009D1274">
            <w:pPr>
              <w:pStyle w:val="ConsPlusNormal"/>
            </w:pPr>
          </w:p>
        </w:tc>
        <w:tc>
          <w:tcPr>
            <w:tcW w:w="3392" w:type="dxa"/>
            <w:tcBorders>
              <w:bottom w:val="single" w:sz="4" w:space="0" w:color="000000"/>
            </w:tcBorders>
          </w:tcPr>
          <w:p w:rsidR="00066AD8" w:rsidRDefault="00066AD8" w:rsidP="009D1274">
            <w:pPr>
              <w:pStyle w:val="ConsPlusNormal"/>
            </w:pPr>
          </w:p>
        </w:tc>
      </w:tr>
      <w:tr w:rsidR="00066AD8" w:rsidTr="009D1274">
        <w:tc>
          <w:tcPr>
            <w:tcW w:w="3628" w:type="dxa"/>
            <w:tcBorders>
              <w:top w:val="single" w:sz="4" w:space="0" w:color="000000"/>
            </w:tcBorders>
          </w:tcPr>
          <w:p w:rsidR="00066AD8" w:rsidRDefault="00066AD8" w:rsidP="009D1274">
            <w:pPr>
              <w:pStyle w:val="ConsPlusNormal"/>
              <w:jc w:val="center"/>
            </w:pPr>
            <w:r>
              <w:rPr>
                <w:sz w:val="20"/>
                <w:szCs w:val="20"/>
              </w:rPr>
              <w:t>(должность)</w:t>
            </w:r>
          </w:p>
        </w:tc>
        <w:tc>
          <w:tcPr>
            <w:tcW w:w="340" w:type="dxa"/>
            <w:vMerge/>
          </w:tcPr>
          <w:p w:rsidR="00066AD8" w:rsidRDefault="00066AD8" w:rsidP="009D1274">
            <w:pPr>
              <w:pStyle w:val="ConsPlusNormal"/>
              <w:jc w:val="center"/>
            </w:pPr>
          </w:p>
        </w:tc>
        <w:tc>
          <w:tcPr>
            <w:tcW w:w="1861" w:type="dxa"/>
            <w:tcBorders>
              <w:top w:val="single" w:sz="4" w:space="0" w:color="000000"/>
            </w:tcBorders>
          </w:tcPr>
          <w:p w:rsidR="00066AD8" w:rsidRDefault="00066AD8" w:rsidP="009D1274">
            <w:pPr>
              <w:pStyle w:val="ConsPlusNormal"/>
              <w:jc w:val="center"/>
            </w:pPr>
            <w:r>
              <w:rPr>
                <w:sz w:val="20"/>
                <w:szCs w:val="20"/>
              </w:rPr>
              <w:t>(подпись)</w:t>
            </w:r>
          </w:p>
        </w:tc>
        <w:tc>
          <w:tcPr>
            <w:tcW w:w="339" w:type="dxa"/>
            <w:vMerge/>
          </w:tcPr>
          <w:p w:rsidR="00066AD8" w:rsidRDefault="00066AD8" w:rsidP="009D1274">
            <w:pPr>
              <w:pStyle w:val="ConsPlusNormal"/>
              <w:jc w:val="center"/>
            </w:pPr>
          </w:p>
        </w:tc>
        <w:tc>
          <w:tcPr>
            <w:tcW w:w="3392" w:type="dxa"/>
            <w:tcBorders>
              <w:top w:val="single" w:sz="4" w:space="0" w:color="000000"/>
            </w:tcBorders>
          </w:tcPr>
          <w:p w:rsidR="00066AD8" w:rsidRDefault="00066AD8" w:rsidP="009D1274">
            <w:pPr>
              <w:pStyle w:val="ConsPlusNormal"/>
              <w:jc w:val="center"/>
            </w:pPr>
            <w:r>
              <w:rPr>
                <w:sz w:val="20"/>
                <w:szCs w:val="20"/>
              </w:rPr>
              <w:t>(фамилия, имя, отчество (при наличии))</w:t>
            </w:r>
          </w:p>
        </w:tc>
      </w:tr>
    </w:tbl>
    <w:p w:rsidR="00066AD8" w:rsidRDefault="00066AD8" w:rsidP="00066AD8">
      <w:pPr>
        <w:pStyle w:val="ConsPlusNormal"/>
        <w:jc w:val="both"/>
      </w:pPr>
    </w:p>
    <w:p w:rsidR="00830663" w:rsidRDefault="00830663" w:rsidP="0001270B">
      <w:pPr>
        <w:pStyle w:val="ConsPlusNormal"/>
        <w:jc w:val="right"/>
      </w:pPr>
    </w:p>
    <w:p w:rsidR="006454AF" w:rsidRDefault="006454AF" w:rsidP="00066AD8">
      <w:pPr>
        <w:pStyle w:val="ConsPlusNormal"/>
        <w:jc w:val="right"/>
        <w:outlineLvl w:val="1"/>
      </w:pPr>
    </w:p>
    <w:p w:rsidR="006454AF" w:rsidRDefault="006454AF" w:rsidP="00066AD8">
      <w:pPr>
        <w:pStyle w:val="ConsPlusNormal"/>
        <w:jc w:val="right"/>
        <w:outlineLvl w:val="1"/>
      </w:pPr>
    </w:p>
    <w:p w:rsidR="00066AD8" w:rsidRPr="00925A55" w:rsidRDefault="00066AD8" w:rsidP="00066AD8">
      <w:pPr>
        <w:pStyle w:val="ConsPlusNormal"/>
        <w:jc w:val="right"/>
        <w:outlineLvl w:val="1"/>
      </w:pPr>
      <w:r w:rsidRPr="00925A55">
        <w:t xml:space="preserve">Приложение № </w:t>
      </w:r>
      <w:r>
        <w:t>9</w:t>
      </w:r>
    </w:p>
    <w:p w:rsidR="00066AD8" w:rsidRPr="00925A55" w:rsidRDefault="00066AD8" w:rsidP="00066AD8">
      <w:pPr>
        <w:pStyle w:val="ConsPlusNormal"/>
        <w:jc w:val="right"/>
      </w:pPr>
      <w:r w:rsidRPr="00925A55">
        <w:t>к административному регламенту</w:t>
      </w:r>
    </w:p>
    <w:p w:rsidR="00066AD8" w:rsidRPr="00925A55" w:rsidRDefault="00066AD8" w:rsidP="00066AD8">
      <w:pPr>
        <w:pStyle w:val="ConsPlusNormal"/>
        <w:jc w:val="right"/>
      </w:pPr>
      <w:r w:rsidRPr="00925A55">
        <w:t xml:space="preserve"> предоставления администрацией</w:t>
      </w:r>
    </w:p>
    <w:p w:rsidR="00066AD8" w:rsidRPr="00925A55" w:rsidRDefault="00066AD8" w:rsidP="00066AD8">
      <w:pPr>
        <w:pStyle w:val="ConsPlusNormal"/>
        <w:jc w:val="right"/>
      </w:pPr>
      <w:r w:rsidRPr="00925A55">
        <w:t xml:space="preserve">Петровского муниципального округа </w:t>
      </w:r>
    </w:p>
    <w:p w:rsidR="00066AD8" w:rsidRPr="00925A55" w:rsidRDefault="00066AD8" w:rsidP="00066AD8">
      <w:pPr>
        <w:pStyle w:val="ConsPlusNormal"/>
        <w:jc w:val="right"/>
      </w:pPr>
      <w:r w:rsidRPr="00925A55">
        <w:t xml:space="preserve">Ставропольского края муниципальной </w:t>
      </w:r>
    </w:p>
    <w:p w:rsidR="00066AD8" w:rsidRPr="00925A55" w:rsidRDefault="00066AD8" w:rsidP="00066AD8">
      <w:pPr>
        <w:pStyle w:val="ConsPlusNormal"/>
        <w:jc w:val="right"/>
      </w:pPr>
      <w:r w:rsidRPr="00925A55">
        <w:t>услуги «Подготовка и утверждение</w:t>
      </w:r>
    </w:p>
    <w:p w:rsidR="00066AD8" w:rsidRPr="00925A55" w:rsidRDefault="00066AD8" w:rsidP="00066AD8">
      <w:pPr>
        <w:pStyle w:val="ConsPlusNormal"/>
        <w:jc w:val="right"/>
      </w:pPr>
      <w:r w:rsidRPr="00925A55">
        <w:t>документации по планировке территории»</w:t>
      </w:r>
    </w:p>
    <w:p w:rsidR="00066AD8" w:rsidRDefault="00066AD8" w:rsidP="00066AD8">
      <w:pPr>
        <w:pStyle w:val="ConsPlusNormal"/>
        <w:jc w:val="right"/>
        <w:rPr>
          <w:sz w:val="28"/>
          <w:szCs w:val="28"/>
        </w:rPr>
      </w:pPr>
    </w:p>
    <w:p w:rsidR="00066AD8" w:rsidRDefault="00066AD8" w:rsidP="00066AD8">
      <w:pPr>
        <w:pStyle w:val="ConsPlusNormal"/>
        <w:jc w:val="both"/>
      </w:pPr>
    </w:p>
    <w:p w:rsidR="00066AD8" w:rsidRDefault="00066AD8" w:rsidP="00066AD8">
      <w:pPr>
        <w:pStyle w:val="ConsPlusNormal"/>
        <w:jc w:val="right"/>
      </w:pPr>
      <w:r>
        <w:t>ФОРМА</w:t>
      </w:r>
    </w:p>
    <w:p w:rsidR="00066AD8" w:rsidRDefault="00066AD8" w:rsidP="00066AD8">
      <w:pPr>
        <w:pStyle w:val="ConsPlusNormal"/>
        <w:jc w:val="both"/>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33"/>
        <w:gridCol w:w="3408"/>
        <w:gridCol w:w="1699"/>
        <w:gridCol w:w="341"/>
        <w:gridCol w:w="1536"/>
        <w:gridCol w:w="1984"/>
      </w:tblGrid>
      <w:tr w:rsidR="00066AD8" w:rsidTr="006B6A16">
        <w:tc>
          <w:tcPr>
            <w:tcW w:w="9701" w:type="dxa"/>
            <w:gridSpan w:val="6"/>
          </w:tcPr>
          <w:p w:rsidR="00066AD8" w:rsidRDefault="00066AD8" w:rsidP="009D1274">
            <w:pPr>
              <w:pStyle w:val="ConsPlusNormal"/>
              <w:jc w:val="center"/>
            </w:pPr>
            <w:r>
              <w:t>ЗАЯВЛЕНИЕ</w:t>
            </w:r>
          </w:p>
          <w:p w:rsidR="00066AD8" w:rsidRDefault="00066AD8" w:rsidP="00066AD8">
            <w:pPr>
              <w:pStyle w:val="ConsPlusNormal"/>
              <w:jc w:val="center"/>
            </w:pPr>
            <w:r>
              <w:t>о</w:t>
            </w:r>
            <w:r>
              <w:t>б утверждении</w:t>
            </w:r>
            <w:r w:rsidRPr="00720E9A">
              <w:t xml:space="preserve"> документации по планировке территории</w:t>
            </w:r>
          </w:p>
        </w:tc>
      </w:tr>
      <w:tr w:rsidR="00066AD8" w:rsidTr="006B6A16">
        <w:tc>
          <w:tcPr>
            <w:tcW w:w="9701" w:type="dxa"/>
            <w:gridSpan w:val="6"/>
          </w:tcPr>
          <w:p w:rsidR="00066AD8" w:rsidRDefault="00066AD8" w:rsidP="009D1274">
            <w:pPr>
              <w:pStyle w:val="ConsPlusNormal"/>
              <w:jc w:val="right"/>
            </w:pPr>
            <w:r>
              <w:t>«__» ____________ 20__ г.</w:t>
            </w:r>
          </w:p>
        </w:tc>
      </w:tr>
      <w:tr w:rsidR="00066AD8" w:rsidTr="006B6A16">
        <w:tc>
          <w:tcPr>
            <w:tcW w:w="9701" w:type="dxa"/>
            <w:gridSpan w:val="6"/>
            <w:tcBorders>
              <w:bottom w:val="single" w:sz="4" w:space="0" w:color="000000"/>
            </w:tcBorders>
          </w:tcPr>
          <w:p w:rsidR="00066AD8" w:rsidRDefault="00066AD8" w:rsidP="009D1274">
            <w:pPr>
              <w:pStyle w:val="ConsPlusNormal"/>
            </w:pPr>
          </w:p>
        </w:tc>
      </w:tr>
      <w:tr w:rsidR="00066AD8" w:rsidTr="006B6A16">
        <w:tc>
          <w:tcPr>
            <w:tcW w:w="9701" w:type="dxa"/>
            <w:gridSpan w:val="6"/>
            <w:tcBorders>
              <w:top w:val="single" w:sz="4" w:space="0" w:color="000000"/>
              <w:bottom w:val="single" w:sz="4" w:space="0" w:color="000000"/>
            </w:tcBorders>
          </w:tcPr>
          <w:p w:rsidR="00066AD8" w:rsidRDefault="00066AD8" w:rsidP="009D1274">
            <w:pPr>
              <w:pStyle w:val="ConsPlusNormal"/>
            </w:pPr>
          </w:p>
        </w:tc>
      </w:tr>
      <w:tr w:rsidR="00066AD8" w:rsidTr="006B6A16">
        <w:tc>
          <w:tcPr>
            <w:tcW w:w="9701" w:type="dxa"/>
            <w:gridSpan w:val="6"/>
            <w:tcBorders>
              <w:top w:val="single" w:sz="4" w:space="0" w:color="000000"/>
            </w:tcBorders>
          </w:tcPr>
          <w:p w:rsidR="00066AD8" w:rsidRDefault="00066AD8" w:rsidP="009D1274">
            <w:pPr>
              <w:pStyle w:val="ConsPlusNormal"/>
              <w:jc w:val="center"/>
            </w:pPr>
            <w:r>
              <w:t>(наименование уполномоченного органа местного самоуправления)</w:t>
            </w:r>
          </w:p>
        </w:tc>
      </w:tr>
      <w:tr w:rsidR="00066AD8" w:rsidTr="006B6A16">
        <w:tc>
          <w:tcPr>
            <w:tcW w:w="9701" w:type="dxa"/>
            <w:gridSpan w:val="6"/>
            <w:tcBorders>
              <w:bottom w:val="single" w:sz="4" w:space="0" w:color="000000"/>
            </w:tcBorders>
          </w:tcPr>
          <w:p w:rsidR="00066AD8" w:rsidRDefault="00066AD8" w:rsidP="009D1274">
            <w:pPr>
              <w:pStyle w:val="ConsPlusNormal"/>
              <w:jc w:val="center"/>
            </w:pPr>
            <w:r>
              <w:t xml:space="preserve">1. Сведения о заявителе </w:t>
            </w:r>
          </w:p>
        </w:tc>
      </w:tr>
      <w:tr w:rsidR="00066AD8" w:rsidTr="006B6A16">
        <w:tc>
          <w:tcPr>
            <w:tcW w:w="733"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1.1</w:t>
            </w:r>
          </w:p>
        </w:tc>
        <w:tc>
          <w:tcPr>
            <w:tcW w:w="5107" w:type="dxa"/>
            <w:gridSpan w:val="2"/>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r>
              <w:t>Сведения о физическом лице, в случае если заявителем является физическое лицо:</w:t>
            </w:r>
          </w:p>
        </w:tc>
        <w:tc>
          <w:tcPr>
            <w:tcW w:w="3861" w:type="dxa"/>
            <w:gridSpan w:val="3"/>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066AD8" w:rsidTr="006B6A16">
        <w:tc>
          <w:tcPr>
            <w:tcW w:w="733"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1.1.1</w:t>
            </w:r>
          </w:p>
        </w:tc>
        <w:tc>
          <w:tcPr>
            <w:tcW w:w="5107" w:type="dxa"/>
            <w:gridSpan w:val="2"/>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r>
              <w:t>Фамилия, имя, отчество (при наличии)</w:t>
            </w:r>
          </w:p>
        </w:tc>
        <w:tc>
          <w:tcPr>
            <w:tcW w:w="3861" w:type="dxa"/>
            <w:gridSpan w:val="3"/>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066AD8" w:rsidTr="006B6A16">
        <w:tc>
          <w:tcPr>
            <w:tcW w:w="733"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1.1.2</w:t>
            </w:r>
          </w:p>
        </w:tc>
        <w:tc>
          <w:tcPr>
            <w:tcW w:w="5107" w:type="dxa"/>
            <w:gridSpan w:val="2"/>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861" w:type="dxa"/>
            <w:gridSpan w:val="3"/>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066AD8" w:rsidTr="006B6A16">
        <w:tc>
          <w:tcPr>
            <w:tcW w:w="733"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1.1.3</w:t>
            </w:r>
          </w:p>
        </w:tc>
        <w:tc>
          <w:tcPr>
            <w:tcW w:w="5107" w:type="dxa"/>
            <w:gridSpan w:val="2"/>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61" w:type="dxa"/>
            <w:gridSpan w:val="3"/>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066AD8" w:rsidTr="006B6A16">
        <w:tc>
          <w:tcPr>
            <w:tcW w:w="733"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1.2</w:t>
            </w:r>
          </w:p>
        </w:tc>
        <w:tc>
          <w:tcPr>
            <w:tcW w:w="5107" w:type="dxa"/>
            <w:gridSpan w:val="2"/>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r>
              <w:t>Сведения о юридическом лице, в случае если заявителем является юридическое лицо:</w:t>
            </w:r>
          </w:p>
        </w:tc>
        <w:tc>
          <w:tcPr>
            <w:tcW w:w="3861" w:type="dxa"/>
            <w:gridSpan w:val="3"/>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066AD8" w:rsidTr="006B6A16">
        <w:tc>
          <w:tcPr>
            <w:tcW w:w="733"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1.2.1</w:t>
            </w:r>
          </w:p>
        </w:tc>
        <w:tc>
          <w:tcPr>
            <w:tcW w:w="5107" w:type="dxa"/>
            <w:gridSpan w:val="2"/>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r>
              <w:t>Полное наименование</w:t>
            </w:r>
          </w:p>
        </w:tc>
        <w:tc>
          <w:tcPr>
            <w:tcW w:w="3861" w:type="dxa"/>
            <w:gridSpan w:val="3"/>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066AD8" w:rsidTr="006B6A16">
        <w:tc>
          <w:tcPr>
            <w:tcW w:w="733"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1.2.2</w:t>
            </w:r>
          </w:p>
        </w:tc>
        <w:tc>
          <w:tcPr>
            <w:tcW w:w="5107" w:type="dxa"/>
            <w:gridSpan w:val="2"/>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r>
              <w:t>Основной государственный регистрационный номер</w:t>
            </w:r>
          </w:p>
        </w:tc>
        <w:tc>
          <w:tcPr>
            <w:tcW w:w="3861" w:type="dxa"/>
            <w:gridSpan w:val="3"/>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066AD8" w:rsidTr="006B6A16">
        <w:tc>
          <w:tcPr>
            <w:tcW w:w="733"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1.2.3</w:t>
            </w:r>
          </w:p>
        </w:tc>
        <w:tc>
          <w:tcPr>
            <w:tcW w:w="5107" w:type="dxa"/>
            <w:gridSpan w:val="2"/>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r>
              <w:t>Идентификационный номер налогоплательщика - юридического лица</w:t>
            </w:r>
          </w:p>
        </w:tc>
        <w:tc>
          <w:tcPr>
            <w:tcW w:w="3861" w:type="dxa"/>
            <w:gridSpan w:val="3"/>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066AD8" w:rsidTr="006B6A16">
        <w:tc>
          <w:tcPr>
            <w:tcW w:w="9701" w:type="dxa"/>
            <w:gridSpan w:val="6"/>
            <w:tcBorders>
              <w:top w:val="single" w:sz="4" w:space="0" w:color="000000"/>
              <w:bottom w:val="single" w:sz="4" w:space="0" w:color="000000"/>
            </w:tcBorders>
          </w:tcPr>
          <w:p w:rsidR="00066AD8" w:rsidRDefault="00066AD8" w:rsidP="009D1274">
            <w:pPr>
              <w:pStyle w:val="ConsPlusNormal"/>
              <w:jc w:val="center"/>
            </w:pPr>
            <w:r>
              <w:t>Сведения о документации по планировке территории</w:t>
            </w:r>
          </w:p>
        </w:tc>
      </w:tr>
      <w:tr w:rsidR="00066AD8" w:rsidTr="006B6A16">
        <w:tc>
          <w:tcPr>
            <w:tcW w:w="733"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2.1</w:t>
            </w:r>
          </w:p>
        </w:tc>
        <w:tc>
          <w:tcPr>
            <w:tcW w:w="5107" w:type="dxa"/>
            <w:gridSpan w:val="2"/>
            <w:tcBorders>
              <w:top w:val="single" w:sz="4" w:space="0" w:color="000000"/>
              <w:left w:val="single" w:sz="4" w:space="0" w:color="000000"/>
              <w:bottom w:val="single" w:sz="4" w:space="0" w:color="000000"/>
              <w:right w:val="single" w:sz="4" w:space="0" w:color="000000"/>
            </w:tcBorders>
          </w:tcPr>
          <w:p w:rsidR="00066AD8" w:rsidRDefault="006454AF" w:rsidP="006454AF">
            <w:pPr>
              <w:suppressAutoHyphens w:val="0"/>
              <w:spacing w:after="0" w:line="288" w:lineRule="atLeast"/>
              <w:jc w:val="both"/>
            </w:pPr>
            <w:r>
              <w:rPr>
                <w:rFonts w:ascii="Times New Roman" w:eastAsia="Times New Roman" w:hAnsi="Times New Roman" w:cs="Times New Roman"/>
                <w:sz w:val="24"/>
                <w:szCs w:val="24"/>
                <w:lang w:eastAsia="ru-RU"/>
              </w:rPr>
              <w:t>в</w:t>
            </w:r>
            <w:r w:rsidR="00066AD8" w:rsidRPr="004B65CB">
              <w:rPr>
                <w:rFonts w:ascii="Times New Roman" w:eastAsia="Times New Roman" w:hAnsi="Times New Roman" w:cs="Times New Roman"/>
                <w:sz w:val="24"/>
                <w:szCs w:val="24"/>
                <w:lang w:eastAsia="ru-RU"/>
              </w:rPr>
              <w:t>ид разраб</w:t>
            </w:r>
            <w:r w:rsidR="00BF2275">
              <w:rPr>
                <w:rFonts w:ascii="Times New Roman" w:eastAsia="Times New Roman" w:hAnsi="Times New Roman" w:cs="Times New Roman"/>
                <w:sz w:val="24"/>
                <w:szCs w:val="24"/>
                <w:lang w:eastAsia="ru-RU"/>
              </w:rPr>
              <w:t>отанной</w:t>
            </w:r>
            <w:r w:rsidR="00066AD8" w:rsidRPr="004B65CB">
              <w:rPr>
                <w:rFonts w:ascii="Times New Roman" w:eastAsia="Times New Roman" w:hAnsi="Times New Roman" w:cs="Times New Roman"/>
                <w:sz w:val="24"/>
                <w:szCs w:val="24"/>
                <w:lang w:eastAsia="ru-RU"/>
              </w:rPr>
              <w:t xml:space="preserve">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tc>
        <w:tc>
          <w:tcPr>
            <w:tcW w:w="3861" w:type="dxa"/>
            <w:gridSpan w:val="3"/>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BF2275" w:rsidTr="006B6A16">
        <w:tc>
          <w:tcPr>
            <w:tcW w:w="733" w:type="dxa"/>
            <w:tcBorders>
              <w:top w:val="single" w:sz="4" w:space="0" w:color="000000"/>
              <w:left w:val="single" w:sz="4" w:space="0" w:color="000000"/>
              <w:bottom w:val="single" w:sz="4" w:space="0" w:color="000000"/>
              <w:right w:val="single" w:sz="4" w:space="0" w:color="000000"/>
            </w:tcBorders>
          </w:tcPr>
          <w:p w:rsidR="00BF2275" w:rsidRPr="006454AF" w:rsidRDefault="00BF2275" w:rsidP="009D1274">
            <w:pPr>
              <w:pStyle w:val="ConsPlusNormal"/>
              <w:jc w:val="center"/>
              <w:rPr>
                <w:rFonts w:eastAsia="Times New Roman"/>
              </w:rPr>
            </w:pPr>
            <w:r w:rsidRPr="006454AF">
              <w:rPr>
                <w:rFonts w:eastAsia="Times New Roman"/>
              </w:rPr>
              <w:t>2.2</w:t>
            </w:r>
          </w:p>
        </w:tc>
        <w:tc>
          <w:tcPr>
            <w:tcW w:w="5107" w:type="dxa"/>
            <w:gridSpan w:val="2"/>
            <w:tcBorders>
              <w:top w:val="single" w:sz="4" w:space="0" w:color="000000"/>
              <w:left w:val="single" w:sz="4" w:space="0" w:color="000000"/>
              <w:bottom w:val="single" w:sz="4" w:space="0" w:color="000000"/>
              <w:right w:val="single" w:sz="4" w:space="0" w:color="000000"/>
            </w:tcBorders>
          </w:tcPr>
          <w:p w:rsidR="00BF2275" w:rsidRPr="00BF2275" w:rsidRDefault="00BF2275" w:rsidP="00BF2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sz w:val="24"/>
                <w:szCs w:val="24"/>
                <w:lang w:eastAsia="ru-RU"/>
              </w:rPr>
            </w:pPr>
            <w:r w:rsidRPr="00BF2275">
              <w:rPr>
                <w:rFonts w:ascii="Times New Roman" w:eastAsia="Times New Roman" w:hAnsi="Times New Roman" w:cs="Times New Roman"/>
                <w:sz w:val="24"/>
                <w:szCs w:val="24"/>
                <w:lang w:eastAsia="ru-RU"/>
              </w:rPr>
              <w:t>реквизиты (дата, номер) решения администрации о подготовке документации по</w:t>
            </w:r>
          </w:p>
          <w:p w:rsidR="00BF2275" w:rsidRDefault="00BF2275" w:rsidP="00BF2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sz w:val="24"/>
                <w:szCs w:val="24"/>
                <w:lang w:eastAsia="ru-RU"/>
              </w:rPr>
            </w:pPr>
            <w:r w:rsidRPr="00BF2275">
              <w:rPr>
                <w:rFonts w:ascii="Times New Roman" w:eastAsia="Times New Roman" w:hAnsi="Times New Roman" w:cs="Times New Roman"/>
                <w:sz w:val="24"/>
                <w:szCs w:val="24"/>
                <w:lang w:eastAsia="ru-RU"/>
              </w:rPr>
              <w:t xml:space="preserve">планировке территории </w:t>
            </w:r>
          </w:p>
        </w:tc>
        <w:tc>
          <w:tcPr>
            <w:tcW w:w="3861" w:type="dxa"/>
            <w:gridSpan w:val="3"/>
            <w:tcBorders>
              <w:top w:val="single" w:sz="4" w:space="0" w:color="000000"/>
              <w:left w:val="single" w:sz="4" w:space="0" w:color="000000"/>
              <w:bottom w:val="single" w:sz="4" w:space="0" w:color="000000"/>
              <w:right w:val="single" w:sz="4" w:space="0" w:color="000000"/>
            </w:tcBorders>
          </w:tcPr>
          <w:p w:rsidR="00BF2275" w:rsidRDefault="00BF2275" w:rsidP="009D1274">
            <w:pPr>
              <w:pStyle w:val="ConsPlusNormal"/>
            </w:pPr>
          </w:p>
        </w:tc>
      </w:tr>
      <w:tr w:rsidR="00BF2275" w:rsidTr="006B6A16">
        <w:tc>
          <w:tcPr>
            <w:tcW w:w="733" w:type="dxa"/>
            <w:tcBorders>
              <w:top w:val="single" w:sz="4" w:space="0" w:color="000000"/>
              <w:left w:val="single" w:sz="4" w:space="0" w:color="000000"/>
              <w:bottom w:val="single" w:sz="4" w:space="0" w:color="000000"/>
              <w:right w:val="single" w:sz="4" w:space="0" w:color="000000"/>
            </w:tcBorders>
          </w:tcPr>
          <w:p w:rsidR="00BF2275" w:rsidRPr="006454AF" w:rsidRDefault="00BF2275" w:rsidP="00BF2275">
            <w:pPr>
              <w:pStyle w:val="ConsPlusNormal"/>
              <w:jc w:val="center"/>
              <w:rPr>
                <w:rFonts w:eastAsia="Times New Roman"/>
              </w:rPr>
            </w:pPr>
            <w:r w:rsidRPr="006454AF">
              <w:rPr>
                <w:rFonts w:eastAsia="Times New Roman"/>
              </w:rPr>
              <w:t>2.3</w:t>
            </w:r>
          </w:p>
        </w:tc>
        <w:tc>
          <w:tcPr>
            <w:tcW w:w="5107" w:type="dxa"/>
            <w:gridSpan w:val="2"/>
            <w:tcBorders>
              <w:top w:val="single" w:sz="4" w:space="0" w:color="000000"/>
              <w:left w:val="single" w:sz="4" w:space="0" w:color="000000"/>
              <w:bottom w:val="single" w:sz="4" w:space="0" w:color="000000"/>
              <w:right w:val="single" w:sz="4" w:space="0" w:color="000000"/>
            </w:tcBorders>
          </w:tcPr>
          <w:p w:rsidR="00BF2275" w:rsidRPr="006454AF" w:rsidRDefault="00BF2275" w:rsidP="00BF2275">
            <w:pPr>
              <w:suppressAutoHyphens w:val="0"/>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B65CB">
              <w:rPr>
                <w:rFonts w:ascii="Times New Roman" w:eastAsia="Times New Roman" w:hAnsi="Times New Roman" w:cs="Times New Roman"/>
                <w:sz w:val="24"/>
                <w:szCs w:val="24"/>
                <w:lang w:eastAsia="ru-RU"/>
              </w:rPr>
              <w:t>ид и наименование объекта капитального строительства</w:t>
            </w:r>
          </w:p>
        </w:tc>
        <w:tc>
          <w:tcPr>
            <w:tcW w:w="3861" w:type="dxa"/>
            <w:gridSpan w:val="3"/>
            <w:tcBorders>
              <w:top w:val="single" w:sz="4" w:space="0" w:color="000000"/>
              <w:left w:val="single" w:sz="4" w:space="0" w:color="000000"/>
              <w:bottom w:val="single" w:sz="4" w:space="0" w:color="000000"/>
              <w:right w:val="single" w:sz="4" w:space="0" w:color="000000"/>
            </w:tcBorders>
          </w:tcPr>
          <w:p w:rsidR="00BF2275" w:rsidRDefault="00BF2275" w:rsidP="00BF2275">
            <w:pPr>
              <w:pStyle w:val="ConsPlusNormal"/>
            </w:pPr>
          </w:p>
        </w:tc>
      </w:tr>
      <w:tr w:rsidR="00BF2275" w:rsidTr="006B6A16">
        <w:tc>
          <w:tcPr>
            <w:tcW w:w="733" w:type="dxa"/>
            <w:tcBorders>
              <w:top w:val="single" w:sz="4" w:space="0" w:color="000000"/>
              <w:left w:val="single" w:sz="4" w:space="0" w:color="000000"/>
              <w:bottom w:val="single" w:sz="4" w:space="0" w:color="000000"/>
              <w:right w:val="single" w:sz="4" w:space="0" w:color="000000"/>
            </w:tcBorders>
          </w:tcPr>
          <w:p w:rsidR="00BF2275" w:rsidRPr="006454AF" w:rsidRDefault="00BF2275" w:rsidP="00BF2275">
            <w:pPr>
              <w:pStyle w:val="ConsPlusNormal"/>
              <w:jc w:val="center"/>
              <w:rPr>
                <w:rFonts w:eastAsia="Times New Roman"/>
              </w:rPr>
            </w:pPr>
            <w:r w:rsidRPr="006454AF">
              <w:rPr>
                <w:rFonts w:eastAsia="Times New Roman"/>
              </w:rPr>
              <w:t>2.4</w:t>
            </w:r>
          </w:p>
        </w:tc>
        <w:tc>
          <w:tcPr>
            <w:tcW w:w="5107" w:type="dxa"/>
            <w:gridSpan w:val="2"/>
            <w:tcBorders>
              <w:top w:val="single" w:sz="4" w:space="0" w:color="000000"/>
              <w:left w:val="single" w:sz="4" w:space="0" w:color="000000"/>
              <w:bottom w:val="single" w:sz="4" w:space="0" w:color="000000"/>
              <w:right w:val="single" w:sz="4" w:space="0" w:color="000000"/>
            </w:tcBorders>
          </w:tcPr>
          <w:p w:rsidR="00BF2275" w:rsidRPr="006454AF" w:rsidRDefault="00BF2275" w:rsidP="00BF2275">
            <w:pPr>
              <w:suppressAutoHyphens w:val="0"/>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B65CB">
              <w:rPr>
                <w:rFonts w:ascii="Times New Roman" w:eastAsia="Times New Roman" w:hAnsi="Times New Roman" w:cs="Times New Roman"/>
                <w:sz w:val="24"/>
                <w:szCs w:val="24"/>
                <w:lang w:eastAsia="ru-RU"/>
              </w:rPr>
              <w:t>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tc>
        <w:tc>
          <w:tcPr>
            <w:tcW w:w="3861" w:type="dxa"/>
            <w:gridSpan w:val="3"/>
            <w:tcBorders>
              <w:top w:val="single" w:sz="4" w:space="0" w:color="000000"/>
              <w:left w:val="single" w:sz="4" w:space="0" w:color="000000"/>
              <w:bottom w:val="single" w:sz="4" w:space="0" w:color="000000"/>
              <w:right w:val="single" w:sz="4" w:space="0" w:color="000000"/>
            </w:tcBorders>
          </w:tcPr>
          <w:p w:rsidR="00BF2275" w:rsidRDefault="00BF2275" w:rsidP="00BF2275">
            <w:pPr>
              <w:pStyle w:val="ConsPlusNormal"/>
            </w:pPr>
          </w:p>
        </w:tc>
      </w:tr>
      <w:tr w:rsidR="00BF2275" w:rsidTr="006B6A16">
        <w:tc>
          <w:tcPr>
            <w:tcW w:w="733" w:type="dxa"/>
            <w:tcBorders>
              <w:top w:val="single" w:sz="4" w:space="0" w:color="000000"/>
              <w:left w:val="single" w:sz="4" w:space="0" w:color="000000"/>
              <w:bottom w:val="single" w:sz="4" w:space="0" w:color="000000"/>
              <w:right w:val="single" w:sz="4" w:space="0" w:color="000000"/>
            </w:tcBorders>
          </w:tcPr>
          <w:p w:rsidR="00BF2275" w:rsidRPr="006454AF" w:rsidRDefault="006454AF" w:rsidP="009D1274">
            <w:pPr>
              <w:pStyle w:val="ConsPlusNormal"/>
              <w:jc w:val="center"/>
              <w:rPr>
                <w:rFonts w:eastAsia="Times New Roman"/>
              </w:rPr>
            </w:pPr>
            <w:r>
              <w:rPr>
                <w:rFonts w:eastAsia="Times New Roman"/>
              </w:rPr>
              <w:t>2.5</w:t>
            </w:r>
          </w:p>
        </w:tc>
        <w:tc>
          <w:tcPr>
            <w:tcW w:w="5107" w:type="dxa"/>
            <w:gridSpan w:val="2"/>
            <w:tcBorders>
              <w:top w:val="single" w:sz="4" w:space="0" w:color="000000"/>
              <w:left w:val="single" w:sz="4" w:space="0" w:color="000000"/>
              <w:bottom w:val="single" w:sz="4" w:space="0" w:color="000000"/>
              <w:right w:val="single" w:sz="4" w:space="0" w:color="000000"/>
            </w:tcBorders>
          </w:tcPr>
          <w:p w:rsidR="006454AF" w:rsidRPr="006454AF" w:rsidRDefault="006454AF" w:rsidP="0064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sz w:val="24"/>
                <w:szCs w:val="24"/>
                <w:lang w:eastAsia="ru-RU"/>
              </w:rPr>
            </w:pPr>
            <w:r w:rsidRPr="006454AF">
              <w:rPr>
                <w:rFonts w:ascii="Times New Roman" w:eastAsia="Times New Roman" w:hAnsi="Times New Roman" w:cs="Times New Roman"/>
                <w:sz w:val="24"/>
                <w:szCs w:val="24"/>
                <w:lang w:eastAsia="ru-RU"/>
              </w:rPr>
              <w:t xml:space="preserve">реквизиты (дата, номер) </w:t>
            </w:r>
            <w:r>
              <w:rPr>
                <w:rFonts w:ascii="Times New Roman" w:eastAsia="Times New Roman" w:hAnsi="Times New Roman" w:cs="Times New Roman"/>
                <w:sz w:val="24"/>
                <w:szCs w:val="24"/>
                <w:lang w:eastAsia="ru-RU"/>
              </w:rPr>
              <w:t xml:space="preserve">уведомления о </w:t>
            </w:r>
            <w:r w:rsidRPr="006454AF">
              <w:rPr>
                <w:rFonts w:ascii="Times New Roman" w:eastAsia="Times New Roman" w:hAnsi="Times New Roman" w:cs="Times New Roman"/>
                <w:sz w:val="24"/>
                <w:szCs w:val="24"/>
                <w:lang w:eastAsia="ru-RU"/>
              </w:rPr>
              <w:t>согласовани</w:t>
            </w:r>
            <w:r>
              <w:rPr>
                <w:rFonts w:ascii="Times New Roman" w:eastAsia="Times New Roman" w:hAnsi="Times New Roman" w:cs="Times New Roman"/>
                <w:sz w:val="24"/>
                <w:szCs w:val="24"/>
                <w:lang w:eastAsia="ru-RU"/>
              </w:rPr>
              <w:t>и</w:t>
            </w:r>
            <w:r w:rsidRPr="006454AF">
              <w:rPr>
                <w:rFonts w:ascii="Times New Roman" w:eastAsia="Times New Roman" w:hAnsi="Times New Roman" w:cs="Times New Roman"/>
                <w:sz w:val="24"/>
                <w:szCs w:val="24"/>
                <w:lang w:eastAsia="ru-RU"/>
              </w:rPr>
              <w:t xml:space="preserve"> документация по планировке территории</w:t>
            </w:r>
          </w:p>
          <w:p w:rsidR="00BF2275" w:rsidRDefault="00BF2275" w:rsidP="009D1274">
            <w:pPr>
              <w:suppressAutoHyphens w:val="0"/>
              <w:spacing w:after="0" w:line="288" w:lineRule="atLeast"/>
              <w:jc w:val="both"/>
              <w:rPr>
                <w:rFonts w:ascii="Times New Roman" w:eastAsia="Times New Roman" w:hAnsi="Times New Roman" w:cs="Times New Roman"/>
                <w:sz w:val="24"/>
                <w:szCs w:val="24"/>
                <w:lang w:eastAsia="ru-RU"/>
              </w:rPr>
            </w:pPr>
          </w:p>
        </w:tc>
        <w:tc>
          <w:tcPr>
            <w:tcW w:w="3861" w:type="dxa"/>
            <w:gridSpan w:val="3"/>
            <w:tcBorders>
              <w:top w:val="single" w:sz="4" w:space="0" w:color="000000"/>
              <w:left w:val="single" w:sz="4" w:space="0" w:color="000000"/>
              <w:bottom w:val="single" w:sz="4" w:space="0" w:color="000000"/>
              <w:right w:val="single" w:sz="4" w:space="0" w:color="000000"/>
            </w:tcBorders>
          </w:tcPr>
          <w:p w:rsidR="00BF2275" w:rsidRDefault="00BF2275" w:rsidP="009D1274">
            <w:pPr>
              <w:pStyle w:val="ConsPlusNormal"/>
            </w:pPr>
          </w:p>
        </w:tc>
      </w:tr>
      <w:tr w:rsidR="00066AD8" w:rsidTr="006B6A16">
        <w:tc>
          <w:tcPr>
            <w:tcW w:w="9701" w:type="dxa"/>
            <w:gridSpan w:val="6"/>
            <w:tcBorders>
              <w:top w:val="single" w:sz="4" w:space="0" w:color="000000"/>
              <w:bottom w:val="single" w:sz="4" w:space="0" w:color="000000"/>
            </w:tcBorders>
          </w:tcPr>
          <w:p w:rsidR="00066AD8" w:rsidRDefault="00066AD8" w:rsidP="009D1274">
            <w:pPr>
              <w:pStyle w:val="ConsPlusNormal"/>
              <w:ind w:firstLine="283"/>
              <w:jc w:val="both"/>
            </w:pPr>
          </w:p>
          <w:p w:rsidR="00066AD8" w:rsidRDefault="00066AD8" w:rsidP="009D1274">
            <w:pPr>
              <w:pStyle w:val="ConsPlusNormal"/>
            </w:pPr>
            <w:r>
              <w:t>Приложение: ______________________________________________________________</w:t>
            </w:r>
          </w:p>
          <w:p w:rsidR="00066AD8" w:rsidRDefault="00066AD8" w:rsidP="009D1274">
            <w:pPr>
              <w:pStyle w:val="ConsPlusNormal"/>
            </w:pPr>
          </w:p>
          <w:p w:rsidR="00066AD8" w:rsidRDefault="00066AD8" w:rsidP="009D1274">
            <w:pPr>
              <w:pStyle w:val="ConsPlusNormal"/>
            </w:pPr>
            <w:r>
              <w:t>Номер телефона и адрес электронной почты для связи: __________________________________________________________________________.</w:t>
            </w:r>
          </w:p>
          <w:p w:rsidR="00066AD8" w:rsidRDefault="00066AD8" w:rsidP="009D1274">
            <w:pPr>
              <w:pStyle w:val="ConsPlusNormal"/>
            </w:pPr>
            <w:r>
              <w:t>Результат предоставления услуги прошу:</w:t>
            </w:r>
          </w:p>
        </w:tc>
      </w:tr>
      <w:tr w:rsidR="00066AD8" w:rsidTr="006B6A16">
        <w:tc>
          <w:tcPr>
            <w:tcW w:w="7717" w:type="dxa"/>
            <w:gridSpan w:val="5"/>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84"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066AD8" w:rsidTr="006B6A16">
        <w:tc>
          <w:tcPr>
            <w:tcW w:w="7717" w:type="dxa"/>
            <w:gridSpan w:val="5"/>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both"/>
            </w:pPr>
            <w: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адресу: _______________________________________________________________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066AD8" w:rsidTr="006B6A16">
        <w:tc>
          <w:tcPr>
            <w:tcW w:w="7717" w:type="dxa"/>
            <w:gridSpan w:val="5"/>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r>
              <w:t>направить на бумажном носителе на почтовый адрес: _______________________________________________________________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pPr>
          </w:p>
        </w:tc>
      </w:tr>
      <w:tr w:rsidR="00066AD8" w:rsidTr="006B6A16">
        <w:tc>
          <w:tcPr>
            <w:tcW w:w="9701" w:type="dxa"/>
            <w:gridSpan w:val="6"/>
            <w:tcBorders>
              <w:top w:val="single" w:sz="4" w:space="0" w:color="000000"/>
              <w:left w:val="single" w:sz="4" w:space="0" w:color="000000"/>
              <w:bottom w:val="single" w:sz="4" w:space="0" w:color="000000"/>
              <w:right w:val="single" w:sz="4" w:space="0" w:color="000000"/>
            </w:tcBorders>
          </w:tcPr>
          <w:p w:rsidR="00066AD8" w:rsidRDefault="00066AD8" w:rsidP="009D1274">
            <w:pPr>
              <w:pStyle w:val="ConsPlusNormal"/>
              <w:jc w:val="center"/>
            </w:pPr>
            <w:r>
              <w:t>Указывается один из перечисленных способов</w:t>
            </w:r>
          </w:p>
        </w:tc>
      </w:tr>
      <w:tr w:rsidR="00066AD8" w:rsidTr="006B6A16">
        <w:tc>
          <w:tcPr>
            <w:tcW w:w="4141" w:type="dxa"/>
            <w:gridSpan w:val="2"/>
            <w:vMerge w:val="restart"/>
            <w:tcBorders>
              <w:top w:val="single" w:sz="4" w:space="0" w:color="000000"/>
            </w:tcBorders>
          </w:tcPr>
          <w:p w:rsidR="00066AD8" w:rsidRDefault="00066AD8" w:rsidP="009D1274">
            <w:pPr>
              <w:pStyle w:val="ConsPlusNormal"/>
            </w:pPr>
          </w:p>
        </w:tc>
        <w:tc>
          <w:tcPr>
            <w:tcW w:w="1699" w:type="dxa"/>
            <w:tcBorders>
              <w:top w:val="single" w:sz="4" w:space="0" w:color="000000"/>
              <w:bottom w:val="single" w:sz="4" w:space="0" w:color="000000"/>
            </w:tcBorders>
          </w:tcPr>
          <w:p w:rsidR="00066AD8" w:rsidRDefault="00066AD8" w:rsidP="009D1274">
            <w:pPr>
              <w:pStyle w:val="ConsPlusNormal"/>
            </w:pPr>
          </w:p>
        </w:tc>
        <w:tc>
          <w:tcPr>
            <w:tcW w:w="341" w:type="dxa"/>
            <w:vMerge w:val="restart"/>
            <w:tcBorders>
              <w:top w:val="single" w:sz="4" w:space="0" w:color="000000"/>
            </w:tcBorders>
          </w:tcPr>
          <w:p w:rsidR="00066AD8" w:rsidRDefault="00066AD8" w:rsidP="009D1274">
            <w:pPr>
              <w:pStyle w:val="ConsPlusNormal"/>
            </w:pPr>
          </w:p>
        </w:tc>
        <w:tc>
          <w:tcPr>
            <w:tcW w:w="3520" w:type="dxa"/>
            <w:gridSpan w:val="2"/>
            <w:tcBorders>
              <w:top w:val="single" w:sz="4" w:space="0" w:color="000000"/>
              <w:bottom w:val="single" w:sz="4" w:space="0" w:color="000000"/>
            </w:tcBorders>
          </w:tcPr>
          <w:p w:rsidR="00066AD8" w:rsidRDefault="00066AD8" w:rsidP="009D1274">
            <w:pPr>
              <w:pStyle w:val="ConsPlusNormal"/>
            </w:pPr>
          </w:p>
        </w:tc>
      </w:tr>
      <w:tr w:rsidR="00066AD8" w:rsidTr="006B6A16">
        <w:tc>
          <w:tcPr>
            <w:tcW w:w="4141" w:type="dxa"/>
            <w:gridSpan w:val="2"/>
            <w:vMerge/>
            <w:tcBorders>
              <w:top w:val="single" w:sz="4" w:space="0" w:color="000000"/>
            </w:tcBorders>
          </w:tcPr>
          <w:p w:rsidR="00066AD8" w:rsidRDefault="00066AD8" w:rsidP="009D1274">
            <w:pPr>
              <w:pStyle w:val="ConsPlusNormal"/>
            </w:pPr>
          </w:p>
        </w:tc>
        <w:tc>
          <w:tcPr>
            <w:tcW w:w="1699" w:type="dxa"/>
            <w:tcBorders>
              <w:top w:val="single" w:sz="4" w:space="0" w:color="000000"/>
            </w:tcBorders>
          </w:tcPr>
          <w:p w:rsidR="00066AD8" w:rsidRDefault="00066AD8" w:rsidP="009D1274">
            <w:pPr>
              <w:pStyle w:val="ConsPlusNormal"/>
              <w:jc w:val="center"/>
            </w:pPr>
            <w:r>
              <w:rPr>
                <w:sz w:val="20"/>
                <w:szCs w:val="20"/>
              </w:rPr>
              <w:t>(подпись)</w:t>
            </w:r>
          </w:p>
        </w:tc>
        <w:tc>
          <w:tcPr>
            <w:tcW w:w="341" w:type="dxa"/>
            <w:vMerge/>
            <w:tcBorders>
              <w:top w:val="single" w:sz="4" w:space="0" w:color="000000"/>
            </w:tcBorders>
          </w:tcPr>
          <w:p w:rsidR="00066AD8" w:rsidRDefault="00066AD8" w:rsidP="009D1274">
            <w:pPr>
              <w:pStyle w:val="ConsPlusNormal"/>
              <w:jc w:val="center"/>
            </w:pPr>
          </w:p>
        </w:tc>
        <w:tc>
          <w:tcPr>
            <w:tcW w:w="3520" w:type="dxa"/>
            <w:gridSpan w:val="2"/>
            <w:tcBorders>
              <w:top w:val="single" w:sz="4" w:space="0" w:color="000000"/>
            </w:tcBorders>
          </w:tcPr>
          <w:p w:rsidR="00066AD8" w:rsidRDefault="00066AD8" w:rsidP="009D1274">
            <w:pPr>
              <w:pStyle w:val="ConsPlusNormal"/>
              <w:jc w:val="center"/>
            </w:pPr>
            <w:r>
              <w:rPr>
                <w:sz w:val="20"/>
                <w:szCs w:val="20"/>
              </w:rPr>
              <w:t>(фамилия, имя, отчество (при наличии))</w:t>
            </w:r>
          </w:p>
        </w:tc>
      </w:tr>
    </w:tbl>
    <w:p w:rsidR="00066AD8" w:rsidRDefault="00066AD8" w:rsidP="00066AD8">
      <w:pPr>
        <w:pStyle w:val="ConsPlusNormal"/>
        <w:jc w:val="both"/>
      </w:pPr>
    </w:p>
    <w:p w:rsidR="00066AD8" w:rsidRDefault="00066AD8" w:rsidP="0001270B">
      <w:pPr>
        <w:pStyle w:val="ConsPlusNormal"/>
        <w:jc w:val="right"/>
      </w:pPr>
    </w:p>
    <w:p w:rsidR="00066AD8" w:rsidRDefault="00066AD8" w:rsidP="0001270B">
      <w:pPr>
        <w:pStyle w:val="ConsPlusNormal"/>
        <w:jc w:val="right"/>
      </w:pPr>
    </w:p>
    <w:p w:rsidR="00066AD8" w:rsidRDefault="00066AD8" w:rsidP="0001270B">
      <w:pPr>
        <w:pStyle w:val="ConsPlusNormal"/>
        <w:jc w:val="right"/>
      </w:pPr>
    </w:p>
    <w:p w:rsidR="006454AF" w:rsidRDefault="006454AF" w:rsidP="006454AF">
      <w:pPr>
        <w:pStyle w:val="ConsPlusNormal"/>
        <w:jc w:val="right"/>
        <w:outlineLvl w:val="1"/>
      </w:pPr>
    </w:p>
    <w:p w:rsidR="006454AF" w:rsidRPr="00925A55" w:rsidRDefault="006454AF" w:rsidP="006454AF">
      <w:pPr>
        <w:pStyle w:val="ConsPlusNormal"/>
        <w:jc w:val="right"/>
        <w:outlineLvl w:val="1"/>
      </w:pPr>
      <w:r w:rsidRPr="00925A55">
        <w:t xml:space="preserve">Приложение № </w:t>
      </w:r>
      <w:r>
        <w:t>10</w:t>
      </w:r>
    </w:p>
    <w:p w:rsidR="006454AF" w:rsidRPr="00925A55" w:rsidRDefault="006454AF" w:rsidP="006454AF">
      <w:pPr>
        <w:pStyle w:val="ConsPlusNormal"/>
        <w:jc w:val="right"/>
      </w:pPr>
      <w:r w:rsidRPr="00925A55">
        <w:t>к административному регламенту</w:t>
      </w:r>
    </w:p>
    <w:p w:rsidR="006454AF" w:rsidRPr="00925A55" w:rsidRDefault="006454AF" w:rsidP="006454AF">
      <w:pPr>
        <w:pStyle w:val="ConsPlusNormal"/>
        <w:jc w:val="right"/>
      </w:pPr>
      <w:r w:rsidRPr="00925A55">
        <w:t xml:space="preserve"> предоставления администрацией</w:t>
      </w:r>
    </w:p>
    <w:p w:rsidR="006454AF" w:rsidRPr="00925A55" w:rsidRDefault="006454AF" w:rsidP="006454AF">
      <w:pPr>
        <w:pStyle w:val="ConsPlusNormal"/>
        <w:jc w:val="right"/>
      </w:pPr>
      <w:r w:rsidRPr="00925A55">
        <w:t xml:space="preserve">Петровского муниципального округа </w:t>
      </w:r>
    </w:p>
    <w:p w:rsidR="006454AF" w:rsidRPr="00925A55" w:rsidRDefault="006454AF" w:rsidP="006454AF">
      <w:pPr>
        <w:pStyle w:val="ConsPlusNormal"/>
        <w:jc w:val="right"/>
      </w:pPr>
      <w:r w:rsidRPr="00925A55">
        <w:t xml:space="preserve">Ставропольского края муниципальной </w:t>
      </w:r>
    </w:p>
    <w:p w:rsidR="006454AF" w:rsidRPr="00925A55" w:rsidRDefault="006454AF" w:rsidP="006454AF">
      <w:pPr>
        <w:pStyle w:val="ConsPlusNormal"/>
        <w:jc w:val="right"/>
      </w:pPr>
      <w:r w:rsidRPr="00925A55">
        <w:t>услуги «Подготовка и утверждение</w:t>
      </w:r>
    </w:p>
    <w:p w:rsidR="006454AF" w:rsidRPr="00925A55" w:rsidRDefault="006454AF" w:rsidP="006454AF">
      <w:pPr>
        <w:pStyle w:val="ConsPlusNormal"/>
        <w:jc w:val="right"/>
      </w:pPr>
      <w:r w:rsidRPr="00925A55">
        <w:t>документации по планировке территории»</w:t>
      </w:r>
    </w:p>
    <w:p w:rsidR="006454AF" w:rsidRDefault="006454AF" w:rsidP="006454AF">
      <w:pPr>
        <w:pStyle w:val="ConsPlusNormal"/>
        <w:jc w:val="right"/>
        <w:rPr>
          <w:sz w:val="28"/>
          <w:szCs w:val="28"/>
        </w:rPr>
      </w:pPr>
    </w:p>
    <w:p w:rsidR="006454AF" w:rsidRDefault="006454AF" w:rsidP="006454AF">
      <w:pPr>
        <w:pStyle w:val="ConsPlusNormal"/>
        <w:jc w:val="both"/>
      </w:pPr>
    </w:p>
    <w:p w:rsidR="0001270B" w:rsidRDefault="0001270B" w:rsidP="0001270B">
      <w:pPr>
        <w:pStyle w:val="ConsPlusNormal"/>
        <w:jc w:val="right"/>
      </w:pPr>
      <w:r>
        <w:t>ФОРМА</w:t>
      </w:r>
    </w:p>
    <w:p w:rsidR="0001270B" w:rsidRDefault="0001270B" w:rsidP="0001270B">
      <w:pPr>
        <w:pStyle w:val="ConsPlusNormal"/>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733"/>
        <w:gridCol w:w="3408"/>
        <w:gridCol w:w="1699"/>
        <w:gridCol w:w="34"/>
        <w:gridCol w:w="307"/>
        <w:gridCol w:w="1536"/>
        <w:gridCol w:w="1843"/>
      </w:tblGrid>
      <w:tr w:rsidR="0001270B" w:rsidTr="006B6A16">
        <w:tc>
          <w:tcPr>
            <w:tcW w:w="9560" w:type="dxa"/>
            <w:gridSpan w:val="7"/>
          </w:tcPr>
          <w:p w:rsidR="0001270B" w:rsidRDefault="0001270B" w:rsidP="000C64B4">
            <w:pPr>
              <w:pStyle w:val="ConsPlusNormal"/>
              <w:jc w:val="center"/>
            </w:pPr>
            <w:r>
              <w:t>ЗАЯВЛЕНИЕ</w:t>
            </w:r>
          </w:p>
          <w:p w:rsidR="0001270B" w:rsidRDefault="0001270B" w:rsidP="006454AF">
            <w:pPr>
              <w:pStyle w:val="ConsPlusNormal"/>
              <w:jc w:val="center"/>
            </w:pPr>
            <w:r>
              <w:t>о</w:t>
            </w:r>
            <w:r w:rsidR="006454AF">
              <w:t xml:space="preserve"> внесении изменений в документацию по планировке территории </w:t>
            </w:r>
          </w:p>
        </w:tc>
      </w:tr>
      <w:tr w:rsidR="0001270B" w:rsidTr="006B6A16">
        <w:tc>
          <w:tcPr>
            <w:tcW w:w="9560" w:type="dxa"/>
            <w:gridSpan w:val="7"/>
          </w:tcPr>
          <w:p w:rsidR="0001270B" w:rsidRDefault="0001270B" w:rsidP="000C64B4">
            <w:pPr>
              <w:pStyle w:val="ConsPlusNormal"/>
              <w:jc w:val="right"/>
            </w:pPr>
            <w:r>
              <w:t>«__» ____________ 20__ г.</w:t>
            </w:r>
          </w:p>
        </w:tc>
      </w:tr>
      <w:tr w:rsidR="0001270B" w:rsidTr="006B6A16">
        <w:tc>
          <w:tcPr>
            <w:tcW w:w="9560" w:type="dxa"/>
            <w:gridSpan w:val="7"/>
            <w:tcBorders>
              <w:bottom w:val="single" w:sz="4" w:space="0" w:color="000000"/>
            </w:tcBorders>
          </w:tcPr>
          <w:p w:rsidR="0001270B" w:rsidRDefault="0001270B" w:rsidP="000C64B4">
            <w:pPr>
              <w:pStyle w:val="ConsPlusNormal"/>
            </w:pPr>
          </w:p>
        </w:tc>
      </w:tr>
      <w:tr w:rsidR="0001270B" w:rsidTr="006B6A16">
        <w:tc>
          <w:tcPr>
            <w:tcW w:w="9560" w:type="dxa"/>
            <w:gridSpan w:val="7"/>
            <w:tcBorders>
              <w:top w:val="single" w:sz="4" w:space="0" w:color="000000"/>
              <w:bottom w:val="single" w:sz="4" w:space="0" w:color="000000"/>
            </w:tcBorders>
          </w:tcPr>
          <w:p w:rsidR="0001270B" w:rsidRDefault="0001270B" w:rsidP="000C64B4">
            <w:pPr>
              <w:pStyle w:val="ConsPlusNormal"/>
            </w:pPr>
          </w:p>
        </w:tc>
      </w:tr>
      <w:tr w:rsidR="0001270B" w:rsidTr="006B6A16">
        <w:tc>
          <w:tcPr>
            <w:tcW w:w="9560" w:type="dxa"/>
            <w:gridSpan w:val="7"/>
            <w:tcBorders>
              <w:top w:val="single" w:sz="4" w:space="0" w:color="000000"/>
            </w:tcBorders>
          </w:tcPr>
          <w:p w:rsidR="0001270B" w:rsidRDefault="0001270B" w:rsidP="000C64B4">
            <w:pPr>
              <w:pStyle w:val="ConsPlusNormal"/>
              <w:jc w:val="center"/>
            </w:pPr>
            <w:r>
              <w:rPr>
                <w:sz w:val="20"/>
                <w:szCs w:val="20"/>
              </w:rPr>
              <w:t>(наименование уполномоченного органа местного самоуправления)</w:t>
            </w:r>
          </w:p>
        </w:tc>
      </w:tr>
      <w:tr w:rsidR="0001270B" w:rsidTr="006B6A16">
        <w:tc>
          <w:tcPr>
            <w:tcW w:w="9560" w:type="dxa"/>
            <w:gridSpan w:val="7"/>
            <w:tcBorders>
              <w:bottom w:val="single" w:sz="4" w:space="0" w:color="000000"/>
            </w:tcBorders>
          </w:tcPr>
          <w:p w:rsidR="0001270B" w:rsidRDefault="0001270B" w:rsidP="006454AF">
            <w:pPr>
              <w:pStyle w:val="ConsPlusNormal"/>
              <w:jc w:val="center"/>
            </w:pPr>
            <w:r>
              <w:t xml:space="preserve">1. Сведения о заявителе </w:t>
            </w:r>
          </w:p>
        </w:tc>
      </w:tr>
      <w:tr w:rsidR="0001270B" w:rsidTr="006B6A16">
        <w:tc>
          <w:tcPr>
            <w:tcW w:w="733" w:type="dxa"/>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jc w:val="center"/>
            </w:pPr>
            <w:r>
              <w:t>1.1</w:t>
            </w:r>
          </w:p>
        </w:tc>
        <w:tc>
          <w:tcPr>
            <w:tcW w:w="5107" w:type="dxa"/>
            <w:gridSpan w:val="2"/>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r>
              <w:t>Сведения о физическом лице, в случае если заявителем является физическое лицо:</w:t>
            </w:r>
          </w:p>
        </w:tc>
        <w:tc>
          <w:tcPr>
            <w:tcW w:w="3720" w:type="dxa"/>
            <w:gridSpan w:val="4"/>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p>
        </w:tc>
      </w:tr>
      <w:tr w:rsidR="0001270B" w:rsidTr="006B6A16">
        <w:tc>
          <w:tcPr>
            <w:tcW w:w="733" w:type="dxa"/>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jc w:val="center"/>
            </w:pPr>
            <w:r>
              <w:t>1.1.1</w:t>
            </w:r>
          </w:p>
        </w:tc>
        <w:tc>
          <w:tcPr>
            <w:tcW w:w="5107" w:type="dxa"/>
            <w:gridSpan w:val="2"/>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r>
              <w:t>Фамилия, имя, отчество (при наличии)</w:t>
            </w:r>
          </w:p>
        </w:tc>
        <w:tc>
          <w:tcPr>
            <w:tcW w:w="3720" w:type="dxa"/>
            <w:gridSpan w:val="4"/>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p>
        </w:tc>
      </w:tr>
      <w:tr w:rsidR="0001270B" w:rsidTr="006B6A16">
        <w:tc>
          <w:tcPr>
            <w:tcW w:w="733" w:type="dxa"/>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jc w:val="center"/>
            </w:pPr>
            <w:r>
              <w:t>1.1.2</w:t>
            </w:r>
          </w:p>
        </w:tc>
        <w:tc>
          <w:tcPr>
            <w:tcW w:w="5107" w:type="dxa"/>
            <w:gridSpan w:val="2"/>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0" w:type="dxa"/>
            <w:gridSpan w:val="4"/>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p>
        </w:tc>
      </w:tr>
      <w:tr w:rsidR="0001270B" w:rsidTr="006B6A16">
        <w:tc>
          <w:tcPr>
            <w:tcW w:w="733" w:type="dxa"/>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jc w:val="center"/>
            </w:pPr>
            <w:r>
              <w:t>1.1.3</w:t>
            </w:r>
          </w:p>
        </w:tc>
        <w:tc>
          <w:tcPr>
            <w:tcW w:w="5107" w:type="dxa"/>
            <w:gridSpan w:val="2"/>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20" w:type="dxa"/>
            <w:gridSpan w:val="4"/>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p>
        </w:tc>
      </w:tr>
      <w:tr w:rsidR="0001270B" w:rsidTr="006B6A16">
        <w:tc>
          <w:tcPr>
            <w:tcW w:w="733" w:type="dxa"/>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jc w:val="center"/>
            </w:pPr>
            <w:r>
              <w:t>1.2</w:t>
            </w:r>
          </w:p>
        </w:tc>
        <w:tc>
          <w:tcPr>
            <w:tcW w:w="5107" w:type="dxa"/>
            <w:gridSpan w:val="2"/>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r>
              <w:t>Сведения о юридическом лице, в случае если заявителем является юридическое лицо:</w:t>
            </w:r>
          </w:p>
        </w:tc>
        <w:tc>
          <w:tcPr>
            <w:tcW w:w="3720" w:type="dxa"/>
            <w:gridSpan w:val="4"/>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p>
        </w:tc>
      </w:tr>
      <w:tr w:rsidR="0001270B" w:rsidTr="006B6A16">
        <w:tc>
          <w:tcPr>
            <w:tcW w:w="733" w:type="dxa"/>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jc w:val="center"/>
            </w:pPr>
            <w:r>
              <w:t>1.2.1</w:t>
            </w:r>
          </w:p>
        </w:tc>
        <w:tc>
          <w:tcPr>
            <w:tcW w:w="5107" w:type="dxa"/>
            <w:gridSpan w:val="2"/>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r>
              <w:t>Полное наименование</w:t>
            </w:r>
          </w:p>
        </w:tc>
        <w:tc>
          <w:tcPr>
            <w:tcW w:w="3720" w:type="dxa"/>
            <w:gridSpan w:val="4"/>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p>
        </w:tc>
      </w:tr>
      <w:tr w:rsidR="0001270B" w:rsidTr="006B6A16">
        <w:tc>
          <w:tcPr>
            <w:tcW w:w="733" w:type="dxa"/>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jc w:val="center"/>
            </w:pPr>
            <w:r>
              <w:t>1.2.2</w:t>
            </w:r>
          </w:p>
        </w:tc>
        <w:tc>
          <w:tcPr>
            <w:tcW w:w="5107" w:type="dxa"/>
            <w:gridSpan w:val="2"/>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r>
              <w:t>Основной государственный регистрационный номер</w:t>
            </w:r>
          </w:p>
        </w:tc>
        <w:tc>
          <w:tcPr>
            <w:tcW w:w="3720" w:type="dxa"/>
            <w:gridSpan w:val="4"/>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p>
        </w:tc>
      </w:tr>
      <w:tr w:rsidR="0001270B" w:rsidTr="006B6A16">
        <w:tc>
          <w:tcPr>
            <w:tcW w:w="733" w:type="dxa"/>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jc w:val="center"/>
            </w:pPr>
            <w:r>
              <w:t>1.2.3</w:t>
            </w:r>
          </w:p>
        </w:tc>
        <w:tc>
          <w:tcPr>
            <w:tcW w:w="5107" w:type="dxa"/>
            <w:gridSpan w:val="2"/>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r>
              <w:t>Идентификационный номер налогоплательщика - юридического лица</w:t>
            </w:r>
          </w:p>
        </w:tc>
        <w:tc>
          <w:tcPr>
            <w:tcW w:w="3720" w:type="dxa"/>
            <w:gridSpan w:val="4"/>
            <w:tcBorders>
              <w:top w:val="single" w:sz="4" w:space="0" w:color="000000"/>
              <w:left w:val="single" w:sz="4" w:space="0" w:color="000000"/>
              <w:bottom w:val="single" w:sz="4" w:space="0" w:color="000000"/>
              <w:right w:val="single" w:sz="4" w:space="0" w:color="000000"/>
            </w:tcBorders>
          </w:tcPr>
          <w:p w:rsidR="0001270B" w:rsidRDefault="0001270B" w:rsidP="000C64B4">
            <w:pPr>
              <w:pStyle w:val="ConsPlusNormal"/>
            </w:pPr>
          </w:p>
        </w:tc>
      </w:tr>
      <w:tr w:rsidR="0001270B" w:rsidTr="006B6A16">
        <w:tc>
          <w:tcPr>
            <w:tcW w:w="9560" w:type="dxa"/>
            <w:gridSpan w:val="7"/>
            <w:tcBorders>
              <w:top w:val="single" w:sz="4" w:space="0" w:color="000000"/>
              <w:bottom w:val="single" w:sz="4" w:space="0" w:color="000000"/>
            </w:tcBorders>
          </w:tcPr>
          <w:p w:rsidR="0001270B" w:rsidRDefault="0001270B" w:rsidP="006454AF">
            <w:pPr>
              <w:pStyle w:val="ConsPlusNormal"/>
              <w:jc w:val="center"/>
            </w:pPr>
            <w:r>
              <w:t>2. Сведения о</w:t>
            </w:r>
            <w:r w:rsidR="006454AF">
              <w:t xml:space="preserve">б утвержденной документации по планировке территории </w:t>
            </w:r>
            <w:r>
              <w:t xml:space="preserve"> </w:t>
            </w:r>
          </w:p>
        </w:tc>
      </w:tr>
      <w:tr w:rsidR="006454AF" w:rsidTr="006B6A16">
        <w:tc>
          <w:tcPr>
            <w:tcW w:w="733" w:type="dxa"/>
            <w:tcBorders>
              <w:top w:val="single" w:sz="4" w:space="0" w:color="000000"/>
              <w:left w:val="single" w:sz="4" w:space="0" w:color="000000"/>
              <w:bottom w:val="single" w:sz="4" w:space="0" w:color="000000"/>
              <w:right w:val="single" w:sz="4" w:space="0" w:color="000000"/>
            </w:tcBorders>
          </w:tcPr>
          <w:p w:rsidR="006454AF" w:rsidRDefault="006454AF" w:rsidP="006454AF">
            <w:pPr>
              <w:pStyle w:val="ConsPlusNormal"/>
              <w:jc w:val="center"/>
            </w:pPr>
            <w:r>
              <w:t>2.1</w:t>
            </w:r>
          </w:p>
        </w:tc>
        <w:tc>
          <w:tcPr>
            <w:tcW w:w="5141" w:type="dxa"/>
            <w:gridSpan w:val="3"/>
            <w:tcBorders>
              <w:top w:val="single" w:sz="4" w:space="0" w:color="000000"/>
              <w:left w:val="single" w:sz="4" w:space="0" w:color="000000"/>
              <w:bottom w:val="single" w:sz="4" w:space="0" w:color="000000"/>
              <w:right w:val="single" w:sz="4" w:space="0" w:color="000000"/>
            </w:tcBorders>
          </w:tcPr>
          <w:p w:rsidR="006454AF" w:rsidRPr="00D204A7" w:rsidRDefault="00D204A7" w:rsidP="00D204A7">
            <w:pPr>
              <w:pStyle w:val="HTML"/>
              <w:jc w:val="both"/>
              <w:rPr>
                <w:rFonts w:ascii="Times New Roman" w:eastAsiaTheme="minorEastAsia" w:hAnsi="Times New Roman" w:cs="Times New Roman"/>
                <w:sz w:val="24"/>
                <w:szCs w:val="24"/>
              </w:rPr>
            </w:pPr>
            <w:r w:rsidRPr="00D204A7">
              <w:rPr>
                <w:rFonts w:ascii="Times New Roman" w:eastAsiaTheme="minorEastAsia" w:hAnsi="Times New Roman" w:cs="Times New Roman"/>
                <w:sz w:val="24"/>
                <w:szCs w:val="24"/>
              </w:rPr>
              <w:t>вид документации по планировке территории, в которую вносятся</w:t>
            </w:r>
            <w:r>
              <w:rPr>
                <w:rFonts w:ascii="Times New Roman" w:eastAsiaTheme="minorEastAsia" w:hAnsi="Times New Roman" w:cs="Times New Roman"/>
                <w:sz w:val="24"/>
                <w:szCs w:val="24"/>
              </w:rPr>
              <w:t xml:space="preserve"> </w:t>
            </w:r>
            <w:r w:rsidRPr="00D204A7">
              <w:rPr>
                <w:rFonts w:ascii="Times New Roman" w:eastAsiaTheme="minorEastAsia" w:hAnsi="Times New Roman" w:cs="Times New Roman"/>
                <w:sz w:val="24"/>
                <w:szCs w:val="24"/>
              </w:rPr>
              <w:t>изменения</w:t>
            </w:r>
            <w:r w:rsidRPr="00D204A7">
              <w:rPr>
                <w:rFonts w:ascii="Times New Roman" w:eastAsiaTheme="minorEastAsia" w:hAnsi="Times New Roman" w:cs="Times New Roman"/>
                <w:sz w:val="24"/>
                <w:szCs w:val="24"/>
              </w:rPr>
              <w:t xml:space="preserve"> </w:t>
            </w:r>
            <w:r w:rsidR="006454AF" w:rsidRPr="00D204A7">
              <w:rPr>
                <w:rFonts w:ascii="Times New Roman" w:eastAsiaTheme="minorEastAsia" w:hAnsi="Times New Roman" w:cs="Times New Roman"/>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tc>
        <w:tc>
          <w:tcPr>
            <w:tcW w:w="3686" w:type="dxa"/>
            <w:gridSpan w:val="3"/>
            <w:tcBorders>
              <w:top w:val="single" w:sz="4" w:space="0" w:color="000000"/>
              <w:left w:val="single" w:sz="4" w:space="0" w:color="000000"/>
              <w:bottom w:val="single" w:sz="4" w:space="0" w:color="000000"/>
              <w:right w:val="single" w:sz="4" w:space="0" w:color="000000"/>
            </w:tcBorders>
          </w:tcPr>
          <w:p w:rsidR="006454AF" w:rsidRDefault="006454AF" w:rsidP="006454AF">
            <w:pPr>
              <w:pStyle w:val="ConsPlusNormal"/>
              <w:jc w:val="center"/>
            </w:pPr>
          </w:p>
        </w:tc>
      </w:tr>
      <w:tr w:rsidR="006454AF" w:rsidTr="006B6A16">
        <w:tc>
          <w:tcPr>
            <w:tcW w:w="733" w:type="dxa"/>
            <w:tcBorders>
              <w:top w:val="single" w:sz="4" w:space="0" w:color="000000"/>
              <w:left w:val="single" w:sz="4" w:space="0" w:color="000000"/>
              <w:bottom w:val="single" w:sz="4" w:space="0" w:color="000000"/>
              <w:right w:val="single" w:sz="4" w:space="0" w:color="000000"/>
            </w:tcBorders>
          </w:tcPr>
          <w:p w:rsidR="006454AF" w:rsidRPr="00D204A7" w:rsidRDefault="006454AF" w:rsidP="006454AF">
            <w:pPr>
              <w:pStyle w:val="ConsPlusNormal"/>
              <w:jc w:val="center"/>
            </w:pPr>
            <w:r w:rsidRPr="00D204A7">
              <w:t>2.2</w:t>
            </w:r>
          </w:p>
        </w:tc>
        <w:tc>
          <w:tcPr>
            <w:tcW w:w="5141" w:type="dxa"/>
            <w:gridSpan w:val="3"/>
            <w:tcBorders>
              <w:top w:val="single" w:sz="4" w:space="0" w:color="000000"/>
              <w:left w:val="single" w:sz="4" w:space="0" w:color="000000"/>
              <w:bottom w:val="single" w:sz="4" w:space="0" w:color="000000"/>
              <w:right w:val="single" w:sz="4" w:space="0" w:color="000000"/>
            </w:tcBorders>
          </w:tcPr>
          <w:p w:rsidR="006454AF" w:rsidRPr="00D204A7" w:rsidRDefault="00D204A7" w:rsidP="00D204A7">
            <w:pPr>
              <w:pStyle w:val="HTML"/>
              <w:jc w:val="both"/>
              <w:rPr>
                <w:rFonts w:ascii="Times New Roman" w:eastAsiaTheme="minorEastAsia" w:hAnsi="Times New Roman" w:cs="Times New Roman"/>
                <w:sz w:val="24"/>
                <w:szCs w:val="24"/>
              </w:rPr>
            </w:pPr>
            <w:r w:rsidRPr="00D204A7">
              <w:rPr>
                <w:rFonts w:ascii="Times New Roman" w:eastAsiaTheme="minorEastAsia" w:hAnsi="Times New Roman" w:cs="Times New Roman"/>
                <w:sz w:val="24"/>
                <w:szCs w:val="24"/>
              </w:rPr>
              <w:t xml:space="preserve">реквизиты (номер и дата) постановления </w:t>
            </w:r>
            <w:r w:rsidRPr="00D204A7">
              <w:rPr>
                <w:rFonts w:ascii="Times New Roman" w:eastAsiaTheme="minorEastAsia" w:hAnsi="Times New Roman" w:cs="Times New Roman"/>
                <w:sz w:val="24"/>
                <w:szCs w:val="24"/>
              </w:rPr>
              <w:t xml:space="preserve">администрации </w:t>
            </w:r>
            <w:r w:rsidRPr="00D204A7">
              <w:rPr>
                <w:rFonts w:ascii="Times New Roman" w:eastAsiaTheme="minorEastAsia" w:hAnsi="Times New Roman" w:cs="Times New Roman"/>
                <w:sz w:val="24"/>
                <w:szCs w:val="24"/>
              </w:rPr>
              <w:t>об утверждении документации по</w:t>
            </w:r>
            <w:r w:rsidRPr="00D204A7">
              <w:rPr>
                <w:rFonts w:ascii="Times New Roman" w:eastAsiaTheme="minorEastAsia" w:hAnsi="Times New Roman" w:cs="Times New Roman"/>
                <w:sz w:val="24"/>
                <w:szCs w:val="24"/>
              </w:rPr>
              <w:t xml:space="preserve"> </w:t>
            </w:r>
            <w:r w:rsidRPr="00D204A7">
              <w:rPr>
                <w:rFonts w:ascii="Times New Roman" w:eastAsiaTheme="minorEastAsia" w:hAnsi="Times New Roman" w:cs="Times New Roman"/>
                <w:sz w:val="24"/>
                <w:szCs w:val="24"/>
              </w:rPr>
              <w:t>планировке территории</w:t>
            </w:r>
          </w:p>
        </w:tc>
        <w:tc>
          <w:tcPr>
            <w:tcW w:w="3686" w:type="dxa"/>
            <w:gridSpan w:val="3"/>
            <w:tcBorders>
              <w:top w:val="single" w:sz="4" w:space="0" w:color="000000"/>
              <w:left w:val="single" w:sz="4" w:space="0" w:color="000000"/>
              <w:bottom w:val="single" w:sz="4" w:space="0" w:color="000000"/>
              <w:right w:val="single" w:sz="4" w:space="0" w:color="000000"/>
            </w:tcBorders>
          </w:tcPr>
          <w:p w:rsidR="006454AF" w:rsidRDefault="006454AF" w:rsidP="006454AF">
            <w:pPr>
              <w:pStyle w:val="ConsPlusNormal"/>
              <w:jc w:val="center"/>
            </w:pPr>
          </w:p>
        </w:tc>
      </w:tr>
      <w:tr w:rsidR="006454AF" w:rsidTr="006B6A16">
        <w:tc>
          <w:tcPr>
            <w:tcW w:w="733" w:type="dxa"/>
            <w:tcBorders>
              <w:top w:val="single" w:sz="4" w:space="0" w:color="000000"/>
              <w:left w:val="single" w:sz="4" w:space="0" w:color="000000"/>
              <w:bottom w:val="single" w:sz="4" w:space="0" w:color="000000"/>
              <w:right w:val="single" w:sz="4" w:space="0" w:color="000000"/>
            </w:tcBorders>
          </w:tcPr>
          <w:p w:rsidR="006454AF" w:rsidRPr="00D204A7" w:rsidRDefault="006454AF" w:rsidP="006454AF">
            <w:pPr>
              <w:pStyle w:val="ConsPlusNormal"/>
              <w:jc w:val="center"/>
            </w:pPr>
            <w:r w:rsidRPr="00D204A7">
              <w:t>2.3</w:t>
            </w:r>
          </w:p>
        </w:tc>
        <w:tc>
          <w:tcPr>
            <w:tcW w:w="5141" w:type="dxa"/>
            <w:gridSpan w:val="3"/>
            <w:tcBorders>
              <w:top w:val="single" w:sz="4" w:space="0" w:color="000000"/>
              <w:left w:val="single" w:sz="4" w:space="0" w:color="000000"/>
              <w:bottom w:val="single" w:sz="4" w:space="0" w:color="000000"/>
              <w:right w:val="single" w:sz="4" w:space="0" w:color="000000"/>
            </w:tcBorders>
          </w:tcPr>
          <w:p w:rsidR="006454AF" w:rsidRPr="00D204A7" w:rsidRDefault="00D204A7" w:rsidP="00D204A7">
            <w:pPr>
              <w:pStyle w:val="HTML"/>
              <w:jc w:val="both"/>
              <w:rPr>
                <w:rFonts w:ascii="Times New Roman" w:eastAsiaTheme="minorEastAsia" w:hAnsi="Times New Roman" w:cs="Times New Roman"/>
                <w:sz w:val="24"/>
                <w:szCs w:val="24"/>
              </w:rPr>
            </w:pPr>
            <w:r w:rsidRPr="00D204A7">
              <w:rPr>
                <w:rFonts w:ascii="Times New Roman" w:eastAsiaTheme="minorEastAsia" w:hAnsi="Times New Roman" w:cs="Times New Roman"/>
                <w:sz w:val="24"/>
                <w:szCs w:val="24"/>
              </w:rPr>
              <w:t xml:space="preserve">реквизиты </w:t>
            </w:r>
            <w:r>
              <w:rPr>
                <w:rFonts w:ascii="Times New Roman" w:eastAsiaTheme="minorEastAsia" w:hAnsi="Times New Roman" w:cs="Times New Roman"/>
                <w:sz w:val="24"/>
                <w:szCs w:val="24"/>
              </w:rPr>
              <w:t>(дата и</w:t>
            </w:r>
            <w:r w:rsidRPr="00D204A7">
              <w:rPr>
                <w:rFonts w:ascii="Times New Roman" w:eastAsiaTheme="minorEastAsia" w:hAnsi="Times New Roman" w:cs="Times New Roman"/>
                <w:sz w:val="24"/>
                <w:szCs w:val="24"/>
              </w:rPr>
              <w:t xml:space="preserve"> номер) </w:t>
            </w:r>
            <w:r w:rsidR="006B6A16">
              <w:rPr>
                <w:rFonts w:ascii="Times New Roman" w:eastAsiaTheme="minorEastAsia" w:hAnsi="Times New Roman" w:cs="Times New Roman"/>
                <w:sz w:val="24"/>
                <w:szCs w:val="24"/>
              </w:rPr>
              <w:t xml:space="preserve">уведомления о </w:t>
            </w:r>
            <w:r w:rsidRPr="00D204A7">
              <w:rPr>
                <w:rFonts w:ascii="Times New Roman" w:eastAsiaTheme="minorEastAsia" w:hAnsi="Times New Roman" w:cs="Times New Roman"/>
                <w:sz w:val="24"/>
                <w:szCs w:val="24"/>
              </w:rPr>
              <w:t>согласовани</w:t>
            </w:r>
            <w:r w:rsidR="006B6A16">
              <w:rPr>
                <w:rFonts w:ascii="Times New Roman" w:eastAsiaTheme="minorEastAsia" w:hAnsi="Times New Roman" w:cs="Times New Roman"/>
                <w:sz w:val="24"/>
                <w:szCs w:val="24"/>
              </w:rPr>
              <w:t>и</w:t>
            </w:r>
            <w:r w:rsidRPr="00D204A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изменений в </w:t>
            </w:r>
            <w:r w:rsidRPr="00D204A7">
              <w:rPr>
                <w:rFonts w:ascii="Times New Roman" w:eastAsiaTheme="minorEastAsia" w:hAnsi="Times New Roman" w:cs="Times New Roman"/>
                <w:sz w:val="24"/>
                <w:szCs w:val="24"/>
              </w:rPr>
              <w:t>документаци</w:t>
            </w:r>
            <w:r>
              <w:rPr>
                <w:rFonts w:ascii="Times New Roman" w:eastAsiaTheme="minorEastAsia" w:hAnsi="Times New Roman" w:cs="Times New Roman"/>
                <w:sz w:val="24"/>
                <w:szCs w:val="24"/>
              </w:rPr>
              <w:t xml:space="preserve">ю по планировке территории </w:t>
            </w:r>
          </w:p>
        </w:tc>
        <w:tc>
          <w:tcPr>
            <w:tcW w:w="3686" w:type="dxa"/>
            <w:gridSpan w:val="3"/>
            <w:tcBorders>
              <w:top w:val="single" w:sz="4" w:space="0" w:color="000000"/>
              <w:left w:val="single" w:sz="4" w:space="0" w:color="000000"/>
              <w:bottom w:val="single" w:sz="4" w:space="0" w:color="000000"/>
              <w:right w:val="single" w:sz="4" w:space="0" w:color="000000"/>
            </w:tcBorders>
          </w:tcPr>
          <w:p w:rsidR="006454AF" w:rsidRDefault="006454AF" w:rsidP="006454AF">
            <w:pPr>
              <w:pStyle w:val="ConsPlusNormal"/>
              <w:jc w:val="center"/>
            </w:pPr>
          </w:p>
        </w:tc>
      </w:tr>
      <w:tr w:rsidR="006454AF" w:rsidTr="006B6A16">
        <w:tc>
          <w:tcPr>
            <w:tcW w:w="733" w:type="dxa"/>
            <w:tcBorders>
              <w:top w:val="single" w:sz="4" w:space="0" w:color="000000"/>
              <w:left w:val="single" w:sz="4" w:space="0" w:color="000000"/>
              <w:bottom w:val="single" w:sz="4" w:space="0" w:color="000000"/>
              <w:right w:val="single" w:sz="4" w:space="0" w:color="000000"/>
            </w:tcBorders>
          </w:tcPr>
          <w:p w:rsidR="006454AF" w:rsidRPr="00D204A7" w:rsidRDefault="006454AF" w:rsidP="006454AF">
            <w:pPr>
              <w:pStyle w:val="ConsPlusNormal"/>
              <w:jc w:val="center"/>
            </w:pPr>
            <w:r w:rsidRPr="00D204A7">
              <w:t>2.4</w:t>
            </w:r>
          </w:p>
        </w:tc>
        <w:tc>
          <w:tcPr>
            <w:tcW w:w="5141" w:type="dxa"/>
            <w:gridSpan w:val="3"/>
            <w:tcBorders>
              <w:top w:val="single" w:sz="4" w:space="0" w:color="000000"/>
              <w:left w:val="single" w:sz="4" w:space="0" w:color="000000"/>
              <w:bottom w:val="single" w:sz="4" w:space="0" w:color="000000"/>
              <w:right w:val="single" w:sz="4" w:space="0" w:color="000000"/>
            </w:tcBorders>
          </w:tcPr>
          <w:p w:rsidR="006454AF" w:rsidRPr="00D204A7" w:rsidRDefault="00D204A7" w:rsidP="00D204A7">
            <w:pPr>
              <w:suppressAutoHyphens w:val="0"/>
              <w:spacing w:after="0" w:line="288" w:lineRule="atLeast"/>
              <w:jc w:val="both"/>
              <w:rPr>
                <w:rFonts w:ascii="Times New Roman" w:eastAsiaTheme="minorEastAsia" w:hAnsi="Times New Roman" w:cs="Times New Roman"/>
                <w:sz w:val="24"/>
                <w:szCs w:val="24"/>
                <w:lang w:eastAsia="ru-RU"/>
              </w:rPr>
            </w:pPr>
            <w:r w:rsidRPr="00D204A7">
              <w:rPr>
                <w:rFonts w:ascii="Times New Roman" w:eastAsiaTheme="minorEastAsia" w:hAnsi="Times New Roman" w:cs="Times New Roman"/>
                <w:sz w:val="24"/>
                <w:szCs w:val="24"/>
                <w:lang w:eastAsia="ru-RU"/>
              </w:rPr>
              <w:t>цель внесения изменений в проект планировки территории осуществляется в целях</w:t>
            </w:r>
          </w:p>
        </w:tc>
        <w:tc>
          <w:tcPr>
            <w:tcW w:w="3686" w:type="dxa"/>
            <w:gridSpan w:val="3"/>
            <w:tcBorders>
              <w:top w:val="single" w:sz="4" w:space="0" w:color="000000"/>
              <w:left w:val="single" w:sz="4" w:space="0" w:color="000000"/>
              <w:bottom w:val="single" w:sz="4" w:space="0" w:color="000000"/>
              <w:right w:val="single" w:sz="4" w:space="0" w:color="000000"/>
            </w:tcBorders>
          </w:tcPr>
          <w:p w:rsidR="006454AF" w:rsidRDefault="006454AF" w:rsidP="006454AF">
            <w:pPr>
              <w:pStyle w:val="ConsPlusNormal"/>
              <w:jc w:val="center"/>
            </w:pPr>
          </w:p>
        </w:tc>
      </w:tr>
      <w:tr w:rsidR="00D204A7" w:rsidTr="006B6A16">
        <w:tc>
          <w:tcPr>
            <w:tcW w:w="733" w:type="dxa"/>
            <w:tcBorders>
              <w:top w:val="single" w:sz="4" w:space="0" w:color="000000"/>
              <w:left w:val="single" w:sz="4" w:space="0" w:color="000000"/>
              <w:bottom w:val="single" w:sz="4" w:space="0" w:color="000000"/>
              <w:right w:val="single" w:sz="4" w:space="0" w:color="000000"/>
            </w:tcBorders>
          </w:tcPr>
          <w:p w:rsidR="00D204A7" w:rsidRPr="00D204A7" w:rsidRDefault="00D204A7" w:rsidP="006454AF">
            <w:pPr>
              <w:pStyle w:val="ConsPlusNormal"/>
              <w:jc w:val="center"/>
            </w:pPr>
            <w:r>
              <w:t>2.5</w:t>
            </w:r>
          </w:p>
        </w:tc>
        <w:tc>
          <w:tcPr>
            <w:tcW w:w="5141" w:type="dxa"/>
            <w:gridSpan w:val="3"/>
            <w:tcBorders>
              <w:top w:val="single" w:sz="4" w:space="0" w:color="000000"/>
              <w:left w:val="single" w:sz="4" w:space="0" w:color="000000"/>
              <w:bottom w:val="single" w:sz="4" w:space="0" w:color="000000"/>
              <w:right w:val="single" w:sz="4" w:space="0" w:color="000000"/>
            </w:tcBorders>
          </w:tcPr>
          <w:p w:rsidR="00D204A7" w:rsidRPr="00D204A7" w:rsidRDefault="00D204A7" w:rsidP="00D204A7">
            <w:pPr>
              <w:suppressAutoHyphens w:val="0"/>
              <w:spacing w:after="0" w:line="288" w:lineRule="atLeast"/>
              <w:jc w:val="both"/>
              <w:rPr>
                <w:rFonts w:ascii="Times New Roman" w:eastAsiaTheme="minorEastAsia" w:hAnsi="Times New Roman" w:cs="Times New Roman"/>
                <w:sz w:val="24"/>
                <w:szCs w:val="24"/>
                <w:lang w:eastAsia="ru-RU"/>
              </w:rPr>
            </w:pPr>
            <w:r w:rsidRPr="00D204A7">
              <w:rPr>
                <w:rFonts w:ascii="Times New Roman" w:eastAsiaTheme="minorEastAsia" w:hAnsi="Times New Roman" w:cs="Times New Roman"/>
                <w:sz w:val="24"/>
                <w:szCs w:val="24"/>
                <w:lang w:eastAsia="ru-RU"/>
              </w:rPr>
              <w:t>цель в</w:t>
            </w:r>
            <w:r w:rsidRPr="00D204A7">
              <w:rPr>
                <w:rFonts w:ascii="Times New Roman" w:eastAsiaTheme="minorEastAsia" w:hAnsi="Times New Roman" w:cs="Times New Roman"/>
                <w:sz w:val="24"/>
                <w:szCs w:val="24"/>
                <w:lang w:eastAsia="ru-RU"/>
              </w:rPr>
              <w:t>несени</w:t>
            </w:r>
            <w:r w:rsidRPr="00D204A7">
              <w:rPr>
                <w:rFonts w:ascii="Times New Roman" w:eastAsiaTheme="minorEastAsia" w:hAnsi="Times New Roman" w:cs="Times New Roman"/>
                <w:sz w:val="24"/>
                <w:szCs w:val="24"/>
                <w:lang w:eastAsia="ru-RU"/>
              </w:rPr>
              <w:t>я</w:t>
            </w:r>
            <w:r w:rsidRPr="00D204A7">
              <w:rPr>
                <w:rFonts w:ascii="Times New Roman" w:eastAsiaTheme="minorEastAsia" w:hAnsi="Times New Roman" w:cs="Times New Roman"/>
                <w:sz w:val="24"/>
                <w:szCs w:val="24"/>
                <w:lang w:eastAsia="ru-RU"/>
              </w:rPr>
              <w:t xml:space="preserve"> изменений в проект межевания территории</w:t>
            </w:r>
          </w:p>
        </w:tc>
        <w:tc>
          <w:tcPr>
            <w:tcW w:w="3686" w:type="dxa"/>
            <w:gridSpan w:val="3"/>
            <w:tcBorders>
              <w:top w:val="single" w:sz="4" w:space="0" w:color="000000"/>
              <w:left w:val="single" w:sz="4" w:space="0" w:color="000000"/>
              <w:bottom w:val="single" w:sz="4" w:space="0" w:color="000000"/>
              <w:right w:val="single" w:sz="4" w:space="0" w:color="000000"/>
            </w:tcBorders>
          </w:tcPr>
          <w:p w:rsidR="00D204A7" w:rsidRDefault="00D204A7" w:rsidP="006454AF">
            <w:pPr>
              <w:pStyle w:val="ConsPlusNormal"/>
              <w:jc w:val="center"/>
            </w:pPr>
          </w:p>
        </w:tc>
      </w:tr>
      <w:tr w:rsidR="00D204A7" w:rsidTr="006B6A16">
        <w:tc>
          <w:tcPr>
            <w:tcW w:w="733" w:type="dxa"/>
            <w:tcBorders>
              <w:top w:val="single" w:sz="4" w:space="0" w:color="000000"/>
              <w:left w:val="single" w:sz="4" w:space="0" w:color="000000"/>
              <w:bottom w:val="single" w:sz="4" w:space="0" w:color="000000"/>
              <w:right w:val="single" w:sz="4" w:space="0" w:color="000000"/>
            </w:tcBorders>
          </w:tcPr>
          <w:p w:rsidR="00D204A7" w:rsidRPr="00D204A7" w:rsidRDefault="00D204A7" w:rsidP="006454AF">
            <w:pPr>
              <w:pStyle w:val="ConsPlusNormal"/>
              <w:jc w:val="center"/>
            </w:pPr>
            <w:r>
              <w:t>2.6</w:t>
            </w:r>
          </w:p>
        </w:tc>
        <w:tc>
          <w:tcPr>
            <w:tcW w:w="5141" w:type="dxa"/>
            <w:gridSpan w:val="3"/>
            <w:tcBorders>
              <w:top w:val="single" w:sz="4" w:space="0" w:color="000000"/>
              <w:left w:val="single" w:sz="4" w:space="0" w:color="000000"/>
              <w:bottom w:val="single" w:sz="4" w:space="0" w:color="000000"/>
              <w:right w:val="single" w:sz="4" w:space="0" w:color="000000"/>
            </w:tcBorders>
          </w:tcPr>
          <w:p w:rsidR="00D204A7" w:rsidRPr="00D204A7" w:rsidRDefault="00D204A7" w:rsidP="00D204A7">
            <w:pPr>
              <w:suppressAutoHyphens w:val="0"/>
              <w:spacing w:after="0" w:line="288" w:lineRule="atLeast"/>
              <w:jc w:val="both"/>
              <w:rPr>
                <w:rFonts w:ascii="Times New Roman" w:eastAsiaTheme="minorEastAsia" w:hAnsi="Times New Roman" w:cs="Times New Roman"/>
                <w:sz w:val="24"/>
                <w:szCs w:val="24"/>
                <w:lang w:eastAsia="ru-RU"/>
              </w:rPr>
            </w:pPr>
            <w:r w:rsidRPr="00D204A7">
              <w:rPr>
                <w:rFonts w:ascii="Times New Roman" w:eastAsiaTheme="minorEastAsia" w:hAnsi="Times New Roman" w:cs="Times New Roman"/>
                <w:sz w:val="24"/>
                <w:szCs w:val="24"/>
                <w:lang w:eastAsia="ru-RU"/>
              </w:rPr>
              <w:t>мотивированное обоснование необходимости внесения изменений в документацию по планировке территории</w:t>
            </w:r>
          </w:p>
        </w:tc>
        <w:tc>
          <w:tcPr>
            <w:tcW w:w="3686" w:type="dxa"/>
            <w:gridSpan w:val="3"/>
            <w:tcBorders>
              <w:top w:val="single" w:sz="4" w:space="0" w:color="000000"/>
              <w:left w:val="single" w:sz="4" w:space="0" w:color="000000"/>
              <w:bottom w:val="single" w:sz="4" w:space="0" w:color="000000"/>
              <w:right w:val="single" w:sz="4" w:space="0" w:color="000000"/>
            </w:tcBorders>
          </w:tcPr>
          <w:p w:rsidR="00D204A7" w:rsidRDefault="00D204A7" w:rsidP="006454AF">
            <w:pPr>
              <w:pStyle w:val="ConsPlusNormal"/>
              <w:jc w:val="center"/>
            </w:pPr>
          </w:p>
        </w:tc>
      </w:tr>
      <w:tr w:rsidR="006B6A16" w:rsidTr="006B6A16">
        <w:tc>
          <w:tcPr>
            <w:tcW w:w="9560" w:type="dxa"/>
            <w:gridSpan w:val="7"/>
            <w:tcBorders>
              <w:top w:val="single" w:sz="4" w:space="0" w:color="000000"/>
              <w:bottom w:val="single" w:sz="4" w:space="0" w:color="000000"/>
            </w:tcBorders>
          </w:tcPr>
          <w:p w:rsidR="006B6A16" w:rsidRDefault="006B6A16" w:rsidP="009D1274">
            <w:pPr>
              <w:pStyle w:val="ConsPlusNormal"/>
              <w:ind w:firstLine="283"/>
              <w:jc w:val="both"/>
            </w:pPr>
          </w:p>
          <w:p w:rsidR="006B6A16" w:rsidRDefault="006B6A16" w:rsidP="009D1274">
            <w:pPr>
              <w:pStyle w:val="ConsPlusNormal"/>
            </w:pPr>
            <w:r>
              <w:t>Приложение: ______________________________________________________________</w:t>
            </w:r>
          </w:p>
          <w:p w:rsidR="006B6A16" w:rsidRDefault="006B6A16" w:rsidP="009D1274">
            <w:pPr>
              <w:pStyle w:val="ConsPlusNormal"/>
            </w:pPr>
          </w:p>
          <w:p w:rsidR="006B6A16" w:rsidRDefault="006B6A16" w:rsidP="009D1274">
            <w:pPr>
              <w:pStyle w:val="ConsPlusNormal"/>
            </w:pPr>
            <w:r>
              <w:t>Номер телефона и адрес электронной почты для связи: __________________________________________________________________________.</w:t>
            </w:r>
          </w:p>
          <w:p w:rsidR="006B6A16" w:rsidRDefault="006B6A16" w:rsidP="009D1274">
            <w:pPr>
              <w:pStyle w:val="ConsPlusNormal"/>
            </w:pPr>
            <w:r>
              <w:t>Результат предоставления услуги прошу:</w:t>
            </w:r>
          </w:p>
        </w:tc>
      </w:tr>
      <w:tr w:rsidR="006B6A16" w:rsidTr="006B6A16">
        <w:tc>
          <w:tcPr>
            <w:tcW w:w="7717" w:type="dxa"/>
            <w:gridSpan w:val="6"/>
            <w:tcBorders>
              <w:top w:val="single" w:sz="4" w:space="0" w:color="000000"/>
              <w:left w:val="single" w:sz="4" w:space="0" w:color="000000"/>
              <w:bottom w:val="single" w:sz="4" w:space="0" w:color="000000"/>
              <w:right w:val="single" w:sz="4" w:space="0" w:color="000000"/>
            </w:tcBorders>
          </w:tcPr>
          <w:p w:rsidR="006B6A16" w:rsidRDefault="006B6A16" w:rsidP="009D1274">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tcPr>
          <w:p w:rsidR="006B6A16" w:rsidRDefault="006B6A16" w:rsidP="009D1274">
            <w:pPr>
              <w:pStyle w:val="ConsPlusNormal"/>
            </w:pPr>
          </w:p>
        </w:tc>
      </w:tr>
      <w:tr w:rsidR="006B6A16" w:rsidTr="006B6A16">
        <w:tc>
          <w:tcPr>
            <w:tcW w:w="7717" w:type="dxa"/>
            <w:gridSpan w:val="6"/>
            <w:tcBorders>
              <w:top w:val="single" w:sz="4" w:space="0" w:color="000000"/>
              <w:left w:val="single" w:sz="4" w:space="0" w:color="000000"/>
              <w:bottom w:val="single" w:sz="4" w:space="0" w:color="000000"/>
              <w:right w:val="single" w:sz="4" w:space="0" w:color="000000"/>
            </w:tcBorders>
          </w:tcPr>
          <w:p w:rsidR="006B6A16" w:rsidRDefault="006B6A16" w:rsidP="009D1274">
            <w:pPr>
              <w:pStyle w:val="ConsPlusNormal"/>
              <w:jc w:val="both"/>
            </w:pPr>
            <w: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адресу: _______________________________________________________________</w:t>
            </w:r>
          </w:p>
        </w:tc>
        <w:tc>
          <w:tcPr>
            <w:tcW w:w="1843" w:type="dxa"/>
            <w:tcBorders>
              <w:top w:val="single" w:sz="4" w:space="0" w:color="000000"/>
              <w:left w:val="single" w:sz="4" w:space="0" w:color="000000"/>
              <w:bottom w:val="single" w:sz="4" w:space="0" w:color="000000"/>
              <w:right w:val="single" w:sz="4" w:space="0" w:color="000000"/>
            </w:tcBorders>
          </w:tcPr>
          <w:p w:rsidR="006B6A16" w:rsidRDefault="006B6A16" w:rsidP="009D1274">
            <w:pPr>
              <w:pStyle w:val="ConsPlusNormal"/>
            </w:pPr>
          </w:p>
        </w:tc>
      </w:tr>
      <w:tr w:rsidR="006B6A16" w:rsidTr="006B6A16">
        <w:tc>
          <w:tcPr>
            <w:tcW w:w="7717" w:type="dxa"/>
            <w:gridSpan w:val="6"/>
            <w:tcBorders>
              <w:top w:val="single" w:sz="4" w:space="0" w:color="000000"/>
              <w:left w:val="single" w:sz="4" w:space="0" w:color="000000"/>
              <w:bottom w:val="single" w:sz="4" w:space="0" w:color="000000"/>
              <w:right w:val="single" w:sz="4" w:space="0" w:color="000000"/>
            </w:tcBorders>
          </w:tcPr>
          <w:p w:rsidR="006B6A16" w:rsidRDefault="006B6A16" w:rsidP="009D1274">
            <w:pPr>
              <w:pStyle w:val="ConsPlusNormal"/>
            </w:pPr>
            <w:r>
              <w:t>направить на бумажном носителе на почтовый адрес: _______________________________________________________________</w:t>
            </w:r>
          </w:p>
        </w:tc>
        <w:tc>
          <w:tcPr>
            <w:tcW w:w="1843" w:type="dxa"/>
            <w:tcBorders>
              <w:top w:val="single" w:sz="4" w:space="0" w:color="000000"/>
              <w:left w:val="single" w:sz="4" w:space="0" w:color="000000"/>
              <w:bottom w:val="single" w:sz="4" w:space="0" w:color="000000"/>
              <w:right w:val="single" w:sz="4" w:space="0" w:color="000000"/>
            </w:tcBorders>
          </w:tcPr>
          <w:p w:rsidR="006B6A16" w:rsidRDefault="006B6A16" w:rsidP="009D1274">
            <w:pPr>
              <w:pStyle w:val="ConsPlusNormal"/>
            </w:pPr>
          </w:p>
        </w:tc>
      </w:tr>
      <w:tr w:rsidR="006B6A16" w:rsidTr="006B6A16">
        <w:tc>
          <w:tcPr>
            <w:tcW w:w="9560" w:type="dxa"/>
            <w:gridSpan w:val="7"/>
            <w:tcBorders>
              <w:top w:val="single" w:sz="4" w:space="0" w:color="000000"/>
              <w:left w:val="single" w:sz="4" w:space="0" w:color="000000"/>
              <w:bottom w:val="single" w:sz="4" w:space="0" w:color="000000"/>
              <w:right w:val="single" w:sz="4" w:space="0" w:color="000000"/>
            </w:tcBorders>
          </w:tcPr>
          <w:p w:rsidR="006B6A16" w:rsidRDefault="006B6A16" w:rsidP="009D1274">
            <w:pPr>
              <w:pStyle w:val="ConsPlusNormal"/>
              <w:jc w:val="center"/>
            </w:pPr>
            <w:r>
              <w:t>Указывается один из перечисленных способов</w:t>
            </w:r>
          </w:p>
        </w:tc>
      </w:tr>
      <w:tr w:rsidR="006B6A16" w:rsidTr="006B6A16">
        <w:tc>
          <w:tcPr>
            <w:tcW w:w="4141" w:type="dxa"/>
            <w:gridSpan w:val="2"/>
            <w:vMerge w:val="restart"/>
            <w:tcBorders>
              <w:top w:val="single" w:sz="4" w:space="0" w:color="000000"/>
            </w:tcBorders>
          </w:tcPr>
          <w:p w:rsidR="006B6A16" w:rsidRDefault="006B6A16" w:rsidP="009D1274">
            <w:pPr>
              <w:pStyle w:val="ConsPlusNormal"/>
            </w:pPr>
          </w:p>
        </w:tc>
        <w:tc>
          <w:tcPr>
            <w:tcW w:w="1699" w:type="dxa"/>
            <w:tcBorders>
              <w:top w:val="single" w:sz="4" w:space="0" w:color="000000"/>
              <w:bottom w:val="single" w:sz="4" w:space="0" w:color="000000"/>
            </w:tcBorders>
          </w:tcPr>
          <w:p w:rsidR="006B6A16" w:rsidRDefault="006B6A16" w:rsidP="009D1274">
            <w:pPr>
              <w:pStyle w:val="ConsPlusNormal"/>
            </w:pPr>
          </w:p>
        </w:tc>
        <w:tc>
          <w:tcPr>
            <w:tcW w:w="341" w:type="dxa"/>
            <w:gridSpan w:val="2"/>
            <w:vMerge w:val="restart"/>
            <w:tcBorders>
              <w:top w:val="single" w:sz="4" w:space="0" w:color="000000"/>
            </w:tcBorders>
          </w:tcPr>
          <w:p w:rsidR="006B6A16" w:rsidRDefault="006B6A16" w:rsidP="009D1274">
            <w:pPr>
              <w:pStyle w:val="ConsPlusNormal"/>
            </w:pPr>
          </w:p>
        </w:tc>
        <w:tc>
          <w:tcPr>
            <w:tcW w:w="3379" w:type="dxa"/>
            <w:gridSpan w:val="2"/>
            <w:tcBorders>
              <w:top w:val="single" w:sz="4" w:space="0" w:color="000000"/>
              <w:bottom w:val="single" w:sz="4" w:space="0" w:color="000000"/>
            </w:tcBorders>
          </w:tcPr>
          <w:p w:rsidR="006B6A16" w:rsidRDefault="006B6A16" w:rsidP="009D1274">
            <w:pPr>
              <w:pStyle w:val="ConsPlusNormal"/>
            </w:pPr>
          </w:p>
        </w:tc>
      </w:tr>
      <w:tr w:rsidR="006B6A16" w:rsidTr="006B6A16">
        <w:tc>
          <w:tcPr>
            <w:tcW w:w="4141" w:type="dxa"/>
            <w:gridSpan w:val="2"/>
            <w:vMerge/>
            <w:tcBorders>
              <w:top w:val="single" w:sz="4" w:space="0" w:color="000000"/>
            </w:tcBorders>
          </w:tcPr>
          <w:p w:rsidR="006B6A16" w:rsidRDefault="006B6A16" w:rsidP="009D1274">
            <w:pPr>
              <w:pStyle w:val="ConsPlusNormal"/>
            </w:pPr>
          </w:p>
        </w:tc>
        <w:tc>
          <w:tcPr>
            <w:tcW w:w="1699" w:type="dxa"/>
            <w:tcBorders>
              <w:top w:val="single" w:sz="4" w:space="0" w:color="000000"/>
            </w:tcBorders>
          </w:tcPr>
          <w:p w:rsidR="006B6A16" w:rsidRDefault="006B6A16" w:rsidP="009D1274">
            <w:pPr>
              <w:pStyle w:val="ConsPlusNormal"/>
              <w:jc w:val="center"/>
            </w:pPr>
            <w:r>
              <w:rPr>
                <w:sz w:val="20"/>
                <w:szCs w:val="20"/>
              </w:rPr>
              <w:t>(подпись)</w:t>
            </w:r>
          </w:p>
        </w:tc>
        <w:tc>
          <w:tcPr>
            <w:tcW w:w="341" w:type="dxa"/>
            <w:gridSpan w:val="2"/>
            <w:vMerge/>
            <w:tcBorders>
              <w:top w:val="single" w:sz="4" w:space="0" w:color="000000"/>
            </w:tcBorders>
          </w:tcPr>
          <w:p w:rsidR="006B6A16" w:rsidRDefault="006B6A16" w:rsidP="009D1274">
            <w:pPr>
              <w:pStyle w:val="ConsPlusNormal"/>
              <w:jc w:val="center"/>
            </w:pPr>
          </w:p>
        </w:tc>
        <w:tc>
          <w:tcPr>
            <w:tcW w:w="3379" w:type="dxa"/>
            <w:gridSpan w:val="2"/>
            <w:tcBorders>
              <w:top w:val="single" w:sz="4" w:space="0" w:color="000000"/>
            </w:tcBorders>
          </w:tcPr>
          <w:p w:rsidR="006B6A16" w:rsidRDefault="006B6A16" w:rsidP="009D1274">
            <w:pPr>
              <w:pStyle w:val="ConsPlusNormal"/>
              <w:jc w:val="center"/>
            </w:pPr>
            <w:r>
              <w:rPr>
                <w:sz w:val="20"/>
                <w:szCs w:val="20"/>
              </w:rPr>
              <w:t>(фамилия, имя, отчество (при наличии))</w:t>
            </w:r>
          </w:p>
        </w:tc>
      </w:tr>
    </w:tbl>
    <w:p w:rsidR="0001270B" w:rsidRDefault="0001270B">
      <w:pPr>
        <w:pStyle w:val="ConsPlusNormal"/>
        <w:jc w:val="right"/>
        <w:outlineLvl w:val="1"/>
      </w:pPr>
    </w:p>
    <w:p w:rsidR="00DE1738" w:rsidRDefault="00DE1738">
      <w:pPr>
        <w:pStyle w:val="ConsPlusNormal"/>
        <w:jc w:val="right"/>
        <w:outlineLvl w:val="1"/>
      </w:pPr>
    </w:p>
    <w:p w:rsidR="00DE1738" w:rsidRDefault="007419C2">
      <w:pPr>
        <w:pStyle w:val="ConsPlusNormal"/>
        <w:jc w:val="right"/>
        <w:outlineLvl w:val="1"/>
      </w:pPr>
      <w:bookmarkStart w:id="60" w:name="Приложение_4"/>
      <w:bookmarkEnd w:id="60"/>
      <w:r>
        <w:t xml:space="preserve">Приложение № </w:t>
      </w:r>
      <w:r w:rsidR="006B6A16">
        <w:t>11</w:t>
      </w:r>
    </w:p>
    <w:p w:rsidR="00DE1738" w:rsidRDefault="007419C2">
      <w:pPr>
        <w:pStyle w:val="ConsPlusNormal"/>
        <w:jc w:val="right"/>
      </w:pPr>
      <w:r>
        <w:t>к административному регламенту</w:t>
      </w:r>
    </w:p>
    <w:p w:rsidR="00DE1738" w:rsidRDefault="007419C2">
      <w:pPr>
        <w:pStyle w:val="ConsPlusNormal"/>
        <w:jc w:val="right"/>
      </w:pPr>
      <w:r>
        <w:t xml:space="preserve"> предоставления администрацией</w:t>
      </w:r>
    </w:p>
    <w:p w:rsidR="00DE1738" w:rsidRDefault="007419C2">
      <w:pPr>
        <w:pStyle w:val="ConsPlusNormal"/>
        <w:jc w:val="right"/>
      </w:pPr>
      <w:r>
        <w:t xml:space="preserve">Петровского муниципального округа </w:t>
      </w:r>
    </w:p>
    <w:p w:rsidR="00DE1738" w:rsidRDefault="007419C2">
      <w:pPr>
        <w:pStyle w:val="ConsPlusNormal"/>
        <w:jc w:val="right"/>
      </w:pPr>
      <w:r>
        <w:t xml:space="preserve">Ставропольского края муниципальной </w:t>
      </w:r>
    </w:p>
    <w:p w:rsidR="00BF6CA5" w:rsidRDefault="007419C2" w:rsidP="00BF6CA5">
      <w:pPr>
        <w:pStyle w:val="ConsPlusNormal"/>
        <w:jc w:val="right"/>
      </w:pPr>
      <w:r>
        <w:t>услуги «</w:t>
      </w:r>
      <w:r w:rsidR="00BF6CA5">
        <w:t>Подготовка и утверждение</w:t>
      </w:r>
    </w:p>
    <w:p w:rsidR="00DE1738" w:rsidRDefault="00BF6CA5" w:rsidP="00BF6CA5">
      <w:pPr>
        <w:pStyle w:val="ConsPlusNormal"/>
        <w:jc w:val="right"/>
      </w:pPr>
      <w:r>
        <w:t>документации по планировке территории</w:t>
      </w:r>
      <w:r w:rsidR="007419C2">
        <w:t xml:space="preserve">» </w:t>
      </w:r>
    </w:p>
    <w:p w:rsidR="00DE1738" w:rsidRDefault="00DE1738">
      <w:pPr>
        <w:pStyle w:val="ConsPlusNormal"/>
        <w:jc w:val="right"/>
      </w:pPr>
    </w:p>
    <w:p w:rsidR="003A4114" w:rsidRDefault="003A4114" w:rsidP="003A4114">
      <w:pPr>
        <w:pStyle w:val="ConsPlusNormal"/>
        <w:jc w:val="right"/>
      </w:pPr>
      <w:r>
        <w:t>ФОРМА</w:t>
      </w:r>
    </w:p>
    <w:p w:rsidR="003A4114" w:rsidRDefault="003A4114" w:rsidP="003A4114">
      <w:pPr>
        <w:pStyle w:val="ConsPlusNormal"/>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733"/>
        <w:gridCol w:w="3408"/>
        <w:gridCol w:w="1699"/>
        <w:gridCol w:w="341"/>
        <w:gridCol w:w="1536"/>
        <w:gridCol w:w="1843"/>
      </w:tblGrid>
      <w:tr w:rsidR="003A4114" w:rsidTr="009D1274">
        <w:tc>
          <w:tcPr>
            <w:tcW w:w="9560" w:type="dxa"/>
            <w:gridSpan w:val="6"/>
          </w:tcPr>
          <w:p w:rsidR="003A4114" w:rsidRDefault="003A4114" w:rsidP="009D1274">
            <w:pPr>
              <w:pStyle w:val="ConsPlusNormal"/>
              <w:jc w:val="center"/>
            </w:pPr>
            <w:r>
              <w:t>ЗАЯВЛЕНИЕ</w:t>
            </w:r>
          </w:p>
          <w:p w:rsidR="003A4114" w:rsidRDefault="003A4114" w:rsidP="003A4114">
            <w:pPr>
              <w:pStyle w:val="ConsPlusNormal"/>
              <w:jc w:val="center"/>
            </w:pPr>
            <w:r>
              <w:t>о</w:t>
            </w:r>
            <w:r>
              <w:t xml:space="preserve"> признании отдельных частей документации по планировке территории</w:t>
            </w:r>
          </w:p>
          <w:p w:rsidR="003A4114" w:rsidRDefault="003A4114" w:rsidP="003A4114">
            <w:pPr>
              <w:pStyle w:val="ConsPlusNormal"/>
              <w:jc w:val="center"/>
            </w:pPr>
            <w:r>
              <w:t xml:space="preserve">не подлежащими применению </w:t>
            </w:r>
          </w:p>
        </w:tc>
      </w:tr>
      <w:tr w:rsidR="003A4114" w:rsidTr="009D1274">
        <w:tc>
          <w:tcPr>
            <w:tcW w:w="9560" w:type="dxa"/>
            <w:gridSpan w:val="6"/>
          </w:tcPr>
          <w:p w:rsidR="003A4114" w:rsidRDefault="003A4114" w:rsidP="009D1274">
            <w:pPr>
              <w:pStyle w:val="ConsPlusNormal"/>
              <w:jc w:val="right"/>
            </w:pPr>
            <w:r>
              <w:t>«__» ____________ 20__ г.</w:t>
            </w:r>
          </w:p>
        </w:tc>
      </w:tr>
      <w:tr w:rsidR="003A4114" w:rsidTr="009D1274">
        <w:tc>
          <w:tcPr>
            <w:tcW w:w="9560" w:type="dxa"/>
            <w:gridSpan w:val="6"/>
            <w:tcBorders>
              <w:bottom w:val="single" w:sz="4" w:space="0" w:color="000000"/>
            </w:tcBorders>
          </w:tcPr>
          <w:p w:rsidR="003A4114" w:rsidRDefault="003A4114" w:rsidP="009D1274">
            <w:pPr>
              <w:pStyle w:val="ConsPlusNormal"/>
            </w:pPr>
          </w:p>
        </w:tc>
      </w:tr>
      <w:tr w:rsidR="003A4114" w:rsidTr="009D1274">
        <w:tc>
          <w:tcPr>
            <w:tcW w:w="9560" w:type="dxa"/>
            <w:gridSpan w:val="6"/>
            <w:tcBorders>
              <w:top w:val="single" w:sz="4" w:space="0" w:color="000000"/>
              <w:bottom w:val="single" w:sz="4" w:space="0" w:color="000000"/>
            </w:tcBorders>
          </w:tcPr>
          <w:p w:rsidR="003A4114" w:rsidRDefault="003A4114" w:rsidP="009D1274">
            <w:pPr>
              <w:pStyle w:val="ConsPlusNormal"/>
            </w:pPr>
          </w:p>
        </w:tc>
      </w:tr>
      <w:tr w:rsidR="003A4114" w:rsidTr="009D1274">
        <w:tc>
          <w:tcPr>
            <w:tcW w:w="9560" w:type="dxa"/>
            <w:gridSpan w:val="6"/>
            <w:tcBorders>
              <w:top w:val="single" w:sz="4" w:space="0" w:color="000000"/>
            </w:tcBorders>
          </w:tcPr>
          <w:p w:rsidR="003A4114" w:rsidRDefault="003A4114" w:rsidP="009D1274">
            <w:pPr>
              <w:pStyle w:val="ConsPlusNormal"/>
              <w:jc w:val="center"/>
            </w:pPr>
            <w:r>
              <w:t>(наименование уполномоченного органа местного самоуправления)</w:t>
            </w:r>
          </w:p>
        </w:tc>
      </w:tr>
      <w:tr w:rsidR="003A4114" w:rsidTr="009D1274">
        <w:tc>
          <w:tcPr>
            <w:tcW w:w="9560" w:type="dxa"/>
            <w:gridSpan w:val="6"/>
            <w:tcBorders>
              <w:bottom w:val="single" w:sz="4" w:space="0" w:color="000000"/>
            </w:tcBorders>
          </w:tcPr>
          <w:p w:rsidR="003A4114" w:rsidRDefault="003A4114" w:rsidP="009D1274">
            <w:pPr>
              <w:pStyle w:val="ConsPlusNormal"/>
              <w:jc w:val="center"/>
            </w:pPr>
            <w:r>
              <w:t xml:space="preserve">1. Сведения о заявителе </w:t>
            </w:r>
          </w:p>
        </w:tc>
      </w:tr>
      <w:tr w:rsidR="003A4114" w:rsidTr="009D1274">
        <w:tc>
          <w:tcPr>
            <w:tcW w:w="73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center"/>
            </w:pPr>
            <w:r>
              <w:t>1.1</w:t>
            </w:r>
          </w:p>
        </w:tc>
        <w:tc>
          <w:tcPr>
            <w:tcW w:w="5107" w:type="dxa"/>
            <w:gridSpan w:val="2"/>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r>
              <w:t>Сведения о физическом лице, в случае если заявителем является физическое лицо:</w:t>
            </w:r>
          </w:p>
        </w:tc>
        <w:tc>
          <w:tcPr>
            <w:tcW w:w="3720" w:type="dxa"/>
            <w:gridSpan w:val="3"/>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73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center"/>
            </w:pPr>
            <w:r>
              <w:t>1.1.1</w:t>
            </w:r>
          </w:p>
        </w:tc>
        <w:tc>
          <w:tcPr>
            <w:tcW w:w="5107" w:type="dxa"/>
            <w:gridSpan w:val="2"/>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r>
              <w:t>Фамилия, имя, отчество (при наличии)</w:t>
            </w:r>
          </w:p>
        </w:tc>
        <w:tc>
          <w:tcPr>
            <w:tcW w:w="3720" w:type="dxa"/>
            <w:gridSpan w:val="3"/>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73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center"/>
            </w:pPr>
            <w:r>
              <w:t>1.1.2</w:t>
            </w:r>
          </w:p>
        </w:tc>
        <w:tc>
          <w:tcPr>
            <w:tcW w:w="5107" w:type="dxa"/>
            <w:gridSpan w:val="2"/>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0" w:type="dxa"/>
            <w:gridSpan w:val="3"/>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73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center"/>
            </w:pPr>
            <w:r>
              <w:t>1.1.3</w:t>
            </w:r>
          </w:p>
        </w:tc>
        <w:tc>
          <w:tcPr>
            <w:tcW w:w="5107" w:type="dxa"/>
            <w:gridSpan w:val="2"/>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20" w:type="dxa"/>
            <w:gridSpan w:val="3"/>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73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center"/>
            </w:pPr>
            <w:r>
              <w:t>1.2</w:t>
            </w:r>
          </w:p>
        </w:tc>
        <w:tc>
          <w:tcPr>
            <w:tcW w:w="5107" w:type="dxa"/>
            <w:gridSpan w:val="2"/>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r>
              <w:t>Сведения о юридическом лице, в случае если заявителем является юридическое лицо:</w:t>
            </w:r>
          </w:p>
        </w:tc>
        <w:tc>
          <w:tcPr>
            <w:tcW w:w="3720" w:type="dxa"/>
            <w:gridSpan w:val="3"/>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73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center"/>
            </w:pPr>
            <w:r>
              <w:t>1.2.1</w:t>
            </w:r>
          </w:p>
        </w:tc>
        <w:tc>
          <w:tcPr>
            <w:tcW w:w="5107" w:type="dxa"/>
            <w:gridSpan w:val="2"/>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r>
              <w:t>Полное наименование</w:t>
            </w:r>
          </w:p>
        </w:tc>
        <w:tc>
          <w:tcPr>
            <w:tcW w:w="3720" w:type="dxa"/>
            <w:gridSpan w:val="3"/>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73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center"/>
            </w:pPr>
            <w:r>
              <w:t>1.2.2</w:t>
            </w:r>
          </w:p>
        </w:tc>
        <w:tc>
          <w:tcPr>
            <w:tcW w:w="5107" w:type="dxa"/>
            <w:gridSpan w:val="2"/>
            <w:tcBorders>
              <w:top w:val="single" w:sz="4" w:space="0" w:color="000000"/>
              <w:left w:val="single" w:sz="4" w:space="0" w:color="000000"/>
              <w:bottom w:val="single" w:sz="4" w:space="0" w:color="000000"/>
              <w:right w:val="single" w:sz="4" w:space="0" w:color="000000"/>
            </w:tcBorders>
          </w:tcPr>
          <w:p w:rsidR="003A4114" w:rsidRPr="001C2B44" w:rsidRDefault="003A4114" w:rsidP="009D1274">
            <w:pPr>
              <w:pStyle w:val="ConsPlusNormal"/>
              <w:rPr>
                <w:rFonts w:eastAsia="Times New Roman"/>
              </w:rPr>
            </w:pPr>
            <w:r w:rsidRPr="001C2B44">
              <w:rPr>
                <w:rFonts w:eastAsia="Times New Roman"/>
              </w:rPr>
              <w:t>Основной государственный регистрационный номер</w:t>
            </w:r>
          </w:p>
        </w:tc>
        <w:tc>
          <w:tcPr>
            <w:tcW w:w="3720" w:type="dxa"/>
            <w:gridSpan w:val="3"/>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73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center"/>
            </w:pPr>
            <w:r>
              <w:t>1.2.3</w:t>
            </w:r>
          </w:p>
        </w:tc>
        <w:tc>
          <w:tcPr>
            <w:tcW w:w="5107" w:type="dxa"/>
            <w:gridSpan w:val="2"/>
            <w:tcBorders>
              <w:top w:val="single" w:sz="4" w:space="0" w:color="000000"/>
              <w:left w:val="single" w:sz="4" w:space="0" w:color="000000"/>
              <w:bottom w:val="single" w:sz="4" w:space="0" w:color="000000"/>
              <w:right w:val="single" w:sz="4" w:space="0" w:color="000000"/>
            </w:tcBorders>
          </w:tcPr>
          <w:p w:rsidR="003A4114" w:rsidRPr="001C2B44" w:rsidRDefault="003A4114" w:rsidP="009D1274">
            <w:pPr>
              <w:pStyle w:val="ConsPlusNormal"/>
              <w:rPr>
                <w:rFonts w:eastAsia="Times New Roman"/>
              </w:rPr>
            </w:pPr>
            <w:r w:rsidRPr="001C2B44">
              <w:rPr>
                <w:rFonts w:eastAsia="Times New Roman"/>
              </w:rPr>
              <w:t>Идентификационный номер налогоплательщика - юридического лица</w:t>
            </w:r>
          </w:p>
        </w:tc>
        <w:tc>
          <w:tcPr>
            <w:tcW w:w="3720" w:type="dxa"/>
            <w:gridSpan w:val="3"/>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9560" w:type="dxa"/>
            <w:gridSpan w:val="6"/>
            <w:tcBorders>
              <w:top w:val="single" w:sz="4" w:space="0" w:color="000000"/>
              <w:bottom w:val="single" w:sz="4" w:space="0" w:color="000000"/>
            </w:tcBorders>
          </w:tcPr>
          <w:p w:rsidR="003A4114" w:rsidRPr="001C2B44" w:rsidRDefault="003A4114" w:rsidP="001E7BA1">
            <w:pPr>
              <w:pStyle w:val="ConsPlusNormal"/>
              <w:jc w:val="center"/>
              <w:rPr>
                <w:rFonts w:eastAsia="Times New Roman"/>
              </w:rPr>
            </w:pPr>
            <w:r w:rsidRPr="001C2B44">
              <w:rPr>
                <w:rFonts w:eastAsia="Times New Roman"/>
              </w:rPr>
              <w:t>Сведения о документации по планировке территории</w:t>
            </w:r>
            <w:r>
              <w:rPr>
                <w:rFonts w:eastAsia="Times New Roman"/>
              </w:rPr>
              <w:t xml:space="preserve">, </w:t>
            </w:r>
            <w:r w:rsidR="007163F0">
              <w:rPr>
                <w:rFonts w:eastAsia="Times New Roman"/>
              </w:rPr>
              <w:t xml:space="preserve">отдельные </w:t>
            </w:r>
            <w:r w:rsidR="001E7BA1">
              <w:rPr>
                <w:rFonts w:eastAsia="Times New Roman"/>
              </w:rPr>
              <w:t xml:space="preserve">части которой </w:t>
            </w:r>
            <w:r w:rsidR="007163F0">
              <w:rPr>
                <w:rFonts w:eastAsia="Times New Roman"/>
              </w:rPr>
              <w:t>подлежат</w:t>
            </w:r>
            <w:r w:rsidR="007163F0">
              <w:t xml:space="preserve"> признани</w:t>
            </w:r>
            <w:r w:rsidR="001E7BA1">
              <w:t xml:space="preserve">ю </w:t>
            </w:r>
            <w:r w:rsidR="007163F0">
              <w:t xml:space="preserve">не подлежащими применению </w:t>
            </w:r>
          </w:p>
        </w:tc>
      </w:tr>
      <w:tr w:rsidR="003A4114" w:rsidTr="009D1274">
        <w:tc>
          <w:tcPr>
            <w:tcW w:w="73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center"/>
            </w:pPr>
            <w:r>
              <w:t>2.1</w:t>
            </w:r>
          </w:p>
        </w:tc>
        <w:tc>
          <w:tcPr>
            <w:tcW w:w="5107" w:type="dxa"/>
            <w:gridSpan w:val="2"/>
            <w:tcBorders>
              <w:top w:val="single" w:sz="4" w:space="0" w:color="000000"/>
              <w:left w:val="single" w:sz="4" w:space="0" w:color="000000"/>
              <w:bottom w:val="single" w:sz="4" w:space="0" w:color="000000"/>
              <w:right w:val="single" w:sz="4" w:space="0" w:color="000000"/>
            </w:tcBorders>
          </w:tcPr>
          <w:p w:rsidR="003A4114" w:rsidRPr="001C2B44" w:rsidRDefault="003A4114" w:rsidP="001E7BA1">
            <w:pPr>
              <w:suppressAutoHyphens w:val="0"/>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реквизиты (дата и номер) </w:t>
            </w:r>
            <w:r w:rsidRPr="001C2B44">
              <w:rPr>
                <w:rFonts w:ascii="Times New Roman" w:eastAsia="Times New Roman" w:hAnsi="Times New Roman" w:cs="Times New Roman"/>
                <w:sz w:val="24"/>
                <w:szCs w:val="24"/>
                <w:lang w:eastAsia="ru-RU"/>
              </w:rPr>
              <w:t>постановления администрации о</w:t>
            </w:r>
            <w:r w:rsidR="001E7BA1">
              <w:rPr>
                <w:rFonts w:ascii="Times New Roman" w:eastAsia="Times New Roman" w:hAnsi="Times New Roman" w:cs="Times New Roman"/>
                <w:sz w:val="24"/>
                <w:szCs w:val="24"/>
                <w:lang w:eastAsia="ru-RU"/>
              </w:rPr>
              <w:t>б утверждении</w:t>
            </w:r>
            <w:r w:rsidRPr="001C2B44">
              <w:rPr>
                <w:rFonts w:ascii="Times New Roman" w:eastAsia="Times New Roman" w:hAnsi="Times New Roman" w:cs="Times New Roman"/>
                <w:sz w:val="24"/>
                <w:szCs w:val="24"/>
                <w:lang w:eastAsia="ru-RU"/>
              </w:rPr>
              <w:t xml:space="preserve"> документации по планировке территории</w:t>
            </w:r>
            <w:r>
              <w:rPr>
                <w:rFonts w:ascii="Times New Roman" w:eastAsia="Times New Roman" w:hAnsi="Times New Roman" w:cs="Times New Roman"/>
                <w:sz w:val="24"/>
                <w:szCs w:val="24"/>
                <w:lang w:eastAsia="ru-RU"/>
              </w:rPr>
              <w:t xml:space="preserve">, </w:t>
            </w:r>
            <w:r w:rsidR="00AA2821" w:rsidRPr="00AA2821">
              <w:rPr>
                <w:rFonts w:ascii="Times New Roman" w:eastAsia="Times New Roman" w:hAnsi="Times New Roman" w:cs="Times New Roman"/>
                <w:sz w:val="24"/>
                <w:szCs w:val="24"/>
                <w:lang w:eastAsia="ru-RU"/>
              </w:rPr>
              <w:t>отдельные части которой подлежат признанию не подлежащими применению</w:t>
            </w:r>
          </w:p>
        </w:tc>
        <w:tc>
          <w:tcPr>
            <w:tcW w:w="3720" w:type="dxa"/>
            <w:gridSpan w:val="3"/>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AA2821" w:rsidTr="009D1274">
        <w:tc>
          <w:tcPr>
            <w:tcW w:w="733" w:type="dxa"/>
            <w:tcBorders>
              <w:top w:val="single" w:sz="4" w:space="0" w:color="000000"/>
              <w:left w:val="single" w:sz="4" w:space="0" w:color="000000"/>
              <w:bottom w:val="single" w:sz="4" w:space="0" w:color="000000"/>
              <w:right w:val="single" w:sz="4" w:space="0" w:color="000000"/>
            </w:tcBorders>
          </w:tcPr>
          <w:p w:rsidR="00AA2821" w:rsidRDefault="00AA2821" w:rsidP="009D1274">
            <w:pPr>
              <w:pStyle w:val="ConsPlusNormal"/>
              <w:jc w:val="center"/>
            </w:pPr>
            <w:r>
              <w:t>2.2</w:t>
            </w:r>
          </w:p>
        </w:tc>
        <w:tc>
          <w:tcPr>
            <w:tcW w:w="5107" w:type="dxa"/>
            <w:gridSpan w:val="2"/>
            <w:tcBorders>
              <w:top w:val="single" w:sz="4" w:space="0" w:color="000000"/>
              <w:left w:val="single" w:sz="4" w:space="0" w:color="000000"/>
              <w:bottom w:val="single" w:sz="4" w:space="0" w:color="000000"/>
              <w:right w:val="single" w:sz="4" w:space="0" w:color="000000"/>
            </w:tcBorders>
          </w:tcPr>
          <w:p w:rsidR="00AA2821" w:rsidRDefault="00AA2821" w:rsidP="00AA2821">
            <w:pPr>
              <w:suppressAutoHyphens w:val="0"/>
              <w:spacing w:after="0" w:line="288" w:lineRule="atLeast"/>
              <w:jc w:val="both"/>
              <w:rPr>
                <w:rFonts w:ascii="Times New Roman" w:eastAsia="Times New Roman" w:hAnsi="Times New Roman" w:cs="Times New Roman"/>
                <w:sz w:val="24"/>
                <w:szCs w:val="24"/>
                <w:lang w:eastAsia="ru-RU"/>
              </w:rPr>
            </w:pPr>
            <w:r w:rsidRPr="00AA2821">
              <w:rPr>
                <w:rFonts w:ascii="Times New Roman" w:eastAsia="Times New Roman" w:hAnsi="Times New Roman" w:cs="Times New Roman"/>
                <w:sz w:val="24"/>
                <w:szCs w:val="24"/>
                <w:lang w:eastAsia="ru-RU"/>
              </w:rPr>
              <w:t xml:space="preserve">реквизиты </w:t>
            </w:r>
            <w:r>
              <w:rPr>
                <w:rFonts w:ascii="Times New Roman" w:eastAsia="Times New Roman" w:hAnsi="Times New Roman" w:cs="Times New Roman"/>
                <w:sz w:val="24"/>
                <w:szCs w:val="24"/>
                <w:lang w:eastAsia="ru-RU"/>
              </w:rPr>
              <w:t>постановления администрации</w:t>
            </w:r>
            <w:r w:rsidRPr="00AA2821">
              <w:rPr>
                <w:rFonts w:ascii="Times New Roman" w:eastAsia="Times New Roman" w:hAnsi="Times New Roman" w:cs="Times New Roman"/>
                <w:sz w:val="24"/>
                <w:szCs w:val="24"/>
                <w:lang w:eastAsia="ru-RU"/>
              </w:rPr>
              <w:t xml:space="preserve">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tc>
        <w:tc>
          <w:tcPr>
            <w:tcW w:w="3720" w:type="dxa"/>
            <w:gridSpan w:val="3"/>
            <w:tcBorders>
              <w:top w:val="single" w:sz="4" w:space="0" w:color="000000"/>
              <w:left w:val="single" w:sz="4" w:space="0" w:color="000000"/>
              <w:bottom w:val="single" w:sz="4" w:space="0" w:color="000000"/>
              <w:right w:val="single" w:sz="4" w:space="0" w:color="000000"/>
            </w:tcBorders>
          </w:tcPr>
          <w:p w:rsidR="00AA2821" w:rsidRDefault="00AA2821" w:rsidP="009D1274">
            <w:pPr>
              <w:pStyle w:val="ConsPlusNormal"/>
            </w:pPr>
          </w:p>
        </w:tc>
      </w:tr>
      <w:tr w:rsidR="003A4114" w:rsidTr="009D1274">
        <w:tc>
          <w:tcPr>
            <w:tcW w:w="733" w:type="dxa"/>
            <w:tcBorders>
              <w:top w:val="single" w:sz="4" w:space="0" w:color="000000"/>
              <w:left w:val="single" w:sz="4" w:space="0" w:color="000000"/>
              <w:bottom w:val="single" w:sz="4" w:space="0" w:color="000000"/>
              <w:right w:val="single" w:sz="4" w:space="0" w:color="000000"/>
            </w:tcBorders>
          </w:tcPr>
          <w:p w:rsidR="003A4114" w:rsidRDefault="00AA2821" w:rsidP="009D1274">
            <w:pPr>
              <w:pStyle w:val="ConsPlusNormal"/>
              <w:jc w:val="center"/>
            </w:pPr>
            <w:r>
              <w:t>2.3</w:t>
            </w:r>
          </w:p>
        </w:tc>
        <w:tc>
          <w:tcPr>
            <w:tcW w:w="5107" w:type="dxa"/>
            <w:gridSpan w:val="2"/>
            <w:tcBorders>
              <w:top w:val="single" w:sz="4" w:space="0" w:color="000000"/>
              <w:left w:val="single" w:sz="4" w:space="0" w:color="000000"/>
              <w:bottom w:val="single" w:sz="4" w:space="0" w:color="000000"/>
              <w:right w:val="single" w:sz="4" w:space="0" w:color="000000"/>
            </w:tcBorders>
          </w:tcPr>
          <w:p w:rsidR="003A4114" w:rsidRDefault="00AA2821" w:rsidP="009D1274">
            <w:pPr>
              <w:suppressAutoHyphens w:val="0"/>
              <w:spacing w:after="0" w:line="288" w:lineRule="atLeast"/>
              <w:jc w:val="both"/>
            </w:pPr>
            <w:r w:rsidRPr="00AA2821">
              <w:rPr>
                <w:rFonts w:ascii="Times New Roman" w:eastAsia="Times New Roman" w:hAnsi="Times New Roman" w:cs="Times New Roman"/>
                <w:sz w:val="24"/>
                <w:szCs w:val="24"/>
                <w:lang w:eastAsia="ru-RU"/>
              </w:rPr>
              <w:t>перечень отдельных частей проекта планировки территории, признаваемых не подлежащими применению</w:t>
            </w:r>
          </w:p>
        </w:tc>
        <w:tc>
          <w:tcPr>
            <w:tcW w:w="3720" w:type="dxa"/>
            <w:gridSpan w:val="3"/>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733" w:type="dxa"/>
            <w:tcBorders>
              <w:top w:val="single" w:sz="4" w:space="0" w:color="000000"/>
              <w:left w:val="single" w:sz="4" w:space="0" w:color="000000"/>
              <w:bottom w:val="single" w:sz="4" w:space="0" w:color="000000"/>
              <w:right w:val="single" w:sz="4" w:space="0" w:color="000000"/>
            </w:tcBorders>
          </w:tcPr>
          <w:p w:rsidR="003A4114" w:rsidRDefault="00AA2821" w:rsidP="009D1274">
            <w:pPr>
              <w:pStyle w:val="ConsPlusNormal"/>
              <w:jc w:val="center"/>
            </w:pPr>
            <w:r>
              <w:t>2.4</w:t>
            </w:r>
          </w:p>
        </w:tc>
        <w:tc>
          <w:tcPr>
            <w:tcW w:w="5107" w:type="dxa"/>
            <w:gridSpan w:val="2"/>
            <w:tcBorders>
              <w:top w:val="single" w:sz="4" w:space="0" w:color="000000"/>
              <w:left w:val="single" w:sz="4" w:space="0" w:color="000000"/>
              <w:bottom w:val="single" w:sz="4" w:space="0" w:color="000000"/>
              <w:right w:val="single" w:sz="4" w:space="0" w:color="000000"/>
            </w:tcBorders>
          </w:tcPr>
          <w:p w:rsidR="003A4114" w:rsidRDefault="00AA2821" w:rsidP="009D1274">
            <w:pPr>
              <w:suppressAutoHyphens w:val="0"/>
              <w:spacing w:after="0" w:line="288" w:lineRule="atLeast"/>
              <w:jc w:val="both"/>
            </w:pPr>
            <w:r w:rsidRPr="00AA2821">
              <w:rPr>
                <w:rFonts w:ascii="Times New Roman" w:eastAsia="Times New Roman" w:hAnsi="Times New Roman" w:cs="Times New Roman"/>
                <w:sz w:val="24"/>
                <w:szCs w:val="24"/>
                <w:lang w:eastAsia="ru-RU"/>
              </w:rPr>
              <w:t>основание для признания отдельных частей проекта планировки территории не подлежащими применению</w:t>
            </w:r>
          </w:p>
        </w:tc>
        <w:tc>
          <w:tcPr>
            <w:tcW w:w="3720" w:type="dxa"/>
            <w:gridSpan w:val="3"/>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AA2821" w:rsidTr="009D1274">
        <w:tc>
          <w:tcPr>
            <w:tcW w:w="733" w:type="dxa"/>
            <w:tcBorders>
              <w:top w:val="single" w:sz="4" w:space="0" w:color="000000"/>
              <w:left w:val="single" w:sz="4" w:space="0" w:color="000000"/>
              <w:bottom w:val="single" w:sz="4" w:space="0" w:color="000000"/>
              <w:right w:val="single" w:sz="4" w:space="0" w:color="000000"/>
            </w:tcBorders>
          </w:tcPr>
          <w:p w:rsidR="00AA2821" w:rsidRDefault="00AA2821" w:rsidP="00AA2821">
            <w:pPr>
              <w:pStyle w:val="ConsPlusNormal"/>
              <w:jc w:val="center"/>
            </w:pPr>
            <w:r>
              <w:t>2.5</w:t>
            </w:r>
          </w:p>
        </w:tc>
        <w:tc>
          <w:tcPr>
            <w:tcW w:w="5107" w:type="dxa"/>
            <w:gridSpan w:val="2"/>
            <w:tcBorders>
              <w:top w:val="single" w:sz="4" w:space="0" w:color="000000"/>
              <w:left w:val="single" w:sz="4" w:space="0" w:color="000000"/>
              <w:bottom w:val="single" w:sz="4" w:space="0" w:color="000000"/>
              <w:right w:val="single" w:sz="4" w:space="0" w:color="000000"/>
            </w:tcBorders>
          </w:tcPr>
          <w:p w:rsidR="00AA2821" w:rsidRPr="00AA2821" w:rsidRDefault="00AA2821" w:rsidP="00AA2821">
            <w:pPr>
              <w:suppressAutoHyphens w:val="0"/>
              <w:spacing w:after="0" w:line="288" w:lineRule="atLeast"/>
              <w:jc w:val="both"/>
              <w:rPr>
                <w:rFonts w:ascii="Times New Roman" w:eastAsia="Times New Roman" w:hAnsi="Times New Roman" w:cs="Times New Roman"/>
                <w:sz w:val="24"/>
                <w:szCs w:val="24"/>
                <w:lang w:eastAsia="ru-RU"/>
              </w:rPr>
            </w:pPr>
            <w:r w:rsidRPr="00AA2821">
              <w:rPr>
                <w:rFonts w:ascii="Times New Roman" w:eastAsia="Times New Roman" w:hAnsi="Times New Roman" w:cs="Times New Roman"/>
                <w:sz w:val="24"/>
                <w:szCs w:val="24"/>
                <w:lang w:eastAsia="ru-RU"/>
              </w:rPr>
              <w:t>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местного значения, для размещения которых допускается изъятие земельных участков для государственных или муниципальных нужд</w:t>
            </w:r>
          </w:p>
        </w:tc>
        <w:tc>
          <w:tcPr>
            <w:tcW w:w="3720" w:type="dxa"/>
            <w:gridSpan w:val="3"/>
            <w:tcBorders>
              <w:top w:val="single" w:sz="4" w:space="0" w:color="000000"/>
              <w:left w:val="single" w:sz="4" w:space="0" w:color="000000"/>
              <w:bottom w:val="single" w:sz="4" w:space="0" w:color="000000"/>
              <w:right w:val="single" w:sz="4" w:space="0" w:color="000000"/>
            </w:tcBorders>
          </w:tcPr>
          <w:p w:rsidR="00AA2821" w:rsidRDefault="00AA2821" w:rsidP="009D1274">
            <w:pPr>
              <w:pStyle w:val="ConsPlusNormal"/>
            </w:pPr>
          </w:p>
        </w:tc>
      </w:tr>
      <w:tr w:rsidR="003A4114" w:rsidTr="009D1274">
        <w:tc>
          <w:tcPr>
            <w:tcW w:w="9560" w:type="dxa"/>
            <w:gridSpan w:val="6"/>
            <w:tcBorders>
              <w:top w:val="single" w:sz="4" w:space="0" w:color="000000"/>
              <w:bottom w:val="single" w:sz="4" w:space="0" w:color="000000"/>
            </w:tcBorders>
          </w:tcPr>
          <w:p w:rsidR="003A4114" w:rsidRDefault="003A4114" w:rsidP="009D1274">
            <w:pPr>
              <w:pStyle w:val="ConsPlusNormal"/>
              <w:ind w:firstLine="283"/>
              <w:jc w:val="both"/>
            </w:pPr>
          </w:p>
          <w:p w:rsidR="003A4114" w:rsidRDefault="003A4114" w:rsidP="009D1274">
            <w:pPr>
              <w:pStyle w:val="ConsPlusNormal"/>
            </w:pPr>
            <w:r>
              <w:t>Приложение: ______________________________________________________________</w:t>
            </w:r>
          </w:p>
          <w:p w:rsidR="003A4114" w:rsidRDefault="003A4114" w:rsidP="009D1274">
            <w:pPr>
              <w:pStyle w:val="ConsPlusNormal"/>
            </w:pPr>
          </w:p>
          <w:p w:rsidR="003A4114" w:rsidRDefault="003A4114" w:rsidP="009D1274">
            <w:pPr>
              <w:pStyle w:val="ConsPlusNormal"/>
            </w:pPr>
            <w:r>
              <w:t>Номер телефона и адрес электронной почты для связи: __________________________________________________________________________.</w:t>
            </w:r>
          </w:p>
          <w:p w:rsidR="003A4114" w:rsidRDefault="003A4114" w:rsidP="009D1274">
            <w:pPr>
              <w:pStyle w:val="ConsPlusNormal"/>
            </w:pPr>
            <w:r>
              <w:t>Результат предоставления услуги прошу:</w:t>
            </w:r>
          </w:p>
        </w:tc>
      </w:tr>
      <w:tr w:rsidR="003A4114" w:rsidTr="009D1274">
        <w:tc>
          <w:tcPr>
            <w:tcW w:w="7717" w:type="dxa"/>
            <w:gridSpan w:val="5"/>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7717" w:type="dxa"/>
            <w:gridSpan w:val="5"/>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both"/>
            </w:pPr>
            <w: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адресу: _______________________________________________________________</w:t>
            </w:r>
          </w:p>
        </w:tc>
        <w:tc>
          <w:tcPr>
            <w:tcW w:w="184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7717" w:type="dxa"/>
            <w:gridSpan w:val="5"/>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r>
              <w:t>направить на бумажном носителе на почтовый адрес: _______________________________________________________________</w:t>
            </w:r>
          </w:p>
        </w:tc>
        <w:tc>
          <w:tcPr>
            <w:tcW w:w="1843" w:type="dxa"/>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pPr>
          </w:p>
        </w:tc>
      </w:tr>
      <w:tr w:rsidR="003A4114" w:rsidTr="009D1274">
        <w:tc>
          <w:tcPr>
            <w:tcW w:w="9560" w:type="dxa"/>
            <w:gridSpan w:val="6"/>
            <w:tcBorders>
              <w:top w:val="single" w:sz="4" w:space="0" w:color="000000"/>
              <w:left w:val="single" w:sz="4" w:space="0" w:color="000000"/>
              <w:bottom w:val="single" w:sz="4" w:space="0" w:color="000000"/>
              <w:right w:val="single" w:sz="4" w:space="0" w:color="000000"/>
            </w:tcBorders>
          </w:tcPr>
          <w:p w:rsidR="003A4114" w:rsidRDefault="003A4114" w:rsidP="009D1274">
            <w:pPr>
              <w:pStyle w:val="ConsPlusNormal"/>
              <w:jc w:val="center"/>
            </w:pPr>
            <w:r>
              <w:t>Указывается один из перечисленных способов</w:t>
            </w:r>
          </w:p>
        </w:tc>
      </w:tr>
      <w:tr w:rsidR="003A4114" w:rsidTr="009D1274">
        <w:tc>
          <w:tcPr>
            <w:tcW w:w="4141" w:type="dxa"/>
            <w:gridSpan w:val="2"/>
            <w:vMerge w:val="restart"/>
            <w:tcBorders>
              <w:top w:val="single" w:sz="4" w:space="0" w:color="000000"/>
            </w:tcBorders>
          </w:tcPr>
          <w:p w:rsidR="003A4114" w:rsidRDefault="003A4114" w:rsidP="009D1274">
            <w:pPr>
              <w:pStyle w:val="ConsPlusNormal"/>
            </w:pPr>
          </w:p>
        </w:tc>
        <w:tc>
          <w:tcPr>
            <w:tcW w:w="1699" w:type="dxa"/>
            <w:tcBorders>
              <w:top w:val="single" w:sz="4" w:space="0" w:color="000000"/>
              <w:bottom w:val="single" w:sz="4" w:space="0" w:color="000000"/>
            </w:tcBorders>
          </w:tcPr>
          <w:p w:rsidR="003A4114" w:rsidRDefault="003A4114" w:rsidP="009D1274">
            <w:pPr>
              <w:pStyle w:val="ConsPlusNormal"/>
            </w:pPr>
          </w:p>
        </w:tc>
        <w:tc>
          <w:tcPr>
            <w:tcW w:w="341" w:type="dxa"/>
            <w:vMerge w:val="restart"/>
            <w:tcBorders>
              <w:top w:val="single" w:sz="4" w:space="0" w:color="000000"/>
            </w:tcBorders>
          </w:tcPr>
          <w:p w:rsidR="003A4114" w:rsidRDefault="003A4114" w:rsidP="009D1274">
            <w:pPr>
              <w:pStyle w:val="ConsPlusNormal"/>
            </w:pPr>
          </w:p>
        </w:tc>
        <w:tc>
          <w:tcPr>
            <w:tcW w:w="3379" w:type="dxa"/>
            <w:gridSpan w:val="2"/>
            <w:tcBorders>
              <w:top w:val="single" w:sz="4" w:space="0" w:color="000000"/>
              <w:bottom w:val="single" w:sz="4" w:space="0" w:color="000000"/>
            </w:tcBorders>
          </w:tcPr>
          <w:p w:rsidR="003A4114" w:rsidRDefault="003A4114" w:rsidP="009D1274">
            <w:pPr>
              <w:pStyle w:val="ConsPlusNormal"/>
            </w:pPr>
          </w:p>
        </w:tc>
      </w:tr>
      <w:tr w:rsidR="003A4114" w:rsidTr="009D1274">
        <w:tc>
          <w:tcPr>
            <w:tcW w:w="4141" w:type="dxa"/>
            <w:gridSpan w:val="2"/>
            <w:vMerge/>
            <w:tcBorders>
              <w:top w:val="single" w:sz="4" w:space="0" w:color="000000"/>
            </w:tcBorders>
          </w:tcPr>
          <w:p w:rsidR="003A4114" w:rsidRDefault="003A4114" w:rsidP="009D1274">
            <w:pPr>
              <w:pStyle w:val="ConsPlusNormal"/>
            </w:pPr>
          </w:p>
        </w:tc>
        <w:tc>
          <w:tcPr>
            <w:tcW w:w="1699" w:type="dxa"/>
            <w:tcBorders>
              <w:top w:val="single" w:sz="4" w:space="0" w:color="000000"/>
            </w:tcBorders>
          </w:tcPr>
          <w:p w:rsidR="003A4114" w:rsidRDefault="003A4114" w:rsidP="009D1274">
            <w:pPr>
              <w:pStyle w:val="ConsPlusNormal"/>
              <w:jc w:val="center"/>
            </w:pPr>
            <w:r>
              <w:rPr>
                <w:sz w:val="20"/>
                <w:szCs w:val="20"/>
              </w:rPr>
              <w:t>(подпись)</w:t>
            </w:r>
          </w:p>
        </w:tc>
        <w:tc>
          <w:tcPr>
            <w:tcW w:w="341" w:type="dxa"/>
            <w:vMerge/>
            <w:tcBorders>
              <w:top w:val="single" w:sz="4" w:space="0" w:color="000000"/>
            </w:tcBorders>
          </w:tcPr>
          <w:p w:rsidR="003A4114" w:rsidRDefault="003A4114" w:rsidP="009D1274">
            <w:pPr>
              <w:pStyle w:val="ConsPlusNormal"/>
              <w:jc w:val="center"/>
            </w:pPr>
          </w:p>
        </w:tc>
        <w:tc>
          <w:tcPr>
            <w:tcW w:w="3379" w:type="dxa"/>
            <w:gridSpan w:val="2"/>
            <w:tcBorders>
              <w:top w:val="single" w:sz="4" w:space="0" w:color="000000"/>
            </w:tcBorders>
          </w:tcPr>
          <w:p w:rsidR="003A4114" w:rsidRDefault="003A4114" w:rsidP="009D1274">
            <w:pPr>
              <w:pStyle w:val="ConsPlusNormal"/>
              <w:jc w:val="center"/>
            </w:pPr>
            <w:r>
              <w:rPr>
                <w:sz w:val="20"/>
                <w:szCs w:val="20"/>
              </w:rPr>
              <w:t>(фамилия, имя, отчество (при наличии))</w:t>
            </w:r>
          </w:p>
        </w:tc>
      </w:tr>
    </w:tbl>
    <w:p w:rsidR="003A4114" w:rsidRDefault="003A4114" w:rsidP="003A4114">
      <w:pPr>
        <w:pStyle w:val="ConsPlusNormal"/>
        <w:jc w:val="both"/>
      </w:pPr>
    </w:p>
    <w:p w:rsidR="006B6A16" w:rsidRDefault="006B6A16">
      <w:pPr>
        <w:pStyle w:val="ConsPlusNormal"/>
        <w:jc w:val="right"/>
      </w:pPr>
    </w:p>
    <w:p w:rsidR="006B6A16" w:rsidRDefault="006B6A16">
      <w:pPr>
        <w:pStyle w:val="ConsPlusNormal"/>
        <w:jc w:val="right"/>
      </w:pPr>
    </w:p>
    <w:p w:rsidR="006B6A16" w:rsidRDefault="006B6A16">
      <w:pPr>
        <w:pStyle w:val="ConsPlusNormal"/>
        <w:jc w:val="right"/>
      </w:pPr>
    </w:p>
    <w:p w:rsidR="00AA2821" w:rsidRPr="00261A60" w:rsidRDefault="00AA2821" w:rsidP="00AA2821">
      <w:pPr>
        <w:pStyle w:val="ConsPlusNormal"/>
        <w:jc w:val="right"/>
        <w:outlineLvl w:val="1"/>
      </w:pPr>
      <w:r w:rsidRPr="00261A60">
        <w:t xml:space="preserve">Приложение </w:t>
      </w:r>
      <w:r>
        <w:t xml:space="preserve">№ </w:t>
      </w:r>
      <w:r>
        <w:t>12</w:t>
      </w:r>
    </w:p>
    <w:p w:rsidR="00AA2821" w:rsidRPr="00261A60" w:rsidRDefault="00AA2821" w:rsidP="00AA2821">
      <w:pPr>
        <w:pStyle w:val="ConsPlusNormal"/>
        <w:jc w:val="right"/>
      </w:pPr>
      <w:r w:rsidRPr="00261A60">
        <w:t>к административному регламенту</w:t>
      </w:r>
    </w:p>
    <w:p w:rsidR="00AA2821" w:rsidRPr="00261A60" w:rsidRDefault="00AA2821" w:rsidP="00AA2821">
      <w:pPr>
        <w:pStyle w:val="ConsPlusNormal"/>
        <w:jc w:val="right"/>
      </w:pPr>
      <w:r w:rsidRPr="00261A60">
        <w:t xml:space="preserve"> предоставления администрацией</w:t>
      </w:r>
    </w:p>
    <w:p w:rsidR="00AA2821" w:rsidRPr="00261A60" w:rsidRDefault="00AA2821" w:rsidP="00AA2821">
      <w:pPr>
        <w:pStyle w:val="ConsPlusNormal"/>
        <w:jc w:val="right"/>
      </w:pPr>
      <w:r w:rsidRPr="00261A60">
        <w:t xml:space="preserve">Петровского муниципального округа </w:t>
      </w:r>
    </w:p>
    <w:p w:rsidR="00AA2821" w:rsidRPr="00261A60" w:rsidRDefault="00AA2821" w:rsidP="00AA2821">
      <w:pPr>
        <w:pStyle w:val="ConsPlusNormal"/>
        <w:jc w:val="right"/>
      </w:pPr>
      <w:r w:rsidRPr="00261A60">
        <w:t xml:space="preserve">Ставропольского края муниципальной </w:t>
      </w:r>
    </w:p>
    <w:p w:rsidR="00AA2821" w:rsidRPr="00261A60" w:rsidRDefault="00AA2821" w:rsidP="00AA2821">
      <w:pPr>
        <w:pStyle w:val="ConsPlusNormal"/>
        <w:jc w:val="right"/>
      </w:pPr>
      <w:r w:rsidRPr="00261A60">
        <w:t>услуги «Подготовка и утверждение</w:t>
      </w:r>
    </w:p>
    <w:p w:rsidR="00AA2821" w:rsidRDefault="00AA2821" w:rsidP="00AA2821">
      <w:pPr>
        <w:pStyle w:val="ConsPlusNormal"/>
        <w:jc w:val="right"/>
        <w:rPr>
          <w:sz w:val="28"/>
          <w:szCs w:val="28"/>
        </w:rPr>
      </w:pPr>
      <w:r w:rsidRPr="00261A60">
        <w:t>документации по планировке территории»</w:t>
      </w:r>
    </w:p>
    <w:p w:rsidR="00AA2821" w:rsidRDefault="00AA2821" w:rsidP="00AA2821">
      <w:pPr>
        <w:pStyle w:val="ConsPlusNormal"/>
        <w:jc w:val="right"/>
        <w:outlineLvl w:val="1"/>
      </w:pPr>
    </w:p>
    <w:p w:rsidR="00AA2821" w:rsidRDefault="00AA2821" w:rsidP="00AA2821">
      <w:pPr>
        <w:pStyle w:val="ConsPlusNormal"/>
        <w:jc w:val="right"/>
        <w:outlineLvl w:val="1"/>
      </w:pPr>
      <w:r>
        <w:t>ФОРМА</w:t>
      </w:r>
    </w:p>
    <w:p w:rsidR="00AA2821" w:rsidRDefault="00AA2821" w:rsidP="00AA2821">
      <w:pPr>
        <w:pStyle w:val="ConsPlusNormal"/>
        <w:jc w:val="right"/>
        <w:outlineLvl w:val="1"/>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622"/>
        <w:gridCol w:w="3781"/>
        <w:gridCol w:w="755"/>
        <w:gridCol w:w="3402"/>
      </w:tblGrid>
      <w:tr w:rsidR="00AA2821" w:rsidTr="009D1274">
        <w:tc>
          <w:tcPr>
            <w:tcW w:w="5403" w:type="dxa"/>
            <w:gridSpan w:val="2"/>
            <w:vMerge w:val="restart"/>
          </w:tcPr>
          <w:p w:rsidR="00AA2821" w:rsidRDefault="00AA2821" w:rsidP="009D1274">
            <w:pPr>
              <w:pStyle w:val="ConsPlusNormal"/>
              <w:jc w:val="right"/>
            </w:pPr>
            <w:r>
              <w:t>Кому</w:t>
            </w:r>
          </w:p>
        </w:tc>
        <w:tc>
          <w:tcPr>
            <w:tcW w:w="4157" w:type="dxa"/>
            <w:gridSpan w:val="2"/>
            <w:tcBorders>
              <w:bottom w:val="single" w:sz="4" w:space="0" w:color="000000"/>
            </w:tcBorders>
          </w:tcPr>
          <w:p w:rsidR="00AA2821" w:rsidRDefault="00AA2821" w:rsidP="009D1274">
            <w:pPr>
              <w:pStyle w:val="ConsPlusNormal"/>
            </w:pPr>
          </w:p>
        </w:tc>
      </w:tr>
      <w:tr w:rsidR="00AA2821" w:rsidTr="009D1274">
        <w:tc>
          <w:tcPr>
            <w:tcW w:w="5403" w:type="dxa"/>
            <w:gridSpan w:val="2"/>
            <w:vMerge/>
          </w:tcPr>
          <w:p w:rsidR="00AA2821" w:rsidRDefault="00AA2821" w:rsidP="009D1274">
            <w:pPr>
              <w:pStyle w:val="ConsPlusNormal"/>
            </w:pPr>
          </w:p>
        </w:tc>
        <w:tc>
          <w:tcPr>
            <w:tcW w:w="4157" w:type="dxa"/>
            <w:gridSpan w:val="2"/>
            <w:tcBorders>
              <w:top w:val="single" w:sz="4" w:space="0" w:color="000000"/>
            </w:tcBorders>
          </w:tcPr>
          <w:p w:rsidR="00AA2821" w:rsidRDefault="00AA2821" w:rsidP="009D1274">
            <w:pPr>
              <w:pStyle w:val="ConsPlusNormal"/>
              <w:jc w:val="center"/>
            </w:pPr>
            <w:r>
              <w:rPr>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AA2821" w:rsidTr="009D1274">
        <w:tc>
          <w:tcPr>
            <w:tcW w:w="5403" w:type="dxa"/>
            <w:gridSpan w:val="2"/>
            <w:vMerge/>
          </w:tcPr>
          <w:p w:rsidR="00AA2821" w:rsidRDefault="00AA2821" w:rsidP="009D1274">
            <w:pPr>
              <w:pStyle w:val="ConsPlusNormal"/>
              <w:jc w:val="center"/>
            </w:pPr>
          </w:p>
        </w:tc>
        <w:tc>
          <w:tcPr>
            <w:tcW w:w="4157" w:type="dxa"/>
            <w:gridSpan w:val="2"/>
            <w:tcBorders>
              <w:bottom w:val="single" w:sz="4" w:space="0" w:color="000000"/>
            </w:tcBorders>
          </w:tcPr>
          <w:p w:rsidR="00AA2821" w:rsidRDefault="00AA2821" w:rsidP="009D1274">
            <w:pPr>
              <w:pStyle w:val="ConsPlusNormal"/>
            </w:pPr>
          </w:p>
        </w:tc>
      </w:tr>
      <w:tr w:rsidR="00AA2821" w:rsidTr="009D1274">
        <w:tc>
          <w:tcPr>
            <w:tcW w:w="5403" w:type="dxa"/>
            <w:gridSpan w:val="2"/>
            <w:vMerge/>
          </w:tcPr>
          <w:p w:rsidR="00AA2821" w:rsidRDefault="00AA2821" w:rsidP="009D1274">
            <w:pPr>
              <w:pStyle w:val="ConsPlusNormal"/>
            </w:pPr>
          </w:p>
        </w:tc>
        <w:tc>
          <w:tcPr>
            <w:tcW w:w="4157" w:type="dxa"/>
            <w:gridSpan w:val="2"/>
            <w:tcBorders>
              <w:top w:val="single" w:sz="4" w:space="0" w:color="000000"/>
            </w:tcBorders>
          </w:tcPr>
          <w:p w:rsidR="00AA2821" w:rsidRDefault="00AA2821" w:rsidP="009D1274">
            <w:pPr>
              <w:pStyle w:val="ConsPlusNormal"/>
              <w:jc w:val="center"/>
            </w:pPr>
            <w:r>
              <w:rPr>
                <w:sz w:val="20"/>
                <w:szCs w:val="20"/>
              </w:rPr>
              <w:t>почтовый индекс и адрес, телефон, адрес электронной почты)</w:t>
            </w:r>
          </w:p>
        </w:tc>
      </w:tr>
      <w:tr w:rsidR="00AA2821" w:rsidTr="009D1274">
        <w:tc>
          <w:tcPr>
            <w:tcW w:w="9560" w:type="dxa"/>
            <w:gridSpan w:val="4"/>
          </w:tcPr>
          <w:p w:rsidR="00AA2821" w:rsidRDefault="00AA2821" w:rsidP="009D1274">
            <w:pPr>
              <w:pStyle w:val="ConsPlusNormal"/>
              <w:jc w:val="center"/>
            </w:pPr>
            <w:r>
              <w:t>РЕШЕНИЕ</w:t>
            </w:r>
          </w:p>
          <w:p w:rsidR="00AA2821" w:rsidRDefault="00AA2821" w:rsidP="00B47EE9">
            <w:pPr>
              <w:pStyle w:val="ConsPlusNormal"/>
              <w:jc w:val="center"/>
            </w:pPr>
            <w:r>
              <w:t xml:space="preserve">об </w:t>
            </w:r>
            <w:r w:rsidR="00B47EE9" w:rsidRPr="00B47EE9">
              <w:t>отклонении обращения о признании отдельных частей документации по планировке территории не подлежащими применению</w:t>
            </w:r>
          </w:p>
        </w:tc>
      </w:tr>
      <w:tr w:rsidR="00AA2821" w:rsidTr="009D1274">
        <w:tc>
          <w:tcPr>
            <w:tcW w:w="9560" w:type="dxa"/>
            <w:gridSpan w:val="4"/>
            <w:tcBorders>
              <w:bottom w:val="single" w:sz="4" w:space="0" w:color="000000"/>
            </w:tcBorders>
          </w:tcPr>
          <w:p w:rsidR="00AA2821" w:rsidRDefault="00AA2821" w:rsidP="009D1274">
            <w:pPr>
              <w:pStyle w:val="ConsPlusNormal"/>
            </w:pPr>
          </w:p>
        </w:tc>
      </w:tr>
      <w:tr w:rsidR="00AA2821" w:rsidTr="009D1274">
        <w:tc>
          <w:tcPr>
            <w:tcW w:w="9560" w:type="dxa"/>
            <w:gridSpan w:val="4"/>
            <w:tcBorders>
              <w:top w:val="single" w:sz="4" w:space="0" w:color="000000"/>
            </w:tcBorders>
          </w:tcPr>
          <w:p w:rsidR="00AA2821" w:rsidRDefault="00AA2821" w:rsidP="009D1274">
            <w:pPr>
              <w:pStyle w:val="ConsPlusNormal"/>
              <w:jc w:val="center"/>
            </w:pPr>
            <w:r>
              <w:rPr>
                <w:sz w:val="20"/>
                <w:szCs w:val="20"/>
              </w:rPr>
              <w:t>(наименование уполномоченного органа местного самоуправления)</w:t>
            </w:r>
          </w:p>
        </w:tc>
      </w:tr>
      <w:tr w:rsidR="00AA2821" w:rsidTr="009D1274">
        <w:tc>
          <w:tcPr>
            <w:tcW w:w="9560" w:type="dxa"/>
            <w:gridSpan w:val="4"/>
            <w:tcBorders>
              <w:bottom w:val="single" w:sz="4" w:space="0" w:color="000000"/>
            </w:tcBorders>
          </w:tcPr>
          <w:p w:rsidR="00EF290C" w:rsidRDefault="00AA2821" w:rsidP="00EF290C">
            <w:pPr>
              <w:pStyle w:val="ConsPlusNormal"/>
            </w:pPr>
            <w:r>
              <w:t xml:space="preserve">В </w:t>
            </w:r>
            <w:r w:rsidR="00EF290C">
              <w:t>признании отдельных частей документации по планировке территории</w:t>
            </w:r>
          </w:p>
          <w:p w:rsidR="00AA2821" w:rsidRDefault="00EF290C" w:rsidP="00EF290C">
            <w:pPr>
              <w:pStyle w:val="ConsPlusNormal"/>
            </w:pPr>
            <w:r>
              <w:t>не подлежащими применению</w:t>
            </w:r>
            <w:r w:rsidR="00AA2821">
              <w:t xml:space="preserve"> для предоставления услуги «Подготовка и утверждение документации по планировке территории» Вам отказано по следующим основаниям:</w:t>
            </w:r>
          </w:p>
        </w:tc>
      </w:tr>
      <w:tr w:rsidR="00AA2821" w:rsidTr="009D1274">
        <w:tc>
          <w:tcPr>
            <w:tcW w:w="1622" w:type="dxa"/>
            <w:tcBorders>
              <w:top w:val="single" w:sz="4" w:space="0" w:color="000000"/>
              <w:left w:val="single" w:sz="4" w:space="0" w:color="000000"/>
              <w:bottom w:val="single" w:sz="4" w:space="0" w:color="000000"/>
              <w:right w:val="single" w:sz="4" w:space="0" w:color="000000"/>
            </w:tcBorders>
          </w:tcPr>
          <w:p w:rsidR="00AA2821" w:rsidRDefault="00AA2821" w:rsidP="009D1274">
            <w:pPr>
              <w:pStyle w:val="ConsPlusNormal"/>
              <w:jc w:val="center"/>
            </w:pPr>
            <w:r>
              <w:t>№ пункта Административного регламента</w:t>
            </w:r>
          </w:p>
        </w:tc>
        <w:tc>
          <w:tcPr>
            <w:tcW w:w="4536" w:type="dxa"/>
            <w:gridSpan w:val="2"/>
            <w:tcBorders>
              <w:top w:val="single" w:sz="4" w:space="0" w:color="000000"/>
              <w:left w:val="single" w:sz="4" w:space="0" w:color="000000"/>
              <w:bottom w:val="single" w:sz="4" w:space="0" w:color="000000"/>
              <w:right w:val="single" w:sz="4" w:space="0" w:color="000000"/>
            </w:tcBorders>
          </w:tcPr>
          <w:p w:rsidR="00AA2821" w:rsidRDefault="00AA2821" w:rsidP="009D1274">
            <w:pPr>
              <w:pStyle w:val="ConsPlusNormal"/>
              <w:jc w:val="center"/>
            </w:pPr>
            <w:r>
              <w:t>Наименование основания для отказа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tcPr>
          <w:p w:rsidR="00AA2821" w:rsidRDefault="00AA2821" w:rsidP="009D1274">
            <w:pPr>
              <w:pStyle w:val="ConsPlusNormal"/>
              <w:jc w:val="center"/>
            </w:pPr>
            <w:r>
              <w:t xml:space="preserve">Разъяснение причин отказа </w:t>
            </w:r>
          </w:p>
        </w:tc>
      </w:tr>
      <w:tr w:rsidR="00AA2821" w:rsidTr="009D1274">
        <w:tc>
          <w:tcPr>
            <w:tcW w:w="1622" w:type="dxa"/>
            <w:tcBorders>
              <w:top w:val="single" w:sz="4" w:space="0" w:color="000000"/>
              <w:left w:val="single" w:sz="4" w:space="0" w:color="000000"/>
              <w:bottom w:val="single" w:sz="4" w:space="0" w:color="000000"/>
              <w:right w:val="single" w:sz="4" w:space="0" w:color="000000"/>
            </w:tcBorders>
          </w:tcPr>
          <w:p w:rsidR="00AA2821" w:rsidRDefault="00AA2821" w:rsidP="009D1274">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rsidR="00B47EE9">
                <w:t xml:space="preserve">подпункт «а» </w:t>
              </w:r>
              <w:r w:rsidRPr="00272C12">
                <w:t>пункт</w:t>
              </w:r>
              <w:r w:rsidR="00B47EE9">
                <w:t>а</w:t>
              </w:r>
              <w:r>
                <w:t xml:space="preserve"> </w:t>
              </w:r>
              <w:r w:rsidR="00B47EE9">
                <w:t>208</w:t>
              </w:r>
            </w:hyperlink>
          </w:p>
          <w:p w:rsidR="00AA2821" w:rsidRDefault="00AA2821" w:rsidP="009D1274">
            <w:pPr>
              <w:pStyle w:val="ConsPlusNormal"/>
            </w:pPr>
          </w:p>
          <w:p w:rsidR="00AA2821" w:rsidRPr="00272C12" w:rsidRDefault="00AA2821" w:rsidP="009D1274">
            <w:pPr>
              <w:pStyle w:val="ConsPlusNormal"/>
            </w:pPr>
          </w:p>
          <w:p w:rsidR="00AA2821" w:rsidRDefault="00AA2821" w:rsidP="009D1274">
            <w:pPr>
              <w:pStyle w:val="ConsPlusNormal"/>
            </w:pPr>
          </w:p>
        </w:tc>
        <w:tc>
          <w:tcPr>
            <w:tcW w:w="4536" w:type="dxa"/>
            <w:gridSpan w:val="2"/>
            <w:tcBorders>
              <w:top w:val="single" w:sz="4" w:space="0" w:color="000000"/>
              <w:left w:val="single" w:sz="4" w:space="0" w:color="000000"/>
              <w:bottom w:val="single" w:sz="4" w:space="0" w:color="000000"/>
              <w:right w:val="single" w:sz="4" w:space="0" w:color="000000"/>
            </w:tcBorders>
          </w:tcPr>
          <w:p w:rsidR="00AA2821" w:rsidRDefault="00B47EE9" w:rsidP="009D1274">
            <w:pPr>
              <w:pStyle w:val="ConsPlusNormal"/>
            </w:pPr>
            <w:r w:rsidRPr="00B47EE9">
              <w:t>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tc>
        <w:tc>
          <w:tcPr>
            <w:tcW w:w="3402" w:type="dxa"/>
            <w:tcBorders>
              <w:top w:val="single" w:sz="4" w:space="0" w:color="000000"/>
              <w:left w:val="single" w:sz="4" w:space="0" w:color="000000"/>
              <w:bottom w:val="single" w:sz="4" w:space="0" w:color="000000"/>
              <w:right w:val="single" w:sz="4" w:space="0" w:color="000000"/>
            </w:tcBorders>
          </w:tcPr>
          <w:p w:rsidR="00AA2821" w:rsidRDefault="00AA2821" w:rsidP="009D1274">
            <w:pPr>
              <w:pStyle w:val="ConsPlusNormal"/>
            </w:pPr>
            <w:r>
              <w:t>Указываются основания такого вывода</w:t>
            </w:r>
          </w:p>
        </w:tc>
      </w:tr>
      <w:tr w:rsidR="00B47EE9" w:rsidTr="009D1274">
        <w:tc>
          <w:tcPr>
            <w:tcW w:w="1622" w:type="dxa"/>
            <w:tcBorders>
              <w:top w:val="single" w:sz="4" w:space="0" w:color="000000"/>
              <w:left w:val="single" w:sz="4" w:space="0" w:color="000000"/>
              <w:bottom w:val="single" w:sz="4" w:space="0" w:color="000000"/>
              <w:right w:val="single" w:sz="4" w:space="0" w:color="000000"/>
            </w:tcBorders>
          </w:tcPr>
          <w:p w:rsidR="00B47EE9" w:rsidRDefault="00B47EE9" w:rsidP="00B47EE9">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t>подпункт «</w:t>
              </w:r>
              <w:r>
                <w:t>б</w:t>
              </w:r>
              <w:r>
                <w:t xml:space="preserve">» </w:t>
              </w:r>
              <w:r w:rsidRPr="00272C12">
                <w:t>пункт</w:t>
              </w:r>
              <w:r>
                <w:t>а 208</w:t>
              </w:r>
            </w:hyperlink>
          </w:p>
          <w:p w:rsidR="00B47EE9" w:rsidRDefault="00B47EE9" w:rsidP="009D1274">
            <w:pPr>
              <w:pStyle w:val="ConsPlusNormal"/>
            </w:pPr>
          </w:p>
        </w:tc>
        <w:tc>
          <w:tcPr>
            <w:tcW w:w="4536" w:type="dxa"/>
            <w:gridSpan w:val="2"/>
            <w:tcBorders>
              <w:top w:val="single" w:sz="4" w:space="0" w:color="000000"/>
              <w:left w:val="single" w:sz="4" w:space="0" w:color="000000"/>
              <w:bottom w:val="single" w:sz="4" w:space="0" w:color="000000"/>
              <w:right w:val="single" w:sz="4" w:space="0" w:color="000000"/>
            </w:tcBorders>
          </w:tcPr>
          <w:p w:rsidR="00B47EE9" w:rsidRPr="00066AD8" w:rsidRDefault="00B47EE9" w:rsidP="00B47EE9">
            <w:pPr>
              <w:pStyle w:val="ConsPlusNormal"/>
            </w:pPr>
            <w:r w:rsidRPr="00B47EE9">
              <w:t>заявитель не является лицом, которому принадлежит либо которому предоставлен земельный участок, на котором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муниципальных нужд</w:t>
            </w:r>
            <w:r w:rsidRPr="001605A4">
              <w:t xml:space="preserve"> </w:t>
            </w:r>
            <w:r w:rsidRPr="00B47EE9">
              <w:t>и в течение 6 лет со дня утверждения указанного проекта планировки территории не принято решение об изъятии таких земельных участков для муниципальных нужд</w:t>
            </w:r>
          </w:p>
        </w:tc>
        <w:tc>
          <w:tcPr>
            <w:tcW w:w="3402" w:type="dxa"/>
            <w:tcBorders>
              <w:top w:val="single" w:sz="4" w:space="0" w:color="000000"/>
              <w:left w:val="single" w:sz="4" w:space="0" w:color="000000"/>
              <w:bottom w:val="single" w:sz="4" w:space="0" w:color="000000"/>
              <w:right w:val="single" w:sz="4" w:space="0" w:color="000000"/>
            </w:tcBorders>
          </w:tcPr>
          <w:p w:rsidR="00B47EE9" w:rsidRDefault="00B47EE9" w:rsidP="009D1274">
            <w:pPr>
              <w:pStyle w:val="ConsPlusNormal"/>
            </w:pPr>
          </w:p>
        </w:tc>
      </w:tr>
    </w:tbl>
    <w:p w:rsidR="00AA2821" w:rsidRDefault="00AA2821" w:rsidP="00AA2821">
      <w:pPr>
        <w:pStyle w:val="ConsPlusNormal"/>
        <w:spacing w:before="12"/>
        <w:ind w:firstLine="540"/>
        <w:jc w:val="both"/>
        <w:rPr>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28"/>
        <w:gridCol w:w="340"/>
        <w:gridCol w:w="1861"/>
        <w:gridCol w:w="339"/>
        <w:gridCol w:w="3392"/>
      </w:tblGrid>
      <w:tr w:rsidR="00AA2821" w:rsidTr="009D1274">
        <w:tc>
          <w:tcPr>
            <w:tcW w:w="9560" w:type="dxa"/>
            <w:gridSpan w:val="5"/>
            <w:tcBorders>
              <w:top w:val="single" w:sz="4" w:space="0" w:color="000000"/>
            </w:tcBorders>
          </w:tcPr>
          <w:p w:rsidR="00AA2821" w:rsidRDefault="00AA2821" w:rsidP="009D1274">
            <w:pPr>
              <w:pStyle w:val="ConsPlusNormal"/>
              <w:ind w:firstLine="283"/>
              <w:jc w:val="both"/>
            </w:pPr>
            <w:r>
              <w:t>Дополнительно информируем: _____________________________________________</w:t>
            </w:r>
          </w:p>
          <w:p w:rsidR="00AA2821" w:rsidRDefault="00AA2821" w:rsidP="009D1274">
            <w:pPr>
              <w:pStyle w:val="ConsPlusNormal"/>
            </w:pPr>
            <w:r>
              <w:t>__________________________________________________________________________</w:t>
            </w:r>
          </w:p>
          <w:p w:rsidR="00AA2821" w:rsidRDefault="00AA2821" w:rsidP="009D1274">
            <w:pPr>
              <w:pStyle w:val="ConsPlusNormal"/>
              <w:jc w:val="center"/>
            </w:pPr>
            <w:r>
              <w:rPr>
                <w:sz w:val="20"/>
                <w:szCs w:val="20"/>
              </w:rPr>
              <w:t xml:space="preserve">(указывается информация, необходимая для устранения причин отказа </w:t>
            </w:r>
            <w:r w:rsidR="00C47FF9">
              <w:rPr>
                <w:sz w:val="20"/>
                <w:szCs w:val="20"/>
              </w:rPr>
              <w:t xml:space="preserve">в </w:t>
            </w:r>
            <w:r w:rsidR="00C47FF9" w:rsidRPr="00C47FF9">
              <w:rPr>
                <w:sz w:val="20"/>
                <w:szCs w:val="20"/>
              </w:rPr>
              <w:t>отклонении обращения о признании отдельных частей документации по планировке территории не подлежащими применению</w:t>
            </w:r>
            <w:r>
              <w:rPr>
                <w:sz w:val="20"/>
                <w:szCs w:val="20"/>
              </w:rPr>
              <w:t>, а также иная дополнительная информация при наличии)</w:t>
            </w:r>
          </w:p>
        </w:tc>
      </w:tr>
      <w:tr w:rsidR="00AA2821" w:rsidTr="009D1274">
        <w:tc>
          <w:tcPr>
            <w:tcW w:w="3628" w:type="dxa"/>
            <w:tcBorders>
              <w:bottom w:val="single" w:sz="4" w:space="0" w:color="000000"/>
            </w:tcBorders>
          </w:tcPr>
          <w:p w:rsidR="00AA2821" w:rsidRDefault="00AA2821" w:rsidP="009D1274">
            <w:pPr>
              <w:pStyle w:val="ConsPlusNormal"/>
            </w:pPr>
          </w:p>
        </w:tc>
        <w:tc>
          <w:tcPr>
            <w:tcW w:w="340" w:type="dxa"/>
            <w:vMerge w:val="restart"/>
          </w:tcPr>
          <w:p w:rsidR="00AA2821" w:rsidRDefault="00AA2821" w:rsidP="009D1274">
            <w:pPr>
              <w:pStyle w:val="ConsPlusNormal"/>
            </w:pPr>
          </w:p>
        </w:tc>
        <w:tc>
          <w:tcPr>
            <w:tcW w:w="1861" w:type="dxa"/>
            <w:tcBorders>
              <w:bottom w:val="single" w:sz="4" w:space="0" w:color="000000"/>
            </w:tcBorders>
          </w:tcPr>
          <w:p w:rsidR="00AA2821" w:rsidRDefault="00AA2821" w:rsidP="009D1274">
            <w:pPr>
              <w:pStyle w:val="ConsPlusNormal"/>
            </w:pPr>
          </w:p>
        </w:tc>
        <w:tc>
          <w:tcPr>
            <w:tcW w:w="339" w:type="dxa"/>
            <w:vMerge w:val="restart"/>
          </w:tcPr>
          <w:p w:rsidR="00AA2821" w:rsidRDefault="00AA2821" w:rsidP="009D1274">
            <w:pPr>
              <w:pStyle w:val="ConsPlusNormal"/>
            </w:pPr>
          </w:p>
        </w:tc>
        <w:tc>
          <w:tcPr>
            <w:tcW w:w="3392" w:type="dxa"/>
            <w:tcBorders>
              <w:bottom w:val="single" w:sz="4" w:space="0" w:color="000000"/>
            </w:tcBorders>
          </w:tcPr>
          <w:p w:rsidR="00AA2821" w:rsidRDefault="00AA2821" w:rsidP="009D1274">
            <w:pPr>
              <w:pStyle w:val="ConsPlusNormal"/>
            </w:pPr>
          </w:p>
        </w:tc>
      </w:tr>
      <w:tr w:rsidR="00AA2821" w:rsidTr="009D1274">
        <w:tc>
          <w:tcPr>
            <w:tcW w:w="3628" w:type="dxa"/>
            <w:tcBorders>
              <w:top w:val="single" w:sz="4" w:space="0" w:color="000000"/>
            </w:tcBorders>
          </w:tcPr>
          <w:p w:rsidR="00AA2821" w:rsidRDefault="00AA2821" w:rsidP="009D1274">
            <w:pPr>
              <w:pStyle w:val="ConsPlusNormal"/>
              <w:jc w:val="center"/>
            </w:pPr>
            <w:r>
              <w:rPr>
                <w:sz w:val="20"/>
                <w:szCs w:val="20"/>
              </w:rPr>
              <w:t>(должность)</w:t>
            </w:r>
          </w:p>
        </w:tc>
        <w:tc>
          <w:tcPr>
            <w:tcW w:w="340" w:type="dxa"/>
            <w:vMerge/>
          </w:tcPr>
          <w:p w:rsidR="00AA2821" w:rsidRDefault="00AA2821" w:rsidP="009D1274">
            <w:pPr>
              <w:pStyle w:val="ConsPlusNormal"/>
              <w:jc w:val="center"/>
            </w:pPr>
          </w:p>
        </w:tc>
        <w:tc>
          <w:tcPr>
            <w:tcW w:w="1861" w:type="dxa"/>
            <w:tcBorders>
              <w:top w:val="single" w:sz="4" w:space="0" w:color="000000"/>
            </w:tcBorders>
          </w:tcPr>
          <w:p w:rsidR="00AA2821" w:rsidRDefault="00AA2821" w:rsidP="009D1274">
            <w:pPr>
              <w:pStyle w:val="ConsPlusNormal"/>
              <w:jc w:val="center"/>
            </w:pPr>
            <w:r>
              <w:rPr>
                <w:sz w:val="20"/>
                <w:szCs w:val="20"/>
              </w:rPr>
              <w:t>(подпись)</w:t>
            </w:r>
          </w:p>
        </w:tc>
        <w:tc>
          <w:tcPr>
            <w:tcW w:w="339" w:type="dxa"/>
            <w:vMerge/>
          </w:tcPr>
          <w:p w:rsidR="00AA2821" w:rsidRDefault="00AA2821" w:rsidP="009D1274">
            <w:pPr>
              <w:pStyle w:val="ConsPlusNormal"/>
              <w:jc w:val="center"/>
            </w:pPr>
          </w:p>
        </w:tc>
        <w:tc>
          <w:tcPr>
            <w:tcW w:w="3392" w:type="dxa"/>
            <w:tcBorders>
              <w:top w:val="single" w:sz="4" w:space="0" w:color="000000"/>
            </w:tcBorders>
          </w:tcPr>
          <w:p w:rsidR="00AA2821" w:rsidRDefault="00AA2821" w:rsidP="009D1274">
            <w:pPr>
              <w:pStyle w:val="ConsPlusNormal"/>
              <w:jc w:val="center"/>
            </w:pPr>
            <w:r>
              <w:rPr>
                <w:sz w:val="20"/>
                <w:szCs w:val="20"/>
              </w:rPr>
              <w:t>(фамилия, имя, отчество (при наличии))</w:t>
            </w:r>
          </w:p>
        </w:tc>
      </w:tr>
    </w:tbl>
    <w:p w:rsidR="006B6A16" w:rsidRDefault="006B6A16">
      <w:pPr>
        <w:pStyle w:val="ConsPlusNormal"/>
        <w:jc w:val="right"/>
      </w:pPr>
    </w:p>
    <w:p w:rsidR="006B6A16" w:rsidRDefault="006B6A16">
      <w:pPr>
        <w:pStyle w:val="ConsPlusNormal"/>
        <w:jc w:val="right"/>
      </w:pPr>
    </w:p>
    <w:p w:rsidR="00C47FF9" w:rsidRDefault="00C47FF9">
      <w:pPr>
        <w:pStyle w:val="ConsPlusNormal"/>
        <w:jc w:val="right"/>
      </w:pPr>
    </w:p>
    <w:p w:rsidR="00C47FF9" w:rsidRDefault="00C47FF9" w:rsidP="00C47FF9">
      <w:pPr>
        <w:pStyle w:val="ConsPlusNormal"/>
        <w:jc w:val="right"/>
        <w:outlineLvl w:val="1"/>
      </w:pPr>
      <w:r>
        <w:t>Приложение № 1</w:t>
      </w:r>
      <w:r>
        <w:t>3</w:t>
      </w:r>
    </w:p>
    <w:p w:rsidR="00C47FF9" w:rsidRDefault="00C47FF9" w:rsidP="00C47FF9">
      <w:pPr>
        <w:pStyle w:val="ConsPlusNormal"/>
        <w:jc w:val="right"/>
      </w:pPr>
      <w:r>
        <w:t>к административному регламенту</w:t>
      </w:r>
    </w:p>
    <w:p w:rsidR="00C47FF9" w:rsidRDefault="00C47FF9" w:rsidP="00C47FF9">
      <w:pPr>
        <w:pStyle w:val="ConsPlusNormal"/>
        <w:jc w:val="right"/>
      </w:pPr>
      <w:r>
        <w:t xml:space="preserve"> предоставления администрацией</w:t>
      </w:r>
    </w:p>
    <w:p w:rsidR="00C47FF9" w:rsidRDefault="00C47FF9" w:rsidP="00C47FF9">
      <w:pPr>
        <w:pStyle w:val="ConsPlusNormal"/>
        <w:jc w:val="right"/>
      </w:pPr>
      <w:r>
        <w:t xml:space="preserve">Петровского муниципального округа </w:t>
      </w:r>
    </w:p>
    <w:p w:rsidR="00C47FF9" w:rsidRDefault="00C47FF9" w:rsidP="00C47FF9">
      <w:pPr>
        <w:pStyle w:val="ConsPlusNormal"/>
        <w:jc w:val="right"/>
      </w:pPr>
      <w:r>
        <w:t xml:space="preserve">Ставропольского края муниципальной </w:t>
      </w:r>
    </w:p>
    <w:p w:rsidR="00C47FF9" w:rsidRDefault="00C47FF9" w:rsidP="00C47FF9">
      <w:pPr>
        <w:pStyle w:val="ConsPlusNormal"/>
        <w:jc w:val="right"/>
      </w:pPr>
      <w:r>
        <w:t>услуги «Подготовка и утверждение</w:t>
      </w:r>
    </w:p>
    <w:p w:rsidR="00C47FF9" w:rsidRDefault="00C47FF9" w:rsidP="00C47FF9">
      <w:pPr>
        <w:pStyle w:val="ConsPlusNormal"/>
        <w:jc w:val="right"/>
      </w:pPr>
      <w:r>
        <w:t xml:space="preserve">документации по планировке территории» </w:t>
      </w:r>
    </w:p>
    <w:p w:rsidR="00C47FF9" w:rsidRDefault="00C47FF9" w:rsidP="00C47FF9">
      <w:pPr>
        <w:pStyle w:val="ConsPlusNormal"/>
        <w:jc w:val="right"/>
      </w:pPr>
    </w:p>
    <w:p w:rsidR="00C47FF9" w:rsidRDefault="00C47FF9" w:rsidP="00C47FF9">
      <w:pPr>
        <w:pStyle w:val="ConsPlusNormal"/>
        <w:jc w:val="right"/>
      </w:pPr>
      <w:r>
        <w:t>ФОРМА</w:t>
      </w:r>
    </w:p>
    <w:p w:rsidR="00C47FF9" w:rsidRDefault="00C47FF9" w:rsidP="00C47FF9">
      <w:pPr>
        <w:pStyle w:val="ConsPlusNormal"/>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733"/>
        <w:gridCol w:w="3408"/>
        <w:gridCol w:w="1699"/>
        <w:gridCol w:w="341"/>
        <w:gridCol w:w="1536"/>
        <w:gridCol w:w="1843"/>
      </w:tblGrid>
      <w:tr w:rsidR="00C47FF9" w:rsidTr="009D1274">
        <w:tc>
          <w:tcPr>
            <w:tcW w:w="9560" w:type="dxa"/>
            <w:gridSpan w:val="6"/>
          </w:tcPr>
          <w:p w:rsidR="00C47FF9" w:rsidRDefault="00C47FF9" w:rsidP="009D1274">
            <w:pPr>
              <w:pStyle w:val="ConsPlusNormal"/>
              <w:jc w:val="center"/>
            </w:pPr>
            <w:r>
              <w:t>ЗАЯВЛЕНИЕ</w:t>
            </w:r>
          </w:p>
          <w:p w:rsidR="00C47FF9" w:rsidRDefault="00C47FF9" w:rsidP="009D1274">
            <w:pPr>
              <w:pStyle w:val="ConsPlusNormal"/>
              <w:jc w:val="center"/>
            </w:pPr>
            <w:r w:rsidRPr="00C47FF9">
              <w:t>об исправлении допущенных опечаток и (или) ошибок в выданных в результате предоставления муниципальной услуги документах</w:t>
            </w:r>
          </w:p>
        </w:tc>
      </w:tr>
      <w:tr w:rsidR="00C47FF9" w:rsidTr="009D1274">
        <w:tc>
          <w:tcPr>
            <w:tcW w:w="9560" w:type="dxa"/>
            <w:gridSpan w:val="6"/>
          </w:tcPr>
          <w:p w:rsidR="00C47FF9" w:rsidRDefault="00C47FF9" w:rsidP="009D1274">
            <w:pPr>
              <w:pStyle w:val="ConsPlusNormal"/>
              <w:jc w:val="right"/>
            </w:pPr>
            <w:r>
              <w:t>«__» ____________ 20__ г.</w:t>
            </w:r>
          </w:p>
        </w:tc>
      </w:tr>
      <w:tr w:rsidR="00C47FF9" w:rsidTr="009D1274">
        <w:tc>
          <w:tcPr>
            <w:tcW w:w="9560" w:type="dxa"/>
            <w:gridSpan w:val="6"/>
            <w:tcBorders>
              <w:bottom w:val="single" w:sz="4" w:space="0" w:color="000000"/>
            </w:tcBorders>
          </w:tcPr>
          <w:p w:rsidR="00C47FF9" w:rsidRDefault="00C47FF9" w:rsidP="009D1274">
            <w:pPr>
              <w:pStyle w:val="ConsPlusNormal"/>
            </w:pPr>
          </w:p>
        </w:tc>
      </w:tr>
      <w:tr w:rsidR="00C47FF9" w:rsidTr="009D1274">
        <w:tc>
          <w:tcPr>
            <w:tcW w:w="9560" w:type="dxa"/>
            <w:gridSpan w:val="6"/>
            <w:tcBorders>
              <w:top w:val="single" w:sz="4" w:space="0" w:color="000000"/>
              <w:bottom w:val="single" w:sz="4" w:space="0" w:color="000000"/>
            </w:tcBorders>
          </w:tcPr>
          <w:p w:rsidR="00C47FF9" w:rsidRDefault="00C47FF9" w:rsidP="009D1274">
            <w:pPr>
              <w:pStyle w:val="ConsPlusNormal"/>
            </w:pPr>
          </w:p>
        </w:tc>
      </w:tr>
      <w:tr w:rsidR="00C47FF9" w:rsidTr="009D1274">
        <w:tc>
          <w:tcPr>
            <w:tcW w:w="9560" w:type="dxa"/>
            <w:gridSpan w:val="6"/>
            <w:tcBorders>
              <w:top w:val="single" w:sz="4" w:space="0" w:color="000000"/>
            </w:tcBorders>
          </w:tcPr>
          <w:p w:rsidR="00C47FF9" w:rsidRDefault="00C47FF9" w:rsidP="009D1274">
            <w:pPr>
              <w:pStyle w:val="ConsPlusNormal"/>
              <w:jc w:val="center"/>
            </w:pPr>
            <w:r>
              <w:t>(наименование уполномоченного органа местного самоуправления)</w:t>
            </w:r>
          </w:p>
        </w:tc>
      </w:tr>
      <w:tr w:rsidR="00C47FF9" w:rsidTr="009D1274">
        <w:tc>
          <w:tcPr>
            <w:tcW w:w="9560" w:type="dxa"/>
            <w:gridSpan w:val="6"/>
            <w:tcBorders>
              <w:bottom w:val="single" w:sz="4" w:space="0" w:color="000000"/>
            </w:tcBorders>
          </w:tcPr>
          <w:p w:rsidR="00C47FF9" w:rsidRDefault="00C47FF9" w:rsidP="009D1274">
            <w:pPr>
              <w:pStyle w:val="ConsPlusNormal"/>
              <w:jc w:val="center"/>
            </w:pPr>
            <w:r>
              <w:t xml:space="preserve">1. Сведения о заявителе </w:t>
            </w:r>
          </w:p>
        </w:tc>
      </w:tr>
      <w:tr w:rsidR="00C47FF9" w:rsidTr="009D1274">
        <w:tc>
          <w:tcPr>
            <w:tcW w:w="73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1.1</w:t>
            </w:r>
          </w:p>
        </w:tc>
        <w:tc>
          <w:tcPr>
            <w:tcW w:w="5107" w:type="dxa"/>
            <w:gridSpan w:val="2"/>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r>
              <w:t>Сведения о физическом лице, в случае если заявителем является физическое лицо:</w:t>
            </w:r>
          </w:p>
        </w:tc>
        <w:tc>
          <w:tcPr>
            <w:tcW w:w="3720" w:type="dxa"/>
            <w:gridSpan w:val="3"/>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73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1.1.1</w:t>
            </w:r>
          </w:p>
        </w:tc>
        <w:tc>
          <w:tcPr>
            <w:tcW w:w="5107" w:type="dxa"/>
            <w:gridSpan w:val="2"/>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r>
              <w:t>Фамилия, имя, отчество (при наличии)</w:t>
            </w:r>
          </w:p>
        </w:tc>
        <w:tc>
          <w:tcPr>
            <w:tcW w:w="3720" w:type="dxa"/>
            <w:gridSpan w:val="3"/>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73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1.1.2</w:t>
            </w:r>
          </w:p>
        </w:tc>
        <w:tc>
          <w:tcPr>
            <w:tcW w:w="5107" w:type="dxa"/>
            <w:gridSpan w:val="2"/>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0" w:type="dxa"/>
            <w:gridSpan w:val="3"/>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73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1.1.3</w:t>
            </w:r>
          </w:p>
        </w:tc>
        <w:tc>
          <w:tcPr>
            <w:tcW w:w="5107" w:type="dxa"/>
            <w:gridSpan w:val="2"/>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20" w:type="dxa"/>
            <w:gridSpan w:val="3"/>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73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1.2</w:t>
            </w:r>
          </w:p>
        </w:tc>
        <w:tc>
          <w:tcPr>
            <w:tcW w:w="5107" w:type="dxa"/>
            <w:gridSpan w:val="2"/>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r>
              <w:t>Сведения о юридическом лице, в случае если заявителем является юридическое лицо:</w:t>
            </w:r>
          </w:p>
        </w:tc>
        <w:tc>
          <w:tcPr>
            <w:tcW w:w="3720" w:type="dxa"/>
            <w:gridSpan w:val="3"/>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73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1.2.1</w:t>
            </w:r>
          </w:p>
        </w:tc>
        <w:tc>
          <w:tcPr>
            <w:tcW w:w="5107" w:type="dxa"/>
            <w:gridSpan w:val="2"/>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r>
              <w:t>Полное наименование</w:t>
            </w:r>
          </w:p>
        </w:tc>
        <w:tc>
          <w:tcPr>
            <w:tcW w:w="3720" w:type="dxa"/>
            <w:gridSpan w:val="3"/>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73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1.2.2</w:t>
            </w:r>
          </w:p>
        </w:tc>
        <w:tc>
          <w:tcPr>
            <w:tcW w:w="5107" w:type="dxa"/>
            <w:gridSpan w:val="2"/>
            <w:tcBorders>
              <w:top w:val="single" w:sz="4" w:space="0" w:color="000000"/>
              <w:left w:val="single" w:sz="4" w:space="0" w:color="000000"/>
              <w:bottom w:val="single" w:sz="4" w:space="0" w:color="000000"/>
              <w:right w:val="single" w:sz="4" w:space="0" w:color="000000"/>
            </w:tcBorders>
          </w:tcPr>
          <w:p w:rsidR="00C47FF9" w:rsidRPr="001C2B44" w:rsidRDefault="00C47FF9" w:rsidP="009D1274">
            <w:pPr>
              <w:pStyle w:val="ConsPlusNormal"/>
              <w:rPr>
                <w:rFonts w:eastAsia="Times New Roman"/>
              </w:rPr>
            </w:pPr>
            <w:r w:rsidRPr="001C2B44">
              <w:rPr>
                <w:rFonts w:eastAsia="Times New Roman"/>
              </w:rPr>
              <w:t>Основной государственный регистрационный номер</w:t>
            </w:r>
          </w:p>
        </w:tc>
        <w:tc>
          <w:tcPr>
            <w:tcW w:w="3720" w:type="dxa"/>
            <w:gridSpan w:val="3"/>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73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1.2.3</w:t>
            </w:r>
          </w:p>
        </w:tc>
        <w:tc>
          <w:tcPr>
            <w:tcW w:w="5107" w:type="dxa"/>
            <w:gridSpan w:val="2"/>
            <w:tcBorders>
              <w:top w:val="single" w:sz="4" w:space="0" w:color="000000"/>
              <w:left w:val="single" w:sz="4" w:space="0" w:color="000000"/>
              <w:bottom w:val="single" w:sz="4" w:space="0" w:color="000000"/>
              <w:right w:val="single" w:sz="4" w:space="0" w:color="000000"/>
            </w:tcBorders>
          </w:tcPr>
          <w:p w:rsidR="00C47FF9" w:rsidRPr="001C2B44" w:rsidRDefault="00C47FF9" w:rsidP="009D1274">
            <w:pPr>
              <w:pStyle w:val="ConsPlusNormal"/>
              <w:rPr>
                <w:rFonts w:eastAsia="Times New Roman"/>
              </w:rPr>
            </w:pPr>
            <w:r w:rsidRPr="001C2B44">
              <w:rPr>
                <w:rFonts w:eastAsia="Times New Roman"/>
              </w:rPr>
              <w:t>Идентификационный номер налогоплательщика - юридического лица</w:t>
            </w:r>
          </w:p>
        </w:tc>
        <w:tc>
          <w:tcPr>
            <w:tcW w:w="3720" w:type="dxa"/>
            <w:gridSpan w:val="3"/>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9560" w:type="dxa"/>
            <w:gridSpan w:val="6"/>
            <w:tcBorders>
              <w:top w:val="single" w:sz="4" w:space="0" w:color="000000"/>
              <w:bottom w:val="single" w:sz="4" w:space="0" w:color="000000"/>
            </w:tcBorders>
          </w:tcPr>
          <w:p w:rsidR="00C47FF9" w:rsidRDefault="00C47FF9" w:rsidP="00C47FF9">
            <w:pPr>
              <w:pStyle w:val="ConsPlusNormal"/>
              <w:jc w:val="center"/>
            </w:pPr>
            <w:r>
              <w:rPr>
                <w:rFonts w:eastAsia="Times New Roman"/>
              </w:rPr>
              <w:t xml:space="preserve">Сведения о выданном </w:t>
            </w:r>
            <w:r w:rsidRPr="00C47FF9">
              <w:t xml:space="preserve">в результате предоставления муниципальной услуги </w:t>
            </w:r>
            <w:r>
              <w:rPr>
                <w:rFonts w:eastAsia="Times New Roman"/>
              </w:rPr>
              <w:t xml:space="preserve">документе, в котором </w:t>
            </w:r>
            <w:r>
              <w:t>допущена</w:t>
            </w:r>
            <w:r w:rsidRPr="00C47FF9">
              <w:t xml:space="preserve"> опечат</w:t>
            </w:r>
            <w:r>
              <w:t>ка</w:t>
            </w:r>
            <w:r w:rsidRPr="00C47FF9">
              <w:t xml:space="preserve"> и (или) ошиб</w:t>
            </w:r>
            <w:r>
              <w:t>ка</w:t>
            </w:r>
          </w:p>
          <w:p w:rsidR="00C47FF9" w:rsidRPr="001C2B44" w:rsidRDefault="00C47FF9" w:rsidP="00C47FF9">
            <w:pPr>
              <w:pStyle w:val="ConsPlusNormal"/>
              <w:jc w:val="center"/>
              <w:rPr>
                <w:rFonts w:eastAsia="Times New Roman"/>
              </w:rPr>
            </w:pPr>
          </w:p>
        </w:tc>
      </w:tr>
      <w:tr w:rsidR="00C47FF9" w:rsidTr="009D1274">
        <w:tc>
          <w:tcPr>
            <w:tcW w:w="73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2.1</w:t>
            </w:r>
          </w:p>
        </w:tc>
        <w:tc>
          <w:tcPr>
            <w:tcW w:w="5107" w:type="dxa"/>
            <w:gridSpan w:val="2"/>
            <w:tcBorders>
              <w:top w:val="single" w:sz="4" w:space="0" w:color="000000"/>
              <w:left w:val="single" w:sz="4" w:space="0" w:color="000000"/>
              <w:bottom w:val="single" w:sz="4" w:space="0" w:color="000000"/>
              <w:right w:val="single" w:sz="4" w:space="0" w:color="000000"/>
            </w:tcBorders>
          </w:tcPr>
          <w:p w:rsidR="00C47FF9" w:rsidRDefault="00C47FF9" w:rsidP="00C47FF9">
            <w:pPr>
              <w:pStyle w:val="ConsPlusNormal"/>
              <w:jc w:val="both"/>
            </w:pPr>
            <w:r>
              <w:rPr>
                <w:rFonts w:eastAsia="Times New Roman"/>
              </w:rPr>
              <w:t>реквизиты (дата и номер) документ</w:t>
            </w:r>
            <w:r w:rsidR="00EC3F6C">
              <w:rPr>
                <w:rFonts w:eastAsia="Times New Roman"/>
              </w:rPr>
              <w:t>а</w:t>
            </w:r>
            <w:r>
              <w:rPr>
                <w:rFonts w:eastAsia="Times New Roman"/>
              </w:rPr>
              <w:t xml:space="preserve">, в котором </w:t>
            </w:r>
            <w:r>
              <w:t>допущена</w:t>
            </w:r>
            <w:r w:rsidRPr="00C47FF9">
              <w:t xml:space="preserve"> опечат</w:t>
            </w:r>
            <w:r>
              <w:t>ка</w:t>
            </w:r>
            <w:r w:rsidRPr="00C47FF9">
              <w:t xml:space="preserve"> и (или) ошиб</w:t>
            </w:r>
            <w:r>
              <w:t>ка</w:t>
            </w:r>
          </w:p>
          <w:p w:rsidR="00C47FF9" w:rsidRPr="001C2B44" w:rsidRDefault="00C47FF9" w:rsidP="009D1274">
            <w:pPr>
              <w:suppressAutoHyphens w:val="0"/>
              <w:spacing w:after="0" w:line="288" w:lineRule="atLeast"/>
              <w:jc w:val="both"/>
              <w:rPr>
                <w:rFonts w:ascii="Times New Roman" w:eastAsia="Times New Roman" w:hAnsi="Times New Roman" w:cs="Times New Roman"/>
                <w:sz w:val="24"/>
                <w:szCs w:val="24"/>
                <w:lang w:eastAsia="ru-RU"/>
              </w:rPr>
            </w:pPr>
          </w:p>
        </w:tc>
        <w:tc>
          <w:tcPr>
            <w:tcW w:w="3720" w:type="dxa"/>
            <w:gridSpan w:val="3"/>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73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2.2</w:t>
            </w:r>
          </w:p>
        </w:tc>
        <w:tc>
          <w:tcPr>
            <w:tcW w:w="5107" w:type="dxa"/>
            <w:gridSpan w:val="2"/>
            <w:tcBorders>
              <w:top w:val="single" w:sz="4" w:space="0" w:color="000000"/>
              <w:left w:val="single" w:sz="4" w:space="0" w:color="000000"/>
              <w:bottom w:val="single" w:sz="4" w:space="0" w:color="000000"/>
              <w:right w:val="single" w:sz="4" w:space="0" w:color="000000"/>
            </w:tcBorders>
          </w:tcPr>
          <w:p w:rsidR="00C47FF9" w:rsidRDefault="00EC3F6C" w:rsidP="00EC3F6C">
            <w:pPr>
              <w:suppressAutoHyphens w:val="0"/>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w:t>
            </w:r>
            <w:r w:rsidRPr="00EC3F6C">
              <w:rPr>
                <w:rFonts w:ascii="Times New Roman" w:eastAsia="Times New Roman" w:hAnsi="Times New Roman" w:cs="Times New Roman"/>
                <w:sz w:val="24"/>
                <w:szCs w:val="24"/>
                <w:lang w:eastAsia="ru-RU"/>
              </w:rPr>
              <w:t>опечат</w:t>
            </w:r>
            <w:r>
              <w:rPr>
                <w:rFonts w:ascii="Times New Roman" w:eastAsia="Times New Roman" w:hAnsi="Times New Roman" w:cs="Times New Roman"/>
                <w:sz w:val="24"/>
                <w:szCs w:val="24"/>
                <w:lang w:eastAsia="ru-RU"/>
              </w:rPr>
              <w:t>ок</w:t>
            </w:r>
            <w:r w:rsidRPr="00EC3F6C">
              <w:rPr>
                <w:rFonts w:ascii="Times New Roman" w:eastAsia="Times New Roman" w:hAnsi="Times New Roman" w:cs="Times New Roman"/>
                <w:sz w:val="24"/>
                <w:szCs w:val="24"/>
                <w:lang w:eastAsia="ru-RU"/>
              </w:rPr>
              <w:t xml:space="preserve"> и (или) ошиб</w:t>
            </w:r>
            <w:r>
              <w:rPr>
                <w:rFonts w:ascii="Times New Roman" w:eastAsia="Times New Roman" w:hAnsi="Times New Roman" w:cs="Times New Roman"/>
                <w:sz w:val="24"/>
                <w:szCs w:val="24"/>
                <w:lang w:eastAsia="ru-RU"/>
              </w:rPr>
              <w:t>ок в</w:t>
            </w:r>
            <w:r w:rsidRPr="00EC3F6C">
              <w:rPr>
                <w:rFonts w:ascii="Times New Roman" w:eastAsia="Times New Roman" w:hAnsi="Times New Roman" w:cs="Times New Roman"/>
                <w:sz w:val="24"/>
                <w:szCs w:val="24"/>
                <w:lang w:eastAsia="ru-RU"/>
              </w:rPr>
              <w:t xml:space="preserve"> выданном в результате предоставления муниципальной услуги документе</w:t>
            </w:r>
          </w:p>
        </w:tc>
        <w:tc>
          <w:tcPr>
            <w:tcW w:w="3720" w:type="dxa"/>
            <w:gridSpan w:val="3"/>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9560" w:type="dxa"/>
            <w:gridSpan w:val="6"/>
            <w:tcBorders>
              <w:top w:val="single" w:sz="4" w:space="0" w:color="000000"/>
              <w:bottom w:val="single" w:sz="4" w:space="0" w:color="000000"/>
            </w:tcBorders>
          </w:tcPr>
          <w:p w:rsidR="00C47FF9" w:rsidRDefault="00C47FF9" w:rsidP="009D1274">
            <w:pPr>
              <w:pStyle w:val="ConsPlusNormal"/>
              <w:ind w:firstLine="283"/>
              <w:jc w:val="both"/>
            </w:pPr>
          </w:p>
          <w:p w:rsidR="00C47FF9" w:rsidRDefault="00C47FF9" w:rsidP="009D1274">
            <w:pPr>
              <w:pStyle w:val="ConsPlusNormal"/>
            </w:pPr>
            <w:r>
              <w:t>Приложение: ______________________________________________________________</w:t>
            </w:r>
          </w:p>
          <w:p w:rsidR="00C47FF9" w:rsidRDefault="00C47FF9" w:rsidP="009D1274">
            <w:pPr>
              <w:pStyle w:val="ConsPlusNormal"/>
            </w:pPr>
          </w:p>
          <w:p w:rsidR="00C47FF9" w:rsidRDefault="00C47FF9" w:rsidP="009D1274">
            <w:pPr>
              <w:pStyle w:val="ConsPlusNormal"/>
            </w:pPr>
            <w:r>
              <w:t>Номер телефона и адрес электронной почты для связи: __________________________________________________________________________.</w:t>
            </w:r>
          </w:p>
          <w:p w:rsidR="00C47FF9" w:rsidRDefault="00C47FF9" w:rsidP="009D1274">
            <w:pPr>
              <w:pStyle w:val="ConsPlusNormal"/>
            </w:pPr>
            <w:r>
              <w:t>Результат предоставления услуги прошу:</w:t>
            </w:r>
          </w:p>
        </w:tc>
      </w:tr>
      <w:tr w:rsidR="00C47FF9" w:rsidTr="009D1274">
        <w:tc>
          <w:tcPr>
            <w:tcW w:w="7717" w:type="dxa"/>
            <w:gridSpan w:val="5"/>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7717" w:type="dxa"/>
            <w:gridSpan w:val="5"/>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both"/>
            </w:pPr>
            <w: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адресу: _______________________________________________________________</w:t>
            </w:r>
          </w:p>
        </w:tc>
        <w:tc>
          <w:tcPr>
            <w:tcW w:w="184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7717" w:type="dxa"/>
            <w:gridSpan w:val="5"/>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r>
              <w:t>направить на бумажном носителе на почтовый адрес: _______________________________________________________________</w:t>
            </w:r>
          </w:p>
        </w:tc>
        <w:tc>
          <w:tcPr>
            <w:tcW w:w="1843"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p>
        </w:tc>
      </w:tr>
      <w:tr w:rsidR="00C47FF9" w:rsidTr="009D1274">
        <w:tc>
          <w:tcPr>
            <w:tcW w:w="9560" w:type="dxa"/>
            <w:gridSpan w:val="6"/>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Указывается один из перечисленных способов</w:t>
            </w:r>
          </w:p>
        </w:tc>
      </w:tr>
      <w:tr w:rsidR="00C47FF9" w:rsidTr="009D1274">
        <w:tc>
          <w:tcPr>
            <w:tcW w:w="4141" w:type="dxa"/>
            <w:gridSpan w:val="2"/>
            <w:vMerge w:val="restart"/>
            <w:tcBorders>
              <w:top w:val="single" w:sz="4" w:space="0" w:color="000000"/>
            </w:tcBorders>
          </w:tcPr>
          <w:p w:rsidR="00C47FF9" w:rsidRDefault="00C47FF9" w:rsidP="009D1274">
            <w:pPr>
              <w:pStyle w:val="ConsPlusNormal"/>
            </w:pPr>
          </w:p>
        </w:tc>
        <w:tc>
          <w:tcPr>
            <w:tcW w:w="1699" w:type="dxa"/>
            <w:tcBorders>
              <w:top w:val="single" w:sz="4" w:space="0" w:color="000000"/>
              <w:bottom w:val="single" w:sz="4" w:space="0" w:color="000000"/>
            </w:tcBorders>
          </w:tcPr>
          <w:p w:rsidR="00C47FF9" w:rsidRDefault="00C47FF9" w:rsidP="009D1274">
            <w:pPr>
              <w:pStyle w:val="ConsPlusNormal"/>
            </w:pPr>
          </w:p>
        </w:tc>
        <w:tc>
          <w:tcPr>
            <w:tcW w:w="341" w:type="dxa"/>
            <w:vMerge w:val="restart"/>
            <w:tcBorders>
              <w:top w:val="single" w:sz="4" w:space="0" w:color="000000"/>
            </w:tcBorders>
          </w:tcPr>
          <w:p w:rsidR="00C47FF9" w:rsidRDefault="00C47FF9" w:rsidP="009D1274">
            <w:pPr>
              <w:pStyle w:val="ConsPlusNormal"/>
            </w:pPr>
          </w:p>
        </w:tc>
        <w:tc>
          <w:tcPr>
            <w:tcW w:w="3379" w:type="dxa"/>
            <w:gridSpan w:val="2"/>
            <w:tcBorders>
              <w:top w:val="single" w:sz="4" w:space="0" w:color="000000"/>
              <w:bottom w:val="single" w:sz="4" w:space="0" w:color="000000"/>
            </w:tcBorders>
          </w:tcPr>
          <w:p w:rsidR="00C47FF9" w:rsidRDefault="00C47FF9" w:rsidP="009D1274">
            <w:pPr>
              <w:pStyle w:val="ConsPlusNormal"/>
            </w:pPr>
          </w:p>
        </w:tc>
      </w:tr>
      <w:tr w:rsidR="00C47FF9" w:rsidTr="009D1274">
        <w:tc>
          <w:tcPr>
            <w:tcW w:w="4141" w:type="dxa"/>
            <w:gridSpan w:val="2"/>
            <w:vMerge/>
            <w:tcBorders>
              <w:top w:val="single" w:sz="4" w:space="0" w:color="000000"/>
            </w:tcBorders>
          </w:tcPr>
          <w:p w:rsidR="00C47FF9" w:rsidRDefault="00C47FF9" w:rsidP="009D1274">
            <w:pPr>
              <w:pStyle w:val="ConsPlusNormal"/>
            </w:pPr>
          </w:p>
        </w:tc>
        <w:tc>
          <w:tcPr>
            <w:tcW w:w="1699" w:type="dxa"/>
            <w:tcBorders>
              <w:top w:val="single" w:sz="4" w:space="0" w:color="000000"/>
            </w:tcBorders>
          </w:tcPr>
          <w:p w:rsidR="00C47FF9" w:rsidRDefault="00C47FF9" w:rsidP="009D1274">
            <w:pPr>
              <w:pStyle w:val="ConsPlusNormal"/>
              <w:jc w:val="center"/>
            </w:pPr>
            <w:r>
              <w:rPr>
                <w:sz w:val="20"/>
                <w:szCs w:val="20"/>
              </w:rPr>
              <w:t>(подпись)</w:t>
            </w:r>
          </w:p>
        </w:tc>
        <w:tc>
          <w:tcPr>
            <w:tcW w:w="341" w:type="dxa"/>
            <w:vMerge/>
            <w:tcBorders>
              <w:top w:val="single" w:sz="4" w:space="0" w:color="000000"/>
            </w:tcBorders>
          </w:tcPr>
          <w:p w:rsidR="00C47FF9" w:rsidRDefault="00C47FF9" w:rsidP="009D1274">
            <w:pPr>
              <w:pStyle w:val="ConsPlusNormal"/>
              <w:jc w:val="center"/>
            </w:pPr>
          </w:p>
        </w:tc>
        <w:tc>
          <w:tcPr>
            <w:tcW w:w="3379" w:type="dxa"/>
            <w:gridSpan w:val="2"/>
            <w:tcBorders>
              <w:top w:val="single" w:sz="4" w:space="0" w:color="000000"/>
            </w:tcBorders>
          </w:tcPr>
          <w:p w:rsidR="00C47FF9" w:rsidRDefault="00C47FF9" w:rsidP="009D1274">
            <w:pPr>
              <w:pStyle w:val="ConsPlusNormal"/>
              <w:jc w:val="center"/>
            </w:pPr>
            <w:r>
              <w:rPr>
                <w:sz w:val="20"/>
                <w:szCs w:val="20"/>
              </w:rPr>
              <w:t>(фамилия, имя, отчество (при наличии))</w:t>
            </w:r>
          </w:p>
        </w:tc>
      </w:tr>
    </w:tbl>
    <w:p w:rsidR="00C47FF9" w:rsidRDefault="00C47FF9" w:rsidP="00C47FF9">
      <w:pPr>
        <w:pStyle w:val="ConsPlusNormal"/>
        <w:jc w:val="both"/>
      </w:pPr>
    </w:p>
    <w:p w:rsidR="00C47FF9" w:rsidRDefault="00C47FF9" w:rsidP="00C47FF9">
      <w:pPr>
        <w:pStyle w:val="ConsPlusNormal"/>
        <w:jc w:val="right"/>
      </w:pPr>
    </w:p>
    <w:p w:rsidR="00C47FF9" w:rsidRDefault="00C47FF9" w:rsidP="00C47FF9">
      <w:pPr>
        <w:pStyle w:val="ConsPlusNormal"/>
        <w:jc w:val="right"/>
      </w:pPr>
    </w:p>
    <w:p w:rsidR="00C47FF9" w:rsidRPr="00261A60" w:rsidRDefault="00C47FF9" w:rsidP="00C47FF9">
      <w:pPr>
        <w:pStyle w:val="ConsPlusNormal"/>
        <w:jc w:val="right"/>
        <w:outlineLvl w:val="1"/>
      </w:pPr>
      <w:r w:rsidRPr="00261A60">
        <w:t xml:space="preserve">Приложение </w:t>
      </w:r>
      <w:r>
        <w:t>№ 1</w:t>
      </w:r>
      <w:r w:rsidR="00EC3F6C">
        <w:t>4</w:t>
      </w:r>
    </w:p>
    <w:p w:rsidR="00C47FF9" w:rsidRPr="00261A60" w:rsidRDefault="00C47FF9" w:rsidP="00C47FF9">
      <w:pPr>
        <w:pStyle w:val="ConsPlusNormal"/>
        <w:jc w:val="right"/>
      </w:pPr>
      <w:r w:rsidRPr="00261A60">
        <w:t>к административному регламенту</w:t>
      </w:r>
    </w:p>
    <w:p w:rsidR="00C47FF9" w:rsidRPr="00261A60" w:rsidRDefault="00C47FF9" w:rsidP="00C47FF9">
      <w:pPr>
        <w:pStyle w:val="ConsPlusNormal"/>
        <w:jc w:val="right"/>
      </w:pPr>
      <w:r w:rsidRPr="00261A60">
        <w:t xml:space="preserve"> предоставления администрацией</w:t>
      </w:r>
    </w:p>
    <w:p w:rsidR="00C47FF9" w:rsidRPr="00261A60" w:rsidRDefault="00C47FF9" w:rsidP="00C47FF9">
      <w:pPr>
        <w:pStyle w:val="ConsPlusNormal"/>
        <w:jc w:val="right"/>
      </w:pPr>
      <w:r w:rsidRPr="00261A60">
        <w:t xml:space="preserve">Петровского муниципального округа </w:t>
      </w:r>
    </w:p>
    <w:p w:rsidR="00C47FF9" w:rsidRPr="00261A60" w:rsidRDefault="00C47FF9" w:rsidP="00C47FF9">
      <w:pPr>
        <w:pStyle w:val="ConsPlusNormal"/>
        <w:jc w:val="right"/>
      </w:pPr>
      <w:r w:rsidRPr="00261A60">
        <w:t xml:space="preserve">Ставропольского края муниципальной </w:t>
      </w:r>
    </w:p>
    <w:p w:rsidR="00C47FF9" w:rsidRPr="00261A60" w:rsidRDefault="00C47FF9" w:rsidP="00C47FF9">
      <w:pPr>
        <w:pStyle w:val="ConsPlusNormal"/>
        <w:jc w:val="right"/>
      </w:pPr>
      <w:r w:rsidRPr="00261A60">
        <w:t>услуги «Подготовка и утверждение</w:t>
      </w:r>
    </w:p>
    <w:p w:rsidR="00C47FF9" w:rsidRDefault="00C47FF9" w:rsidP="00C47FF9">
      <w:pPr>
        <w:pStyle w:val="ConsPlusNormal"/>
        <w:jc w:val="right"/>
        <w:rPr>
          <w:sz w:val="28"/>
          <w:szCs w:val="28"/>
        </w:rPr>
      </w:pPr>
      <w:r w:rsidRPr="00261A60">
        <w:t>документации по планировке территории»</w:t>
      </w:r>
    </w:p>
    <w:p w:rsidR="00C47FF9" w:rsidRDefault="00C47FF9" w:rsidP="00C47FF9">
      <w:pPr>
        <w:pStyle w:val="ConsPlusNormal"/>
        <w:jc w:val="right"/>
        <w:outlineLvl w:val="1"/>
      </w:pPr>
    </w:p>
    <w:p w:rsidR="00C47FF9" w:rsidRDefault="00C47FF9" w:rsidP="00C47FF9">
      <w:pPr>
        <w:pStyle w:val="ConsPlusNormal"/>
        <w:jc w:val="right"/>
        <w:outlineLvl w:val="1"/>
      </w:pPr>
      <w:r>
        <w:t>ФОРМА</w:t>
      </w:r>
    </w:p>
    <w:p w:rsidR="00C47FF9" w:rsidRDefault="00C47FF9" w:rsidP="00C47FF9">
      <w:pPr>
        <w:pStyle w:val="ConsPlusNormal"/>
        <w:jc w:val="right"/>
        <w:outlineLvl w:val="1"/>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622"/>
        <w:gridCol w:w="3781"/>
        <w:gridCol w:w="755"/>
        <w:gridCol w:w="3402"/>
      </w:tblGrid>
      <w:tr w:rsidR="00C47FF9" w:rsidTr="009D1274">
        <w:tc>
          <w:tcPr>
            <w:tcW w:w="5403" w:type="dxa"/>
            <w:gridSpan w:val="2"/>
            <w:vMerge w:val="restart"/>
          </w:tcPr>
          <w:p w:rsidR="00C47FF9" w:rsidRDefault="00C47FF9" w:rsidP="009D1274">
            <w:pPr>
              <w:pStyle w:val="ConsPlusNormal"/>
              <w:jc w:val="right"/>
            </w:pPr>
            <w:r>
              <w:t>Кому</w:t>
            </w:r>
          </w:p>
        </w:tc>
        <w:tc>
          <w:tcPr>
            <w:tcW w:w="4157" w:type="dxa"/>
            <w:gridSpan w:val="2"/>
            <w:tcBorders>
              <w:bottom w:val="single" w:sz="4" w:space="0" w:color="000000"/>
            </w:tcBorders>
          </w:tcPr>
          <w:p w:rsidR="00C47FF9" w:rsidRDefault="00C47FF9" w:rsidP="009D1274">
            <w:pPr>
              <w:pStyle w:val="ConsPlusNormal"/>
            </w:pPr>
          </w:p>
        </w:tc>
      </w:tr>
      <w:tr w:rsidR="00C47FF9" w:rsidTr="009D1274">
        <w:tc>
          <w:tcPr>
            <w:tcW w:w="5403" w:type="dxa"/>
            <w:gridSpan w:val="2"/>
            <w:vMerge/>
          </w:tcPr>
          <w:p w:rsidR="00C47FF9" w:rsidRDefault="00C47FF9" w:rsidP="009D1274">
            <w:pPr>
              <w:pStyle w:val="ConsPlusNormal"/>
            </w:pPr>
          </w:p>
        </w:tc>
        <w:tc>
          <w:tcPr>
            <w:tcW w:w="4157" w:type="dxa"/>
            <w:gridSpan w:val="2"/>
            <w:tcBorders>
              <w:top w:val="single" w:sz="4" w:space="0" w:color="000000"/>
            </w:tcBorders>
          </w:tcPr>
          <w:p w:rsidR="00C47FF9" w:rsidRDefault="00C47FF9" w:rsidP="009D1274">
            <w:pPr>
              <w:pStyle w:val="ConsPlusNormal"/>
              <w:jc w:val="center"/>
            </w:pPr>
            <w:r>
              <w:rPr>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C47FF9" w:rsidTr="009D1274">
        <w:tc>
          <w:tcPr>
            <w:tcW w:w="5403" w:type="dxa"/>
            <w:gridSpan w:val="2"/>
            <w:vMerge/>
          </w:tcPr>
          <w:p w:rsidR="00C47FF9" w:rsidRDefault="00C47FF9" w:rsidP="009D1274">
            <w:pPr>
              <w:pStyle w:val="ConsPlusNormal"/>
              <w:jc w:val="center"/>
            </w:pPr>
          </w:p>
        </w:tc>
        <w:tc>
          <w:tcPr>
            <w:tcW w:w="4157" w:type="dxa"/>
            <w:gridSpan w:val="2"/>
            <w:tcBorders>
              <w:bottom w:val="single" w:sz="4" w:space="0" w:color="000000"/>
            </w:tcBorders>
          </w:tcPr>
          <w:p w:rsidR="00C47FF9" w:rsidRDefault="00C47FF9" w:rsidP="009D1274">
            <w:pPr>
              <w:pStyle w:val="ConsPlusNormal"/>
            </w:pPr>
          </w:p>
        </w:tc>
      </w:tr>
      <w:tr w:rsidR="00C47FF9" w:rsidTr="009D1274">
        <w:tc>
          <w:tcPr>
            <w:tcW w:w="5403" w:type="dxa"/>
            <w:gridSpan w:val="2"/>
            <w:vMerge/>
          </w:tcPr>
          <w:p w:rsidR="00C47FF9" w:rsidRDefault="00C47FF9" w:rsidP="009D1274">
            <w:pPr>
              <w:pStyle w:val="ConsPlusNormal"/>
            </w:pPr>
          </w:p>
        </w:tc>
        <w:tc>
          <w:tcPr>
            <w:tcW w:w="4157" w:type="dxa"/>
            <w:gridSpan w:val="2"/>
            <w:tcBorders>
              <w:top w:val="single" w:sz="4" w:space="0" w:color="000000"/>
            </w:tcBorders>
          </w:tcPr>
          <w:p w:rsidR="00C47FF9" w:rsidRDefault="00C47FF9" w:rsidP="009D1274">
            <w:pPr>
              <w:pStyle w:val="ConsPlusNormal"/>
              <w:jc w:val="center"/>
            </w:pPr>
            <w:r>
              <w:rPr>
                <w:sz w:val="20"/>
                <w:szCs w:val="20"/>
              </w:rPr>
              <w:t>почтовый индекс и адрес, телефон, адрес электронной почты)</w:t>
            </w:r>
          </w:p>
        </w:tc>
      </w:tr>
      <w:tr w:rsidR="00C47FF9" w:rsidTr="009D1274">
        <w:tc>
          <w:tcPr>
            <w:tcW w:w="9560" w:type="dxa"/>
            <w:gridSpan w:val="4"/>
          </w:tcPr>
          <w:p w:rsidR="00C47FF9" w:rsidRDefault="00C47FF9" w:rsidP="009D1274">
            <w:pPr>
              <w:pStyle w:val="ConsPlusNormal"/>
              <w:jc w:val="center"/>
            </w:pPr>
            <w:r>
              <w:t>РЕШЕНИЕ</w:t>
            </w:r>
          </w:p>
          <w:p w:rsidR="00C47FF9" w:rsidRDefault="00EC3F6C" w:rsidP="009D1274">
            <w:pPr>
              <w:pStyle w:val="ConsPlusNormal"/>
              <w:jc w:val="center"/>
            </w:pPr>
            <w:r w:rsidRPr="00EC3F6C">
              <w:t>об отказе в исправлении допущенных опечаток и (или) ошибок в выданных в результате предоставления муниципальной услуги документах</w:t>
            </w:r>
          </w:p>
        </w:tc>
      </w:tr>
      <w:tr w:rsidR="00C47FF9" w:rsidTr="009D1274">
        <w:tc>
          <w:tcPr>
            <w:tcW w:w="9560" w:type="dxa"/>
            <w:gridSpan w:val="4"/>
            <w:tcBorders>
              <w:bottom w:val="single" w:sz="4" w:space="0" w:color="000000"/>
            </w:tcBorders>
          </w:tcPr>
          <w:p w:rsidR="00C47FF9" w:rsidRDefault="00C47FF9" w:rsidP="009D1274">
            <w:pPr>
              <w:pStyle w:val="ConsPlusNormal"/>
            </w:pPr>
          </w:p>
        </w:tc>
      </w:tr>
      <w:tr w:rsidR="00C47FF9" w:rsidTr="009D1274">
        <w:tc>
          <w:tcPr>
            <w:tcW w:w="9560" w:type="dxa"/>
            <w:gridSpan w:val="4"/>
            <w:tcBorders>
              <w:top w:val="single" w:sz="4" w:space="0" w:color="000000"/>
            </w:tcBorders>
          </w:tcPr>
          <w:p w:rsidR="00C47FF9" w:rsidRDefault="00C47FF9" w:rsidP="009D1274">
            <w:pPr>
              <w:pStyle w:val="ConsPlusNormal"/>
              <w:jc w:val="center"/>
            </w:pPr>
            <w:r>
              <w:rPr>
                <w:sz w:val="20"/>
                <w:szCs w:val="20"/>
              </w:rPr>
              <w:t>(наименование уполномоченного органа местного самоуправления)</w:t>
            </w:r>
          </w:p>
        </w:tc>
      </w:tr>
      <w:tr w:rsidR="00C47FF9" w:rsidTr="009D1274">
        <w:tc>
          <w:tcPr>
            <w:tcW w:w="9560" w:type="dxa"/>
            <w:gridSpan w:val="4"/>
            <w:tcBorders>
              <w:bottom w:val="single" w:sz="4" w:space="0" w:color="000000"/>
            </w:tcBorders>
          </w:tcPr>
          <w:p w:rsidR="00C47FF9" w:rsidRDefault="00EC3F6C" w:rsidP="00EB2AE1">
            <w:pPr>
              <w:pStyle w:val="ConsPlusNormal"/>
              <w:jc w:val="both"/>
            </w:pPr>
            <w:r>
              <w:t>В</w:t>
            </w:r>
            <w:r w:rsidRPr="00EC3F6C">
              <w:t xml:space="preserve"> исправлении допущенных опечаток и (или) ошибок в </w:t>
            </w:r>
            <w:r>
              <w:t xml:space="preserve">документах, выданных </w:t>
            </w:r>
            <w:r w:rsidRPr="00EC3F6C">
              <w:t xml:space="preserve">в результате предоставления муниципальной услуги </w:t>
            </w:r>
            <w:r w:rsidR="00C47FF9">
              <w:t>«Подготовка и утверждение документации по планировке территории» Вам отказано по следующим основаниям:</w:t>
            </w:r>
          </w:p>
        </w:tc>
      </w:tr>
      <w:tr w:rsidR="00C47FF9" w:rsidTr="009D1274">
        <w:tc>
          <w:tcPr>
            <w:tcW w:w="1622"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 пункта Административного регламента</w:t>
            </w:r>
          </w:p>
        </w:tc>
        <w:tc>
          <w:tcPr>
            <w:tcW w:w="4536" w:type="dxa"/>
            <w:gridSpan w:val="2"/>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Наименование основания для отказа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jc w:val="center"/>
            </w:pPr>
            <w:r>
              <w:t xml:space="preserve">Разъяснение причин отказа </w:t>
            </w:r>
          </w:p>
        </w:tc>
      </w:tr>
      <w:tr w:rsidR="00C47FF9" w:rsidTr="009D1274">
        <w:tc>
          <w:tcPr>
            <w:tcW w:w="1622"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t xml:space="preserve">подпункт «а» </w:t>
              </w:r>
              <w:r w:rsidRPr="00272C12">
                <w:t>пункт</w:t>
              </w:r>
              <w:r>
                <w:t>а 2</w:t>
              </w:r>
              <w:r w:rsidR="00EC3F6C">
                <w:t>33</w:t>
              </w:r>
            </w:hyperlink>
          </w:p>
          <w:p w:rsidR="00C47FF9" w:rsidRDefault="00C47FF9" w:rsidP="009D1274">
            <w:pPr>
              <w:pStyle w:val="ConsPlusNormal"/>
            </w:pPr>
          </w:p>
        </w:tc>
        <w:tc>
          <w:tcPr>
            <w:tcW w:w="4536" w:type="dxa"/>
            <w:gridSpan w:val="2"/>
            <w:tcBorders>
              <w:top w:val="single" w:sz="4" w:space="0" w:color="000000"/>
              <w:left w:val="single" w:sz="4" w:space="0" w:color="000000"/>
              <w:bottom w:val="single" w:sz="4" w:space="0" w:color="000000"/>
              <w:right w:val="single" w:sz="4" w:space="0" w:color="000000"/>
            </w:tcBorders>
          </w:tcPr>
          <w:p w:rsidR="00C47FF9" w:rsidRDefault="00EC3F6C" w:rsidP="009D1274">
            <w:pPr>
              <w:pStyle w:val="ConsPlusNormal"/>
            </w:pPr>
            <w:r w:rsidRPr="00EC3F6C">
              <w:t xml:space="preserve">несоответствие заявителя кругу лиц, указанных </w:t>
            </w:r>
            <w:hyperlink w:anchor="Пункт_1_2">
              <w:r w:rsidRPr="00EC3F6C">
                <w:t>в пунктах 2, 3</w:t>
              </w:r>
            </w:hyperlink>
            <w:r w:rsidRPr="00EC3F6C">
              <w:t xml:space="preserve"> настоящего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r>
              <w:t>Указываются основания такого вывода</w:t>
            </w:r>
          </w:p>
        </w:tc>
      </w:tr>
      <w:tr w:rsidR="00C47FF9" w:rsidTr="009D1274">
        <w:tc>
          <w:tcPr>
            <w:tcW w:w="1622" w:type="dxa"/>
            <w:tcBorders>
              <w:top w:val="single" w:sz="4" w:space="0" w:color="000000"/>
              <w:left w:val="single" w:sz="4" w:space="0" w:color="000000"/>
              <w:bottom w:val="single" w:sz="4" w:space="0" w:color="000000"/>
              <w:right w:val="single" w:sz="4" w:space="0" w:color="000000"/>
            </w:tcBorders>
          </w:tcPr>
          <w:p w:rsidR="00C47FF9" w:rsidRDefault="00C47FF9" w:rsidP="009D1274">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t xml:space="preserve">подпункт «б» </w:t>
              </w:r>
              <w:r w:rsidRPr="00272C12">
                <w:t>пункт</w:t>
              </w:r>
              <w:r>
                <w:t>а 2</w:t>
              </w:r>
              <w:r w:rsidR="00EC3F6C">
                <w:t>33</w:t>
              </w:r>
            </w:hyperlink>
          </w:p>
          <w:p w:rsidR="00C47FF9" w:rsidRDefault="00C47FF9" w:rsidP="009D1274">
            <w:pPr>
              <w:pStyle w:val="ConsPlusNormal"/>
            </w:pPr>
          </w:p>
        </w:tc>
        <w:tc>
          <w:tcPr>
            <w:tcW w:w="4536" w:type="dxa"/>
            <w:gridSpan w:val="2"/>
            <w:tcBorders>
              <w:top w:val="single" w:sz="4" w:space="0" w:color="000000"/>
              <w:left w:val="single" w:sz="4" w:space="0" w:color="000000"/>
              <w:bottom w:val="single" w:sz="4" w:space="0" w:color="000000"/>
              <w:right w:val="single" w:sz="4" w:space="0" w:color="000000"/>
            </w:tcBorders>
          </w:tcPr>
          <w:p w:rsidR="00EC3F6C" w:rsidRPr="00EC3F6C" w:rsidRDefault="00EC3F6C" w:rsidP="00EC3F6C">
            <w:pPr>
              <w:pStyle w:val="ConsPlusNormal"/>
              <w:jc w:val="both"/>
            </w:pPr>
            <w:r w:rsidRPr="00EC3F6C">
              <w:t>отсутствие опечаток и (или) ошибок в выданных в результате предоставления муниципальной услуги документах.</w:t>
            </w:r>
          </w:p>
          <w:p w:rsidR="00C47FF9" w:rsidRPr="00066AD8" w:rsidRDefault="00C47FF9" w:rsidP="009D1274">
            <w:pPr>
              <w:pStyle w:val="ConsPlusNormal"/>
            </w:pPr>
          </w:p>
        </w:tc>
        <w:tc>
          <w:tcPr>
            <w:tcW w:w="3402" w:type="dxa"/>
            <w:tcBorders>
              <w:top w:val="single" w:sz="4" w:space="0" w:color="000000"/>
              <w:left w:val="single" w:sz="4" w:space="0" w:color="000000"/>
              <w:bottom w:val="single" w:sz="4" w:space="0" w:color="000000"/>
              <w:right w:val="single" w:sz="4" w:space="0" w:color="000000"/>
            </w:tcBorders>
          </w:tcPr>
          <w:p w:rsidR="00C47FF9" w:rsidRDefault="00EC3F6C" w:rsidP="009D1274">
            <w:pPr>
              <w:pStyle w:val="ConsPlusNormal"/>
            </w:pPr>
            <w:r>
              <w:t>Указываются основания такого вывода</w:t>
            </w:r>
          </w:p>
        </w:tc>
      </w:tr>
    </w:tbl>
    <w:p w:rsidR="00C47FF9" w:rsidRDefault="00C47FF9" w:rsidP="00C47FF9">
      <w:pPr>
        <w:pStyle w:val="ConsPlusNormal"/>
        <w:spacing w:before="12"/>
        <w:ind w:firstLine="540"/>
        <w:jc w:val="both"/>
        <w:rPr>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28"/>
        <w:gridCol w:w="340"/>
        <w:gridCol w:w="1861"/>
        <w:gridCol w:w="339"/>
        <w:gridCol w:w="3392"/>
      </w:tblGrid>
      <w:tr w:rsidR="00C47FF9" w:rsidTr="009D1274">
        <w:tc>
          <w:tcPr>
            <w:tcW w:w="9560" w:type="dxa"/>
            <w:gridSpan w:val="5"/>
            <w:tcBorders>
              <w:top w:val="single" w:sz="4" w:space="0" w:color="000000"/>
            </w:tcBorders>
          </w:tcPr>
          <w:p w:rsidR="00C47FF9" w:rsidRDefault="00C47FF9" w:rsidP="009D1274">
            <w:pPr>
              <w:pStyle w:val="ConsPlusNormal"/>
              <w:ind w:firstLine="283"/>
              <w:jc w:val="both"/>
            </w:pPr>
            <w:r>
              <w:t>Дополнительно информируем: _____________________________________________</w:t>
            </w:r>
          </w:p>
          <w:p w:rsidR="00C47FF9" w:rsidRDefault="00C47FF9" w:rsidP="009D1274">
            <w:pPr>
              <w:pStyle w:val="ConsPlusNormal"/>
            </w:pPr>
            <w:r>
              <w:t>__________________________________________________________________________</w:t>
            </w:r>
          </w:p>
          <w:p w:rsidR="00C47FF9" w:rsidRDefault="00C47FF9" w:rsidP="009D1274">
            <w:pPr>
              <w:pStyle w:val="ConsPlusNormal"/>
              <w:jc w:val="center"/>
            </w:pPr>
            <w:r>
              <w:rPr>
                <w:sz w:val="20"/>
                <w:szCs w:val="20"/>
              </w:rPr>
              <w:t xml:space="preserve">(указывается информация, необходимая для устранения причин отказа </w:t>
            </w:r>
            <w:r w:rsidR="00EC3F6C" w:rsidRPr="00EC3F6C">
              <w:rPr>
                <w:sz w:val="20"/>
                <w:szCs w:val="20"/>
              </w:rPr>
              <w:t>в исправлении допущенных опечаток и (или) ошибок в выданных в результате предоставления муниципальной услуги документах</w:t>
            </w:r>
            <w:r>
              <w:rPr>
                <w:sz w:val="20"/>
                <w:szCs w:val="20"/>
              </w:rPr>
              <w:t>, а также иная дополнительная информация при наличии)</w:t>
            </w:r>
          </w:p>
        </w:tc>
      </w:tr>
      <w:tr w:rsidR="00C47FF9" w:rsidTr="009D1274">
        <w:tc>
          <w:tcPr>
            <w:tcW w:w="3628" w:type="dxa"/>
            <w:tcBorders>
              <w:bottom w:val="single" w:sz="4" w:space="0" w:color="000000"/>
            </w:tcBorders>
          </w:tcPr>
          <w:p w:rsidR="00C47FF9" w:rsidRDefault="00C47FF9" w:rsidP="009D1274">
            <w:pPr>
              <w:pStyle w:val="ConsPlusNormal"/>
            </w:pPr>
          </w:p>
        </w:tc>
        <w:tc>
          <w:tcPr>
            <w:tcW w:w="340" w:type="dxa"/>
            <w:vMerge w:val="restart"/>
          </w:tcPr>
          <w:p w:rsidR="00C47FF9" w:rsidRDefault="00C47FF9" w:rsidP="009D1274">
            <w:pPr>
              <w:pStyle w:val="ConsPlusNormal"/>
            </w:pPr>
          </w:p>
        </w:tc>
        <w:tc>
          <w:tcPr>
            <w:tcW w:w="1861" w:type="dxa"/>
            <w:tcBorders>
              <w:bottom w:val="single" w:sz="4" w:space="0" w:color="000000"/>
            </w:tcBorders>
          </w:tcPr>
          <w:p w:rsidR="00C47FF9" w:rsidRDefault="00C47FF9" w:rsidP="009D1274">
            <w:pPr>
              <w:pStyle w:val="ConsPlusNormal"/>
            </w:pPr>
          </w:p>
        </w:tc>
        <w:tc>
          <w:tcPr>
            <w:tcW w:w="339" w:type="dxa"/>
            <w:vMerge w:val="restart"/>
          </w:tcPr>
          <w:p w:rsidR="00C47FF9" w:rsidRDefault="00C47FF9" w:rsidP="009D1274">
            <w:pPr>
              <w:pStyle w:val="ConsPlusNormal"/>
            </w:pPr>
          </w:p>
        </w:tc>
        <w:tc>
          <w:tcPr>
            <w:tcW w:w="3392" w:type="dxa"/>
            <w:tcBorders>
              <w:bottom w:val="single" w:sz="4" w:space="0" w:color="000000"/>
            </w:tcBorders>
          </w:tcPr>
          <w:p w:rsidR="00C47FF9" w:rsidRDefault="00C47FF9" w:rsidP="009D1274">
            <w:pPr>
              <w:pStyle w:val="ConsPlusNormal"/>
            </w:pPr>
          </w:p>
        </w:tc>
      </w:tr>
      <w:tr w:rsidR="00C47FF9" w:rsidTr="009D1274">
        <w:tc>
          <w:tcPr>
            <w:tcW w:w="3628" w:type="dxa"/>
            <w:tcBorders>
              <w:top w:val="single" w:sz="4" w:space="0" w:color="000000"/>
            </w:tcBorders>
          </w:tcPr>
          <w:p w:rsidR="00C47FF9" w:rsidRDefault="00C47FF9" w:rsidP="009D1274">
            <w:pPr>
              <w:pStyle w:val="ConsPlusNormal"/>
              <w:jc w:val="center"/>
            </w:pPr>
            <w:r>
              <w:rPr>
                <w:sz w:val="20"/>
                <w:szCs w:val="20"/>
              </w:rPr>
              <w:t>(должность)</w:t>
            </w:r>
          </w:p>
        </w:tc>
        <w:tc>
          <w:tcPr>
            <w:tcW w:w="340" w:type="dxa"/>
            <w:vMerge/>
          </w:tcPr>
          <w:p w:rsidR="00C47FF9" w:rsidRDefault="00C47FF9" w:rsidP="009D1274">
            <w:pPr>
              <w:pStyle w:val="ConsPlusNormal"/>
              <w:jc w:val="center"/>
            </w:pPr>
          </w:p>
        </w:tc>
        <w:tc>
          <w:tcPr>
            <w:tcW w:w="1861" w:type="dxa"/>
            <w:tcBorders>
              <w:top w:val="single" w:sz="4" w:space="0" w:color="000000"/>
            </w:tcBorders>
          </w:tcPr>
          <w:p w:rsidR="00C47FF9" w:rsidRDefault="00C47FF9" w:rsidP="009D1274">
            <w:pPr>
              <w:pStyle w:val="ConsPlusNormal"/>
              <w:jc w:val="center"/>
            </w:pPr>
            <w:r>
              <w:rPr>
                <w:sz w:val="20"/>
                <w:szCs w:val="20"/>
              </w:rPr>
              <w:t>(подпись)</w:t>
            </w:r>
          </w:p>
        </w:tc>
        <w:tc>
          <w:tcPr>
            <w:tcW w:w="339" w:type="dxa"/>
            <w:vMerge/>
          </w:tcPr>
          <w:p w:rsidR="00C47FF9" w:rsidRDefault="00C47FF9" w:rsidP="009D1274">
            <w:pPr>
              <w:pStyle w:val="ConsPlusNormal"/>
              <w:jc w:val="center"/>
            </w:pPr>
          </w:p>
        </w:tc>
        <w:tc>
          <w:tcPr>
            <w:tcW w:w="3392" w:type="dxa"/>
            <w:tcBorders>
              <w:top w:val="single" w:sz="4" w:space="0" w:color="000000"/>
            </w:tcBorders>
          </w:tcPr>
          <w:p w:rsidR="00C47FF9" w:rsidRDefault="00C47FF9" w:rsidP="009D1274">
            <w:pPr>
              <w:pStyle w:val="ConsPlusNormal"/>
              <w:jc w:val="center"/>
            </w:pPr>
            <w:r>
              <w:rPr>
                <w:sz w:val="20"/>
                <w:szCs w:val="20"/>
              </w:rPr>
              <w:t>(фамилия, имя, отчество (при наличии))</w:t>
            </w:r>
          </w:p>
        </w:tc>
      </w:tr>
    </w:tbl>
    <w:p w:rsidR="00C47FF9" w:rsidRDefault="00C47FF9" w:rsidP="00C47FF9">
      <w:pPr>
        <w:pStyle w:val="ConsPlusNormal"/>
        <w:jc w:val="right"/>
      </w:pPr>
    </w:p>
    <w:p w:rsidR="00C47FF9" w:rsidRDefault="00C47FF9" w:rsidP="00C47FF9">
      <w:pPr>
        <w:pStyle w:val="ConsPlusNormal"/>
        <w:jc w:val="right"/>
      </w:pPr>
    </w:p>
    <w:p w:rsidR="00582B93" w:rsidRDefault="00582B93" w:rsidP="00582B93">
      <w:pPr>
        <w:pStyle w:val="ConsPlusNormal"/>
        <w:jc w:val="right"/>
        <w:outlineLvl w:val="1"/>
      </w:pPr>
      <w:r>
        <w:t>Приложение № 1</w:t>
      </w:r>
      <w:r>
        <w:t>5</w:t>
      </w:r>
    </w:p>
    <w:p w:rsidR="00582B93" w:rsidRDefault="00582B93" w:rsidP="00582B93">
      <w:pPr>
        <w:pStyle w:val="ConsPlusNormal"/>
        <w:jc w:val="right"/>
      </w:pPr>
      <w:r>
        <w:t>к административному регламенту</w:t>
      </w:r>
    </w:p>
    <w:p w:rsidR="00582B93" w:rsidRDefault="00582B93" w:rsidP="00582B93">
      <w:pPr>
        <w:pStyle w:val="ConsPlusNormal"/>
        <w:jc w:val="right"/>
      </w:pPr>
      <w:r>
        <w:t xml:space="preserve"> предоставления администрацией</w:t>
      </w:r>
    </w:p>
    <w:p w:rsidR="00582B93" w:rsidRDefault="00582B93" w:rsidP="00582B93">
      <w:pPr>
        <w:pStyle w:val="ConsPlusNormal"/>
        <w:jc w:val="right"/>
      </w:pPr>
      <w:r>
        <w:t xml:space="preserve">Петровского муниципального округа </w:t>
      </w:r>
    </w:p>
    <w:p w:rsidR="00582B93" w:rsidRDefault="00582B93" w:rsidP="00582B93">
      <w:pPr>
        <w:pStyle w:val="ConsPlusNormal"/>
        <w:jc w:val="right"/>
      </w:pPr>
      <w:r>
        <w:t xml:space="preserve">Ставропольского края муниципальной </w:t>
      </w:r>
    </w:p>
    <w:p w:rsidR="00582B93" w:rsidRDefault="00582B93" w:rsidP="00582B93">
      <w:pPr>
        <w:pStyle w:val="ConsPlusNormal"/>
        <w:jc w:val="right"/>
      </w:pPr>
      <w:r>
        <w:t>услуги «Подготовка и утверждение</w:t>
      </w:r>
    </w:p>
    <w:p w:rsidR="00582B93" w:rsidRDefault="00582B93" w:rsidP="00582B93">
      <w:pPr>
        <w:pStyle w:val="ConsPlusNormal"/>
        <w:jc w:val="right"/>
      </w:pPr>
      <w:r>
        <w:t xml:space="preserve">документации по планировке территории» </w:t>
      </w:r>
    </w:p>
    <w:p w:rsidR="00582B93" w:rsidRDefault="00582B93" w:rsidP="00582B93">
      <w:pPr>
        <w:pStyle w:val="ConsPlusNormal"/>
        <w:jc w:val="right"/>
      </w:pPr>
    </w:p>
    <w:p w:rsidR="00582B93" w:rsidRDefault="00582B93" w:rsidP="00582B93">
      <w:pPr>
        <w:pStyle w:val="ConsPlusNormal"/>
        <w:jc w:val="right"/>
      </w:pPr>
      <w:r>
        <w:t>ФОРМА</w:t>
      </w:r>
    </w:p>
    <w:p w:rsidR="00582B93" w:rsidRDefault="00582B93" w:rsidP="00582B93">
      <w:pPr>
        <w:pStyle w:val="ConsPlusNormal"/>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733"/>
        <w:gridCol w:w="3408"/>
        <w:gridCol w:w="1699"/>
        <w:gridCol w:w="341"/>
        <w:gridCol w:w="1536"/>
        <w:gridCol w:w="1843"/>
      </w:tblGrid>
      <w:tr w:rsidR="00582B93" w:rsidTr="009D1274">
        <w:tc>
          <w:tcPr>
            <w:tcW w:w="9560" w:type="dxa"/>
            <w:gridSpan w:val="6"/>
          </w:tcPr>
          <w:p w:rsidR="00582B93" w:rsidRDefault="00582B93" w:rsidP="009D1274">
            <w:pPr>
              <w:pStyle w:val="ConsPlusNormal"/>
              <w:jc w:val="center"/>
            </w:pPr>
            <w:r>
              <w:t>ЗАЯВЛЕНИЕ</w:t>
            </w:r>
          </w:p>
          <w:p w:rsidR="003606C8" w:rsidRDefault="00582B93" w:rsidP="003606C8">
            <w:pPr>
              <w:pStyle w:val="ConsPlusNormal"/>
              <w:jc w:val="center"/>
            </w:pPr>
            <w:r w:rsidRPr="00C47FF9">
              <w:t>о</w:t>
            </w:r>
            <w:r w:rsidR="003606C8">
              <w:t xml:space="preserve"> выдаче </w:t>
            </w:r>
            <w:r w:rsidR="003606C8" w:rsidRPr="003606C8">
              <w:t>дубликата документа, выданног</w:t>
            </w:r>
            <w:r w:rsidR="003606C8">
              <w:t>о по результатам предоставления</w:t>
            </w:r>
          </w:p>
          <w:p w:rsidR="00582B93" w:rsidRDefault="003606C8" w:rsidP="003606C8">
            <w:pPr>
              <w:pStyle w:val="ConsPlusNormal"/>
              <w:jc w:val="center"/>
            </w:pPr>
            <w:r w:rsidRPr="003606C8">
              <w:t>муниципальной услуги</w:t>
            </w:r>
          </w:p>
        </w:tc>
      </w:tr>
      <w:tr w:rsidR="00582B93" w:rsidTr="009D1274">
        <w:tc>
          <w:tcPr>
            <w:tcW w:w="9560" w:type="dxa"/>
            <w:gridSpan w:val="6"/>
          </w:tcPr>
          <w:p w:rsidR="00582B93" w:rsidRDefault="00582B93" w:rsidP="009D1274">
            <w:pPr>
              <w:pStyle w:val="ConsPlusNormal"/>
              <w:jc w:val="right"/>
            </w:pPr>
            <w:r>
              <w:t>«__» ____________ 20__ г.</w:t>
            </w:r>
          </w:p>
        </w:tc>
      </w:tr>
      <w:tr w:rsidR="00582B93" w:rsidTr="009D1274">
        <w:tc>
          <w:tcPr>
            <w:tcW w:w="9560" w:type="dxa"/>
            <w:gridSpan w:val="6"/>
            <w:tcBorders>
              <w:bottom w:val="single" w:sz="4" w:space="0" w:color="000000"/>
            </w:tcBorders>
          </w:tcPr>
          <w:p w:rsidR="00582B93" w:rsidRDefault="00582B93" w:rsidP="009D1274">
            <w:pPr>
              <w:pStyle w:val="ConsPlusNormal"/>
            </w:pPr>
          </w:p>
        </w:tc>
      </w:tr>
      <w:tr w:rsidR="00582B93" w:rsidTr="009D1274">
        <w:tc>
          <w:tcPr>
            <w:tcW w:w="9560" w:type="dxa"/>
            <w:gridSpan w:val="6"/>
            <w:tcBorders>
              <w:top w:val="single" w:sz="4" w:space="0" w:color="000000"/>
              <w:bottom w:val="single" w:sz="4" w:space="0" w:color="000000"/>
            </w:tcBorders>
          </w:tcPr>
          <w:p w:rsidR="00582B93" w:rsidRDefault="00582B93" w:rsidP="009D1274">
            <w:pPr>
              <w:pStyle w:val="ConsPlusNormal"/>
            </w:pPr>
          </w:p>
        </w:tc>
      </w:tr>
      <w:tr w:rsidR="00582B93" w:rsidTr="009D1274">
        <w:tc>
          <w:tcPr>
            <w:tcW w:w="9560" w:type="dxa"/>
            <w:gridSpan w:val="6"/>
            <w:tcBorders>
              <w:top w:val="single" w:sz="4" w:space="0" w:color="000000"/>
            </w:tcBorders>
          </w:tcPr>
          <w:p w:rsidR="00582B93" w:rsidRDefault="00582B93" w:rsidP="009D1274">
            <w:pPr>
              <w:pStyle w:val="ConsPlusNormal"/>
              <w:jc w:val="center"/>
            </w:pPr>
            <w:r>
              <w:t>(наименование уполномоченного органа местного самоуправления)</w:t>
            </w:r>
          </w:p>
        </w:tc>
      </w:tr>
      <w:tr w:rsidR="00582B93" w:rsidTr="009D1274">
        <w:tc>
          <w:tcPr>
            <w:tcW w:w="9560" w:type="dxa"/>
            <w:gridSpan w:val="6"/>
            <w:tcBorders>
              <w:bottom w:val="single" w:sz="4" w:space="0" w:color="000000"/>
            </w:tcBorders>
          </w:tcPr>
          <w:p w:rsidR="00582B93" w:rsidRDefault="00582B93" w:rsidP="009D1274">
            <w:pPr>
              <w:pStyle w:val="ConsPlusNormal"/>
              <w:jc w:val="center"/>
            </w:pPr>
            <w:r>
              <w:t xml:space="preserve">1. Сведения о заявителе </w:t>
            </w:r>
          </w:p>
        </w:tc>
      </w:tr>
      <w:tr w:rsidR="00582B93" w:rsidTr="009D1274">
        <w:tc>
          <w:tcPr>
            <w:tcW w:w="73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1.1</w:t>
            </w:r>
          </w:p>
        </w:tc>
        <w:tc>
          <w:tcPr>
            <w:tcW w:w="5107" w:type="dxa"/>
            <w:gridSpan w:val="2"/>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r>
              <w:t>Сведения о физическом лице, в случае если заявителем является физическое лицо:</w:t>
            </w:r>
          </w:p>
        </w:tc>
        <w:tc>
          <w:tcPr>
            <w:tcW w:w="3720" w:type="dxa"/>
            <w:gridSpan w:val="3"/>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73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1.1.1</w:t>
            </w:r>
          </w:p>
        </w:tc>
        <w:tc>
          <w:tcPr>
            <w:tcW w:w="5107" w:type="dxa"/>
            <w:gridSpan w:val="2"/>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r>
              <w:t>Фамилия, имя, отчество (при наличии)</w:t>
            </w:r>
          </w:p>
        </w:tc>
        <w:tc>
          <w:tcPr>
            <w:tcW w:w="3720" w:type="dxa"/>
            <w:gridSpan w:val="3"/>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73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1.1.2</w:t>
            </w:r>
          </w:p>
        </w:tc>
        <w:tc>
          <w:tcPr>
            <w:tcW w:w="5107" w:type="dxa"/>
            <w:gridSpan w:val="2"/>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0" w:type="dxa"/>
            <w:gridSpan w:val="3"/>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73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1.1.3</w:t>
            </w:r>
          </w:p>
        </w:tc>
        <w:tc>
          <w:tcPr>
            <w:tcW w:w="5107" w:type="dxa"/>
            <w:gridSpan w:val="2"/>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20" w:type="dxa"/>
            <w:gridSpan w:val="3"/>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73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1.2</w:t>
            </w:r>
          </w:p>
        </w:tc>
        <w:tc>
          <w:tcPr>
            <w:tcW w:w="5107" w:type="dxa"/>
            <w:gridSpan w:val="2"/>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r>
              <w:t>Сведения о юридическом лице, в случае если заявителем является юридическое лицо:</w:t>
            </w:r>
          </w:p>
        </w:tc>
        <w:tc>
          <w:tcPr>
            <w:tcW w:w="3720" w:type="dxa"/>
            <w:gridSpan w:val="3"/>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73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1.2.1</w:t>
            </w:r>
          </w:p>
        </w:tc>
        <w:tc>
          <w:tcPr>
            <w:tcW w:w="5107" w:type="dxa"/>
            <w:gridSpan w:val="2"/>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r>
              <w:t>Полное наименование</w:t>
            </w:r>
          </w:p>
        </w:tc>
        <w:tc>
          <w:tcPr>
            <w:tcW w:w="3720" w:type="dxa"/>
            <w:gridSpan w:val="3"/>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73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1.2.2</w:t>
            </w:r>
          </w:p>
        </w:tc>
        <w:tc>
          <w:tcPr>
            <w:tcW w:w="5107" w:type="dxa"/>
            <w:gridSpan w:val="2"/>
            <w:tcBorders>
              <w:top w:val="single" w:sz="4" w:space="0" w:color="000000"/>
              <w:left w:val="single" w:sz="4" w:space="0" w:color="000000"/>
              <w:bottom w:val="single" w:sz="4" w:space="0" w:color="000000"/>
              <w:right w:val="single" w:sz="4" w:space="0" w:color="000000"/>
            </w:tcBorders>
          </w:tcPr>
          <w:p w:rsidR="00582B93" w:rsidRPr="001C2B44" w:rsidRDefault="00582B93" w:rsidP="009D1274">
            <w:pPr>
              <w:pStyle w:val="ConsPlusNormal"/>
              <w:rPr>
                <w:rFonts w:eastAsia="Times New Roman"/>
              </w:rPr>
            </w:pPr>
            <w:r w:rsidRPr="001C2B44">
              <w:rPr>
                <w:rFonts w:eastAsia="Times New Roman"/>
              </w:rPr>
              <w:t>Основной государственный регистрационный номер</w:t>
            </w:r>
          </w:p>
        </w:tc>
        <w:tc>
          <w:tcPr>
            <w:tcW w:w="3720" w:type="dxa"/>
            <w:gridSpan w:val="3"/>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73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1.2.3</w:t>
            </w:r>
          </w:p>
        </w:tc>
        <w:tc>
          <w:tcPr>
            <w:tcW w:w="5107" w:type="dxa"/>
            <w:gridSpan w:val="2"/>
            <w:tcBorders>
              <w:top w:val="single" w:sz="4" w:space="0" w:color="000000"/>
              <w:left w:val="single" w:sz="4" w:space="0" w:color="000000"/>
              <w:bottom w:val="single" w:sz="4" w:space="0" w:color="000000"/>
              <w:right w:val="single" w:sz="4" w:space="0" w:color="000000"/>
            </w:tcBorders>
          </w:tcPr>
          <w:p w:rsidR="00582B93" w:rsidRPr="001C2B44" w:rsidRDefault="00582B93" w:rsidP="009D1274">
            <w:pPr>
              <w:pStyle w:val="ConsPlusNormal"/>
              <w:rPr>
                <w:rFonts w:eastAsia="Times New Roman"/>
              </w:rPr>
            </w:pPr>
            <w:r w:rsidRPr="001C2B44">
              <w:rPr>
                <w:rFonts w:eastAsia="Times New Roman"/>
              </w:rPr>
              <w:t>Идентификационный номер налогоплательщика - юридического лица</w:t>
            </w:r>
          </w:p>
        </w:tc>
        <w:tc>
          <w:tcPr>
            <w:tcW w:w="3720" w:type="dxa"/>
            <w:gridSpan w:val="3"/>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9560" w:type="dxa"/>
            <w:gridSpan w:val="6"/>
            <w:tcBorders>
              <w:top w:val="single" w:sz="4" w:space="0" w:color="000000"/>
              <w:bottom w:val="single" w:sz="4" w:space="0" w:color="000000"/>
            </w:tcBorders>
          </w:tcPr>
          <w:p w:rsidR="00582B93" w:rsidRPr="001C2B44" w:rsidRDefault="00582B93" w:rsidP="003606C8">
            <w:pPr>
              <w:pStyle w:val="ConsPlusNormal"/>
              <w:jc w:val="center"/>
              <w:rPr>
                <w:rFonts w:eastAsia="Times New Roman"/>
              </w:rPr>
            </w:pPr>
            <w:r>
              <w:rPr>
                <w:rFonts w:eastAsia="Times New Roman"/>
              </w:rPr>
              <w:t xml:space="preserve">Сведения о выданном </w:t>
            </w:r>
            <w:r w:rsidRPr="00C47FF9">
              <w:t xml:space="preserve">в результате предоставления муниципальной услуги </w:t>
            </w:r>
            <w:r>
              <w:rPr>
                <w:rFonts w:eastAsia="Times New Roman"/>
              </w:rPr>
              <w:t xml:space="preserve">документе, </w:t>
            </w:r>
            <w:r w:rsidR="003606C8">
              <w:rPr>
                <w:rFonts w:eastAsia="Times New Roman"/>
              </w:rPr>
              <w:t xml:space="preserve">дубликат которого необходимо выдать </w:t>
            </w:r>
          </w:p>
        </w:tc>
      </w:tr>
      <w:tr w:rsidR="00582B93" w:rsidTr="009D1274">
        <w:tc>
          <w:tcPr>
            <w:tcW w:w="73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2.1</w:t>
            </w:r>
          </w:p>
        </w:tc>
        <w:tc>
          <w:tcPr>
            <w:tcW w:w="5107" w:type="dxa"/>
            <w:gridSpan w:val="2"/>
            <w:tcBorders>
              <w:top w:val="single" w:sz="4" w:space="0" w:color="000000"/>
              <w:left w:val="single" w:sz="4" w:space="0" w:color="000000"/>
              <w:bottom w:val="single" w:sz="4" w:space="0" w:color="000000"/>
              <w:right w:val="single" w:sz="4" w:space="0" w:color="000000"/>
            </w:tcBorders>
          </w:tcPr>
          <w:p w:rsidR="00582B93" w:rsidRPr="001C2B44" w:rsidRDefault="00582B93" w:rsidP="003606C8">
            <w:pPr>
              <w:suppressAutoHyphens w:val="0"/>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реквизиты (дата и номер) </w:t>
            </w:r>
            <w:r w:rsidRPr="003606C8">
              <w:rPr>
                <w:rFonts w:ascii="Times New Roman" w:eastAsia="Times New Roman" w:hAnsi="Times New Roman" w:cs="Times New Roman"/>
                <w:sz w:val="24"/>
                <w:szCs w:val="24"/>
                <w:lang w:eastAsia="ru-RU"/>
              </w:rPr>
              <w:t xml:space="preserve">документа, </w:t>
            </w:r>
            <w:r w:rsidR="003606C8" w:rsidRPr="003606C8">
              <w:rPr>
                <w:rFonts w:ascii="Times New Roman" w:eastAsia="Times New Roman" w:hAnsi="Times New Roman" w:cs="Times New Roman"/>
                <w:sz w:val="24"/>
                <w:szCs w:val="24"/>
                <w:lang w:eastAsia="ru-RU"/>
              </w:rPr>
              <w:t>выданно</w:t>
            </w:r>
            <w:r w:rsidR="003606C8" w:rsidRPr="003606C8">
              <w:rPr>
                <w:rFonts w:ascii="Times New Roman" w:eastAsia="Times New Roman" w:hAnsi="Times New Roman" w:cs="Times New Roman"/>
                <w:sz w:val="24"/>
                <w:szCs w:val="24"/>
                <w:lang w:eastAsia="ru-RU"/>
              </w:rPr>
              <w:t>го</w:t>
            </w:r>
            <w:r w:rsidR="003606C8" w:rsidRPr="003606C8">
              <w:rPr>
                <w:rFonts w:ascii="Times New Roman" w:eastAsia="Times New Roman" w:hAnsi="Times New Roman" w:cs="Times New Roman"/>
                <w:sz w:val="24"/>
                <w:szCs w:val="24"/>
                <w:lang w:eastAsia="ru-RU"/>
              </w:rPr>
              <w:t xml:space="preserve"> в результате предоставления муниципальной услуги</w:t>
            </w:r>
            <w:r w:rsidR="003606C8">
              <w:rPr>
                <w:rFonts w:ascii="Times New Roman" w:eastAsia="Times New Roman" w:hAnsi="Times New Roman" w:cs="Times New Roman"/>
                <w:sz w:val="24"/>
                <w:szCs w:val="24"/>
                <w:lang w:eastAsia="ru-RU"/>
              </w:rPr>
              <w:t>,</w:t>
            </w:r>
            <w:r w:rsidR="003606C8" w:rsidRPr="003606C8">
              <w:rPr>
                <w:rFonts w:ascii="Times New Roman" w:eastAsia="Times New Roman" w:hAnsi="Times New Roman" w:cs="Times New Roman"/>
                <w:sz w:val="24"/>
                <w:szCs w:val="24"/>
                <w:lang w:eastAsia="ru-RU"/>
              </w:rPr>
              <w:t xml:space="preserve"> дубликат которого необходимо выдать</w:t>
            </w:r>
            <w:r w:rsidR="003606C8">
              <w:rPr>
                <w:rFonts w:eastAsia="Times New Roman"/>
              </w:rPr>
              <w:t xml:space="preserve"> </w:t>
            </w:r>
          </w:p>
        </w:tc>
        <w:tc>
          <w:tcPr>
            <w:tcW w:w="3720" w:type="dxa"/>
            <w:gridSpan w:val="3"/>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9560" w:type="dxa"/>
            <w:gridSpan w:val="6"/>
            <w:tcBorders>
              <w:top w:val="single" w:sz="4" w:space="0" w:color="000000"/>
              <w:bottom w:val="single" w:sz="4" w:space="0" w:color="000000"/>
            </w:tcBorders>
          </w:tcPr>
          <w:p w:rsidR="00582B93" w:rsidRDefault="00582B93" w:rsidP="009D1274">
            <w:pPr>
              <w:pStyle w:val="ConsPlusNormal"/>
              <w:ind w:firstLine="283"/>
              <w:jc w:val="both"/>
            </w:pPr>
          </w:p>
          <w:p w:rsidR="00582B93" w:rsidRDefault="00582B93" w:rsidP="009D1274">
            <w:pPr>
              <w:pStyle w:val="ConsPlusNormal"/>
            </w:pPr>
            <w:r>
              <w:t>Приложение: ______________________________________________________________</w:t>
            </w:r>
          </w:p>
          <w:p w:rsidR="00582B93" w:rsidRDefault="00582B93" w:rsidP="009D1274">
            <w:pPr>
              <w:pStyle w:val="ConsPlusNormal"/>
            </w:pPr>
          </w:p>
          <w:p w:rsidR="00582B93" w:rsidRDefault="00582B93" w:rsidP="009D1274">
            <w:pPr>
              <w:pStyle w:val="ConsPlusNormal"/>
            </w:pPr>
            <w:r>
              <w:t>Номер телефона и адрес электронной почты для связи: __________________________________________________________________________.</w:t>
            </w:r>
          </w:p>
          <w:p w:rsidR="00582B93" w:rsidRDefault="00582B93" w:rsidP="009D1274">
            <w:pPr>
              <w:pStyle w:val="ConsPlusNormal"/>
            </w:pPr>
            <w:r>
              <w:t>Результат предоставления услуги прошу:</w:t>
            </w:r>
          </w:p>
        </w:tc>
      </w:tr>
      <w:tr w:rsidR="00582B93" w:rsidTr="009D1274">
        <w:tc>
          <w:tcPr>
            <w:tcW w:w="7717" w:type="dxa"/>
            <w:gridSpan w:val="5"/>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7717" w:type="dxa"/>
            <w:gridSpan w:val="5"/>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both"/>
            </w:pPr>
            <w: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адресу: _______________________________________________________________</w:t>
            </w:r>
          </w:p>
        </w:tc>
        <w:tc>
          <w:tcPr>
            <w:tcW w:w="184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7717" w:type="dxa"/>
            <w:gridSpan w:val="5"/>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r>
              <w:t>направить на бумажном носителе на почтовый адрес: _______________________________________________________________</w:t>
            </w:r>
          </w:p>
        </w:tc>
        <w:tc>
          <w:tcPr>
            <w:tcW w:w="1843"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p>
        </w:tc>
      </w:tr>
      <w:tr w:rsidR="00582B93" w:rsidTr="009D1274">
        <w:tc>
          <w:tcPr>
            <w:tcW w:w="9560" w:type="dxa"/>
            <w:gridSpan w:val="6"/>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Указывается один из перечисленных способов</w:t>
            </w:r>
          </w:p>
        </w:tc>
      </w:tr>
      <w:tr w:rsidR="00582B93" w:rsidTr="009D1274">
        <w:tc>
          <w:tcPr>
            <w:tcW w:w="4141" w:type="dxa"/>
            <w:gridSpan w:val="2"/>
            <w:vMerge w:val="restart"/>
            <w:tcBorders>
              <w:top w:val="single" w:sz="4" w:space="0" w:color="000000"/>
            </w:tcBorders>
          </w:tcPr>
          <w:p w:rsidR="00582B93" w:rsidRDefault="00582B93" w:rsidP="009D1274">
            <w:pPr>
              <w:pStyle w:val="ConsPlusNormal"/>
            </w:pPr>
          </w:p>
        </w:tc>
        <w:tc>
          <w:tcPr>
            <w:tcW w:w="1699" w:type="dxa"/>
            <w:tcBorders>
              <w:top w:val="single" w:sz="4" w:space="0" w:color="000000"/>
              <w:bottom w:val="single" w:sz="4" w:space="0" w:color="000000"/>
            </w:tcBorders>
          </w:tcPr>
          <w:p w:rsidR="00582B93" w:rsidRDefault="00582B93" w:rsidP="009D1274">
            <w:pPr>
              <w:pStyle w:val="ConsPlusNormal"/>
            </w:pPr>
          </w:p>
        </w:tc>
        <w:tc>
          <w:tcPr>
            <w:tcW w:w="341" w:type="dxa"/>
            <w:vMerge w:val="restart"/>
            <w:tcBorders>
              <w:top w:val="single" w:sz="4" w:space="0" w:color="000000"/>
            </w:tcBorders>
          </w:tcPr>
          <w:p w:rsidR="00582B93" w:rsidRDefault="00582B93" w:rsidP="009D1274">
            <w:pPr>
              <w:pStyle w:val="ConsPlusNormal"/>
            </w:pPr>
          </w:p>
        </w:tc>
        <w:tc>
          <w:tcPr>
            <w:tcW w:w="3379" w:type="dxa"/>
            <w:gridSpan w:val="2"/>
            <w:tcBorders>
              <w:top w:val="single" w:sz="4" w:space="0" w:color="000000"/>
              <w:bottom w:val="single" w:sz="4" w:space="0" w:color="000000"/>
            </w:tcBorders>
          </w:tcPr>
          <w:p w:rsidR="00582B93" w:rsidRDefault="00582B93" w:rsidP="009D1274">
            <w:pPr>
              <w:pStyle w:val="ConsPlusNormal"/>
            </w:pPr>
          </w:p>
        </w:tc>
      </w:tr>
      <w:tr w:rsidR="00582B93" w:rsidTr="009D1274">
        <w:tc>
          <w:tcPr>
            <w:tcW w:w="4141" w:type="dxa"/>
            <w:gridSpan w:val="2"/>
            <w:vMerge/>
            <w:tcBorders>
              <w:top w:val="single" w:sz="4" w:space="0" w:color="000000"/>
            </w:tcBorders>
          </w:tcPr>
          <w:p w:rsidR="00582B93" w:rsidRDefault="00582B93" w:rsidP="009D1274">
            <w:pPr>
              <w:pStyle w:val="ConsPlusNormal"/>
            </w:pPr>
          </w:p>
        </w:tc>
        <w:tc>
          <w:tcPr>
            <w:tcW w:w="1699" w:type="dxa"/>
            <w:tcBorders>
              <w:top w:val="single" w:sz="4" w:space="0" w:color="000000"/>
            </w:tcBorders>
          </w:tcPr>
          <w:p w:rsidR="00582B93" w:rsidRDefault="00582B93" w:rsidP="009D1274">
            <w:pPr>
              <w:pStyle w:val="ConsPlusNormal"/>
              <w:jc w:val="center"/>
            </w:pPr>
            <w:r>
              <w:rPr>
                <w:sz w:val="20"/>
                <w:szCs w:val="20"/>
              </w:rPr>
              <w:t>(подпись)</w:t>
            </w:r>
          </w:p>
        </w:tc>
        <w:tc>
          <w:tcPr>
            <w:tcW w:w="341" w:type="dxa"/>
            <w:vMerge/>
            <w:tcBorders>
              <w:top w:val="single" w:sz="4" w:space="0" w:color="000000"/>
            </w:tcBorders>
          </w:tcPr>
          <w:p w:rsidR="00582B93" w:rsidRDefault="00582B93" w:rsidP="009D1274">
            <w:pPr>
              <w:pStyle w:val="ConsPlusNormal"/>
              <w:jc w:val="center"/>
            </w:pPr>
          </w:p>
        </w:tc>
        <w:tc>
          <w:tcPr>
            <w:tcW w:w="3379" w:type="dxa"/>
            <w:gridSpan w:val="2"/>
            <w:tcBorders>
              <w:top w:val="single" w:sz="4" w:space="0" w:color="000000"/>
            </w:tcBorders>
          </w:tcPr>
          <w:p w:rsidR="00582B93" w:rsidRDefault="00582B93" w:rsidP="009D1274">
            <w:pPr>
              <w:pStyle w:val="ConsPlusNormal"/>
              <w:jc w:val="center"/>
            </w:pPr>
            <w:r>
              <w:rPr>
                <w:sz w:val="20"/>
                <w:szCs w:val="20"/>
              </w:rPr>
              <w:t>(фамилия, имя, отчество (при наличии))</w:t>
            </w:r>
          </w:p>
        </w:tc>
      </w:tr>
    </w:tbl>
    <w:p w:rsidR="00582B93" w:rsidRDefault="00582B93" w:rsidP="00582B93">
      <w:pPr>
        <w:pStyle w:val="ConsPlusNormal"/>
        <w:jc w:val="both"/>
      </w:pPr>
    </w:p>
    <w:p w:rsidR="00582B93" w:rsidRDefault="00582B93" w:rsidP="00582B93">
      <w:pPr>
        <w:pStyle w:val="ConsPlusNormal"/>
        <w:jc w:val="right"/>
      </w:pPr>
    </w:p>
    <w:p w:rsidR="00582B93" w:rsidRDefault="00582B93" w:rsidP="00582B93">
      <w:pPr>
        <w:pStyle w:val="ConsPlusNormal"/>
        <w:jc w:val="right"/>
      </w:pPr>
    </w:p>
    <w:p w:rsidR="00582B93" w:rsidRPr="00261A60" w:rsidRDefault="00582B93" w:rsidP="00582B93">
      <w:pPr>
        <w:pStyle w:val="ConsPlusNormal"/>
        <w:jc w:val="right"/>
        <w:outlineLvl w:val="1"/>
      </w:pPr>
      <w:r w:rsidRPr="00261A60">
        <w:t xml:space="preserve">Приложение </w:t>
      </w:r>
      <w:r>
        <w:t>№ 1</w:t>
      </w:r>
      <w:r>
        <w:t>6</w:t>
      </w:r>
    </w:p>
    <w:p w:rsidR="00582B93" w:rsidRPr="00261A60" w:rsidRDefault="00582B93" w:rsidP="00582B93">
      <w:pPr>
        <w:pStyle w:val="ConsPlusNormal"/>
        <w:jc w:val="right"/>
      </w:pPr>
      <w:r w:rsidRPr="00261A60">
        <w:t>к административному регламенту</w:t>
      </w:r>
    </w:p>
    <w:p w:rsidR="00582B93" w:rsidRPr="00261A60" w:rsidRDefault="00582B93" w:rsidP="00582B93">
      <w:pPr>
        <w:pStyle w:val="ConsPlusNormal"/>
        <w:jc w:val="right"/>
      </w:pPr>
      <w:r w:rsidRPr="00261A60">
        <w:t xml:space="preserve"> предоставления администрацией</w:t>
      </w:r>
    </w:p>
    <w:p w:rsidR="00582B93" w:rsidRPr="00261A60" w:rsidRDefault="00582B93" w:rsidP="00582B93">
      <w:pPr>
        <w:pStyle w:val="ConsPlusNormal"/>
        <w:jc w:val="right"/>
      </w:pPr>
      <w:r w:rsidRPr="00261A60">
        <w:t xml:space="preserve">Петровского муниципального округа </w:t>
      </w:r>
    </w:p>
    <w:p w:rsidR="00582B93" w:rsidRPr="00261A60" w:rsidRDefault="00582B93" w:rsidP="00582B93">
      <w:pPr>
        <w:pStyle w:val="ConsPlusNormal"/>
        <w:jc w:val="right"/>
      </w:pPr>
      <w:r w:rsidRPr="00261A60">
        <w:t xml:space="preserve">Ставропольского края муниципальной </w:t>
      </w:r>
    </w:p>
    <w:p w:rsidR="00582B93" w:rsidRPr="00261A60" w:rsidRDefault="00582B93" w:rsidP="00582B93">
      <w:pPr>
        <w:pStyle w:val="ConsPlusNormal"/>
        <w:jc w:val="right"/>
      </w:pPr>
      <w:r w:rsidRPr="00261A60">
        <w:t>услуги «Подготовка и утверждение</w:t>
      </w:r>
    </w:p>
    <w:p w:rsidR="00582B93" w:rsidRDefault="00582B93" w:rsidP="00582B93">
      <w:pPr>
        <w:pStyle w:val="ConsPlusNormal"/>
        <w:jc w:val="right"/>
        <w:rPr>
          <w:sz w:val="28"/>
          <w:szCs w:val="28"/>
        </w:rPr>
      </w:pPr>
      <w:r w:rsidRPr="00261A60">
        <w:t>документации по планировке территории»</w:t>
      </w:r>
    </w:p>
    <w:p w:rsidR="00582B93" w:rsidRDefault="00582B93" w:rsidP="00582B93">
      <w:pPr>
        <w:pStyle w:val="ConsPlusNormal"/>
        <w:jc w:val="right"/>
        <w:outlineLvl w:val="1"/>
      </w:pPr>
    </w:p>
    <w:p w:rsidR="00582B93" w:rsidRDefault="00582B93" w:rsidP="00582B93">
      <w:pPr>
        <w:pStyle w:val="ConsPlusNormal"/>
        <w:jc w:val="right"/>
        <w:outlineLvl w:val="1"/>
      </w:pPr>
      <w:r>
        <w:t>ФОРМА</w:t>
      </w:r>
    </w:p>
    <w:p w:rsidR="00582B93" w:rsidRDefault="00582B93" w:rsidP="00582B93">
      <w:pPr>
        <w:pStyle w:val="ConsPlusNormal"/>
        <w:jc w:val="right"/>
        <w:outlineLvl w:val="1"/>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622"/>
        <w:gridCol w:w="3781"/>
        <w:gridCol w:w="755"/>
        <w:gridCol w:w="3402"/>
      </w:tblGrid>
      <w:tr w:rsidR="00582B93" w:rsidTr="009D1274">
        <w:tc>
          <w:tcPr>
            <w:tcW w:w="5403" w:type="dxa"/>
            <w:gridSpan w:val="2"/>
            <w:vMerge w:val="restart"/>
          </w:tcPr>
          <w:p w:rsidR="00582B93" w:rsidRDefault="00582B93" w:rsidP="009D1274">
            <w:pPr>
              <w:pStyle w:val="ConsPlusNormal"/>
              <w:jc w:val="right"/>
            </w:pPr>
            <w:r>
              <w:t>Кому</w:t>
            </w:r>
          </w:p>
        </w:tc>
        <w:tc>
          <w:tcPr>
            <w:tcW w:w="4157" w:type="dxa"/>
            <w:gridSpan w:val="2"/>
            <w:tcBorders>
              <w:bottom w:val="single" w:sz="4" w:space="0" w:color="000000"/>
            </w:tcBorders>
          </w:tcPr>
          <w:p w:rsidR="00582B93" w:rsidRDefault="00582B93" w:rsidP="009D1274">
            <w:pPr>
              <w:pStyle w:val="ConsPlusNormal"/>
            </w:pPr>
          </w:p>
        </w:tc>
      </w:tr>
      <w:tr w:rsidR="00582B93" w:rsidTr="009D1274">
        <w:tc>
          <w:tcPr>
            <w:tcW w:w="5403" w:type="dxa"/>
            <w:gridSpan w:val="2"/>
            <w:vMerge/>
          </w:tcPr>
          <w:p w:rsidR="00582B93" w:rsidRDefault="00582B93" w:rsidP="009D1274">
            <w:pPr>
              <w:pStyle w:val="ConsPlusNormal"/>
            </w:pPr>
          </w:p>
        </w:tc>
        <w:tc>
          <w:tcPr>
            <w:tcW w:w="4157" w:type="dxa"/>
            <w:gridSpan w:val="2"/>
            <w:tcBorders>
              <w:top w:val="single" w:sz="4" w:space="0" w:color="000000"/>
            </w:tcBorders>
          </w:tcPr>
          <w:p w:rsidR="00582B93" w:rsidRDefault="00582B93" w:rsidP="009D1274">
            <w:pPr>
              <w:pStyle w:val="ConsPlusNormal"/>
              <w:jc w:val="center"/>
            </w:pPr>
            <w:r>
              <w:rPr>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582B93" w:rsidTr="009D1274">
        <w:tc>
          <w:tcPr>
            <w:tcW w:w="5403" w:type="dxa"/>
            <w:gridSpan w:val="2"/>
            <w:vMerge/>
          </w:tcPr>
          <w:p w:rsidR="00582B93" w:rsidRDefault="00582B93" w:rsidP="009D1274">
            <w:pPr>
              <w:pStyle w:val="ConsPlusNormal"/>
              <w:jc w:val="center"/>
            </w:pPr>
          </w:p>
        </w:tc>
        <w:tc>
          <w:tcPr>
            <w:tcW w:w="4157" w:type="dxa"/>
            <w:gridSpan w:val="2"/>
            <w:tcBorders>
              <w:bottom w:val="single" w:sz="4" w:space="0" w:color="000000"/>
            </w:tcBorders>
          </w:tcPr>
          <w:p w:rsidR="00582B93" w:rsidRDefault="00582B93" w:rsidP="009D1274">
            <w:pPr>
              <w:pStyle w:val="ConsPlusNormal"/>
            </w:pPr>
          </w:p>
        </w:tc>
      </w:tr>
      <w:tr w:rsidR="00582B93" w:rsidTr="009D1274">
        <w:tc>
          <w:tcPr>
            <w:tcW w:w="5403" w:type="dxa"/>
            <w:gridSpan w:val="2"/>
            <w:vMerge/>
          </w:tcPr>
          <w:p w:rsidR="00582B93" w:rsidRDefault="00582B93" w:rsidP="009D1274">
            <w:pPr>
              <w:pStyle w:val="ConsPlusNormal"/>
            </w:pPr>
          </w:p>
        </w:tc>
        <w:tc>
          <w:tcPr>
            <w:tcW w:w="4157" w:type="dxa"/>
            <w:gridSpan w:val="2"/>
            <w:tcBorders>
              <w:top w:val="single" w:sz="4" w:space="0" w:color="000000"/>
            </w:tcBorders>
          </w:tcPr>
          <w:p w:rsidR="00582B93" w:rsidRDefault="00582B93" w:rsidP="009D1274">
            <w:pPr>
              <w:pStyle w:val="ConsPlusNormal"/>
              <w:jc w:val="center"/>
            </w:pPr>
            <w:r>
              <w:rPr>
                <w:sz w:val="20"/>
                <w:szCs w:val="20"/>
              </w:rPr>
              <w:t>почтовый индекс и адрес, телефон, адрес электронной почты)</w:t>
            </w:r>
          </w:p>
        </w:tc>
      </w:tr>
      <w:tr w:rsidR="00582B93" w:rsidTr="009D1274">
        <w:tc>
          <w:tcPr>
            <w:tcW w:w="9560" w:type="dxa"/>
            <w:gridSpan w:val="4"/>
          </w:tcPr>
          <w:p w:rsidR="00582B93" w:rsidRDefault="00582B93" w:rsidP="009D1274">
            <w:pPr>
              <w:pStyle w:val="ConsPlusNormal"/>
              <w:jc w:val="center"/>
            </w:pPr>
            <w:r>
              <w:t>РЕШЕНИЕ</w:t>
            </w:r>
          </w:p>
          <w:p w:rsidR="00582B93" w:rsidRDefault="00582B93" w:rsidP="009D1274">
            <w:pPr>
              <w:pStyle w:val="ConsPlusNormal"/>
              <w:jc w:val="center"/>
            </w:pPr>
            <w:r w:rsidRPr="00EC3F6C">
              <w:t xml:space="preserve">об отказе в </w:t>
            </w:r>
            <w:r w:rsidR="003606C8">
              <w:t>выдаче</w:t>
            </w:r>
            <w:r w:rsidR="003606C8" w:rsidRPr="003606C8">
              <w:t xml:space="preserve"> дубликата документа, выданного по результатам предоставления муниципальной услуги</w:t>
            </w:r>
          </w:p>
        </w:tc>
      </w:tr>
      <w:tr w:rsidR="00582B93" w:rsidTr="009D1274">
        <w:tc>
          <w:tcPr>
            <w:tcW w:w="9560" w:type="dxa"/>
            <w:gridSpan w:val="4"/>
            <w:tcBorders>
              <w:bottom w:val="single" w:sz="4" w:space="0" w:color="000000"/>
            </w:tcBorders>
          </w:tcPr>
          <w:p w:rsidR="00582B93" w:rsidRDefault="00582B93" w:rsidP="009D1274">
            <w:pPr>
              <w:pStyle w:val="ConsPlusNormal"/>
            </w:pPr>
          </w:p>
        </w:tc>
      </w:tr>
      <w:tr w:rsidR="00582B93" w:rsidTr="009D1274">
        <w:tc>
          <w:tcPr>
            <w:tcW w:w="9560" w:type="dxa"/>
            <w:gridSpan w:val="4"/>
            <w:tcBorders>
              <w:top w:val="single" w:sz="4" w:space="0" w:color="000000"/>
            </w:tcBorders>
          </w:tcPr>
          <w:p w:rsidR="00582B93" w:rsidRDefault="00582B93" w:rsidP="009D1274">
            <w:pPr>
              <w:pStyle w:val="ConsPlusNormal"/>
              <w:jc w:val="center"/>
            </w:pPr>
            <w:r>
              <w:rPr>
                <w:sz w:val="20"/>
                <w:szCs w:val="20"/>
              </w:rPr>
              <w:t>(наименование уполномоченного органа местного самоуправления)</w:t>
            </w:r>
          </w:p>
        </w:tc>
      </w:tr>
      <w:tr w:rsidR="00582B93" w:rsidTr="009D1274">
        <w:tc>
          <w:tcPr>
            <w:tcW w:w="9560" w:type="dxa"/>
            <w:gridSpan w:val="4"/>
            <w:tcBorders>
              <w:bottom w:val="single" w:sz="4" w:space="0" w:color="000000"/>
            </w:tcBorders>
          </w:tcPr>
          <w:p w:rsidR="00582B93" w:rsidRDefault="00582B93" w:rsidP="003606C8">
            <w:pPr>
              <w:pStyle w:val="ConsPlusNormal"/>
              <w:jc w:val="both"/>
            </w:pPr>
            <w:r>
              <w:t>В</w:t>
            </w:r>
            <w:r w:rsidRPr="00EC3F6C">
              <w:t xml:space="preserve"> </w:t>
            </w:r>
            <w:r w:rsidR="003606C8">
              <w:t xml:space="preserve">выдаче </w:t>
            </w:r>
            <w:r w:rsidR="003606C8" w:rsidRPr="003606C8">
              <w:t>дубликата документа, выданного по результатам предоставления муниципальной услуги</w:t>
            </w:r>
            <w:r>
              <w:t xml:space="preserve"> «Подготовка и утверждение документации по планировке территории» Вам отказано по следующим основаниям:</w:t>
            </w:r>
          </w:p>
        </w:tc>
      </w:tr>
      <w:tr w:rsidR="00582B93" w:rsidTr="009D1274">
        <w:tc>
          <w:tcPr>
            <w:tcW w:w="1622"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 пункта Административного регламента</w:t>
            </w:r>
          </w:p>
        </w:tc>
        <w:tc>
          <w:tcPr>
            <w:tcW w:w="4536" w:type="dxa"/>
            <w:gridSpan w:val="2"/>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Наименование основания для отказа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jc w:val="center"/>
            </w:pPr>
            <w:r>
              <w:t xml:space="preserve">Разъяснение причин отказа </w:t>
            </w:r>
          </w:p>
        </w:tc>
      </w:tr>
      <w:tr w:rsidR="00582B93" w:rsidTr="009D1274">
        <w:tc>
          <w:tcPr>
            <w:tcW w:w="1622"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hyperlink w:anchor="Par168" w:tgtFrame="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
              <w:r>
                <w:t xml:space="preserve"> </w:t>
              </w:r>
              <w:r w:rsidRPr="00272C12">
                <w:t>пункт</w:t>
              </w:r>
              <w:r>
                <w:t>а 2</w:t>
              </w:r>
            </w:hyperlink>
            <w:r w:rsidR="003606C8">
              <w:t>60</w:t>
            </w:r>
          </w:p>
          <w:p w:rsidR="00582B93" w:rsidRDefault="00582B93" w:rsidP="009D1274">
            <w:pPr>
              <w:pStyle w:val="ConsPlusNormal"/>
            </w:pPr>
          </w:p>
        </w:tc>
        <w:tc>
          <w:tcPr>
            <w:tcW w:w="4536" w:type="dxa"/>
            <w:gridSpan w:val="2"/>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r w:rsidRPr="00EC3F6C">
              <w:t xml:space="preserve">несоответствие заявителя кругу лиц, указанных </w:t>
            </w:r>
            <w:hyperlink w:anchor="Пункт_1_2">
              <w:r w:rsidRPr="00EC3F6C">
                <w:t>в пунктах 2, 3</w:t>
              </w:r>
            </w:hyperlink>
            <w:r w:rsidRPr="00EC3F6C">
              <w:t xml:space="preserve"> настоящего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tcPr>
          <w:p w:rsidR="00582B93" w:rsidRDefault="00582B93" w:rsidP="009D1274">
            <w:pPr>
              <w:pStyle w:val="ConsPlusNormal"/>
            </w:pPr>
            <w:r>
              <w:t>Указываются основания такого вывода</w:t>
            </w:r>
          </w:p>
        </w:tc>
      </w:tr>
    </w:tbl>
    <w:p w:rsidR="00582B93" w:rsidRDefault="00582B93" w:rsidP="00582B93">
      <w:pPr>
        <w:pStyle w:val="ConsPlusNormal"/>
        <w:spacing w:before="12"/>
        <w:ind w:firstLine="540"/>
        <w:jc w:val="both"/>
        <w:rPr>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28"/>
        <w:gridCol w:w="340"/>
        <w:gridCol w:w="1861"/>
        <w:gridCol w:w="339"/>
        <w:gridCol w:w="3392"/>
      </w:tblGrid>
      <w:tr w:rsidR="00582B93" w:rsidTr="009D1274">
        <w:tc>
          <w:tcPr>
            <w:tcW w:w="9560" w:type="dxa"/>
            <w:gridSpan w:val="5"/>
            <w:tcBorders>
              <w:top w:val="single" w:sz="4" w:space="0" w:color="000000"/>
            </w:tcBorders>
          </w:tcPr>
          <w:p w:rsidR="00582B93" w:rsidRDefault="00582B93" w:rsidP="009D1274">
            <w:pPr>
              <w:pStyle w:val="ConsPlusNormal"/>
              <w:ind w:firstLine="283"/>
              <w:jc w:val="both"/>
            </w:pPr>
            <w:r>
              <w:t>Дополнительно информируем: _____________________________________________</w:t>
            </w:r>
          </w:p>
          <w:p w:rsidR="00582B93" w:rsidRDefault="00582B93" w:rsidP="009D1274">
            <w:pPr>
              <w:pStyle w:val="ConsPlusNormal"/>
            </w:pPr>
            <w:r>
              <w:t>__________________________________________________________________________</w:t>
            </w:r>
          </w:p>
          <w:p w:rsidR="00582B93" w:rsidRDefault="00582B93" w:rsidP="003606C8">
            <w:pPr>
              <w:pStyle w:val="ConsPlusNormal"/>
              <w:jc w:val="center"/>
            </w:pPr>
            <w:r>
              <w:rPr>
                <w:sz w:val="20"/>
                <w:szCs w:val="20"/>
              </w:rPr>
              <w:t xml:space="preserve">(указывается информация, необходимая для устранения причин отказа </w:t>
            </w:r>
            <w:r w:rsidRPr="00EC3F6C">
              <w:rPr>
                <w:sz w:val="20"/>
                <w:szCs w:val="20"/>
              </w:rPr>
              <w:t xml:space="preserve">в </w:t>
            </w:r>
            <w:r w:rsidR="003606C8" w:rsidRPr="003606C8">
              <w:rPr>
                <w:sz w:val="20"/>
                <w:szCs w:val="20"/>
              </w:rPr>
              <w:t>выдаче дубликата документа, выданного по результатам предоставления муниципальной услуги</w:t>
            </w:r>
            <w:r>
              <w:rPr>
                <w:sz w:val="20"/>
                <w:szCs w:val="20"/>
              </w:rPr>
              <w:t>, а также иная дополнительная информация при наличии)</w:t>
            </w:r>
          </w:p>
        </w:tc>
      </w:tr>
      <w:tr w:rsidR="00582B93" w:rsidTr="009D1274">
        <w:tc>
          <w:tcPr>
            <w:tcW w:w="3628" w:type="dxa"/>
            <w:tcBorders>
              <w:bottom w:val="single" w:sz="4" w:space="0" w:color="000000"/>
            </w:tcBorders>
          </w:tcPr>
          <w:p w:rsidR="00582B93" w:rsidRDefault="00582B93" w:rsidP="009D1274">
            <w:pPr>
              <w:pStyle w:val="ConsPlusNormal"/>
            </w:pPr>
          </w:p>
        </w:tc>
        <w:tc>
          <w:tcPr>
            <w:tcW w:w="340" w:type="dxa"/>
            <w:vMerge w:val="restart"/>
          </w:tcPr>
          <w:p w:rsidR="00582B93" w:rsidRDefault="00582B93" w:rsidP="009D1274">
            <w:pPr>
              <w:pStyle w:val="ConsPlusNormal"/>
            </w:pPr>
          </w:p>
        </w:tc>
        <w:tc>
          <w:tcPr>
            <w:tcW w:w="1861" w:type="dxa"/>
            <w:tcBorders>
              <w:bottom w:val="single" w:sz="4" w:space="0" w:color="000000"/>
            </w:tcBorders>
          </w:tcPr>
          <w:p w:rsidR="00582B93" w:rsidRDefault="00582B93" w:rsidP="009D1274">
            <w:pPr>
              <w:pStyle w:val="ConsPlusNormal"/>
            </w:pPr>
          </w:p>
        </w:tc>
        <w:tc>
          <w:tcPr>
            <w:tcW w:w="339" w:type="dxa"/>
            <w:vMerge w:val="restart"/>
          </w:tcPr>
          <w:p w:rsidR="00582B93" w:rsidRDefault="00582B93" w:rsidP="009D1274">
            <w:pPr>
              <w:pStyle w:val="ConsPlusNormal"/>
            </w:pPr>
          </w:p>
        </w:tc>
        <w:tc>
          <w:tcPr>
            <w:tcW w:w="3392" w:type="dxa"/>
            <w:tcBorders>
              <w:bottom w:val="single" w:sz="4" w:space="0" w:color="000000"/>
            </w:tcBorders>
          </w:tcPr>
          <w:p w:rsidR="00582B93" w:rsidRDefault="00582B93" w:rsidP="009D1274">
            <w:pPr>
              <w:pStyle w:val="ConsPlusNormal"/>
            </w:pPr>
          </w:p>
        </w:tc>
      </w:tr>
      <w:tr w:rsidR="00582B93" w:rsidTr="009D1274">
        <w:tc>
          <w:tcPr>
            <w:tcW w:w="3628" w:type="dxa"/>
            <w:tcBorders>
              <w:top w:val="single" w:sz="4" w:space="0" w:color="000000"/>
            </w:tcBorders>
          </w:tcPr>
          <w:p w:rsidR="00582B93" w:rsidRDefault="00582B93" w:rsidP="009D1274">
            <w:pPr>
              <w:pStyle w:val="ConsPlusNormal"/>
              <w:jc w:val="center"/>
            </w:pPr>
            <w:r>
              <w:rPr>
                <w:sz w:val="20"/>
                <w:szCs w:val="20"/>
              </w:rPr>
              <w:t>(должность)</w:t>
            </w:r>
          </w:p>
        </w:tc>
        <w:tc>
          <w:tcPr>
            <w:tcW w:w="340" w:type="dxa"/>
            <w:vMerge/>
          </w:tcPr>
          <w:p w:rsidR="00582B93" w:rsidRDefault="00582B93" w:rsidP="009D1274">
            <w:pPr>
              <w:pStyle w:val="ConsPlusNormal"/>
              <w:jc w:val="center"/>
            </w:pPr>
          </w:p>
        </w:tc>
        <w:tc>
          <w:tcPr>
            <w:tcW w:w="1861" w:type="dxa"/>
            <w:tcBorders>
              <w:top w:val="single" w:sz="4" w:space="0" w:color="000000"/>
            </w:tcBorders>
          </w:tcPr>
          <w:p w:rsidR="00582B93" w:rsidRDefault="00582B93" w:rsidP="009D1274">
            <w:pPr>
              <w:pStyle w:val="ConsPlusNormal"/>
              <w:jc w:val="center"/>
            </w:pPr>
            <w:r>
              <w:rPr>
                <w:sz w:val="20"/>
                <w:szCs w:val="20"/>
              </w:rPr>
              <w:t>(подпись)</w:t>
            </w:r>
          </w:p>
        </w:tc>
        <w:tc>
          <w:tcPr>
            <w:tcW w:w="339" w:type="dxa"/>
            <w:vMerge/>
          </w:tcPr>
          <w:p w:rsidR="00582B93" w:rsidRDefault="00582B93" w:rsidP="009D1274">
            <w:pPr>
              <w:pStyle w:val="ConsPlusNormal"/>
              <w:jc w:val="center"/>
            </w:pPr>
          </w:p>
        </w:tc>
        <w:tc>
          <w:tcPr>
            <w:tcW w:w="3392" w:type="dxa"/>
            <w:tcBorders>
              <w:top w:val="single" w:sz="4" w:space="0" w:color="000000"/>
            </w:tcBorders>
          </w:tcPr>
          <w:p w:rsidR="00582B93" w:rsidRDefault="00582B93" w:rsidP="009D1274">
            <w:pPr>
              <w:pStyle w:val="ConsPlusNormal"/>
              <w:jc w:val="center"/>
            </w:pPr>
            <w:r>
              <w:rPr>
                <w:sz w:val="20"/>
                <w:szCs w:val="20"/>
              </w:rPr>
              <w:t>(фамилия, имя, отчество (при наличии))</w:t>
            </w:r>
          </w:p>
        </w:tc>
      </w:tr>
    </w:tbl>
    <w:p w:rsidR="00C47FF9" w:rsidRDefault="00C47FF9">
      <w:pPr>
        <w:pStyle w:val="ConsPlusNormal"/>
        <w:jc w:val="right"/>
      </w:pPr>
    </w:p>
    <w:p w:rsidR="006B6A16" w:rsidRDefault="006B6A16">
      <w:pPr>
        <w:pStyle w:val="ConsPlusNormal"/>
        <w:jc w:val="right"/>
      </w:pPr>
    </w:p>
    <w:p w:rsidR="006B6A16" w:rsidRDefault="006B6A16">
      <w:pPr>
        <w:pStyle w:val="ConsPlusNormal"/>
        <w:jc w:val="right"/>
      </w:pPr>
    </w:p>
    <w:p w:rsidR="006B6A16" w:rsidRDefault="006B6A16">
      <w:pPr>
        <w:pStyle w:val="ConsPlusNormal"/>
        <w:jc w:val="right"/>
      </w:pPr>
    </w:p>
    <w:p w:rsidR="00DE1738" w:rsidRDefault="007419C2">
      <w:pPr>
        <w:pStyle w:val="ConsPlusNormal"/>
        <w:jc w:val="right"/>
        <w:outlineLvl w:val="1"/>
      </w:pPr>
      <w:bookmarkStart w:id="61" w:name="Приложение_9"/>
      <w:bookmarkEnd w:id="61"/>
      <w:r>
        <w:t xml:space="preserve">Приложение № </w:t>
      </w:r>
      <w:r w:rsidR="000603E5">
        <w:t>17</w:t>
      </w:r>
    </w:p>
    <w:p w:rsidR="00DE1738" w:rsidRDefault="007419C2">
      <w:pPr>
        <w:pStyle w:val="ConsPlusNormal"/>
        <w:jc w:val="right"/>
      </w:pPr>
      <w:r>
        <w:t>к административному регламенту</w:t>
      </w:r>
    </w:p>
    <w:p w:rsidR="00DE1738" w:rsidRDefault="007419C2">
      <w:pPr>
        <w:pStyle w:val="ConsPlusNormal"/>
        <w:jc w:val="right"/>
      </w:pPr>
      <w:r>
        <w:t xml:space="preserve"> предоставления администрацией</w:t>
      </w:r>
    </w:p>
    <w:p w:rsidR="00DE1738" w:rsidRDefault="007419C2">
      <w:pPr>
        <w:pStyle w:val="ConsPlusNormal"/>
        <w:jc w:val="right"/>
      </w:pPr>
      <w:r>
        <w:t xml:space="preserve">Петровского муниципального округа </w:t>
      </w:r>
    </w:p>
    <w:p w:rsidR="00DE1738" w:rsidRDefault="007419C2">
      <w:pPr>
        <w:pStyle w:val="ConsPlusNormal"/>
        <w:jc w:val="right"/>
      </w:pPr>
      <w:r>
        <w:t xml:space="preserve">Ставропольского края муниципальной </w:t>
      </w:r>
    </w:p>
    <w:p w:rsidR="00BF6CA5" w:rsidRDefault="007419C2" w:rsidP="00BF6CA5">
      <w:pPr>
        <w:pStyle w:val="ConsPlusNormal"/>
        <w:jc w:val="right"/>
      </w:pPr>
      <w:r>
        <w:t>услуги «</w:t>
      </w:r>
      <w:r w:rsidR="00BF6CA5">
        <w:t>Подготовка и утверждение</w:t>
      </w:r>
    </w:p>
    <w:p w:rsidR="00DE1738" w:rsidRDefault="00BF6CA5" w:rsidP="00BF6CA5">
      <w:pPr>
        <w:pStyle w:val="ConsPlusNormal"/>
        <w:jc w:val="right"/>
      </w:pPr>
      <w:r>
        <w:t>документации по планировке территории</w:t>
      </w:r>
      <w:r w:rsidR="007419C2">
        <w:t>»</w:t>
      </w:r>
    </w:p>
    <w:p w:rsidR="00DE1738" w:rsidRDefault="00DE1738">
      <w:pPr>
        <w:pStyle w:val="ConsPlusNormal"/>
        <w:jc w:val="both"/>
      </w:pPr>
    </w:p>
    <w:p w:rsidR="00DE1738" w:rsidRDefault="007419C2">
      <w:pPr>
        <w:pStyle w:val="ConsPlusNormal"/>
        <w:jc w:val="right"/>
      </w:pPr>
      <w:r>
        <w:t>ФОРМА</w:t>
      </w:r>
    </w:p>
    <w:p w:rsidR="00DE1738" w:rsidRDefault="00DE1738">
      <w:pPr>
        <w:pStyle w:val="ConsPlusNormal"/>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732"/>
        <w:gridCol w:w="2840"/>
        <w:gridCol w:w="340"/>
        <w:gridCol w:w="1927"/>
        <w:gridCol w:w="341"/>
        <w:gridCol w:w="341"/>
        <w:gridCol w:w="1241"/>
        <w:gridCol w:w="1798"/>
      </w:tblGrid>
      <w:tr w:rsidR="00DE1738" w:rsidTr="003E17A6">
        <w:tc>
          <w:tcPr>
            <w:tcW w:w="9560" w:type="dxa"/>
            <w:gridSpan w:val="8"/>
          </w:tcPr>
          <w:p w:rsidR="00DE1738" w:rsidRDefault="007419C2">
            <w:pPr>
              <w:pStyle w:val="ConsPlusNormal"/>
              <w:jc w:val="center"/>
            </w:pPr>
            <w:bookmarkStart w:id="62" w:name="Par1241"/>
            <w:bookmarkEnd w:id="62"/>
            <w:r>
              <w:t>ЗАЯВЛЕНИЕ</w:t>
            </w:r>
          </w:p>
          <w:p w:rsidR="00DE1738" w:rsidRDefault="007419C2" w:rsidP="000603E5">
            <w:pPr>
              <w:pStyle w:val="ConsPlusNormal"/>
              <w:jc w:val="center"/>
            </w:pPr>
            <w:r>
              <w:t>об оставлении заявления без рассмотрения</w:t>
            </w:r>
          </w:p>
        </w:tc>
      </w:tr>
      <w:tr w:rsidR="00DE1738" w:rsidTr="003E17A6">
        <w:tc>
          <w:tcPr>
            <w:tcW w:w="9560" w:type="dxa"/>
            <w:gridSpan w:val="8"/>
          </w:tcPr>
          <w:p w:rsidR="00DE1738" w:rsidRDefault="007419C2">
            <w:pPr>
              <w:pStyle w:val="ConsPlusNormal"/>
              <w:jc w:val="right"/>
            </w:pPr>
            <w:r>
              <w:t>«__» ____________ 20__ г.</w:t>
            </w:r>
          </w:p>
        </w:tc>
      </w:tr>
      <w:tr w:rsidR="00DE1738" w:rsidTr="003E17A6">
        <w:tc>
          <w:tcPr>
            <w:tcW w:w="9560" w:type="dxa"/>
            <w:gridSpan w:val="8"/>
            <w:tcBorders>
              <w:bottom w:val="single" w:sz="4" w:space="0" w:color="000000"/>
            </w:tcBorders>
          </w:tcPr>
          <w:p w:rsidR="00DE1738" w:rsidRDefault="00DE1738">
            <w:pPr>
              <w:pStyle w:val="ConsPlusNormal"/>
            </w:pPr>
          </w:p>
        </w:tc>
      </w:tr>
      <w:tr w:rsidR="00DE1738" w:rsidTr="003E17A6">
        <w:tc>
          <w:tcPr>
            <w:tcW w:w="9560" w:type="dxa"/>
            <w:gridSpan w:val="8"/>
            <w:tcBorders>
              <w:top w:val="single" w:sz="4" w:space="0" w:color="000000"/>
              <w:bottom w:val="single" w:sz="4" w:space="0" w:color="000000"/>
            </w:tcBorders>
          </w:tcPr>
          <w:p w:rsidR="00DE1738" w:rsidRDefault="00DE1738">
            <w:pPr>
              <w:pStyle w:val="ConsPlusNormal"/>
            </w:pPr>
          </w:p>
        </w:tc>
      </w:tr>
      <w:tr w:rsidR="00DE1738" w:rsidTr="003E17A6">
        <w:tc>
          <w:tcPr>
            <w:tcW w:w="9560" w:type="dxa"/>
            <w:gridSpan w:val="8"/>
            <w:tcBorders>
              <w:top w:val="single" w:sz="4" w:space="0" w:color="000000"/>
            </w:tcBorders>
          </w:tcPr>
          <w:p w:rsidR="00DE1738" w:rsidRDefault="007419C2">
            <w:pPr>
              <w:pStyle w:val="ConsPlusNormal"/>
              <w:jc w:val="center"/>
            </w:pPr>
            <w:r>
              <w:rPr>
                <w:sz w:val="20"/>
                <w:szCs w:val="20"/>
              </w:rPr>
              <w:t>(наименование уполномоченного органа местного самоуправления)</w:t>
            </w:r>
          </w:p>
        </w:tc>
      </w:tr>
      <w:tr w:rsidR="00DE1738" w:rsidTr="003E17A6">
        <w:tc>
          <w:tcPr>
            <w:tcW w:w="9560" w:type="dxa"/>
            <w:gridSpan w:val="8"/>
          </w:tcPr>
          <w:p w:rsidR="00DE1738" w:rsidRDefault="007419C2" w:rsidP="000603E5">
            <w:pPr>
              <w:pStyle w:val="ConsPlusNormal"/>
              <w:ind w:firstLine="283"/>
              <w:jc w:val="both"/>
            </w:pPr>
            <w:r>
              <w:t xml:space="preserve">Прошу оставить заявление от ___________ </w:t>
            </w:r>
            <w:proofErr w:type="gramStart"/>
            <w:r>
              <w:t>№  _</w:t>
            </w:r>
            <w:proofErr w:type="gramEnd"/>
            <w:r>
              <w:t>________ без рассмотрения.</w:t>
            </w:r>
          </w:p>
        </w:tc>
      </w:tr>
      <w:tr w:rsidR="00DE1738" w:rsidTr="003E17A6">
        <w:tc>
          <w:tcPr>
            <w:tcW w:w="9560" w:type="dxa"/>
            <w:gridSpan w:val="8"/>
            <w:tcBorders>
              <w:bottom w:val="single" w:sz="4" w:space="0" w:color="000000"/>
            </w:tcBorders>
          </w:tcPr>
          <w:p w:rsidR="00DE1738" w:rsidRDefault="007419C2" w:rsidP="000603E5">
            <w:pPr>
              <w:pStyle w:val="ConsPlusNormal"/>
              <w:jc w:val="center"/>
            </w:pPr>
            <w:r>
              <w:t xml:space="preserve">1. Сведения о заявителе </w:t>
            </w:r>
          </w:p>
        </w:tc>
      </w:tr>
      <w:tr w:rsidR="00DE1738" w:rsidTr="003E17A6">
        <w:tc>
          <w:tcPr>
            <w:tcW w:w="732"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1.1</w:t>
            </w:r>
          </w:p>
        </w:tc>
        <w:tc>
          <w:tcPr>
            <w:tcW w:w="5107" w:type="dxa"/>
            <w:gridSpan w:val="3"/>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Сведения о физическом лице, в случае если заявителем является физическое лицо:</w:t>
            </w:r>
          </w:p>
        </w:tc>
        <w:tc>
          <w:tcPr>
            <w:tcW w:w="3721" w:type="dxa"/>
            <w:gridSpan w:val="4"/>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3E17A6">
        <w:tc>
          <w:tcPr>
            <w:tcW w:w="732"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1.1.1</w:t>
            </w:r>
          </w:p>
        </w:tc>
        <w:tc>
          <w:tcPr>
            <w:tcW w:w="5107" w:type="dxa"/>
            <w:gridSpan w:val="3"/>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Фамилия, имя, отчество (при наличии)</w:t>
            </w:r>
          </w:p>
        </w:tc>
        <w:tc>
          <w:tcPr>
            <w:tcW w:w="3721" w:type="dxa"/>
            <w:gridSpan w:val="4"/>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3E17A6">
        <w:tc>
          <w:tcPr>
            <w:tcW w:w="732"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1.1.2</w:t>
            </w:r>
          </w:p>
        </w:tc>
        <w:tc>
          <w:tcPr>
            <w:tcW w:w="5107" w:type="dxa"/>
            <w:gridSpan w:val="3"/>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gridSpan w:val="4"/>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3E17A6">
        <w:tc>
          <w:tcPr>
            <w:tcW w:w="732"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1.1.3</w:t>
            </w:r>
          </w:p>
        </w:tc>
        <w:tc>
          <w:tcPr>
            <w:tcW w:w="5107" w:type="dxa"/>
            <w:gridSpan w:val="3"/>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21" w:type="dxa"/>
            <w:gridSpan w:val="4"/>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3E17A6">
        <w:tc>
          <w:tcPr>
            <w:tcW w:w="732"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1.2</w:t>
            </w:r>
          </w:p>
        </w:tc>
        <w:tc>
          <w:tcPr>
            <w:tcW w:w="5107" w:type="dxa"/>
            <w:gridSpan w:val="3"/>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Сведения о юридическом лице, в случае если заявителем является юридическое лицо:</w:t>
            </w:r>
          </w:p>
        </w:tc>
        <w:tc>
          <w:tcPr>
            <w:tcW w:w="3721" w:type="dxa"/>
            <w:gridSpan w:val="4"/>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3E17A6">
        <w:tc>
          <w:tcPr>
            <w:tcW w:w="732"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1.2.1</w:t>
            </w:r>
          </w:p>
        </w:tc>
        <w:tc>
          <w:tcPr>
            <w:tcW w:w="5107" w:type="dxa"/>
            <w:gridSpan w:val="3"/>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Полное наименование</w:t>
            </w:r>
          </w:p>
        </w:tc>
        <w:tc>
          <w:tcPr>
            <w:tcW w:w="3721" w:type="dxa"/>
            <w:gridSpan w:val="4"/>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3E17A6">
        <w:tc>
          <w:tcPr>
            <w:tcW w:w="732"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1.2.2</w:t>
            </w:r>
          </w:p>
        </w:tc>
        <w:tc>
          <w:tcPr>
            <w:tcW w:w="5107" w:type="dxa"/>
            <w:gridSpan w:val="3"/>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Основной государственный регистрационный номер</w:t>
            </w:r>
          </w:p>
        </w:tc>
        <w:tc>
          <w:tcPr>
            <w:tcW w:w="3721" w:type="dxa"/>
            <w:gridSpan w:val="4"/>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3E17A6">
        <w:tc>
          <w:tcPr>
            <w:tcW w:w="732" w:type="dxa"/>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1.2.3</w:t>
            </w:r>
          </w:p>
        </w:tc>
        <w:tc>
          <w:tcPr>
            <w:tcW w:w="5107" w:type="dxa"/>
            <w:gridSpan w:val="3"/>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Идентификационный номер налогоплательщика - юридического лица</w:t>
            </w:r>
          </w:p>
        </w:tc>
        <w:tc>
          <w:tcPr>
            <w:tcW w:w="3721" w:type="dxa"/>
            <w:gridSpan w:val="4"/>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3E17A6">
        <w:tc>
          <w:tcPr>
            <w:tcW w:w="9560" w:type="dxa"/>
            <w:gridSpan w:val="8"/>
            <w:tcBorders>
              <w:top w:val="single" w:sz="4" w:space="0" w:color="000000"/>
              <w:bottom w:val="single" w:sz="4" w:space="0" w:color="000000"/>
            </w:tcBorders>
          </w:tcPr>
          <w:p w:rsidR="00DE1738" w:rsidRDefault="007419C2">
            <w:pPr>
              <w:pStyle w:val="ConsPlusNormal"/>
            </w:pPr>
            <w:r>
              <w:t>Приложение: ______________________________________________________________</w:t>
            </w:r>
          </w:p>
          <w:p w:rsidR="00DE1738" w:rsidRDefault="007419C2">
            <w:pPr>
              <w:pStyle w:val="ConsPlusNormal"/>
            </w:pPr>
            <w:r>
              <w:t>Номер телефона и адрес электронной почты для связи: ___________________________</w:t>
            </w:r>
          </w:p>
          <w:p w:rsidR="00DE1738" w:rsidRDefault="007419C2">
            <w:pPr>
              <w:pStyle w:val="ConsPlusNormal"/>
            </w:pPr>
            <w:r>
              <w:t>Результат рассмотрения настоящего заявления прошу:</w:t>
            </w:r>
          </w:p>
        </w:tc>
      </w:tr>
      <w:tr w:rsidR="00DE1738" w:rsidTr="003E17A6">
        <w:tc>
          <w:tcPr>
            <w:tcW w:w="7762" w:type="dxa"/>
            <w:gridSpan w:val="7"/>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798" w:type="dxa"/>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3E17A6">
        <w:tc>
          <w:tcPr>
            <w:tcW w:w="7762" w:type="dxa"/>
            <w:gridSpan w:val="7"/>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w:t>
            </w:r>
          </w:p>
        </w:tc>
        <w:tc>
          <w:tcPr>
            <w:tcW w:w="1798" w:type="dxa"/>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3E17A6">
        <w:tc>
          <w:tcPr>
            <w:tcW w:w="7762" w:type="dxa"/>
            <w:gridSpan w:val="7"/>
            <w:tcBorders>
              <w:top w:val="single" w:sz="4" w:space="0" w:color="000000"/>
              <w:left w:val="single" w:sz="4" w:space="0" w:color="000000"/>
              <w:bottom w:val="single" w:sz="4" w:space="0" w:color="000000"/>
              <w:right w:val="single" w:sz="4" w:space="0" w:color="000000"/>
            </w:tcBorders>
          </w:tcPr>
          <w:p w:rsidR="00DE1738" w:rsidRDefault="007419C2">
            <w:pPr>
              <w:pStyle w:val="ConsPlusNormal"/>
            </w:pPr>
            <w:r>
              <w:t>направить на бумажном носителе на почтовый адрес: _______________________________________________________________</w:t>
            </w:r>
          </w:p>
        </w:tc>
        <w:tc>
          <w:tcPr>
            <w:tcW w:w="1798" w:type="dxa"/>
            <w:tcBorders>
              <w:top w:val="single" w:sz="4" w:space="0" w:color="000000"/>
              <w:left w:val="single" w:sz="4" w:space="0" w:color="000000"/>
              <w:bottom w:val="single" w:sz="4" w:space="0" w:color="000000"/>
              <w:right w:val="single" w:sz="4" w:space="0" w:color="000000"/>
            </w:tcBorders>
          </w:tcPr>
          <w:p w:rsidR="00DE1738" w:rsidRDefault="00DE1738">
            <w:pPr>
              <w:pStyle w:val="ConsPlusNormal"/>
            </w:pPr>
          </w:p>
        </w:tc>
      </w:tr>
      <w:tr w:rsidR="00DE1738" w:rsidTr="003E17A6">
        <w:tc>
          <w:tcPr>
            <w:tcW w:w="9560" w:type="dxa"/>
            <w:gridSpan w:val="8"/>
            <w:tcBorders>
              <w:top w:val="single" w:sz="4" w:space="0" w:color="000000"/>
              <w:left w:val="single" w:sz="4" w:space="0" w:color="000000"/>
              <w:bottom w:val="single" w:sz="4" w:space="0" w:color="000000"/>
              <w:right w:val="single" w:sz="4" w:space="0" w:color="000000"/>
            </w:tcBorders>
          </w:tcPr>
          <w:p w:rsidR="00DE1738" w:rsidRDefault="007419C2">
            <w:pPr>
              <w:pStyle w:val="ConsPlusNormal"/>
              <w:jc w:val="center"/>
            </w:pPr>
            <w:r>
              <w:t>Указывается один из перечисленных способов</w:t>
            </w:r>
          </w:p>
        </w:tc>
      </w:tr>
      <w:tr w:rsidR="00DE1738" w:rsidTr="003E17A6">
        <w:tc>
          <w:tcPr>
            <w:tcW w:w="3572" w:type="dxa"/>
            <w:gridSpan w:val="2"/>
            <w:vMerge w:val="restart"/>
            <w:tcBorders>
              <w:top w:val="single" w:sz="4" w:space="0" w:color="000000"/>
            </w:tcBorders>
          </w:tcPr>
          <w:p w:rsidR="00DE1738" w:rsidRDefault="00DE1738">
            <w:pPr>
              <w:pStyle w:val="ConsPlusNormal"/>
            </w:pPr>
          </w:p>
        </w:tc>
        <w:tc>
          <w:tcPr>
            <w:tcW w:w="340" w:type="dxa"/>
            <w:vMerge w:val="restart"/>
            <w:tcBorders>
              <w:top w:val="single" w:sz="4" w:space="0" w:color="000000"/>
            </w:tcBorders>
          </w:tcPr>
          <w:p w:rsidR="00DE1738" w:rsidRDefault="00DE1738">
            <w:pPr>
              <w:pStyle w:val="ConsPlusNormal"/>
            </w:pPr>
          </w:p>
        </w:tc>
        <w:tc>
          <w:tcPr>
            <w:tcW w:w="2268" w:type="dxa"/>
            <w:gridSpan w:val="2"/>
            <w:tcBorders>
              <w:top w:val="single" w:sz="4" w:space="0" w:color="000000"/>
              <w:bottom w:val="single" w:sz="4" w:space="0" w:color="000000"/>
            </w:tcBorders>
          </w:tcPr>
          <w:p w:rsidR="00DE1738" w:rsidRDefault="00DE1738">
            <w:pPr>
              <w:pStyle w:val="ConsPlusNormal"/>
            </w:pPr>
          </w:p>
        </w:tc>
        <w:tc>
          <w:tcPr>
            <w:tcW w:w="341" w:type="dxa"/>
            <w:vMerge w:val="restart"/>
            <w:tcBorders>
              <w:top w:val="single" w:sz="4" w:space="0" w:color="000000"/>
            </w:tcBorders>
          </w:tcPr>
          <w:p w:rsidR="00DE1738" w:rsidRDefault="00DE1738">
            <w:pPr>
              <w:pStyle w:val="ConsPlusNormal"/>
            </w:pPr>
          </w:p>
        </w:tc>
        <w:tc>
          <w:tcPr>
            <w:tcW w:w="3039" w:type="dxa"/>
            <w:gridSpan w:val="2"/>
            <w:tcBorders>
              <w:top w:val="single" w:sz="4" w:space="0" w:color="000000"/>
              <w:bottom w:val="single" w:sz="4" w:space="0" w:color="000000"/>
            </w:tcBorders>
          </w:tcPr>
          <w:p w:rsidR="00DE1738" w:rsidRDefault="00DE1738">
            <w:pPr>
              <w:pStyle w:val="ConsPlusNormal"/>
            </w:pPr>
          </w:p>
        </w:tc>
      </w:tr>
      <w:tr w:rsidR="00DE1738" w:rsidTr="003E17A6">
        <w:tc>
          <w:tcPr>
            <w:tcW w:w="3572" w:type="dxa"/>
            <w:gridSpan w:val="2"/>
            <w:vMerge/>
            <w:tcBorders>
              <w:top w:val="single" w:sz="4" w:space="0" w:color="000000"/>
            </w:tcBorders>
          </w:tcPr>
          <w:p w:rsidR="00DE1738" w:rsidRDefault="00DE1738">
            <w:pPr>
              <w:pStyle w:val="ConsPlusNormal"/>
            </w:pPr>
          </w:p>
        </w:tc>
        <w:tc>
          <w:tcPr>
            <w:tcW w:w="340" w:type="dxa"/>
            <w:vMerge/>
            <w:tcBorders>
              <w:top w:val="single" w:sz="4" w:space="0" w:color="000000"/>
            </w:tcBorders>
          </w:tcPr>
          <w:p w:rsidR="00DE1738" w:rsidRDefault="00DE1738">
            <w:pPr>
              <w:pStyle w:val="ConsPlusNormal"/>
            </w:pPr>
          </w:p>
        </w:tc>
        <w:tc>
          <w:tcPr>
            <w:tcW w:w="2268" w:type="dxa"/>
            <w:gridSpan w:val="2"/>
            <w:tcBorders>
              <w:top w:val="single" w:sz="4" w:space="0" w:color="000000"/>
            </w:tcBorders>
          </w:tcPr>
          <w:p w:rsidR="00DE1738" w:rsidRDefault="007419C2">
            <w:pPr>
              <w:pStyle w:val="ConsPlusNormal"/>
              <w:jc w:val="center"/>
            </w:pPr>
            <w:r>
              <w:rPr>
                <w:sz w:val="20"/>
                <w:szCs w:val="20"/>
              </w:rPr>
              <w:t>(подпись)</w:t>
            </w:r>
          </w:p>
        </w:tc>
        <w:tc>
          <w:tcPr>
            <w:tcW w:w="341" w:type="dxa"/>
            <w:vMerge/>
            <w:tcBorders>
              <w:top w:val="single" w:sz="4" w:space="0" w:color="000000"/>
            </w:tcBorders>
          </w:tcPr>
          <w:p w:rsidR="00DE1738" w:rsidRDefault="00DE1738">
            <w:pPr>
              <w:pStyle w:val="ConsPlusNormal"/>
              <w:jc w:val="center"/>
            </w:pPr>
          </w:p>
        </w:tc>
        <w:tc>
          <w:tcPr>
            <w:tcW w:w="3039" w:type="dxa"/>
            <w:gridSpan w:val="2"/>
            <w:tcBorders>
              <w:top w:val="single" w:sz="4" w:space="0" w:color="000000"/>
            </w:tcBorders>
          </w:tcPr>
          <w:p w:rsidR="00DE1738" w:rsidRDefault="007419C2">
            <w:pPr>
              <w:pStyle w:val="ConsPlusNormal"/>
              <w:jc w:val="center"/>
            </w:pPr>
            <w:r>
              <w:rPr>
                <w:sz w:val="20"/>
                <w:szCs w:val="20"/>
              </w:rPr>
              <w:t>(фамилия, имя, отчество (при наличии))</w:t>
            </w:r>
          </w:p>
        </w:tc>
      </w:tr>
    </w:tbl>
    <w:p w:rsidR="00DE1738" w:rsidRDefault="00DE1738">
      <w:pPr>
        <w:pStyle w:val="ConsPlusNormal"/>
        <w:jc w:val="both"/>
      </w:pPr>
    </w:p>
    <w:p w:rsidR="00DE1738" w:rsidRDefault="007419C2">
      <w:pPr>
        <w:pStyle w:val="ConsPlusNormal"/>
        <w:ind w:firstLine="540"/>
        <w:jc w:val="both"/>
      </w:pPr>
      <w:r>
        <w:t>--------------------------------</w:t>
      </w:r>
    </w:p>
    <w:p w:rsidR="00DE1738" w:rsidRDefault="000603E5">
      <w:pPr>
        <w:pStyle w:val="ConsPlusNormal"/>
        <w:jc w:val="right"/>
        <w:outlineLvl w:val="1"/>
      </w:pPr>
      <w:bookmarkStart w:id="63" w:name="Par1292"/>
      <w:bookmarkStart w:id="64" w:name="Приложение_10"/>
      <w:bookmarkEnd w:id="63"/>
      <w:bookmarkEnd w:id="64"/>
      <w:r>
        <w:t>Приложение № 18</w:t>
      </w:r>
    </w:p>
    <w:p w:rsidR="00DE1738" w:rsidRDefault="007419C2">
      <w:pPr>
        <w:pStyle w:val="ConsPlusNormal"/>
        <w:jc w:val="right"/>
      </w:pPr>
      <w:r>
        <w:t>к административному регламенту</w:t>
      </w:r>
    </w:p>
    <w:p w:rsidR="00DE1738" w:rsidRDefault="007419C2">
      <w:pPr>
        <w:pStyle w:val="ConsPlusNormal"/>
        <w:jc w:val="right"/>
      </w:pPr>
      <w:r>
        <w:t xml:space="preserve"> предоставления администрацией</w:t>
      </w:r>
    </w:p>
    <w:p w:rsidR="00DE1738" w:rsidRDefault="007419C2">
      <w:pPr>
        <w:pStyle w:val="ConsPlusNormal"/>
        <w:jc w:val="right"/>
      </w:pPr>
      <w:r>
        <w:t xml:space="preserve">Петровского муниципального округа </w:t>
      </w:r>
    </w:p>
    <w:p w:rsidR="00DE1738" w:rsidRDefault="007419C2">
      <w:pPr>
        <w:pStyle w:val="ConsPlusNormal"/>
        <w:jc w:val="right"/>
      </w:pPr>
      <w:r>
        <w:t xml:space="preserve">Ставропольского края муниципальной </w:t>
      </w:r>
    </w:p>
    <w:p w:rsidR="00BF6CA5" w:rsidRDefault="007419C2" w:rsidP="00BF6CA5">
      <w:pPr>
        <w:pStyle w:val="ConsPlusNormal"/>
        <w:jc w:val="right"/>
      </w:pPr>
      <w:r>
        <w:t>услуги «</w:t>
      </w:r>
      <w:r w:rsidR="00BF6CA5">
        <w:t>Подготовка и утверждение</w:t>
      </w:r>
    </w:p>
    <w:p w:rsidR="00DE1738" w:rsidRDefault="00BF6CA5" w:rsidP="00BF6CA5">
      <w:pPr>
        <w:pStyle w:val="ConsPlusNormal"/>
        <w:jc w:val="right"/>
      </w:pPr>
      <w:r>
        <w:t>документации по планировке территории</w:t>
      </w:r>
      <w:r w:rsidR="007419C2">
        <w:t>»</w:t>
      </w:r>
    </w:p>
    <w:p w:rsidR="00DE1738" w:rsidRDefault="00DE1738">
      <w:pPr>
        <w:pStyle w:val="ConsPlusNormal"/>
        <w:jc w:val="both"/>
      </w:pPr>
    </w:p>
    <w:p w:rsidR="00DE1738" w:rsidRDefault="007419C2">
      <w:pPr>
        <w:pStyle w:val="ConsPlusNormal"/>
        <w:jc w:val="right"/>
      </w:pPr>
      <w:r>
        <w:t>ФОРМА</w:t>
      </w:r>
    </w:p>
    <w:p w:rsidR="00DE1738" w:rsidRDefault="00DE1738">
      <w:pPr>
        <w:pStyle w:val="ConsPlusNormal"/>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134"/>
        <w:gridCol w:w="2608"/>
        <w:gridCol w:w="284"/>
        <w:gridCol w:w="907"/>
        <w:gridCol w:w="1186"/>
        <w:gridCol w:w="342"/>
        <w:gridCol w:w="3099"/>
      </w:tblGrid>
      <w:tr w:rsidR="00DE1738" w:rsidTr="000603E5">
        <w:tc>
          <w:tcPr>
            <w:tcW w:w="4933" w:type="dxa"/>
            <w:gridSpan w:val="4"/>
            <w:vMerge w:val="restart"/>
          </w:tcPr>
          <w:p w:rsidR="00DE1738" w:rsidRDefault="007419C2">
            <w:pPr>
              <w:pStyle w:val="ConsPlusNormal"/>
              <w:jc w:val="right"/>
            </w:pPr>
            <w:r>
              <w:t>Кому</w:t>
            </w:r>
          </w:p>
        </w:tc>
        <w:tc>
          <w:tcPr>
            <w:tcW w:w="4627" w:type="dxa"/>
            <w:gridSpan w:val="3"/>
            <w:tcBorders>
              <w:bottom w:val="single" w:sz="4" w:space="0" w:color="000000"/>
            </w:tcBorders>
          </w:tcPr>
          <w:p w:rsidR="00DE1738" w:rsidRDefault="00DE1738">
            <w:pPr>
              <w:pStyle w:val="ConsPlusNormal"/>
            </w:pPr>
          </w:p>
        </w:tc>
      </w:tr>
      <w:tr w:rsidR="00DE1738" w:rsidTr="000603E5">
        <w:tc>
          <w:tcPr>
            <w:tcW w:w="4933" w:type="dxa"/>
            <w:gridSpan w:val="4"/>
            <w:vMerge/>
          </w:tcPr>
          <w:p w:rsidR="00DE1738" w:rsidRDefault="00DE1738">
            <w:pPr>
              <w:pStyle w:val="ConsPlusNormal"/>
            </w:pPr>
          </w:p>
        </w:tc>
        <w:tc>
          <w:tcPr>
            <w:tcW w:w="4627" w:type="dxa"/>
            <w:gridSpan w:val="3"/>
            <w:tcBorders>
              <w:top w:val="single" w:sz="4" w:space="0" w:color="000000"/>
            </w:tcBorders>
          </w:tcPr>
          <w:p w:rsidR="00DE1738" w:rsidRDefault="007419C2">
            <w:pPr>
              <w:pStyle w:val="ConsPlusNormal"/>
              <w:jc w:val="center"/>
            </w:pPr>
            <w:r>
              <w:rPr>
                <w:sz w:val="20"/>
                <w:szCs w:val="20"/>
              </w:rPr>
              <w:t xml:space="preserve">(фамилия, имя, отчество (при наличии) заявителя </w:t>
            </w:r>
            <w:hyperlink w:anchor="Par1335" w:tgtFrame="&lt;1&gt; 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
              <w:r>
                <w:rPr>
                  <w:color w:val="0000FF"/>
                  <w:sz w:val="20"/>
                  <w:szCs w:val="20"/>
                </w:rPr>
                <w:t>&lt;1&gt;</w:t>
              </w:r>
            </w:hyperlink>
            <w:r>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DE1738" w:rsidTr="000603E5">
        <w:tc>
          <w:tcPr>
            <w:tcW w:w="4933" w:type="dxa"/>
            <w:gridSpan w:val="4"/>
            <w:vMerge/>
          </w:tcPr>
          <w:p w:rsidR="00DE1738" w:rsidRDefault="00DE1738">
            <w:pPr>
              <w:pStyle w:val="ConsPlusNormal"/>
              <w:jc w:val="center"/>
            </w:pPr>
          </w:p>
        </w:tc>
        <w:tc>
          <w:tcPr>
            <w:tcW w:w="4627" w:type="dxa"/>
            <w:gridSpan w:val="3"/>
            <w:tcBorders>
              <w:bottom w:val="single" w:sz="4" w:space="0" w:color="000000"/>
            </w:tcBorders>
          </w:tcPr>
          <w:p w:rsidR="00DE1738" w:rsidRDefault="00DE1738">
            <w:pPr>
              <w:pStyle w:val="ConsPlusNormal"/>
            </w:pPr>
          </w:p>
        </w:tc>
      </w:tr>
      <w:tr w:rsidR="00DE1738" w:rsidTr="000603E5">
        <w:tc>
          <w:tcPr>
            <w:tcW w:w="4933" w:type="dxa"/>
            <w:gridSpan w:val="4"/>
            <w:vMerge/>
          </w:tcPr>
          <w:p w:rsidR="00DE1738" w:rsidRDefault="00DE1738">
            <w:pPr>
              <w:pStyle w:val="ConsPlusNormal"/>
            </w:pPr>
          </w:p>
        </w:tc>
        <w:tc>
          <w:tcPr>
            <w:tcW w:w="4627" w:type="dxa"/>
            <w:gridSpan w:val="3"/>
            <w:tcBorders>
              <w:top w:val="single" w:sz="4" w:space="0" w:color="000000"/>
            </w:tcBorders>
          </w:tcPr>
          <w:p w:rsidR="00DE1738" w:rsidRDefault="007419C2">
            <w:pPr>
              <w:pStyle w:val="ConsPlusNormal"/>
              <w:jc w:val="center"/>
            </w:pPr>
            <w:r>
              <w:rPr>
                <w:sz w:val="20"/>
                <w:szCs w:val="20"/>
              </w:rPr>
              <w:t>почтовый индекс и адрес, телефон, адрес электронной почты)</w:t>
            </w:r>
          </w:p>
        </w:tc>
      </w:tr>
      <w:tr w:rsidR="00DE1738" w:rsidTr="000603E5">
        <w:tc>
          <w:tcPr>
            <w:tcW w:w="9560" w:type="dxa"/>
            <w:gridSpan w:val="7"/>
          </w:tcPr>
          <w:p w:rsidR="00DE1738" w:rsidRDefault="007419C2">
            <w:pPr>
              <w:pStyle w:val="ConsPlusNormal"/>
              <w:jc w:val="center"/>
            </w:pPr>
            <w:bookmarkStart w:id="65" w:name="Par1310"/>
            <w:bookmarkEnd w:id="65"/>
            <w:r>
              <w:t>РЕШЕНИЕ</w:t>
            </w:r>
          </w:p>
          <w:p w:rsidR="00DE1738" w:rsidRDefault="007419C2" w:rsidP="000603E5">
            <w:pPr>
              <w:pStyle w:val="ConsPlusNormal"/>
              <w:jc w:val="center"/>
            </w:pPr>
            <w:r>
              <w:t>об оставлении заявления без рассмотрения</w:t>
            </w:r>
          </w:p>
        </w:tc>
      </w:tr>
      <w:tr w:rsidR="00DE1738" w:rsidTr="000603E5">
        <w:tc>
          <w:tcPr>
            <w:tcW w:w="3742" w:type="dxa"/>
            <w:gridSpan w:val="2"/>
          </w:tcPr>
          <w:p w:rsidR="00DE1738" w:rsidRDefault="007419C2" w:rsidP="000603E5">
            <w:pPr>
              <w:pStyle w:val="ConsPlusNormal"/>
              <w:jc w:val="both"/>
            </w:pPr>
            <w:r>
              <w:t xml:space="preserve">На основании Вашего заявления </w:t>
            </w:r>
          </w:p>
        </w:tc>
        <w:tc>
          <w:tcPr>
            <w:tcW w:w="2719" w:type="dxa"/>
            <w:gridSpan w:val="4"/>
          </w:tcPr>
          <w:p w:rsidR="00DE1738" w:rsidRDefault="000603E5">
            <w:pPr>
              <w:pStyle w:val="ConsPlusNormal"/>
              <w:jc w:val="center"/>
            </w:pPr>
            <w:r>
              <w:t xml:space="preserve">от </w:t>
            </w:r>
            <w:r w:rsidR="007419C2">
              <w:t>_</w:t>
            </w:r>
            <w:r>
              <w:t>_____</w:t>
            </w:r>
            <w:r w:rsidR="007419C2">
              <w:t xml:space="preserve"> № _________</w:t>
            </w:r>
          </w:p>
          <w:p w:rsidR="00DE1738" w:rsidRPr="000603E5" w:rsidRDefault="007419C2">
            <w:pPr>
              <w:pStyle w:val="ConsPlusNormal"/>
              <w:jc w:val="center"/>
              <w:rPr>
                <w:sz w:val="20"/>
                <w:szCs w:val="20"/>
              </w:rPr>
            </w:pPr>
            <w:r w:rsidRPr="000603E5">
              <w:rPr>
                <w:sz w:val="20"/>
                <w:szCs w:val="20"/>
              </w:rPr>
              <w:t>(дата и номер регистрации)</w:t>
            </w:r>
          </w:p>
        </w:tc>
        <w:tc>
          <w:tcPr>
            <w:tcW w:w="3099" w:type="dxa"/>
          </w:tcPr>
          <w:p w:rsidR="00DE1738" w:rsidRDefault="007419C2">
            <w:pPr>
              <w:pStyle w:val="ConsPlusNormal"/>
              <w:jc w:val="both"/>
            </w:pPr>
            <w:r>
              <w:t>об оставлении заявления</w:t>
            </w:r>
            <w:r w:rsidR="000603E5">
              <w:t xml:space="preserve"> без рассмотрения</w:t>
            </w:r>
          </w:p>
        </w:tc>
      </w:tr>
      <w:tr w:rsidR="00DE1738" w:rsidTr="000603E5">
        <w:tc>
          <w:tcPr>
            <w:tcW w:w="9560" w:type="dxa"/>
            <w:gridSpan w:val="7"/>
          </w:tcPr>
          <w:p w:rsidR="00DE1738" w:rsidRDefault="007419C2">
            <w:pPr>
              <w:pStyle w:val="ConsPlusNormal"/>
              <w:jc w:val="both"/>
            </w:pPr>
            <w:r>
              <w:t>__________________________________________________________________________</w:t>
            </w:r>
          </w:p>
          <w:p w:rsidR="00DE1738" w:rsidRDefault="007419C2" w:rsidP="000603E5">
            <w:pPr>
              <w:pStyle w:val="ConsPlusNormal"/>
              <w:jc w:val="center"/>
            </w:pPr>
            <w:r>
              <w:rPr>
                <w:sz w:val="20"/>
                <w:szCs w:val="20"/>
              </w:rPr>
              <w:t>(наименование уполномоченного органа местного самоуправления)</w:t>
            </w:r>
          </w:p>
        </w:tc>
      </w:tr>
      <w:tr w:rsidR="00DE1738" w:rsidTr="000603E5">
        <w:tc>
          <w:tcPr>
            <w:tcW w:w="9560" w:type="dxa"/>
            <w:gridSpan w:val="7"/>
          </w:tcPr>
          <w:p w:rsidR="00DE1738" w:rsidRDefault="007419C2" w:rsidP="000603E5">
            <w:pPr>
              <w:pStyle w:val="ConsPlusNormal"/>
              <w:jc w:val="both"/>
            </w:pPr>
            <w:r>
              <w:t xml:space="preserve">принято решение об оставлении заявления </w:t>
            </w:r>
            <w:r w:rsidR="000603E5">
              <w:t>от _______ № _______без рассмотрения</w:t>
            </w:r>
          </w:p>
        </w:tc>
      </w:tr>
      <w:tr w:rsidR="00DE1738" w:rsidTr="000603E5">
        <w:tc>
          <w:tcPr>
            <w:tcW w:w="1134" w:type="dxa"/>
          </w:tcPr>
          <w:p w:rsidR="00DE1738" w:rsidRDefault="00DE1738">
            <w:pPr>
              <w:pStyle w:val="ConsPlusNormal"/>
              <w:jc w:val="both"/>
            </w:pPr>
          </w:p>
        </w:tc>
        <w:tc>
          <w:tcPr>
            <w:tcW w:w="2892" w:type="dxa"/>
            <w:gridSpan w:val="2"/>
          </w:tcPr>
          <w:p w:rsidR="00DE1738" w:rsidRDefault="00DE1738">
            <w:pPr>
              <w:pStyle w:val="ConsPlusNormal"/>
            </w:pPr>
          </w:p>
        </w:tc>
        <w:tc>
          <w:tcPr>
            <w:tcW w:w="5534" w:type="dxa"/>
            <w:gridSpan w:val="4"/>
          </w:tcPr>
          <w:p w:rsidR="00DE1738" w:rsidRDefault="00DE1738">
            <w:pPr>
              <w:pStyle w:val="ConsPlusNormal"/>
              <w:jc w:val="both"/>
            </w:pPr>
          </w:p>
        </w:tc>
      </w:tr>
      <w:tr w:rsidR="00DE1738" w:rsidTr="000603E5">
        <w:tc>
          <w:tcPr>
            <w:tcW w:w="3742" w:type="dxa"/>
            <w:gridSpan w:val="2"/>
            <w:tcBorders>
              <w:bottom w:val="single" w:sz="4" w:space="0" w:color="000000"/>
            </w:tcBorders>
          </w:tcPr>
          <w:p w:rsidR="00DE1738" w:rsidRDefault="00DE1738">
            <w:pPr>
              <w:pStyle w:val="ConsPlusNormal"/>
            </w:pPr>
          </w:p>
        </w:tc>
        <w:tc>
          <w:tcPr>
            <w:tcW w:w="284" w:type="dxa"/>
            <w:vMerge w:val="restart"/>
          </w:tcPr>
          <w:p w:rsidR="00DE1738" w:rsidRDefault="00DE1738">
            <w:pPr>
              <w:pStyle w:val="ConsPlusNormal"/>
            </w:pPr>
          </w:p>
        </w:tc>
        <w:tc>
          <w:tcPr>
            <w:tcW w:w="2093" w:type="dxa"/>
            <w:gridSpan w:val="2"/>
            <w:tcBorders>
              <w:bottom w:val="single" w:sz="4" w:space="0" w:color="000000"/>
            </w:tcBorders>
          </w:tcPr>
          <w:p w:rsidR="00DE1738" w:rsidRDefault="00DE1738">
            <w:pPr>
              <w:pStyle w:val="ConsPlusNormal"/>
            </w:pPr>
          </w:p>
        </w:tc>
        <w:tc>
          <w:tcPr>
            <w:tcW w:w="342" w:type="dxa"/>
            <w:vMerge w:val="restart"/>
          </w:tcPr>
          <w:p w:rsidR="00DE1738" w:rsidRDefault="00DE1738">
            <w:pPr>
              <w:pStyle w:val="ConsPlusNormal"/>
            </w:pPr>
          </w:p>
        </w:tc>
        <w:tc>
          <w:tcPr>
            <w:tcW w:w="3099" w:type="dxa"/>
            <w:tcBorders>
              <w:bottom w:val="single" w:sz="4" w:space="0" w:color="000000"/>
            </w:tcBorders>
          </w:tcPr>
          <w:p w:rsidR="00DE1738" w:rsidRDefault="00DE1738">
            <w:pPr>
              <w:pStyle w:val="ConsPlusNormal"/>
            </w:pPr>
          </w:p>
        </w:tc>
      </w:tr>
      <w:tr w:rsidR="00DE1738" w:rsidTr="000603E5">
        <w:tc>
          <w:tcPr>
            <w:tcW w:w="3742" w:type="dxa"/>
            <w:gridSpan w:val="2"/>
            <w:tcBorders>
              <w:top w:val="single" w:sz="4" w:space="0" w:color="000000"/>
            </w:tcBorders>
          </w:tcPr>
          <w:p w:rsidR="00DE1738" w:rsidRDefault="007419C2">
            <w:pPr>
              <w:pStyle w:val="ConsPlusNormal"/>
              <w:jc w:val="center"/>
            </w:pPr>
            <w:r>
              <w:rPr>
                <w:sz w:val="20"/>
                <w:szCs w:val="20"/>
              </w:rPr>
              <w:t>(должность)</w:t>
            </w:r>
          </w:p>
        </w:tc>
        <w:tc>
          <w:tcPr>
            <w:tcW w:w="284" w:type="dxa"/>
            <w:vMerge/>
          </w:tcPr>
          <w:p w:rsidR="00DE1738" w:rsidRDefault="00DE1738">
            <w:pPr>
              <w:pStyle w:val="ConsPlusNormal"/>
              <w:jc w:val="center"/>
              <w:rPr>
                <w:sz w:val="20"/>
                <w:szCs w:val="20"/>
              </w:rPr>
            </w:pPr>
          </w:p>
        </w:tc>
        <w:tc>
          <w:tcPr>
            <w:tcW w:w="2093" w:type="dxa"/>
            <w:gridSpan w:val="2"/>
            <w:tcBorders>
              <w:top w:val="single" w:sz="4" w:space="0" w:color="000000"/>
            </w:tcBorders>
          </w:tcPr>
          <w:p w:rsidR="00DE1738" w:rsidRDefault="007419C2">
            <w:pPr>
              <w:pStyle w:val="ConsPlusNormal"/>
              <w:jc w:val="center"/>
            </w:pPr>
            <w:r>
              <w:rPr>
                <w:sz w:val="20"/>
                <w:szCs w:val="20"/>
              </w:rPr>
              <w:t>(подпись)</w:t>
            </w:r>
          </w:p>
        </w:tc>
        <w:tc>
          <w:tcPr>
            <w:tcW w:w="342" w:type="dxa"/>
            <w:vMerge/>
          </w:tcPr>
          <w:p w:rsidR="00DE1738" w:rsidRDefault="00DE1738">
            <w:pPr>
              <w:pStyle w:val="ConsPlusNormal"/>
              <w:jc w:val="center"/>
              <w:rPr>
                <w:sz w:val="20"/>
                <w:szCs w:val="20"/>
              </w:rPr>
            </w:pPr>
          </w:p>
        </w:tc>
        <w:tc>
          <w:tcPr>
            <w:tcW w:w="3099" w:type="dxa"/>
            <w:tcBorders>
              <w:top w:val="single" w:sz="4" w:space="0" w:color="000000"/>
            </w:tcBorders>
          </w:tcPr>
          <w:p w:rsidR="00DE1738" w:rsidRDefault="007419C2">
            <w:pPr>
              <w:pStyle w:val="ConsPlusNormal"/>
              <w:jc w:val="center"/>
            </w:pPr>
            <w:r>
              <w:rPr>
                <w:sz w:val="20"/>
                <w:szCs w:val="20"/>
              </w:rPr>
              <w:t>(фамилия, имя, отчество (при наличии))</w:t>
            </w:r>
          </w:p>
        </w:tc>
      </w:tr>
      <w:tr w:rsidR="00DE1738" w:rsidTr="000603E5">
        <w:tc>
          <w:tcPr>
            <w:tcW w:w="9560" w:type="dxa"/>
            <w:gridSpan w:val="7"/>
          </w:tcPr>
          <w:p w:rsidR="00DE1738" w:rsidRDefault="00DE1738">
            <w:pPr>
              <w:pStyle w:val="ConsPlusNormal"/>
            </w:pPr>
          </w:p>
        </w:tc>
      </w:tr>
    </w:tbl>
    <w:p w:rsidR="00DE1738" w:rsidRDefault="00DE1738">
      <w:pPr>
        <w:pStyle w:val="ConsPlusNormal"/>
        <w:jc w:val="both"/>
      </w:pPr>
    </w:p>
    <w:sectPr w:rsidR="00DE1738">
      <w:pgSz w:w="11906" w:h="16838"/>
      <w:pgMar w:top="1134" w:right="627"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568D0"/>
    <w:multiLevelType w:val="multilevel"/>
    <w:tmpl w:val="83A6E2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DC306E"/>
    <w:multiLevelType w:val="multilevel"/>
    <w:tmpl w:val="6F626878"/>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232B55EF"/>
    <w:multiLevelType w:val="multilevel"/>
    <w:tmpl w:val="153C1C64"/>
    <w:lvl w:ilvl="0">
      <w:start w:val="1"/>
      <w:numFmt w:val="decimal"/>
      <w:lvlText w:val="%1)"/>
      <w:lvlJc w:val="left"/>
      <w:pPr>
        <w:tabs>
          <w:tab w:val="num" w:pos="312"/>
        </w:tabs>
        <w:ind w:left="1212"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 w15:restartNumberingAfterBreak="0">
    <w:nsid w:val="35D60511"/>
    <w:multiLevelType w:val="multilevel"/>
    <w:tmpl w:val="3D72C334"/>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38"/>
    <w:rsid w:val="0000208A"/>
    <w:rsid w:val="00005FF6"/>
    <w:rsid w:val="0000640A"/>
    <w:rsid w:val="000113C3"/>
    <w:rsid w:val="0001270B"/>
    <w:rsid w:val="00021869"/>
    <w:rsid w:val="00042152"/>
    <w:rsid w:val="000603E5"/>
    <w:rsid w:val="00062D67"/>
    <w:rsid w:val="000661D8"/>
    <w:rsid w:val="00066AD8"/>
    <w:rsid w:val="00084910"/>
    <w:rsid w:val="00090118"/>
    <w:rsid w:val="000B7438"/>
    <w:rsid w:val="000C40D1"/>
    <w:rsid w:val="000C64B4"/>
    <w:rsid w:val="000D678B"/>
    <w:rsid w:val="000D69F3"/>
    <w:rsid w:val="000D6F42"/>
    <w:rsid w:val="000E7F78"/>
    <w:rsid w:val="000F0E21"/>
    <w:rsid w:val="00113801"/>
    <w:rsid w:val="00131292"/>
    <w:rsid w:val="00133FD0"/>
    <w:rsid w:val="001464F4"/>
    <w:rsid w:val="001605A4"/>
    <w:rsid w:val="001C0FAF"/>
    <w:rsid w:val="001C168F"/>
    <w:rsid w:val="001C2B44"/>
    <w:rsid w:val="001D3459"/>
    <w:rsid w:val="001E7BA1"/>
    <w:rsid w:val="00203DD1"/>
    <w:rsid w:val="0020698E"/>
    <w:rsid w:val="00230037"/>
    <w:rsid w:val="00231725"/>
    <w:rsid w:val="00232F9D"/>
    <w:rsid w:val="00235643"/>
    <w:rsid w:val="00242DD7"/>
    <w:rsid w:val="0025184D"/>
    <w:rsid w:val="00266E51"/>
    <w:rsid w:val="00272C12"/>
    <w:rsid w:val="00274C52"/>
    <w:rsid w:val="002768CA"/>
    <w:rsid w:val="00282657"/>
    <w:rsid w:val="00286E95"/>
    <w:rsid w:val="002A657E"/>
    <w:rsid w:val="002B545D"/>
    <w:rsid w:val="002D2C75"/>
    <w:rsid w:val="002D2FA4"/>
    <w:rsid w:val="002D70DC"/>
    <w:rsid w:val="002E4562"/>
    <w:rsid w:val="002F7831"/>
    <w:rsid w:val="00315CDA"/>
    <w:rsid w:val="00330F73"/>
    <w:rsid w:val="00334011"/>
    <w:rsid w:val="003505DC"/>
    <w:rsid w:val="00355B3D"/>
    <w:rsid w:val="003606C8"/>
    <w:rsid w:val="003A405B"/>
    <w:rsid w:val="003A4114"/>
    <w:rsid w:val="003A4DCA"/>
    <w:rsid w:val="003A7D0A"/>
    <w:rsid w:val="003B4C92"/>
    <w:rsid w:val="003C1094"/>
    <w:rsid w:val="003C2EB1"/>
    <w:rsid w:val="003C79CB"/>
    <w:rsid w:val="003D2F5D"/>
    <w:rsid w:val="003D49E6"/>
    <w:rsid w:val="003D634D"/>
    <w:rsid w:val="003D6FBB"/>
    <w:rsid w:val="003E17A6"/>
    <w:rsid w:val="003F6341"/>
    <w:rsid w:val="004056E5"/>
    <w:rsid w:val="00411292"/>
    <w:rsid w:val="00413940"/>
    <w:rsid w:val="00427B24"/>
    <w:rsid w:val="004826D8"/>
    <w:rsid w:val="00483E28"/>
    <w:rsid w:val="004873D6"/>
    <w:rsid w:val="00491C9D"/>
    <w:rsid w:val="004A0CD6"/>
    <w:rsid w:val="004A1D78"/>
    <w:rsid w:val="004A7FB6"/>
    <w:rsid w:val="004B65CB"/>
    <w:rsid w:val="004D027C"/>
    <w:rsid w:val="004D36F8"/>
    <w:rsid w:val="004E16BC"/>
    <w:rsid w:val="004F3016"/>
    <w:rsid w:val="004F359D"/>
    <w:rsid w:val="004F69A1"/>
    <w:rsid w:val="005056A2"/>
    <w:rsid w:val="00521234"/>
    <w:rsid w:val="00522F5E"/>
    <w:rsid w:val="005237D9"/>
    <w:rsid w:val="00527053"/>
    <w:rsid w:val="00527826"/>
    <w:rsid w:val="0054030E"/>
    <w:rsid w:val="00553AE0"/>
    <w:rsid w:val="005547BE"/>
    <w:rsid w:val="005754B5"/>
    <w:rsid w:val="00576C1A"/>
    <w:rsid w:val="00582B93"/>
    <w:rsid w:val="005A213C"/>
    <w:rsid w:val="005B2F3E"/>
    <w:rsid w:val="005B4606"/>
    <w:rsid w:val="005C4DA8"/>
    <w:rsid w:val="005D7533"/>
    <w:rsid w:val="005F2FC5"/>
    <w:rsid w:val="006013A2"/>
    <w:rsid w:val="00627941"/>
    <w:rsid w:val="00643CA8"/>
    <w:rsid w:val="006454AF"/>
    <w:rsid w:val="00667DCE"/>
    <w:rsid w:val="00675075"/>
    <w:rsid w:val="006A75A3"/>
    <w:rsid w:val="006B6A16"/>
    <w:rsid w:val="006B7879"/>
    <w:rsid w:val="006E628A"/>
    <w:rsid w:val="007135A8"/>
    <w:rsid w:val="007150C6"/>
    <w:rsid w:val="007163F0"/>
    <w:rsid w:val="00720E9A"/>
    <w:rsid w:val="00733A61"/>
    <w:rsid w:val="007419C2"/>
    <w:rsid w:val="00776CEF"/>
    <w:rsid w:val="007A021E"/>
    <w:rsid w:val="007A3182"/>
    <w:rsid w:val="007C3C7F"/>
    <w:rsid w:val="007C6701"/>
    <w:rsid w:val="007D74B5"/>
    <w:rsid w:val="007E5B38"/>
    <w:rsid w:val="007E5C92"/>
    <w:rsid w:val="00826C56"/>
    <w:rsid w:val="00830663"/>
    <w:rsid w:val="00885214"/>
    <w:rsid w:val="008C0D6C"/>
    <w:rsid w:val="008C1DC7"/>
    <w:rsid w:val="008D2244"/>
    <w:rsid w:val="008F4F6D"/>
    <w:rsid w:val="008F7642"/>
    <w:rsid w:val="00903EAA"/>
    <w:rsid w:val="00907979"/>
    <w:rsid w:val="00914B84"/>
    <w:rsid w:val="00923622"/>
    <w:rsid w:val="00925A55"/>
    <w:rsid w:val="00925A9A"/>
    <w:rsid w:val="0092797D"/>
    <w:rsid w:val="00936DE7"/>
    <w:rsid w:val="0095358D"/>
    <w:rsid w:val="00957618"/>
    <w:rsid w:val="00964439"/>
    <w:rsid w:val="009812E4"/>
    <w:rsid w:val="0098191F"/>
    <w:rsid w:val="009C0188"/>
    <w:rsid w:val="009C452A"/>
    <w:rsid w:val="009C6A3C"/>
    <w:rsid w:val="009F4E86"/>
    <w:rsid w:val="00A534D9"/>
    <w:rsid w:val="00A536AF"/>
    <w:rsid w:val="00A5463A"/>
    <w:rsid w:val="00A55296"/>
    <w:rsid w:val="00A603FA"/>
    <w:rsid w:val="00AA12B9"/>
    <w:rsid w:val="00AA2821"/>
    <w:rsid w:val="00AA46D2"/>
    <w:rsid w:val="00AB2EAF"/>
    <w:rsid w:val="00AC2757"/>
    <w:rsid w:val="00AD50A0"/>
    <w:rsid w:val="00AE58D4"/>
    <w:rsid w:val="00AF7535"/>
    <w:rsid w:val="00B007CF"/>
    <w:rsid w:val="00B17E63"/>
    <w:rsid w:val="00B32D55"/>
    <w:rsid w:val="00B47EE9"/>
    <w:rsid w:val="00B612B1"/>
    <w:rsid w:val="00B7691B"/>
    <w:rsid w:val="00B8015F"/>
    <w:rsid w:val="00BA4017"/>
    <w:rsid w:val="00BB64EF"/>
    <w:rsid w:val="00BB685C"/>
    <w:rsid w:val="00BB6BFE"/>
    <w:rsid w:val="00BC5841"/>
    <w:rsid w:val="00BD5467"/>
    <w:rsid w:val="00BE6738"/>
    <w:rsid w:val="00BE7CAF"/>
    <w:rsid w:val="00BF2275"/>
    <w:rsid w:val="00BF561B"/>
    <w:rsid w:val="00BF6CA5"/>
    <w:rsid w:val="00C0342A"/>
    <w:rsid w:val="00C078DD"/>
    <w:rsid w:val="00C14405"/>
    <w:rsid w:val="00C15FC2"/>
    <w:rsid w:val="00C16166"/>
    <w:rsid w:val="00C22314"/>
    <w:rsid w:val="00C2248C"/>
    <w:rsid w:val="00C30764"/>
    <w:rsid w:val="00C47FF9"/>
    <w:rsid w:val="00C56129"/>
    <w:rsid w:val="00C57786"/>
    <w:rsid w:val="00C62D4A"/>
    <w:rsid w:val="00CB2AD1"/>
    <w:rsid w:val="00CB3333"/>
    <w:rsid w:val="00CD064C"/>
    <w:rsid w:val="00CE416B"/>
    <w:rsid w:val="00D17A59"/>
    <w:rsid w:val="00D204A7"/>
    <w:rsid w:val="00D35B32"/>
    <w:rsid w:val="00D379B7"/>
    <w:rsid w:val="00D729E4"/>
    <w:rsid w:val="00D73B40"/>
    <w:rsid w:val="00D858D5"/>
    <w:rsid w:val="00D92C76"/>
    <w:rsid w:val="00D966E2"/>
    <w:rsid w:val="00D9689D"/>
    <w:rsid w:val="00DA6FFF"/>
    <w:rsid w:val="00DB6B88"/>
    <w:rsid w:val="00DC5A2B"/>
    <w:rsid w:val="00DD093C"/>
    <w:rsid w:val="00DD0B72"/>
    <w:rsid w:val="00DE1738"/>
    <w:rsid w:val="00DF08F1"/>
    <w:rsid w:val="00DF24CE"/>
    <w:rsid w:val="00E12C2F"/>
    <w:rsid w:val="00E13E04"/>
    <w:rsid w:val="00E21328"/>
    <w:rsid w:val="00E261B4"/>
    <w:rsid w:val="00E350D4"/>
    <w:rsid w:val="00E4103F"/>
    <w:rsid w:val="00E467C6"/>
    <w:rsid w:val="00E520A9"/>
    <w:rsid w:val="00E568E8"/>
    <w:rsid w:val="00E602FE"/>
    <w:rsid w:val="00E70C19"/>
    <w:rsid w:val="00E95BB1"/>
    <w:rsid w:val="00EA5075"/>
    <w:rsid w:val="00EA60FE"/>
    <w:rsid w:val="00EB0150"/>
    <w:rsid w:val="00EB2AE1"/>
    <w:rsid w:val="00EB354F"/>
    <w:rsid w:val="00EC0813"/>
    <w:rsid w:val="00EC2F02"/>
    <w:rsid w:val="00EC3F6C"/>
    <w:rsid w:val="00ED3E9F"/>
    <w:rsid w:val="00ED6941"/>
    <w:rsid w:val="00EF2486"/>
    <w:rsid w:val="00EF290C"/>
    <w:rsid w:val="00F04D50"/>
    <w:rsid w:val="00F06354"/>
    <w:rsid w:val="00F203E8"/>
    <w:rsid w:val="00F2122F"/>
    <w:rsid w:val="00F557BE"/>
    <w:rsid w:val="00FA430B"/>
    <w:rsid w:val="00FC75E8"/>
    <w:rsid w:val="00FD3812"/>
    <w:rsid w:val="00FD5AB9"/>
    <w:rsid w:val="00FD6E78"/>
    <w:rsid w:val="00FE553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F9112-BCED-432A-9EDF-67BFFD0F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3E5"/>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2DB"/>
    <w:rPr>
      <w:color w:val="0563C1" w:themeColor="hyperlink"/>
      <w:u w:val="single"/>
    </w:rPr>
  </w:style>
  <w:style w:type="character" w:styleId="a4">
    <w:name w:val="FollowedHyperlink"/>
    <w:basedOn w:val="a0"/>
    <w:uiPriority w:val="99"/>
    <w:semiHidden/>
    <w:unhideWhenUsed/>
    <w:rsid w:val="00441505"/>
    <w:rPr>
      <w:color w:val="954F72" w:themeColor="followedHyperlink"/>
      <w:u w:val="single"/>
    </w:rPr>
  </w:style>
  <w:style w:type="paragraph" w:styleId="a5">
    <w:name w:val="Title"/>
    <w:basedOn w:val="a"/>
    <w:next w:val="a6"/>
    <w:qFormat/>
    <w:pPr>
      <w:keepNext/>
      <w:spacing w:before="240" w:after="120"/>
    </w:pPr>
    <w:rPr>
      <w:rFonts w:ascii="Liberation Sans" w:eastAsia="Tahoma" w:hAnsi="Liberation Sans" w:cs="Droid Sans Devanagari"/>
      <w:sz w:val="28"/>
      <w:szCs w:val="28"/>
    </w:rPr>
  </w:style>
  <w:style w:type="paragraph" w:styleId="a6">
    <w:name w:val="Body Text"/>
    <w:basedOn w:val="a"/>
    <w:pPr>
      <w:spacing w:after="140" w:line="276" w:lineRule="auto"/>
    </w:pPr>
  </w:style>
  <w:style w:type="paragraph" w:styleId="a7">
    <w:name w:val="List"/>
    <w:basedOn w:val="a6"/>
    <w:rPr>
      <w:rFonts w:cs="Droid Sans Devanagari"/>
    </w:rPr>
  </w:style>
  <w:style w:type="paragraph" w:styleId="a8">
    <w:name w:val="caption"/>
    <w:basedOn w:val="a"/>
    <w:qFormat/>
    <w:pPr>
      <w:suppressLineNumbers/>
      <w:spacing w:before="120" w:after="120"/>
    </w:pPr>
    <w:rPr>
      <w:rFonts w:cs="Droid Sans Devanagari"/>
      <w:i/>
      <w:iCs/>
      <w:sz w:val="24"/>
      <w:szCs w:val="24"/>
    </w:rPr>
  </w:style>
  <w:style w:type="paragraph" w:styleId="a9">
    <w:name w:val="index heading"/>
    <w:basedOn w:val="a"/>
    <w:qFormat/>
    <w:pPr>
      <w:suppressLineNumbers/>
    </w:pPr>
    <w:rPr>
      <w:rFonts w:cs="Droid Sans Devanagari"/>
    </w:rPr>
  </w:style>
  <w:style w:type="paragraph" w:customStyle="1" w:styleId="1">
    <w:name w:val="Заголовок1"/>
    <w:basedOn w:val="a"/>
    <w:next w:val="a6"/>
    <w:qFormat/>
    <w:pPr>
      <w:keepNext/>
      <w:spacing w:before="240" w:after="120"/>
    </w:pPr>
    <w:rPr>
      <w:rFonts w:ascii="Liberation Sans" w:eastAsia="Tahoma" w:hAnsi="Liberation Sans" w:cs="Droid Sans Devanagari"/>
      <w:sz w:val="28"/>
      <w:szCs w:val="28"/>
    </w:rPr>
  </w:style>
  <w:style w:type="paragraph" w:customStyle="1" w:styleId="caption1">
    <w:name w:val="caption1"/>
    <w:basedOn w:val="a"/>
    <w:qFormat/>
    <w:pPr>
      <w:suppressLineNumbers/>
      <w:spacing w:before="120" w:after="120"/>
    </w:pPr>
    <w:rPr>
      <w:rFonts w:cs="Droid Sans Devanagari"/>
      <w:i/>
      <w:iCs/>
      <w:sz w:val="24"/>
      <w:szCs w:val="24"/>
    </w:rPr>
  </w:style>
  <w:style w:type="paragraph" w:customStyle="1" w:styleId="ConsPlusNormal">
    <w:name w:val="ConsPlusNormal"/>
    <w:qFormat/>
    <w:rsid w:val="00275674"/>
    <w:pPr>
      <w:widowControl w:val="0"/>
    </w:pPr>
    <w:rPr>
      <w:rFonts w:ascii="Times New Roman" w:eastAsiaTheme="minorEastAsia" w:hAnsi="Times New Roman" w:cs="Times New Roman"/>
      <w:sz w:val="24"/>
      <w:szCs w:val="24"/>
      <w:lang w:eastAsia="ru-RU"/>
    </w:rPr>
  </w:style>
  <w:style w:type="paragraph" w:customStyle="1" w:styleId="ConsPlusTitle">
    <w:name w:val="ConsPlusTitle"/>
    <w:uiPriority w:val="99"/>
    <w:qFormat/>
    <w:rsid w:val="00275674"/>
    <w:pPr>
      <w:widowControl w:val="0"/>
    </w:pPr>
    <w:rPr>
      <w:rFonts w:ascii="Arial" w:eastAsiaTheme="minorEastAsia" w:hAnsi="Arial" w:cs="Arial"/>
      <w:b/>
      <w:bCs/>
      <w:sz w:val="24"/>
      <w:szCs w:val="24"/>
      <w:lang w:eastAsia="ru-RU"/>
    </w:rPr>
  </w:style>
  <w:style w:type="paragraph" w:styleId="aa">
    <w:name w:val="Normal (Web)"/>
    <w:basedOn w:val="a"/>
    <w:uiPriority w:val="99"/>
    <w:unhideWhenUsed/>
    <w:qFormat/>
    <w:rsid w:val="00275674"/>
    <w:pPr>
      <w:spacing w:beforeAutospacing="1" w:afterAutospacing="1" w:line="240" w:lineRule="auto"/>
    </w:pPr>
    <w:rPr>
      <w:rFonts w:ascii="Times New Roman" w:eastAsiaTheme="minorEastAsia" w:hAnsi="Times New Roman" w:cs="Times New Roman"/>
      <w:sz w:val="24"/>
      <w:szCs w:val="24"/>
      <w:lang w:eastAsia="ru-RU"/>
    </w:rPr>
  </w:style>
  <w:style w:type="paragraph" w:styleId="ab">
    <w:name w:val="No Spacing"/>
    <w:qFormat/>
    <w:rPr>
      <w:rFonts w:cs="Times New Roman"/>
    </w:rPr>
  </w:style>
  <w:style w:type="paragraph" w:customStyle="1" w:styleId="ConsPlusTitlePage">
    <w:name w:val="ConsPlusTitlePage"/>
    <w:qFormat/>
    <w:pPr>
      <w:widowControl w:val="0"/>
    </w:pPr>
    <w:rPr>
      <w:rFonts w:ascii="Tahoma" w:hAnsi="Tahoma" w:cs="Tahoma"/>
      <w:sz w:val="20"/>
    </w:rPr>
  </w:style>
  <w:style w:type="paragraph" w:customStyle="1" w:styleId="-1">
    <w:name w:val="Т-1"/>
    <w:basedOn w:val="a"/>
    <w:qFormat/>
    <w:pPr>
      <w:spacing w:after="0" w:line="360" w:lineRule="auto"/>
      <w:ind w:firstLine="720"/>
      <w:jc w:val="both"/>
    </w:pPr>
    <w:rPr>
      <w:rFonts w:ascii="Times New Roman" w:eastAsia="Times New Roman" w:hAnsi="Times New Roman" w:cs="Times New Roman"/>
      <w:sz w:val="28"/>
      <w:szCs w:val="20"/>
      <w:lang w:eastAsia="ru-RU"/>
    </w:rPr>
  </w:style>
  <w:style w:type="table" w:styleId="ac">
    <w:name w:val="Table Grid"/>
    <w:basedOn w:val="a1"/>
    <w:uiPriority w:val="39"/>
    <w:rsid w:val="00BF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D6941"/>
    <w:pPr>
      <w:spacing w:after="0" w:line="240" w:lineRule="auto"/>
    </w:pPr>
    <w:rPr>
      <w:rFonts w:ascii="Arial" w:hAnsi="Arial" w:cs="Arial"/>
      <w:sz w:val="18"/>
      <w:szCs w:val="18"/>
    </w:rPr>
  </w:style>
  <w:style w:type="character" w:customStyle="1" w:styleId="ae">
    <w:name w:val="Текст выноски Знак"/>
    <w:basedOn w:val="a0"/>
    <w:link w:val="ad"/>
    <w:uiPriority w:val="99"/>
    <w:semiHidden/>
    <w:rsid w:val="00ED6941"/>
    <w:rPr>
      <w:rFonts w:ascii="Arial" w:hAnsi="Arial" w:cs="Arial"/>
      <w:sz w:val="18"/>
      <w:szCs w:val="18"/>
    </w:rPr>
  </w:style>
  <w:style w:type="paragraph" w:styleId="HTML">
    <w:name w:val="HTML Preformatted"/>
    <w:basedOn w:val="a"/>
    <w:link w:val="HTML0"/>
    <w:uiPriority w:val="99"/>
    <w:unhideWhenUsed/>
    <w:rsid w:val="00BF2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F227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742">
      <w:bodyDiv w:val="1"/>
      <w:marLeft w:val="0"/>
      <w:marRight w:val="0"/>
      <w:marTop w:val="0"/>
      <w:marBottom w:val="0"/>
      <w:divBdr>
        <w:top w:val="none" w:sz="0" w:space="0" w:color="auto"/>
        <w:left w:val="none" w:sz="0" w:space="0" w:color="auto"/>
        <w:bottom w:val="none" w:sz="0" w:space="0" w:color="auto"/>
        <w:right w:val="none" w:sz="0" w:space="0" w:color="auto"/>
      </w:divBdr>
    </w:div>
    <w:div w:id="49429113">
      <w:bodyDiv w:val="1"/>
      <w:marLeft w:val="0"/>
      <w:marRight w:val="0"/>
      <w:marTop w:val="0"/>
      <w:marBottom w:val="0"/>
      <w:divBdr>
        <w:top w:val="none" w:sz="0" w:space="0" w:color="auto"/>
        <w:left w:val="none" w:sz="0" w:space="0" w:color="auto"/>
        <w:bottom w:val="none" w:sz="0" w:space="0" w:color="auto"/>
        <w:right w:val="none" w:sz="0" w:space="0" w:color="auto"/>
      </w:divBdr>
    </w:div>
    <w:div w:id="68315416">
      <w:bodyDiv w:val="1"/>
      <w:marLeft w:val="0"/>
      <w:marRight w:val="0"/>
      <w:marTop w:val="0"/>
      <w:marBottom w:val="0"/>
      <w:divBdr>
        <w:top w:val="none" w:sz="0" w:space="0" w:color="auto"/>
        <w:left w:val="none" w:sz="0" w:space="0" w:color="auto"/>
        <w:bottom w:val="none" w:sz="0" w:space="0" w:color="auto"/>
        <w:right w:val="none" w:sz="0" w:space="0" w:color="auto"/>
      </w:divBdr>
    </w:div>
    <w:div w:id="86080684">
      <w:bodyDiv w:val="1"/>
      <w:marLeft w:val="0"/>
      <w:marRight w:val="0"/>
      <w:marTop w:val="0"/>
      <w:marBottom w:val="0"/>
      <w:divBdr>
        <w:top w:val="none" w:sz="0" w:space="0" w:color="auto"/>
        <w:left w:val="none" w:sz="0" w:space="0" w:color="auto"/>
        <w:bottom w:val="none" w:sz="0" w:space="0" w:color="auto"/>
        <w:right w:val="none" w:sz="0" w:space="0" w:color="auto"/>
      </w:divBdr>
    </w:div>
    <w:div w:id="161432969">
      <w:bodyDiv w:val="1"/>
      <w:marLeft w:val="0"/>
      <w:marRight w:val="0"/>
      <w:marTop w:val="0"/>
      <w:marBottom w:val="0"/>
      <w:divBdr>
        <w:top w:val="none" w:sz="0" w:space="0" w:color="auto"/>
        <w:left w:val="none" w:sz="0" w:space="0" w:color="auto"/>
        <w:bottom w:val="none" w:sz="0" w:space="0" w:color="auto"/>
        <w:right w:val="none" w:sz="0" w:space="0" w:color="auto"/>
      </w:divBdr>
    </w:div>
    <w:div w:id="229390786">
      <w:bodyDiv w:val="1"/>
      <w:marLeft w:val="0"/>
      <w:marRight w:val="0"/>
      <w:marTop w:val="0"/>
      <w:marBottom w:val="0"/>
      <w:divBdr>
        <w:top w:val="none" w:sz="0" w:space="0" w:color="auto"/>
        <w:left w:val="none" w:sz="0" w:space="0" w:color="auto"/>
        <w:bottom w:val="none" w:sz="0" w:space="0" w:color="auto"/>
        <w:right w:val="none" w:sz="0" w:space="0" w:color="auto"/>
      </w:divBdr>
    </w:div>
    <w:div w:id="237636239">
      <w:bodyDiv w:val="1"/>
      <w:marLeft w:val="0"/>
      <w:marRight w:val="0"/>
      <w:marTop w:val="0"/>
      <w:marBottom w:val="0"/>
      <w:divBdr>
        <w:top w:val="none" w:sz="0" w:space="0" w:color="auto"/>
        <w:left w:val="none" w:sz="0" w:space="0" w:color="auto"/>
        <w:bottom w:val="none" w:sz="0" w:space="0" w:color="auto"/>
        <w:right w:val="none" w:sz="0" w:space="0" w:color="auto"/>
      </w:divBdr>
    </w:div>
    <w:div w:id="283779340">
      <w:bodyDiv w:val="1"/>
      <w:marLeft w:val="0"/>
      <w:marRight w:val="0"/>
      <w:marTop w:val="0"/>
      <w:marBottom w:val="0"/>
      <w:divBdr>
        <w:top w:val="none" w:sz="0" w:space="0" w:color="auto"/>
        <w:left w:val="none" w:sz="0" w:space="0" w:color="auto"/>
        <w:bottom w:val="none" w:sz="0" w:space="0" w:color="auto"/>
        <w:right w:val="none" w:sz="0" w:space="0" w:color="auto"/>
      </w:divBdr>
    </w:div>
    <w:div w:id="420836392">
      <w:bodyDiv w:val="1"/>
      <w:marLeft w:val="0"/>
      <w:marRight w:val="0"/>
      <w:marTop w:val="0"/>
      <w:marBottom w:val="0"/>
      <w:divBdr>
        <w:top w:val="none" w:sz="0" w:space="0" w:color="auto"/>
        <w:left w:val="none" w:sz="0" w:space="0" w:color="auto"/>
        <w:bottom w:val="none" w:sz="0" w:space="0" w:color="auto"/>
        <w:right w:val="none" w:sz="0" w:space="0" w:color="auto"/>
      </w:divBdr>
    </w:div>
    <w:div w:id="446504585">
      <w:bodyDiv w:val="1"/>
      <w:marLeft w:val="0"/>
      <w:marRight w:val="0"/>
      <w:marTop w:val="0"/>
      <w:marBottom w:val="0"/>
      <w:divBdr>
        <w:top w:val="none" w:sz="0" w:space="0" w:color="auto"/>
        <w:left w:val="none" w:sz="0" w:space="0" w:color="auto"/>
        <w:bottom w:val="none" w:sz="0" w:space="0" w:color="auto"/>
        <w:right w:val="none" w:sz="0" w:space="0" w:color="auto"/>
      </w:divBdr>
    </w:div>
    <w:div w:id="449249738">
      <w:bodyDiv w:val="1"/>
      <w:marLeft w:val="0"/>
      <w:marRight w:val="0"/>
      <w:marTop w:val="0"/>
      <w:marBottom w:val="0"/>
      <w:divBdr>
        <w:top w:val="none" w:sz="0" w:space="0" w:color="auto"/>
        <w:left w:val="none" w:sz="0" w:space="0" w:color="auto"/>
        <w:bottom w:val="none" w:sz="0" w:space="0" w:color="auto"/>
        <w:right w:val="none" w:sz="0" w:space="0" w:color="auto"/>
      </w:divBdr>
    </w:div>
    <w:div w:id="480510752">
      <w:bodyDiv w:val="1"/>
      <w:marLeft w:val="0"/>
      <w:marRight w:val="0"/>
      <w:marTop w:val="0"/>
      <w:marBottom w:val="0"/>
      <w:divBdr>
        <w:top w:val="none" w:sz="0" w:space="0" w:color="auto"/>
        <w:left w:val="none" w:sz="0" w:space="0" w:color="auto"/>
        <w:bottom w:val="none" w:sz="0" w:space="0" w:color="auto"/>
        <w:right w:val="none" w:sz="0" w:space="0" w:color="auto"/>
      </w:divBdr>
    </w:div>
    <w:div w:id="688679200">
      <w:bodyDiv w:val="1"/>
      <w:marLeft w:val="0"/>
      <w:marRight w:val="0"/>
      <w:marTop w:val="0"/>
      <w:marBottom w:val="0"/>
      <w:divBdr>
        <w:top w:val="none" w:sz="0" w:space="0" w:color="auto"/>
        <w:left w:val="none" w:sz="0" w:space="0" w:color="auto"/>
        <w:bottom w:val="none" w:sz="0" w:space="0" w:color="auto"/>
        <w:right w:val="none" w:sz="0" w:space="0" w:color="auto"/>
      </w:divBdr>
    </w:div>
    <w:div w:id="924654168">
      <w:bodyDiv w:val="1"/>
      <w:marLeft w:val="0"/>
      <w:marRight w:val="0"/>
      <w:marTop w:val="0"/>
      <w:marBottom w:val="0"/>
      <w:divBdr>
        <w:top w:val="none" w:sz="0" w:space="0" w:color="auto"/>
        <w:left w:val="none" w:sz="0" w:space="0" w:color="auto"/>
        <w:bottom w:val="none" w:sz="0" w:space="0" w:color="auto"/>
        <w:right w:val="none" w:sz="0" w:space="0" w:color="auto"/>
      </w:divBdr>
    </w:div>
    <w:div w:id="951782785">
      <w:bodyDiv w:val="1"/>
      <w:marLeft w:val="0"/>
      <w:marRight w:val="0"/>
      <w:marTop w:val="0"/>
      <w:marBottom w:val="0"/>
      <w:divBdr>
        <w:top w:val="none" w:sz="0" w:space="0" w:color="auto"/>
        <w:left w:val="none" w:sz="0" w:space="0" w:color="auto"/>
        <w:bottom w:val="none" w:sz="0" w:space="0" w:color="auto"/>
        <w:right w:val="none" w:sz="0" w:space="0" w:color="auto"/>
      </w:divBdr>
    </w:div>
    <w:div w:id="979729221">
      <w:bodyDiv w:val="1"/>
      <w:marLeft w:val="0"/>
      <w:marRight w:val="0"/>
      <w:marTop w:val="0"/>
      <w:marBottom w:val="0"/>
      <w:divBdr>
        <w:top w:val="none" w:sz="0" w:space="0" w:color="auto"/>
        <w:left w:val="none" w:sz="0" w:space="0" w:color="auto"/>
        <w:bottom w:val="none" w:sz="0" w:space="0" w:color="auto"/>
        <w:right w:val="none" w:sz="0" w:space="0" w:color="auto"/>
      </w:divBdr>
    </w:div>
    <w:div w:id="1033726436">
      <w:bodyDiv w:val="1"/>
      <w:marLeft w:val="0"/>
      <w:marRight w:val="0"/>
      <w:marTop w:val="0"/>
      <w:marBottom w:val="0"/>
      <w:divBdr>
        <w:top w:val="none" w:sz="0" w:space="0" w:color="auto"/>
        <w:left w:val="none" w:sz="0" w:space="0" w:color="auto"/>
        <w:bottom w:val="none" w:sz="0" w:space="0" w:color="auto"/>
        <w:right w:val="none" w:sz="0" w:space="0" w:color="auto"/>
      </w:divBdr>
    </w:div>
    <w:div w:id="1056785026">
      <w:bodyDiv w:val="1"/>
      <w:marLeft w:val="0"/>
      <w:marRight w:val="0"/>
      <w:marTop w:val="0"/>
      <w:marBottom w:val="0"/>
      <w:divBdr>
        <w:top w:val="none" w:sz="0" w:space="0" w:color="auto"/>
        <w:left w:val="none" w:sz="0" w:space="0" w:color="auto"/>
        <w:bottom w:val="none" w:sz="0" w:space="0" w:color="auto"/>
        <w:right w:val="none" w:sz="0" w:space="0" w:color="auto"/>
      </w:divBdr>
    </w:div>
    <w:div w:id="1117020042">
      <w:bodyDiv w:val="1"/>
      <w:marLeft w:val="0"/>
      <w:marRight w:val="0"/>
      <w:marTop w:val="0"/>
      <w:marBottom w:val="0"/>
      <w:divBdr>
        <w:top w:val="none" w:sz="0" w:space="0" w:color="auto"/>
        <w:left w:val="none" w:sz="0" w:space="0" w:color="auto"/>
        <w:bottom w:val="none" w:sz="0" w:space="0" w:color="auto"/>
        <w:right w:val="none" w:sz="0" w:space="0" w:color="auto"/>
      </w:divBdr>
    </w:div>
    <w:div w:id="1138498212">
      <w:bodyDiv w:val="1"/>
      <w:marLeft w:val="0"/>
      <w:marRight w:val="0"/>
      <w:marTop w:val="0"/>
      <w:marBottom w:val="0"/>
      <w:divBdr>
        <w:top w:val="none" w:sz="0" w:space="0" w:color="auto"/>
        <w:left w:val="none" w:sz="0" w:space="0" w:color="auto"/>
        <w:bottom w:val="none" w:sz="0" w:space="0" w:color="auto"/>
        <w:right w:val="none" w:sz="0" w:space="0" w:color="auto"/>
      </w:divBdr>
    </w:div>
    <w:div w:id="1178957649">
      <w:bodyDiv w:val="1"/>
      <w:marLeft w:val="0"/>
      <w:marRight w:val="0"/>
      <w:marTop w:val="0"/>
      <w:marBottom w:val="0"/>
      <w:divBdr>
        <w:top w:val="none" w:sz="0" w:space="0" w:color="auto"/>
        <w:left w:val="none" w:sz="0" w:space="0" w:color="auto"/>
        <w:bottom w:val="none" w:sz="0" w:space="0" w:color="auto"/>
        <w:right w:val="none" w:sz="0" w:space="0" w:color="auto"/>
      </w:divBdr>
    </w:div>
    <w:div w:id="1199976402">
      <w:bodyDiv w:val="1"/>
      <w:marLeft w:val="0"/>
      <w:marRight w:val="0"/>
      <w:marTop w:val="0"/>
      <w:marBottom w:val="0"/>
      <w:divBdr>
        <w:top w:val="none" w:sz="0" w:space="0" w:color="auto"/>
        <w:left w:val="none" w:sz="0" w:space="0" w:color="auto"/>
        <w:bottom w:val="none" w:sz="0" w:space="0" w:color="auto"/>
        <w:right w:val="none" w:sz="0" w:space="0" w:color="auto"/>
      </w:divBdr>
    </w:div>
    <w:div w:id="1217400104">
      <w:bodyDiv w:val="1"/>
      <w:marLeft w:val="0"/>
      <w:marRight w:val="0"/>
      <w:marTop w:val="0"/>
      <w:marBottom w:val="0"/>
      <w:divBdr>
        <w:top w:val="none" w:sz="0" w:space="0" w:color="auto"/>
        <w:left w:val="none" w:sz="0" w:space="0" w:color="auto"/>
        <w:bottom w:val="none" w:sz="0" w:space="0" w:color="auto"/>
        <w:right w:val="none" w:sz="0" w:space="0" w:color="auto"/>
      </w:divBdr>
    </w:div>
    <w:div w:id="1259022609">
      <w:bodyDiv w:val="1"/>
      <w:marLeft w:val="0"/>
      <w:marRight w:val="0"/>
      <w:marTop w:val="0"/>
      <w:marBottom w:val="0"/>
      <w:divBdr>
        <w:top w:val="none" w:sz="0" w:space="0" w:color="auto"/>
        <w:left w:val="none" w:sz="0" w:space="0" w:color="auto"/>
        <w:bottom w:val="none" w:sz="0" w:space="0" w:color="auto"/>
        <w:right w:val="none" w:sz="0" w:space="0" w:color="auto"/>
      </w:divBdr>
    </w:div>
    <w:div w:id="1296179652">
      <w:bodyDiv w:val="1"/>
      <w:marLeft w:val="0"/>
      <w:marRight w:val="0"/>
      <w:marTop w:val="0"/>
      <w:marBottom w:val="0"/>
      <w:divBdr>
        <w:top w:val="none" w:sz="0" w:space="0" w:color="auto"/>
        <w:left w:val="none" w:sz="0" w:space="0" w:color="auto"/>
        <w:bottom w:val="none" w:sz="0" w:space="0" w:color="auto"/>
        <w:right w:val="none" w:sz="0" w:space="0" w:color="auto"/>
      </w:divBdr>
    </w:div>
    <w:div w:id="1310553213">
      <w:bodyDiv w:val="1"/>
      <w:marLeft w:val="0"/>
      <w:marRight w:val="0"/>
      <w:marTop w:val="0"/>
      <w:marBottom w:val="0"/>
      <w:divBdr>
        <w:top w:val="none" w:sz="0" w:space="0" w:color="auto"/>
        <w:left w:val="none" w:sz="0" w:space="0" w:color="auto"/>
        <w:bottom w:val="none" w:sz="0" w:space="0" w:color="auto"/>
        <w:right w:val="none" w:sz="0" w:space="0" w:color="auto"/>
      </w:divBdr>
    </w:div>
    <w:div w:id="1415594348">
      <w:bodyDiv w:val="1"/>
      <w:marLeft w:val="0"/>
      <w:marRight w:val="0"/>
      <w:marTop w:val="0"/>
      <w:marBottom w:val="0"/>
      <w:divBdr>
        <w:top w:val="none" w:sz="0" w:space="0" w:color="auto"/>
        <w:left w:val="none" w:sz="0" w:space="0" w:color="auto"/>
        <w:bottom w:val="none" w:sz="0" w:space="0" w:color="auto"/>
        <w:right w:val="none" w:sz="0" w:space="0" w:color="auto"/>
      </w:divBdr>
    </w:div>
    <w:div w:id="1467965611">
      <w:bodyDiv w:val="1"/>
      <w:marLeft w:val="0"/>
      <w:marRight w:val="0"/>
      <w:marTop w:val="0"/>
      <w:marBottom w:val="0"/>
      <w:divBdr>
        <w:top w:val="none" w:sz="0" w:space="0" w:color="auto"/>
        <w:left w:val="none" w:sz="0" w:space="0" w:color="auto"/>
        <w:bottom w:val="none" w:sz="0" w:space="0" w:color="auto"/>
        <w:right w:val="none" w:sz="0" w:space="0" w:color="auto"/>
      </w:divBdr>
    </w:div>
    <w:div w:id="1484202106">
      <w:bodyDiv w:val="1"/>
      <w:marLeft w:val="0"/>
      <w:marRight w:val="0"/>
      <w:marTop w:val="0"/>
      <w:marBottom w:val="0"/>
      <w:divBdr>
        <w:top w:val="none" w:sz="0" w:space="0" w:color="auto"/>
        <w:left w:val="none" w:sz="0" w:space="0" w:color="auto"/>
        <w:bottom w:val="none" w:sz="0" w:space="0" w:color="auto"/>
        <w:right w:val="none" w:sz="0" w:space="0" w:color="auto"/>
      </w:divBdr>
    </w:div>
    <w:div w:id="1597206165">
      <w:bodyDiv w:val="1"/>
      <w:marLeft w:val="0"/>
      <w:marRight w:val="0"/>
      <w:marTop w:val="0"/>
      <w:marBottom w:val="0"/>
      <w:divBdr>
        <w:top w:val="none" w:sz="0" w:space="0" w:color="auto"/>
        <w:left w:val="none" w:sz="0" w:space="0" w:color="auto"/>
        <w:bottom w:val="none" w:sz="0" w:space="0" w:color="auto"/>
        <w:right w:val="none" w:sz="0" w:space="0" w:color="auto"/>
      </w:divBdr>
    </w:div>
    <w:div w:id="1764495898">
      <w:bodyDiv w:val="1"/>
      <w:marLeft w:val="0"/>
      <w:marRight w:val="0"/>
      <w:marTop w:val="0"/>
      <w:marBottom w:val="0"/>
      <w:divBdr>
        <w:top w:val="none" w:sz="0" w:space="0" w:color="auto"/>
        <w:left w:val="none" w:sz="0" w:space="0" w:color="auto"/>
        <w:bottom w:val="none" w:sz="0" w:space="0" w:color="auto"/>
        <w:right w:val="none" w:sz="0" w:space="0" w:color="auto"/>
      </w:divBdr>
    </w:div>
    <w:div w:id="1819301395">
      <w:bodyDiv w:val="1"/>
      <w:marLeft w:val="0"/>
      <w:marRight w:val="0"/>
      <w:marTop w:val="0"/>
      <w:marBottom w:val="0"/>
      <w:divBdr>
        <w:top w:val="none" w:sz="0" w:space="0" w:color="auto"/>
        <w:left w:val="none" w:sz="0" w:space="0" w:color="auto"/>
        <w:bottom w:val="none" w:sz="0" w:space="0" w:color="auto"/>
        <w:right w:val="none" w:sz="0" w:space="0" w:color="auto"/>
      </w:divBdr>
    </w:div>
    <w:div w:id="1873034384">
      <w:bodyDiv w:val="1"/>
      <w:marLeft w:val="0"/>
      <w:marRight w:val="0"/>
      <w:marTop w:val="0"/>
      <w:marBottom w:val="0"/>
      <w:divBdr>
        <w:top w:val="none" w:sz="0" w:space="0" w:color="auto"/>
        <w:left w:val="none" w:sz="0" w:space="0" w:color="auto"/>
        <w:bottom w:val="none" w:sz="0" w:space="0" w:color="auto"/>
        <w:right w:val="none" w:sz="0" w:space="0" w:color="auto"/>
      </w:divBdr>
    </w:div>
    <w:div w:id="1873035286">
      <w:bodyDiv w:val="1"/>
      <w:marLeft w:val="0"/>
      <w:marRight w:val="0"/>
      <w:marTop w:val="0"/>
      <w:marBottom w:val="0"/>
      <w:divBdr>
        <w:top w:val="none" w:sz="0" w:space="0" w:color="auto"/>
        <w:left w:val="none" w:sz="0" w:space="0" w:color="auto"/>
        <w:bottom w:val="none" w:sz="0" w:space="0" w:color="auto"/>
        <w:right w:val="none" w:sz="0" w:space="0" w:color="auto"/>
      </w:divBdr>
    </w:div>
    <w:div w:id="1883057216">
      <w:bodyDiv w:val="1"/>
      <w:marLeft w:val="0"/>
      <w:marRight w:val="0"/>
      <w:marTop w:val="0"/>
      <w:marBottom w:val="0"/>
      <w:divBdr>
        <w:top w:val="none" w:sz="0" w:space="0" w:color="auto"/>
        <w:left w:val="none" w:sz="0" w:space="0" w:color="auto"/>
        <w:bottom w:val="none" w:sz="0" w:space="0" w:color="auto"/>
        <w:right w:val="none" w:sz="0" w:space="0" w:color="auto"/>
      </w:divBdr>
    </w:div>
    <w:div w:id="1910337281">
      <w:bodyDiv w:val="1"/>
      <w:marLeft w:val="0"/>
      <w:marRight w:val="0"/>
      <w:marTop w:val="0"/>
      <w:marBottom w:val="0"/>
      <w:divBdr>
        <w:top w:val="none" w:sz="0" w:space="0" w:color="auto"/>
        <w:left w:val="none" w:sz="0" w:space="0" w:color="auto"/>
        <w:bottom w:val="none" w:sz="0" w:space="0" w:color="auto"/>
        <w:right w:val="none" w:sz="0" w:space="0" w:color="auto"/>
      </w:divBdr>
    </w:div>
    <w:div w:id="1934122791">
      <w:bodyDiv w:val="1"/>
      <w:marLeft w:val="0"/>
      <w:marRight w:val="0"/>
      <w:marTop w:val="0"/>
      <w:marBottom w:val="0"/>
      <w:divBdr>
        <w:top w:val="none" w:sz="0" w:space="0" w:color="auto"/>
        <w:left w:val="none" w:sz="0" w:space="0" w:color="auto"/>
        <w:bottom w:val="none" w:sz="0" w:space="0" w:color="auto"/>
        <w:right w:val="none" w:sz="0" w:space="0" w:color="auto"/>
      </w:divBdr>
    </w:div>
    <w:div w:id="1978804129">
      <w:bodyDiv w:val="1"/>
      <w:marLeft w:val="0"/>
      <w:marRight w:val="0"/>
      <w:marTop w:val="0"/>
      <w:marBottom w:val="0"/>
      <w:divBdr>
        <w:top w:val="none" w:sz="0" w:space="0" w:color="auto"/>
        <w:left w:val="none" w:sz="0" w:space="0" w:color="auto"/>
        <w:bottom w:val="none" w:sz="0" w:space="0" w:color="auto"/>
        <w:right w:val="none" w:sz="0" w:space="0" w:color="auto"/>
      </w:divBdr>
    </w:div>
    <w:div w:id="1990741072">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3082&amp;date=16.10.2024" TargetMode="External"/><Relationship Id="rId18" Type="http://schemas.openxmlformats.org/officeDocument/2006/relationships/hyperlink" Target="https://login.consultant.ru/link/?req=doc&amp;base=LAW&amp;n=442096&amp;date=16.10.2024&amp;dst=100010&amp;field=134" TargetMode="External"/><Relationship Id="rId26" Type="http://schemas.openxmlformats.org/officeDocument/2006/relationships/hyperlink" Target="https://login.consultant.ru/link/?req=doc&amp;base=LAW&amp;n=427257&amp;date=16.10.2024" TargetMode="External"/><Relationship Id="rId39" Type="http://schemas.openxmlformats.org/officeDocument/2006/relationships/hyperlink" Target="https://login.consultant.ru/link/?req=doc&amp;base=LAW&amp;n=473082&amp;date=16.10.2024" TargetMode="External"/><Relationship Id="rId21" Type="http://schemas.openxmlformats.org/officeDocument/2006/relationships/hyperlink" Target="https://login.consultant.ru/link/?req=doc&amp;base=LAW&amp;n=454305&amp;date=16.10.2024" TargetMode="External"/><Relationship Id="rId34" Type="http://schemas.openxmlformats.org/officeDocument/2006/relationships/hyperlink" Target="https://login.consultant.ru/link/?req=doc&amp;base=LAW&amp;n=454305&amp;date=16.10.2024" TargetMode="External"/><Relationship Id="rId42" Type="http://schemas.openxmlformats.org/officeDocument/2006/relationships/hyperlink" Target="https://login.consultant.ru/link/?req=doc&amp;base=LAW&amp;n=454305&amp;date=16.10.2024&amp;dst=100069&amp;field=134" TargetMode="External"/><Relationship Id="rId47" Type="http://schemas.openxmlformats.org/officeDocument/2006/relationships/hyperlink" Target="https://login.consultant.ru/link/?req=doc&amp;base=LAW&amp;n=454305&amp;date=16.10.2024&amp;dst=100069&amp;field=134" TargetMode="External"/><Relationship Id="rId50" Type="http://schemas.openxmlformats.org/officeDocument/2006/relationships/hyperlink" Target="https://login.consultant.ru/link/?req=doc&amp;base=LAW&amp;n=473082&amp;date=16.10.2024" TargetMode="External"/><Relationship Id="rId55" Type="http://schemas.openxmlformats.org/officeDocument/2006/relationships/hyperlink" Target="https://login.consultant.ru/link/?req=doc&amp;base=LAW&amp;n=508514&amp;date=17.07.2025" TargetMode="External"/><Relationship Id="rId7" Type="http://schemas.openxmlformats.org/officeDocument/2006/relationships/hyperlink" Target="https://login.consultant.ru/link/?req=doc&amp;base=RLAW123&amp;n=335885&amp;dst=100843&amp;field=134&amp;date=22.10.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05&amp;date=16.10.2024&amp;dst=100069&amp;field=134" TargetMode="External"/><Relationship Id="rId29" Type="http://schemas.openxmlformats.org/officeDocument/2006/relationships/hyperlink" Target="https://login.consultant.ru/link/?req=doc&amp;base=LAW&amp;n=473074&amp;date=16.10.2024&amp;dst=100013&amp;field=134" TargetMode="External"/><Relationship Id="rId11" Type="http://schemas.openxmlformats.org/officeDocument/2006/relationships/hyperlink" Target="https://login.consultant.ru/link/?req=doc&amp;base=LAW&amp;n=473074&amp;date=16.10.2024&amp;dst=100013&amp;field=134" TargetMode="External"/><Relationship Id="rId24" Type="http://schemas.openxmlformats.org/officeDocument/2006/relationships/hyperlink" Target="https://login.consultant.ru/link/?req=doc&amp;base=LAW&amp;n=442096&amp;date=16.10.2024&amp;dst=100010&amp;field=134" TargetMode="External"/><Relationship Id="rId32" Type="http://schemas.openxmlformats.org/officeDocument/2006/relationships/hyperlink" Target="https://login.consultant.ru/link/?req=doc&amp;base=LAW&amp;n=427257&amp;date=16.10.2024" TargetMode="External"/><Relationship Id="rId37" Type="http://schemas.openxmlformats.org/officeDocument/2006/relationships/hyperlink" Target="https://login.consultant.ru/link/?req=doc&amp;base=LAW&amp;n=473074&amp;date=16.10.2024&amp;dst=100013&amp;field=134" TargetMode="External"/><Relationship Id="rId40" Type="http://schemas.openxmlformats.org/officeDocument/2006/relationships/hyperlink" Target="https://login.consultant.ru/link/?req=doc&amp;base=LAW&amp;n=427257&amp;date=16.10.2024" TargetMode="External"/><Relationship Id="rId45" Type="http://schemas.openxmlformats.org/officeDocument/2006/relationships/hyperlink" Target="https://login.consultant.ru/link/?req=doc&amp;base=LAW&amp;n=473082&amp;date=16.10.2024" TargetMode="External"/><Relationship Id="rId53" Type="http://schemas.openxmlformats.org/officeDocument/2006/relationships/hyperlink" Target="https://login.consultant.ru/link/?req=doc&amp;base=LAW&amp;n=508514&amp;dst=4350&amp;field=134&amp;date=17.07.2025"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login.consultant.ru/link/?req=doc&amp;base=LAW&amp;n=473082&amp;date=16.10.2024" TargetMode="External"/><Relationship Id="rId4" Type="http://schemas.openxmlformats.org/officeDocument/2006/relationships/settings" Target="settings.xml"/><Relationship Id="rId9" Type="http://schemas.openxmlformats.org/officeDocument/2006/relationships/hyperlink" Target="https://login.consultant.ru/link/?req=doc&amp;base=LAW&amp;n=327486&amp;dst=100034&amp;field=134&amp;date=17.07.2025" TargetMode="External"/><Relationship Id="rId14" Type="http://schemas.openxmlformats.org/officeDocument/2006/relationships/hyperlink" Target="https://login.consultant.ru/link/?req=doc&amp;base=LAW&amp;n=427257&amp;date=16.10.2024" TargetMode="External"/><Relationship Id="rId22" Type="http://schemas.openxmlformats.org/officeDocument/2006/relationships/hyperlink" Target="https://login.consultant.ru/link/?req=doc&amp;base=LAW&amp;n=454305&amp;date=16.10.2024&amp;dst=100069&amp;field=134" TargetMode="External"/><Relationship Id="rId27" Type="http://schemas.openxmlformats.org/officeDocument/2006/relationships/hyperlink" Target="https://login.consultant.ru/link/?req=doc&amp;base=LAW&amp;n=454305&amp;date=16.10.2024" TargetMode="External"/><Relationship Id="rId30" Type="http://schemas.openxmlformats.org/officeDocument/2006/relationships/hyperlink" Target="https://login.consultant.ru/link/?req=doc&amp;base=LAW&amp;n=442096&amp;date=16.10.2024&amp;dst=100010&amp;field=134" TargetMode="External"/><Relationship Id="rId35" Type="http://schemas.openxmlformats.org/officeDocument/2006/relationships/hyperlink" Target="https://login.consultant.ru/link/?req=doc&amp;base=LAW&amp;n=508514&amp;dst=3315&amp;field=134&amp;date=24.07.2025" TargetMode="External"/><Relationship Id="rId43" Type="http://schemas.openxmlformats.org/officeDocument/2006/relationships/hyperlink" Target="https://login.consultant.ru/link/?req=doc&amp;base=LAW&amp;n=473074&amp;date=16.10.2024&amp;dst=100013&amp;field=134" TargetMode="External"/><Relationship Id="rId48" Type="http://schemas.openxmlformats.org/officeDocument/2006/relationships/hyperlink" Target="https://login.consultant.ru/link/?req=doc&amp;base=LAW&amp;n=473074&amp;date=16.10.2024&amp;dst=100013&amp;field=134" TargetMode="External"/><Relationship Id="rId56" Type="http://schemas.openxmlformats.org/officeDocument/2006/relationships/hyperlink" Target="https://login.consultant.ru/link/?req=doc&amp;base=LAW&amp;n=508514&amp;date=17.07.2025" TargetMode="External"/><Relationship Id="rId8" Type="http://schemas.openxmlformats.org/officeDocument/2006/relationships/hyperlink" Target="https://login.consultant.ru/link/?req=doc&amp;base=RLAW123&amp;n=335885&amp;dst=100881&amp;field=134&amp;date=22.10.2024" TargetMode="External"/><Relationship Id="rId51" Type="http://schemas.openxmlformats.org/officeDocument/2006/relationships/hyperlink" Target="https://login.consultant.ru/link/?req=doc&amp;base=LAW&amp;n=427257&amp;date=16.10.2024" TargetMode="External"/><Relationship Id="rId3" Type="http://schemas.openxmlformats.org/officeDocument/2006/relationships/styles" Target="styles.xml"/><Relationship Id="rId12" Type="http://schemas.openxmlformats.org/officeDocument/2006/relationships/hyperlink" Target="https://login.consultant.ru/link/?req=doc&amp;base=LAW&amp;n=442096&amp;date=16.10.2024&amp;dst=100010&amp;field=134" TargetMode="External"/><Relationship Id="rId17" Type="http://schemas.openxmlformats.org/officeDocument/2006/relationships/hyperlink" Target="https://login.consultant.ru/link/?req=doc&amp;base=LAW&amp;n=473074&amp;date=16.10.2024&amp;dst=100013&amp;field=134" TargetMode="External"/><Relationship Id="rId25" Type="http://schemas.openxmlformats.org/officeDocument/2006/relationships/hyperlink" Target="https://login.consultant.ru/link/?req=doc&amp;base=LAW&amp;n=473082&amp;date=16.10.2024" TargetMode="External"/><Relationship Id="rId33" Type="http://schemas.openxmlformats.org/officeDocument/2006/relationships/hyperlink" Target="https://login.consultant.ru/link/?req=doc&amp;base=LAW&amp;n=508514&amp;dst=3315&amp;field=134&amp;date=24.07.2025" TargetMode="External"/><Relationship Id="rId38" Type="http://schemas.openxmlformats.org/officeDocument/2006/relationships/hyperlink" Target="https://login.consultant.ru/link/?req=doc&amp;base=LAW&amp;n=442096&amp;date=16.10.2024&amp;dst=100010&amp;field=134" TargetMode="External"/><Relationship Id="rId46" Type="http://schemas.openxmlformats.org/officeDocument/2006/relationships/hyperlink" Target="https://login.consultant.ru/link/?req=doc&amp;base=LAW&amp;n=427257&amp;date=16.10.2024" TargetMode="External"/><Relationship Id="rId59" Type="http://schemas.openxmlformats.org/officeDocument/2006/relationships/theme" Target="theme/theme1.xml"/><Relationship Id="rId20" Type="http://schemas.openxmlformats.org/officeDocument/2006/relationships/hyperlink" Target="https://login.consultant.ru/link/?req=doc&amp;base=LAW&amp;n=427257&amp;date=16.10.2024" TargetMode="External"/><Relationship Id="rId41" Type="http://schemas.openxmlformats.org/officeDocument/2006/relationships/hyperlink" Target="https://login.consultant.ru/link/?req=doc&amp;base=LAW&amp;n=454305&amp;date=16.10.2024" TargetMode="External"/><Relationship Id="rId54" Type="http://schemas.openxmlformats.org/officeDocument/2006/relationships/hyperlink" Target="https://login.consultant.ru/link/?req=doc&amp;base=LAW&amp;n=508514&amp;dst=4350&amp;field=134&amp;date=17.07.2025"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1102&amp;date=16.10.2024&amp;dst=100880&amp;field=134" TargetMode="External"/><Relationship Id="rId15" Type="http://schemas.openxmlformats.org/officeDocument/2006/relationships/hyperlink" Target="https://login.consultant.ru/link/?req=doc&amp;base=LAW&amp;n=454305&amp;date=16.10.2024" TargetMode="External"/><Relationship Id="rId23" Type="http://schemas.openxmlformats.org/officeDocument/2006/relationships/hyperlink" Target="https://login.consultant.ru/link/?req=doc&amp;base=LAW&amp;n=473074&amp;date=16.10.2024&amp;dst=100013&amp;field=134" TargetMode="External"/><Relationship Id="rId28" Type="http://schemas.openxmlformats.org/officeDocument/2006/relationships/hyperlink" Target="https://login.consultant.ru/link/?req=doc&amp;base=LAW&amp;n=454305&amp;date=16.10.2024&amp;dst=100069&amp;field=134" TargetMode="External"/><Relationship Id="rId36" Type="http://schemas.openxmlformats.org/officeDocument/2006/relationships/hyperlink" Target="https://login.consultant.ru/link/?req=doc&amp;base=LAW&amp;n=454305&amp;date=16.10.2024&amp;dst=100069&amp;field=134" TargetMode="External"/><Relationship Id="rId49" Type="http://schemas.openxmlformats.org/officeDocument/2006/relationships/hyperlink" Target="https://login.consultant.ru/link/?req=doc&amp;base=LAW&amp;n=442096&amp;date=16.10.2024&amp;dst=100010&amp;field=134" TargetMode="External"/><Relationship Id="rId57" Type="http://schemas.openxmlformats.org/officeDocument/2006/relationships/hyperlink" Target="../../&#1047;&#1072;&#1075;&#1088;&#1091;&#1079;&#1082;&#1080;/&#1088;&#1077;&#1076;&#1072;&#1082;&#1094;&#1080;&#1103;%7B&#1050;&#1086;&#1085;&#1089;&#1091;&#1083;&#1100;&#1090;&#1072;&#1085;&#1090;&#1055;&#1083;&#1102;&#1089;%7D" TargetMode="External"/><Relationship Id="rId10" Type="http://schemas.openxmlformats.org/officeDocument/2006/relationships/hyperlink" Target="https://login.consultant.ru/link/?req=doc&amp;base=LAW&amp;n=454305&amp;date=16.10.2024&amp;dst=100069&amp;field=134" TargetMode="External"/><Relationship Id="rId31" Type="http://schemas.openxmlformats.org/officeDocument/2006/relationships/hyperlink" Target="https://login.consultant.ru/link/?req=doc&amp;base=LAW&amp;n=473082&amp;date=16.10.2024" TargetMode="External"/><Relationship Id="rId44" Type="http://schemas.openxmlformats.org/officeDocument/2006/relationships/hyperlink" Target="https://login.consultant.ru/link/?req=doc&amp;base=LAW&amp;n=442096&amp;date=16.10.2024&amp;dst=100010&amp;field=134" TargetMode="External"/><Relationship Id="rId52" Type="http://schemas.openxmlformats.org/officeDocument/2006/relationships/hyperlink" Target="https://login.consultant.ru/link/?req=doc&amp;base=LAW&amp;n=454305&amp;date=16.10.202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122A-8760-4B3C-9152-3AB05C82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5385</TotalTime>
  <Pages>118</Pages>
  <Words>43599</Words>
  <Characters>248517</Characters>
  <Application>Microsoft Office Word</Application>
  <DocSecurity>0</DocSecurity>
  <Lines>2070</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ac.user</dc:creator>
  <dc:description/>
  <cp:lastModifiedBy>Лампочкин Василий</cp:lastModifiedBy>
  <cp:revision>223</cp:revision>
  <cp:lastPrinted>2025-07-25T05:47:00Z</cp:lastPrinted>
  <dcterms:created xsi:type="dcterms:W3CDTF">2024-11-20T17:12:00Z</dcterms:created>
  <dcterms:modified xsi:type="dcterms:W3CDTF">2025-07-25T08:17:00Z</dcterms:modified>
  <dc:language>ru-RU</dc:language>
</cp:coreProperties>
</file>