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ook w:val="01E0" w:firstRow="1" w:lastRow="1" w:firstColumn="1" w:lastColumn="1" w:noHBand="0" w:noVBand="0"/>
      </w:tblPr>
      <w:tblGrid>
        <w:gridCol w:w="5211"/>
        <w:gridCol w:w="4255"/>
      </w:tblGrid>
      <w:tr w:rsidR="002B7084" w:rsidRPr="002B7084" w14:paraId="0833ECF0" w14:textId="77777777" w:rsidTr="00C04DEE">
        <w:tc>
          <w:tcPr>
            <w:tcW w:w="5211" w:type="dxa"/>
          </w:tcPr>
          <w:p w14:paraId="1D0AA24B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  <w:r w:rsidRPr="002B7084">
              <w:rPr>
                <w:rFonts w:ascii="Times New Roman" w:hAnsi="Times New Roman" w:cs="Times New Roman"/>
                <w:szCs w:val="28"/>
              </w:rPr>
              <w:br w:type="page"/>
            </w:r>
          </w:p>
        </w:tc>
        <w:tc>
          <w:tcPr>
            <w:tcW w:w="4255" w:type="dxa"/>
          </w:tcPr>
          <w:p w14:paraId="3C00DD3B" w14:textId="77777777" w:rsidR="002B7084" w:rsidRPr="00491285" w:rsidRDefault="005B3887" w:rsidP="004912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B7084" w:rsidRPr="0049128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B7084" w:rsidRPr="002B7084" w14:paraId="6E2FBD96" w14:textId="77777777" w:rsidTr="00C04DEE">
        <w:tc>
          <w:tcPr>
            <w:tcW w:w="5211" w:type="dxa"/>
          </w:tcPr>
          <w:p w14:paraId="4B15781F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14:paraId="11AE1B4D" w14:textId="77777777" w:rsidR="002B7084" w:rsidRPr="00491285" w:rsidRDefault="002B7084" w:rsidP="00491285">
            <w:pPr>
              <w:shd w:val="clear" w:color="auto" w:fill="FFFFFF"/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</w:t>
            </w:r>
          </w:p>
          <w:p w14:paraId="5F5A0AE0" w14:textId="36A4E59C" w:rsidR="002B7084" w:rsidRPr="00491285" w:rsidRDefault="00CC7D5C" w:rsidP="00491285">
            <w:pPr>
              <w:shd w:val="clear" w:color="auto" w:fill="FFFFFF"/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B7084"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1C600C2B" w14:textId="77777777" w:rsidR="002B7084" w:rsidRDefault="002B7084" w:rsidP="00491285">
            <w:pPr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BBF8A77" w14:textId="77777777" w:rsidR="00491285" w:rsidRPr="00491285" w:rsidRDefault="00491285" w:rsidP="00491285">
            <w:pPr>
              <w:spacing w:after="0" w:line="240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84" w:rsidRPr="002B7084" w14:paraId="28CCABFA" w14:textId="77777777" w:rsidTr="00C04DEE">
        <w:tc>
          <w:tcPr>
            <w:tcW w:w="5211" w:type="dxa"/>
          </w:tcPr>
          <w:p w14:paraId="388912D6" w14:textId="77777777" w:rsidR="002B7084" w:rsidRPr="002B7084" w:rsidRDefault="002B7084" w:rsidP="002B70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5" w:type="dxa"/>
          </w:tcPr>
          <w:p w14:paraId="7DA47295" w14:textId="77777777" w:rsidR="002B7084" w:rsidRPr="00491285" w:rsidRDefault="002B7084" w:rsidP="0049128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91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91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285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801521" w:rsidRPr="00491285"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</w:p>
        </w:tc>
      </w:tr>
    </w:tbl>
    <w:p w14:paraId="4EEE5463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82725" w14:textId="77777777" w:rsidR="002B2199" w:rsidRDefault="002B2199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726D5E" w14:textId="77777777" w:rsidR="00491285" w:rsidRDefault="00491285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DA6817" w14:textId="77777777" w:rsidR="00491285" w:rsidRPr="002B7084" w:rsidRDefault="00491285" w:rsidP="002B7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D83C5B" w14:textId="77777777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>П Л А Н</w:t>
      </w:r>
    </w:p>
    <w:p w14:paraId="66904E97" w14:textId="55F00376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 xml:space="preserve">мероприятий администрации Петровского </w:t>
      </w:r>
      <w:r w:rsidR="00CC7D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88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4923E766" w14:textId="7A42074E" w:rsidR="002B7084" w:rsidRPr="005B3887" w:rsidRDefault="002B7084" w:rsidP="005B388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887">
        <w:rPr>
          <w:rFonts w:ascii="Times New Roman" w:hAnsi="Times New Roman" w:cs="Times New Roman"/>
          <w:sz w:val="28"/>
          <w:szCs w:val="28"/>
        </w:rPr>
        <w:t>Ставропольского края на январь 202</w:t>
      </w:r>
      <w:r w:rsidR="00CC7D5C">
        <w:rPr>
          <w:rFonts w:ascii="Times New Roman" w:hAnsi="Times New Roman" w:cs="Times New Roman"/>
          <w:sz w:val="28"/>
          <w:szCs w:val="28"/>
        </w:rPr>
        <w:t>4</w:t>
      </w:r>
      <w:r w:rsidRPr="005B388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10728" w14:textId="77777777" w:rsidR="002B2199" w:rsidRPr="002B7084" w:rsidRDefault="002B2199" w:rsidP="002B70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2C2780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F44C85" w14:textId="77777777" w:rsidR="002B7084" w:rsidRPr="002B7084" w:rsidRDefault="002B7084" w:rsidP="002B7084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"/>
        <w:gridCol w:w="1545"/>
        <w:gridCol w:w="15"/>
        <w:gridCol w:w="1969"/>
        <w:gridCol w:w="15"/>
        <w:gridCol w:w="1828"/>
      </w:tblGrid>
      <w:tr w:rsidR="00715CCD" w:rsidRPr="00715CCD" w14:paraId="768BDB58" w14:textId="77777777" w:rsidTr="002F5FCA">
        <w:tc>
          <w:tcPr>
            <w:tcW w:w="709" w:type="dxa"/>
          </w:tcPr>
          <w:p w14:paraId="3728424A" w14:textId="77777777" w:rsidR="002B7084" w:rsidRPr="00715CCD" w:rsidRDefault="002B7084" w:rsidP="002B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gridSpan w:val="2"/>
          </w:tcPr>
          <w:p w14:paraId="1E83DEA9" w14:textId="77777777" w:rsidR="002B7084" w:rsidRPr="00715CCD" w:rsidRDefault="002B7084" w:rsidP="002B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</w:tcPr>
          <w:p w14:paraId="4401CD2A" w14:textId="77777777" w:rsidR="002B7084" w:rsidRPr="00715CCD" w:rsidRDefault="002B7084" w:rsidP="002B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  <w:gridSpan w:val="2"/>
          </w:tcPr>
          <w:p w14:paraId="1428A0F2" w14:textId="77777777" w:rsidR="002B7084" w:rsidRPr="00715CCD" w:rsidRDefault="002B7084" w:rsidP="002B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8" w:type="dxa"/>
          </w:tcPr>
          <w:p w14:paraId="75B331D6" w14:textId="77777777" w:rsidR="002B7084" w:rsidRPr="00715CCD" w:rsidRDefault="002B7084" w:rsidP="005B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15CCD" w:rsidRPr="00715CCD" w14:paraId="4EC9D0F1" w14:textId="77777777" w:rsidTr="002F5FCA">
        <w:tc>
          <w:tcPr>
            <w:tcW w:w="709" w:type="dxa"/>
          </w:tcPr>
          <w:p w14:paraId="6E6AC1DE" w14:textId="77777777" w:rsidR="002B7084" w:rsidRPr="00715CCD" w:rsidRDefault="002B7084" w:rsidP="00B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  <w:gridSpan w:val="2"/>
          </w:tcPr>
          <w:p w14:paraId="109C4814" w14:textId="77777777" w:rsidR="002B7084" w:rsidRPr="00715CCD" w:rsidRDefault="002B7084" w:rsidP="00B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5685E66E" w14:textId="77777777" w:rsidR="002B7084" w:rsidRPr="00715CCD" w:rsidRDefault="002B7084" w:rsidP="00B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14:paraId="69E5E885" w14:textId="77777777" w:rsidR="002B7084" w:rsidRPr="00715CCD" w:rsidRDefault="002B7084" w:rsidP="00B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14:paraId="341618FF" w14:textId="77777777" w:rsidR="002B7084" w:rsidRPr="00715CCD" w:rsidRDefault="002B7084" w:rsidP="00B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5CCD" w:rsidRPr="00715CCD" w14:paraId="7584384D" w14:textId="77777777" w:rsidTr="002F5FCA">
        <w:tc>
          <w:tcPr>
            <w:tcW w:w="709" w:type="dxa"/>
          </w:tcPr>
          <w:p w14:paraId="2F619361" w14:textId="637D1F70" w:rsidR="008147C0" w:rsidRPr="00115D7E" w:rsidRDefault="008147C0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D5FC44F" w14:textId="28966965" w:rsidR="008147C0" w:rsidRPr="00715CCD" w:rsidRDefault="008147C0" w:rsidP="002C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новогодней акции «Праздник в каждый дом» по поздравлению детей – инвалидов, в том числе не передвигающихся самостоятельно</w:t>
            </w:r>
            <w:r w:rsidR="005821C5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, детей мобилизованных граждан и </w:t>
            </w:r>
            <w:r w:rsidR="00F9623E" w:rsidRPr="00715CCD"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трудной жизненной ситуации</w:t>
            </w:r>
            <w:r w:rsidR="005821C5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DFADCE5" w14:textId="59321408" w:rsidR="008147C0" w:rsidRPr="00715CCD" w:rsidRDefault="005821C5" w:rsidP="002C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23E" w:rsidRPr="0071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8147C0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BF920FF" w14:textId="71470AE2" w:rsidR="008147C0" w:rsidRPr="00715CCD" w:rsidRDefault="005821C5" w:rsidP="002C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 w:rsidR="00F9623E" w:rsidRPr="0071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2F73AE61" w14:textId="38B9A47B" w:rsidR="008147C0" w:rsidRPr="00715CCD" w:rsidRDefault="008147C0" w:rsidP="002C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Петровского </w:t>
            </w:r>
            <w:r w:rsidR="00F9623E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gridSpan w:val="2"/>
          </w:tcPr>
          <w:p w14:paraId="03F58D9E" w14:textId="77777777" w:rsidR="008147C0" w:rsidRPr="00715CCD" w:rsidRDefault="008147C0" w:rsidP="005B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  <w:r w:rsidR="005B3887" w:rsidRPr="00715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4699B9" w14:textId="77777777" w:rsidR="008147C0" w:rsidRPr="00715CCD" w:rsidRDefault="008147C0" w:rsidP="005B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Манько О.А.</w:t>
            </w:r>
          </w:p>
        </w:tc>
      </w:tr>
      <w:tr w:rsidR="00715CCD" w:rsidRPr="00715CCD" w14:paraId="4304BA95" w14:textId="77777777" w:rsidTr="002F5FCA">
        <w:tc>
          <w:tcPr>
            <w:tcW w:w="709" w:type="dxa"/>
          </w:tcPr>
          <w:p w14:paraId="6C70E9F7" w14:textId="522BF722" w:rsidR="008147C0" w:rsidRPr="00115D7E" w:rsidRDefault="008147C0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CC9CA5" w14:textId="77777777" w:rsidR="008147C0" w:rsidRPr="00715CCD" w:rsidRDefault="008147C0" w:rsidP="002C0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Рождеству Христову «Под Рождественской звездой»</w:t>
            </w:r>
          </w:p>
        </w:tc>
        <w:tc>
          <w:tcPr>
            <w:tcW w:w="1560" w:type="dxa"/>
            <w:gridSpan w:val="2"/>
          </w:tcPr>
          <w:p w14:paraId="3EA23FC8" w14:textId="010FCF81" w:rsidR="008147C0" w:rsidRPr="00715CCD" w:rsidRDefault="00FD70FB" w:rsidP="00F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  <w:r w:rsidR="008147C0" w:rsidRPr="00715CCD">
              <w:rPr>
                <w:rFonts w:ascii="Times New Roman" w:hAnsi="Times New Roman" w:cs="Times New Roman"/>
                <w:sz w:val="24"/>
                <w:szCs w:val="24"/>
              </w:rPr>
              <w:t>-08.01.202</w:t>
            </w:r>
            <w:r w:rsidR="001B647F" w:rsidRPr="0071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7175AD53" w14:textId="77777777" w:rsidR="008147C0" w:rsidRPr="00715CCD" w:rsidRDefault="008147C0" w:rsidP="002C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1843" w:type="dxa"/>
            <w:gridSpan w:val="2"/>
          </w:tcPr>
          <w:p w14:paraId="4A8748E8" w14:textId="77777777" w:rsidR="008147C0" w:rsidRPr="00715CCD" w:rsidRDefault="008147C0" w:rsidP="005B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715CCD" w:rsidRPr="00715CCD" w14:paraId="318A0442" w14:textId="77777777" w:rsidTr="002F5FCA">
        <w:tc>
          <w:tcPr>
            <w:tcW w:w="709" w:type="dxa"/>
          </w:tcPr>
          <w:p w14:paraId="2776B8DA" w14:textId="7BB4BF52" w:rsidR="003F3366" w:rsidRPr="00115D7E" w:rsidRDefault="003F3366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9E4B0E" w14:textId="77777777" w:rsidR="003F3366" w:rsidRPr="00715CCD" w:rsidRDefault="003F3366" w:rsidP="0026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560" w:type="dxa"/>
            <w:gridSpan w:val="2"/>
          </w:tcPr>
          <w:p w14:paraId="23B212FB" w14:textId="569840A8" w:rsidR="003F3366" w:rsidRPr="00715CCD" w:rsidRDefault="003F3366" w:rsidP="0026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proofErr w:type="gramStart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01.–</w:t>
            </w:r>
            <w:proofErr w:type="gramEnd"/>
          </w:p>
          <w:p w14:paraId="018EF82F" w14:textId="20CD1501" w:rsidR="003F3366" w:rsidRPr="00715CCD" w:rsidRDefault="003F3366" w:rsidP="0026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715CCD" w:rsidRPr="00715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14:paraId="64D3E41C" w14:textId="77777777" w:rsidR="003F3366" w:rsidRPr="00715CCD" w:rsidRDefault="003F3366" w:rsidP="0026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1843" w:type="dxa"/>
            <w:gridSpan w:val="2"/>
          </w:tcPr>
          <w:p w14:paraId="2FE2F97D" w14:textId="77777777" w:rsidR="003F3366" w:rsidRPr="00715CCD" w:rsidRDefault="003F3366" w:rsidP="005B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0E800239" w14:textId="77777777" w:rsidTr="002F5FCA">
        <w:tc>
          <w:tcPr>
            <w:tcW w:w="709" w:type="dxa"/>
          </w:tcPr>
          <w:p w14:paraId="517DBE74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0059A8" w14:textId="78C979E0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муниципальных методические объединения учителей-предметников общеобразовательных организаций Петровского муниципального округа</w:t>
            </w:r>
          </w:p>
        </w:tc>
        <w:tc>
          <w:tcPr>
            <w:tcW w:w="1560" w:type="dxa"/>
            <w:gridSpan w:val="2"/>
          </w:tcPr>
          <w:p w14:paraId="64556DA0" w14:textId="55666DE1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09.01. -19.01.2024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7C62FE" w14:textId="3C5B78A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26EE5F66" w14:textId="1C307D3B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1843" w:type="dxa"/>
            <w:gridSpan w:val="2"/>
          </w:tcPr>
          <w:p w14:paraId="21CE9D94" w14:textId="0B40FCC1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27D3FCB1" w14:textId="77777777" w:rsidTr="002F5FCA">
        <w:tc>
          <w:tcPr>
            <w:tcW w:w="709" w:type="dxa"/>
          </w:tcPr>
          <w:p w14:paraId="2F38A8F2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B61CB0" w14:textId="219FD3FF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 Петровского муниципального округа Ставропольского края</w:t>
            </w:r>
          </w:p>
        </w:tc>
        <w:tc>
          <w:tcPr>
            <w:tcW w:w="1560" w:type="dxa"/>
            <w:gridSpan w:val="2"/>
          </w:tcPr>
          <w:p w14:paraId="3BE46179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12.01.2024,</w:t>
            </w:r>
          </w:p>
          <w:p w14:paraId="576B2FB7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26.01.2024,</w:t>
            </w:r>
          </w:p>
          <w:p w14:paraId="04775E70" w14:textId="4E85B3C5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726EA1A3" w14:textId="5EB26F46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№1</w:t>
            </w:r>
          </w:p>
        </w:tc>
        <w:tc>
          <w:tcPr>
            <w:tcW w:w="1843" w:type="dxa"/>
            <w:gridSpan w:val="2"/>
          </w:tcPr>
          <w:p w14:paraId="193BD7D6" w14:textId="686D5C34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</w:p>
        </w:tc>
      </w:tr>
      <w:tr w:rsidR="00715CCD" w:rsidRPr="00715CCD" w14:paraId="1FF2EFEE" w14:textId="77777777" w:rsidTr="002F5FCA">
        <w:tc>
          <w:tcPr>
            <w:tcW w:w="709" w:type="dxa"/>
          </w:tcPr>
          <w:p w14:paraId="7B5B1D41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7E3D5F" w14:textId="722FB20D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отборочный этап </w:t>
            </w:r>
            <w:r w:rsidRPr="0071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фестиваля – конкурса патриотической песни «Солдатский конверт»</w:t>
            </w:r>
          </w:p>
        </w:tc>
        <w:tc>
          <w:tcPr>
            <w:tcW w:w="1560" w:type="dxa"/>
            <w:gridSpan w:val="2"/>
          </w:tcPr>
          <w:p w14:paraId="422DFBB3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12.01.2024,</w:t>
            </w:r>
          </w:p>
          <w:p w14:paraId="130561F8" w14:textId="04C23D06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508C35B1" w14:textId="675D78CD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МКУК «ЦДК </w:t>
            </w:r>
            <w:proofErr w:type="spellStart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г.Светлограда</w:t>
            </w:r>
            <w:proofErr w:type="spellEnd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2DF4B5E5" w14:textId="756D8D90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 Ганжа А.В.</w:t>
            </w:r>
          </w:p>
        </w:tc>
      </w:tr>
      <w:tr w:rsidR="00715CCD" w:rsidRPr="00715CCD" w14:paraId="391EB5F8" w14:textId="77777777" w:rsidTr="002F5FCA">
        <w:tc>
          <w:tcPr>
            <w:tcW w:w="709" w:type="dxa"/>
          </w:tcPr>
          <w:p w14:paraId="1801B7B7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F1ADB1" w14:textId="5BCCA2EA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муниципального методического объединения заместителей руководителей по УВР общеобразовательных организаций </w:t>
            </w:r>
          </w:p>
        </w:tc>
        <w:tc>
          <w:tcPr>
            <w:tcW w:w="1560" w:type="dxa"/>
            <w:gridSpan w:val="2"/>
          </w:tcPr>
          <w:p w14:paraId="6652116F" w14:textId="1335CC51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A11A59" w14:textId="7573B872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3D7C80E7" w14:textId="7377E78B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  <w:tc>
          <w:tcPr>
            <w:tcW w:w="1843" w:type="dxa"/>
            <w:gridSpan w:val="2"/>
          </w:tcPr>
          <w:p w14:paraId="6C69FD13" w14:textId="59FAC2B2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75989A82" w14:textId="77777777" w:rsidTr="002F5FCA">
        <w:tc>
          <w:tcPr>
            <w:tcW w:w="709" w:type="dxa"/>
          </w:tcPr>
          <w:p w14:paraId="4D3E1CF2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E95285" w14:textId="30824014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«След на родной земле» </w:t>
            </w:r>
          </w:p>
        </w:tc>
        <w:tc>
          <w:tcPr>
            <w:tcW w:w="1560" w:type="dxa"/>
            <w:gridSpan w:val="2"/>
          </w:tcPr>
          <w:p w14:paraId="2C0F93A8" w14:textId="2A866F95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15.01.2024, 08.00</w:t>
            </w:r>
          </w:p>
        </w:tc>
        <w:tc>
          <w:tcPr>
            <w:tcW w:w="1984" w:type="dxa"/>
            <w:gridSpan w:val="2"/>
          </w:tcPr>
          <w:p w14:paraId="027380D2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6CA0579D" w14:textId="63B29762" w:rsidR="00115D7E" w:rsidRPr="00715CCD" w:rsidRDefault="00715CCD" w:rsidP="0011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843" w:type="dxa"/>
            <w:gridSpan w:val="2"/>
          </w:tcPr>
          <w:p w14:paraId="5E4E1C18" w14:textId="3D3713D0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Асланова И.В.</w:t>
            </w:r>
          </w:p>
        </w:tc>
      </w:tr>
      <w:tr w:rsidR="00715CCD" w:rsidRPr="00715CCD" w14:paraId="6E8C7A8C" w14:textId="77777777" w:rsidTr="002F5FCA">
        <w:tc>
          <w:tcPr>
            <w:tcW w:w="709" w:type="dxa"/>
          </w:tcPr>
          <w:p w14:paraId="16D21545" w14:textId="601CA32D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86C1E0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Окружной конкурс музеев и залов боевой славы общеобразовательных организаций</w:t>
            </w:r>
          </w:p>
        </w:tc>
        <w:tc>
          <w:tcPr>
            <w:tcW w:w="1560" w:type="dxa"/>
            <w:gridSpan w:val="2"/>
          </w:tcPr>
          <w:p w14:paraId="10C85EA2" w14:textId="00AAC9AC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15.01. –</w:t>
            </w:r>
          </w:p>
          <w:p w14:paraId="71E31F6D" w14:textId="1E86A813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984" w:type="dxa"/>
            <w:gridSpan w:val="2"/>
          </w:tcPr>
          <w:p w14:paraId="313989BE" w14:textId="465C718E" w:rsidR="00715CCD" w:rsidRPr="00715CCD" w:rsidRDefault="00115D7E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843" w:type="dxa"/>
            <w:gridSpan w:val="2"/>
          </w:tcPr>
          <w:p w14:paraId="0765FC4B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6A459933" w14:textId="77777777" w:rsidTr="002F5FCA">
        <w:tc>
          <w:tcPr>
            <w:tcW w:w="709" w:type="dxa"/>
          </w:tcPr>
          <w:p w14:paraId="1E463AA2" w14:textId="45ACCEE3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41061" w14:textId="660EA033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православному празднику Крещение</w:t>
            </w:r>
          </w:p>
        </w:tc>
        <w:tc>
          <w:tcPr>
            <w:tcW w:w="1560" w:type="dxa"/>
            <w:gridSpan w:val="2"/>
          </w:tcPr>
          <w:p w14:paraId="5934FD34" w14:textId="4FA1CB59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16.01. - 19.01.2024</w:t>
            </w:r>
          </w:p>
        </w:tc>
        <w:tc>
          <w:tcPr>
            <w:tcW w:w="1984" w:type="dxa"/>
            <w:gridSpan w:val="2"/>
          </w:tcPr>
          <w:p w14:paraId="60E294EC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1843" w:type="dxa"/>
            <w:gridSpan w:val="2"/>
          </w:tcPr>
          <w:p w14:paraId="6F780430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715CCD" w:rsidRPr="00715CCD" w14:paraId="1A778591" w14:textId="77777777" w:rsidTr="002F5FCA">
        <w:tc>
          <w:tcPr>
            <w:tcW w:w="709" w:type="dxa"/>
          </w:tcPr>
          <w:p w14:paraId="7F59E531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8096C8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комиссии Петровского муниципального округа Ставропольского края</w:t>
            </w:r>
          </w:p>
          <w:p w14:paraId="36BA791F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AC55887" w14:textId="52252988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17.01.2024, 14.00</w:t>
            </w:r>
          </w:p>
        </w:tc>
        <w:tc>
          <w:tcPr>
            <w:tcW w:w="1984" w:type="dxa"/>
            <w:gridSpan w:val="2"/>
          </w:tcPr>
          <w:p w14:paraId="6FE20AB5" w14:textId="76B72D0E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заседаний администрации №2 </w:t>
            </w:r>
          </w:p>
        </w:tc>
        <w:tc>
          <w:tcPr>
            <w:tcW w:w="1843" w:type="dxa"/>
            <w:gridSpan w:val="2"/>
          </w:tcPr>
          <w:p w14:paraId="4DC1AF86" w14:textId="6C486C71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Петрич Ю.В.</w:t>
            </w:r>
          </w:p>
        </w:tc>
      </w:tr>
      <w:tr w:rsidR="00715CCD" w:rsidRPr="00715CCD" w14:paraId="48A1886B" w14:textId="77777777" w:rsidTr="002F5FCA">
        <w:tc>
          <w:tcPr>
            <w:tcW w:w="709" w:type="dxa"/>
          </w:tcPr>
          <w:p w14:paraId="0B132BCC" w14:textId="1189B6A1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83E4A8" w14:textId="14C5EFF1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памяти жертв Холокоста</w:t>
            </w:r>
          </w:p>
        </w:tc>
        <w:tc>
          <w:tcPr>
            <w:tcW w:w="1560" w:type="dxa"/>
            <w:gridSpan w:val="2"/>
          </w:tcPr>
          <w:p w14:paraId="53E80009" w14:textId="7E495F9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18.01. - 31.01.2024</w:t>
            </w:r>
          </w:p>
        </w:tc>
        <w:tc>
          <w:tcPr>
            <w:tcW w:w="1984" w:type="dxa"/>
            <w:gridSpan w:val="2"/>
          </w:tcPr>
          <w:p w14:paraId="06562E9E" w14:textId="215A2F0A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 образования</w:t>
            </w:r>
          </w:p>
        </w:tc>
        <w:tc>
          <w:tcPr>
            <w:tcW w:w="1843" w:type="dxa"/>
            <w:gridSpan w:val="2"/>
          </w:tcPr>
          <w:p w14:paraId="7EE29326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М.А.,</w:t>
            </w:r>
          </w:p>
          <w:p w14:paraId="3347129B" w14:textId="11664D81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5A2B2465" w14:textId="77777777" w:rsidTr="002F5FCA">
        <w:tc>
          <w:tcPr>
            <w:tcW w:w="709" w:type="dxa"/>
          </w:tcPr>
          <w:p w14:paraId="77FB4EFA" w14:textId="6B3001FF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1D26A" w14:textId="454D8771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«Сердце отдаю детям»</w:t>
            </w:r>
          </w:p>
        </w:tc>
        <w:tc>
          <w:tcPr>
            <w:tcW w:w="1560" w:type="dxa"/>
            <w:gridSpan w:val="2"/>
          </w:tcPr>
          <w:p w14:paraId="4A51E054" w14:textId="5592446D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C2279D" w14:textId="4217CE08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5964C514" w14:textId="2647E8BE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МКУ ДО РДЭЦ</w:t>
            </w:r>
          </w:p>
        </w:tc>
        <w:tc>
          <w:tcPr>
            <w:tcW w:w="1843" w:type="dxa"/>
            <w:gridSpan w:val="2"/>
          </w:tcPr>
          <w:p w14:paraId="09E96743" w14:textId="2FB880B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4CBFFF1E" w14:textId="77777777" w:rsidTr="002F5FCA">
        <w:tc>
          <w:tcPr>
            <w:tcW w:w="709" w:type="dxa"/>
          </w:tcPr>
          <w:p w14:paraId="4420133A" w14:textId="2BC986BA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8E7E6D" w14:textId="71E20502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81-ой годовщине освобождения Петровского района от немецко-фашистских захватчиков</w:t>
            </w:r>
          </w:p>
          <w:p w14:paraId="7E94D3B7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E8B158F" w14:textId="6757F4D1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C6CF04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14:paraId="6E008B8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  <w:p w14:paraId="25F62B17" w14:textId="36A4E2A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«Вечный огонь», муниципальные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образования</w:t>
            </w:r>
          </w:p>
        </w:tc>
        <w:tc>
          <w:tcPr>
            <w:tcW w:w="1843" w:type="dxa"/>
            <w:gridSpan w:val="2"/>
          </w:tcPr>
          <w:p w14:paraId="6FDFD1DE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М.А.,</w:t>
            </w:r>
          </w:p>
          <w:p w14:paraId="78831A8B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Ганжа А.В.,</w:t>
            </w:r>
          </w:p>
          <w:p w14:paraId="3CB5F70F" w14:textId="77777777" w:rsid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Н.А.,</w:t>
            </w:r>
          </w:p>
          <w:p w14:paraId="589E5216" w14:textId="16659D09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Пунев Е.И.</w:t>
            </w:r>
          </w:p>
        </w:tc>
      </w:tr>
      <w:tr w:rsidR="00715CCD" w:rsidRPr="00715CCD" w14:paraId="0A02E5CC" w14:textId="77777777" w:rsidTr="002F5FCA">
        <w:tc>
          <w:tcPr>
            <w:tcW w:w="709" w:type="dxa"/>
          </w:tcPr>
          <w:p w14:paraId="3A573837" w14:textId="6D426768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146495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«Кубок Освобождения», посвященный годовщине со дня освобождения Петровского района от немецко-фашистских захватчиков</w:t>
            </w:r>
          </w:p>
        </w:tc>
        <w:tc>
          <w:tcPr>
            <w:tcW w:w="1560" w:type="dxa"/>
            <w:gridSpan w:val="2"/>
          </w:tcPr>
          <w:p w14:paraId="0C63705D" w14:textId="06F602DC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984" w:type="dxa"/>
            <w:gridSpan w:val="2"/>
          </w:tcPr>
          <w:p w14:paraId="5DDA5728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МБУ «ФОК «Победа»</w:t>
            </w:r>
          </w:p>
        </w:tc>
        <w:tc>
          <w:tcPr>
            <w:tcW w:w="1843" w:type="dxa"/>
            <w:gridSpan w:val="2"/>
          </w:tcPr>
          <w:p w14:paraId="1C4E7C4A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Казанцев А.А.</w:t>
            </w:r>
          </w:p>
        </w:tc>
      </w:tr>
      <w:tr w:rsidR="00715CCD" w:rsidRPr="00715CCD" w14:paraId="7419D5A0" w14:textId="77777777" w:rsidTr="002F5FCA">
        <w:tc>
          <w:tcPr>
            <w:tcW w:w="709" w:type="dxa"/>
          </w:tcPr>
          <w:p w14:paraId="2DBFE964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695E19" w14:textId="2DF682CB" w:rsidR="00715CCD" w:rsidRPr="00715CCD" w:rsidRDefault="00115D7E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715CCD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715CCD" w:rsidRPr="00715CCD">
              <w:rPr>
                <w:rFonts w:ascii="Times New Roman" w:hAnsi="Times New Roman" w:cs="Times New Roman"/>
                <w:sz w:val="24"/>
                <w:szCs w:val="24"/>
              </w:rPr>
              <w:t>культуры муниципального округа</w:t>
            </w:r>
          </w:p>
        </w:tc>
        <w:tc>
          <w:tcPr>
            <w:tcW w:w="1560" w:type="dxa"/>
            <w:gridSpan w:val="2"/>
          </w:tcPr>
          <w:p w14:paraId="429E0FD4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23.01.2024,</w:t>
            </w:r>
          </w:p>
          <w:p w14:paraId="034BA47A" w14:textId="050268B1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14:paraId="07F18310" w14:textId="7AC03D5A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МБУК «Петровский организационно-методический центр»</w:t>
            </w:r>
          </w:p>
        </w:tc>
        <w:tc>
          <w:tcPr>
            <w:tcW w:w="1843" w:type="dxa"/>
            <w:gridSpan w:val="2"/>
          </w:tcPr>
          <w:p w14:paraId="573DACC5" w14:textId="6ECBB91D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715CCD" w:rsidRPr="00715CCD" w14:paraId="5CEF4D1C" w14:textId="77777777" w:rsidTr="002F5FCA">
        <w:tc>
          <w:tcPr>
            <w:tcW w:w="709" w:type="dxa"/>
          </w:tcPr>
          <w:p w14:paraId="2C367E74" w14:textId="2785F8D1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9DFC96" w14:textId="2718ED3E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«Воспитатель года – 2024»</w:t>
            </w:r>
          </w:p>
        </w:tc>
        <w:tc>
          <w:tcPr>
            <w:tcW w:w="1560" w:type="dxa"/>
            <w:gridSpan w:val="2"/>
          </w:tcPr>
          <w:p w14:paraId="64EFD52A" w14:textId="0A649DAC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23.01.2024 – 26.01.2024,</w:t>
            </w:r>
          </w:p>
          <w:p w14:paraId="5FD1A1D2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gridSpan w:val="2"/>
          </w:tcPr>
          <w:p w14:paraId="5BA6C67B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МБДОУ ДС №33 «Аленка»,</w:t>
            </w:r>
          </w:p>
          <w:p w14:paraId="0839CEE8" w14:textId="170A8A34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МБДОУ ДС №8 «Малютка»</w:t>
            </w:r>
          </w:p>
        </w:tc>
        <w:tc>
          <w:tcPr>
            <w:tcW w:w="1843" w:type="dxa"/>
            <w:gridSpan w:val="2"/>
          </w:tcPr>
          <w:p w14:paraId="2CC3570D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38F3875B" w14:textId="77777777" w:rsidTr="002F5FCA">
        <w:tc>
          <w:tcPr>
            <w:tcW w:w="709" w:type="dxa"/>
          </w:tcPr>
          <w:p w14:paraId="636E1EA2" w14:textId="59A743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A2989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российского студенчества (Татьянин день)</w:t>
            </w:r>
          </w:p>
        </w:tc>
        <w:tc>
          <w:tcPr>
            <w:tcW w:w="1560" w:type="dxa"/>
            <w:gridSpan w:val="2"/>
          </w:tcPr>
          <w:p w14:paraId="3F3829D6" w14:textId="0AEA9068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14:paraId="68A9D201" w14:textId="641F6132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14:paraId="55EA5358" w14:textId="51C9EBDE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МКУК «ЦДК </w:t>
            </w:r>
            <w:proofErr w:type="spellStart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г.Светлограда</w:t>
            </w:r>
            <w:proofErr w:type="spellEnd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198C2ECA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Ганжа А.В.,</w:t>
            </w:r>
          </w:p>
          <w:p w14:paraId="31EBAA5D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Манько О.А.</w:t>
            </w:r>
          </w:p>
        </w:tc>
      </w:tr>
      <w:tr w:rsidR="00715CCD" w:rsidRPr="00715CCD" w14:paraId="715E047B" w14:textId="77777777" w:rsidTr="002F5FCA">
        <w:tc>
          <w:tcPr>
            <w:tcW w:w="709" w:type="dxa"/>
          </w:tcPr>
          <w:p w14:paraId="42E8DFDA" w14:textId="7777777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E07646" w14:textId="2B6D4508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      </w:r>
          </w:p>
        </w:tc>
        <w:tc>
          <w:tcPr>
            <w:tcW w:w="1560" w:type="dxa"/>
            <w:gridSpan w:val="2"/>
          </w:tcPr>
          <w:p w14:paraId="19FE1A9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25.01.2024,</w:t>
            </w:r>
          </w:p>
          <w:p w14:paraId="10265198" w14:textId="444F3F7E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14:paraId="2914F8EE" w14:textId="2F438B6F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249E8B98" w14:textId="4D48DFD0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Нехаенко О.А.</w:t>
            </w:r>
          </w:p>
        </w:tc>
      </w:tr>
      <w:tr w:rsidR="00715CCD" w:rsidRPr="00715CCD" w14:paraId="678380E9" w14:textId="77777777" w:rsidTr="002F5FCA">
        <w:tc>
          <w:tcPr>
            <w:tcW w:w="709" w:type="dxa"/>
          </w:tcPr>
          <w:p w14:paraId="719C722A" w14:textId="00D40865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D4B9BC" w14:textId="1F535986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посвященных снятию блокады Ленинграда</w:t>
            </w:r>
          </w:p>
        </w:tc>
        <w:tc>
          <w:tcPr>
            <w:tcW w:w="1560" w:type="dxa"/>
            <w:gridSpan w:val="2"/>
          </w:tcPr>
          <w:p w14:paraId="10E61A2C" w14:textId="2FEBDF5A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25.01.2024,</w:t>
            </w:r>
          </w:p>
          <w:p w14:paraId="6686B84A" w14:textId="240D5E6A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1984" w:type="dxa"/>
            <w:gridSpan w:val="2"/>
          </w:tcPr>
          <w:p w14:paraId="5958D276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1843" w:type="dxa"/>
            <w:gridSpan w:val="2"/>
          </w:tcPr>
          <w:p w14:paraId="3F8EE211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715CCD" w:rsidRPr="00715CCD" w14:paraId="20CCBCB8" w14:textId="77777777" w:rsidTr="002F5FCA">
        <w:tc>
          <w:tcPr>
            <w:tcW w:w="709" w:type="dxa"/>
          </w:tcPr>
          <w:p w14:paraId="3AF56993" w14:textId="6152CE33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DFFAB3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«Воспитать человека»</w:t>
            </w:r>
          </w:p>
        </w:tc>
        <w:tc>
          <w:tcPr>
            <w:tcW w:w="1560" w:type="dxa"/>
            <w:gridSpan w:val="2"/>
          </w:tcPr>
          <w:p w14:paraId="3D3B8664" w14:textId="5DD27BD5" w:rsidR="00715CCD" w:rsidRPr="002F5FCA" w:rsidRDefault="002F5FCA" w:rsidP="002F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5CCD" w:rsidRPr="002F5FCA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984" w:type="dxa"/>
            <w:gridSpan w:val="2"/>
          </w:tcPr>
          <w:p w14:paraId="11CC0B66" w14:textId="77777777" w:rsidR="00715CCD" w:rsidRPr="002F5FCA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C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6BDAA5D" w14:textId="69A7B231" w:rsidR="00715CCD" w:rsidRPr="002F5FCA" w:rsidRDefault="002F5FCA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CA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</w:p>
        </w:tc>
        <w:tc>
          <w:tcPr>
            <w:tcW w:w="1843" w:type="dxa"/>
            <w:gridSpan w:val="2"/>
          </w:tcPr>
          <w:p w14:paraId="053D6EB5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Шевченко Н.А.</w:t>
            </w:r>
          </w:p>
        </w:tc>
      </w:tr>
      <w:tr w:rsidR="00715CCD" w:rsidRPr="00715CCD" w14:paraId="561C1616" w14:textId="77777777" w:rsidTr="002F5FCA">
        <w:tc>
          <w:tcPr>
            <w:tcW w:w="709" w:type="dxa"/>
          </w:tcPr>
          <w:p w14:paraId="6970A3B3" w14:textId="40BD6D9E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450776" w14:textId="49450B53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Краевой отборочный этап XXXI Ставропольского фестиваля – конкурса патриотической песни «Солдатский конверт»</w:t>
            </w:r>
          </w:p>
        </w:tc>
        <w:tc>
          <w:tcPr>
            <w:tcW w:w="1560" w:type="dxa"/>
            <w:gridSpan w:val="2"/>
          </w:tcPr>
          <w:p w14:paraId="466ED63E" w14:textId="78D048E0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29.01-31.01.2024</w:t>
            </w:r>
          </w:p>
        </w:tc>
        <w:tc>
          <w:tcPr>
            <w:tcW w:w="1984" w:type="dxa"/>
            <w:gridSpan w:val="2"/>
          </w:tcPr>
          <w:p w14:paraId="251DEF41" w14:textId="6988BA19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МКУК «ЦДК </w:t>
            </w:r>
            <w:proofErr w:type="spellStart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г.Светлограда</w:t>
            </w:r>
            <w:proofErr w:type="spellEnd"/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08704537" w14:textId="3D5853AF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Бут М.А.</w:t>
            </w:r>
          </w:p>
        </w:tc>
      </w:tr>
      <w:tr w:rsidR="00715CCD" w:rsidRPr="00715CCD" w14:paraId="4DF851FD" w14:textId="77777777" w:rsidTr="002F5FCA">
        <w:tc>
          <w:tcPr>
            <w:tcW w:w="709" w:type="dxa"/>
          </w:tcPr>
          <w:p w14:paraId="5E2E223B" w14:textId="3E232BB4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E412FE" w14:textId="6044D3DE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администрации Петровского муниципального округа Ставропольского края</w:t>
            </w:r>
          </w:p>
        </w:tc>
        <w:tc>
          <w:tcPr>
            <w:tcW w:w="1560" w:type="dxa"/>
            <w:gridSpan w:val="2"/>
          </w:tcPr>
          <w:p w14:paraId="0AB960C9" w14:textId="3457F35B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="0011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C2AF94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14:paraId="3BD668D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  <w:p w14:paraId="2B8153DB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  <w:gridSpan w:val="2"/>
          </w:tcPr>
          <w:p w14:paraId="1B7AB82D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Кулькина С.Н.</w:t>
            </w:r>
          </w:p>
        </w:tc>
      </w:tr>
      <w:tr w:rsidR="00715CCD" w:rsidRPr="00715CCD" w14:paraId="7A831D30" w14:textId="77777777" w:rsidTr="002F5FCA">
        <w:tc>
          <w:tcPr>
            <w:tcW w:w="709" w:type="dxa"/>
          </w:tcPr>
          <w:p w14:paraId="598BC091" w14:textId="6650620B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67533D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по различным видам спорта</w:t>
            </w:r>
          </w:p>
        </w:tc>
        <w:tc>
          <w:tcPr>
            <w:tcW w:w="1560" w:type="dxa"/>
            <w:gridSpan w:val="2"/>
          </w:tcPr>
          <w:p w14:paraId="53F13FD3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14:paraId="692A545F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спортивные учреждения г. Светлограда и сельских населенных пунктов</w:t>
            </w:r>
          </w:p>
        </w:tc>
        <w:tc>
          <w:tcPr>
            <w:tcW w:w="1843" w:type="dxa"/>
            <w:gridSpan w:val="2"/>
          </w:tcPr>
          <w:p w14:paraId="17F3AEBC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Казанцев А.А.</w:t>
            </w:r>
          </w:p>
        </w:tc>
      </w:tr>
      <w:tr w:rsidR="00715CCD" w:rsidRPr="00715CCD" w14:paraId="5BD62F3E" w14:textId="77777777" w:rsidTr="002F5FCA">
        <w:tc>
          <w:tcPr>
            <w:tcW w:w="709" w:type="dxa"/>
          </w:tcPr>
          <w:p w14:paraId="1303B1CD" w14:textId="34CE2F0A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C8C697" w14:textId="679A0D4B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ликвидации несанкционированной торговли на территории Петровского муниципального округа Ставропольского края, составление протоколов об административном правонарушении</w:t>
            </w:r>
          </w:p>
        </w:tc>
        <w:tc>
          <w:tcPr>
            <w:tcW w:w="1560" w:type="dxa"/>
            <w:gridSpan w:val="2"/>
          </w:tcPr>
          <w:p w14:paraId="24773C6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0D5572C5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территория Петровского округа</w:t>
            </w:r>
          </w:p>
        </w:tc>
        <w:tc>
          <w:tcPr>
            <w:tcW w:w="1843" w:type="dxa"/>
            <w:gridSpan w:val="2"/>
          </w:tcPr>
          <w:p w14:paraId="2220B540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Черскова Л.П.</w:t>
            </w:r>
          </w:p>
        </w:tc>
      </w:tr>
      <w:tr w:rsidR="00715CCD" w:rsidRPr="00715CCD" w14:paraId="7F389091" w14:textId="77777777" w:rsidTr="002F5FCA">
        <w:tc>
          <w:tcPr>
            <w:tcW w:w="709" w:type="dxa"/>
          </w:tcPr>
          <w:p w14:paraId="42DF32F1" w14:textId="64EF73D0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B22417" w14:textId="50488550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Поздравления юбиляров-долгожителей Петровского муниципального округа</w:t>
            </w:r>
          </w:p>
        </w:tc>
        <w:tc>
          <w:tcPr>
            <w:tcW w:w="1560" w:type="dxa"/>
            <w:gridSpan w:val="2"/>
          </w:tcPr>
          <w:p w14:paraId="581F4658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gridSpan w:val="2"/>
          </w:tcPr>
          <w:p w14:paraId="42DA7C74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14:paraId="52E549D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14:paraId="414F169F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юбиляров</w:t>
            </w:r>
          </w:p>
        </w:tc>
        <w:tc>
          <w:tcPr>
            <w:tcW w:w="1843" w:type="dxa"/>
            <w:gridSpan w:val="2"/>
          </w:tcPr>
          <w:p w14:paraId="1223B738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Сергеева Е.И.</w:t>
            </w:r>
          </w:p>
        </w:tc>
      </w:tr>
      <w:tr w:rsidR="00715CCD" w:rsidRPr="00715CCD" w14:paraId="6C560CB3" w14:textId="77777777" w:rsidTr="002F5FCA">
        <w:tc>
          <w:tcPr>
            <w:tcW w:w="709" w:type="dxa"/>
          </w:tcPr>
          <w:p w14:paraId="380F17D7" w14:textId="513AE2F4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12750A" w14:textId="73D23B4A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заявлений по вопросу включения в Схему размещения нестационарных торговых объектов (объектов по предоставлению услуг) на территории Петровского муниципального округа Ставропольского края</w:t>
            </w:r>
          </w:p>
          <w:p w14:paraId="7D20C39E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CFD6D12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14:paraId="514E424D" w14:textId="0ABCA70B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42525A11" w14:textId="0F3453D3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Черскова Л.П.</w:t>
            </w:r>
          </w:p>
        </w:tc>
      </w:tr>
      <w:tr w:rsidR="00715CCD" w:rsidRPr="00715CCD" w14:paraId="7690A540" w14:textId="77777777" w:rsidTr="002F5FCA">
        <w:tc>
          <w:tcPr>
            <w:tcW w:w="709" w:type="dxa"/>
          </w:tcPr>
          <w:p w14:paraId="3C3216A7" w14:textId="5B219629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9BE699" w14:textId="20342128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комиссии по вопросам добровольного переселения в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Петровский муниципальный округ Ставропольского края соотечественников, проживающих за рубежом</w:t>
            </w:r>
          </w:p>
        </w:tc>
        <w:tc>
          <w:tcPr>
            <w:tcW w:w="1560" w:type="dxa"/>
            <w:gridSpan w:val="2"/>
          </w:tcPr>
          <w:p w14:paraId="3FEA64EE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заявлений</w:t>
            </w:r>
          </w:p>
        </w:tc>
        <w:tc>
          <w:tcPr>
            <w:tcW w:w="1984" w:type="dxa"/>
            <w:gridSpan w:val="2"/>
          </w:tcPr>
          <w:p w14:paraId="1E2EE723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  <w:p w14:paraId="0865FA0B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gridSpan w:val="2"/>
          </w:tcPr>
          <w:p w14:paraId="4B3620AF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Ганжа А.В.</w:t>
            </w:r>
          </w:p>
        </w:tc>
      </w:tr>
      <w:tr w:rsidR="00715CCD" w:rsidRPr="00715CCD" w14:paraId="4800338A" w14:textId="77777777" w:rsidTr="002F5FCA">
        <w:tc>
          <w:tcPr>
            <w:tcW w:w="709" w:type="dxa"/>
          </w:tcPr>
          <w:p w14:paraId="262073A0" w14:textId="328A95D6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007FD7" w14:textId="2445331D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общественной комиссии по жилищным вопросам Петровского муниципального округа Ставропольского края</w:t>
            </w:r>
          </w:p>
          <w:p w14:paraId="1C353639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06DD763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2"/>
          </w:tcPr>
          <w:p w14:paraId="50ECD106" w14:textId="30E6F75F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281BA7C7" w14:textId="53C153A2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Куницын И.С.</w:t>
            </w:r>
          </w:p>
        </w:tc>
      </w:tr>
      <w:tr w:rsidR="00715CCD" w:rsidRPr="00715CCD" w14:paraId="19C4F6B9" w14:textId="77777777" w:rsidTr="002F5FCA">
        <w:tc>
          <w:tcPr>
            <w:tcW w:w="709" w:type="dxa"/>
          </w:tcPr>
          <w:p w14:paraId="4AC62274" w14:textId="09A2FEA6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249681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</w:t>
            </w:r>
          </w:p>
          <w:p w14:paraId="4CAEAEF3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47A832E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4B0772EC" w14:textId="008F2B0F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77D0A132" w14:textId="1FDB3FD3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Куницын И.С.</w:t>
            </w:r>
          </w:p>
        </w:tc>
      </w:tr>
      <w:tr w:rsidR="00715CCD" w:rsidRPr="00715CCD" w14:paraId="35876D7F" w14:textId="77777777" w:rsidTr="002F5FCA">
        <w:tc>
          <w:tcPr>
            <w:tcW w:w="709" w:type="dxa"/>
          </w:tcPr>
          <w:p w14:paraId="3439DEEA" w14:textId="4D0FD9DB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298A54" w14:textId="01763732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60" w:type="dxa"/>
            <w:gridSpan w:val="2"/>
          </w:tcPr>
          <w:p w14:paraId="73AC91C1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3E607FC4" w14:textId="392C37E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первого заместителя главы администрации </w:t>
            </w:r>
          </w:p>
        </w:tc>
        <w:tc>
          <w:tcPr>
            <w:tcW w:w="1843" w:type="dxa"/>
            <w:gridSpan w:val="2"/>
          </w:tcPr>
          <w:p w14:paraId="1712565A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Кулькина С.Н.</w:t>
            </w:r>
          </w:p>
        </w:tc>
      </w:tr>
      <w:tr w:rsidR="00715CCD" w:rsidRPr="00715CCD" w14:paraId="68B788E4" w14:textId="77777777" w:rsidTr="002F5FCA">
        <w:tc>
          <w:tcPr>
            <w:tcW w:w="709" w:type="dxa"/>
          </w:tcPr>
          <w:p w14:paraId="278080D2" w14:textId="74257F32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DAD069" w14:textId="70695FDF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осуществлению закупок</w:t>
            </w:r>
          </w:p>
        </w:tc>
        <w:tc>
          <w:tcPr>
            <w:tcW w:w="1560" w:type="dxa"/>
            <w:gridSpan w:val="2"/>
          </w:tcPr>
          <w:p w14:paraId="7079F0A2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1111624D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843" w:type="dxa"/>
            <w:gridSpan w:val="2"/>
          </w:tcPr>
          <w:p w14:paraId="62F4E9BB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Маринкевич А.А</w:t>
            </w:r>
          </w:p>
        </w:tc>
      </w:tr>
      <w:tr w:rsidR="00715CCD" w:rsidRPr="00715CCD" w14:paraId="00670947" w14:textId="77777777" w:rsidTr="002F5FCA">
        <w:tc>
          <w:tcPr>
            <w:tcW w:w="709" w:type="dxa"/>
          </w:tcPr>
          <w:p w14:paraId="4C58324A" w14:textId="5D8D9CCB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8E1DB7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 на право заключения договоров аренды или купли-продажи земельных участков</w:t>
            </w:r>
          </w:p>
        </w:tc>
        <w:tc>
          <w:tcPr>
            <w:tcW w:w="1560" w:type="dxa"/>
            <w:gridSpan w:val="2"/>
          </w:tcPr>
          <w:p w14:paraId="5D16F7B4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5529A8E7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843" w:type="dxa"/>
            <w:gridSpan w:val="2"/>
          </w:tcPr>
          <w:p w14:paraId="3A419111" w14:textId="77777777" w:rsidR="00715CCD" w:rsidRPr="00715CCD" w:rsidRDefault="00715CCD" w:rsidP="0071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Мишура Н.А.</w:t>
            </w:r>
          </w:p>
        </w:tc>
      </w:tr>
      <w:tr w:rsidR="00715CCD" w:rsidRPr="00715CCD" w14:paraId="0D32F388" w14:textId="77777777" w:rsidTr="002F5FCA">
        <w:tc>
          <w:tcPr>
            <w:tcW w:w="709" w:type="dxa"/>
          </w:tcPr>
          <w:p w14:paraId="5EE361E4" w14:textId="1CC50CDD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2F57EC" w14:textId="4E4CB609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объёмов выполненных ремонтно-строительных работ по ремонту муниципальных учреждений, содержанию автомобильных дорог, находящихся в собственности Петровского муниципального округа Ставропольского края и их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графику</w:t>
            </w:r>
          </w:p>
        </w:tc>
        <w:tc>
          <w:tcPr>
            <w:tcW w:w="1560" w:type="dxa"/>
            <w:gridSpan w:val="2"/>
          </w:tcPr>
          <w:p w14:paraId="374CC862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84" w:type="dxa"/>
            <w:gridSpan w:val="2"/>
          </w:tcPr>
          <w:p w14:paraId="17B034AA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территория Петровского округа</w:t>
            </w:r>
          </w:p>
        </w:tc>
        <w:tc>
          <w:tcPr>
            <w:tcW w:w="1843" w:type="dxa"/>
            <w:gridSpan w:val="2"/>
          </w:tcPr>
          <w:p w14:paraId="5DE12829" w14:textId="412F204C" w:rsidR="00715CCD" w:rsidRPr="00715CCD" w:rsidRDefault="00715CCD" w:rsidP="00715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Брянцев А.А.</w:t>
            </w:r>
          </w:p>
          <w:p w14:paraId="21CE94E6" w14:textId="77777777" w:rsidR="00715CCD" w:rsidRPr="00715CCD" w:rsidRDefault="00715CCD" w:rsidP="00715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CCD" w:rsidRPr="00715CCD" w14:paraId="112E9FD2" w14:textId="77777777" w:rsidTr="002F5FCA">
        <w:tc>
          <w:tcPr>
            <w:tcW w:w="709" w:type="dxa"/>
          </w:tcPr>
          <w:p w14:paraId="76B54FD1" w14:textId="4E8B2A17" w:rsidR="00715CCD" w:rsidRPr="00115D7E" w:rsidRDefault="00715CCD" w:rsidP="00115D7E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C3F399" w14:textId="77777777" w:rsidR="00715CCD" w:rsidRPr="00715CCD" w:rsidRDefault="00715CCD" w:rsidP="00715C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Проверка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60" w:type="dxa"/>
            <w:gridSpan w:val="2"/>
          </w:tcPr>
          <w:p w14:paraId="0C64F300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14:paraId="17CB063E" w14:textId="77777777" w:rsidR="00715CCD" w:rsidRPr="00715CCD" w:rsidRDefault="00715CCD" w:rsidP="00715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территория Петровского округа</w:t>
            </w:r>
          </w:p>
        </w:tc>
        <w:tc>
          <w:tcPr>
            <w:tcW w:w="1843" w:type="dxa"/>
            <w:gridSpan w:val="2"/>
          </w:tcPr>
          <w:p w14:paraId="62BB37B0" w14:textId="42A09908" w:rsidR="00715CCD" w:rsidRPr="00715CCD" w:rsidRDefault="00715CCD" w:rsidP="00715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Брянцев А.А.</w:t>
            </w:r>
          </w:p>
          <w:p w14:paraId="4354397F" w14:textId="77777777" w:rsidR="00715CCD" w:rsidRPr="00715CCD" w:rsidRDefault="00715CCD" w:rsidP="00715CC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5F73B" w14:textId="77777777"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13DA7844" w14:textId="77777777" w:rsidR="002C05B4" w:rsidRDefault="002C05B4" w:rsidP="002B708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F447669" w14:textId="77777777" w:rsidR="002B7084" w:rsidRPr="00A75D02" w:rsidRDefault="002B7084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75D0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07F6C57" w14:textId="70C37815" w:rsidR="002B7084" w:rsidRPr="00A75D02" w:rsidRDefault="002B7084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75D0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C7D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5D0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736C2968" w14:textId="77777777" w:rsidR="002B7084" w:rsidRPr="00A75D02" w:rsidRDefault="002B7084" w:rsidP="00491285">
      <w:pPr>
        <w:spacing w:after="0" w:line="24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75D0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2C05B4" w:rsidRPr="00A75D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5D39" w:rsidRPr="00A75D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5B4" w:rsidRPr="00A75D0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75D0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177D78E3" w14:textId="77777777" w:rsidR="002B5978" w:rsidRPr="00A75D02" w:rsidRDefault="002B5978" w:rsidP="00491285">
      <w:pPr>
        <w:spacing w:line="240" w:lineRule="exact"/>
        <w:ind w:hanging="709"/>
        <w:rPr>
          <w:sz w:val="28"/>
          <w:szCs w:val="28"/>
        </w:rPr>
      </w:pPr>
    </w:p>
    <w:sectPr w:rsidR="002B5978" w:rsidRPr="00A75D02" w:rsidSect="00C04DE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EF"/>
    <w:multiLevelType w:val="hybridMultilevel"/>
    <w:tmpl w:val="F9F23C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202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84"/>
    <w:rsid w:val="00016AD4"/>
    <w:rsid w:val="00084493"/>
    <w:rsid w:val="000A4E75"/>
    <w:rsid w:val="00115D7E"/>
    <w:rsid w:val="001A0E41"/>
    <w:rsid w:val="001B647F"/>
    <w:rsid w:val="0026093F"/>
    <w:rsid w:val="002B2199"/>
    <w:rsid w:val="002B5978"/>
    <w:rsid w:val="002B6578"/>
    <w:rsid w:val="002B7084"/>
    <w:rsid w:val="002C05B4"/>
    <w:rsid w:val="002F5FCA"/>
    <w:rsid w:val="003A57BA"/>
    <w:rsid w:val="003F3366"/>
    <w:rsid w:val="0040153D"/>
    <w:rsid w:val="004335C0"/>
    <w:rsid w:val="0043492D"/>
    <w:rsid w:val="00447131"/>
    <w:rsid w:val="00454FD6"/>
    <w:rsid w:val="00472245"/>
    <w:rsid w:val="00491285"/>
    <w:rsid w:val="004B3337"/>
    <w:rsid w:val="00551623"/>
    <w:rsid w:val="00570A6C"/>
    <w:rsid w:val="005821C5"/>
    <w:rsid w:val="005B3887"/>
    <w:rsid w:val="005C7614"/>
    <w:rsid w:val="00654C09"/>
    <w:rsid w:val="00697F4A"/>
    <w:rsid w:val="006A5C42"/>
    <w:rsid w:val="006D1858"/>
    <w:rsid w:val="00715CCD"/>
    <w:rsid w:val="00720955"/>
    <w:rsid w:val="00734EB8"/>
    <w:rsid w:val="00746B78"/>
    <w:rsid w:val="00784038"/>
    <w:rsid w:val="00801521"/>
    <w:rsid w:val="008147C0"/>
    <w:rsid w:val="008D3682"/>
    <w:rsid w:val="008F6DC2"/>
    <w:rsid w:val="008F7318"/>
    <w:rsid w:val="00902689"/>
    <w:rsid w:val="00922FA1"/>
    <w:rsid w:val="00972833"/>
    <w:rsid w:val="009F2C1D"/>
    <w:rsid w:val="00A100F8"/>
    <w:rsid w:val="00A72908"/>
    <w:rsid w:val="00A75D02"/>
    <w:rsid w:val="00AF7FEF"/>
    <w:rsid w:val="00B07E00"/>
    <w:rsid w:val="00B57BA4"/>
    <w:rsid w:val="00B70649"/>
    <w:rsid w:val="00B812C4"/>
    <w:rsid w:val="00BA4C06"/>
    <w:rsid w:val="00C04DEE"/>
    <w:rsid w:val="00C3381E"/>
    <w:rsid w:val="00C371D8"/>
    <w:rsid w:val="00C50547"/>
    <w:rsid w:val="00C671EC"/>
    <w:rsid w:val="00C736F3"/>
    <w:rsid w:val="00CC7D5C"/>
    <w:rsid w:val="00D15D39"/>
    <w:rsid w:val="00DA4685"/>
    <w:rsid w:val="00DF0375"/>
    <w:rsid w:val="00E363ED"/>
    <w:rsid w:val="00E80050"/>
    <w:rsid w:val="00EE13BD"/>
    <w:rsid w:val="00EE49CC"/>
    <w:rsid w:val="00EF2A7E"/>
    <w:rsid w:val="00F41B60"/>
    <w:rsid w:val="00F422C8"/>
    <w:rsid w:val="00F73BDD"/>
    <w:rsid w:val="00F9623E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26BD"/>
  <w15:docId w15:val="{A50F1C4A-F2AC-466F-A1FB-8727965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C4"/>
  </w:style>
  <w:style w:type="paragraph" w:styleId="1">
    <w:name w:val="heading 1"/>
    <w:basedOn w:val="a"/>
    <w:next w:val="a"/>
    <w:link w:val="10"/>
    <w:qFormat/>
    <w:rsid w:val="002B70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B708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2B70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2B70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2B7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2B7084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708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2B7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B7084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708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84"/>
    <w:rPr>
      <w:rFonts w:ascii="Segoe UI" w:eastAsia="Times New Roman" w:hAnsi="Segoe U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page number"/>
    <w:uiPriority w:val="99"/>
    <w:semiHidden/>
    <w:unhideWhenUsed/>
    <w:rsid w:val="002B7084"/>
  </w:style>
  <w:style w:type="paragraph" w:styleId="ae">
    <w:name w:val="header"/>
    <w:basedOn w:val="a"/>
    <w:link w:val="af"/>
    <w:uiPriority w:val="99"/>
    <w:unhideWhenUsed/>
    <w:rsid w:val="002B7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B708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2B70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Без интервала Знак"/>
    <w:link w:val="af0"/>
    <w:uiPriority w:val="1"/>
    <w:locked/>
    <w:rsid w:val="002B7084"/>
    <w:rPr>
      <w:rFonts w:ascii="Times New Roman" w:eastAsia="Times New Roman" w:hAnsi="Times New Roman" w:cs="Times New Roman"/>
      <w:sz w:val="28"/>
      <w:szCs w:val="24"/>
    </w:rPr>
  </w:style>
  <w:style w:type="table" w:styleId="af2">
    <w:name w:val="Table Grid"/>
    <w:basedOn w:val="a1"/>
    <w:uiPriority w:val="59"/>
    <w:rsid w:val="002B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1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Федорян Наталья Васильевна</cp:lastModifiedBy>
  <cp:revision>27</cp:revision>
  <cp:lastPrinted>2023-12-25T09:17:00Z</cp:lastPrinted>
  <dcterms:created xsi:type="dcterms:W3CDTF">2021-12-15T06:54:00Z</dcterms:created>
  <dcterms:modified xsi:type="dcterms:W3CDTF">2023-12-25T09:27:00Z</dcterms:modified>
</cp:coreProperties>
</file>