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D8809" w14:textId="11E6D3CE" w:rsidR="00832372" w:rsidRPr="00832372" w:rsidRDefault="00832372" w:rsidP="004532E7">
      <w:pPr>
        <w:ind w:firstLine="567"/>
        <w:jc w:val="center"/>
        <w:rPr>
          <w:sz w:val="28"/>
          <w:szCs w:val="28"/>
        </w:rPr>
      </w:pPr>
      <w:r w:rsidRPr="00832372">
        <w:rPr>
          <w:sz w:val="28"/>
          <w:szCs w:val="28"/>
        </w:rPr>
        <w:t xml:space="preserve">СОВЕТ ДЕПУТАТОВ ПЕТРОВСКОГО </w:t>
      </w:r>
      <w:r w:rsidR="00306CCB">
        <w:rPr>
          <w:sz w:val="28"/>
          <w:szCs w:val="28"/>
        </w:rPr>
        <w:t>МУНИЦИПАЛЬНОГО</w:t>
      </w:r>
      <w:r w:rsidRPr="00832372">
        <w:rPr>
          <w:sz w:val="28"/>
          <w:szCs w:val="28"/>
        </w:rPr>
        <w:t xml:space="preserve"> ОКРУГА</w:t>
      </w:r>
      <w:r w:rsidR="004532E7">
        <w:rPr>
          <w:sz w:val="28"/>
          <w:szCs w:val="28"/>
        </w:rPr>
        <w:t xml:space="preserve"> </w:t>
      </w:r>
      <w:r w:rsidRPr="00832372">
        <w:rPr>
          <w:sz w:val="28"/>
          <w:szCs w:val="28"/>
        </w:rPr>
        <w:t>СТАВРОПОЛЬСКОГО КРАЯ</w:t>
      </w:r>
    </w:p>
    <w:p w14:paraId="3128B8A2" w14:textId="77777777" w:rsidR="00832372" w:rsidRPr="00832372" w:rsidRDefault="00F54182" w:rsidP="004532E7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="00832372" w:rsidRPr="00832372">
        <w:rPr>
          <w:sz w:val="28"/>
          <w:szCs w:val="28"/>
        </w:rPr>
        <w:t xml:space="preserve"> СОЗЫВА</w:t>
      </w:r>
    </w:p>
    <w:p w14:paraId="023FDFE5" w14:textId="77777777" w:rsidR="00832372" w:rsidRPr="00832372" w:rsidRDefault="00832372" w:rsidP="004532E7">
      <w:pPr>
        <w:jc w:val="center"/>
        <w:rPr>
          <w:sz w:val="28"/>
          <w:szCs w:val="28"/>
        </w:rPr>
      </w:pPr>
    </w:p>
    <w:p w14:paraId="677CFAC7" w14:textId="77777777" w:rsidR="00832372" w:rsidRPr="00832372" w:rsidRDefault="00832372" w:rsidP="004532E7">
      <w:pPr>
        <w:jc w:val="center"/>
        <w:rPr>
          <w:sz w:val="28"/>
          <w:szCs w:val="28"/>
        </w:rPr>
      </w:pPr>
      <w:r w:rsidRPr="00832372">
        <w:rPr>
          <w:sz w:val="28"/>
          <w:szCs w:val="28"/>
        </w:rPr>
        <w:t>РЕШЕНИЕ</w:t>
      </w:r>
    </w:p>
    <w:p w14:paraId="40AD930A" w14:textId="77777777" w:rsidR="00832372" w:rsidRPr="00832372" w:rsidRDefault="00832372" w:rsidP="004532E7">
      <w:pPr>
        <w:jc w:val="center"/>
        <w:rPr>
          <w:sz w:val="28"/>
          <w:szCs w:val="28"/>
        </w:rPr>
      </w:pPr>
    </w:p>
    <w:p w14:paraId="5DEEC2F1" w14:textId="0B652FDF" w:rsidR="00832372" w:rsidRPr="00832372" w:rsidRDefault="004532E7" w:rsidP="004532E7">
      <w:pPr>
        <w:rPr>
          <w:sz w:val="28"/>
          <w:szCs w:val="28"/>
        </w:rPr>
      </w:pPr>
      <w:r>
        <w:rPr>
          <w:sz w:val="28"/>
          <w:szCs w:val="28"/>
        </w:rPr>
        <w:t>24 апреля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4D8">
        <w:rPr>
          <w:sz w:val="28"/>
          <w:szCs w:val="28"/>
        </w:rPr>
        <w:t xml:space="preserve">   </w:t>
      </w:r>
      <w:r w:rsidR="00832372" w:rsidRPr="00832372">
        <w:rPr>
          <w:sz w:val="28"/>
          <w:szCs w:val="28"/>
        </w:rPr>
        <w:t>г. Светлоград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</w:t>
      </w:r>
    </w:p>
    <w:p w14:paraId="2BB98F5D" w14:textId="77777777" w:rsidR="00832372" w:rsidRPr="00832372" w:rsidRDefault="00832372" w:rsidP="004532E7">
      <w:pPr>
        <w:jc w:val="center"/>
        <w:rPr>
          <w:sz w:val="28"/>
          <w:szCs w:val="28"/>
        </w:rPr>
      </w:pPr>
    </w:p>
    <w:p w14:paraId="5E0BE3A9" w14:textId="7140DD14" w:rsidR="00832372" w:rsidRDefault="00AA54D8" w:rsidP="00AA54D8">
      <w:pPr>
        <w:jc w:val="both"/>
        <w:rPr>
          <w:sz w:val="28"/>
          <w:szCs w:val="28"/>
        </w:rPr>
      </w:pPr>
      <w:bookmarkStart w:id="0" w:name="_Hlk160444616"/>
      <w:r w:rsidRPr="00AA54D8">
        <w:rPr>
          <w:sz w:val="28"/>
          <w:szCs w:val="28"/>
        </w:rPr>
        <w:t>Об утверждении Положения об инвестиционной деятельности на территории Петровского муниципального округа Ставропольского края</w:t>
      </w:r>
      <w:bookmarkEnd w:id="0"/>
    </w:p>
    <w:p w14:paraId="606E35CF" w14:textId="7F13359D" w:rsidR="00AA54D8" w:rsidRDefault="00AA54D8" w:rsidP="00AA54D8">
      <w:pPr>
        <w:jc w:val="both"/>
        <w:rPr>
          <w:sz w:val="28"/>
          <w:szCs w:val="28"/>
        </w:rPr>
      </w:pPr>
    </w:p>
    <w:p w14:paraId="1EFCCC10" w14:textId="77777777" w:rsidR="00AA54D8" w:rsidRPr="00AA54D8" w:rsidRDefault="00AA54D8" w:rsidP="00AA54D8">
      <w:pPr>
        <w:jc w:val="both"/>
        <w:rPr>
          <w:sz w:val="28"/>
          <w:szCs w:val="28"/>
        </w:rPr>
      </w:pPr>
    </w:p>
    <w:p w14:paraId="0929A0F1" w14:textId="11C697FE" w:rsidR="00F54182" w:rsidRPr="00F54182" w:rsidRDefault="00F54182" w:rsidP="004532E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2372">
        <w:rPr>
          <w:sz w:val="28"/>
          <w:szCs w:val="28"/>
        </w:rPr>
        <w:t xml:space="preserve">В соответствии с Федеральным законом от 06 октября 2003 </w:t>
      </w:r>
      <w:r w:rsidRPr="00C52095">
        <w:rPr>
          <w:sz w:val="28"/>
          <w:szCs w:val="28"/>
        </w:rPr>
        <w:t>№ 131-ФЗ</w:t>
      </w:r>
      <w:r w:rsidRPr="00832372">
        <w:rPr>
          <w:sz w:val="28"/>
          <w:szCs w:val="28"/>
        </w:rPr>
        <w:t xml:space="preserve"> «Об общих принципах </w:t>
      </w:r>
      <w:r w:rsidRPr="00F54182">
        <w:rPr>
          <w:sz w:val="28"/>
          <w:szCs w:val="28"/>
        </w:rPr>
        <w:t xml:space="preserve">организации местного самоуправления в Российской Федерации», Федеральным законом от 25 февраля 1999 </w:t>
      </w:r>
      <w:r w:rsidRPr="00C52095">
        <w:rPr>
          <w:sz w:val="28"/>
          <w:szCs w:val="28"/>
        </w:rPr>
        <w:t>№ 39-ФЗ</w:t>
      </w:r>
      <w:r w:rsidRPr="00F54182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вложений», </w:t>
      </w:r>
      <w:r w:rsidRPr="008B4586">
        <w:rPr>
          <w:sz w:val="28"/>
          <w:szCs w:val="28"/>
        </w:rPr>
        <w:t>Законом</w:t>
      </w:r>
      <w:r w:rsidRPr="00F54182">
        <w:rPr>
          <w:sz w:val="28"/>
          <w:szCs w:val="28"/>
        </w:rPr>
        <w:t xml:space="preserve"> Ставропольского края от 01 октября 2007 № 55-кз «Об инвестиционной деятельности в Ставропольском крае», прик</w:t>
      </w:r>
      <w:r w:rsidR="00BD2146">
        <w:rPr>
          <w:sz w:val="28"/>
          <w:szCs w:val="28"/>
        </w:rPr>
        <w:t xml:space="preserve">азом </w:t>
      </w:r>
      <w:r w:rsidRPr="00F54182">
        <w:rPr>
          <w:sz w:val="28"/>
          <w:szCs w:val="28"/>
        </w:rPr>
        <w:t>Министерства экономического развития Российской Федерации от 26 сентября 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</w:t>
      </w:r>
      <w:r>
        <w:rPr>
          <w:sz w:val="28"/>
          <w:szCs w:val="28"/>
        </w:rPr>
        <w:t>нвестиционных проектов («</w:t>
      </w:r>
      <w:r w:rsidRPr="00F54182">
        <w:rPr>
          <w:sz w:val="28"/>
          <w:szCs w:val="28"/>
        </w:rPr>
        <w:t>Региональный инвестиционный стандарт</w:t>
      </w:r>
      <w:r>
        <w:rPr>
          <w:sz w:val="28"/>
          <w:szCs w:val="28"/>
        </w:rPr>
        <w:t xml:space="preserve">»)» </w:t>
      </w:r>
      <w:r w:rsidRPr="00832372">
        <w:rPr>
          <w:sz w:val="28"/>
          <w:szCs w:val="28"/>
        </w:rPr>
        <w:t>и в целях стимулирования инвестиционной активности и привлечения инвестиций в экономику</w:t>
      </w:r>
      <w:r w:rsidRPr="00832372">
        <w:rPr>
          <w:sz w:val="28"/>
        </w:rPr>
        <w:t xml:space="preserve"> Петровского </w:t>
      </w:r>
      <w:r w:rsidR="00BD2146">
        <w:rPr>
          <w:sz w:val="28"/>
        </w:rPr>
        <w:t>муниципального</w:t>
      </w:r>
      <w:r w:rsidRPr="00832372">
        <w:rPr>
          <w:sz w:val="28"/>
        </w:rPr>
        <w:t xml:space="preserve"> округа Ставропольского края</w:t>
      </w:r>
      <w:r w:rsidRPr="00832372">
        <w:rPr>
          <w:sz w:val="28"/>
          <w:szCs w:val="28"/>
        </w:rPr>
        <w:t xml:space="preserve">, Совет депутатов Петровского </w:t>
      </w:r>
      <w:r>
        <w:rPr>
          <w:sz w:val="28"/>
          <w:szCs w:val="28"/>
        </w:rPr>
        <w:t>муниципального</w:t>
      </w:r>
      <w:r w:rsidRPr="00832372">
        <w:rPr>
          <w:sz w:val="28"/>
          <w:szCs w:val="28"/>
        </w:rPr>
        <w:t xml:space="preserve"> округа Ставропольского края</w:t>
      </w:r>
    </w:p>
    <w:p w14:paraId="1D0FE929" w14:textId="77777777" w:rsidR="00F54182" w:rsidRDefault="00F54182" w:rsidP="004532E7">
      <w:pPr>
        <w:ind w:firstLine="567"/>
        <w:jc w:val="both"/>
        <w:rPr>
          <w:sz w:val="28"/>
          <w:szCs w:val="28"/>
        </w:rPr>
      </w:pPr>
    </w:p>
    <w:p w14:paraId="067098CC" w14:textId="77777777" w:rsidR="00832372" w:rsidRDefault="00832372" w:rsidP="004532E7">
      <w:pPr>
        <w:ind w:firstLine="567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РЕШИЛ:</w:t>
      </w:r>
    </w:p>
    <w:p w14:paraId="28A287DA" w14:textId="77777777" w:rsidR="00F54182" w:rsidRPr="00832372" w:rsidRDefault="00F54182" w:rsidP="004532E7">
      <w:pPr>
        <w:ind w:firstLine="567"/>
        <w:jc w:val="both"/>
        <w:rPr>
          <w:sz w:val="28"/>
          <w:szCs w:val="28"/>
        </w:rPr>
      </w:pPr>
    </w:p>
    <w:p w14:paraId="7E428371" w14:textId="06BDD3D4" w:rsidR="00832372" w:rsidRDefault="00AA54D8" w:rsidP="00AA54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832372" w:rsidRPr="008B4586">
        <w:rPr>
          <w:rFonts w:ascii="Times New Roman" w:hAnsi="Times New Roman" w:cs="Times New Roman"/>
          <w:sz w:val="28"/>
          <w:szCs w:val="28"/>
        </w:rPr>
        <w:t>Положение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об инвестиционной деятельности на территории </w:t>
      </w:r>
      <w:r w:rsidR="00832372" w:rsidRPr="00832372">
        <w:rPr>
          <w:rFonts w:ascii="Times New Roman" w:hAnsi="Times New Roman" w:cs="Times New Roman"/>
          <w:sz w:val="28"/>
          <w:szCs w:val="24"/>
        </w:rPr>
        <w:t xml:space="preserve">Петровского </w:t>
      </w:r>
      <w:r w:rsidR="001641BC">
        <w:rPr>
          <w:rFonts w:ascii="Times New Roman" w:hAnsi="Times New Roman" w:cs="Times New Roman"/>
          <w:sz w:val="28"/>
          <w:szCs w:val="24"/>
        </w:rPr>
        <w:t>муниципального</w:t>
      </w:r>
      <w:r w:rsidR="00832372" w:rsidRPr="00832372">
        <w:rPr>
          <w:rFonts w:ascii="Times New Roman" w:hAnsi="Times New Roman" w:cs="Times New Roman"/>
          <w:sz w:val="28"/>
          <w:szCs w:val="24"/>
        </w:rPr>
        <w:t xml:space="preserve"> округа Ставропольского края.</w:t>
      </w:r>
    </w:p>
    <w:p w14:paraId="58B990AB" w14:textId="78A73C0C" w:rsidR="00D80BF3" w:rsidRDefault="00AA54D8" w:rsidP="00AA54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D80BF3">
        <w:rPr>
          <w:rFonts w:ascii="Times New Roman" w:hAnsi="Times New Roman" w:cs="Times New Roman"/>
          <w:sz w:val="28"/>
          <w:szCs w:val="24"/>
        </w:rPr>
        <w:t>Признать утратившими силу решения Совета депутатов Петровского городского округа Ставропольского</w:t>
      </w:r>
      <w:r w:rsidR="00053EE6">
        <w:rPr>
          <w:rFonts w:ascii="Times New Roman" w:hAnsi="Times New Roman" w:cs="Times New Roman"/>
          <w:sz w:val="28"/>
          <w:szCs w:val="24"/>
        </w:rPr>
        <w:t xml:space="preserve"> края</w:t>
      </w:r>
      <w:r w:rsidR="00D80BF3">
        <w:rPr>
          <w:rFonts w:ascii="Times New Roman" w:hAnsi="Times New Roman" w:cs="Times New Roman"/>
          <w:sz w:val="28"/>
          <w:szCs w:val="24"/>
        </w:rPr>
        <w:t>:</w:t>
      </w:r>
    </w:p>
    <w:p w14:paraId="61EFCB75" w14:textId="349A427B" w:rsidR="00D80BF3" w:rsidRDefault="00D80BF3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15 июня 2018 г. № 76 «Об утверждении Положения об инвестиционной деятельности на территории Петровского городского округа Ставропольского края»;</w:t>
      </w:r>
    </w:p>
    <w:p w14:paraId="475D3174" w14:textId="0AD0F1F7" w:rsidR="00D80BF3" w:rsidRDefault="00D80BF3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28 сентября 2018 г. № 164 «О внесении изменений в Положение об инвестиционной деятельности на территории Петровского городского округа Ставропольского края, утвержденное решением Совета депутатов Петровского городского округа Ставропольского края</w:t>
      </w:r>
      <w:r w:rsidR="00600AF9">
        <w:rPr>
          <w:rFonts w:ascii="Times New Roman" w:hAnsi="Times New Roman" w:cs="Times New Roman"/>
          <w:sz w:val="28"/>
          <w:szCs w:val="24"/>
        </w:rPr>
        <w:t xml:space="preserve"> от 15 июня 2018 года</w:t>
      </w:r>
      <w:r w:rsidR="00AA54D8">
        <w:rPr>
          <w:rFonts w:ascii="Times New Roman" w:hAnsi="Times New Roman" w:cs="Times New Roman"/>
          <w:sz w:val="28"/>
          <w:szCs w:val="24"/>
        </w:rPr>
        <w:t xml:space="preserve"> </w:t>
      </w:r>
      <w:r w:rsidR="00600AF9">
        <w:rPr>
          <w:rFonts w:ascii="Times New Roman" w:hAnsi="Times New Roman" w:cs="Times New Roman"/>
          <w:sz w:val="28"/>
          <w:szCs w:val="24"/>
        </w:rPr>
        <w:t>№ 76</w:t>
      </w:r>
      <w:r>
        <w:rPr>
          <w:rFonts w:ascii="Times New Roman" w:hAnsi="Times New Roman" w:cs="Times New Roman"/>
          <w:sz w:val="28"/>
          <w:szCs w:val="24"/>
        </w:rPr>
        <w:t>»</w:t>
      </w:r>
      <w:r w:rsidR="00600AF9">
        <w:rPr>
          <w:rFonts w:ascii="Times New Roman" w:hAnsi="Times New Roman" w:cs="Times New Roman"/>
          <w:sz w:val="28"/>
          <w:szCs w:val="24"/>
        </w:rPr>
        <w:t>;</w:t>
      </w:r>
    </w:p>
    <w:p w14:paraId="5D3F02D6" w14:textId="6EA6FBA3" w:rsidR="00D80BF3" w:rsidRPr="00600AF9" w:rsidRDefault="00600AF9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26 ноября 2020 г. № 100 «О внесении изменений в Положение об инвестиционной деятельности на территории Петровского городского округа Ставропольского края, утвержденное решением Совета депутатов </w:t>
      </w:r>
      <w:r>
        <w:rPr>
          <w:rFonts w:ascii="Times New Roman" w:hAnsi="Times New Roman" w:cs="Times New Roman"/>
          <w:sz w:val="28"/>
          <w:szCs w:val="24"/>
        </w:rPr>
        <w:lastRenderedPageBreak/>
        <w:t>Петровского городского округа Ставропольского края от 15 июня 2018 года</w:t>
      </w:r>
      <w:r w:rsidR="00AA54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 76 (в редакции от 28 сентября 2018 года № 164)»</w:t>
      </w:r>
      <w:r w:rsidR="001C7331">
        <w:rPr>
          <w:rFonts w:ascii="Times New Roman" w:hAnsi="Times New Roman" w:cs="Times New Roman"/>
          <w:sz w:val="28"/>
          <w:szCs w:val="24"/>
        </w:rPr>
        <w:t>.</w:t>
      </w:r>
    </w:p>
    <w:p w14:paraId="5DAAFDEA" w14:textId="77777777" w:rsidR="00832372" w:rsidRPr="00832372" w:rsidRDefault="00BB5279" w:rsidP="00453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372" w:rsidRPr="00832372">
        <w:rPr>
          <w:sz w:val="28"/>
          <w:szCs w:val="28"/>
        </w:rPr>
        <w:t>. Настоящее решение вступает в силу со дня его опубликования в газете «Вестник Пе</w:t>
      </w:r>
      <w:r w:rsidR="00764DB4">
        <w:rPr>
          <w:sz w:val="28"/>
          <w:szCs w:val="28"/>
        </w:rPr>
        <w:t xml:space="preserve">тровского </w:t>
      </w:r>
      <w:r w:rsidR="001641BC">
        <w:rPr>
          <w:sz w:val="28"/>
          <w:szCs w:val="28"/>
        </w:rPr>
        <w:t>муниципального</w:t>
      </w:r>
      <w:r w:rsidR="00764DB4">
        <w:rPr>
          <w:sz w:val="28"/>
          <w:szCs w:val="28"/>
        </w:rPr>
        <w:t xml:space="preserve"> округа» и </w:t>
      </w:r>
      <w:r w:rsidR="00832372" w:rsidRPr="00832372">
        <w:rPr>
          <w:sz w:val="28"/>
          <w:szCs w:val="28"/>
        </w:rPr>
        <w:t xml:space="preserve">подлежит размещению на официальном сайте администрации Петровского </w:t>
      </w:r>
      <w:r w:rsidR="001641BC">
        <w:rPr>
          <w:sz w:val="28"/>
          <w:szCs w:val="28"/>
        </w:rPr>
        <w:t>муниципального</w:t>
      </w:r>
      <w:r w:rsidR="00832372" w:rsidRPr="00832372">
        <w:rPr>
          <w:sz w:val="28"/>
          <w:szCs w:val="28"/>
        </w:rPr>
        <w:t xml:space="preserve"> округа Ставропольского края в информационно - телекоммуникационной сети «Интернет».</w:t>
      </w:r>
    </w:p>
    <w:p w14:paraId="03DBCFE1" w14:textId="1FB625DA" w:rsidR="00832372" w:rsidRDefault="00832372" w:rsidP="004532E7">
      <w:pPr>
        <w:ind w:firstLine="567"/>
        <w:jc w:val="both"/>
        <w:rPr>
          <w:sz w:val="28"/>
          <w:szCs w:val="28"/>
        </w:rPr>
      </w:pPr>
    </w:p>
    <w:p w14:paraId="29D6D644" w14:textId="31E6BFC7" w:rsidR="004532E7" w:rsidRDefault="004532E7" w:rsidP="004532E7">
      <w:pPr>
        <w:ind w:firstLine="567"/>
        <w:jc w:val="both"/>
        <w:rPr>
          <w:sz w:val="28"/>
          <w:szCs w:val="28"/>
        </w:rPr>
      </w:pPr>
    </w:p>
    <w:p w14:paraId="7C57FD4C" w14:textId="77777777" w:rsidR="004532E7" w:rsidRPr="00832372" w:rsidRDefault="004532E7" w:rsidP="004532E7">
      <w:pPr>
        <w:ind w:firstLine="567"/>
        <w:jc w:val="both"/>
        <w:rPr>
          <w:sz w:val="28"/>
          <w:szCs w:val="28"/>
        </w:rPr>
      </w:pPr>
    </w:p>
    <w:p w14:paraId="22C2A45C" w14:textId="77777777" w:rsidR="002D2EDA" w:rsidRPr="00687C24" w:rsidRDefault="002D2EDA" w:rsidP="004532E7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 xml:space="preserve">Председатель Совета депутатов </w:t>
      </w:r>
    </w:p>
    <w:p w14:paraId="20282B0D" w14:textId="77777777" w:rsidR="002D2EDA" w:rsidRPr="00687C24" w:rsidRDefault="002D2EDA" w:rsidP="004532E7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 xml:space="preserve">Петровского </w:t>
      </w:r>
      <w:r w:rsidR="007D09F7">
        <w:rPr>
          <w:sz w:val="28"/>
          <w:szCs w:val="28"/>
        </w:rPr>
        <w:t>муниципального</w:t>
      </w:r>
      <w:r w:rsidRPr="00687C24">
        <w:rPr>
          <w:sz w:val="28"/>
          <w:szCs w:val="28"/>
        </w:rPr>
        <w:t xml:space="preserve"> округа </w:t>
      </w:r>
    </w:p>
    <w:p w14:paraId="40084C18" w14:textId="3781B1DD" w:rsidR="002D2EDA" w:rsidRPr="00687C24" w:rsidRDefault="002D2EDA" w:rsidP="004532E7">
      <w:pPr>
        <w:jc w:val="both"/>
        <w:rPr>
          <w:sz w:val="28"/>
          <w:szCs w:val="28"/>
        </w:rPr>
      </w:pPr>
      <w:r w:rsidRPr="00687C24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="004532E7">
        <w:rPr>
          <w:sz w:val="28"/>
          <w:szCs w:val="28"/>
        </w:rPr>
        <w:tab/>
      </w:r>
      <w:r w:rsidRPr="00687C24">
        <w:rPr>
          <w:sz w:val="28"/>
          <w:szCs w:val="28"/>
        </w:rPr>
        <w:t>В.О.Лагунов</w:t>
      </w:r>
    </w:p>
    <w:p w14:paraId="195BFB4E" w14:textId="05913B3D" w:rsidR="002D2EDA" w:rsidRDefault="002D2EDA" w:rsidP="004532E7">
      <w:pPr>
        <w:jc w:val="both"/>
        <w:rPr>
          <w:sz w:val="28"/>
          <w:szCs w:val="28"/>
        </w:rPr>
      </w:pPr>
    </w:p>
    <w:p w14:paraId="2F9A3F5F" w14:textId="77777777" w:rsidR="004532E7" w:rsidRDefault="004532E7" w:rsidP="004532E7">
      <w:pPr>
        <w:jc w:val="both"/>
        <w:rPr>
          <w:sz w:val="28"/>
          <w:szCs w:val="28"/>
        </w:rPr>
      </w:pPr>
    </w:p>
    <w:p w14:paraId="78C496DB" w14:textId="77777777" w:rsidR="00764DB4" w:rsidRDefault="00764DB4" w:rsidP="00453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 w14:paraId="28DC4041" w14:textId="77777777" w:rsidR="00764DB4" w:rsidRDefault="007D09F7" w:rsidP="004532E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64DB4">
        <w:rPr>
          <w:sz w:val="28"/>
          <w:szCs w:val="28"/>
        </w:rPr>
        <w:t xml:space="preserve"> округа</w:t>
      </w:r>
    </w:p>
    <w:p w14:paraId="2499B849" w14:textId="1F658BF5" w:rsidR="00CA2494" w:rsidRDefault="004532E7" w:rsidP="004532E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9F7">
        <w:rPr>
          <w:sz w:val="28"/>
          <w:szCs w:val="28"/>
        </w:rPr>
        <w:t>Н.В.Конкина</w:t>
      </w:r>
    </w:p>
    <w:p w14:paraId="68A0063B" w14:textId="77777777" w:rsidR="00AA615A" w:rsidRDefault="00AA615A" w:rsidP="004532E7">
      <w:pPr>
        <w:jc w:val="both"/>
        <w:rPr>
          <w:sz w:val="28"/>
          <w:szCs w:val="28"/>
        </w:rPr>
      </w:pPr>
    </w:p>
    <w:p w14:paraId="6F3FE75D" w14:textId="77777777" w:rsidR="00AA615A" w:rsidRDefault="00AA615A" w:rsidP="004532E7">
      <w:pPr>
        <w:jc w:val="both"/>
        <w:rPr>
          <w:sz w:val="28"/>
          <w:szCs w:val="28"/>
        </w:rPr>
      </w:pPr>
    </w:p>
    <w:p w14:paraId="539748CC" w14:textId="77777777" w:rsidR="00AA615A" w:rsidRDefault="00AA615A" w:rsidP="004532E7">
      <w:pPr>
        <w:jc w:val="both"/>
        <w:rPr>
          <w:sz w:val="28"/>
          <w:szCs w:val="28"/>
        </w:rPr>
      </w:pPr>
    </w:p>
    <w:p w14:paraId="75DCCD81" w14:textId="77777777" w:rsidR="00AA615A" w:rsidRDefault="00AA615A" w:rsidP="004532E7">
      <w:pPr>
        <w:jc w:val="both"/>
        <w:rPr>
          <w:sz w:val="28"/>
          <w:szCs w:val="28"/>
        </w:rPr>
      </w:pPr>
    </w:p>
    <w:p w14:paraId="435031DA" w14:textId="77777777" w:rsidR="00AA615A" w:rsidRDefault="00AA615A" w:rsidP="004532E7">
      <w:pPr>
        <w:jc w:val="both"/>
        <w:rPr>
          <w:sz w:val="28"/>
          <w:szCs w:val="28"/>
        </w:rPr>
      </w:pPr>
    </w:p>
    <w:p w14:paraId="5C10F711" w14:textId="77777777" w:rsidR="00AA615A" w:rsidRDefault="00AA615A" w:rsidP="004532E7">
      <w:pPr>
        <w:jc w:val="both"/>
        <w:rPr>
          <w:sz w:val="28"/>
          <w:szCs w:val="28"/>
        </w:rPr>
      </w:pPr>
    </w:p>
    <w:p w14:paraId="52791C7C" w14:textId="77777777" w:rsidR="00AA615A" w:rsidRDefault="00AA615A" w:rsidP="004532E7">
      <w:pPr>
        <w:jc w:val="both"/>
        <w:rPr>
          <w:sz w:val="28"/>
          <w:szCs w:val="28"/>
        </w:rPr>
      </w:pPr>
    </w:p>
    <w:p w14:paraId="308832EE" w14:textId="77777777" w:rsidR="00AA615A" w:rsidRDefault="00AA615A" w:rsidP="004532E7">
      <w:pPr>
        <w:jc w:val="both"/>
        <w:rPr>
          <w:sz w:val="28"/>
          <w:szCs w:val="28"/>
        </w:rPr>
      </w:pPr>
    </w:p>
    <w:p w14:paraId="218BFB4A" w14:textId="77777777" w:rsidR="00AA615A" w:rsidRDefault="00AA615A" w:rsidP="004532E7">
      <w:pPr>
        <w:jc w:val="both"/>
        <w:rPr>
          <w:sz w:val="28"/>
          <w:szCs w:val="28"/>
        </w:rPr>
      </w:pPr>
    </w:p>
    <w:p w14:paraId="7244E9CF" w14:textId="77777777" w:rsidR="00AA615A" w:rsidRDefault="00AA615A" w:rsidP="004532E7">
      <w:pPr>
        <w:jc w:val="both"/>
        <w:rPr>
          <w:sz w:val="28"/>
          <w:szCs w:val="28"/>
        </w:rPr>
      </w:pPr>
    </w:p>
    <w:p w14:paraId="7311B67D" w14:textId="77777777" w:rsidR="00AA615A" w:rsidRDefault="00AA615A" w:rsidP="004532E7">
      <w:pPr>
        <w:jc w:val="both"/>
        <w:rPr>
          <w:sz w:val="28"/>
          <w:szCs w:val="28"/>
        </w:rPr>
      </w:pPr>
    </w:p>
    <w:p w14:paraId="5FA5255F" w14:textId="77777777" w:rsidR="00AA615A" w:rsidRDefault="00AA615A" w:rsidP="004532E7">
      <w:pPr>
        <w:jc w:val="both"/>
        <w:rPr>
          <w:sz w:val="28"/>
          <w:szCs w:val="28"/>
        </w:rPr>
      </w:pPr>
    </w:p>
    <w:p w14:paraId="1CE7CE90" w14:textId="77777777" w:rsidR="00AA615A" w:rsidRDefault="00AA615A" w:rsidP="004532E7">
      <w:pPr>
        <w:jc w:val="both"/>
        <w:rPr>
          <w:sz w:val="28"/>
          <w:szCs w:val="28"/>
        </w:rPr>
      </w:pPr>
    </w:p>
    <w:p w14:paraId="16BAE37A" w14:textId="77777777" w:rsidR="00AA615A" w:rsidRDefault="00AA615A" w:rsidP="004532E7">
      <w:pPr>
        <w:jc w:val="both"/>
        <w:rPr>
          <w:sz w:val="28"/>
          <w:szCs w:val="28"/>
        </w:rPr>
      </w:pPr>
    </w:p>
    <w:p w14:paraId="3F6EDD5B" w14:textId="77777777" w:rsidR="00AA615A" w:rsidRDefault="00AA615A" w:rsidP="004532E7">
      <w:pPr>
        <w:jc w:val="both"/>
        <w:rPr>
          <w:sz w:val="28"/>
          <w:szCs w:val="28"/>
        </w:rPr>
      </w:pPr>
    </w:p>
    <w:p w14:paraId="6E67A355" w14:textId="77777777" w:rsidR="00AA615A" w:rsidRDefault="00AA615A" w:rsidP="004532E7">
      <w:pPr>
        <w:jc w:val="both"/>
        <w:rPr>
          <w:sz w:val="28"/>
          <w:szCs w:val="28"/>
        </w:rPr>
      </w:pPr>
    </w:p>
    <w:p w14:paraId="15083D23" w14:textId="77777777" w:rsidR="00AA615A" w:rsidRDefault="00AA615A" w:rsidP="004532E7">
      <w:pPr>
        <w:jc w:val="both"/>
        <w:rPr>
          <w:sz w:val="28"/>
          <w:szCs w:val="28"/>
        </w:rPr>
      </w:pPr>
    </w:p>
    <w:p w14:paraId="34932928" w14:textId="77777777" w:rsidR="00AA615A" w:rsidRDefault="00AA615A" w:rsidP="004532E7">
      <w:pPr>
        <w:jc w:val="both"/>
        <w:rPr>
          <w:sz w:val="28"/>
          <w:szCs w:val="28"/>
        </w:rPr>
      </w:pPr>
    </w:p>
    <w:p w14:paraId="3FF38145" w14:textId="77777777" w:rsidR="00AA615A" w:rsidRDefault="00AA615A" w:rsidP="004532E7">
      <w:pPr>
        <w:jc w:val="both"/>
        <w:rPr>
          <w:sz w:val="28"/>
          <w:szCs w:val="28"/>
        </w:rPr>
      </w:pPr>
    </w:p>
    <w:p w14:paraId="2145B6A4" w14:textId="77777777" w:rsidR="00AA615A" w:rsidRDefault="00AA615A" w:rsidP="004532E7">
      <w:pPr>
        <w:jc w:val="both"/>
        <w:rPr>
          <w:sz w:val="28"/>
          <w:szCs w:val="28"/>
        </w:rPr>
      </w:pPr>
    </w:p>
    <w:p w14:paraId="65D266FE" w14:textId="77777777" w:rsidR="00AA615A" w:rsidRDefault="00AA615A" w:rsidP="004532E7">
      <w:pPr>
        <w:jc w:val="both"/>
        <w:rPr>
          <w:sz w:val="28"/>
          <w:szCs w:val="28"/>
        </w:rPr>
      </w:pPr>
    </w:p>
    <w:p w14:paraId="6DB7F79A" w14:textId="77777777" w:rsidR="00AA615A" w:rsidRDefault="00AA615A" w:rsidP="004532E7">
      <w:pPr>
        <w:jc w:val="both"/>
        <w:rPr>
          <w:sz w:val="28"/>
          <w:szCs w:val="28"/>
        </w:rPr>
      </w:pPr>
    </w:p>
    <w:p w14:paraId="0D3A6CDF" w14:textId="77777777" w:rsidR="00AA615A" w:rsidRDefault="00AA615A" w:rsidP="004532E7">
      <w:pPr>
        <w:jc w:val="both"/>
        <w:rPr>
          <w:sz w:val="28"/>
          <w:szCs w:val="28"/>
        </w:rPr>
      </w:pPr>
    </w:p>
    <w:p w14:paraId="6FB50818" w14:textId="77777777" w:rsidR="00864ECB" w:rsidRDefault="00864ECB" w:rsidP="004532E7">
      <w:pPr>
        <w:jc w:val="both"/>
        <w:rPr>
          <w:sz w:val="28"/>
          <w:szCs w:val="28"/>
        </w:rPr>
      </w:pPr>
    </w:p>
    <w:p w14:paraId="377FD5C3" w14:textId="77777777" w:rsidR="00864ECB" w:rsidRDefault="00864ECB" w:rsidP="004532E7">
      <w:pPr>
        <w:jc w:val="both"/>
        <w:rPr>
          <w:sz w:val="28"/>
          <w:szCs w:val="28"/>
        </w:rPr>
      </w:pPr>
    </w:p>
    <w:p w14:paraId="15E4B5DA" w14:textId="4B7DD96E" w:rsidR="00AA615A" w:rsidRDefault="00AA615A" w:rsidP="004532E7">
      <w:pPr>
        <w:jc w:val="both"/>
        <w:rPr>
          <w:sz w:val="28"/>
          <w:szCs w:val="28"/>
        </w:rPr>
      </w:pPr>
    </w:p>
    <w:p w14:paraId="360B3A76" w14:textId="3322359A" w:rsidR="004532E7" w:rsidRDefault="004532E7" w:rsidP="004532E7">
      <w:pPr>
        <w:jc w:val="both"/>
        <w:rPr>
          <w:sz w:val="28"/>
          <w:szCs w:val="28"/>
        </w:rPr>
      </w:pPr>
    </w:p>
    <w:p w14:paraId="08D8578D" w14:textId="77777777" w:rsidR="004532E7" w:rsidRPr="004532E7" w:rsidRDefault="004532E7" w:rsidP="004532E7">
      <w:pPr>
        <w:jc w:val="right"/>
        <w:rPr>
          <w:sz w:val="28"/>
        </w:rPr>
      </w:pPr>
      <w:r w:rsidRPr="004532E7">
        <w:rPr>
          <w:sz w:val="28"/>
        </w:rPr>
        <w:lastRenderedPageBreak/>
        <w:t>УТВЕРЖДЕНО</w:t>
      </w:r>
    </w:p>
    <w:p w14:paraId="2E31F5D4" w14:textId="77777777" w:rsidR="004532E7" w:rsidRDefault="004532E7" w:rsidP="004532E7">
      <w:pPr>
        <w:jc w:val="right"/>
        <w:rPr>
          <w:sz w:val="28"/>
        </w:rPr>
      </w:pPr>
      <w:r w:rsidRPr="004532E7">
        <w:rPr>
          <w:sz w:val="28"/>
        </w:rPr>
        <w:t xml:space="preserve">решением Совета депутатов Петровского </w:t>
      </w:r>
    </w:p>
    <w:p w14:paraId="69B6DDA2" w14:textId="4DB0918B" w:rsidR="004532E7" w:rsidRDefault="004532E7" w:rsidP="004532E7">
      <w:pPr>
        <w:jc w:val="right"/>
        <w:rPr>
          <w:sz w:val="28"/>
        </w:rPr>
      </w:pPr>
      <w:r w:rsidRPr="004532E7">
        <w:rPr>
          <w:sz w:val="28"/>
        </w:rPr>
        <w:t>муниципального округа Ставропольского края</w:t>
      </w:r>
    </w:p>
    <w:p w14:paraId="09CC5EEF" w14:textId="6138B226" w:rsidR="004532E7" w:rsidRPr="004532E7" w:rsidRDefault="004532E7" w:rsidP="004532E7">
      <w:pPr>
        <w:jc w:val="right"/>
        <w:rPr>
          <w:sz w:val="28"/>
        </w:rPr>
      </w:pPr>
      <w:r>
        <w:rPr>
          <w:sz w:val="28"/>
        </w:rPr>
        <w:t>от 24.04.2024 №33</w:t>
      </w:r>
    </w:p>
    <w:p w14:paraId="64284308" w14:textId="4818C852" w:rsidR="004532E7" w:rsidRDefault="004532E7" w:rsidP="004532E7">
      <w:pPr>
        <w:jc w:val="center"/>
        <w:rPr>
          <w:sz w:val="28"/>
        </w:rPr>
      </w:pPr>
    </w:p>
    <w:p w14:paraId="79C9BDD7" w14:textId="77777777" w:rsidR="004532E7" w:rsidRDefault="004532E7" w:rsidP="004532E7">
      <w:pPr>
        <w:jc w:val="center"/>
        <w:rPr>
          <w:sz w:val="28"/>
        </w:rPr>
      </w:pPr>
    </w:p>
    <w:p w14:paraId="31530A4F" w14:textId="27618B43" w:rsidR="00832372" w:rsidRPr="00832372" w:rsidRDefault="00832372" w:rsidP="004532E7">
      <w:pPr>
        <w:jc w:val="center"/>
        <w:rPr>
          <w:sz w:val="28"/>
        </w:rPr>
      </w:pPr>
      <w:r w:rsidRPr="00832372">
        <w:rPr>
          <w:sz w:val="28"/>
        </w:rPr>
        <w:t>Положение</w:t>
      </w:r>
    </w:p>
    <w:p w14:paraId="59BF3CE2" w14:textId="77777777" w:rsidR="00832372" w:rsidRPr="00306CCB" w:rsidRDefault="00832372" w:rsidP="004532E7">
      <w:pPr>
        <w:jc w:val="center"/>
        <w:rPr>
          <w:sz w:val="28"/>
        </w:rPr>
      </w:pPr>
      <w:r w:rsidRPr="00832372">
        <w:rPr>
          <w:sz w:val="28"/>
        </w:rPr>
        <w:t xml:space="preserve">об инвестиционной деятельности на территории </w:t>
      </w:r>
    </w:p>
    <w:p w14:paraId="188F8F2F" w14:textId="77777777" w:rsidR="00832372" w:rsidRPr="00832372" w:rsidRDefault="00832372" w:rsidP="004532E7">
      <w:pPr>
        <w:jc w:val="center"/>
        <w:rPr>
          <w:sz w:val="28"/>
        </w:rPr>
      </w:pPr>
      <w:r w:rsidRPr="00832372">
        <w:rPr>
          <w:sz w:val="28"/>
        </w:rPr>
        <w:t xml:space="preserve">Петровского </w:t>
      </w:r>
      <w:r w:rsidR="00306CCB">
        <w:rPr>
          <w:sz w:val="28"/>
        </w:rPr>
        <w:t>муни</w:t>
      </w:r>
      <w:r w:rsidR="007D09F7">
        <w:rPr>
          <w:sz w:val="28"/>
        </w:rPr>
        <w:t>ц</w:t>
      </w:r>
      <w:r w:rsidR="00306CCB">
        <w:rPr>
          <w:sz w:val="28"/>
        </w:rPr>
        <w:t>и</w:t>
      </w:r>
      <w:r w:rsidR="007D09F7">
        <w:rPr>
          <w:sz w:val="28"/>
        </w:rPr>
        <w:t>пального</w:t>
      </w:r>
      <w:r w:rsidRPr="00832372">
        <w:rPr>
          <w:sz w:val="28"/>
        </w:rPr>
        <w:t xml:space="preserve"> округа Ставропольского края</w:t>
      </w:r>
    </w:p>
    <w:p w14:paraId="5674B2D3" w14:textId="77777777" w:rsidR="00832372" w:rsidRPr="00832372" w:rsidRDefault="00832372" w:rsidP="004532E7">
      <w:pPr>
        <w:jc w:val="center"/>
        <w:rPr>
          <w:sz w:val="28"/>
        </w:rPr>
      </w:pPr>
    </w:p>
    <w:p w14:paraId="55FD1DB2" w14:textId="77777777" w:rsidR="00832372" w:rsidRPr="00832372" w:rsidRDefault="00832372" w:rsidP="004532E7">
      <w:pPr>
        <w:jc w:val="center"/>
        <w:rPr>
          <w:sz w:val="28"/>
        </w:rPr>
      </w:pPr>
      <w:r w:rsidRPr="00832372">
        <w:rPr>
          <w:sz w:val="28"/>
        </w:rPr>
        <w:t>1. Общие положения</w:t>
      </w:r>
    </w:p>
    <w:p w14:paraId="6A6915B8" w14:textId="77777777" w:rsidR="00832372" w:rsidRPr="00832372" w:rsidRDefault="00832372" w:rsidP="00453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732ECD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 xml:space="preserve">1.1. Положение об инвестиционной деятельности на территории Петровского </w:t>
      </w:r>
      <w:r w:rsidR="001A0E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323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Положение, округ</w:t>
      </w:r>
      <w:r w:rsidR="002D2EDA">
        <w:rPr>
          <w:rFonts w:ascii="Times New Roman" w:hAnsi="Times New Roman" w:cs="Times New Roman"/>
          <w:sz w:val="28"/>
          <w:szCs w:val="28"/>
        </w:rPr>
        <w:t>)</w:t>
      </w:r>
      <w:r w:rsidRPr="00832372">
        <w:rPr>
          <w:rFonts w:ascii="Times New Roman" w:hAnsi="Times New Roman" w:cs="Times New Roman"/>
          <w:sz w:val="28"/>
          <w:szCs w:val="28"/>
        </w:rPr>
        <w:t xml:space="preserve"> определяет порядок взаимодействия субъектов инвестиционной деятельности при реализации инвестиционных проектов и предоставления мер муниципальной поддержки.</w:t>
      </w:r>
    </w:p>
    <w:p w14:paraId="49D74B15" w14:textId="1633023D" w:rsid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 xml:space="preserve">1.2. Правовой основой настоящего Положения являются </w:t>
      </w:r>
      <w:r w:rsidRPr="00C52095">
        <w:rPr>
          <w:rFonts w:ascii="Times New Roman" w:hAnsi="Times New Roman" w:cs="Times New Roman"/>
          <w:sz w:val="28"/>
          <w:szCs w:val="28"/>
        </w:rPr>
        <w:t>Конституция</w:t>
      </w:r>
      <w:r w:rsidRPr="00832372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Гражданский </w:t>
      </w:r>
      <w:r w:rsidRPr="00AE48FD">
        <w:rPr>
          <w:rFonts w:ascii="Times New Roman" w:hAnsi="Times New Roman" w:cs="Times New Roman"/>
          <w:sz w:val="28"/>
          <w:szCs w:val="28"/>
        </w:rPr>
        <w:t>кодекс</w:t>
      </w:r>
      <w:r w:rsidRPr="0083237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r w:rsidRPr="00C52095">
        <w:rPr>
          <w:rFonts w:ascii="Times New Roman" w:hAnsi="Times New Roman" w:cs="Times New Roman"/>
          <w:sz w:val="28"/>
          <w:szCs w:val="28"/>
        </w:rPr>
        <w:t>кодекс</w:t>
      </w:r>
      <w:r w:rsidRPr="0083237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закон от 06 октября 2003 </w:t>
      </w:r>
      <w:r w:rsidRPr="00C52095">
        <w:rPr>
          <w:rFonts w:ascii="Times New Roman" w:hAnsi="Times New Roman" w:cs="Times New Roman"/>
          <w:sz w:val="28"/>
          <w:szCs w:val="28"/>
        </w:rPr>
        <w:t>№ 131-ФЗ</w:t>
      </w:r>
      <w:r w:rsidRPr="0083237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Федеральный закон от 25 февраля 1999 </w:t>
      </w:r>
      <w:r w:rsidRPr="00C52095">
        <w:rPr>
          <w:rFonts w:ascii="Times New Roman" w:hAnsi="Times New Roman" w:cs="Times New Roman"/>
          <w:sz w:val="28"/>
          <w:szCs w:val="28"/>
        </w:rPr>
        <w:t>№ 39-ФЗ</w:t>
      </w:r>
      <w:r w:rsidRPr="00832372">
        <w:rPr>
          <w:rFonts w:ascii="Times New Roman" w:hAnsi="Times New Roman" w:cs="Times New Roman"/>
          <w:sz w:val="28"/>
          <w:szCs w:val="28"/>
        </w:rPr>
        <w:t xml:space="preserve"> «Об инвестиционной деятельности в Российской Федерации, осуществляемой в </w:t>
      </w:r>
      <w:r w:rsidRPr="00F54182">
        <w:rPr>
          <w:rFonts w:ascii="Times New Roman" w:hAnsi="Times New Roman" w:cs="Times New Roman"/>
          <w:sz w:val="28"/>
          <w:szCs w:val="28"/>
        </w:rPr>
        <w:t xml:space="preserve">форме капитальных вложений», </w:t>
      </w:r>
      <w:r w:rsidRPr="008B4586">
        <w:rPr>
          <w:rFonts w:ascii="Times New Roman" w:hAnsi="Times New Roman" w:cs="Times New Roman"/>
          <w:sz w:val="28"/>
          <w:szCs w:val="28"/>
        </w:rPr>
        <w:t>Закон</w:t>
      </w:r>
      <w:r w:rsidRPr="00F54182">
        <w:rPr>
          <w:rFonts w:ascii="Times New Roman" w:hAnsi="Times New Roman" w:cs="Times New Roman"/>
          <w:sz w:val="28"/>
          <w:szCs w:val="28"/>
        </w:rPr>
        <w:t xml:space="preserve"> Ставропольского края от 01</w:t>
      </w:r>
      <w:r w:rsidR="00A90AEF" w:rsidRPr="00F5418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4182">
        <w:rPr>
          <w:rFonts w:ascii="Times New Roman" w:hAnsi="Times New Roman" w:cs="Times New Roman"/>
          <w:sz w:val="28"/>
          <w:szCs w:val="28"/>
        </w:rPr>
        <w:t xml:space="preserve">2007 № 55-кз «Об инвестиционной деятельности в Ставропольском крае», </w:t>
      </w:r>
      <w:r w:rsidR="0099672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54182" w:rsidRPr="00F54182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26 сентября 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F54182">
        <w:rPr>
          <w:rFonts w:ascii="Times New Roman" w:hAnsi="Times New Roman" w:cs="Times New Roman"/>
          <w:sz w:val="28"/>
          <w:szCs w:val="28"/>
        </w:rPr>
        <w:t>.</w:t>
      </w:r>
    </w:p>
    <w:p w14:paraId="636851F3" w14:textId="77777777" w:rsidR="00203D35" w:rsidRPr="00203D35" w:rsidRDefault="00203D35" w:rsidP="004532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D35">
        <w:rPr>
          <w:rFonts w:ascii="Times New Roman" w:hAnsi="Times New Roman" w:cs="Times New Roman"/>
          <w:b w:val="0"/>
          <w:sz w:val="28"/>
          <w:szCs w:val="28"/>
        </w:rPr>
        <w:t>Положение определяет формы регулирования инвестиционной деятельности на территории округа.</w:t>
      </w:r>
    </w:p>
    <w:p w14:paraId="341CB1A4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7BCAA" w14:textId="77777777" w:rsidR="00832372" w:rsidRPr="00832372" w:rsidRDefault="00832372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2372">
        <w:rPr>
          <w:rFonts w:ascii="Times New Roman" w:hAnsi="Times New Roman" w:cs="Times New Roman"/>
          <w:sz w:val="28"/>
          <w:szCs w:val="28"/>
        </w:rPr>
        <w:t xml:space="preserve">. Понятия и термины, </w:t>
      </w:r>
    </w:p>
    <w:p w14:paraId="2E6DA8AA" w14:textId="77777777" w:rsidR="00832372" w:rsidRPr="00832372" w:rsidRDefault="00832372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используемые в настоящем Положении</w:t>
      </w:r>
    </w:p>
    <w:p w14:paraId="3FEC529B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9DDC5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14:paraId="292DCA20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5CAFF541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- вложение инвестиций и осуществление практических действий в целях получения прибыли и (или) достижения иного </w:t>
      </w:r>
      <w:r w:rsidRPr="00832372">
        <w:rPr>
          <w:rFonts w:ascii="Times New Roman" w:hAnsi="Times New Roman" w:cs="Times New Roman"/>
          <w:sz w:val="28"/>
          <w:szCs w:val="28"/>
        </w:rPr>
        <w:lastRenderedPageBreak/>
        <w:t>полезного эффекта;</w:t>
      </w:r>
    </w:p>
    <w:p w14:paraId="6560B154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субъекты инвестиционной деятельности, осуществляемой в форме капитальных вложений - инвесторы, заказчики, подрядчики, пользователи объектов капитальных вложений и другие лица.</w:t>
      </w:r>
    </w:p>
    <w:p w14:paraId="497FC0E0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инвесторы - юридические лица или создаваемые на основе договора о совместной деятельности и не имеющие статуса юридического лица объединения юридических лиц;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иные физические лица; государственные органы; органы местного самоуправления; иностранные субъекты предпринимательской деятельности, которые осуществляют капитальные вложения на территории округа с использованием собственных средств и (или) привлеченных средств в соответствии с федеральным законодательством и законодательством Ставропольского края;</w:t>
      </w:r>
    </w:p>
    <w:p w14:paraId="451737A7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14:paraId="26BED930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029EBFE9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приоритетный инвестиционный проект - инвестиционный проект, суммарный объем капитальных вложений в который соответствует требованиям законодательства Российской Федерации, включенный в перечень, утверждаемый Правительством Российской Федерации;</w:t>
      </w:r>
    </w:p>
    <w:p w14:paraId="1F350D56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 - срок со дня начала финансирования инвестиционного проекта до дня ввода в эксплуатацию имущества, созданного, приобретенного либо модернизированного в результате реализации инвестиционного проекта;</w:t>
      </w:r>
    </w:p>
    <w:p w14:paraId="514D5EDB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14:paraId="203CD466" w14:textId="77777777" w:rsidR="002D2EDA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</w:p>
    <w:p w14:paraId="58AD028D" w14:textId="143E3EAE" w:rsidR="00F54182" w:rsidRDefault="00F54182" w:rsidP="004532E7">
      <w:pPr>
        <w:ind w:firstLine="540"/>
        <w:jc w:val="both"/>
        <w:rPr>
          <w:sz w:val="28"/>
          <w:szCs w:val="28"/>
        </w:rPr>
      </w:pPr>
      <w:r w:rsidRPr="00F54182">
        <w:rPr>
          <w:sz w:val="28"/>
          <w:szCs w:val="28"/>
        </w:rPr>
        <w:lastRenderedPageBreak/>
        <w:t xml:space="preserve">Иные понятия, используемые в настоящем </w:t>
      </w:r>
      <w:r w:rsidR="00E16807">
        <w:rPr>
          <w:sz w:val="28"/>
          <w:szCs w:val="28"/>
        </w:rPr>
        <w:t>Положении</w:t>
      </w:r>
      <w:r w:rsidRPr="00F54182">
        <w:rPr>
          <w:sz w:val="28"/>
          <w:szCs w:val="28"/>
        </w:rPr>
        <w:t xml:space="preserve">, применяются в значениях, определенных Федеральным </w:t>
      </w:r>
      <w:r w:rsidRPr="00E16807">
        <w:rPr>
          <w:color w:val="000000" w:themeColor="text1"/>
          <w:sz w:val="28"/>
          <w:szCs w:val="28"/>
        </w:rPr>
        <w:t xml:space="preserve">законом </w:t>
      </w:r>
      <w:r>
        <w:rPr>
          <w:sz w:val="28"/>
          <w:szCs w:val="28"/>
        </w:rPr>
        <w:t>от 1 апреля 2020 года № 69-ФЗ «</w:t>
      </w:r>
      <w:r w:rsidRPr="00F54182">
        <w:rPr>
          <w:sz w:val="28"/>
          <w:szCs w:val="28"/>
        </w:rPr>
        <w:t>О защите и поощрении капитало</w:t>
      </w:r>
      <w:r>
        <w:rPr>
          <w:sz w:val="28"/>
          <w:szCs w:val="28"/>
        </w:rPr>
        <w:t>вложений в Российской Федерации»</w:t>
      </w:r>
      <w:r w:rsidR="00996722">
        <w:rPr>
          <w:sz w:val="28"/>
          <w:szCs w:val="28"/>
        </w:rPr>
        <w:t>.</w:t>
      </w:r>
    </w:p>
    <w:p w14:paraId="32F74D4A" w14:textId="77777777" w:rsidR="004532E7" w:rsidRPr="00F54182" w:rsidRDefault="004532E7" w:rsidP="004532E7">
      <w:pPr>
        <w:ind w:firstLine="540"/>
        <w:jc w:val="both"/>
        <w:rPr>
          <w:sz w:val="28"/>
          <w:szCs w:val="28"/>
        </w:rPr>
      </w:pPr>
    </w:p>
    <w:p w14:paraId="631CF3BB" w14:textId="11E36EC7" w:rsidR="00832372" w:rsidRDefault="005126A1" w:rsidP="00512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6807">
        <w:rPr>
          <w:rFonts w:ascii="Times New Roman" w:hAnsi="Times New Roman" w:cs="Times New Roman"/>
          <w:sz w:val="28"/>
          <w:szCs w:val="28"/>
        </w:rPr>
        <w:t>Формы и методы регулирования инвестиционной деятельности на территории округа</w:t>
      </w:r>
    </w:p>
    <w:p w14:paraId="68BF3B13" w14:textId="77777777" w:rsidR="00434BF2" w:rsidRDefault="00434BF2" w:rsidP="004532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4A488F" w14:textId="4A8BAF29" w:rsidR="00A54289" w:rsidRPr="00A65B6B" w:rsidRDefault="005126A1" w:rsidP="00512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54289" w:rsidRPr="00832372">
        <w:rPr>
          <w:rFonts w:ascii="Times New Roman" w:hAnsi="Times New Roman" w:cs="Times New Roman"/>
          <w:sz w:val="28"/>
          <w:szCs w:val="28"/>
        </w:rPr>
        <w:t xml:space="preserve">Регулирование инвестиционной деятельности на территории округа, обеспечиваемое органами местного самоуправления Петровского </w:t>
      </w:r>
      <w:r w:rsidR="00A542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4289" w:rsidRPr="0083237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A54E5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 округа)</w:t>
      </w:r>
      <w:r w:rsidR="00A54289" w:rsidRPr="00832372">
        <w:rPr>
          <w:rFonts w:ascii="Times New Roman" w:hAnsi="Times New Roman" w:cs="Times New Roman"/>
          <w:sz w:val="28"/>
          <w:szCs w:val="28"/>
        </w:rPr>
        <w:t>, осуществляется в следующих формах:</w:t>
      </w:r>
    </w:p>
    <w:p w14:paraId="3BCE44B4" w14:textId="77777777" w:rsidR="00A54289" w:rsidRPr="00A65B6B" w:rsidRDefault="00A54289" w:rsidP="004532E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нормативно-правовое и программное регулирование инвестиционной деятельности осуществляется путем:</w:t>
      </w:r>
    </w:p>
    <w:p w14:paraId="732E946A" w14:textId="77777777" w:rsidR="00A54289" w:rsidRPr="00A65B6B" w:rsidRDefault="00A54289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принятия органами мест</w:t>
      </w:r>
      <w:r w:rsidR="00EA54E5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786E35">
        <w:rPr>
          <w:rFonts w:ascii="Times New Roman" w:hAnsi="Times New Roman" w:cs="Times New Roman"/>
          <w:sz w:val="28"/>
          <w:szCs w:val="28"/>
        </w:rPr>
        <w:t xml:space="preserve"> о</w:t>
      </w:r>
      <w:r w:rsidRPr="00A65B6B">
        <w:rPr>
          <w:rFonts w:ascii="Times New Roman" w:hAnsi="Times New Roman" w:cs="Times New Roman"/>
          <w:sz w:val="28"/>
          <w:szCs w:val="28"/>
        </w:rPr>
        <w:t>круга в пределах их компетенции нормативных правовых актов, регламентирующих порядок осуществления инвестиционной деятельности на территории округа (далее – муниципальные нормативные правовые акты);</w:t>
      </w:r>
    </w:p>
    <w:p w14:paraId="5D009D58" w14:textId="77777777" w:rsidR="00A54289" w:rsidRPr="00A65B6B" w:rsidRDefault="00A54289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определения приоритетных направлений инвестиционной деятельности на территории округа;</w:t>
      </w:r>
      <w:bookmarkStart w:id="1" w:name="_GoBack"/>
      <w:bookmarkEnd w:id="1"/>
    </w:p>
    <w:p w14:paraId="7BA1161A" w14:textId="77777777" w:rsidR="00A54289" w:rsidRPr="00A65B6B" w:rsidRDefault="00A54289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подготовки предложений по включению инвестиционных проектов в государственные программы Ставропольского края, ведомственные целевые программы;</w:t>
      </w:r>
    </w:p>
    <w:p w14:paraId="6DD9DB2E" w14:textId="77777777" w:rsidR="00A54289" w:rsidRPr="00A65B6B" w:rsidRDefault="00A54289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 xml:space="preserve">включения инвестиционных проектов в муниципальные программы Петровского </w:t>
      </w:r>
      <w:r w:rsidR="00786E35" w:rsidRPr="00786E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5B6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14:paraId="59BA57BD" w14:textId="77777777" w:rsidR="000373BE" w:rsidRDefault="00A54289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>установления системы льгот для организаций и физических лиц, реализующих инвестиционные проекты, которые соответствуют приоритетным направлениям инвестиционной деятельности на территории округа;</w:t>
      </w:r>
    </w:p>
    <w:p w14:paraId="5CC4DA61" w14:textId="77777777" w:rsidR="000373BE" w:rsidRDefault="000373BE" w:rsidP="004532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инвестиционной деятельности в округе в отношении земельных участков, которые могут быть предоставлены субъектам инвестиционной деятельности, и инвестиционных проектов, реализуемых и планируемых к реализации на территории округа;</w:t>
      </w:r>
    </w:p>
    <w:p w14:paraId="06FAAA96" w14:textId="77777777" w:rsidR="00A54289" w:rsidRPr="00A65B6B" w:rsidRDefault="00A54289" w:rsidP="004532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B6B">
        <w:rPr>
          <w:rFonts w:ascii="Times New Roman" w:hAnsi="Times New Roman" w:cs="Times New Roman"/>
          <w:sz w:val="28"/>
          <w:szCs w:val="28"/>
        </w:rPr>
        <w:t xml:space="preserve">иными способами, предусмотренными законодательством Российской Федерации и законодательством Ставропольского края, муниципальными нормативными правовыми актами. </w:t>
      </w:r>
    </w:p>
    <w:p w14:paraId="596EECD2" w14:textId="77777777" w:rsidR="00A54289" w:rsidRPr="00A65B6B" w:rsidRDefault="00A54289" w:rsidP="004532E7">
      <w:pPr>
        <w:pStyle w:val="a8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65B6B">
        <w:rPr>
          <w:sz w:val="28"/>
          <w:szCs w:val="28"/>
        </w:rPr>
        <w:t>прямое участие органов местного самоуправления округа в инвестиционной деятельности, осуществляемой в форме капитальных вложений, путем:</w:t>
      </w:r>
    </w:p>
    <w:p w14:paraId="0F801433" w14:textId="77777777" w:rsidR="00A54289" w:rsidRPr="00A65B6B" w:rsidRDefault="00A54289" w:rsidP="004532E7">
      <w:pPr>
        <w:pStyle w:val="a8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A65B6B">
        <w:rPr>
          <w:sz w:val="28"/>
          <w:szCs w:val="28"/>
        </w:rPr>
        <w:t>разработки, утверждения и финансирования инвестиционных проектов,</w:t>
      </w:r>
      <w:r w:rsidR="00786E35">
        <w:rPr>
          <w:sz w:val="28"/>
          <w:szCs w:val="28"/>
        </w:rPr>
        <w:t xml:space="preserve"> осуществляемых </w:t>
      </w:r>
      <w:r w:rsidRPr="00A65B6B">
        <w:rPr>
          <w:sz w:val="28"/>
          <w:szCs w:val="28"/>
        </w:rPr>
        <w:t>округом;</w:t>
      </w:r>
    </w:p>
    <w:p w14:paraId="3F93AF2F" w14:textId="77777777" w:rsidR="00A54289" w:rsidRPr="00A65B6B" w:rsidRDefault="00A54289" w:rsidP="004532E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B6B">
        <w:rPr>
          <w:sz w:val="28"/>
          <w:szCs w:val="28"/>
        </w:rPr>
        <w:t>проведения экспертизы инвестиционных проектов в соответствии с законодательством Российской Федерации, Ставропольского края, нормативн</w:t>
      </w:r>
      <w:r w:rsidR="00786E35">
        <w:rPr>
          <w:sz w:val="28"/>
          <w:szCs w:val="28"/>
        </w:rPr>
        <w:t>ыми правовыми актами Петровского</w:t>
      </w:r>
      <w:r w:rsidRPr="00A65B6B">
        <w:rPr>
          <w:sz w:val="28"/>
          <w:szCs w:val="28"/>
        </w:rPr>
        <w:t xml:space="preserve"> муниципального округа Ставропольского края</w:t>
      </w:r>
      <w:r w:rsidR="00D93584">
        <w:rPr>
          <w:sz w:val="28"/>
          <w:szCs w:val="28"/>
        </w:rPr>
        <w:t xml:space="preserve"> (далее – НПА округа)</w:t>
      </w:r>
      <w:r w:rsidRPr="00A65B6B">
        <w:rPr>
          <w:sz w:val="28"/>
          <w:szCs w:val="28"/>
        </w:rPr>
        <w:t>;</w:t>
      </w:r>
    </w:p>
    <w:p w14:paraId="1FB482EE" w14:textId="77777777" w:rsidR="00A54289" w:rsidRPr="00A65B6B" w:rsidRDefault="00A54289" w:rsidP="004532E7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65B6B">
        <w:rPr>
          <w:sz w:val="28"/>
          <w:szCs w:val="28"/>
        </w:rPr>
        <w:lastRenderedPageBreak/>
        <w:t>выпуска муниципальных займов в соответствии с законодательством Российской Федерации;</w:t>
      </w:r>
    </w:p>
    <w:p w14:paraId="6B0FAAAB" w14:textId="77777777" w:rsidR="00A54289" w:rsidRPr="00496B12" w:rsidRDefault="00A54289" w:rsidP="004532E7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65B6B">
        <w:rPr>
          <w:sz w:val="28"/>
          <w:szCs w:val="28"/>
        </w:rPr>
        <w:t xml:space="preserve">вовлечения в инвестиционный процесс временно приостановленных и законсервированных строек и объектов, находящихся в муниципальной </w:t>
      </w:r>
      <w:r w:rsidRPr="00496B12">
        <w:rPr>
          <w:sz w:val="28"/>
          <w:szCs w:val="28"/>
        </w:rPr>
        <w:t>собственности.</w:t>
      </w:r>
    </w:p>
    <w:p w14:paraId="53134387" w14:textId="3C0FFF5F" w:rsidR="00496B12" w:rsidRPr="0079212D" w:rsidRDefault="005126A1" w:rsidP="005126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96B12" w:rsidRPr="00496B12">
        <w:rPr>
          <w:sz w:val="28"/>
          <w:szCs w:val="28"/>
        </w:rPr>
        <w:t>Расходы на финансирование инвестиционной деятельности, осуществляемой в форме капитальных вложений</w:t>
      </w:r>
      <w:r w:rsidR="001E57C3">
        <w:rPr>
          <w:sz w:val="28"/>
          <w:szCs w:val="28"/>
        </w:rPr>
        <w:t>,</w:t>
      </w:r>
      <w:r w:rsidR="00496B12" w:rsidRPr="00496B12">
        <w:rPr>
          <w:sz w:val="28"/>
          <w:szCs w:val="28"/>
        </w:rPr>
        <w:t xml:space="preserve"> </w:t>
      </w:r>
      <w:r w:rsidR="001E57C3">
        <w:rPr>
          <w:sz w:val="28"/>
          <w:szCs w:val="28"/>
        </w:rPr>
        <w:t xml:space="preserve">предусматриваются в бюджете Петровского муниципального округа Ставропольского края (далее- бюджет округа). </w:t>
      </w:r>
      <w:r w:rsidR="00496B12" w:rsidRPr="00496B12">
        <w:rPr>
          <w:sz w:val="28"/>
          <w:szCs w:val="28"/>
        </w:rPr>
        <w:t xml:space="preserve">Контроль за целевым и эффективным использованием средств </w:t>
      </w:r>
      <w:r w:rsidR="001E57C3">
        <w:rPr>
          <w:sz w:val="28"/>
          <w:szCs w:val="28"/>
        </w:rPr>
        <w:t>бюджета округа</w:t>
      </w:r>
      <w:r w:rsidR="00496B12" w:rsidRPr="00496B12">
        <w:rPr>
          <w:sz w:val="28"/>
          <w:szCs w:val="28"/>
        </w:rPr>
        <w:t xml:space="preserve">, направляемых на капитальные вложения, </w:t>
      </w:r>
      <w:r w:rsidR="00496B12" w:rsidRPr="0079212D">
        <w:rPr>
          <w:sz w:val="28"/>
          <w:szCs w:val="28"/>
        </w:rPr>
        <w:t>осуществляют органы, у</w:t>
      </w:r>
      <w:r w:rsidR="00D93584">
        <w:rPr>
          <w:sz w:val="28"/>
          <w:szCs w:val="28"/>
        </w:rPr>
        <w:t>полномоченные Советом депутатов Петровского муниципального округа Ставропольского края</w:t>
      </w:r>
      <w:r w:rsidR="00496B12" w:rsidRPr="0079212D">
        <w:rPr>
          <w:sz w:val="28"/>
          <w:szCs w:val="28"/>
        </w:rPr>
        <w:t>.</w:t>
      </w:r>
    </w:p>
    <w:p w14:paraId="251270FB" w14:textId="4C94F1F9" w:rsidR="001E57C3" w:rsidRPr="0079212D" w:rsidRDefault="001E57C3" w:rsidP="004532E7">
      <w:pPr>
        <w:ind w:firstLine="567"/>
        <w:jc w:val="both"/>
        <w:rPr>
          <w:sz w:val="28"/>
          <w:szCs w:val="28"/>
        </w:rPr>
      </w:pPr>
      <w:r w:rsidRPr="0079212D">
        <w:rPr>
          <w:sz w:val="28"/>
          <w:szCs w:val="28"/>
        </w:rPr>
        <w:t xml:space="preserve">При осуществлении инвестиционной деятельности администрация </w:t>
      </w:r>
      <w:r w:rsidR="001C7331">
        <w:rPr>
          <w:sz w:val="28"/>
          <w:szCs w:val="28"/>
        </w:rPr>
        <w:t xml:space="preserve">Петровского муниципального </w:t>
      </w:r>
      <w:r w:rsidRPr="0079212D">
        <w:rPr>
          <w:sz w:val="28"/>
          <w:szCs w:val="28"/>
        </w:rPr>
        <w:t xml:space="preserve">округа </w:t>
      </w:r>
      <w:r w:rsidR="000373BE">
        <w:rPr>
          <w:sz w:val="28"/>
          <w:szCs w:val="28"/>
        </w:rPr>
        <w:t xml:space="preserve">Ставропольского края (далее – администрация округа) </w:t>
      </w:r>
      <w:r w:rsidRPr="0079212D">
        <w:rPr>
          <w:sz w:val="28"/>
          <w:szCs w:val="28"/>
        </w:rPr>
        <w:t>вправе взаимодействовать с органами местного самоуправления других муниципальных образований</w:t>
      </w:r>
      <w:r w:rsidR="00D93584">
        <w:rPr>
          <w:sz w:val="28"/>
          <w:szCs w:val="28"/>
        </w:rPr>
        <w:t xml:space="preserve"> Ставропольского края</w:t>
      </w:r>
      <w:r w:rsidRPr="0079212D">
        <w:rPr>
          <w:sz w:val="28"/>
          <w:szCs w:val="28"/>
        </w:rPr>
        <w:t>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14:paraId="4F8505FB" w14:textId="77777777" w:rsidR="001E57C3" w:rsidRPr="0079212D" w:rsidRDefault="001E57C3" w:rsidP="004532E7">
      <w:pPr>
        <w:ind w:firstLine="567"/>
        <w:jc w:val="both"/>
        <w:rPr>
          <w:sz w:val="28"/>
          <w:szCs w:val="28"/>
        </w:rPr>
      </w:pPr>
      <w:r w:rsidRPr="0079212D">
        <w:rPr>
          <w:sz w:val="28"/>
          <w:szCs w:val="28"/>
        </w:rPr>
        <w:t>Регулирование о</w:t>
      </w:r>
      <w:r w:rsidR="00EA54E5">
        <w:rPr>
          <w:sz w:val="28"/>
          <w:szCs w:val="28"/>
        </w:rPr>
        <w:t xml:space="preserve">рганами местного самоуправления </w:t>
      </w:r>
      <w:r w:rsidR="0079212D">
        <w:rPr>
          <w:sz w:val="28"/>
          <w:szCs w:val="28"/>
        </w:rPr>
        <w:t xml:space="preserve">округа </w:t>
      </w:r>
      <w:r w:rsidRPr="0079212D">
        <w:rPr>
          <w:sz w:val="28"/>
          <w:szCs w:val="28"/>
        </w:rPr>
        <w:t>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14:paraId="3D433BE2" w14:textId="77777777" w:rsidR="00832372" w:rsidRPr="00832372" w:rsidRDefault="00832372" w:rsidP="00453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5D34CD" w14:textId="77777777" w:rsidR="00832372" w:rsidRPr="00832372" w:rsidRDefault="0079212D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. Муниципальная поддержка </w:t>
      </w:r>
    </w:p>
    <w:p w14:paraId="2DBF854C" w14:textId="77777777" w:rsidR="00832372" w:rsidRPr="00832372" w:rsidRDefault="00832372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</w:p>
    <w:p w14:paraId="276992DF" w14:textId="77777777" w:rsidR="00832372" w:rsidRPr="00832372" w:rsidRDefault="00832372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343BD2" w14:textId="77777777" w:rsidR="00832372" w:rsidRPr="00832372" w:rsidRDefault="0079212D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372">
        <w:rPr>
          <w:rFonts w:ascii="Times New Roman" w:hAnsi="Times New Roman" w:cs="Times New Roman"/>
          <w:sz w:val="28"/>
          <w:szCs w:val="28"/>
        </w:rPr>
        <w:t>.</w:t>
      </w:r>
      <w:r w:rsidR="006A10AC">
        <w:rPr>
          <w:rFonts w:ascii="Times New Roman" w:hAnsi="Times New Roman" w:cs="Times New Roman"/>
          <w:sz w:val="28"/>
          <w:szCs w:val="28"/>
        </w:rPr>
        <w:t>1</w:t>
      </w:r>
      <w:r w:rsidR="00832372" w:rsidRPr="00832372">
        <w:rPr>
          <w:rFonts w:ascii="Times New Roman" w:hAnsi="Times New Roman" w:cs="Times New Roman"/>
          <w:sz w:val="28"/>
          <w:szCs w:val="28"/>
        </w:rPr>
        <w:t>. Муниципальная поддержка инвестиционной деятельности на территории округа строится на принципах:</w:t>
      </w:r>
    </w:p>
    <w:p w14:paraId="26E7B3B8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объективности и экономической обоснованности принимаемых решений;</w:t>
      </w:r>
    </w:p>
    <w:p w14:paraId="21E657D0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открытости и доступности для всех инвесторов информации, необходимой для осуществления инвестиционной деятельности;</w:t>
      </w:r>
    </w:p>
    <w:p w14:paraId="1CC3825C" w14:textId="01DB7062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4D8">
        <w:rPr>
          <w:rFonts w:ascii="Times New Roman" w:hAnsi="Times New Roman" w:cs="Times New Roman"/>
          <w:sz w:val="28"/>
          <w:szCs w:val="28"/>
        </w:rPr>
        <w:t xml:space="preserve"> </w:t>
      </w:r>
      <w:r w:rsidR="00832372" w:rsidRPr="00832372">
        <w:rPr>
          <w:rFonts w:ascii="Times New Roman" w:hAnsi="Times New Roman" w:cs="Times New Roman"/>
          <w:sz w:val="28"/>
          <w:szCs w:val="28"/>
        </w:rPr>
        <w:t>равноправия инвесторов и унифицированности публичных процедур;</w:t>
      </w:r>
    </w:p>
    <w:p w14:paraId="136CB4F4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обязательности исполнения принятых решений;</w:t>
      </w:r>
    </w:p>
    <w:p w14:paraId="4C66AA97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взаимной ответственности органов местного самоуправления </w:t>
      </w:r>
      <w:r w:rsidR="00EA54E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32372" w:rsidRPr="00832372">
        <w:rPr>
          <w:rFonts w:ascii="Times New Roman" w:hAnsi="Times New Roman" w:cs="Times New Roman"/>
          <w:sz w:val="28"/>
          <w:szCs w:val="28"/>
        </w:rPr>
        <w:t>и субъектов инвестиционной деятельности;</w:t>
      </w:r>
    </w:p>
    <w:p w14:paraId="19AB344E" w14:textId="77777777" w:rsidR="00832372" w:rsidRPr="00832372" w:rsidRDefault="002D2EDA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сбалансированности публичных и частных интересов;</w:t>
      </w:r>
    </w:p>
    <w:p w14:paraId="580258D2" w14:textId="77777777" w:rsidR="00832372" w:rsidRPr="00832372" w:rsidRDefault="002D2EDA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ясности и прозрачности инвестиционного процесса в округе.</w:t>
      </w:r>
    </w:p>
    <w:p w14:paraId="6D164AE0" w14:textId="77777777" w:rsidR="00832372" w:rsidRPr="00832372" w:rsidRDefault="0079212D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EDA">
        <w:rPr>
          <w:rFonts w:ascii="Times New Roman" w:hAnsi="Times New Roman" w:cs="Times New Roman"/>
          <w:sz w:val="28"/>
          <w:szCs w:val="28"/>
        </w:rPr>
        <w:t>.</w:t>
      </w:r>
      <w:r w:rsidR="006A10AC">
        <w:rPr>
          <w:rFonts w:ascii="Times New Roman" w:hAnsi="Times New Roman" w:cs="Times New Roman"/>
          <w:sz w:val="28"/>
          <w:szCs w:val="28"/>
        </w:rPr>
        <w:t>2</w:t>
      </w:r>
      <w:r w:rsidR="00832372" w:rsidRPr="00832372">
        <w:rPr>
          <w:rFonts w:ascii="Times New Roman" w:hAnsi="Times New Roman" w:cs="Times New Roman"/>
          <w:sz w:val="28"/>
          <w:szCs w:val="28"/>
        </w:rPr>
        <w:t>. Основными формами муниципальной поддержки инвестиционной деятельности на территории округа являются:</w:t>
      </w:r>
    </w:p>
    <w:p w14:paraId="0B43645F" w14:textId="77777777" w:rsidR="006A10AC" w:rsidRDefault="00EF121C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установление льготных ставок </w:t>
      </w:r>
      <w:r w:rsidR="00600AF9">
        <w:rPr>
          <w:rFonts w:ascii="Times New Roman" w:hAnsi="Times New Roman" w:cs="Times New Roman"/>
          <w:sz w:val="28"/>
          <w:szCs w:val="28"/>
        </w:rPr>
        <w:t>арендной платы по договору аренды земельного участка, находящегося</w:t>
      </w:r>
      <w:r w:rsidR="00D9358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округа</w:t>
      </w:r>
      <w:r w:rsidR="00600AF9">
        <w:rPr>
          <w:rFonts w:ascii="Times New Roman" w:hAnsi="Times New Roman" w:cs="Times New Roman"/>
          <w:sz w:val="28"/>
          <w:szCs w:val="28"/>
        </w:rPr>
        <w:t xml:space="preserve"> и используемого для реализации инвестиционного проекта, который соответствует приоритетным направлениям инвестиционной деятельности на </w:t>
      </w:r>
      <w:r w:rsidR="00600AF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93584">
        <w:rPr>
          <w:rFonts w:ascii="Times New Roman" w:hAnsi="Times New Roman" w:cs="Times New Roman"/>
          <w:sz w:val="28"/>
          <w:szCs w:val="28"/>
        </w:rPr>
        <w:t>округа</w:t>
      </w:r>
      <w:r w:rsidR="00600AF9">
        <w:rPr>
          <w:rFonts w:ascii="Times New Roman" w:hAnsi="Times New Roman" w:cs="Times New Roman"/>
          <w:sz w:val="28"/>
          <w:szCs w:val="28"/>
        </w:rPr>
        <w:t xml:space="preserve"> (далее – арендная плата)</w:t>
      </w:r>
      <w:r w:rsidR="00235CF4">
        <w:rPr>
          <w:rFonts w:ascii="Times New Roman" w:hAnsi="Times New Roman" w:cs="Times New Roman"/>
          <w:sz w:val="28"/>
          <w:szCs w:val="28"/>
        </w:rPr>
        <w:t>;</w:t>
      </w:r>
    </w:p>
    <w:p w14:paraId="336E40B1" w14:textId="77777777" w:rsidR="006A10AC" w:rsidRDefault="006A10AC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льготных ставок </w:t>
      </w:r>
      <w:r w:rsidR="007D1AD5">
        <w:rPr>
          <w:rFonts w:ascii="Times New Roman" w:hAnsi="Times New Roman" w:cs="Times New Roman"/>
          <w:sz w:val="28"/>
          <w:szCs w:val="28"/>
        </w:rPr>
        <w:t>по уплате налога на землю;</w:t>
      </w:r>
    </w:p>
    <w:p w14:paraId="27B49846" w14:textId="77777777" w:rsidR="00235CF4" w:rsidRDefault="00235CF4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 конкурсной основе муниципальных гарантий Петровского муниципального округа Ставропольского края субъектам инвестиционной деятельности (</w:t>
      </w:r>
      <w:r w:rsidR="0079212D">
        <w:rPr>
          <w:rFonts w:ascii="Times New Roman" w:hAnsi="Times New Roman" w:cs="Times New Roman"/>
          <w:sz w:val="28"/>
          <w:szCs w:val="28"/>
        </w:rPr>
        <w:t>далее – муниципальные гарантии).</w:t>
      </w:r>
    </w:p>
    <w:p w14:paraId="56428454" w14:textId="77777777" w:rsidR="00832372" w:rsidRPr="00832372" w:rsidRDefault="00EF121C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поддержка (направление) ходатайства и обращений в органы государственной власти об оказании содействия инвесторам при реализации инвестиционного проекта, в том числе получения налоговых льгот и других видов государственной поддержки в случаях, порядке и на условиях, установленных нормативными правовыми актами Российской Федерации, Ставропольского края;</w:t>
      </w:r>
    </w:p>
    <w:p w14:paraId="50DB6E9E" w14:textId="77777777" w:rsidR="00832372" w:rsidRPr="00832372" w:rsidRDefault="00EF121C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распространение информации о субъекте инвестиционной деятельности;</w:t>
      </w:r>
    </w:p>
    <w:p w14:paraId="0D2F9704" w14:textId="77777777" w:rsidR="00832372" w:rsidRPr="00832372" w:rsidRDefault="00EF121C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консультационное и информационное обеспечение инвестиционной деятельности;</w:t>
      </w:r>
    </w:p>
    <w:p w14:paraId="75C13257" w14:textId="77777777" w:rsidR="00832372" w:rsidRPr="00832372" w:rsidRDefault="0079212D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EDA">
        <w:rPr>
          <w:rFonts w:ascii="Times New Roman" w:hAnsi="Times New Roman" w:cs="Times New Roman"/>
          <w:sz w:val="28"/>
          <w:szCs w:val="28"/>
        </w:rPr>
        <w:t>.</w:t>
      </w:r>
      <w:r w:rsidR="006A10AC">
        <w:rPr>
          <w:rFonts w:ascii="Times New Roman" w:hAnsi="Times New Roman" w:cs="Times New Roman"/>
          <w:sz w:val="28"/>
          <w:szCs w:val="28"/>
        </w:rPr>
        <w:t>3</w:t>
      </w:r>
      <w:r w:rsidR="00832372" w:rsidRPr="00832372">
        <w:rPr>
          <w:rFonts w:ascii="Times New Roman" w:hAnsi="Times New Roman" w:cs="Times New Roman"/>
          <w:sz w:val="28"/>
          <w:szCs w:val="28"/>
        </w:rPr>
        <w:t>. Муниципальная поддержка субъектов инвестиционной деятельности, реализующих инвестиционные проекты, осуществляется за счет средств бюджета округа.</w:t>
      </w:r>
    </w:p>
    <w:p w14:paraId="0FB53529" w14:textId="77777777" w:rsidR="00832372" w:rsidRPr="00832372" w:rsidRDefault="0079212D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2EDA">
        <w:rPr>
          <w:rFonts w:ascii="Times New Roman" w:hAnsi="Times New Roman" w:cs="Times New Roman"/>
          <w:sz w:val="28"/>
          <w:szCs w:val="28"/>
        </w:rPr>
        <w:t>.</w:t>
      </w:r>
      <w:r w:rsidR="006A10AC">
        <w:rPr>
          <w:rFonts w:ascii="Times New Roman" w:hAnsi="Times New Roman" w:cs="Times New Roman"/>
          <w:sz w:val="28"/>
          <w:szCs w:val="28"/>
        </w:rPr>
        <w:t>4</w:t>
      </w:r>
      <w:r w:rsidR="00832372" w:rsidRPr="00832372">
        <w:rPr>
          <w:rFonts w:ascii="Times New Roman" w:hAnsi="Times New Roman" w:cs="Times New Roman"/>
          <w:sz w:val="28"/>
          <w:szCs w:val="28"/>
        </w:rPr>
        <w:t>. Муниципальная поддержка не может быть оказана субъектам инвестиционной деятельности:</w:t>
      </w:r>
    </w:p>
    <w:p w14:paraId="35C51B9E" w14:textId="77777777" w:rsidR="00832372" w:rsidRPr="00832372" w:rsidRDefault="00832372" w:rsidP="00453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находящимся в стадии реорганизации или ликвидации;</w:t>
      </w:r>
    </w:p>
    <w:p w14:paraId="65C15F4D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на имущество которых в установленном порядке наложен арест или обращено взыскание;</w:t>
      </w:r>
    </w:p>
    <w:p w14:paraId="4672042F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имеющим просроченную задолженность по кредитам, предоставленным из бюджета Ставропольского края;</w:t>
      </w:r>
    </w:p>
    <w:p w14:paraId="1F17588A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имеющим задолженность по уплате налогов, сборов</w:t>
      </w:r>
      <w:r w:rsidR="0079212D">
        <w:rPr>
          <w:rFonts w:ascii="Times New Roman" w:hAnsi="Times New Roman" w:cs="Times New Roman"/>
          <w:sz w:val="28"/>
          <w:szCs w:val="28"/>
        </w:rPr>
        <w:t>, страховых взносов</w:t>
      </w:r>
      <w:r w:rsidRPr="00832372">
        <w:rPr>
          <w:rFonts w:ascii="Times New Roman" w:hAnsi="Times New Roman" w:cs="Times New Roman"/>
          <w:sz w:val="28"/>
          <w:szCs w:val="28"/>
        </w:rPr>
        <w:t xml:space="preserve"> и иных обязательных платежей в бюджеты всех уровней, а также во внебюджетные фонды.</w:t>
      </w:r>
    </w:p>
    <w:p w14:paraId="5DAC7B53" w14:textId="77777777" w:rsidR="0079212D" w:rsidRDefault="0079212D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40D26" w14:textId="77777777" w:rsidR="0079212D" w:rsidRDefault="0079212D" w:rsidP="004532E7">
      <w:pPr>
        <w:pStyle w:val="ConsPlusNormal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муниципальной поддержки инвестиционной деятельности на территории Петровского муниципального округа </w:t>
      </w:r>
    </w:p>
    <w:p w14:paraId="5F793728" w14:textId="77777777" w:rsidR="0079212D" w:rsidRDefault="0079212D" w:rsidP="00453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845D6E4" w14:textId="77777777" w:rsidR="0079212D" w:rsidRDefault="0079212D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1CF1B" w14:textId="77777777" w:rsidR="00832372" w:rsidRDefault="0079212D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35CF4">
        <w:rPr>
          <w:rFonts w:ascii="Times New Roman" w:hAnsi="Times New Roman" w:cs="Times New Roman"/>
          <w:sz w:val="28"/>
          <w:szCs w:val="28"/>
        </w:rPr>
        <w:t>. Льгота по арендной плате предоставляется субъектам инвестиционной деятельности и предусматривает снижение на 50 процентов ставки арендной платы.</w:t>
      </w:r>
    </w:p>
    <w:p w14:paraId="6F831652" w14:textId="77777777" w:rsidR="00235CF4" w:rsidRDefault="00235CF4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по арендной плате предоставляется на срок реализации инвестиционного проекта, который соответствует приоритетным направлениям инвестиционной деятельности на т</w:t>
      </w:r>
      <w:r w:rsidR="000373BE">
        <w:rPr>
          <w:rFonts w:ascii="Times New Roman" w:hAnsi="Times New Roman" w:cs="Times New Roman"/>
          <w:sz w:val="28"/>
          <w:szCs w:val="28"/>
        </w:rPr>
        <w:t>ерритории округа</w:t>
      </w:r>
      <w:r>
        <w:rPr>
          <w:rFonts w:ascii="Times New Roman" w:hAnsi="Times New Roman" w:cs="Times New Roman"/>
          <w:sz w:val="28"/>
          <w:szCs w:val="28"/>
        </w:rPr>
        <w:t>, предусмотренного инвестиционным соглашением, с даты заключения инвестиционного соглашения.</w:t>
      </w:r>
    </w:p>
    <w:p w14:paraId="12FC4DFD" w14:textId="77777777" w:rsidR="00786E35" w:rsidRPr="00AA5112" w:rsidRDefault="0079212D" w:rsidP="004532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5.2</w:t>
      </w:r>
      <w:r w:rsidR="00786E35">
        <w:rPr>
          <w:sz w:val="28"/>
          <w:szCs w:val="28"/>
        </w:rPr>
        <w:t xml:space="preserve">. </w:t>
      </w:r>
      <w:r w:rsidR="00786E35" w:rsidRPr="00AA5112">
        <w:rPr>
          <w:rFonts w:eastAsiaTheme="minorHAnsi"/>
          <w:sz w:val="28"/>
          <w:szCs w:val="28"/>
          <w:lang w:eastAsia="en-US"/>
        </w:rPr>
        <w:t xml:space="preserve">Инвесторам, реализующим на территории округа инвестиционные проекты, которые соответствуют приоритетным направлениям инвестиционной деятельности на территории округа, с привлечением банковских кредитов, на конкурсной основе могут быть предоставлены </w:t>
      </w:r>
      <w:r w:rsidR="00786E35" w:rsidRPr="00AA5112">
        <w:rPr>
          <w:rFonts w:eastAsiaTheme="minorHAnsi"/>
          <w:sz w:val="28"/>
          <w:szCs w:val="28"/>
          <w:lang w:eastAsia="en-US"/>
        </w:rPr>
        <w:lastRenderedPageBreak/>
        <w:t>муниципальные гарантии за с</w:t>
      </w:r>
      <w:r w:rsidR="000373BE">
        <w:rPr>
          <w:rFonts w:eastAsiaTheme="minorHAnsi"/>
          <w:sz w:val="28"/>
          <w:szCs w:val="28"/>
          <w:lang w:eastAsia="en-US"/>
        </w:rPr>
        <w:t xml:space="preserve">чет средств бюджета округа </w:t>
      </w:r>
      <w:r w:rsidR="00786E35" w:rsidRPr="00AA5112">
        <w:rPr>
          <w:rFonts w:eastAsiaTheme="minorHAnsi"/>
          <w:sz w:val="28"/>
          <w:szCs w:val="28"/>
          <w:lang w:eastAsia="en-US"/>
        </w:rPr>
        <w:t>для обеспечения их обязательств перед финансово-кредитными учреждениями.</w:t>
      </w:r>
    </w:p>
    <w:p w14:paraId="7448A2AC" w14:textId="77777777" w:rsidR="00786E35" w:rsidRPr="00AA5112" w:rsidRDefault="00786E35" w:rsidP="004532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5112">
        <w:rPr>
          <w:rFonts w:eastAsiaTheme="minorHAnsi"/>
          <w:sz w:val="28"/>
          <w:szCs w:val="28"/>
          <w:lang w:eastAsia="en-US"/>
        </w:rPr>
        <w:t xml:space="preserve">Перечень и объем предоставляемых муниципальных гарантий устанавливаются решением о бюджете </w:t>
      </w:r>
      <w:r w:rsidR="00D93584">
        <w:rPr>
          <w:rFonts w:eastAsiaTheme="minorHAnsi"/>
          <w:sz w:val="28"/>
          <w:szCs w:val="28"/>
          <w:lang w:eastAsia="en-US"/>
        </w:rPr>
        <w:t>округа</w:t>
      </w:r>
      <w:r w:rsidRPr="00AA5112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период.</w:t>
      </w:r>
    </w:p>
    <w:p w14:paraId="2195906E" w14:textId="77777777" w:rsidR="00786E35" w:rsidRPr="00786E35" w:rsidRDefault="00786E35" w:rsidP="004532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5112">
        <w:rPr>
          <w:rFonts w:eastAsiaTheme="minorHAnsi"/>
          <w:sz w:val="28"/>
          <w:szCs w:val="28"/>
          <w:lang w:eastAsia="en-US"/>
        </w:rPr>
        <w:t xml:space="preserve">Порядок предоставления муниципальных гарантий субъектам </w:t>
      </w:r>
      <w:r w:rsidRPr="00786E35">
        <w:rPr>
          <w:rFonts w:eastAsiaTheme="minorHAnsi"/>
          <w:sz w:val="28"/>
          <w:szCs w:val="28"/>
          <w:lang w:eastAsia="en-US"/>
        </w:rPr>
        <w:t xml:space="preserve">инвестиционной деятельности устанавливается в соответствии с Бюджетным </w:t>
      </w:r>
      <w:hyperlink r:id="rId8" w:history="1">
        <w:r w:rsidRPr="00786E3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86E35">
        <w:rPr>
          <w:rFonts w:eastAsiaTheme="minorHAnsi"/>
          <w:sz w:val="28"/>
          <w:szCs w:val="28"/>
          <w:lang w:eastAsia="en-US"/>
        </w:rPr>
        <w:t xml:space="preserve"> Российской Федерации, законодательством Ставропольского края и </w:t>
      </w:r>
      <w:r w:rsidR="00BB5279">
        <w:rPr>
          <w:rFonts w:eastAsiaTheme="minorHAnsi"/>
          <w:sz w:val="28"/>
          <w:szCs w:val="28"/>
          <w:lang w:eastAsia="en-US"/>
        </w:rPr>
        <w:t xml:space="preserve">нормативных правовых актов </w:t>
      </w:r>
      <w:r w:rsidR="00D93584">
        <w:rPr>
          <w:rFonts w:eastAsiaTheme="minorHAnsi"/>
          <w:sz w:val="28"/>
          <w:szCs w:val="28"/>
          <w:lang w:eastAsia="en-US"/>
        </w:rPr>
        <w:t>округа</w:t>
      </w:r>
      <w:r w:rsidRPr="00786E35">
        <w:rPr>
          <w:rFonts w:eastAsiaTheme="minorHAnsi"/>
          <w:sz w:val="28"/>
          <w:szCs w:val="28"/>
          <w:lang w:eastAsia="en-US"/>
        </w:rPr>
        <w:t>.</w:t>
      </w:r>
    </w:p>
    <w:p w14:paraId="01D28DD4" w14:textId="77777777" w:rsidR="00AD066E" w:rsidRDefault="00786E35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3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прочих равных условиях приоритетом при предоставлении муниципальных гарантий обладают инвестиционные проекты с меньшими сроками окупаемости проекта и большей бюджетной эффективностью</w:t>
      </w:r>
      <w:r w:rsidRPr="00AA5112">
        <w:rPr>
          <w:rFonts w:eastAsiaTheme="minorHAnsi"/>
          <w:sz w:val="28"/>
          <w:szCs w:val="28"/>
          <w:lang w:eastAsia="en-US"/>
        </w:rPr>
        <w:t>.</w:t>
      </w:r>
    </w:p>
    <w:p w14:paraId="0597A488" w14:textId="77777777" w:rsidR="00AD066E" w:rsidRPr="00832372" w:rsidRDefault="00AD066E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FB6D3" w14:textId="77777777" w:rsidR="00832372" w:rsidRPr="00832372" w:rsidRDefault="002D2EDA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372" w:rsidRPr="00832372">
        <w:rPr>
          <w:rFonts w:ascii="Times New Roman" w:hAnsi="Times New Roman" w:cs="Times New Roman"/>
          <w:sz w:val="28"/>
          <w:szCs w:val="28"/>
        </w:rPr>
        <w:t>. Приоритетные направления инвестиционной деятельности</w:t>
      </w:r>
    </w:p>
    <w:p w14:paraId="156576B7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80C4D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1. Приоритетные направления инвестиционной деятельности на территории округа определяются Советом по улучшению инвестиционного климата в Петровском </w:t>
      </w:r>
      <w:r w:rsidR="00786E35">
        <w:rPr>
          <w:rFonts w:ascii="Times New Roman" w:hAnsi="Times New Roman" w:cs="Times New Roman"/>
          <w:sz w:val="28"/>
          <w:szCs w:val="28"/>
        </w:rPr>
        <w:t>муниципальном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(далее – Инвестиционный совет), в соответствии с основными направлениями социально-экономи</w:t>
      </w:r>
      <w:r w:rsidR="00255F8E">
        <w:rPr>
          <w:rFonts w:ascii="Times New Roman" w:hAnsi="Times New Roman" w:cs="Times New Roman"/>
          <w:sz w:val="28"/>
          <w:szCs w:val="28"/>
        </w:rPr>
        <w:t>ческого развития округа на сред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несрочный период и подлежат утверждению Советом депутатов Петровского </w:t>
      </w:r>
      <w:r w:rsidR="00786E35">
        <w:rPr>
          <w:rFonts w:ascii="Times New Roman" w:hAnsi="Times New Roman" w:cs="Times New Roman"/>
          <w:sz w:val="28"/>
          <w:szCs w:val="28"/>
        </w:rPr>
        <w:t>муниципального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2E4CE8E9" w14:textId="6EF5FBD6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32372" w:rsidRPr="00832372">
        <w:rPr>
          <w:rFonts w:ascii="Times New Roman" w:hAnsi="Times New Roman" w:cs="Times New Roman"/>
          <w:sz w:val="28"/>
          <w:szCs w:val="28"/>
        </w:rPr>
        <w:t>2. Положение об Инвестиционном совете и его состав утверждаются администраци</w:t>
      </w:r>
      <w:r w:rsidR="00BB5279">
        <w:rPr>
          <w:rFonts w:ascii="Times New Roman" w:hAnsi="Times New Roman" w:cs="Times New Roman"/>
          <w:sz w:val="28"/>
          <w:szCs w:val="28"/>
        </w:rPr>
        <w:t>ей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B5279">
        <w:rPr>
          <w:rFonts w:ascii="Times New Roman" w:hAnsi="Times New Roman" w:cs="Times New Roman"/>
          <w:sz w:val="28"/>
          <w:szCs w:val="28"/>
        </w:rPr>
        <w:t>.</w:t>
      </w:r>
    </w:p>
    <w:p w14:paraId="57900956" w14:textId="77777777" w:rsidR="00832372" w:rsidRPr="00832372" w:rsidRDefault="00832372" w:rsidP="00453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30826" w14:textId="77777777" w:rsidR="00832372" w:rsidRPr="00832372" w:rsidRDefault="002D2EDA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2372" w:rsidRPr="00832372">
        <w:rPr>
          <w:rFonts w:ascii="Times New Roman" w:hAnsi="Times New Roman" w:cs="Times New Roman"/>
          <w:sz w:val="28"/>
          <w:szCs w:val="28"/>
        </w:rPr>
        <w:t>. Инвестиционное соглашение</w:t>
      </w:r>
    </w:p>
    <w:p w14:paraId="141C86D4" w14:textId="77777777" w:rsidR="00832372" w:rsidRPr="00832372" w:rsidRDefault="00832372" w:rsidP="00453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6D3182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2372" w:rsidRPr="00832372">
        <w:rPr>
          <w:sz w:val="28"/>
          <w:szCs w:val="28"/>
        </w:rPr>
        <w:t>1. Инвестиционное соглашение - соглашение, заключаемое ме</w:t>
      </w:r>
      <w:r w:rsidR="000373BE">
        <w:rPr>
          <w:sz w:val="28"/>
          <w:szCs w:val="28"/>
        </w:rPr>
        <w:t xml:space="preserve">жду администрацией округа </w:t>
      </w:r>
      <w:r w:rsidR="00832372" w:rsidRPr="00832372">
        <w:rPr>
          <w:sz w:val="28"/>
          <w:szCs w:val="28"/>
        </w:rPr>
        <w:t>и субъектом инвестиционной деятельности в целях реализации на территории округа инвестиционного проекта, который соответствует приоритетным направлениям инвестиционной деятельности на территории округа.</w:t>
      </w:r>
    </w:p>
    <w:p w14:paraId="69110E6F" w14:textId="77777777" w:rsidR="00832372" w:rsidRPr="00832372" w:rsidRDefault="00153978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832372" w:rsidRPr="00832372">
          <w:rPr>
            <w:sz w:val="28"/>
            <w:szCs w:val="28"/>
          </w:rPr>
          <w:t>Порядок</w:t>
        </w:r>
      </w:hyperlink>
      <w:r w:rsidR="00832372" w:rsidRPr="00832372">
        <w:rPr>
          <w:sz w:val="28"/>
          <w:szCs w:val="28"/>
        </w:rPr>
        <w:t xml:space="preserve"> заключения, мониторинга хода реализации, изменения, а также расторжения инвестиционного соглашения определяется </w:t>
      </w:r>
      <w:r w:rsidR="006F1C01">
        <w:rPr>
          <w:sz w:val="28"/>
          <w:szCs w:val="28"/>
        </w:rPr>
        <w:t>администраци</w:t>
      </w:r>
      <w:r w:rsidR="00BB5279">
        <w:rPr>
          <w:sz w:val="28"/>
          <w:szCs w:val="28"/>
        </w:rPr>
        <w:t>ей</w:t>
      </w:r>
      <w:r w:rsidR="006F1C01">
        <w:rPr>
          <w:sz w:val="28"/>
          <w:szCs w:val="28"/>
        </w:rPr>
        <w:t xml:space="preserve"> округа</w:t>
      </w:r>
      <w:r w:rsidR="00832372" w:rsidRPr="00832372">
        <w:rPr>
          <w:sz w:val="28"/>
          <w:szCs w:val="28"/>
        </w:rPr>
        <w:t>.</w:t>
      </w:r>
    </w:p>
    <w:p w14:paraId="4E6399BB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2372" w:rsidRPr="00832372">
        <w:rPr>
          <w:sz w:val="28"/>
          <w:szCs w:val="28"/>
        </w:rPr>
        <w:t>2. Инвестиционное соглашение определяет:</w:t>
      </w:r>
    </w:p>
    <w:p w14:paraId="5E0D79DE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предмет соглашения;</w:t>
      </w:r>
    </w:p>
    <w:p w14:paraId="460918CF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объем и сроки инвестиций;</w:t>
      </w:r>
    </w:p>
    <w:p w14:paraId="66098AE6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перечень обязательных к достижению показателей, характеризующих получение экономического и (или) иного полезного для округа эффекта;</w:t>
      </w:r>
    </w:p>
    <w:p w14:paraId="17228142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условия и формы муниципальной поддержки инвестиционной деятельности;</w:t>
      </w:r>
    </w:p>
    <w:p w14:paraId="21C58371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формы отчетности, порядок и сроки ее предоставления;</w:t>
      </w:r>
    </w:p>
    <w:p w14:paraId="31503DF3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права и обязанности сторон;</w:t>
      </w:r>
    </w:p>
    <w:p w14:paraId="6E655A15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lastRenderedPageBreak/>
        <w:t>ответственность сторон за нарушение условий инвестиционного соглашения;</w:t>
      </w:r>
    </w:p>
    <w:p w14:paraId="413DCA6B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порядок и основания его изменения, а также досрочного расторжения и иные условия.</w:t>
      </w:r>
    </w:p>
    <w:p w14:paraId="7A8B4F32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32372" w:rsidRPr="00832372">
        <w:rPr>
          <w:sz w:val="28"/>
          <w:szCs w:val="28"/>
        </w:rPr>
        <w:t>3. В случае расторжения инвестиционного соглашения инвестор теряет право на применение мер муниципальной поддер</w:t>
      </w:r>
      <w:r w:rsidR="006F1C01">
        <w:rPr>
          <w:sz w:val="28"/>
          <w:szCs w:val="28"/>
        </w:rPr>
        <w:t>жки, предусмотренных настоящим П</w:t>
      </w:r>
      <w:r w:rsidR="00832372" w:rsidRPr="00832372">
        <w:rPr>
          <w:sz w:val="28"/>
          <w:szCs w:val="28"/>
        </w:rPr>
        <w:t xml:space="preserve">оложением. </w:t>
      </w:r>
    </w:p>
    <w:p w14:paraId="4D6A39AF" w14:textId="185DBCAA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 xml:space="preserve">Применение пониженных налоговых ставок (налоговых льгот) </w:t>
      </w:r>
      <w:r w:rsidR="004532E7" w:rsidRPr="00832372">
        <w:rPr>
          <w:sz w:val="28"/>
          <w:szCs w:val="28"/>
        </w:rPr>
        <w:t>прекращается,</w:t>
      </w:r>
      <w:r w:rsidRPr="00832372">
        <w:rPr>
          <w:sz w:val="28"/>
          <w:szCs w:val="28"/>
        </w:rPr>
        <w:t xml:space="preserve"> начиная с налогового периода, в котором инвестиционное соглашение было расторгнуто. </w:t>
      </w:r>
    </w:p>
    <w:p w14:paraId="7F33C69D" w14:textId="045E86AC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 xml:space="preserve">Применение пониженных ставок арендной платы </w:t>
      </w:r>
      <w:r w:rsidR="004532E7" w:rsidRPr="00832372">
        <w:rPr>
          <w:sz w:val="28"/>
          <w:szCs w:val="28"/>
        </w:rPr>
        <w:t>прекращается,</w:t>
      </w:r>
      <w:r w:rsidRPr="00832372">
        <w:rPr>
          <w:sz w:val="28"/>
          <w:szCs w:val="28"/>
        </w:rPr>
        <w:t xml:space="preserve"> начиная с первого числа квартала, в котором инвестиционное соглашение было расторгнуто.</w:t>
      </w:r>
    </w:p>
    <w:p w14:paraId="00575F4A" w14:textId="77777777" w:rsidR="00832372" w:rsidRPr="00832372" w:rsidRDefault="00832372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В случае неисполнения субъектом инвестиционной деятельности обязательств, указанных в инвестиционном соглашении, он лишается муниципальной поддержки, предоставленной в соответствии с заключенным инвестиционным соглашением, и обязан полностью возвратить полученные средства бюджета округа.</w:t>
      </w:r>
    </w:p>
    <w:p w14:paraId="32EF3CE0" w14:textId="77777777" w:rsidR="00D6296F" w:rsidRPr="00D6296F" w:rsidRDefault="00D6296F" w:rsidP="004532E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C94502">
        <w:rPr>
          <w:rFonts w:ascii="Times New Roman" w:hAnsi="Times New Roman"/>
          <w:sz w:val="28"/>
          <w:szCs w:val="28"/>
        </w:rPr>
        <w:t>Между администрацией округа</w:t>
      </w:r>
      <w:r w:rsidRPr="00D6296F">
        <w:rPr>
          <w:rFonts w:ascii="Times New Roman" w:hAnsi="Times New Roman"/>
          <w:sz w:val="28"/>
          <w:szCs w:val="28"/>
        </w:rPr>
        <w:t xml:space="preserve"> и субъектом инвестиционной деятельности, реализующим на территории округа особо значимые инвестиционные проекты, может быть заключено только одно инвестиционное соглашение в рамках одного инвестиционного проекта.</w:t>
      </w:r>
    </w:p>
    <w:p w14:paraId="1EFF308D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6448D" w14:textId="77777777" w:rsidR="00832372" w:rsidRPr="00832372" w:rsidRDefault="002D2EDA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2372" w:rsidRPr="00832372">
        <w:rPr>
          <w:rFonts w:ascii="Times New Roman" w:hAnsi="Times New Roman" w:cs="Times New Roman"/>
          <w:sz w:val="28"/>
          <w:szCs w:val="28"/>
        </w:rPr>
        <w:t>. Гарантии прав субъектов инвестиционной</w:t>
      </w:r>
    </w:p>
    <w:p w14:paraId="08B098F6" w14:textId="77777777" w:rsidR="00832372" w:rsidRPr="00832372" w:rsidRDefault="00832372" w:rsidP="00453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деятельности и защита инвестиций</w:t>
      </w:r>
    </w:p>
    <w:p w14:paraId="79E8D0A2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8CAB0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В соответствии с федеральным законодательством, законодательством Ставропольского края, муниципальными нормативными правовыми актами гарантируются всем субъектам инвестиционной деятельности независимо от форм собственности:</w:t>
      </w:r>
    </w:p>
    <w:p w14:paraId="47A4BB3F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обеспечение равных прав при осуществлении инвестиционной деятельности;</w:t>
      </w:r>
    </w:p>
    <w:p w14:paraId="15B03CBA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гласность в обсуждении инвестиционных проектов;</w:t>
      </w:r>
    </w:p>
    <w:p w14:paraId="25166112" w14:textId="77777777" w:rsidR="00B061FA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372">
        <w:rPr>
          <w:sz w:val="28"/>
          <w:szCs w:val="28"/>
        </w:rPr>
        <w:t>право обжаловать в суд решения и действия (бездействие) органов местного самоуправления округа и их должностных лиц, нарушающих права субъектов инвестиционной деятельности.</w:t>
      </w:r>
    </w:p>
    <w:p w14:paraId="6696BD8A" w14:textId="77777777" w:rsidR="00B061FA" w:rsidRDefault="00B061FA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F23458" w14:textId="77777777" w:rsidR="00832372" w:rsidRPr="00832372" w:rsidRDefault="002D2EDA" w:rsidP="004532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832372" w:rsidRPr="00832372">
        <w:rPr>
          <w:sz w:val="28"/>
          <w:szCs w:val="28"/>
        </w:rPr>
        <w:t>. Обеспечение стабильности</w:t>
      </w:r>
      <w:r w:rsidR="00B061FA">
        <w:rPr>
          <w:sz w:val="28"/>
          <w:szCs w:val="28"/>
        </w:rPr>
        <w:t xml:space="preserve"> </w:t>
      </w:r>
      <w:r w:rsidR="00832372" w:rsidRPr="00832372">
        <w:rPr>
          <w:sz w:val="28"/>
          <w:szCs w:val="28"/>
        </w:rPr>
        <w:t>условий деятельности инвесторов</w:t>
      </w:r>
    </w:p>
    <w:p w14:paraId="49CEEC4F" w14:textId="77777777" w:rsidR="00832372" w:rsidRPr="00832372" w:rsidRDefault="00832372" w:rsidP="00453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4C7276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32372" w:rsidRPr="00832372">
        <w:rPr>
          <w:sz w:val="28"/>
          <w:szCs w:val="28"/>
        </w:rPr>
        <w:t>1. На территории округа гарантируется стабильность прав инвесторов в соответствии с законодательством Российской Федерации и законодательством Ставропольского края, муниципальными нормативными правовыми актами.</w:t>
      </w:r>
    </w:p>
    <w:p w14:paraId="69CFD196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32372" w:rsidRPr="00832372">
        <w:rPr>
          <w:sz w:val="28"/>
          <w:szCs w:val="28"/>
        </w:rPr>
        <w:t xml:space="preserve">2. Органы местного самоуправления округа и их должностные лица не вправе ограничивать инвесторов в выборе объектов инвестирования и </w:t>
      </w:r>
      <w:r w:rsidR="00832372" w:rsidRPr="00832372">
        <w:rPr>
          <w:sz w:val="28"/>
          <w:szCs w:val="28"/>
        </w:rPr>
        <w:lastRenderedPageBreak/>
        <w:t>вмешиваться в их хозяйственную деятельность, за исключением случаев, предусмотренных законодательством Российской Федерации.</w:t>
      </w:r>
    </w:p>
    <w:p w14:paraId="64A85496" w14:textId="77777777" w:rsidR="00832372" w:rsidRPr="00832372" w:rsidRDefault="002D2EDA" w:rsidP="00453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32372" w:rsidRPr="00832372">
        <w:rPr>
          <w:sz w:val="28"/>
          <w:szCs w:val="28"/>
        </w:rPr>
        <w:t>3. В случае принятия муниципальных нормативных правовых актов, положения которых ограничивают объем муниципальной поддержки инвестиционной деятельности, предоставляемой в соответствии с настоящим Положением, а именно: повышают существующие налоговые ставки, соответствующие ограничения не применяются в течение срока инвестиционного соглашения.</w:t>
      </w:r>
    </w:p>
    <w:p w14:paraId="28C1EA51" w14:textId="77777777" w:rsidR="002D2EDA" w:rsidRPr="00832372" w:rsidRDefault="002D2EDA" w:rsidP="00453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46E784" w14:textId="77777777" w:rsidR="00832372" w:rsidRPr="00832372" w:rsidRDefault="002D2EDA" w:rsidP="004532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372" w:rsidRPr="00832372">
        <w:rPr>
          <w:rFonts w:ascii="Times New Roman" w:hAnsi="Times New Roman" w:cs="Times New Roman"/>
          <w:sz w:val="28"/>
          <w:szCs w:val="28"/>
        </w:rPr>
        <w:t>. Ответственность и контроль за осуществлением</w:t>
      </w:r>
    </w:p>
    <w:p w14:paraId="652C6E5F" w14:textId="77777777" w:rsidR="00832372" w:rsidRPr="00832372" w:rsidRDefault="00832372" w:rsidP="004532E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372">
        <w:rPr>
          <w:rFonts w:ascii="Times New Roman" w:hAnsi="Times New Roman" w:cs="Times New Roman"/>
          <w:sz w:val="28"/>
          <w:szCs w:val="28"/>
        </w:rPr>
        <w:t>инвестиционной деятельностью</w:t>
      </w:r>
    </w:p>
    <w:p w14:paraId="74930DEC" w14:textId="77777777" w:rsidR="00832372" w:rsidRP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A07A7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372" w:rsidRPr="00832372">
        <w:rPr>
          <w:rFonts w:ascii="Times New Roman" w:hAnsi="Times New Roman" w:cs="Times New Roman"/>
          <w:sz w:val="28"/>
          <w:szCs w:val="28"/>
        </w:rPr>
        <w:t>.1. В случае нарушения требований законодательства Российской Федерации и обязательств, предусмотренных в инвестиционном соглашении, субъекты инвестиционной деятельности несут ответственность в соответствии с законодательством Российской Федерации.</w:t>
      </w:r>
    </w:p>
    <w:p w14:paraId="72546150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.2. В случае невыполнения условий инвестиционного соглашения, </w:t>
      </w:r>
      <w:r w:rsidR="00832372" w:rsidRPr="00B061FA">
        <w:rPr>
          <w:rFonts w:ascii="Times New Roman" w:hAnsi="Times New Roman" w:cs="Times New Roman"/>
          <w:sz w:val="28"/>
          <w:szCs w:val="28"/>
        </w:rPr>
        <w:t>требований настоя</w:t>
      </w:r>
      <w:r w:rsidR="00B061FA">
        <w:rPr>
          <w:rFonts w:ascii="Times New Roman" w:hAnsi="Times New Roman" w:cs="Times New Roman"/>
          <w:sz w:val="28"/>
          <w:szCs w:val="28"/>
        </w:rPr>
        <w:t>щего Положения</w:t>
      </w:r>
      <w:r w:rsidR="008D3049">
        <w:rPr>
          <w:rFonts w:ascii="Times New Roman" w:hAnsi="Times New Roman" w:cs="Times New Roman"/>
          <w:sz w:val="28"/>
          <w:szCs w:val="28"/>
        </w:rPr>
        <w:t>, администрация</w:t>
      </w:r>
      <w:r w:rsidR="00832372" w:rsidRPr="00B061FA">
        <w:rPr>
          <w:rFonts w:ascii="Times New Roman" w:hAnsi="Times New Roman" w:cs="Times New Roman"/>
          <w:sz w:val="28"/>
          <w:szCs w:val="28"/>
        </w:rPr>
        <w:t xml:space="preserve"> округа принимает решение о расторжении инвестиционного соглашения в одностороннем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2A263D7D" w14:textId="77777777" w:rsidR="00832372" w:rsidRPr="00832372" w:rsidRDefault="002D2EDA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372" w:rsidRPr="00832372">
        <w:rPr>
          <w:rFonts w:ascii="Times New Roman" w:hAnsi="Times New Roman" w:cs="Times New Roman"/>
          <w:sz w:val="28"/>
          <w:szCs w:val="28"/>
        </w:rPr>
        <w:t xml:space="preserve">.3. Контроль за соблюдением настоящего Положения осуществляют </w:t>
      </w:r>
      <w:r w:rsidR="00832372" w:rsidRPr="00786E35">
        <w:rPr>
          <w:rFonts w:ascii="Times New Roman" w:hAnsi="Times New Roman" w:cs="Times New Roman"/>
          <w:sz w:val="28"/>
          <w:szCs w:val="28"/>
        </w:rPr>
        <w:t>отделы</w:t>
      </w:r>
      <w:r w:rsidR="00BB5279">
        <w:rPr>
          <w:rFonts w:ascii="Times New Roman" w:hAnsi="Times New Roman" w:cs="Times New Roman"/>
          <w:sz w:val="28"/>
          <w:szCs w:val="28"/>
        </w:rPr>
        <w:t xml:space="preserve"> и (или) органы</w:t>
      </w:r>
      <w:r w:rsidR="00832372" w:rsidRPr="00786E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4502">
        <w:rPr>
          <w:rFonts w:ascii="Times New Roman" w:hAnsi="Times New Roman" w:cs="Times New Roman"/>
          <w:sz w:val="28"/>
          <w:szCs w:val="28"/>
        </w:rPr>
        <w:t>округа</w:t>
      </w:r>
      <w:r w:rsidR="00832372" w:rsidRPr="00786E35">
        <w:rPr>
          <w:rFonts w:ascii="Times New Roman" w:hAnsi="Times New Roman" w:cs="Times New Roman"/>
          <w:sz w:val="28"/>
          <w:szCs w:val="28"/>
        </w:rPr>
        <w:t>, курирующие вопросы реализации инвестиционных про</w:t>
      </w:r>
      <w:r w:rsidR="00A2789B">
        <w:rPr>
          <w:rFonts w:ascii="Times New Roman" w:hAnsi="Times New Roman" w:cs="Times New Roman"/>
          <w:sz w:val="28"/>
          <w:szCs w:val="28"/>
        </w:rPr>
        <w:t>ектов на территории округа</w:t>
      </w:r>
      <w:r w:rsidR="00832372" w:rsidRPr="00832372">
        <w:rPr>
          <w:rFonts w:ascii="Times New Roman" w:hAnsi="Times New Roman" w:cs="Times New Roman"/>
          <w:sz w:val="28"/>
          <w:szCs w:val="28"/>
        </w:rPr>
        <w:t>.</w:t>
      </w:r>
    </w:p>
    <w:p w14:paraId="1811AEF7" w14:textId="63E99E4D" w:rsidR="00832372" w:rsidRDefault="00832372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ACEAF" w14:textId="6087D9D4" w:rsidR="00316841" w:rsidRDefault="00316841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C7414" w14:textId="77777777" w:rsidR="00316841" w:rsidRPr="00832372" w:rsidRDefault="00316841" w:rsidP="00453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2094D" w14:textId="77777777" w:rsidR="002D2EDA" w:rsidRPr="003C7A51" w:rsidRDefault="002D2EDA" w:rsidP="004532E7">
      <w:pPr>
        <w:pStyle w:val="a6"/>
        <w:tabs>
          <w:tab w:val="left" w:pos="708"/>
        </w:tabs>
        <w:ind w:firstLine="567"/>
        <w:jc w:val="both"/>
        <w:rPr>
          <w:sz w:val="28"/>
          <w:szCs w:val="28"/>
        </w:rPr>
      </w:pPr>
      <w:r w:rsidRPr="003C7A51">
        <w:rPr>
          <w:sz w:val="28"/>
          <w:szCs w:val="28"/>
        </w:rPr>
        <w:t xml:space="preserve">Управляющий делами Совета </w:t>
      </w:r>
    </w:p>
    <w:p w14:paraId="26DBCB6E" w14:textId="77777777" w:rsidR="002D2EDA" w:rsidRPr="003C7A51" w:rsidRDefault="002D2EDA" w:rsidP="004532E7">
      <w:pPr>
        <w:pStyle w:val="a6"/>
        <w:tabs>
          <w:tab w:val="left" w:pos="708"/>
        </w:tabs>
        <w:ind w:firstLine="567"/>
        <w:jc w:val="both"/>
        <w:rPr>
          <w:sz w:val="28"/>
          <w:szCs w:val="28"/>
        </w:rPr>
      </w:pPr>
      <w:r w:rsidRPr="003C7A51">
        <w:rPr>
          <w:sz w:val="28"/>
          <w:szCs w:val="28"/>
        </w:rPr>
        <w:t xml:space="preserve">депутатов Петровского </w:t>
      </w:r>
      <w:r w:rsidR="00786E35">
        <w:rPr>
          <w:sz w:val="28"/>
          <w:szCs w:val="28"/>
        </w:rPr>
        <w:t>муниципального</w:t>
      </w:r>
      <w:r w:rsidRPr="003C7A51">
        <w:rPr>
          <w:sz w:val="28"/>
          <w:szCs w:val="28"/>
        </w:rPr>
        <w:t xml:space="preserve"> </w:t>
      </w:r>
    </w:p>
    <w:p w14:paraId="5918098F" w14:textId="77777777" w:rsidR="002D2EDA" w:rsidRPr="003C7A51" w:rsidRDefault="002D2EDA" w:rsidP="004532E7">
      <w:pPr>
        <w:pStyle w:val="a6"/>
        <w:tabs>
          <w:tab w:val="left" w:pos="708"/>
        </w:tabs>
        <w:ind w:firstLine="567"/>
        <w:jc w:val="both"/>
        <w:rPr>
          <w:sz w:val="28"/>
          <w:szCs w:val="28"/>
        </w:rPr>
      </w:pPr>
      <w:r w:rsidRPr="003C7A51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Денисенко</w:t>
      </w:r>
    </w:p>
    <w:p w14:paraId="0A33A18C" w14:textId="77777777" w:rsidR="00832372" w:rsidRPr="00832372" w:rsidRDefault="00832372" w:rsidP="004532E7"/>
    <w:sectPr w:rsidR="00832372" w:rsidRPr="00832372" w:rsidSect="00AA54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FF079" w14:textId="77777777" w:rsidR="00153978" w:rsidRDefault="00153978" w:rsidP="001E57C3">
      <w:r>
        <w:separator/>
      </w:r>
    </w:p>
  </w:endnote>
  <w:endnote w:type="continuationSeparator" w:id="0">
    <w:p w14:paraId="1BAFEBE9" w14:textId="77777777" w:rsidR="00153978" w:rsidRDefault="00153978" w:rsidP="001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AC1E9" w14:textId="77777777" w:rsidR="00153978" w:rsidRDefault="00153978" w:rsidP="001E57C3">
      <w:r>
        <w:separator/>
      </w:r>
    </w:p>
  </w:footnote>
  <w:footnote w:type="continuationSeparator" w:id="0">
    <w:p w14:paraId="44EA0D08" w14:textId="77777777" w:rsidR="00153978" w:rsidRDefault="00153978" w:rsidP="001E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44A9"/>
    <w:multiLevelType w:val="multilevel"/>
    <w:tmpl w:val="A6523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87776DB"/>
    <w:multiLevelType w:val="hybridMultilevel"/>
    <w:tmpl w:val="D6D8C6EC"/>
    <w:lvl w:ilvl="0" w:tplc="DEA602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BD272D"/>
    <w:multiLevelType w:val="hybridMultilevel"/>
    <w:tmpl w:val="A2E83206"/>
    <w:lvl w:ilvl="0" w:tplc="64BAA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72"/>
    <w:rsid w:val="000109FF"/>
    <w:rsid w:val="000175E0"/>
    <w:rsid w:val="000225ED"/>
    <w:rsid w:val="000373BE"/>
    <w:rsid w:val="00046223"/>
    <w:rsid w:val="00053EE6"/>
    <w:rsid w:val="00074374"/>
    <w:rsid w:val="00075BC4"/>
    <w:rsid w:val="00084970"/>
    <w:rsid w:val="000C237B"/>
    <w:rsid w:val="000D6CEC"/>
    <w:rsid w:val="00114803"/>
    <w:rsid w:val="00153978"/>
    <w:rsid w:val="001641BC"/>
    <w:rsid w:val="001642BB"/>
    <w:rsid w:val="0017267D"/>
    <w:rsid w:val="00186E4C"/>
    <w:rsid w:val="001A0E87"/>
    <w:rsid w:val="001C49D9"/>
    <w:rsid w:val="001C7331"/>
    <w:rsid w:val="001D2196"/>
    <w:rsid w:val="001E57C3"/>
    <w:rsid w:val="00203D35"/>
    <w:rsid w:val="00235CF4"/>
    <w:rsid w:val="00250205"/>
    <w:rsid w:val="00255F8E"/>
    <w:rsid w:val="002B6EFB"/>
    <w:rsid w:val="002D2EDA"/>
    <w:rsid w:val="002D74B4"/>
    <w:rsid w:val="00306CCB"/>
    <w:rsid w:val="00316841"/>
    <w:rsid w:val="003B2428"/>
    <w:rsid w:val="003E64C8"/>
    <w:rsid w:val="00422BDC"/>
    <w:rsid w:val="00432D9A"/>
    <w:rsid w:val="00434BF2"/>
    <w:rsid w:val="004532E7"/>
    <w:rsid w:val="00496B12"/>
    <w:rsid w:val="004B5156"/>
    <w:rsid w:val="004B7CF5"/>
    <w:rsid w:val="004F2DA2"/>
    <w:rsid w:val="00503304"/>
    <w:rsid w:val="00504BB8"/>
    <w:rsid w:val="005126A1"/>
    <w:rsid w:val="00542498"/>
    <w:rsid w:val="0059574E"/>
    <w:rsid w:val="005A363B"/>
    <w:rsid w:val="005D5898"/>
    <w:rsid w:val="005F67EE"/>
    <w:rsid w:val="00600AF9"/>
    <w:rsid w:val="00601B62"/>
    <w:rsid w:val="00621D89"/>
    <w:rsid w:val="00624D1A"/>
    <w:rsid w:val="0062641D"/>
    <w:rsid w:val="006644C1"/>
    <w:rsid w:val="006A10AC"/>
    <w:rsid w:val="006E51C1"/>
    <w:rsid w:val="006F1C01"/>
    <w:rsid w:val="00731C7C"/>
    <w:rsid w:val="00733133"/>
    <w:rsid w:val="00764DB4"/>
    <w:rsid w:val="00786E35"/>
    <w:rsid w:val="0079212D"/>
    <w:rsid w:val="007D09F7"/>
    <w:rsid w:val="007D1AD5"/>
    <w:rsid w:val="007D456A"/>
    <w:rsid w:val="00832372"/>
    <w:rsid w:val="00844ED3"/>
    <w:rsid w:val="00864ECB"/>
    <w:rsid w:val="00893EAC"/>
    <w:rsid w:val="008B4586"/>
    <w:rsid w:val="008D3049"/>
    <w:rsid w:val="0092452D"/>
    <w:rsid w:val="00956952"/>
    <w:rsid w:val="00971C0C"/>
    <w:rsid w:val="00996722"/>
    <w:rsid w:val="009C2C98"/>
    <w:rsid w:val="00A2789B"/>
    <w:rsid w:val="00A4798A"/>
    <w:rsid w:val="00A54289"/>
    <w:rsid w:val="00A65B6B"/>
    <w:rsid w:val="00A90AEF"/>
    <w:rsid w:val="00AA54D8"/>
    <w:rsid w:val="00AA615A"/>
    <w:rsid w:val="00AA6EB6"/>
    <w:rsid w:val="00AD066E"/>
    <w:rsid w:val="00AE48FD"/>
    <w:rsid w:val="00AE7421"/>
    <w:rsid w:val="00B061FA"/>
    <w:rsid w:val="00B07130"/>
    <w:rsid w:val="00B87B33"/>
    <w:rsid w:val="00BB3235"/>
    <w:rsid w:val="00BB5279"/>
    <w:rsid w:val="00BD2146"/>
    <w:rsid w:val="00C058FB"/>
    <w:rsid w:val="00C24B40"/>
    <w:rsid w:val="00C52095"/>
    <w:rsid w:val="00C570EC"/>
    <w:rsid w:val="00C94502"/>
    <w:rsid w:val="00CA2494"/>
    <w:rsid w:val="00CE16A1"/>
    <w:rsid w:val="00D06B7D"/>
    <w:rsid w:val="00D21A83"/>
    <w:rsid w:val="00D51189"/>
    <w:rsid w:val="00D6296F"/>
    <w:rsid w:val="00D80BF3"/>
    <w:rsid w:val="00D93584"/>
    <w:rsid w:val="00DD4A6B"/>
    <w:rsid w:val="00DF2813"/>
    <w:rsid w:val="00DF2E27"/>
    <w:rsid w:val="00E16807"/>
    <w:rsid w:val="00E2346B"/>
    <w:rsid w:val="00E64573"/>
    <w:rsid w:val="00EA54E5"/>
    <w:rsid w:val="00EB17E4"/>
    <w:rsid w:val="00ED4693"/>
    <w:rsid w:val="00EF0964"/>
    <w:rsid w:val="00EF121C"/>
    <w:rsid w:val="00EF5AC3"/>
    <w:rsid w:val="00EF7286"/>
    <w:rsid w:val="00F36F81"/>
    <w:rsid w:val="00F54182"/>
    <w:rsid w:val="00F615D3"/>
    <w:rsid w:val="00F6408C"/>
    <w:rsid w:val="00F77F26"/>
    <w:rsid w:val="00F94C0A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364D"/>
  <w15:docId w15:val="{2BB34FEA-C6AF-4CBA-A98A-88245D3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237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32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237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D2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5418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65B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B6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296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296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E57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E57C3"/>
    <w:pPr>
      <w:ind w:left="720"/>
      <w:contextualSpacing/>
    </w:pPr>
  </w:style>
  <w:style w:type="paragraph" w:customStyle="1" w:styleId="ConsPlusTitle">
    <w:name w:val="ConsPlusTitle"/>
    <w:rsid w:val="0020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F4180EF060233EFE88B8E92A47485B02C6BEE5E81794431E75AE913C14B9A171CED56EABF7425DD42424A505B1D15F8B661CDE985771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82CE8F75449C73929BA55B10F5FDF74A1DC9C821A8624F18A552FF292FC5E694696F3E8CF589CC2CF528y86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B5A6-1FB8-4000-9E9F-15C1E74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экономического отдела</dc:creator>
  <cp:keywords/>
  <dc:description/>
  <cp:lastModifiedBy>Taralova</cp:lastModifiedBy>
  <cp:revision>15</cp:revision>
  <cp:lastPrinted>2024-04-25T11:59:00Z</cp:lastPrinted>
  <dcterms:created xsi:type="dcterms:W3CDTF">2024-03-04T07:05:00Z</dcterms:created>
  <dcterms:modified xsi:type="dcterms:W3CDTF">2024-04-25T11:59:00Z</dcterms:modified>
</cp:coreProperties>
</file>