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4C178" w14:textId="77777777" w:rsidR="005C2BEE" w:rsidRPr="005C2BEE" w:rsidRDefault="005C2BEE" w:rsidP="005C2BEE">
      <w:pPr>
        <w:spacing w:after="0" w:line="240" w:lineRule="auto"/>
        <w:jc w:val="center"/>
        <w:rPr>
          <w:rFonts w:ascii="Times New Roman" w:eastAsia="Times New Roman" w:hAnsi="Times New Roman" w:cs="Times New Roman"/>
          <w:b/>
          <w:bCs/>
          <w:color w:val="000000" w:themeColor="text1"/>
          <w:sz w:val="32"/>
          <w:szCs w:val="32"/>
          <w:lang w:eastAsia="ru-RU"/>
        </w:rPr>
      </w:pPr>
      <w:r w:rsidRPr="005C2BEE">
        <w:rPr>
          <w:rFonts w:ascii="Times New Roman" w:eastAsia="Times New Roman" w:hAnsi="Times New Roman" w:cs="Times New Roman"/>
          <w:b/>
          <w:bCs/>
          <w:color w:val="000000" w:themeColor="text1"/>
          <w:sz w:val="32"/>
          <w:szCs w:val="32"/>
          <w:lang w:eastAsia="ru-RU"/>
        </w:rPr>
        <w:t xml:space="preserve">Р А С П О Р Я Ж Е Н И Е </w:t>
      </w:r>
    </w:p>
    <w:p w14:paraId="5D8F0071" w14:textId="77777777" w:rsidR="005C2BEE" w:rsidRPr="005C2BEE" w:rsidRDefault="005C2BEE" w:rsidP="005C2BEE">
      <w:pPr>
        <w:spacing w:after="0" w:line="240" w:lineRule="auto"/>
        <w:jc w:val="center"/>
        <w:rPr>
          <w:rFonts w:ascii="Times New Roman" w:eastAsia="Times New Roman" w:hAnsi="Times New Roman" w:cs="Times New Roman"/>
          <w:b/>
          <w:bCs/>
          <w:color w:val="000000" w:themeColor="text1"/>
          <w:sz w:val="28"/>
          <w:szCs w:val="28"/>
          <w:lang w:eastAsia="ru-RU"/>
        </w:rPr>
      </w:pPr>
    </w:p>
    <w:p w14:paraId="5210E5D0" w14:textId="77777777" w:rsidR="005C2BEE" w:rsidRPr="005C2BEE" w:rsidRDefault="005C2BEE" w:rsidP="005C2BEE">
      <w:pPr>
        <w:spacing w:after="0" w:line="240" w:lineRule="auto"/>
        <w:jc w:val="center"/>
        <w:rPr>
          <w:rFonts w:ascii="Times New Roman" w:eastAsia="Times New Roman" w:hAnsi="Times New Roman" w:cs="Times New Roman"/>
          <w:bCs/>
          <w:color w:val="000000" w:themeColor="text1"/>
          <w:sz w:val="24"/>
          <w:szCs w:val="24"/>
          <w:lang w:eastAsia="ru-RU"/>
        </w:rPr>
      </w:pPr>
      <w:r w:rsidRPr="005C2BEE">
        <w:rPr>
          <w:rFonts w:ascii="Times New Roman" w:eastAsia="Times New Roman" w:hAnsi="Times New Roman" w:cs="Times New Roman"/>
          <w:bCs/>
          <w:color w:val="000000" w:themeColor="text1"/>
          <w:sz w:val="24"/>
          <w:szCs w:val="24"/>
          <w:lang w:eastAsia="ru-RU"/>
        </w:rPr>
        <w:t>АДМИНИСТРАЦИИ ПЕТРОВСКОГО МУНИЦИПАЛЬНОГО ОКРУГА</w:t>
      </w:r>
    </w:p>
    <w:p w14:paraId="6D4D3294" w14:textId="77777777" w:rsidR="005C2BEE" w:rsidRPr="005C2BEE" w:rsidRDefault="005C2BEE" w:rsidP="005C2BEE">
      <w:pPr>
        <w:spacing w:after="0" w:line="240" w:lineRule="auto"/>
        <w:jc w:val="center"/>
        <w:rPr>
          <w:rFonts w:ascii="Times New Roman" w:eastAsia="Times New Roman" w:hAnsi="Times New Roman" w:cs="Times New Roman"/>
          <w:bCs/>
          <w:color w:val="000000" w:themeColor="text1"/>
          <w:sz w:val="24"/>
          <w:szCs w:val="24"/>
          <w:lang w:eastAsia="ru-RU"/>
        </w:rPr>
      </w:pPr>
      <w:r w:rsidRPr="005C2BEE">
        <w:rPr>
          <w:rFonts w:ascii="Times New Roman" w:eastAsia="Times New Roman" w:hAnsi="Times New Roman" w:cs="Times New Roman"/>
          <w:bCs/>
          <w:color w:val="000000" w:themeColor="text1"/>
          <w:sz w:val="24"/>
          <w:szCs w:val="24"/>
          <w:lang w:eastAsia="ru-RU"/>
        </w:rPr>
        <w:t>СТАВРОПОЛЬСКОГО КРАЯ</w:t>
      </w:r>
    </w:p>
    <w:p w14:paraId="459A45AF" w14:textId="77777777" w:rsidR="005C2BEE" w:rsidRPr="005C2BEE" w:rsidRDefault="005C2BEE" w:rsidP="005C2BEE">
      <w:pPr>
        <w:spacing w:after="0" w:line="240" w:lineRule="auto"/>
        <w:jc w:val="center"/>
        <w:rPr>
          <w:rFonts w:ascii="Times New Roman" w:eastAsia="Times New Roman" w:hAnsi="Times New Roman" w:cs="Times New Roman"/>
          <w:bCs/>
          <w:color w:val="000000" w:themeColor="text1"/>
          <w:sz w:val="28"/>
          <w:szCs w:val="28"/>
          <w:lang w:eastAsia="ru-RU"/>
        </w:rPr>
      </w:pPr>
    </w:p>
    <w:tbl>
      <w:tblPr>
        <w:tblW w:w="0" w:type="auto"/>
        <w:tblInd w:w="108" w:type="dxa"/>
        <w:tblLook w:val="04A0" w:firstRow="1" w:lastRow="0" w:firstColumn="1" w:lastColumn="0" w:noHBand="0" w:noVBand="1"/>
      </w:tblPr>
      <w:tblGrid>
        <w:gridCol w:w="3063"/>
        <w:gridCol w:w="3171"/>
        <w:gridCol w:w="3547"/>
      </w:tblGrid>
      <w:tr w:rsidR="005C2BEE" w:rsidRPr="005C2BEE" w14:paraId="79B9F255" w14:textId="77777777" w:rsidTr="00C04AC5">
        <w:tc>
          <w:tcPr>
            <w:tcW w:w="3063" w:type="dxa"/>
          </w:tcPr>
          <w:p w14:paraId="4A703665" w14:textId="4FE0314A" w:rsidR="005C2BEE" w:rsidRPr="005C2BEE" w:rsidRDefault="00C04AC5" w:rsidP="005C2BEE">
            <w:pPr>
              <w:spacing w:after="0" w:line="240" w:lineRule="auto"/>
              <w:ind w:left="-108"/>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22 мая 2024 г.</w:t>
            </w:r>
          </w:p>
        </w:tc>
        <w:tc>
          <w:tcPr>
            <w:tcW w:w="3171" w:type="dxa"/>
          </w:tcPr>
          <w:p w14:paraId="4DE3A924" w14:textId="77777777" w:rsidR="005C2BEE" w:rsidRPr="005C2BEE" w:rsidRDefault="005C2BEE" w:rsidP="005C2BEE">
            <w:pPr>
              <w:spacing w:after="0" w:line="240" w:lineRule="auto"/>
              <w:jc w:val="center"/>
              <w:rPr>
                <w:rFonts w:ascii="Times New Roman" w:eastAsiaTheme="minorEastAsia" w:hAnsi="Times New Roman"/>
                <w:b/>
                <w:color w:val="000000" w:themeColor="text1"/>
                <w:sz w:val="24"/>
                <w:szCs w:val="24"/>
                <w:lang w:eastAsia="ru-RU"/>
              </w:rPr>
            </w:pPr>
            <w:r w:rsidRPr="005C2BEE">
              <w:rPr>
                <w:rFonts w:ascii="Times New Roman" w:eastAsiaTheme="minorEastAsia" w:hAnsi="Times New Roman"/>
                <w:color w:val="000000" w:themeColor="text1"/>
                <w:sz w:val="24"/>
                <w:szCs w:val="24"/>
                <w:lang w:eastAsia="ru-RU"/>
              </w:rPr>
              <w:t>г. Светлоград</w:t>
            </w:r>
          </w:p>
        </w:tc>
        <w:tc>
          <w:tcPr>
            <w:tcW w:w="3547" w:type="dxa"/>
          </w:tcPr>
          <w:p w14:paraId="31DCABDC" w14:textId="66CFB913" w:rsidR="005C2BEE" w:rsidRPr="005C2BEE" w:rsidRDefault="00C04AC5" w:rsidP="005C2BEE">
            <w:pPr>
              <w:spacing w:after="0" w:line="240" w:lineRule="auto"/>
              <w:jc w:val="righ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234-р</w:t>
            </w:r>
          </w:p>
        </w:tc>
      </w:tr>
    </w:tbl>
    <w:p w14:paraId="48278847" w14:textId="77777777" w:rsidR="00710F53" w:rsidRPr="005C2BEE" w:rsidRDefault="00710F53">
      <w:pPr>
        <w:spacing w:after="1" w:line="220" w:lineRule="auto"/>
        <w:rPr>
          <w:rFonts w:ascii="Times New Roman" w:hAnsi="Times New Roman" w:cs="Times New Roman"/>
          <w:sz w:val="28"/>
          <w:szCs w:val="28"/>
        </w:rPr>
      </w:pPr>
    </w:p>
    <w:p w14:paraId="2E5E54EA" w14:textId="71CF7F59" w:rsidR="00710F53" w:rsidRPr="00710F53" w:rsidRDefault="00530816" w:rsidP="005C2BEE">
      <w:pPr>
        <w:spacing w:after="0" w:line="240" w:lineRule="exact"/>
        <w:jc w:val="both"/>
        <w:rPr>
          <w:rFonts w:ascii="Times New Roman" w:hAnsi="Times New Roman" w:cs="Times New Roman"/>
          <w:bCs/>
          <w:sz w:val="28"/>
          <w:szCs w:val="28"/>
        </w:rPr>
      </w:pPr>
      <w:r>
        <w:rPr>
          <w:rFonts w:ascii="Times New Roman" w:hAnsi="Times New Roman" w:cs="Times New Roman"/>
          <w:bCs/>
          <w:sz w:val="28"/>
          <w:szCs w:val="28"/>
        </w:rPr>
        <w:t>О</w:t>
      </w:r>
      <w:r w:rsidR="00710F53" w:rsidRPr="00710F53">
        <w:rPr>
          <w:rFonts w:ascii="Times New Roman" w:hAnsi="Times New Roman" w:cs="Times New Roman"/>
          <w:bCs/>
          <w:sz w:val="28"/>
          <w:szCs w:val="28"/>
        </w:rPr>
        <w:t>б утверждении документов, необходимых для формирования</w:t>
      </w:r>
      <w:r>
        <w:rPr>
          <w:rFonts w:ascii="Times New Roman" w:hAnsi="Times New Roman" w:cs="Times New Roman"/>
          <w:bCs/>
          <w:sz w:val="28"/>
          <w:szCs w:val="28"/>
        </w:rPr>
        <w:t xml:space="preserve"> </w:t>
      </w:r>
      <w:r w:rsidR="00710F53" w:rsidRPr="00710F53">
        <w:rPr>
          <w:rFonts w:ascii="Times New Roman" w:hAnsi="Times New Roman" w:cs="Times New Roman"/>
          <w:bCs/>
          <w:sz w:val="28"/>
          <w:szCs w:val="28"/>
        </w:rPr>
        <w:t>и реализации адресной инвестиционной программы</w:t>
      </w:r>
      <w:r>
        <w:rPr>
          <w:rFonts w:ascii="Times New Roman" w:hAnsi="Times New Roman" w:cs="Times New Roman"/>
          <w:bCs/>
          <w:sz w:val="28"/>
          <w:szCs w:val="28"/>
        </w:rPr>
        <w:t xml:space="preserve"> Петровского муниципального округа Ставропольского края</w:t>
      </w:r>
      <w:r w:rsidR="00A8102A">
        <w:rPr>
          <w:rFonts w:ascii="Times New Roman" w:hAnsi="Times New Roman" w:cs="Times New Roman"/>
          <w:bCs/>
          <w:sz w:val="28"/>
          <w:szCs w:val="28"/>
        </w:rPr>
        <w:t xml:space="preserve"> </w:t>
      </w:r>
      <w:r w:rsidR="00710F53" w:rsidRPr="00710F53">
        <w:rPr>
          <w:rFonts w:ascii="Times New Roman" w:hAnsi="Times New Roman" w:cs="Times New Roman"/>
          <w:bCs/>
          <w:sz w:val="28"/>
          <w:szCs w:val="28"/>
        </w:rPr>
        <w:t>и проведения проверки инвестиционных проектов</w:t>
      </w:r>
      <w:r>
        <w:rPr>
          <w:rFonts w:ascii="Times New Roman" w:hAnsi="Times New Roman" w:cs="Times New Roman"/>
          <w:bCs/>
          <w:sz w:val="28"/>
          <w:szCs w:val="28"/>
        </w:rPr>
        <w:t xml:space="preserve">, финансирование которых </w:t>
      </w:r>
      <w:r w:rsidR="00A8102A">
        <w:rPr>
          <w:rFonts w:ascii="Times New Roman" w:hAnsi="Times New Roman" w:cs="Times New Roman"/>
          <w:bCs/>
          <w:sz w:val="28"/>
          <w:szCs w:val="28"/>
        </w:rPr>
        <w:t xml:space="preserve">планируется осуществлять полностью или частично за счет </w:t>
      </w:r>
      <w:r w:rsidR="00D67BDD">
        <w:rPr>
          <w:rFonts w:ascii="Times New Roman" w:hAnsi="Times New Roman" w:cs="Times New Roman"/>
          <w:bCs/>
          <w:sz w:val="28"/>
          <w:szCs w:val="28"/>
        </w:rPr>
        <w:t xml:space="preserve">средств </w:t>
      </w:r>
      <w:r w:rsidR="00A8102A">
        <w:rPr>
          <w:rFonts w:ascii="Times New Roman" w:hAnsi="Times New Roman" w:cs="Times New Roman"/>
          <w:bCs/>
          <w:sz w:val="28"/>
          <w:szCs w:val="28"/>
        </w:rPr>
        <w:t xml:space="preserve">бюджета Петровского муниципального округа Ставропольского края </w:t>
      </w:r>
      <w:r w:rsidR="00710F53" w:rsidRPr="00710F53">
        <w:rPr>
          <w:rFonts w:ascii="Times New Roman" w:hAnsi="Times New Roman" w:cs="Times New Roman"/>
          <w:bCs/>
          <w:sz w:val="28"/>
          <w:szCs w:val="28"/>
        </w:rPr>
        <w:t>на предмет</w:t>
      </w:r>
      <w:r w:rsidR="00A8102A">
        <w:rPr>
          <w:rFonts w:ascii="Times New Roman" w:hAnsi="Times New Roman" w:cs="Times New Roman"/>
          <w:bCs/>
          <w:sz w:val="28"/>
          <w:szCs w:val="28"/>
        </w:rPr>
        <w:t xml:space="preserve"> </w:t>
      </w:r>
      <w:r w:rsidR="00710F53" w:rsidRPr="00710F53">
        <w:rPr>
          <w:rFonts w:ascii="Times New Roman" w:hAnsi="Times New Roman" w:cs="Times New Roman"/>
          <w:bCs/>
          <w:sz w:val="28"/>
          <w:szCs w:val="28"/>
        </w:rPr>
        <w:t>эффективности использования средств бюджета</w:t>
      </w:r>
      <w:r w:rsidR="00A8102A">
        <w:rPr>
          <w:rFonts w:ascii="Times New Roman" w:hAnsi="Times New Roman" w:cs="Times New Roman"/>
          <w:bCs/>
          <w:sz w:val="28"/>
          <w:szCs w:val="28"/>
        </w:rPr>
        <w:t xml:space="preserve"> Петровского муниципального округа С</w:t>
      </w:r>
      <w:r w:rsidR="00710F53" w:rsidRPr="00710F53">
        <w:rPr>
          <w:rFonts w:ascii="Times New Roman" w:hAnsi="Times New Roman" w:cs="Times New Roman"/>
          <w:bCs/>
          <w:sz w:val="28"/>
          <w:szCs w:val="28"/>
        </w:rPr>
        <w:t>тавропольского края, направляемых</w:t>
      </w:r>
      <w:r w:rsidR="00A8102A">
        <w:rPr>
          <w:rFonts w:ascii="Times New Roman" w:hAnsi="Times New Roman" w:cs="Times New Roman"/>
          <w:bCs/>
          <w:sz w:val="28"/>
          <w:szCs w:val="28"/>
        </w:rPr>
        <w:t xml:space="preserve"> </w:t>
      </w:r>
      <w:r w:rsidR="00710F53" w:rsidRPr="00710F53">
        <w:rPr>
          <w:rFonts w:ascii="Times New Roman" w:hAnsi="Times New Roman" w:cs="Times New Roman"/>
          <w:bCs/>
          <w:sz w:val="28"/>
          <w:szCs w:val="28"/>
        </w:rPr>
        <w:t>на капитальные вложения</w:t>
      </w:r>
    </w:p>
    <w:p w14:paraId="6E2B156E" w14:textId="77777777" w:rsidR="00AD7536" w:rsidRPr="00D67BDD" w:rsidRDefault="00AD7536">
      <w:pPr>
        <w:spacing w:after="1" w:line="220" w:lineRule="auto"/>
        <w:rPr>
          <w:rFonts w:ascii="Times New Roman" w:hAnsi="Times New Roman" w:cs="Times New Roman"/>
          <w:bCs/>
          <w:sz w:val="28"/>
          <w:szCs w:val="28"/>
        </w:rPr>
      </w:pPr>
    </w:p>
    <w:p w14:paraId="4CAAF771" w14:textId="6CB39074" w:rsidR="00710F53" w:rsidRPr="00D67BDD" w:rsidRDefault="00710F53" w:rsidP="00A8102A">
      <w:pPr>
        <w:spacing w:after="1" w:line="220" w:lineRule="auto"/>
        <w:ind w:firstLine="709"/>
        <w:jc w:val="both"/>
        <w:rPr>
          <w:rFonts w:ascii="Times New Roman" w:hAnsi="Times New Roman" w:cs="Times New Roman"/>
          <w:sz w:val="28"/>
          <w:szCs w:val="28"/>
        </w:rPr>
      </w:pPr>
      <w:r w:rsidRPr="00D67BDD">
        <w:rPr>
          <w:rFonts w:ascii="Times New Roman" w:hAnsi="Times New Roman" w:cs="Times New Roman"/>
          <w:sz w:val="28"/>
          <w:szCs w:val="28"/>
        </w:rPr>
        <w:t>В соответствии с Правилами формирования и реализации адресной инвестиционной программы</w:t>
      </w:r>
      <w:r w:rsidR="00A8102A" w:rsidRPr="00D67BDD">
        <w:rPr>
          <w:rFonts w:ascii="Times New Roman" w:hAnsi="Times New Roman" w:cs="Times New Roman"/>
          <w:sz w:val="28"/>
          <w:szCs w:val="28"/>
        </w:rPr>
        <w:t xml:space="preserve"> Петровского муниципального округа Ставропольского края</w:t>
      </w:r>
      <w:r w:rsidRPr="00D67BDD">
        <w:rPr>
          <w:rFonts w:ascii="Times New Roman" w:hAnsi="Times New Roman" w:cs="Times New Roman"/>
          <w:sz w:val="28"/>
          <w:szCs w:val="28"/>
        </w:rPr>
        <w:t>, утвержденными постановлением а</w:t>
      </w:r>
      <w:r w:rsidR="00A8102A" w:rsidRPr="00D67BDD">
        <w:rPr>
          <w:rFonts w:ascii="Times New Roman" w:hAnsi="Times New Roman" w:cs="Times New Roman"/>
          <w:sz w:val="28"/>
          <w:szCs w:val="28"/>
        </w:rPr>
        <w:t xml:space="preserve">дминистрации </w:t>
      </w:r>
      <w:r w:rsidR="00D67BDD">
        <w:rPr>
          <w:rFonts w:ascii="Times New Roman" w:hAnsi="Times New Roman" w:cs="Times New Roman"/>
          <w:sz w:val="28"/>
          <w:szCs w:val="28"/>
        </w:rPr>
        <w:t>П</w:t>
      </w:r>
      <w:r w:rsidR="00A8102A" w:rsidRPr="00D67BDD">
        <w:rPr>
          <w:rFonts w:ascii="Times New Roman" w:hAnsi="Times New Roman" w:cs="Times New Roman"/>
          <w:sz w:val="28"/>
          <w:szCs w:val="28"/>
        </w:rPr>
        <w:t>етровского муниципального округа</w:t>
      </w:r>
      <w:r w:rsidRPr="00D67BDD">
        <w:rPr>
          <w:rFonts w:ascii="Times New Roman" w:hAnsi="Times New Roman" w:cs="Times New Roman"/>
          <w:sz w:val="28"/>
          <w:szCs w:val="28"/>
        </w:rPr>
        <w:t xml:space="preserve"> Ставропольского края от </w:t>
      </w:r>
      <w:r w:rsidR="00B27CC8">
        <w:rPr>
          <w:rFonts w:ascii="Times New Roman" w:hAnsi="Times New Roman" w:cs="Times New Roman"/>
          <w:sz w:val="28"/>
          <w:szCs w:val="28"/>
        </w:rPr>
        <w:t>24 апреля</w:t>
      </w:r>
      <w:r w:rsidR="00A8102A" w:rsidRPr="00D67BDD">
        <w:rPr>
          <w:rFonts w:ascii="Times New Roman" w:hAnsi="Times New Roman" w:cs="Times New Roman"/>
          <w:sz w:val="28"/>
          <w:szCs w:val="28"/>
        </w:rPr>
        <w:t xml:space="preserve"> 2024</w:t>
      </w:r>
      <w:r w:rsidRPr="00D67BDD">
        <w:rPr>
          <w:rFonts w:ascii="Times New Roman" w:hAnsi="Times New Roman" w:cs="Times New Roman"/>
          <w:sz w:val="28"/>
          <w:szCs w:val="28"/>
        </w:rPr>
        <w:t xml:space="preserve"> г. </w:t>
      </w:r>
      <w:r w:rsidR="00A8102A" w:rsidRPr="00D67BDD">
        <w:rPr>
          <w:rFonts w:ascii="Times New Roman" w:hAnsi="Times New Roman" w:cs="Times New Roman"/>
          <w:sz w:val="28"/>
          <w:szCs w:val="28"/>
        </w:rPr>
        <w:t>№</w:t>
      </w:r>
      <w:r w:rsidRPr="00D67BDD">
        <w:rPr>
          <w:rFonts w:ascii="Times New Roman" w:hAnsi="Times New Roman" w:cs="Times New Roman"/>
          <w:sz w:val="28"/>
          <w:szCs w:val="28"/>
        </w:rPr>
        <w:t xml:space="preserve"> </w:t>
      </w:r>
      <w:r w:rsidR="00B27CC8">
        <w:rPr>
          <w:rFonts w:ascii="Times New Roman" w:hAnsi="Times New Roman" w:cs="Times New Roman"/>
          <w:sz w:val="28"/>
          <w:szCs w:val="28"/>
        </w:rPr>
        <w:t>706</w:t>
      </w:r>
      <w:r w:rsidRPr="00D67BDD">
        <w:rPr>
          <w:rFonts w:ascii="Times New Roman" w:hAnsi="Times New Roman" w:cs="Times New Roman"/>
          <w:sz w:val="28"/>
          <w:szCs w:val="28"/>
        </w:rPr>
        <w:t>, и П</w:t>
      </w:r>
      <w:r w:rsidR="00A8102A" w:rsidRPr="00D67BDD">
        <w:rPr>
          <w:rFonts w:ascii="Times New Roman" w:hAnsi="Times New Roman" w:cs="Times New Roman"/>
          <w:sz w:val="28"/>
          <w:szCs w:val="28"/>
        </w:rPr>
        <w:t>орядком</w:t>
      </w:r>
      <w:r w:rsidRPr="00D67BDD">
        <w:rPr>
          <w:rFonts w:ascii="Times New Roman" w:hAnsi="Times New Roman" w:cs="Times New Roman"/>
          <w:sz w:val="28"/>
          <w:szCs w:val="28"/>
        </w:rPr>
        <w:t xml:space="preserve"> проведения проверки инвестиционных проектов, финансирование которых планируется осуществлять полностью или частично за счет средств бюджета </w:t>
      </w:r>
      <w:bookmarkStart w:id="0" w:name="_Hlk152935207"/>
      <w:r w:rsidR="00A8102A" w:rsidRPr="00D67BDD">
        <w:rPr>
          <w:rFonts w:ascii="Times New Roman" w:hAnsi="Times New Roman" w:cs="Times New Roman"/>
          <w:sz w:val="28"/>
          <w:szCs w:val="28"/>
        </w:rPr>
        <w:t xml:space="preserve">Петровского муниципального округа </w:t>
      </w:r>
      <w:bookmarkEnd w:id="0"/>
      <w:r w:rsidRPr="00D67BDD">
        <w:rPr>
          <w:rFonts w:ascii="Times New Roman" w:hAnsi="Times New Roman" w:cs="Times New Roman"/>
          <w:sz w:val="28"/>
          <w:szCs w:val="28"/>
        </w:rPr>
        <w:t>Ставропольского края на предмет эффективности использования средств бюджета</w:t>
      </w:r>
      <w:r w:rsidR="00A8102A" w:rsidRPr="00D67BDD">
        <w:rPr>
          <w:rFonts w:ascii="Times New Roman" w:hAnsi="Times New Roman" w:cs="Times New Roman"/>
          <w:sz w:val="28"/>
          <w:szCs w:val="28"/>
        </w:rPr>
        <w:t xml:space="preserve"> Петровского муниципального округа</w:t>
      </w:r>
      <w:r w:rsidRPr="00D67BDD">
        <w:rPr>
          <w:rFonts w:ascii="Times New Roman" w:hAnsi="Times New Roman" w:cs="Times New Roman"/>
          <w:sz w:val="28"/>
          <w:szCs w:val="28"/>
        </w:rPr>
        <w:t xml:space="preserve"> Ставропольского края, направляемых на капитальные вложения, утвержденным постановление</w:t>
      </w:r>
      <w:r w:rsidR="00A8102A" w:rsidRPr="00D67BDD">
        <w:rPr>
          <w:rFonts w:ascii="Times New Roman" w:hAnsi="Times New Roman" w:cs="Times New Roman"/>
          <w:sz w:val="28"/>
          <w:szCs w:val="28"/>
        </w:rPr>
        <w:t xml:space="preserve">м </w:t>
      </w:r>
      <w:r w:rsidRPr="00D67BDD">
        <w:rPr>
          <w:rFonts w:ascii="Times New Roman" w:hAnsi="Times New Roman" w:cs="Times New Roman"/>
          <w:sz w:val="28"/>
          <w:szCs w:val="28"/>
        </w:rPr>
        <w:t>а</w:t>
      </w:r>
      <w:r w:rsidR="00A8102A" w:rsidRPr="00D67BDD">
        <w:rPr>
          <w:rFonts w:ascii="Times New Roman" w:hAnsi="Times New Roman" w:cs="Times New Roman"/>
          <w:sz w:val="28"/>
          <w:szCs w:val="28"/>
        </w:rPr>
        <w:t>дминистрации Петровского муниципального округа</w:t>
      </w:r>
      <w:r w:rsidRPr="00D67BDD">
        <w:rPr>
          <w:rFonts w:ascii="Times New Roman" w:hAnsi="Times New Roman" w:cs="Times New Roman"/>
          <w:sz w:val="28"/>
          <w:szCs w:val="28"/>
        </w:rPr>
        <w:t xml:space="preserve"> Ставропольского края от </w:t>
      </w:r>
      <w:r w:rsidR="00B27CC8">
        <w:rPr>
          <w:rFonts w:ascii="Times New Roman" w:hAnsi="Times New Roman" w:cs="Times New Roman"/>
          <w:sz w:val="28"/>
          <w:szCs w:val="28"/>
        </w:rPr>
        <w:t xml:space="preserve">23 апреля </w:t>
      </w:r>
      <w:r w:rsidR="00A8102A" w:rsidRPr="00D67BDD">
        <w:rPr>
          <w:rFonts w:ascii="Times New Roman" w:hAnsi="Times New Roman" w:cs="Times New Roman"/>
          <w:sz w:val="28"/>
          <w:szCs w:val="28"/>
        </w:rPr>
        <w:t>2024</w:t>
      </w:r>
      <w:r w:rsidRPr="00D67BDD">
        <w:rPr>
          <w:rFonts w:ascii="Times New Roman" w:hAnsi="Times New Roman" w:cs="Times New Roman"/>
          <w:sz w:val="28"/>
          <w:szCs w:val="28"/>
        </w:rPr>
        <w:t xml:space="preserve"> г. </w:t>
      </w:r>
      <w:r w:rsidR="00A8102A" w:rsidRPr="00D67BDD">
        <w:rPr>
          <w:rFonts w:ascii="Times New Roman" w:hAnsi="Times New Roman" w:cs="Times New Roman"/>
          <w:sz w:val="28"/>
          <w:szCs w:val="28"/>
        </w:rPr>
        <w:t>№</w:t>
      </w:r>
      <w:r w:rsidRPr="00D67BDD">
        <w:rPr>
          <w:rFonts w:ascii="Times New Roman" w:hAnsi="Times New Roman" w:cs="Times New Roman"/>
          <w:sz w:val="28"/>
          <w:szCs w:val="28"/>
        </w:rPr>
        <w:t xml:space="preserve"> </w:t>
      </w:r>
      <w:r w:rsidR="00B27CC8">
        <w:rPr>
          <w:rFonts w:ascii="Times New Roman" w:hAnsi="Times New Roman" w:cs="Times New Roman"/>
          <w:sz w:val="28"/>
          <w:szCs w:val="28"/>
        </w:rPr>
        <w:t>698</w:t>
      </w:r>
    </w:p>
    <w:p w14:paraId="55E376B4" w14:textId="77777777" w:rsidR="00710F53" w:rsidRPr="00AD7536" w:rsidRDefault="00710F53">
      <w:pPr>
        <w:spacing w:after="1" w:line="220" w:lineRule="auto"/>
        <w:rPr>
          <w:sz w:val="32"/>
        </w:rPr>
      </w:pPr>
    </w:p>
    <w:p w14:paraId="124DAA44" w14:textId="77777777" w:rsidR="00710F53" w:rsidRPr="00A8102A" w:rsidRDefault="00710F53" w:rsidP="00A8102A">
      <w:pPr>
        <w:spacing w:after="0" w:line="240" w:lineRule="auto"/>
        <w:ind w:firstLine="709"/>
        <w:jc w:val="both"/>
        <w:rPr>
          <w:rFonts w:ascii="Times New Roman" w:hAnsi="Times New Roman" w:cs="Times New Roman"/>
          <w:sz w:val="28"/>
          <w:szCs w:val="28"/>
        </w:rPr>
      </w:pPr>
      <w:r w:rsidRPr="00A8102A">
        <w:rPr>
          <w:rFonts w:ascii="Times New Roman" w:hAnsi="Times New Roman" w:cs="Times New Roman"/>
          <w:sz w:val="28"/>
          <w:szCs w:val="28"/>
        </w:rPr>
        <w:t>1. Утвердить:</w:t>
      </w:r>
    </w:p>
    <w:p w14:paraId="4889A222" w14:textId="283E8473" w:rsidR="00710F53" w:rsidRPr="00A8102A" w:rsidRDefault="00710F53" w:rsidP="00A8102A">
      <w:pPr>
        <w:spacing w:after="0" w:line="240" w:lineRule="auto"/>
        <w:ind w:firstLine="709"/>
        <w:jc w:val="both"/>
        <w:rPr>
          <w:rFonts w:ascii="Times New Roman" w:hAnsi="Times New Roman" w:cs="Times New Roman"/>
          <w:sz w:val="28"/>
          <w:szCs w:val="28"/>
        </w:rPr>
      </w:pPr>
      <w:r w:rsidRPr="00A8102A">
        <w:rPr>
          <w:rFonts w:ascii="Times New Roman" w:hAnsi="Times New Roman" w:cs="Times New Roman"/>
          <w:sz w:val="28"/>
          <w:szCs w:val="28"/>
        </w:rPr>
        <w:t>1.1. Документы, необходимые для формирования и реализации адресной инвестиционной программы</w:t>
      </w:r>
      <w:r w:rsidR="00A8102A" w:rsidRPr="00A8102A">
        <w:rPr>
          <w:rFonts w:ascii="Times New Roman" w:hAnsi="Times New Roman" w:cs="Times New Roman"/>
          <w:sz w:val="28"/>
          <w:szCs w:val="28"/>
        </w:rPr>
        <w:t xml:space="preserve"> Петровского муниципального округа Ставропольского края</w:t>
      </w:r>
      <w:r w:rsidR="006E4267" w:rsidRPr="006E4267">
        <w:rPr>
          <w:rFonts w:ascii="Times New Roman" w:hAnsi="Times New Roman" w:cs="Times New Roman"/>
          <w:sz w:val="28"/>
          <w:szCs w:val="28"/>
        </w:rPr>
        <w:t xml:space="preserve"> </w:t>
      </w:r>
      <w:r w:rsidR="006E4267" w:rsidRPr="00A8102A">
        <w:rPr>
          <w:rFonts w:ascii="Times New Roman" w:hAnsi="Times New Roman" w:cs="Times New Roman"/>
          <w:sz w:val="28"/>
          <w:szCs w:val="28"/>
        </w:rPr>
        <w:t xml:space="preserve">согласно </w:t>
      </w:r>
      <w:r w:rsidR="00D67BDD">
        <w:rPr>
          <w:rFonts w:ascii="Times New Roman" w:hAnsi="Times New Roman" w:cs="Times New Roman"/>
          <w:sz w:val="28"/>
          <w:szCs w:val="28"/>
        </w:rPr>
        <w:t>п</w:t>
      </w:r>
      <w:r w:rsidR="006E4267" w:rsidRPr="00A8102A">
        <w:rPr>
          <w:rFonts w:ascii="Times New Roman" w:hAnsi="Times New Roman" w:cs="Times New Roman"/>
          <w:sz w:val="28"/>
          <w:szCs w:val="28"/>
        </w:rPr>
        <w:t>риложению 1</w:t>
      </w:r>
      <w:r w:rsidR="006E4267">
        <w:rPr>
          <w:rFonts w:ascii="Times New Roman" w:hAnsi="Times New Roman" w:cs="Times New Roman"/>
          <w:sz w:val="28"/>
          <w:szCs w:val="28"/>
        </w:rPr>
        <w:t>.</w:t>
      </w:r>
    </w:p>
    <w:p w14:paraId="686CBDA8" w14:textId="25E284CB" w:rsidR="005C2BEE" w:rsidRPr="00FF61C4" w:rsidRDefault="00710F53" w:rsidP="00FF61C4">
      <w:pPr>
        <w:spacing w:after="0" w:line="240" w:lineRule="auto"/>
        <w:ind w:firstLine="709"/>
        <w:jc w:val="both"/>
        <w:rPr>
          <w:rFonts w:ascii="Times New Roman" w:hAnsi="Times New Roman" w:cs="Times New Roman"/>
          <w:sz w:val="28"/>
          <w:szCs w:val="28"/>
        </w:rPr>
      </w:pPr>
      <w:r w:rsidRPr="00FF61C4">
        <w:rPr>
          <w:rFonts w:ascii="Times New Roman" w:hAnsi="Times New Roman" w:cs="Times New Roman"/>
          <w:sz w:val="28"/>
          <w:szCs w:val="28"/>
        </w:rPr>
        <w:t>1.</w:t>
      </w:r>
      <w:r w:rsidR="006E4267" w:rsidRPr="00FF61C4">
        <w:rPr>
          <w:rFonts w:ascii="Times New Roman" w:hAnsi="Times New Roman" w:cs="Times New Roman"/>
          <w:sz w:val="28"/>
          <w:szCs w:val="28"/>
        </w:rPr>
        <w:t>2</w:t>
      </w:r>
      <w:r w:rsidRPr="00FF61C4">
        <w:rPr>
          <w:rFonts w:ascii="Times New Roman" w:hAnsi="Times New Roman" w:cs="Times New Roman"/>
          <w:sz w:val="28"/>
          <w:szCs w:val="28"/>
        </w:rPr>
        <w:t xml:space="preserve">. </w:t>
      </w:r>
      <w:r w:rsidRPr="00D67BDD">
        <w:rPr>
          <w:rFonts w:ascii="Times New Roman" w:hAnsi="Times New Roman" w:cs="Times New Roman"/>
          <w:sz w:val="28"/>
          <w:szCs w:val="28"/>
        </w:rPr>
        <w:t>Методические рекомендации по за</w:t>
      </w:r>
      <w:r w:rsidRPr="00FF61C4">
        <w:rPr>
          <w:rFonts w:ascii="Times New Roman" w:hAnsi="Times New Roman" w:cs="Times New Roman"/>
          <w:sz w:val="28"/>
          <w:szCs w:val="28"/>
        </w:rPr>
        <w:t>полнению форм</w:t>
      </w:r>
      <w:r w:rsidR="006E4267" w:rsidRPr="00FF61C4">
        <w:rPr>
          <w:rFonts w:ascii="Times New Roman" w:hAnsi="Times New Roman" w:cs="Times New Roman"/>
          <w:sz w:val="28"/>
          <w:szCs w:val="28"/>
        </w:rPr>
        <w:t>, необходимых для для формирования и реализации адресной инвестиционной программы Петровского муниципального округа Ставропольского края</w:t>
      </w:r>
      <w:r w:rsidRPr="00FF61C4">
        <w:rPr>
          <w:rFonts w:ascii="Times New Roman" w:hAnsi="Times New Roman" w:cs="Times New Roman"/>
          <w:sz w:val="28"/>
          <w:szCs w:val="28"/>
        </w:rPr>
        <w:t xml:space="preserve"> согласно </w:t>
      </w:r>
      <w:r w:rsidR="00D67BDD">
        <w:rPr>
          <w:rFonts w:ascii="Times New Roman" w:hAnsi="Times New Roman" w:cs="Times New Roman"/>
          <w:sz w:val="28"/>
          <w:szCs w:val="28"/>
        </w:rPr>
        <w:t>п</w:t>
      </w:r>
      <w:r w:rsidRPr="00FF61C4">
        <w:rPr>
          <w:rFonts w:ascii="Times New Roman" w:hAnsi="Times New Roman" w:cs="Times New Roman"/>
          <w:sz w:val="28"/>
          <w:szCs w:val="28"/>
        </w:rPr>
        <w:t xml:space="preserve">риложению </w:t>
      </w:r>
      <w:r w:rsidR="006E4267" w:rsidRPr="00FF61C4">
        <w:rPr>
          <w:rFonts w:ascii="Times New Roman" w:hAnsi="Times New Roman" w:cs="Times New Roman"/>
          <w:sz w:val="28"/>
          <w:szCs w:val="28"/>
        </w:rPr>
        <w:t>2</w:t>
      </w:r>
      <w:r w:rsidRPr="00FF61C4">
        <w:rPr>
          <w:rFonts w:ascii="Times New Roman" w:hAnsi="Times New Roman" w:cs="Times New Roman"/>
          <w:sz w:val="28"/>
          <w:szCs w:val="28"/>
        </w:rPr>
        <w:t>.</w:t>
      </w:r>
    </w:p>
    <w:p w14:paraId="76507C9E" w14:textId="72FDE33C" w:rsidR="005C2BEE" w:rsidRPr="009F2E9A" w:rsidRDefault="00710F53" w:rsidP="009F2E9A">
      <w:pPr>
        <w:spacing w:after="0" w:line="240" w:lineRule="auto"/>
        <w:ind w:firstLine="709"/>
        <w:jc w:val="both"/>
        <w:rPr>
          <w:rFonts w:ascii="Times New Roman" w:hAnsi="Times New Roman" w:cs="Times New Roman"/>
          <w:sz w:val="28"/>
          <w:szCs w:val="28"/>
        </w:rPr>
      </w:pPr>
      <w:r w:rsidRPr="005C2BEE">
        <w:rPr>
          <w:rFonts w:ascii="Times New Roman" w:hAnsi="Times New Roman" w:cs="Times New Roman"/>
          <w:sz w:val="28"/>
          <w:szCs w:val="28"/>
        </w:rPr>
        <w:t>1.</w:t>
      </w:r>
      <w:r w:rsidR="00FF61C4">
        <w:rPr>
          <w:rFonts w:ascii="Times New Roman" w:hAnsi="Times New Roman" w:cs="Times New Roman"/>
          <w:sz w:val="28"/>
          <w:szCs w:val="28"/>
        </w:rPr>
        <w:t>3</w:t>
      </w:r>
      <w:r w:rsidRPr="005C2BEE">
        <w:rPr>
          <w:rFonts w:ascii="Times New Roman" w:hAnsi="Times New Roman" w:cs="Times New Roman"/>
          <w:sz w:val="28"/>
          <w:szCs w:val="28"/>
        </w:rPr>
        <w:t xml:space="preserve">. Документы, необходимые для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за счет средств бюджета </w:t>
      </w:r>
      <w:bookmarkStart w:id="1" w:name="_Hlk153264118"/>
      <w:r w:rsidR="0088583A" w:rsidRPr="005C2BEE">
        <w:rPr>
          <w:rFonts w:ascii="Times New Roman" w:hAnsi="Times New Roman" w:cs="Times New Roman"/>
          <w:sz w:val="28"/>
          <w:szCs w:val="28"/>
        </w:rPr>
        <w:t xml:space="preserve">Петровского муниципального округа </w:t>
      </w:r>
      <w:r w:rsidRPr="005C2BEE">
        <w:rPr>
          <w:rFonts w:ascii="Times New Roman" w:hAnsi="Times New Roman" w:cs="Times New Roman"/>
          <w:sz w:val="28"/>
          <w:szCs w:val="28"/>
        </w:rPr>
        <w:t>Ставропольского края</w:t>
      </w:r>
      <w:bookmarkEnd w:id="1"/>
      <w:r w:rsidRPr="005C2BEE">
        <w:rPr>
          <w:rFonts w:ascii="Times New Roman" w:hAnsi="Times New Roman" w:cs="Times New Roman"/>
          <w:sz w:val="28"/>
          <w:szCs w:val="28"/>
        </w:rPr>
        <w:t>, на предмет эффективности использования средств бюджет</w:t>
      </w:r>
      <w:r w:rsidR="0088583A" w:rsidRPr="005C2BEE">
        <w:rPr>
          <w:rFonts w:ascii="Times New Roman" w:hAnsi="Times New Roman" w:cs="Times New Roman"/>
          <w:sz w:val="28"/>
          <w:szCs w:val="28"/>
        </w:rPr>
        <w:t xml:space="preserve">а Петровского муниципального округа Ставропольского края согласно </w:t>
      </w:r>
      <w:r w:rsidR="00D67BDD">
        <w:rPr>
          <w:rFonts w:ascii="Times New Roman" w:hAnsi="Times New Roman" w:cs="Times New Roman"/>
          <w:sz w:val="28"/>
          <w:szCs w:val="28"/>
        </w:rPr>
        <w:t>п</w:t>
      </w:r>
      <w:r w:rsidR="0088583A" w:rsidRPr="005C2BEE">
        <w:rPr>
          <w:rFonts w:ascii="Times New Roman" w:hAnsi="Times New Roman" w:cs="Times New Roman"/>
          <w:sz w:val="28"/>
          <w:szCs w:val="28"/>
        </w:rPr>
        <w:t>риложению 3.</w:t>
      </w:r>
    </w:p>
    <w:p w14:paraId="2B2C2303" w14:textId="4D0CDDFB" w:rsidR="005C2BEE" w:rsidRPr="0007064A" w:rsidRDefault="005C2BEE" w:rsidP="005C2BE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Pr="0007064A">
        <w:rPr>
          <w:rFonts w:ascii="Times New Roman" w:hAnsi="Times New Roman" w:cs="Times New Roman"/>
          <w:color w:val="000000" w:themeColor="text1"/>
          <w:sz w:val="28"/>
          <w:szCs w:val="28"/>
        </w:rPr>
        <w:t xml:space="preserve">. Контроль за выполнением настоящего </w:t>
      </w:r>
      <w:r>
        <w:rPr>
          <w:rFonts w:ascii="Times New Roman" w:hAnsi="Times New Roman" w:cs="Times New Roman"/>
          <w:color w:val="000000" w:themeColor="text1"/>
          <w:sz w:val="28"/>
          <w:szCs w:val="28"/>
        </w:rPr>
        <w:t>распоряжения</w:t>
      </w:r>
      <w:r w:rsidRPr="0007064A">
        <w:rPr>
          <w:rFonts w:ascii="Times New Roman" w:hAnsi="Times New Roman" w:cs="Times New Roman"/>
          <w:color w:val="000000" w:themeColor="text1"/>
          <w:sz w:val="28"/>
          <w:szCs w:val="28"/>
        </w:rPr>
        <w:t xml:space="preserve"> </w:t>
      </w:r>
      <w:r w:rsidR="00D67BDD">
        <w:rPr>
          <w:rFonts w:ascii="Times New Roman" w:hAnsi="Times New Roman" w:cs="Times New Roman"/>
          <w:color w:val="000000" w:themeColor="text1"/>
          <w:sz w:val="28"/>
          <w:szCs w:val="28"/>
        </w:rPr>
        <w:t>оставляю за собой.</w:t>
      </w:r>
    </w:p>
    <w:p w14:paraId="5747FAC9" w14:textId="77777777" w:rsidR="005C2BEE" w:rsidRPr="0007064A" w:rsidRDefault="005C2BEE" w:rsidP="005C2BEE">
      <w:pPr>
        <w:pStyle w:val="ConsPlusNormal"/>
        <w:ind w:firstLine="709"/>
        <w:jc w:val="both"/>
        <w:rPr>
          <w:rFonts w:ascii="Times New Roman" w:hAnsi="Times New Roman" w:cs="Times New Roman"/>
          <w:color w:val="000000" w:themeColor="text1"/>
          <w:sz w:val="28"/>
          <w:szCs w:val="28"/>
        </w:rPr>
      </w:pPr>
    </w:p>
    <w:p w14:paraId="7F6CE2E8" w14:textId="3FB99FFC" w:rsidR="005C2BEE" w:rsidRPr="0007064A" w:rsidRDefault="005C2BEE" w:rsidP="005C2BE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07064A">
        <w:rPr>
          <w:rFonts w:ascii="Times New Roman" w:hAnsi="Times New Roman" w:cs="Times New Roman"/>
          <w:color w:val="000000" w:themeColor="text1"/>
          <w:sz w:val="28"/>
          <w:szCs w:val="28"/>
        </w:rPr>
        <w:t xml:space="preserve">. Настоящее </w:t>
      </w:r>
      <w:r>
        <w:rPr>
          <w:rFonts w:ascii="Times New Roman" w:hAnsi="Times New Roman" w:cs="Times New Roman"/>
          <w:color w:val="000000" w:themeColor="text1"/>
          <w:sz w:val="28"/>
          <w:szCs w:val="28"/>
        </w:rPr>
        <w:t>распоряжение</w:t>
      </w:r>
      <w:r w:rsidRPr="0007064A">
        <w:rPr>
          <w:rFonts w:ascii="Times New Roman" w:hAnsi="Times New Roman" w:cs="Times New Roman"/>
          <w:color w:val="000000" w:themeColor="text1"/>
          <w:sz w:val="28"/>
          <w:szCs w:val="28"/>
        </w:rPr>
        <w:t xml:space="preserve"> </w:t>
      </w:r>
      <w:r w:rsidR="004752F9">
        <w:rPr>
          <w:rFonts w:ascii="Times New Roman" w:hAnsi="Times New Roman" w:cs="Times New Roman"/>
          <w:color w:val="000000" w:themeColor="text1"/>
          <w:sz w:val="28"/>
          <w:szCs w:val="28"/>
        </w:rPr>
        <w:t>«</w:t>
      </w:r>
      <w:r w:rsidR="004752F9" w:rsidRPr="004752F9">
        <w:rPr>
          <w:rFonts w:ascii="Times New Roman" w:hAnsi="Times New Roman" w:cs="Times New Roman"/>
          <w:color w:val="000000" w:themeColor="text1"/>
          <w:sz w:val="28"/>
          <w:szCs w:val="28"/>
        </w:rPr>
        <w:t>Об утверждении документов, необходимых для формирования и реализации адресной инвестиционной программы Петровского муниципального округа Ставропольского края и проведения проверки инвестиционных проектов, финансирование которых планируется осуществлять полностью или частично за счет бюджета Петровского муниципального округа Ставропольского края на предмет эффективности использования средств бюджета Петровского муниципального округа Ставропольского края, направляемых на капитальные вложения</w:t>
      </w:r>
      <w:r w:rsidR="004752F9">
        <w:rPr>
          <w:rFonts w:ascii="Times New Roman" w:hAnsi="Times New Roman" w:cs="Times New Roman"/>
          <w:color w:val="000000" w:themeColor="text1"/>
          <w:sz w:val="28"/>
          <w:szCs w:val="28"/>
        </w:rPr>
        <w:t xml:space="preserve">» </w:t>
      </w:r>
      <w:r w:rsidRPr="0007064A">
        <w:rPr>
          <w:rFonts w:ascii="Times New Roman" w:hAnsi="Times New Roman" w:cs="Times New Roman"/>
          <w:color w:val="000000" w:themeColor="text1"/>
          <w:sz w:val="28"/>
          <w:szCs w:val="28"/>
        </w:rPr>
        <w:t xml:space="preserve">вступает в силу со дня его </w:t>
      </w:r>
      <w:r>
        <w:rPr>
          <w:rFonts w:ascii="Times New Roman" w:hAnsi="Times New Roman" w:cs="Times New Roman"/>
          <w:color w:val="000000" w:themeColor="text1"/>
          <w:sz w:val="28"/>
          <w:szCs w:val="28"/>
        </w:rPr>
        <w:t>подписания</w:t>
      </w:r>
      <w:r w:rsidR="00D67BDD">
        <w:rPr>
          <w:rFonts w:ascii="Times New Roman" w:hAnsi="Times New Roman" w:cs="Times New Roman"/>
          <w:color w:val="000000" w:themeColor="text1"/>
          <w:sz w:val="28"/>
          <w:szCs w:val="28"/>
        </w:rPr>
        <w:t>.</w:t>
      </w:r>
    </w:p>
    <w:p w14:paraId="0F49E215" w14:textId="77777777" w:rsidR="005C2BEE" w:rsidRPr="00AD7536" w:rsidRDefault="005C2BEE" w:rsidP="005C2BEE">
      <w:pPr>
        <w:pStyle w:val="ConsPlusNormal"/>
        <w:ind w:firstLine="709"/>
        <w:jc w:val="both"/>
        <w:rPr>
          <w:rFonts w:ascii="Times New Roman" w:hAnsi="Times New Roman" w:cs="Times New Roman"/>
          <w:color w:val="000000" w:themeColor="text1"/>
          <w:sz w:val="22"/>
          <w:szCs w:val="28"/>
        </w:rPr>
      </w:pPr>
    </w:p>
    <w:p w14:paraId="77D082DA" w14:textId="77777777" w:rsidR="005C2BEE" w:rsidRPr="00AD7536" w:rsidRDefault="005C2BEE" w:rsidP="00AD7536">
      <w:pPr>
        <w:pStyle w:val="ConsPlusNormal"/>
        <w:jc w:val="both"/>
        <w:rPr>
          <w:rFonts w:ascii="Times New Roman" w:hAnsi="Times New Roman" w:cs="Times New Roman"/>
          <w:color w:val="000000" w:themeColor="text1"/>
          <w:sz w:val="22"/>
          <w:szCs w:val="28"/>
        </w:rPr>
      </w:pPr>
    </w:p>
    <w:p w14:paraId="1538E7A6" w14:textId="77777777" w:rsidR="005C2BEE" w:rsidRPr="0007064A" w:rsidRDefault="005C2BEE" w:rsidP="005C2BEE">
      <w:pPr>
        <w:pStyle w:val="ConsNonformat"/>
        <w:widowControl/>
        <w:spacing w:line="240" w:lineRule="exact"/>
        <w:ind w:right="0"/>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Глава Петровского </w:t>
      </w:r>
    </w:p>
    <w:p w14:paraId="431B87EC" w14:textId="77777777" w:rsidR="005C2BEE" w:rsidRPr="0007064A" w:rsidRDefault="005C2BEE" w:rsidP="005C2BEE">
      <w:pPr>
        <w:pStyle w:val="ConsNonformat"/>
        <w:widowControl/>
        <w:spacing w:line="240" w:lineRule="exac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w:t>
      </w:r>
      <w:r w:rsidRPr="0007064A">
        <w:rPr>
          <w:rFonts w:ascii="Times New Roman" w:hAnsi="Times New Roman" w:cs="Times New Roman"/>
          <w:color w:val="000000" w:themeColor="text1"/>
          <w:sz w:val="28"/>
          <w:szCs w:val="28"/>
        </w:rPr>
        <w:t xml:space="preserve"> округа</w:t>
      </w:r>
    </w:p>
    <w:p w14:paraId="123A408E" w14:textId="05E207F6" w:rsidR="005C2BEE" w:rsidRPr="0007064A" w:rsidRDefault="005C2BEE" w:rsidP="005C2BEE">
      <w:pPr>
        <w:pStyle w:val="ConsNonformat"/>
        <w:widowControl/>
        <w:spacing w:line="240" w:lineRule="exact"/>
        <w:ind w:right="0"/>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Ставропольского края</w:t>
      </w:r>
      <w:r w:rsidRPr="0007064A">
        <w:rPr>
          <w:rFonts w:ascii="Times New Roman" w:hAnsi="Times New Roman" w:cs="Times New Roman"/>
          <w:color w:val="000000" w:themeColor="text1"/>
          <w:sz w:val="28"/>
          <w:szCs w:val="28"/>
        </w:rPr>
        <w:tab/>
      </w:r>
      <w:r w:rsidRPr="0007064A">
        <w:rPr>
          <w:rFonts w:ascii="Times New Roman" w:hAnsi="Times New Roman" w:cs="Times New Roman"/>
          <w:color w:val="000000" w:themeColor="text1"/>
          <w:sz w:val="28"/>
          <w:szCs w:val="28"/>
        </w:rPr>
        <w:tab/>
      </w:r>
      <w:r w:rsidRPr="0007064A">
        <w:rPr>
          <w:rFonts w:ascii="Times New Roman" w:hAnsi="Times New Roman" w:cs="Times New Roman"/>
          <w:color w:val="000000" w:themeColor="text1"/>
          <w:sz w:val="28"/>
          <w:szCs w:val="28"/>
        </w:rPr>
        <w:tab/>
      </w:r>
      <w:r w:rsidRPr="0007064A">
        <w:rPr>
          <w:rFonts w:ascii="Times New Roman" w:hAnsi="Times New Roman" w:cs="Times New Roman"/>
          <w:color w:val="000000" w:themeColor="text1"/>
          <w:sz w:val="28"/>
          <w:szCs w:val="28"/>
        </w:rPr>
        <w:tab/>
      </w:r>
      <w:r w:rsidRPr="0007064A">
        <w:rPr>
          <w:rFonts w:ascii="Times New Roman" w:hAnsi="Times New Roman" w:cs="Times New Roman"/>
          <w:color w:val="000000" w:themeColor="text1"/>
          <w:sz w:val="28"/>
          <w:szCs w:val="28"/>
        </w:rPr>
        <w:tab/>
        <w:t xml:space="preserve">                        </w:t>
      </w:r>
      <w:r w:rsidR="00AD7536">
        <w:rPr>
          <w:rFonts w:ascii="Times New Roman" w:hAnsi="Times New Roman" w:cs="Times New Roman"/>
          <w:color w:val="000000" w:themeColor="text1"/>
          <w:sz w:val="28"/>
          <w:szCs w:val="28"/>
        </w:rPr>
        <w:t xml:space="preserve">     </w:t>
      </w:r>
      <w:r w:rsidRPr="0007064A">
        <w:rPr>
          <w:rFonts w:ascii="Times New Roman" w:hAnsi="Times New Roman" w:cs="Times New Roman"/>
          <w:color w:val="000000" w:themeColor="text1"/>
          <w:sz w:val="28"/>
          <w:szCs w:val="28"/>
        </w:rPr>
        <w:t xml:space="preserve">      Н.В.Конкина</w:t>
      </w:r>
    </w:p>
    <w:p w14:paraId="5FCB3690" w14:textId="77777777" w:rsidR="005C2BEE" w:rsidRPr="00AD7536" w:rsidRDefault="005C2BEE" w:rsidP="00AD7536">
      <w:pPr>
        <w:pStyle w:val="ConsPlusNormal"/>
        <w:spacing w:line="240" w:lineRule="exact"/>
        <w:ind w:firstLine="709"/>
        <w:jc w:val="both"/>
        <w:rPr>
          <w:rFonts w:ascii="Times New Roman" w:hAnsi="Times New Roman" w:cs="Times New Roman"/>
          <w:color w:val="000000" w:themeColor="text1"/>
          <w:sz w:val="22"/>
          <w:szCs w:val="28"/>
        </w:rPr>
      </w:pPr>
    </w:p>
    <w:p w14:paraId="178D770B" w14:textId="77777777" w:rsidR="00DC0E5E" w:rsidRPr="00AD7536" w:rsidRDefault="00DC0E5E" w:rsidP="00AD7536">
      <w:pPr>
        <w:pStyle w:val="ConsPlusNormal"/>
        <w:spacing w:line="240" w:lineRule="exact"/>
        <w:jc w:val="both"/>
        <w:rPr>
          <w:rFonts w:ascii="Times New Roman" w:hAnsi="Times New Roman" w:cs="Times New Roman"/>
          <w:color w:val="000000" w:themeColor="text1"/>
          <w:sz w:val="22"/>
          <w:szCs w:val="28"/>
        </w:rPr>
      </w:pPr>
    </w:p>
    <w:p w14:paraId="48397A79" w14:textId="77777777" w:rsidR="00DC0E5E" w:rsidRPr="00AD7536" w:rsidRDefault="00DC0E5E" w:rsidP="00AD7536">
      <w:pPr>
        <w:pStyle w:val="ConsPlusNormal"/>
        <w:spacing w:line="240" w:lineRule="exact"/>
        <w:ind w:firstLine="709"/>
        <w:jc w:val="both"/>
        <w:rPr>
          <w:rFonts w:ascii="Times New Roman" w:hAnsi="Times New Roman" w:cs="Times New Roman"/>
          <w:color w:val="000000" w:themeColor="text1"/>
          <w:sz w:val="22"/>
          <w:szCs w:val="28"/>
        </w:rPr>
      </w:pPr>
    </w:p>
    <w:p w14:paraId="165ED848" w14:textId="7F1823A2" w:rsidR="00DC0E5E" w:rsidRPr="00C04AC5" w:rsidRDefault="00DC0E5E" w:rsidP="00AD7536">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 xml:space="preserve">Проект </w:t>
      </w:r>
      <w:r w:rsidR="00037CAA" w:rsidRPr="00C04AC5">
        <w:rPr>
          <w:rFonts w:ascii="Times New Roman" w:eastAsia="Times New Roman" w:hAnsi="Times New Roman" w:cs="Times New Roman"/>
          <w:color w:val="FFFFFF" w:themeColor="background1"/>
          <w:kern w:val="0"/>
          <w:sz w:val="28"/>
          <w:szCs w:val="28"/>
          <w14:ligatures w14:val="none"/>
        </w:rPr>
        <w:t>распоряжения</w:t>
      </w:r>
      <w:r w:rsidRPr="00C04AC5">
        <w:rPr>
          <w:rFonts w:ascii="Times New Roman" w:eastAsia="Times New Roman" w:hAnsi="Times New Roman" w:cs="Times New Roman"/>
          <w:color w:val="FFFFFF" w:themeColor="background1"/>
          <w:kern w:val="0"/>
          <w:sz w:val="28"/>
          <w:szCs w:val="28"/>
          <w14:ligatures w14:val="none"/>
        </w:rPr>
        <w:t xml:space="preserve"> вносит</w:t>
      </w:r>
      <w:r w:rsidR="00037CAA" w:rsidRPr="00C04AC5">
        <w:rPr>
          <w:rFonts w:ascii="Times New Roman" w:eastAsia="Times New Roman" w:hAnsi="Times New Roman" w:cs="Times New Roman"/>
          <w:color w:val="FFFFFF" w:themeColor="background1"/>
          <w:kern w:val="0"/>
          <w:sz w:val="28"/>
          <w:szCs w:val="28"/>
          <w14:ligatures w14:val="none"/>
        </w:rPr>
        <w:t xml:space="preserve"> первый</w:t>
      </w:r>
      <w:r w:rsidRPr="00C04AC5">
        <w:rPr>
          <w:rFonts w:ascii="Times New Roman" w:eastAsia="Times New Roman" w:hAnsi="Times New Roman" w:cs="Times New Roman"/>
          <w:color w:val="FFFFFF" w:themeColor="background1"/>
          <w:kern w:val="0"/>
          <w:sz w:val="28"/>
          <w:szCs w:val="28"/>
          <w14:ligatures w14:val="none"/>
        </w:rPr>
        <w:t xml:space="preserve"> заместитель главы администрации Петровского муниципального </w:t>
      </w:r>
      <w:r w:rsidR="00A15B91" w:rsidRPr="00C04AC5">
        <w:rPr>
          <w:rFonts w:ascii="Times New Roman" w:eastAsia="Times New Roman" w:hAnsi="Times New Roman" w:cs="Times New Roman"/>
          <w:color w:val="FFFFFF" w:themeColor="background1"/>
          <w:kern w:val="0"/>
          <w:sz w:val="28"/>
          <w:szCs w:val="28"/>
          <w14:ligatures w14:val="none"/>
        </w:rPr>
        <w:t>округа</w:t>
      </w:r>
      <w:r w:rsidRPr="00C04AC5">
        <w:rPr>
          <w:rFonts w:ascii="Times New Roman" w:eastAsia="Times New Roman" w:hAnsi="Times New Roman" w:cs="Times New Roman"/>
          <w:color w:val="FFFFFF" w:themeColor="background1"/>
          <w:kern w:val="0"/>
          <w:sz w:val="28"/>
          <w:szCs w:val="28"/>
          <w14:ligatures w14:val="none"/>
        </w:rPr>
        <w:t xml:space="preserve"> Ставропольского края                                                      </w:t>
      </w:r>
    </w:p>
    <w:p w14:paraId="4F9C0A03" w14:textId="6DA5EC51" w:rsidR="00DC0E5E" w:rsidRPr="00C04AC5" w:rsidRDefault="00DC0E5E" w:rsidP="00AD7536">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 xml:space="preserve">                                                                                                      </w:t>
      </w:r>
      <w:r w:rsidR="00AD7536" w:rsidRPr="00C04AC5">
        <w:rPr>
          <w:rFonts w:ascii="Times New Roman" w:eastAsia="Times New Roman" w:hAnsi="Times New Roman" w:cs="Times New Roman"/>
          <w:color w:val="FFFFFF" w:themeColor="background1"/>
          <w:kern w:val="0"/>
          <w:sz w:val="28"/>
          <w:szCs w:val="28"/>
          <w14:ligatures w14:val="none"/>
        </w:rPr>
        <w:t xml:space="preserve"> </w:t>
      </w:r>
      <w:r w:rsidR="00D67BDD" w:rsidRPr="00C04AC5">
        <w:rPr>
          <w:rFonts w:ascii="Times New Roman" w:eastAsia="Times New Roman" w:hAnsi="Times New Roman" w:cs="Times New Roman"/>
          <w:color w:val="FFFFFF" w:themeColor="background1"/>
          <w:kern w:val="0"/>
          <w:sz w:val="28"/>
          <w:szCs w:val="28"/>
          <w14:ligatures w14:val="none"/>
        </w:rPr>
        <w:t xml:space="preserve">         </w:t>
      </w:r>
      <w:r w:rsidRPr="00C04AC5">
        <w:rPr>
          <w:rFonts w:ascii="Times New Roman" w:eastAsia="Times New Roman" w:hAnsi="Times New Roman" w:cs="Times New Roman"/>
          <w:color w:val="FFFFFF" w:themeColor="background1"/>
          <w:kern w:val="0"/>
          <w:sz w:val="28"/>
          <w:szCs w:val="28"/>
          <w14:ligatures w14:val="none"/>
        </w:rPr>
        <w:t xml:space="preserve">  </w:t>
      </w:r>
      <w:r w:rsidR="00D67BDD" w:rsidRPr="00C04AC5">
        <w:rPr>
          <w:rFonts w:ascii="Times New Roman" w:eastAsia="Times New Roman" w:hAnsi="Times New Roman" w:cs="Times New Roman"/>
          <w:color w:val="FFFFFF" w:themeColor="background1"/>
          <w:kern w:val="0"/>
          <w:sz w:val="28"/>
          <w:szCs w:val="28"/>
          <w14:ligatures w14:val="none"/>
        </w:rPr>
        <w:t>А</w:t>
      </w:r>
      <w:r w:rsidR="00B27CC8" w:rsidRPr="00C04AC5">
        <w:rPr>
          <w:rFonts w:ascii="Times New Roman" w:eastAsia="Times New Roman" w:hAnsi="Times New Roman" w:cs="Times New Roman"/>
          <w:color w:val="FFFFFF" w:themeColor="background1"/>
          <w:kern w:val="0"/>
          <w:sz w:val="28"/>
          <w:szCs w:val="28"/>
          <w14:ligatures w14:val="none"/>
        </w:rPr>
        <w:t>.И.</w:t>
      </w:r>
      <w:r w:rsidR="00037CAA" w:rsidRPr="00C04AC5">
        <w:rPr>
          <w:rFonts w:ascii="Times New Roman" w:eastAsia="Times New Roman" w:hAnsi="Times New Roman" w:cs="Times New Roman"/>
          <w:color w:val="FFFFFF" w:themeColor="background1"/>
          <w:kern w:val="0"/>
          <w:sz w:val="28"/>
          <w:szCs w:val="28"/>
          <w14:ligatures w14:val="none"/>
        </w:rPr>
        <w:t>Бабыкин</w:t>
      </w:r>
    </w:p>
    <w:p w14:paraId="3038F659" w14:textId="77777777" w:rsidR="00DC0E5E" w:rsidRPr="00C04AC5" w:rsidRDefault="00DC0E5E" w:rsidP="00AD7536">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144F8555" w14:textId="77777777" w:rsidR="00DC0E5E" w:rsidRPr="00C04AC5" w:rsidRDefault="00DC0E5E" w:rsidP="00AD7536">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49BACEEB" w14:textId="77777777" w:rsidR="00DC0E5E" w:rsidRPr="00C04AC5" w:rsidRDefault="00DC0E5E" w:rsidP="00AD7536">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Визируют:</w:t>
      </w:r>
    </w:p>
    <w:p w14:paraId="1F4D3B60" w14:textId="77777777" w:rsidR="00A80CC7" w:rsidRPr="00C04AC5" w:rsidRDefault="00A80CC7"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30594460" w14:textId="77777777" w:rsidR="00A80CC7" w:rsidRPr="00C04AC5" w:rsidRDefault="00A80CC7"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30BCBEC1" w14:textId="5905D549" w:rsidR="00A80CC7" w:rsidRPr="00C04AC5" w:rsidRDefault="00A80CC7" w:rsidP="009F2E9A">
      <w:pPr>
        <w:tabs>
          <w:tab w:val="left" w:pos="9639"/>
        </w:tabs>
        <w:suppressAutoHyphens/>
        <w:spacing w:after="0" w:line="240" w:lineRule="exact"/>
        <w:jc w:val="both"/>
        <w:rPr>
          <w:rFonts w:ascii="Calibri" w:eastAsia="Calibri" w:hAnsi="Calibri" w:cs="Times New Roman"/>
          <w:color w:val="FFFFFF" w:themeColor="background1"/>
          <w:kern w:val="0"/>
          <w:lang w:eastAsia="zh-CN"/>
          <w14:ligatures w14:val="none"/>
        </w:rPr>
      </w:pPr>
      <w:r w:rsidRPr="00C04AC5">
        <w:rPr>
          <w:rFonts w:ascii="Times New Roman" w:eastAsia="Calibri" w:hAnsi="Times New Roman" w:cs="Times New Roman"/>
          <w:color w:val="FFFFFF" w:themeColor="background1"/>
          <w:kern w:val="0"/>
          <w:sz w:val="28"/>
          <w:szCs w:val="28"/>
          <w:lang w:eastAsia="zh-CN"/>
          <w14:ligatures w14:val="none"/>
        </w:rPr>
        <w:t xml:space="preserve">Начальник финансового </w:t>
      </w:r>
    </w:p>
    <w:p w14:paraId="53EECCB4" w14:textId="77777777" w:rsidR="00A80CC7" w:rsidRPr="00C04AC5" w:rsidRDefault="00A80CC7" w:rsidP="009F2E9A">
      <w:pPr>
        <w:tabs>
          <w:tab w:val="left" w:pos="9639"/>
        </w:tabs>
        <w:suppressAutoHyphens/>
        <w:spacing w:after="0" w:line="240" w:lineRule="exact"/>
        <w:jc w:val="both"/>
        <w:rPr>
          <w:rFonts w:ascii="Calibri" w:eastAsia="Calibri" w:hAnsi="Calibri" w:cs="Times New Roman"/>
          <w:color w:val="FFFFFF" w:themeColor="background1"/>
          <w:kern w:val="0"/>
          <w:lang w:eastAsia="zh-CN"/>
          <w14:ligatures w14:val="none"/>
        </w:rPr>
      </w:pPr>
      <w:r w:rsidRPr="00C04AC5">
        <w:rPr>
          <w:rFonts w:ascii="Times New Roman" w:eastAsia="Calibri" w:hAnsi="Times New Roman" w:cs="Times New Roman"/>
          <w:color w:val="FFFFFF" w:themeColor="background1"/>
          <w:kern w:val="0"/>
          <w:sz w:val="28"/>
          <w:szCs w:val="28"/>
          <w:lang w:eastAsia="zh-CN"/>
          <w14:ligatures w14:val="none"/>
        </w:rPr>
        <w:t xml:space="preserve">управления администрации </w:t>
      </w:r>
    </w:p>
    <w:p w14:paraId="0B2FF707" w14:textId="77777777" w:rsidR="00A80CC7" w:rsidRPr="00C04AC5" w:rsidRDefault="00A80CC7" w:rsidP="009F2E9A">
      <w:pPr>
        <w:tabs>
          <w:tab w:val="left" w:pos="9639"/>
        </w:tabs>
        <w:suppressAutoHyphens/>
        <w:spacing w:after="0" w:line="240" w:lineRule="exact"/>
        <w:jc w:val="both"/>
        <w:rPr>
          <w:rFonts w:ascii="Calibri" w:eastAsia="Calibri" w:hAnsi="Calibri" w:cs="Times New Roman"/>
          <w:color w:val="FFFFFF" w:themeColor="background1"/>
          <w:kern w:val="0"/>
          <w:lang w:eastAsia="zh-CN"/>
          <w14:ligatures w14:val="none"/>
        </w:rPr>
      </w:pPr>
      <w:r w:rsidRPr="00C04AC5">
        <w:rPr>
          <w:rFonts w:ascii="Times New Roman" w:eastAsia="Calibri" w:hAnsi="Times New Roman" w:cs="Times New Roman"/>
          <w:color w:val="FFFFFF" w:themeColor="background1"/>
          <w:kern w:val="0"/>
          <w:sz w:val="28"/>
          <w:szCs w:val="28"/>
          <w:lang w:eastAsia="zh-CN"/>
          <w14:ligatures w14:val="none"/>
        </w:rPr>
        <w:t xml:space="preserve">Петровского муниципального </w:t>
      </w:r>
    </w:p>
    <w:p w14:paraId="1EA0DA53" w14:textId="6BA0D284" w:rsidR="00DC0E5E" w:rsidRPr="00C04AC5" w:rsidRDefault="00A80CC7"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Calibri" w:hAnsi="Times New Roman" w:cs="Times New Roman"/>
          <w:color w:val="FFFFFF" w:themeColor="background1"/>
          <w:kern w:val="0"/>
          <w:sz w:val="28"/>
          <w:szCs w:val="28"/>
          <w:lang w:eastAsia="zh-CN"/>
          <w14:ligatures w14:val="none"/>
        </w:rPr>
        <w:t>округа Ставропольского края                                                             Е.С.Меркулова</w:t>
      </w:r>
    </w:p>
    <w:p w14:paraId="4FD42F67" w14:textId="77777777" w:rsidR="00A80CC7" w:rsidRPr="00C04AC5" w:rsidRDefault="00A80CC7"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1A2B731D" w14:textId="77777777" w:rsidR="00A80CC7" w:rsidRPr="00C04AC5" w:rsidRDefault="00A80CC7"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59BCDDEE" w14:textId="77777777" w:rsidR="00A80CC7" w:rsidRPr="00C04AC5" w:rsidRDefault="00A80CC7"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 xml:space="preserve">Начальник отдела имущественных </w:t>
      </w:r>
    </w:p>
    <w:p w14:paraId="3D9ADAB6" w14:textId="77777777" w:rsidR="00A80CC7" w:rsidRPr="00C04AC5" w:rsidRDefault="00A80CC7"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и земельных отношений администрации</w:t>
      </w:r>
    </w:p>
    <w:p w14:paraId="78C55D7E" w14:textId="77777777" w:rsidR="00A80CC7" w:rsidRPr="00C04AC5" w:rsidRDefault="00A80CC7"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 xml:space="preserve">Петровского муниципального округа </w:t>
      </w:r>
    </w:p>
    <w:p w14:paraId="46A0A1C2" w14:textId="0FEBDA35" w:rsidR="00A80CC7" w:rsidRPr="00C04AC5" w:rsidRDefault="00A80CC7"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Ставропольского края                                                                             Н.А.Мишура</w:t>
      </w:r>
    </w:p>
    <w:p w14:paraId="1B6A7A67" w14:textId="77777777" w:rsidR="00A80CC7" w:rsidRPr="00C04AC5" w:rsidRDefault="00A80CC7"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1BE46A89" w14:textId="77777777" w:rsidR="00DC0E5E" w:rsidRPr="00C04AC5" w:rsidRDefault="00DC0E5E"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24D7CF15" w14:textId="77777777" w:rsidR="00DC0E5E" w:rsidRPr="00C04AC5" w:rsidRDefault="00DC0E5E"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Начальник правового отдела</w:t>
      </w:r>
    </w:p>
    <w:p w14:paraId="06300CC8" w14:textId="77777777" w:rsidR="00DC0E5E" w:rsidRPr="00C04AC5" w:rsidRDefault="00DC0E5E"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 xml:space="preserve">администрации Петровского </w:t>
      </w:r>
    </w:p>
    <w:p w14:paraId="7C671850" w14:textId="77777777" w:rsidR="00DC0E5E" w:rsidRPr="00C04AC5" w:rsidRDefault="00DC0E5E"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 xml:space="preserve">муниципального округа </w:t>
      </w:r>
    </w:p>
    <w:p w14:paraId="1A1CB617" w14:textId="1167CA94" w:rsidR="00DC0E5E" w:rsidRPr="00C04AC5" w:rsidRDefault="00DC0E5E" w:rsidP="009F2E9A">
      <w:pPr>
        <w:tabs>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 xml:space="preserve">Ставропольского края                                                           </w:t>
      </w:r>
      <w:r w:rsidR="00AD7536" w:rsidRPr="00C04AC5">
        <w:rPr>
          <w:rFonts w:ascii="Times New Roman" w:eastAsia="Times New Roman" w:hAnsi="Times New Roman" w:cs="Times New Roman"/>
          <w:color w:val="FFFFFF" w:themeColor="background1"/>
          <w:kern w:val="0"/>
          <w:sz w:val="28"/>
          <w:szCs w:val="28"/>
          <w14:ligatures w14:val="none"/>
        </w:rPr>
        <w:t xml:space="preserve">  </w:t>
      </w:r>
      <w:r w:rsidRPr="00C04AC5">
        <w:rPr>
          <w:rFonts w:ascii="Times New Roman" w:eastAsia="Times New Roman" w:hAnsi="Times New Roman" w:cs="Times New Roman"/>
          <w:color w:val="FFFFFF" w:themeColor="background1"/>
          <w:kern w:val="0"/>
          <w:sz w:val="28"/>
          <w:szCs w:val="28"/>
          <w14:ligatures w14:val="none"/>
        </w:rPr>
        <w:t xml:space="preserve">              О.А.Нехаенко</w:t>
      </w:r>
    </w:p>
    <w:p w14:paraId="5A82621A" w14:textId="77777777" w:rsidR="00DC0E5E" w:rsidRPr="00C04AC5" w:rsidRDefault="00DC0E5E" w:rsidP="00A80CC7">
      <w:pPr>
        <w:tabs>
          <w:tab w:val="left" w:pos="9214"/>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0B9187FD" w14:textId="77777777" w:rsidR="00A80CC7" w:rsidRPr="00C04AC5" w:rsidRDefault="00A80CC7" w:rsidP="00AD7536">
      <w:pPr>
        <w:tabs>
          <w:tab w:val="left" w:pos="9214"/>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6D7D3175" w14:textId="77777777" w:rsidR="009F2E9A" w:rsidRPr="00C04AC5" w:rsidRDefault="009F2E9A" w:rsidP="009F2E9A">
      <w:pPr>
        <w:tabs>
          <w:tab w:val="left" w:pos="9214"/>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 xml:space="preserve">Начальника отдела по организационно – </w:t>
      </w:r>
    </w:p>
    <w:p w14:paraId="76DF5255" w14:textId="77777777" w:rsidR="009F2E9A" w:rsidRPr="00C04AC5" w:rsidRDefault="009F2E9A" w:rsidP="009F2E9A">
      <w:pPr>
        <w:tabs>
          <w:tab w:val="left" w:pos="9214"/>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 xml:space="preserve">кадровым вопросам и профилактике </w:t>
      </w:r>
    </w:p>
    <w:p w14:paraId="7066783E" w14:textId="77777777" w:rsidR="009F2E9A" w:rsidRPr="00C04AC5" w:rsidRDefault="009F2E9A" w:rsidP="009F2E9A">
      <w:pPr>
        <w:tabs>
          <w:tab w:val="left" w:pos="9214"/>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 xml:space="preserve">коррупционных правонарушений </w:t>
      </w:r>
    </w:p>
    <w:p w14:paraId="261FDBFC" w14:textId="77777777" w:rsidR="009F2E9A" w:rsidRPr="00C04AC5" w:rsidRDefault="009F2E9A" w:rsidP="009F2E9A">
      <w:pPr>
        <w:tabs>
          <w:tab w:val="left" w:pos="9214"/>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 xml:space="preserve">администрации Петровского </w:t>
      </w:r>
    </w:p>
    <w:p w14:paraId="2F4716F5" w14:textId="77777777" w:rsidR="009F2E9A" w:rsidRPr="00C04AC5" w:rsidRDefault="009F2E9A" w:rsidP="009F2E9A">
      <w:pPr>
        <w:tabs>
          <w:tab w:val="left" w:pos="9214"/>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муниципального округа</w:t>
      </w:r>
    </w:p>
    <w:p w14:paraId="5548889F" w14:textId="246108B0" w:rsidR="009F2E9A" w:rsidRPr="00C04AC5" w:rsidRDefault="009F2E9A" w:rsidP="009F2E9A">
      <w:pPr>
        <w:tabs>
          <w:tab w:val="left" w:pos="9214"/>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r w:rsidRPr="00C04AC5">
        <w:rPr>
          <w:rFonts w:ascii="Times New Roman" w:eastAsia="Times New Roman" w:hAnsi="Times New Roman" w:cs="Times New Roman"/>
          <w:color w:val="FFFFFF" w:themeColor="background1"/>
          <w:kern w:val="0"/>
          <w:sz w:val="28"/>
          <w:szCs w:val="28"/>
          <w14:ligatures w14:val="none"/>
        </w:rPr>
        <w:t>Ставропольского края                                                                           С.Н.Кулькина</w:t>
      </w:r>
    </w:p>
    <w:p w14:paraId="5AAE30E0" w14:textId="77777777" w:rsidR="009F2E9A" w:rsidRPr="00C04AC5" w:rsidRDefault="009F2E9A" w:rsidP="009F2E9A">
      <w:pPr>
        <w:tabs>
          <w:tab w:val="left" w:pos="9214"/>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691AA6E3" w14:textId="77777777" w:rsidR="00A80CC7" w:rsidRPr="00C04AC5" w:rsidRDefault="00A80CC7" w:rsidP="00AD7536">
      <w:pPr>
        <w:tabs>
          <w:tab w:val="left" w:pos="9214"/>
          <w:tab w:val="left" w:pos="9639"/>
        </w:tabs>
        <w:spacing w:after="0" w:line="240" w:lineRule="exact"/>
        <w:ind w:right="50"/>
        <w:jc w:val="both"/>
        <w:rPr>
          <w:rFonts w:ascii="Times New Roman" w:eastAsia="Times New Roman" w:hAnsi="Times New Roman" w:cs="Times New Roman"/>
          <w:color w:val="FFFFFF" w:themeColor="background1"/>
          <w:kern w:val="0"/>
          <w:sz w:val="28"/>
          <w:szCs w:val="28"/>
          <w14:ligatures w14:val="none"/>
        </w:rPr>
      </w:pPr>
    </w:p>
    <w:p w14:paraId="3E813DBA"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7F29CFF9"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021C87A2"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1B8C1537"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68169DC5"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46AF87A7"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56F3D986"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63ECCAEF"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0E322A30"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3589347A"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6BAEF945"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329DBAD0"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681482DE"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75ED7F86"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334221B4"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0B13D122"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124AB78E"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66C4A77F"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215A9BBD"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2C156B04"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4CB74BA0"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2EDD046E"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6FFFB87D"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40558D05"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2D0FCB2A"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51F1D5A3"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459D9DB7"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4AB8449B"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1A2CC0F5"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581EC0E0"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2EDA3C4D"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0548112B"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17A8D3D3" w14:textId="77777777" w:rsidR="009F2E9A" w:rsidRDefault="009F2E9A"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42D2F9BA" w14:textId="77777777" w:rsidR="009F2E9A" w:rsidRDefault="009F2E9A"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32C337A0" w14:textId="77777777" w:rsidR="009F2E9A" w:rsidRDefault="009F2E9A"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0639D3EA" w14:textId="77777777" w:rsidR="009F2E9A" w:rsidRDefault="009F2E9A"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738362DD" w14:textId="77777777" w:rsidR="009F2E9A" w:rsidRDefault="009F2E9A"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39970DEC" w14:textId="77777777" w:rsidR="009F2E9A" w:rsidRDefault="009F2E9A"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1274B498" w14:textId="77777777" w:rsidR="009F2E9A" w:rsidRDefault="009F2E9A"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38C76521"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41F337E4" w14:textId="77777777" w:rsidR="00A80CC7"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2AB40B35" w14:textId="77777777" w:rsidR="00A80CC7" w:rsidRPr="00DC0E5E" w:rsidRDefault="00A80CC7" w:rsidP="00AD7536">
      <w:pPr>
        <w:tabs>
          <w:tab w:val="left" w:pos="9214"/>
          <w:tab w:val="left" w:pos="9639"/>
        </w:tabs>
        <w:spacing w:after="0" w:line="240" w:lineRule="exact"/>
        <w:ind w:right="50"/>
        <w:jc w:val="both"/>
        <w:rPr>
          <w:rFonts w:ascii="Times New Roman" w:eastAsia="Times New Roman" w:hAnsi="Times New Roman" w:cs="Times New Roman"/>
          <w:kern w:val="0"/>
          <w:sz w:val="28"/>
          <w:szCs w:val="28"/>
          <w14:ligatures w14:val="none"/>
        </w:rPr>
      </w:pPr>
    </w:p>
    <w:p w14:paraId="0C66731E" w14:textId="77777777" w:rsidR="00DC0E5E" w:rsidRPr="00DC0E5E" w:rsidRDefault="00DC0E5E" w:rsidP="00A80CC7">
      <w:pPr>
        <w:tabs>
          <w:tab w:val="left" w:pos="8080"/>
          <w:tab w:val="left" w:pos="9214"/>
        </w:tabs>
        <w:spacing w:after="0" w:line="240" w:lineRule="exact"/>
        <w:ind w:right="1608"/>
        <w:jc w:val="both"/>
        <w:rPr>
          <w:rFonts w:ascii="Times New Roman" w:eastAsia="Times New Roman" w:hAnsi="Times New Roman" w:cs="Times New Roman"/>
          <w:kern w:val="0"/>
          <w:sz w:val="28"/>
          <w:szCs w:val="28"/>
          <w14:ligatures w14:val="none"/>
        </w:rPr>
      </w:pPr>
    </w:p>
    <w:p w14:paraId="515B0596" w14:textId="77777777" w:rsidR="00DC0E5E" w:rsidRPr="00DC0E5E" w:rsidRDefault="00DC0E5E" w:rsidP="00A80CC7">
      <w:pPr>
        <w:tabs>
          <w:tab w:val="left" w:pos="8080"/>
          <w:tab w:val="left" w:pos="9214"/>
        </w:tabs>
        <w:spacing w:after="0" w:line="240" w:lineRule="exact"/>
        <w:ind w:left="-1418" w:right="1608"/>
        <w:jc w:val="both"/>
        <w:rPr>
          <w:rFonts w:ascii="Times New Roman" w:eastAsia="Times New Roman" w:hAnsi="Times New Roman" w:cs="Times New Roman"/>
          <w:kern w:val="0"/>
          <w:sz w:val="28"/>
          <w:szCs w:val="28"/>
          <w14:ligatures w14:val="none"/>
        </w:rPr>
      </w:pPr>
      <w:r w:rsidRPr="00DC0E5E">
        <w:rPr>
          <w:rFonts w:ascii="Times New Roman" w:eastAsia="Times New Roman" w:hAnsi="Times New Roman" w:cs="Times New Roman"/>
          <w:kern w:val="0"/>
          <w:sz w:val="28"/>
          <w:szCs w:val="28"/>
          <w14:ligatures w14:val="none"/>
        </w:rPr>
        <w:t xml:space="preserve">Управляющий делами администрации </w:t>
      </w:r>
    </w:p>
    <w:p w14:paraId="2BF23478" w14:textId="77777777" w:rsidR="00DC0E5E" w:rsidRPr="00DC0E5E" w:rsidRDefault="00DC0E5E" w:rsidP="00A80CC7">
      <w:pPr>
        <w:tabs>
          <w:tab w:val="left" w:pos="8080"/>
          <w:tab w:val="left" w:pos="9214"/>
        </w:tabs>
        <w:spacing w:after="0" w:line="240" w:lineRule="exact"/>
        <w:ind w:left="-1418" w:right="1608"/>
        <w:jc w:val="both"/>
        <w:rPr>
          <w:rFonts w:ascii="Times New Roman" w:eastAsia="Times New Roman" w:hAnsi="Times New Roman" w:cs="Times New Roman"/>
          <w:kern w:val="0"/>
          <w:sz w:val="28"/>
          <w:szCs w:val="28"/>
          <w14:ligatures w14:val="none"/>
        </w:rPr>
      </w:pPr>
      <w:r w:rsidRPr="00DC0E5E">
        <w:rPr>
          <w:rFonts w:ascii="Times New Roman" w:eastAsia="Times New Roman" w:hAnsi="Times New Roman" w:cs="Times New Roman"/>
          <w:kern w:val="0"/>
          <w:sz w:val="28"/>
          <w:szCs w:val="28"/>
          <w14:ligatures w14:val="none"/>
        </w:rPr>
        <w:t xml:space="preserve">Петровского муниципального округа </w:t>
      </w:r>
    </w:p>
    <w:p w14:paraId="05D3A56E" w14:textId="006A5D7F" w:rsidR="00DC0E5E" w:rsidRPr="00DC0E5E" w:rsidRDefault="00AD7536" w:rsidP="00A80CC7">
      <w:pPr>
        <w:tabs>
          <w:tab w:val="left" w:pos="0"/>
          <w:tab w:val="left" w:pos="8080"/>
        </w:tabs>
        <w:spacing w:after="0" w:line="240" w:lineRule="exact"/>
        <w:ind w:left="-1418" w:right="1608"/>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Ставропольского края                    </w:t>
      </w:r>
      <w:r w:rsidR="00DC0E5E" w:rsidRPr="00DC0E5E">
        <w:rPr>
          <w:rFonts w:ascii="Times New Roman" w:eastAsia="Times New Roman" w:hAnsi="Times New Roman" w:cs="Times New Roman"/>
          <w:kern w:val="0"/>
          <w:sz w:val="28"/>
          <w:szCs w:val="28"/>
          <w14:ligatures w14:val="none"/>
        </w:rPr>
        <w:t xml:space="preserve">              </w:t>
      </w:r>
      <w:r w:rsidR="00A80CC7">
        <w:rPr>
          <w:rFonts w:ascii="Times New Roman" w:eastAsia="Times New Roman" w:hAnsi="Times New Roman" w:cs="Times New Roman"/>
          <w:kern w:val="0"/>
          <w:sz w:val="28"/>
          <w:szCs w:val="28"/>
          <w14:ligatures w14:val="none"/>
        </w:rPr>
        <w:t xml:space="preserve">                          </w:t>
      </w:r>
      <w:r w:rsidR="00DC0E5E" w:rsidRPr="00DC0E5E">
        <w:rPr>
          <w:rFonts w:ascii="Times New Roman" w:eastAsia="Times New Roman" w:hAnsi="Times New Roman" w:cs="Times New Roman"/>
          <w:kern w:val="0"/>
          <w:sz w:val="28"/>
          <w:szCs w:val="28"/>
          <w14:ligatures w14:val="none"/>
        </w:rPr>
        <w:t xml:space="preserve">                Ю.В.Петрич</w:t>
      </w:r>
    </w:p>
    <w:p w14:paraId="237E2B87" w14:textId="77777777" w:rsidR="00DC0E5E" w:rsidRPr="00DC0E5E" w:rsidRDefault="00DC0E5E" w:rsidP="00A80CC7">
      <w:pPr>
        <w:tabs>
          <w:tab w:val="left" w:pos="8080"/>
          <w:tab w:val="left" w:pos="9214"/>
        </w:tabs>
        <w:spacing w:after="0" w:line="240" w:lineRule="exact"/>
        <w:ind w:left="-1418" w:right="1608"/>
        <w:jc w:val="both"/>
        <w:rPr>
          <w:rFonts w:ascii="Times New Roman" w:eastAsia="Times New Roman" w:hAnsi="Times New Roman" w:cs="Times New Roman"/>
          <w:kern w:val="0"/>
          <w:sz w:val="28"/>
          <w:szCs w:val="28"/>
          <w14:ligatures w14:val="none"/>
        </w:rPr>
      </w:pPr>
    </w:p>
    <w:p w14:paraId="3A58A738" w14:textId="77777777" w:rsidR="00DC0E5E" w:rsidRDefault="00DC0E5E" w:rsidP="00A80CC7">
      <w:pPr>
        <w:tabs>
          <w:tab w:val="left" w:pos="8080"/>
          <w:tab w:val="left" w:pos="9214"/>
        </w:tabs>
        <w:spacing w:after="0" w:line="240" w:lineRule="exact"/>
        <w:ind w:left="-1418" w:right="1608"/>
        <w:jc w:val="both"/>
        <w:rPr>
          <w:rFonts w:ascii="Times New Roman" w:eastAsia="Times New Roman" w:hAnsi="Times New Roman" w:cs="Times New Roman"/>
          <w:kern w:val="0"/>
          <w:sz w:val="28"/>
          <w:szCs w:val="28"/>
          <w14:ligatures w14:val="none"/>
        </w:rPr>
      </w:pPr>
    </w:p>
    <w:p w14:paraId="47C7CFDA" w14:textId="77777777" w:rsidR="00AD7536" w:rsidRPr="00DC0E5E" w:rsidRDefault="00AD7536" w:rsidP="00A80CC7">
      <w:pPr>
        <w:tabs>
          <w:tab w:val="left" w:pos="8080"/>
          <w:tab w:val="left" w:pos="9214"/>
        </w:tabs>
        <w:spacing w:after="0" w:line="240" w:lineRule="exact"/>
        <w:ind w:left="-1418" w:right="1608"/>
        <w:jc w:val="both"/>
        <w:rPr>
          <w:rFonts w:ascii="Times New Roman" w:eastAsia="Times New Roman" w:hAnsi="Times New Roman" w:cs="Times New Roman"/>
          <w:kern w:val="0"/>
          <w:sz w:val="28"/>
          <w:szCs w:val="28"/>
          <w14:ligatures w14:val="none"/>
        </w:rPr>
      </w:pPr>
    </w:p>
    <w:p w14:paraId="47968D27" w14:textId="77777777" w:rsidR="00A80CC7" w:rsidRDefault="00DC0E5E" w:rsidP="00A80CC7">
      <w:pPr>
        <w:tabs>
          <w:tab w:val="left" w:pos="8080"/>
          <w:tab w:val="left" w:pos="9214"/>
        </w:tabs>
        <w:spacing w:after="0" w:line="240" w:lineRule="exact"/>
        <w:ind w:left="-1418" w:right="1608"/>
        <w:jc w:val="both"/>
        <w:rPr>
          <w:rFonts w:ascii="Times New Roman" w:eastAsia="Times New Roman" w:hAnsi="Times New Roman" w:cs="Times New Roman"/>
          <w:kern w:val="0"/>
          <w:sz w:val="28"/>
          <w:szCs w:val="28"/>
          <w14:ligatures w14:val="none"/>
        </w:rPr>
      </w:pPr>
      <w:r w:rsidRPr="00DC0E5E">
        <w:rPr>
          <w:rFonts w:ascii="Times New Roman" w:eastAsia="Times New Roman" w:hAnsi="Times New Roman" w:cs="Times New Roman"/>
          <w:kern w:val="0"/>
          <w:sz w:val="28"/>
          <w:szCs w:val="28"/>
          <w14:ligatures w14:val="none"/>
        </w:rPr>
        <w:t xml:space="preserve">Проект </w:t>
      </w:r>
      <w:r>
        <w:rPr>
          <w:rFonts w:ascii="Times New Roman" w:eastAsia="Times New Roman" w:hAnsi="Times New Roman" w:cs="Times New Roman"/>
          <w:kern w:val="0"/>
          <w:sz w:val="28"/>
          <w:szCs w:val="28"/>
          <w14:ligatures w14:val="none"/>
        </w:rPr>
        <w:t>распоряжения</w:t>
      </w:r>
      <w:r w:rsidRPr="00DC0E5E">
        <w:rPr>
          <w:rFonts w:ascii="Times New Roman" w:eastAsia="Times New Roman" w:hAnsi="Times New Roman" w:cs="Times New Roman"/>
          <w:kern w:val="0"/>
          <w:sz w:val="28"/>
          <w:szCs w:val="28"/>
          <w14:ligatures w14:val="none"/>
        </w:rPr>
        <w:t xml:space="preserve"> подготовлен отделом </w:t>
      </w:r>
      <w:r w:rsidRPr="00DC0E5E">
        <w:rPr>
          <w:rFonts w:ascii="Times New Roman" w:eastAsia="Times New Roman" w:hAnsi="Times New Roman" w:cs="Times New Roman"/>
          <w:kern w:val="0"/>
          <w:sz w:val="28"/>
          <w:szCs w:val="24"/>
          <w14:ligatures w14:val="none"/>
        </w:rPr>
        <w:t>стратегического планирования и инвестиций администрации Петровского муниципального округа Ставропольского</w:t>
      </w:r>
      <w:r w:rsidR="00A80CC7">
        <w:rPr>
          <w:rFonts w:ascii="Times New Roman" w:eastAsia="Times New Roman" w:hAnsi="Times New Roman" w:cs="Times New Roman"/>
          <w:kern w:val="0"/>
          <w:sz w:val="28"/>
          <w:szCs w:val="28"/>
          <w14:ligatures w14:val="none"/>
        </w:rPr>
        <w:t xml:space="preserve"> края </w:t>
      </w:r>
    </w:p>
    <w:p w14:paraId="31F2F266" w14:textId="3F281996" w:rsidR="00A80CC7" w:rsidRDefault="00A80CC7" w:rsidP="00A80CC7">
      <w:pPr>
        <w:tabs>
          <w:tab w:val="left" w:pos="8080"/>
          <w:tab w:val="left" w:pos="9214"/>
        </w:tabs>
        <w:spacing w:after="0" w:line="240" w:lineRule="exact"/>
        <w:ind w:left="-1418" w:right="1608"/>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DC0E5E" w:rsidRPr="00DC0E5E">
        <w:rPr>
          <w:rFonts w:ascii="Times New Roman" w:eastAsia="Times New Roman" w:hAnsi="Times New Roman" w:cs="Times New Roman"/>
          <w:kern w:val="0"/>
          <w:sz w:val="28"/>
          <w:szCs w:val="28"/>
          <w14:ligatures w14:val="none"/>
        </w:rPr>
        <w:t>Л.В.Кириленко</w:t>
      </w:r>
    </w:p>
    <w:p w14:paraId="48023102" w14:textId="5049F750" w:rsidR="009C04BB" w:rsidRPr="00DC0E5E" w:rsidRDefault="00DC0E5E" w:rsidP="00A80CC7">
      <w:pPr>
        <w:tabs>
          <w:tab w:val="left" w:pos="9214"/>
          <w:tab w:val="left" w:pos="9639"/>
        </w:tabs>
        <w:spacing w:after="0" w:line="240" w:lineRule="exact"/>
        <w:ind w:left="-1418" w:right="50"/>
        <w:jc w:val="both"/>
        <w:rPr>
          <w:rFonts w:ascii="Times New Roman" w:eastAsia="Times New Roman" w:hAnsi="Times New Roman" w:cs="Times New Roman"/>
          <w:kern w:val="0"/>
          <w:sz w:val="28"/>
          <w:szCs w:val="28"/>
          <w14:ligatures w14:val="none"/>
        </w:rPr>
        <w:sectPr w:rsidR="009C04BB" w:rsidRPr="00DC0E5E" w:rsidSect="009F2E9A">
          <w:pgSz w:w="12240" w:h="15840"/>
          <w:pgMar w:top="1099" w:right="567" w:bottom="1134" w:left="1985" w:header="709" w:footer="709" w:gutter="0"/>
          <w:cols w:space="708"/>
          <w:docGrid w:linePitch="360"/>
        </w:sectPr>
      </w:pPr>
      <w:r>
        <w:rPr>
          <w:rFonts w:ascii="Times New Roman" w:eastAsia="Times New Roman" w:hAnsi="Times New Roman" w:cs="Times New Roman"/>
          <w:kern w:val="0"/>
          <w:sz w:val="28"/>
          <w:szCs w:val="28"/>
          <w14:ligatures w14:val="none"/>
        </w:rPr>
        <w:t xml:space="preserve"> </w:t>
      </w:r>
    </w:p>
    <w:tbl>
      <w:tblPr>
        <w:tblW w:w="13608" w:type="dxa"/>
        <w:tblLook w:val="01E0" w:firstRow="1" w:lastRow="1" w:firstColumn="1" w:lastColumn="1" w:noHBand="0" w:noVBand="0"/>
      </w:tblPr>
      <w:tblGrid>
        <w:gridCol w:w="9072"/>
        <w:gridCol w:w="4536"/>
      </w:tblGrid>
      <w:tr w:rsidR="00FF61C4" w:rsidRPr="00FF61C4" w14:paraId="7D5C1572" w14:textId="77777777" w:rsidTr="00FF61C4">
        <w:tc>
          <w:tcPr>
            <w:tcW w:w="9072" w:type="dxa"/>
          </w:tcPr>
          <w:p w14:paraId="27484CD3" w14:textId="77777777" w:rsidR="00FF61C4" w:rsidRPr="00FF61C4" w:rsidRDefault="00FF61C4" w:rsidP="00FF61C4">
            <w:pPr>
              <w:spacing w:after="0" w:line="240" w:lineRule="exact"/>
              <w:jc w:val="both"/>
              <w:rPr>
                <w:rFonts w:ascii="Times New Roman" w:eastAsia="Calibri" w:hAnsi="Times New Roman" w:cs="Times New Roman"/>
                <w:kern w:val="0"/>
                <w:sz w:val="28"/>
                <w:szCs w:val="28"/>
                <w14:ligatures w14:val="none"/>
              </w:rPr>
            </w:pPr>
            <w:bookmarkStart w:id="2" w:name="_Hlk153809237"/>
            <w:r w:rsidRPr="00FF61C4">
              <w:rPr>
                <w:rFonts w:ascii="Times New Roman" w:eastAsia="Calibri" w:hAnsi="Times New Roman" w:cs="Times New Roman"/>
                <w:kern w:val="0"/>
                <w:sz w:val="28"/>
                <w:szCs w:val="28"/>
                <w14:ligatures w14:val="none"/>
              </w:rPr>
              <w:lastRenderedPageBreak/>
              <w:br w:type="page"/>
            </w:r>
            <w:r w:rsidRPr="00FF61C4">
              <w:rPr>
                <w:rFonts w:ascii="Times New Roman" w:eastAsia="Calibri" w:hAnsi="Times New Roman" w:cs="Times New Roman"/>
                <w:kern w:val="0"/>
                <w:sz w:val="28"/>
                <w:szCs w:val="28"/>
                <w14:ligatures w14:val="none"/>
              </w:rPr>
              <w:br w:type="page"/>
            </w:r>
          </w:p>
        </w:tc>
        <w:tc>
          <w:tcPr>
            <w:tcW w:w="4536" w:type="dxa"/>
          </w:tcPr>
          <w:p w14:paraId="1BB8031C" w14:textId="6386B56D" w:rsidR="00FF61C4" w:rsidRPr="00FF61C4" w:rsidRDefault="00FF61C4" w:rsidP="00FF61C4">
            <w:pPr>
              <w:spacing w:after="0" w:line="240" w:lineRule="exact"/>
              <w:jc w:val="center"/>
              <w:rPr>
                <w:rFonts w:ascii="Times New Roman" w:eastAsia="Calibri" w:hAnsi="Times New Roman" w:cs="Times New Roman"/>
                <w:kern w:val="0"/>
                <w:sz w:val="28"/>
                <w:szCs w:val="28"/>
                <w14:ligatures w14:val="none"/>
              </w:rPr>
            </w:pPr>
            <w:r w:rsidRPr="00FF61C4">
              <w:rPr>
                <w:rFonts w:ascii="Times New Roman" w:eastAsia="Calibri" w:hAnsi="Times New Roman" w:cs="Times New Roman"/>
                <w:kern w:val="0"/>
                <w:sz w:val="28"/>
                <w:szCs w:val="28"/>
                <w14:ligatures w14:val="none"/>
              </w:rPr>
              <w:t>Приложение</w:t>
            </w:r>
            <w:r>
              <w:rPr>
                <w:rFonts w:ascii="Times New Roman" w:eastAsia="Calibri" w:hAnsi="Times New Roman" w:cs="Times New Roman"/>
                <w:kern w:val="0"/>
                <w:sz w:val="28"/>
                <w:szCs w:val="28"/>
                <w14:ligatures w14:val="none"/>
              </w:rPr>
              <w:t xml:space="preserve"> 1</w:t>
            </w:r>
          </w:p>
        </w:tc>
      </w:tr>
      <w:tr w:rsidR="00FF61C4" w:rsidRPr="00FF61C4" w14:paraId="6EDB6DD3" w14:textId="77777777" w:rsidTr="00FF61C4">
        <w:tc>
          <w:tcPr>
            <w:tcW w:w="9072" w:type="dxa"/>
          </w:tcPr>
          <w:p w14:paraId="50AFB32B" w14:textId="77777777" w:rsidR="00FF61C4" w:rsidRPr="00FF61C4" w:rsidRDefault="00FF61C4" w:rsidP="00FF61C4">
            <w:pPr>
              <w:spacing w:after="0" w:line="240" w:lineRule="exact"/>
              <w:jc w:val="both"/>
              <w:rPr>
                <w:rFonts w:ascii="Times New Roman" w:eastAsia="Calibri" w:hAnsi="Times New Roman" w:cs="Times New Roman"/>
                <w:kern w:val="0"/>
                <w:sz w:val="28"/>
                <w:szCs w:val="28"/>
                <w14:ligatures w14:val="none"/>
              </w:rPr>
            </w:pPr>
          </w:p>
        </w:tc>
        <w:tc>
          <w:tcPr>
            <w:tcW w:w="4536" w:type="dxa"/>
          </w:tcPr>
          <w:p w14:paraId="7F796317" w14:textId="77777777" w:rsidR="00FF61C4" w:rsidRPr="00FF61C4" w:rsidRDefault="00FF61C4" w:rsidP="00FF61C4">
            <w:pPr>
              <w:shd w:val="clear" w:color="auto" w:fill="FFFFFF"/>
              <w:spacing w:before="5" w:after="0" w:line="240" w:lineRule="exact"/>
              <w:jc w:val="center"/>
              <w:rPr>
                <w:rFonts w:ascii="Times New Roman" w:eastAsia="Calibri" w:hAnsi="Times New Roman" w:cs="Times New Roman"/>
                <w:kern w:val="0"/>
                <w:sz w:val="28"/>
                <w:szCs w:val="28"/>
                <w14:ligatures w14:val="none"/>
              </w:rPr>
            </w:pPr>
            <w:r w:rsidRPr="00FF61C4">
              <w:rPr>
                <w:rFonts w:ascii="Times New Roman" w:eastAsia="Calibri" w:hAnsi="Times New Roman" w:cs="Times New Roman"/>
                <w:kern w:val="0"/>
                <w:sz w:val="28"/>
                <w:szCs w:val="28"/>
                <w14:ligatures w14:val="none"/>
              </w:rPr>
              <w:t>к распоряжению администрации Петровского муниципального округа Ставропольского края</w:t>
            </w:r>
          </w:p>
        </w:tc>
      </w:tr>
      <w:tr w:rsidR="00FF61C4" w:rsidRPr="00FF61C4" w14:paraId="5BCBBEE5" w14:textId="77777777" w:rsidTr="00FF61C4">
        <w:tc>
          <w:tcPr>
            <w:tcW w:w="9072" w:type="dxa"/>
          </w:tcPr>
          <w:p w14:paraId="73113D3F" w14:textId="77777777" w:rsidR="00FF61C4" w:rsidRPr="00FF61C4" w:rsidRDefault="00FF61C4" w:rsidP="00FF61C4">
            <w:pPr>
              <w:spacing w:after="0" w:line="240" w:lineRule="exact"/>
              <w:jc w:val="both"/>
              <w:rPr>
                <w:rFonts w:ascii="Times New Roman" w:eastAsia="Calibri" w:hAnsi="Times New Roman" w:cs="Times New Roman"/>
                <w:kern w:val="0"/>
                <w:sz w:val="28"/>
                <w:szCs w:val="28"/>
                <w14:ligatures w14:val="none"/>
              </w:rPr>
            </w:pPr>
          </w:p>
        </w:tc>
        <w:tc>
          <w:tcPr>
            <w:tcW w:w="4536" w:type="dxa"/>
          </w:tcPr>
          <w:p w14:paraId="776794FE" w14:textId="63740BA4" w:rsidR="00FF61C4" w:rsidRPr="00FF61C4" w:rsidRDefault="00C04AC5" w:rsidP="00FF61C4">
            <w:pPr>
              <w:spacing w:after="0" w:line="240" w:lineRule="exact"/>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от 22 мая 2024 г. № 234-р</w:t>
            </w:r>
          </w:p>
        </w:tc>
      </w:tr>
      <w:bookmarkEnd w:id="2"/>
    </w:tbl>
    <w:p w14:paraId="34C55CC5" w14:textId="77777777" w:rsidR="00D67BDD" w:rsidRDefault="00D67BDD" w:rsidP="00D67BDD">
      <w:pPr>
        <w:spacing w:after="0"/>
        <w:jc w:val="right"/>
        <w:rPr>
          <w:rFonts w:ascii="Times New Roman" w:hAnsi="Times New Roman" w:cs="Times New Roman"/>
          <w:sz w:val="28"/>
          <w:szCs w:val="28"/>
        </w:rPr>
      </w:pPr>
    </w:p>
    <w:p w14:paraId="5B8EBEA2" w14:textId="1284B83A" w:rsidR="00D67BDD" w:rsidRDefault="00D67BDD" w:rsidP="00D67BDD">
      <w:pPr>
        <w:spacing w:after="0"/>
        <w:jc w:val="right"/>
        <w:rPr>
          <w:rFonts w:ascii="Times New Roman" w:hAnsi="Times New Roman" w:cs="Times New Roman"/>
          <w:sz w:val="28"/>
          <w:szCs w:val="28"/>
        </w:rPr>
      </w:pPr>
      <w:r>
        <w:rPr>
          <w:rFonts w:ascii="Times New Roman" w:hAnsi="Times New Roman" w:cs="Times New Roman"/>
          <w:sz w:val="28"/>
          <w:szCs w:val="28"/>
        </w:rPr>
        <w:t xml:space="preserve">Таблица 1 </w:t>
      </w:r>
    </w:p>
    <w:p w14:paraId="089C4790" w14:textId="77777777" w:rsidR="00D67BDD" w:rsidRDefault="00D67BDD" w:rsidP="00D67BDD">
      <w:pPr>
        <w:spacing w:after="0"/>
        <w:jc w:val="right"/>
        <w:rPr>
          <w:rFonts w:ascii="Times New Roman" w:hAnsi="Times New Roman" w:cs="Times New Roman"/>
          <w:sz w:val="28"/>
          <w:szCs w:val="28"/>
        </w:rPr>
      </w:pPr>
    </w:p>
    <w:p w14:paraId="65765667" w14:textId="07DD9AF8" w:rsidR="00D67BDD" w:rsidRPr="00197141" w:rsidRDefault="00D67BDD" w:rsidP="00D67BDD">
      <w:pPr>
        <w:spacing w:after="0"/>
        <w:jc w:val="right"/>
        <w:rPr>
          <w:rFonts w:ascii="Times New Roman" w:hAnsi="Times New Roman" w:cs="Times New Roman"/>
          <w:sz w:val="32"/>
          <w:szCs w:val="32"/>
        </w:rPr>
      </w:pPr>
      <w:r>
        <w:rPr>
          <w:rFonts w:ascii="Times New Roman" w:hAnsi="Times New Roman" w:cs="Times New Roman"/>
          <w:sz w:val="28"/>
          <w:szCs w:val="28"/>
        </w:rPr>
        <w:t>ФОРМА</w:t>
      </w:r>
    </w:p>
    <w:p w14:paraId="0A35B15B" w14:textId="77777777" w:rsidR="006E4267" w:rsidRDefault="006E4267" w:rsidP="009C04BB">
      <w:pPr>
        <w:spacing w:after="1" w:line="220" w:lineRule="auto"/>
        <w:jc w:val="center"/>
        <w:rPr>
          <w:rFonts w:ascii="Times New Roman" w:hAnsi="Times New Roman" w:cs="Times New Roman"/>
          <w:sz w:val="28"/>
          <w:szCs w:val="28"/>
        </w:rPr>
      </w:pPr>
    </w:p>
    <w:p w14:paraId="23155E4A" w14:textId="4B667342" w:rsidR="006E4267" w:rsidRPr="009C04BB" w:rsidRDefault="006E4267" w:rsidP="006E4267">
      <w:pPr>
        <w:spacing w:after="1" w:line="200" w:lineRule="auto"/>
        <w:jc w:val="center"/>
        <w:rPr>
          <w:rFonts w:ascii="Times New Roman" w:hAnsi="Times New Roman" w:cs="Times New Roman"/>
          <w:sz w:val="28"/>
          <w:szCs w:val="28"/>
        </w:rPr>
      </w:pPr>
      <w:r>
        <w:rPr>
          <w:rFonts w:ascii="Times New Roman" w:hAnsi="Times New Roman" w:cs="Times New Roman"/>
          <w:sz w:val="24"/>
          <w:szCs w:val="28"/>
        </w:rPr>
        <w:t>А</w:t>
      </w:r>
      <w:r w:rsidRPr="009C04BB">
        <w:rPr>
          <w:rFonts w:ascii="Times New Roman" w:hAnsi="Times New Roman" w:cs="Times New Roman"/>
          <w:sz w:val="24"/>
          <w:szCs w:val="28"/>
        </w:rPr>
        <w:t>дресн</w:t>
      </w:r>
      <w:r>
        <w:rPr>
          <w:rFonts w:ascii="Times New Roman" w:hAnsi="Times New Roman" w:cs="Times New Roman"/>
          <w:sz w:val="24"/>
          <w:szCs w:val="28"/>
        </w:rPr>
        <w:t>ая</w:t>
      </w:r>
      <w:r w:rsidRPr="009C04BB">
        <w:rPr>
          <w:rFonts w:ascii="Times New Roman" w:hAnsi="Times New Roman" w:cs="Times New Roman"/>
          <w:sz w:val="24"/>
          <w:szCs w:val="28"/>
        </w:rPr>
        <w:t xml:space="preserve"> инвестиционн</w:t>
      </w:r>
      <w:r>
        <w:rPr>
          <w:rFonts w:ascii="Times New Roman" w:hAnsi="Times New Roman" w:cs="Times New Roman"/>
          <w:sz w:val="24"/>
          <w:szCs w:val="28"/>
        </w:rPr>
        <w:t>ая</w:t>
      </w:r>
      <w:r w:rsidRPr="009C04BB">
        <w:rPr>
          <w:rFonts w:ascii="Times New Roman" w:hAnsi="Times New Roman" w:cs="Times New Roman"/>
          <w:sz w:val="24"/>
          <w:szCs w:val="28"/>
        </w:rPr>
        <w:t xml:space="preserve"> программ</w:t>
      </w:r>
      <w:r>
        <w:rPr>
          <w:rFonts w:ascii="Times New Roman" w:hAnsi="Times New Roman" w:cs="Times New Roman"/>
          <w:sz w:val="24"/>
          <w:szCs w:val="28"/>
        </w:rPr>
        <w:t>а</w:t>
      </w:r>
      <w:r w:rsidRPr="009C04BB">
        <w:rPr>
          <w:rFonts w:ascii="Times New Roman" w:hAnsi="Times New Roman" w:cs="Times New Roman"/>
          <w:sz w:val="24"/>
          <w:szCs w:val="28"/>
        </w:rPr>
        <w:t xml:space="preserve"> Петровского муниципального округа Ставропольского края</w:t>
      </w:r>
    </w:p>
    <w:p w14:paraId="1966A435" w14:textId="4ABDE2C7" w:rsidR="006E4267" w:rsidRPr="00C76F2B" w:rsidRDefault="006E4267" w:rsidP="006E4267">
      <w:pPr>
        <w:spacing w:after="1" w:line="200" w:lineRule="auto"/>
        <w:jc w:val="center"/>
        <w:rPr>
          <w:rFonts w:ascii="Times New Roman" w:hAnsi="Times New Roman" w:cs="Times New Roman"/>
          <w:sz w:val="28"/>
          <w:szCs w:val="28"/>
        </w:rPr>
      </w:pPr>
      <w:r w:rsidRPr="009C04BB">
        <w:rPr>
          <w:rFonts w:ascii="Times New Roman" w:hAnsi="Times New Roman" w:cs="Times New Roman"/>
          <w:sz w:val="24"/>
          <w:szCs w:val="28"/>
        </w:rPr>
        <w:t xml:space="preserve">на </w:t>
      </w:r>
      <w:r w:rsidR="00D17510">
        <w:rPr>
          <w:rFonts w:ascii="Times New Roman" w:hAnsi="Times New Roman" w:cs="Times New Roman"/>
          <w:sz w:val="24"/>
          <w:szCs w:val="28"/>
        </w:rPr>
        <w:t>20___ - 20___ годы</w:t>
      </w:r>
    </w:p>
    <w:p w14:paraId="11B63489" w14:textId="77777777" w:rsidR="006E4267" w:rsidRPr="009C04BB" w:rsidRDefault="006E4267" w:rsidP="006E4267">
      <w:pPr>
        <w:spacing w:after="1" w:line="220" w:lineRule="auto"/>
        <w:jc w:val="center"/>
        <w:rPr>
          <w:rFonts w:ascii="Times New Roman" w:hAnsi="Times New Roman" w:cs="Times New Roman"/>
          <w:sz w:val="28"/>
          <w:szCs w:val="28"/>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4"/>
        <w:gridCol w:w="2192"/>
        <w:gridCol w:w="1297"/>
        <w:gridCol w:w="836"/>
        <w:gridCol w:w="1297"/>
        <w:gridCol w:w="749"/>
        <w:gridCol w:w="743"/>
        <w:gridCol w:w="808"/>
        <w:gridCol w:w="903"/>
        <w:gridCol w:w="751"/>
        <w:gridCol w:w="929"/>
        <w:gridCol w:w="892"/>
        <w:gridCol w:w="1238"/>
        <w:gridCol w:w="1092"/>
      </w:tblGrid>
      <w:tr w:rsidR="00D17510" w:rsidRPr="009C04BB" w14:paraId="03E98FEF" w14:textId="0A484E51" w:rsidTr="00D67BDD">
        <w:tc>
          <w:tcPr>
            <w:tcW w:w="122" w:type="pct"/>
            <w:vMerge w:val="restart"/>
            <w:vAlign w:val="center"/>
          </w:tcPr>
          <w:p w14:paraId="160A36DA" w14:textId="77777777" w:rsidR="009027A0" w:rsidRPr="009C04BB" w:rsidRDefault="009027A0" w:rsidP="00D17510">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w:t>
            </w:r>
            <w:r w:rsidRPr="009C04BB">
              <w:rPr>
                <w:rFonts w:ascii="Times New Roman" w:hAnsi="Times New Roman" w:cs="Times New Roman"/>
                <w:sz w:val="16"/>
                <w:szCs w:val="16"/>
              </w:rPr>
              <w:t xml:space="preserve"> п/п</w:t>
            </w:r>
          </w:p>
        </w:tc>
        <w:tc>
          <w:tcPr>
            <w:tcW w:w="779" w:type="pct"/>
            <w:vMerge w:val="restart"/>
            <w:vAlign w:val="center"/>
          </w:tcPr>
          <w:p w14:paraId="337961FC" w14:textId="083797A8" w:rsidR="009027A0" w:rsidRDefault="009027A0" w:rsidP="00D17510">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Наименование объект</w:t>
            </w:r>
            <w:r>
              <w:rPr>
                <w:rFonts w:ascii="Times New Roman" w:hAnsi="Times New Roman" w:cs="Times New Roman"/>
                <w:sz w:val="16"/>
                <w:szCs w:val="16"/>
              </w:rPr>
              <w:t>а капитального строительства, укрупненного мероприятия, и (или) объекта недвижимости</w:t>
            </w:r>
          </w:p>
          <w:p w14:paraId="20E6FCD3" w14:textId="0BC3D6F4" w:rsidR="009027A0" w:rsidRPr="009C04BB" w:rsidRDefault="009027A0" w:rsidP="00D17510">
            <w:pPr>
              <w:spacing w:after="1" w:line="220" w:lineRule="auto"/>
              <w:jc w:val="center"/>
              <w:rPr>
                <w:rFonts w:ascii="Times New Roman" w:hAnsi="Times New Roman" w:cs="Times New Roman"/>
                <w:sz w:val="16"/>
                <w:szCs w:val="16"/>
              </w:rPr>
            </w:pPr>
          </w:p>
        </w:tc>
        <w:tc>
          <w:tcPr>
            <w:tcW w:w="461" w:type="pct"/>
            <w:vMerge w:val="restart"/>
            <w:vAlign w:val="center"/>
          </w:tcPr>
          <w:p w14:paraId="587DE3E5" w14:textId="204A2CD0" w:rsidR="009027A0" w:rsidRPr="009C04BB" w:rsidRDefault="009027A0" w:rsidP="00D17510">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 xml:space="preserve">Наименование главного распорядителя средств бюджета </w:t>
            </w:r>
            <w:r w:rsidR="003B0D82">
              <w:rPr>
                <w:rFonts w:ascii="Times New Roman" w:hAnsi="Times New Roman" w:cs="Times New Roman"/>
                <w:sz w:val="16"/>
                <w:szCs w:val="16"/>
              </w:rPr>
              <w:t xml:space="preserve">Петровского муниципального </w:t>
            </w:r>
            <w:r>
              <w:rPr>
                <w:rFonts w:ascii="Times New Roman" w:hAnsi="Times New Roman" w:cs="Times New Roman"/>
                <w:sz w:val="16"/>
                <w:szCs w:val="16"/>
              </w:rPr>
              <w:t>округа</w:t>
            </w:r>
            <w:r w:rsidR="003B0D82">
              <w:rPr>
                <w:rFonts w:ascii="Times New Roman" w:hAnsi="Times New Roman" w:cs="Times New Roman"/>
                <w:sz w:val="16"/>
                <w:szCs w:val="16"/>
              </w:rPr>
              <w:t xml:space="preserve"> Ставропольского округа (далее – бюджет округа)</w:t>
            </w:r>
            <w:r>
              <w:rPr>
                <w:rFonts w:ascii="Times New Roman" w:hAnsi="Times New Roman" w:cs="Times New Roman"/>
                <w:sz w:val="16"/>
                <w:szCs w:val="16"/>
              </w:rPr>
              <w:t xml:space="preserve"> </w:t>
            </w:r>
            <w:r w:rsidRPr="009C04BB">
              <w:rPr>
                <w:rFonts w:ascii="Times New Roman" w:hAnsi="Times New Roman" w:cs="Times New Roman"/>
                <w:sz w:val="16"/>
                <w:szCs w:val="16"/>
              </w:rPr>
              <w:t>и его код главы по КБК</w:t>
            </w:r>
          </w:p>
        </w:tc>
        <w:tc>
          <w:tcPr>
            <w:tcW w:w="2810" w:type="pct"/>
            <w:gridSpan w:val="9"/>
            <w:vAlign w:val="center"/>
          </w:tcPr>
          <w:p w14:paraId="541C5D50" w14:textId="115B7FAC" w:rsidR="009027A0" w:rsidRPr="009C04BB" w:rsidRDefault="009027A0" w:rsidP="00D17510">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 xml:space="preserve">Объем </w:t>
            </w:r>
            <w:r>
              <w:rPr>
                <w:rFonts w:ascii="Times New Roman" w:hAnsi="Times New Roman" w:cs="Times New Roman"/>
                <w:sz w:val="16"/>
                <w:szCs w:val="16"/>
              </w:rPr>
              <w:t>бюджетных ассигнований</w:t>
            </w:r>
            <w:r w:rsidRPr="009C04BB">
              <w:rPr>
                <w:rFonts w:ascii="Times New Roman" w:hAnsi="Times New Roman" w:cs="Times New Roman"/>
                <w:sz w:val="16"/>
                <w:szCs w:val="16"/>
              </w:rPr>
              <w:t xml:space="preserve"> (тыс. рублей)</w:t>
            </w:r>
          </w:p>
        </w:tc>
        <w:tc>
          <w:tcPr>
            <w:tcW w:w="440" w:type="pct"/>
            <w:vMerge w:val="restart"/>
            <w:vAlign w:val="center"/>
          </w:tcPr>
          <w:p w14:paraId="5F34B3FB" w14:textId="04F16B82" w:rsidR="009027A0" w:rsidRPr="009C04BB" w:rsidRDefault="009027A0" w:rsidP="00D17510">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Мощность (прирост мощности) объекта, подлежащая (подлежащей) вводу в эксплуатацию, или мощность приобретаемого объекта</w:t>
            </w:r>
          </w:p>
        </w:tc>
        <w:tc>
          <w:tcPr>
            <w:tcW w:w="388" w:type="pct"/>
            <w:vMerge w:val="restart"/>
            <w:vAlign w:val="center"/>
          </w:tcPr>
          <w:p w14:paraId="3CB60E74" w14:textId="77777777" w:rsidR="009027A0" w:rsidRDefault="009027A0" w:rsidP="00D17510">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Срок ввода в эксплуатацию</w:t>
            </w:r>
          </w:p>
          <w:p w14:paraId="12F14209" w14:textId="77777777" w:rsidR="009027A0" w:rsidRPr="009C04BB" w:rsidRDefault="009027A0" w:rsidP="00D17510">
            <w:pPr>
              <w:spacing w:after="1" w:line="220" w:lineRule="auto"/>
              <w:jc w:val="center"/>
              <w:rPr>
                <w:rFonts w:ascii="Times New Roman" w:hAnsi="Times New Roman" w:cs="Times New Roman"/>
                <w:sz w:val="16"/>
                <w:szCs w:val="16"/>
              </w:rPr>
            </w:pPr>
          </w:p>
        </w:tc>
      </w:tr>
      <w:tr w:rsidR="00D17510" w:rsidRPr="009C04BB" w14:paraId="5C314E0F" w14:textId="585A28C5" w:rsidTr="00D67BDD">
        <w:tc>
          <w:tcPr>
            <w:tcW w:w="122" w:type="pct"/>
            <w:vMerge/>
          </w:tcPr>
          <w:p w14:paraId="32437EF2" w14:textId="77777777" w:rsidR="009027A0" w:rsidRPr="009C04BB" w:rsidRDefault="009027A0" w:rsidP="009027A0">
            <w:pPr>
              <w:rPr>
                <w:rFonts w:ascii="Times New Roman" w:hAnsi="Times New Roman" w:cs="Times New Roman"/>
                <w:sz w:val="16"/>
                <w:szCs w:val="16"/>
              </w:rPr>
            </w:pPr>
          </w:p>
        </w:tc>
        <w:tc>
          <w:tcPr>
            <w:tcW w:w="779" w:type="pct"/>
            <w:vMerge/>
          </w:tcPr>
          <w:p w14:paraId="6269C974" w14:textId="77777777" w:rsidR="009027A0" w:rsidRPr="009C04BB" w:rsidRDefault="009027A0" w:rsidP="009027A0">
            <w:pPr>
              <w:rPr>
                <w:rFonts w:ascii="Times New Roman" w:hAnsi="Times New Roman" w:cs="Times New Roman"/>
                <w:sz w:val="16"/>
                <w:szCs w:val="16"/>
              </w:rPr>
            </w:pPr>
          </w:p>
        </w:tc>
        <w:tc>
          <w:tcPr>
            <w:tcW w:w="461" w:type="pct"/>
            <w:vMerge/>
          </w:tcPr>
          <w:p w14:paraId="0F62422F" w14:textId="77777777" w:rsidR="009027A0" w:rsidRPr="009C04BB" w:rsidRDefault="009027A0" w:rsidP="009027A0">
            <w:pPr>
              <w:rPr>
                <w:rFonts w:ascii="Times New Roman" w:hAnsi="Times New Roman" w:cs="Times New Roman"/>
                <w:sz w:val="16"/>
                <w:szCs w:val="16"/>
              </w:rPr>
            </w:pPr>
          </w:p>
        </w:tc>
        <w:tc>
          <w:tcPr>
            <w:tcW w:w="1024" w:type="pct"/>
            <w:gridSpan w:val="3"/>
          </w:tcPr>
          <w:p w14:paraId="3ECE2FA8" w14:textId="77777777" w:rsidR="009027A0" w:rsidRPr="009C04BB" w:rsidRDefault="009027A0" w:rsidP="009027A0">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20__ год</w:t>
            </w:r>
          </w:p>
        </w:tc>
        <w:tc>
          <w:tcPr>
            <w:tcW w:w="872" w:type="pct"/>
            <w:gridSpan w:val="3"/>
          </w:tcPr>
          <w:p w14:paraId="07071754" w14:textId="77777777" w:rsidR="009027A0" w:rsidRPr="009C04BB" w:rsidRDefault="009027A0" w:rsidP="009027A0">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20__ год</w:t>
            </w:r>
          </w:p>
        </w:tc>
        <w:tc>
          <w:tcPr>
            <w:tcW w:w="914" w:type="pct"/>
            <w:gridSpan w:val="3"/>
          </w:tcPr>
          <w:p w14:paraId="6BE26F53" w14:textId="77777777" w:rsidR="009027A0" w:rsidRPr="009C04BB" w:rsidRDefault="009027A0" w:rsidP="009027A0">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20__ год</w:t>
            </w:r>
          </w:p>
        </w:tc>
        <w:tc>
          <w:tcPr>
            <w:tcW w:w="440" w:type="pct"/>
            <w:vMerge/>
          </w:tcPr>
          <w:p w14:paraId="1B886FAF" w14:textId="4313DBC2" w:rsidR="009027A0" w:rsidRPr="009C04BB" w:rsidRDefault="009027A0" w:rsidP="009027A0">
            <w:pPr>
              <w:rPr>
                <w:rFonts w:ascii="Times New Roman" w:hAnsi="Times New Roman" w:cs="Times New Roman"/>
                <w:sz w:val="16"/>
                <w:szCs w:val="16"/>
              </w:rPr>
            </w:pPr>
          </w:p>
        </w:tc>
        <w:tc>
          <w:tcPr>
            <w:tcW w:w="388" w:type="pct"/>
            <w:vMerge/>
          </w:tcPr>
          <w:p w14:paraId="15DAE9CE" w14:textId="77777777" w:rsidR="009027A0" w:rsidRPr="009C04BB" w:rsidRDefault="009027A0" w:rsidP="009027A0">
            <w:pPr>
              <w:rPr>
                <w:rFonts w:ascii="Times New Roman" w:hAnsi="Times New Roman" w:cs="Times New Roman"/>
                <w:sz w:val="16"/>
                <w:szCs w:val="16"/>
              </w:rPr>
            </w:pPr>
          </w:p>
        </w:tc>
      </w:tr>
      <w:tr w:rsidR="00D17510" w:rsidRPr="009C04BB" w14:paraId="709EB671" w14:textId="05D8209C" w:rsidTr="00D67BDD">
        <w:trPr>
          <w:cantSplit/>
          <w:trHeight w:val="182"/>
        </w:trPr>
        <w:tc>
          <w:tcPr>
            <w:tcW w:w="122" w:type="pct"/>
            <w:vMerge/>
          </w:tcPr>
          <w:p w14:paraId="6A8C8C35" w14:textId="77777777" w:rsidR="003B0D82" w:rsidRPr="009C04BB" w:rsidRDefault="003B0D82" w:rsidP="003B0D82">
            <w:pPr>
              <w:rPr>
                <w:rFonts w:ascii="Times New Roman" w:hAnsi="Times New Roman" w:cs="Times New Roman"/>
                <w:sz w:val="16"/>
                <w:szCs w:val="16"/>
              </w:rPr>
            </w:pPr>
          </w:p>
        </w:tc>
        <w:tc>
          <w:tcPr>
            <w:tcW w:w="779" w:type="pct"/>
            <w:vMerge/>
          </w:tcPr>
          <w:p w14:paraId="2CEBC9A3" w14:textId="77777777" w:rsidR="003B0D82" w:rsidRPr="009C04BB" w:rsidRDefault="003B0D82" w:rsidP="003B0D82">
            <w:pPr>
              <w:rPr>
                <w:rFonts w:ascii="Times New Roman" w:hAnsi="Times New Roman" w:cs="Times New Roman"/>
                <w:sz w:val="16"/>
                <w:szCs w:val="16"/>
              </w:rPr>
            </w:pPr>
          </w:p>
        </w:tc>
        <w:tc>
          <w:tcPr>
            <w:tcW w:w="461" w:type="pct"/>
            <w:vMerge/>
          </w:tcPr>
          <w:p w14:paraId="6CA339C5" w14:textId="77777777" w:rsidR="003B0D82" w:rsidRPr="009C04BB" w:rsidRDefault="003B0D82" w:rsidP="003B0D82">
            <w:pPr>
              <w:rPr>
                <w:rFonts w:ascii="Times New Roman" w:hAnsi="Times New Roman" w:cs="Times New Roman"/>
                <w:sz w:val="16"/>
                <w:szCs w:val="16"/>
              </w:rPr>
            </w:pPr>
          </w:p>
        </w:tc>
        <w:tc>
          <w:tcPr>
            <w:tcW w:w="297" w:type="pct"/>
            <w:vMerge w:val="restart"/>
            <w:vAlign w:val="center"/>
          </w:tcPr>
          <w:p w14:paraId="72A97121" w14:textId="15439735" w:rsidR="003B0D82" w:rsidRPr="009C04BB" w:rsidRDefault="003B0D82"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всего</w:t>
            </w:r>
          </w:p>
        </w:tc>
        <w:tc>
          <w:tcPr>
            <w:tcW w:w="727" w:type="pct"/>
            <w:gridSpan w:val="2"/>
            <w:vAlign w:val="center"/>
          </w:tcPr>
          <w:p w14:paraId="6965E2DE" w14:textId="391CCC61" w:rsidR="003B0D82" w:rsidRPr="009C04BB" w:rsidRDefault="003B0D82"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в том числе</w:t>
            </w:r>
          </w:p>
        </w:tc>
        <w:tc>
          <w:tcPr>
            <w:tcW w:w="264" w:type="pct"/>
            <w:vMerge w:val="restart"/>
          </w:tcPr>
          <w:p w14:paraId="04BD3D70" w14:textId="2885015D" w:rsidR="003B0D82" w:rsidRPr="009C04BB" w:rsidRDefault="003B0D82"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всего</w:t>
            </w:r>
          </w:p>
        </w:tc>
        <w:tc>
          <w:tcPr>
            <w:tcW w:w="608" w:type="pct"/>
            <w:gridSpan w:val="2"/>
          </w:tcPr>
          <w:p w14:paraId="6AEA9C8B" w14:textId="4FB07484" w:rsidR="003B0D82" w:rsidRPr="009C04BB" w:rsidRDefault="003B0D82" w:rsidP="003B0D82">
            <w:pPr>
              <w:spacing w:after="1" w:line="220" w:lineRule="auto"/>
              <w:jc w:val="center"/>
              <w:rPr>
                <w:rFonts w:ascii="Times New Roman" w:hAnsi="Times New Roman" w:cs="Times New Roman"/>
                <w:sz w:val="16"/>
                <w:szCs w:val="16"/>
              </w:rPr>
            </w:pPr>
            <w:r w:rsidRPr="00E307E2">
              <w:rPr>
                <w:rFonts w:ascii="Times New Roman" w:hAnsi="Times New Roman" w:cs="Times New Roman"/>
                <w:sz w:val="16"/>
                <w:szCs w:val="16"/>
              </w:rPr>
              <w:t>в том числе</w:t>
            </w:r>
          </w:p>
        </w:tc>
        <w:tc>
          <w:tcPr>
            <w:tcW w:w="267" w:type="pct"/>
            <w:vMerge w:val="restart"/>
            <w:vAlign w:val="center"/>
          </w:tcPr>
          <w:p w14:paraId="45847CCD" w14:textId="3423F0A0" w:rsidR="003B0D82" w:rsidRPr="009C04BB" w:rsidRDefault="003B0D82"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всего</w:t>
            </w:r>
          </w:p>
        </w:tc>
        <w:tc>
          <w:tcPr>
            <w:tcW w:w="647" w:type="pct"/>
            <w:gridSpan w:val="2"/>
          </w:tcPr>
          <w:p w14:paraId="06B4AB81" w14:textId="79AFA691" w:rsidR="003B0D82" w:rsidRPr="009C04BB" w:rsidRDefault="003B0D82" w:rsidP="003B0D82">
            <w:pPr>
              <w:spacing w:after="1" w:line="220" w:lineRule="auto"/>
              <w:jc w:val="center"/>
              <w:rPr>
                <w:rFonts w:ascii="Times New Roman" w:hAnsi="Times New Roman" w:cs="Times New Roman"/>
                <w:sz w:val="16"/>
                <w:szCs w:val="16"/>
              </w:rPr>
            </w:pPr>
            <w:r w:rsidRPr="005F4CB1">
              <w:rPr>
                <w:rFonts w:ascii="Times New Roman" w:hAnsi="Times New Roman" w:cs="Times New Roman"/>
                <w:sz w:val="16"/>
                <w:szCs w:val="16"/>
              </w:rPr>
              <w:t>в том числе</w:t>
            </w:r>
          </w:p>
        </w:tc>
        <w:tc>
          <w:tcPr>
            <w:tcW w:w="440" w:type="pct"/>
            <w:vMerge/>
          </w:tcPr>
          <w:p w14:paraId="5C241DF9" w14:textId="77777777" w:rsidR="003B0D82" w:rsidRPr="009C04BB" w:rsidRDefault="003B0D82" w:rsidP="003B0D82">
            <w:pPr>
              <w:rPr>
                <w:rFonts w:ascii="Times New Roman" w:hAnsi="Times New Roman" w:cs="Times New Roman"/>
                <w:sz w:val="16"/>
                <w:szCs w:val="16"/>
              </w:rPr>
            </w:pPr>
          </w:p>
        </w:tc>
        <w:tc>
          <w:tcPr>
            <w:tcW w:w="388" w:type="pct"/>
            <w:vMerge/>
          </w:tcPr>
          <w:p w14:paraId="4F67B366" w14:textId="77777777" w:rsidR="003B0D82" w:rsidRPr="009C04BB" w:rsidRDefault="003B0D82" w:rsidP="003B0D82">
            <w:pPr>
              <w:rPr>
                <w:rFonts w:ascii="Times New Roman" w:hAnsi="Times New Roman" w:cs="Times New Roman"/>
                <w:sz w:val="16"/>
                <w:szCs w:val="16"/>
              </w:rPr>
            </w:pPr>
          </w:p>
        </w:tc>
      </w:tr>
      <w:tr w:rsidR="00D17510" w:rsidRPr="009C04BB" w14:paraId="45547979" w14:textId="77777777" w:rsidTr="00D67BDD">
        <w:trPr>
          <w:cantSplit/>
          <w:trHeight w:val="662"/>
        </w:trPr>
        <w:tc>
          <w:tcPr>
            <w:tcW w:w="122" w:type="pct"/>
            <w:vMerge/>
          </w:tcPr>
          <w:p w14:paraId="55AD98D8" w14:textId="77777777" w:rsidR="003B0D82" w:rsidRPr="009C04BB" w:rsidRDefault="003B0D82" w:rsidP="003B0D82">
            <w:pPr>
              <w:rPr>
                <w:rFonts w:ascii="Times New Roman" w:hAnsi="Times New Roman" w:cs="Times New Roman"/>
                <w:sz w:val="16"/>
                <w:szCs w:val="16"/>
              </w:rPr>
            </w:pPr>
          </w:p>
        </w:tc>
        <w:tc>
          <w:tcPr>
            <w:tcW w:w="779" w:type="pct"/>
            <w:vMerge/>
          </w:tcPr>
          <w:p w14:paraId="7FCD7699" w14:textId="77777777" w:rsidR="003B0D82" w:rsidRPr="009C04BB" w:rsidRDefault="003B0D82" w:rsidP="003B0D82">
            <w:pPr>
              <w:rPr>
                <w:rFonts w:ascii="Times New Roman" w:hAnsi="Times New Roman" w:cs="Times New Roman"/>
                <w:sz w:val="16"/>
                <w:szCs w:val="16"/>
              </w:rPr>
            </w:pPr>
          </w:p>
        </w:tc>
        <w:tc>
          <w:tcPr>
            <w:tcW w:w="461" w:type="pct"/>
            <w:vMerge/>
          </w:tcPr>
          <w:p w14:paraId="084BCD83" w14:textId="77777777" w:rsidR="003B0D82" w:rsidRPr="009C04BB" w:rsidRDefault="003B0D82" w:rsidP="003B0D82">
            <w:pPr>
              <w:rPr>
                <w:rFonts w:ascii="Times New Roman" w:hAnsi="Times New Roman" w:cs="Times New Roman"/>
                <w:sz w:val="16"/>
                <w:szCs w:val="16"/>
              </w:rPr>
            </w:pPr>
          </w:p>
        </w:tc>
        <w:tc>
          <w:tcPr>
            <w:tcW w:w="297" w:type="pct"/>
            <w:vMerge/>
            <w:vAlign w:val="center"/>
          </w:tcPr>
          <w:p w14:paraId="5F17CCDD" w14:textId="77777777" w:rsidR="003B0D82" w:rsidRPr="009C04BB" w:rsidRDefault="003B0D82" w:rsidP="003B0D82">
            <w:pPr>
              <w:spacing w:after="1" w:line="220" w:lineRule="auto"/>
              <w:jc w:val="center"/>
              <w:rPr>
                <w:rFonts w:ascii="Times New Roman" w:hAnsi="Times New Roman" w:cs="Times New Roman"/>
                <w:sz w:val="16"/>
                <w:szCs w:val="16"/>
              </w:rPr>
            </w:pPr>
          </w:p>
        </w:tc>
        <w:tc>
          <w:tcPr>
            <w:tcW w:w="461" w:type="pct"/>
            <w:vAlign w:val="center"/>
          </w:tcPr>
          <w:p w14:paraId="24585C80" w14:textId="77777777" w:rsidR="003B0D82" w:rsidRDefault="003B0D82"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бюджет Ставропольского края</w:t>
            </w:r>
          </w:p>
          <w:p w14:paraId="1D3F418D" w14:textId="45EA69F8" w:rsidR="003B0D82" w:rsidRDefault="003B0D82"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 xml:space="preserve">(далее – </w:t>
            </w:r>
            <w:r w:rsidRPr="009C04BB">
              <w:rPr>
                <w:rFonts w:ascii="Times New Roman" w:hAnsi="Times New Roman" w:cs="Times New Roman"/>
                <w:sz w:val="16"/>
                <w:szCs w:val="16"/>
              </w:rPr>
              <w:t>краевой</w:t>
            </w:r>
          </w:p>
          <w:p w14:paraId="2F1B35EB" w14:textId="6CE1607B" w:rsidR="003B0D82" w:rsidRPr="009C04BB" w:rsidRDefault="003B0D82" w:rsidP="003B0D82">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 xml:space="preserve"> бюджет</w:t>
            </w:r>
            <w:r>
              <w:rPr>
                <w:rFonts w:ascii="Times New Roman" w:hAnsi="Times New Roman" w:cs="Times New Roman"/>
                <w:sz w:val="16"/>
                <w:szCs w:val="16"/>
              </w:rPr>
              <w:t>)</w:t>
            </w:r>
          </w:p>
        </w:tc>
        <w:tc>
          <w:tcPr>
            <w:tcW w:w="266" w:type="pct"/>
          </w:tcPr>
          <w:p w14:paraId="41F046F9" w14:textId="5F7B61E9" w:rsidR="003B0D82" w:rsidRPr="009C04BB" w:rsidRDefault="003B0D82" w:rsidP="003B0D82">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 xml:space="preserve">бюджет </w:t>
            </w:r>
            <w:r>
              <w:rPr>
                <w:rFonts w:ascii="Times New Roman" w:hAnsi="Times New Roman" w:cs="Times New Roman"/>
                <w:sz w:val="16"/>
                <w:szCs w:val="16"/>
              </w:rPr>
              <w:t>округа</w:t>
            </w:r>
          </w:p>
        </w:tc>
        <w:tc>
          <w:tcPr>
            <w:tcW w:w="264" w:type="pct"/>
            <w:vMerge/>
          </w:tcPr>
          <w:p w14:paraId="39DF86B0" w14:textId="77777777" w:rsidR="003B0D82" w:rsidRPr="009C04BB" w:rsidRDefault="003B0D82" w:rsidP="003B0D82">
            <w:pPr>
              <w:spacing w:after="1" w:line="220" w:lineRule="auto"/>
              <w:jc w:val="center"/>
              <w:rPr>
                <w:rFonts w:ascii="Times New Roman" w:hAnsi="Times New Roman" w:cs="Times New Roman"/>
                <w:sz w:val="16"/>
                <w:szCs w:val="16"/>
              </w:rPr>
            </w:pPr>
          </w:p>
        </w:tc>
        <w:tc>
          <w:tcPr>
            <w:tcW w:w="287" w:type="pct"/>
            <w:vAlign w:val="center"/>
          </w:tcPr>
          <w:p w14:paraId="4F3EEBAC" w14:textId="5B8E3503" w:rsidR="003B0D82" w:rsidRPr="009C04BB" w:rsidRDefault="003B0D82" w:rsidP="003B0D82">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краевой бюджет</w:t>
            </w:r>
          </w:p>
        </w:tc>
        <w:tc>
          <w:tcPr>
            <w:tcW w:w="321" w:type="pct"/>
          </w:tcPr>
          <w:p w14:paraId="3BE4083E" w14:textId="7994AE4B" w:rsidR="003B0D82" w:rsidRPr="009C04BB" w:rsidRDefault="003B0D82" w:rsidP="003B0D82">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 xml:space="preserve">бюджет </w:t>
            </w:r>
            <w:r>
              <w:rPr>
                <w:rFonts w:ascii="Times New Roman" w:hAnsi="Times New Roman" w:cs="Times New Roman"/>
                <w:sz w:val="16"/>
                <w:szCs w:val="16"/>
              </w:rPr>
              <w:t>округа</w:t>
            </w:r>
          </w:p>
        </w:tc>
        <w:tc>
          <w:tcPr>
            <w:tcW w:w="267" w:type="pct"/>
            <w:vMerge/>
            <w:vAlign w:val="center"/>
          </w:tcPr>
          <w:p w14:paraId="361CF56F" w14:textId="77777777" w:rsidR="003B0D82" w:rsidRPr="009C04BB" w:rsidRDefault="003B0D82" w:rsidP="003B0D82">
            <w:pPr>
              <w:spacing w:after="1" w:line="220" w:lineRule="auto"/>
              <w:jc w:val="center"/>
              <w:rPr>
                <w:rFonts w:ascii="Times New Roman" w:hAnsi="Times New Roman" w:cs="Times New Roman"/>
                <w:sz w:val="16"/>
                <w:szCs w:val="16"/>
              </w:rPr>
            </w:pPr>
          </w:p>
        </w:tc>
        <w:tc>
          <w:tcPr>
            <w:tcW w:w="330" w:type="pct"/>
            <w:vAlign w:val="center"/>
          </w:tcPr>
          <w:p w14:paraId="10008509" w14:textId="639515D2" w:rsidR="003B0D82" w:rsidRPr="009C04BB" w:rsidRDefault="003B0D82" w:rsidP="003B0D82">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краевой бюджет</w:t>
            </w:r>
          </w:p>
        </w:tc>
        <w:tc>
          <w:tcPr>
            <w:tcW w:w="317" w:type="pct"/>
          </w:tcPr>
          <w:p w14:paraId="7EFC5859" w14:textId="69730269" w:rsidR="003B0D82" w:rsidRPr="009C04BB" w:rsidRDefault="003B0D82" w:rsidP="003B0D82">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 xml:space="preserve">бюджет </w:t>
            </w:r>
            <w:r>
              <w:rPr>
                <w:rFonts w:ascii="Times New Roman" w:hAnsi="Times New Roman" w:cs="Times New Roman"/>
                <w:sz w:val="16"/>
                <w:szCs w:val="16"/>
              </w:rPr>
              <w:t>округа</w:t>
            </w:r>
          </w:p>
        </w:tc>
        <w:tc>
          <w:tcPr>
            <w:tcW w:w="440" w:type="pct"/>
            <w:vMerge/>
          </w:tcPr>
          <w:p w14:paraId="31D6435F" w14:textId="77777777" w:rsidR="003B0D82" w:rsidRPr="009C04BB" w:rsidRDefault="003B0D82" w:rsidP="003B0D82">
            <w:pPr>
              <w:rPr>
                <w:rFonts w:ascii="Times New Roman" w:hAnsi="Times New Roman" w:cs="Times New Roman"/>
                <w:sz w:val="16"/>
                <w:szCs w:val="16"/>
              </w:rPr>
            </w:pPr>
          </w:p>
        </w:tc>
        <w:tc>
          <w:tcPr>
            <w:tcW w:w="388" w:type="pct"/>
            <w:vMerge/>
          </w:tcPr>
          <w:p w14:paraId="03E362DD" w14:textId="77777777" w:rsidR="003B0D82" w:rsidRPr="009C04BB" w:rsidRDefault="003B0D82" w:rsidP="003B0D82">
            <w:pPr>
              <w:rPr>
                <w:rFonts w:ascii="Times New Roman" w:hAnsi="Times New Roman" w:cs="Times New Roman"/>
                <w:sz w:val="16"/>
                <w:szCs w:val="16"/>
              </w:rPr>
            </w:pPr>
          </w:p>
        </w:tc>
      </w:tr>
      <w:tr w:rsidR="00D17510" w:rsidRPr="009C04BB" w14:paraId="18968831" w14:textId="76BAC65C" w:rsidTr="00D67BDD">
        <w:tc>
          <w:tcPr>
            <w:tcW w:w="122" w:type="pct"/>
          </w:tcPr>
          <w:p w14:paraId="61D4D56E" w14:textId="4942616F"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79" w:type="pct"/>
          </w:tcPr>
          <w:p w14:paraId="3D0CCA95" w14:textId="12A0BEDC"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61" w:type="pct"/>
          </w:tcPr>
          <w:p w14:paraId="2EC48601" w14:textId="3BC6C81A"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97" w:type="pct"/>
          </w:tcPr>
          <w:p w14:paraId="0D58ADFB" w14:textId="53F7608A"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461" w:type="pct"/>
          </w:tcPr>
          <w:p w14:paraId="1E172C5C" w14:textId="543F78D4"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266" w:type="pct"/>
          </w:tcPr>
          <w:p w14:paraId="7A0D8568" w14:textId="220B5008"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64" w:type="pct"/>
          </w:tcPr>
          <w:p w14:paraId="73C3EBA0" w14:textId="270A15C7"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287" w:type="pct"/>
          </w:tcPr>
          <w:p w14:paraId="3E335B47" w14:textId="48F24916"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321" w:type="pct"/>
          </w:tcPr>
          <w:p w14:paraId="7ED33B04" w14:textId="11EAAA03"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267" w:type="pct"/>
          </w:tcPr>
          <w:p w14:paraId="2235226B" w14:textId="08186252"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330" w:type="pct"/>
          </w:tcPr>
          <w:p w14:paraId="534179E6" w14:textId="1FE1F847"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317" w:type="pct"/>
          </w:tcPr>
          <w:p w14:paraId="75533812" w14:textId="4FE825C1"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440" w:type="pct"/>
          </w:tcPr>
          <w:p w14:paraId="149AFADC" w14:textId="669F926B"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388" w:type="pct"/>
          </w:tcPr>
          <w:p w14:paraId="7658A1BE" w14:textId="0E6E11FB" w:rsidR="003B0D82" w:rsidRPr="009C04BB" w:rsidRDefault="00D17510" w:rsidP="003B0D82">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14</w:t>
            </w:r>
          </w:p>
        </w:tc>
      </w:tr>
      <w:tr w:rsidR="00D17510" w:rsidRPr="009C04BB" w14:paraId="5346E037" w14:textId="5E13AD18" w:rsidTr="00D17510">
        <w:tc>
          <w:tcPr>
            <w:tcW w:w="5000" w:type="pct"/>
            <w:gridSpan w:val="14"/>
          </w:tcPr>
          <w:p w14:paraId="33E455E6" w14:textId="6430109D" w:rsidR="00D17510" w:rsidRPr="009C04BB" w:rsidRDefault="00D17510" w:rsidP="00D17510">
            <w:pPr>
              <w:spacing w:after="1" w:line="220" w:lineRule="auto"/>
              <w:jc w:val="center"/>
              <w:outlineLvl w:val="1"/>
              <w:rPr>
                <w:rFonts w:ascii="Times New Roman" w:hAnsi="Times New Roman" w:cs="Times New Roman"/>
                <w:sz w:val="16"/>
                <w:szCs w:val="16"/>
              </w:rPr>
            </w:pPr>
            <w:r w:rsidRPr="009C04BB">
              <w:rPr>
                <w:rFonts w:ascii="Times New Roman" w:hAnsi="Times New Roman" w:cs="Times New Roman"/>
                <w:sz w:val="16"/>
                <w:szCs w:val="16"/>
              </w:rPr>
              <w:t xml:space="preserve">ЧАСТЬ ПЕРВАЯ. ПРОГРАММНАЯ </w:t>
            </w:r>
          </w:p>
        </w:tc>
      </w:tr>
      <w:tr w:rsidR="00D17510" w:rsidRPr="009C04BB" w14:paraId="7F9E96F5" w14:textId="41895C3D" w:rsidTr="00D17510">
        <w:tc>
          <w:tcPr>
            <w:tcW w:w="5000" w:type="pct"/>
            <w:gridSpan w:val="14"/>
          </w:tcPr>
          <w:p w14:paraId="745F4B5A" w14:textId="77777777" w:rsidR="00D17510" w:rsidRPr="009C04BB" w:rsidRDefault="00D17510" w:rsidP="00D17510">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________________________________________________________________________________________________________________________________________</w:t>
            </w:r>
          </w:p>
          <w:p w14:paraId="4DA46102" w14:textId="68C49ACA" w:rsidR="00D17510" w:rsidRPr="009C04BB" w:rsidRDefault="00D17510" w:rsidP="00D17510">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 xml:space="preserve">(наименование </w:t>
            </w:r>
            <w:r>
              <w:rPr>
                <w:rFonts w:ascii="Times New Roman" w:hAnsi="Times New Roman" w:cs="Times New Roman"/>
                <w:sz w:val="16"/>
                <w:szCs w:val="16"/>
              </w:rPr>
              <w:t>муниципальной</w:t>
            </w:r>
            <w:r w:rsidRPr="009C04BB">
              <w:rPr>
                <w:rFonts w:ascii="Times New Roman" w:hAnsi="Times New Roman" w:cs="Times New Roman"/>
                <w:sz w:val="16"/>
                <w:szCs w:val="16"/>
              </w:rPr>
              <w:t xml:space="preserve"> программы </w:t>
            </w:r>
            <w:r>
              <w:rPr>
                <w:rFonts w:ascii="Times New Roman" w:hAnsi="Times New Roman" w:cs="Times New Roman"/>
                <w:sz w:val="16"/>
                <w:szCs w:val="16"/>
              </w:rPr>
              <w:t>Петровского муниципального округа</w:t>
            </w:r>
            <w:r w:rsidRPr="009C04BB">
              <w:rPr>
                <w:rFonts w:ascii="Times New Roman" w:hAnsi="Times New Roman" w:cs="Times New Roman"/>
                <w:sz w:val="16"/>
                <w:szCs w:val="16"/>
              </w:rPr>
              <w:t xml:space="preserve"> Ставропольского края</w:t>
            </w:r>
            <w:r>
              <w:rPr>
                <w:rFonts w:ascii="Times New Roman" w:hAnsi="Times New Roman" w:cs="Times New Roman"/>
                <w:sz w:val="16"/>
                <w:szCs w:val="16"/>
              </w:rPr>
              <w:t>, муниципального проекта Петровского муниципального округа</w:t>
            </w:r>
            <w:r w:rsidRPr="009C04BB">
              <w:rPr>
                <w:rFonts w:ascii="Times New Roman" w:hAnsi="Times New Roman" w:cs="Times New Roman"/>
                <w:sz w:val="16"/>
                <w:szCs w:val="16"/>
              </w:rPr>
              <w:t xml:space="preserve"> Ставропольского края)</w:t>
            </w:r>
          </w:p>
        </w:tc>
      </w:tr>
      <w:tr w:rsidR="00D17510" w:rsidRPr="009C04BB" w14:paraId="2009CCFB" w14:textId="37474FB6" w:rsidTr="00D67BDD">
        <w:tc>
          <w:tcPr>
            <w:tcW w:w="122" w:type="pct"/>
          </w:tcPr>
          <w:p w14:paraId="02123D74" w14:textId="77777777" w:rsidR="00D17510" w:rsidRPr="009C04BB" w:rsidRDefault="00D17510" w:rsidP="00D17510">
            <w:pPr>
              <w:spacing w:after="1" w:line="220" w:lineRule="auto"/>
              <w:rPr>
                <w:rFonts w:ascii="Times New Roman" w:hAnsi="Times New Roman" w:cs="Times New Roman"/>
                <w:sz w:val="16"/>
                <w:szCs w:val="16"/>
              </w:rPr>
            </w:pPr>
          </w:p>
        </w:tc>
        <w:tc>
          <w:tcPr>
            <w:tcW w:w="779" w:type="pct"/>
          </w:tcPr>
          <w:p w14:paraId="10CC35C7" w14:textId="77777777" w:rsidR="00D17510" w:rsidRPr="009C04BB" w:rsidRDefault="00D17510" w:rsidP="00D17510">
            <w:pPr>
              <w:spacing w:after="1" w:line="220" w:lineRule="auto"/>
              <w:rPr>
                <w:rFonts w:ascii="Times New Roman" w:hAnsi="Times New Roman" w:cs="Times New Roman"/>
                <w:sz w:val="16"/>
                <w:szCs w:val="16"/>
              </w:rPr>
            </w:pPr>
            <w:r w:rsidRPr="009C04BB">
              <w:rPr>
                <w:rFonts w:ascii="Times New Roman" w:hAnsi="Times New Roman" w:cs="Times New Roman"/>
                <w:sz w:val="16"/>
                <w:szCs w:val="16"/>
              </w:rPr>
              <w:t>Наименование объекта</w:t>
            </w:r>
          </w:p>
        </w:tc>
        <w:tc>
          <w:tcPr>
            <w:tcW w:w="461" w:type="pct"/>
          </w:tcPr>
          <w:p w14:paraId="0537D456" w14:textId="77777777" w:rsidR="00D17510" w:rsidRPr="009C04BB" w:rsidRDefault="00D17510" w:rsidP="00D17510">
            <w:pPr>
              <w:spacing w:after="1" w:line="220" w:lineRule="auto"/>
              <w:rPr>
                <w:rFonts w:ascii="Times New Roman" w:hAnsi="Times New Roman" w:cs="Times New Roman"/>
                <w:sz w:val="16"/>
                <w:szCs w:val="16"/>
              </w:rPr>
            </w:pPr>
          </w:p>
        </w:tc>
        <w:tc>
          <w:tcPr>
            <w:tcW w:w="297" w:type="pct"/>
          </w:tcPr>
          <w:p w14:paraId="1951F912" w14:textId="77777777" w:rsidR="00D17510" w:rsidRPr="009C04BB" w:rsidRDefault="00D17510" w:rsidP="00D17510">
            <w:pPr>
              <w:spacing w:after="1" w:line="220" w:lineRule="auto"/>
              <w:rPr>
                <w:rFonts w:ascii="Times New Roman" w:hAnsi="Times New Roman" w:cs="Times New Roman"/>
                <w:sz w:val="16"/>
                <w:szCs w:val="16"/>
              </w:rPr>
            </w:pPr>
          </w:p>
        </w:tc>
        <w:tc>
          <w:tcPr>
            <w:tcW w:w="461" w:type="pct"/>
          </w:tcPr>
          <w:p w14:paraId="78CCD71E" w14:textId="77777777" w:rsidR="00D17510" w:rsidRPr="009C04BB" w:rsidRDefault="00D17510" w:rsidP="00D17510">
            <w:pPr>
              <w:spacing w:after="1" w:line="220" w:lineRule="auto"/>
              <w:rPr>
                <w:rFonts w:ascii="Times New Roman" w:hAnsi="Times New Roman" w:cs="Times New Roman"/>
                <w:sz w:val="16"/>
                <w:szCs w:val="16"/>
              </w:rPr>
            </w:pPr>
          </w:p>
        </w:tc>
        <w:tc>
          <w:tcPr>
            <w:tcW w:w="266" w:type="pct"/>
          </w:tcPr>
          <w:p w14:paraId="656580D9" w14:textId="77777777" w:rsidR="00D17510" w:rsidRPr="009C04BB" w:rsidRDefault="00D17510" w:rsidP="00D17510">
            <w:pPr>
              <w:spacing w:after="1" w:line="220" w:lineRule="auto"/>
              <w:rPr>
                <w:rFonts w:ascii="Times New Roman" w:hAnsi="Times New Roman" w:cs="Times New Roman"/>
                <w:sz w:val="16"/>
                <w:szCs w:val="16"/>
              </w:rPr>
            </w:pPr>
          </w:p>
        </w:tc>
        <w:tc>
          <w:tcPr>
            <w:tcW w:w="264" w:type="pct"/>
          </w:tcPr>
          <w:p w14:paraId="020CF4DB" w14:textId="77777777" w:rsidR="00D17510" w:rsidRPr="009C04BB" w:rsidRDefault="00D17510" w:rsidP="00D17510">
            <w:pPr>
              <w:spacing w:after="1" w:line="220" w:lineRule="auto"/>
              <w:rPr>
                <w:rFonts w:ascii="Times New Roman" w:hAnsi="Times New Roman" w:cs="Times New Roman"/>
                <w:sz w:val="16"/>
                <w:szCs w:val="16"/>
              </w:rPr>
            </w:pPr>
          </w:p>
        </w:tc>
        <w:tc>
          <w:tcPr>
            <w:tcW w:w="287" w:type="pct"/>
          </w:tcPr>
          <w:p w14:paraId="461A17E0" w14:textId="77777777" w:rsidR="00D17510" w:rsidRPr="009C04BB" w:rsidRDefault="00D17510" w:rsidP="00D17510">
            <w:pPr>
              <w:spacing w:after="1" w:line="220" w:lineRule="auto"/>
              <w:rPr>
                <w:rFonts w:ascii="Times New Roman" w:hAnsi="Times New Roman" w:cs="Times New Roman"/>
                <w:sz w:val="16"/>
                <w:szCs w:val="16"/>
              </w:rPr>
            </w:pPr>
          </w:p>
        </w:tc>
        <w:tc>
          <w:tcPr>
            <w:tcW w:w="321" w:type="pct"/>
          </w:tcPr>
          <w:p w14:paraId="7212CD8E" w14:textId="77777777" w:rsidR="00D17510" w:rsidRPr="009C04BB" w:rsidRDefault="00D17510" w:rsidP="00D17510">
            <w:pPr>
              <w:spacing w:after="1" w:line="220" w:lineRule="auto"/>
              <w:rPr>
                <w:rFonts w:ascii="Times New Roman" w:hAnsi="Times New Roman" w:cs="Times New Roman"/>
                <w:sz w:val="16"/>
                <w:szCs w:val="16"/>
              </w:rPr>
            </w:pPr>
          </w:p>
        </w:tc>
        <w:tc>
          <w:tcPr>
            <w:tcW w:w="267" w:type="pct"/>
          </w:tcPr>
          <w:p w14:paraId="5664C7FB" w14:textId="77777777" w:rsidR="00D17510" w:rsidRPr="009C04BB" w:rsidRDefault="00D17510" w:rsidP="00D17510">
            <w:pPr>
              <w:spacing w:after="1" w:line="220" w:lineRule="auto"/>
              <w:rPr>
                <w:rFonts w:ascii="Times New Roman" w:hAnsi="Times New Roman" w:cs="Times New Roman"/>
                <w:sz w:val="16"/>
                <w:szCs w:val="16"/>
              </w:rPr>
            </w:pPr>
          </w:p>
        </w:tc>
        <w:tc>
          <w:tcPr>
            <w:tcW w:w="330" w:type="pct"/>
          </w:tcPr>
          <w:p w14:paraId="7358CAB6" w14:textId="77777777" w:rsidR="00D17510" w:rsidRPr="009C04BB" w:rsidRDefault="00D17510" w:rsidP="00D17510">
            <w:pPr>
              <w:spacing w:after="1" w:line="220" w:lineRule="auto"/>
              <w:rPr>
                <w:rFonts w:ascii="Times New Roman" w:hAnsi="Times New Roman" w:cs="Times New Roman"/>
                <w:sz w:val="16"/>
                <w:szCs w:val="16"/>
              </w:rPr>
            </w:pPr>
          </w:p>
        </w:tc>
        <w:tc>
          <w:tcPr>
            <w:tcW w:w="317" w:type="pct"/>
          </w:tcPr>
          <w:p w14:paraId="3065A2DA" w14:textId="77777777" w:rsidR="00D17510" w:rsidRPr="009C04BB" w:rsidRDefault="00D17510" w:rsidP="00D17510">
            <w:pPr>
              <w:spacing w:after="1" w:line="220" w:lineRule="auto"/>
              <w:rPr>
                <w:rFonts w:ascii="Times New Roman" w:hAnsi="Times New Roman" w:cs="Times New Roman"/>
                <w:sz w:val="16"/>
                <w:szCs w:val="16"/>
              </w:rPr>
            </w:pPr>
          </w:p>
        </w:tc>
        <w:tc>
          <w:tcPr>
            <w:tcW w:w="440" w:type="pct"/>
          </w:tcPr>
          <w:p w14:paraId="46254D0D" w14:textId="77777777" w:rsidR="00D17510" w:rsidRPr="009C04BB" w:rsidRDefault="00D17510" w:rsidP="00D17510">
            <w:pPr>
              <w:spacing w:after="1" w:line="220" w:lineRule="auto"/>
              <w:rPr>
                <w:rFonts w:ascii="Times New Roman" w:hAnsi="Times New Roman" w:cs="Times New Roman"/>
                <w:sz w:val="16"/>
                <w:szCs w:val="16"/>
              </w:rPr>
            </w:pPr>
          </w:p>
        </w:tc>
        <w:tc>
          <w:tcPr>
            <w:tcW w:w="388" w:type="pct"/>
          </w:tcPr>
          <w:p w14:paraId="45C9D0A2" w14:textId="77777777" w:rsidR="00D17510" w:rsidRPr="009C04BB" w:rsidRDefault="00D17510" w:rsidP="00D17510">
            <w:pPr>
              <w:spacing w:after="1" w:line="220" w:lineRule="auto"/>
              <w:rPr>
                <w:rFonts w:ascii="Times New Roman" w:hAnsi="Times New Roman" w:cs="Times New Roman"/>
                <w:sz w:val="16"/>
                <w:szCs w:val="16"/>
              </w:rPr>
            </w:pPr>
          </w:p>
        </w:tc>
      </w:tr>
      <w:tr w:rsidR="00D17510" w:rsidRPr="009C04BB" w14:paraId="03BD7699" w14:textId="53FBD746" w:rsidTr="00D67BDD">
        <w:tc>
          <w:tcPr>
            <w:tcW w:w="122" w:type="pct"/>
          </w:tcPr>
          <w:p w14:paraId="33098A2F" w14:textId="77777777" w:rsidR="00D17510" w:rsidRPr="009C04BB" w:rsidRDefault="00D17510" w:rsidP="00D17510">
            <w:pPr>
              <w:spacing w:after="1" w:line="220" w:lineRule="auto"/>
              <w:rPr>
                <w:rFonts w:ascii="Times New Roman" w:hAnsi="Times New Roman" w:cs="Times New Roman"/>
                <w:sz w:val="16"/>
                <w:szCs w:val="16"/>
              </w:rPr>
            </w:pPr>
          </w:p>
        </w:tc>
        <w:tc>
          <w:tcPr>
            <w:tcW w:w="779" w:type="pct"/>
          </w:tcPr>
          <w:p w14:paraId="1006EE1D" w14:textId="77777777" w:rsidR="00D17510" w:rsidRPr="009C04BB" w:rsidRDefault="00D17510" w:rsidP="00D17510">
            <w:pPr>
              <w:spacing w:after="1" w:line="220" w:lineRule="auto"/>
              <w:rPr>
                <w:rFonts w:ascii="Times New Roman" w:hAnsi="Times New Roman" w:cs="Times New Roman"/>
                <w:sz w:val="16"/>
                <w:szCs w:val="16"/>
              </w:rPr>
            </w:pPr>
            <w:r w:rsidRPr="009C04BB">
              <w:rPr>
                <w:rFonts w:ascii="Times New Roman" w:hAnsi="Times New Roman" w:cs="Times New Roman"/>
                <w:sz w:val="16"/>
                <w:szCs w:val="16"/>
              </w:rPr>
              <w:t>и т.д.</w:t>
            </w:r>
          </w:p>
        </w:tc>
        <w:tc>
          <w:tcPr>
            <w:tcW w:w="461" w:type="pct"/>
          </w:tcPr>
          <w:p w14:paraId="74E99B7C" w14:textId="77777777" w:rsidR="00D17510" w:rsidRPr="009C04BB" w:rsidRDefault="00D17510" w:rsidP="00D17510">
            <w:pPr>
              <w:spacing w:after="1" w:line="220" w:lineRule="auto"/>
              <w:rPr>
                <w:rFonts w:ascii="Times New Roman" w:hAnsi="Times New Roman" w:cs="Times New Roman"/>
                <w:sz w:val="16"/>
                <w:szCs w:val="16"/>
              </w:rPr>
            </w:pPr>
          </w:p>
        </w:tc>
        <w:tc>
          <w:tcPr>
            <w:tcW w:w="297" w:type="pct"/>
          </w:tcPr>
          <w:p w14:paraId="3E54F452" w14:textId="77777777" w:rsidR="00D17510" w:rsidRPr="009C04BB" w:rsidRDefault="00D17510" w:rsidP="00D17510">
            <w:pPr>
              <w:spacing w:after="1" w:line="220" w:lineRule="auto"/>
              <w:rPr>
                <w:rFonts w:ascii="Times New Roman" w:hAnsi="Times New Roman" w:cs="Times New Roman"/>
                <w:sz w:val="16"/>
                <w:szCs w:val="16"/>
              </w:rPr>
            </w:pPr>
          </w:p>
        </w:tc>
        <w:tc>
          <w:tcPr>
            <w:tcW w:w="461" w:type="pct"/>
          </w:tcPr>
          <w:p w14:paraId="5C2DC3E1" w14:textId="77777777" w:rsidR="00D17510" w:rsidRPr="009C04BB" w:rsidRDefault="00D17510" w:rsidP="00D17510">
            <w:pPr>
              <w:spacing w:after="1" w:line="220" w:lineRule="auto"/>
              <w:rPr>
                <w:rFonts w:ascii="Times New Roman" w:hAnsi="Times New Roman" w:cs="Times New Roman"/>
                <w:sz w:val="16"/>
                <w:szCs w:val="16"/>
              </w:rPr>
            </w:pPr>
          </w:p>
        </w:tc>
        <w:tc>
          <w:tcPr>
            <w:tcW w:w="266" w:type="pct"/>
          </w:tcPr>
          <w:p w14:paraId="62C083A0" w14:textId="77777777" w:rsidR="00D17510" w:rsidRPr="009C04BB" w:rsidRDefault="00D17510" w:rsidP="00D17510">
            <w:pPr>
              <w:spacing w:after="1" w:line="220" w:lineRule="auto"/>
              <w:rPr>
                <w:rFonts w:ascii="Times New Roman" w:hAnsi="Times New Roman" w:cs="Times New Roman"/>
                <w:sz w:val="16"/>
                <w:szCs w:val="16"/>
              </w:rPr>
            </w:pPr>
          </w:p>
        </w:tc>
        <w:tc>
          <w:tcPr>
            <w:tcW w:w="264" w:type="pct"/>
          </w:tcPr>
          <w:p w14:paraId="0E8678C1" w14:textId="77777777" w:rsidR="00D17510" w:rsidRPr="009C04BB" w:rsidRDefault="00D17510" w:rsidP="00D17510">
            <w:pPr>
              <w:spacing w:after="1" w:line="220" w:lineRule="auto"/>
              <w:rPr>
                <w:rFonts w:ascii="Times New Roman" w:hAnsi="Times New Roman" w:cs="Times New Roman"/>
                <w:sz w:val="16"/>
                <w:szCs w:val="16"/>
              </w:rPr>
            </w:pPr>
          </w:p>
        </w:tc>
        <w:tc>
          <w:tcPr>
            <w:tcW w:w="287" w:type="pct"/>
          </w:tcPr>
          <w:p w14:paraId="57D33F9B" w14:textId="77777777" w:rsidR="00D17510" w:rsidRPr="009C04BB" w:rsidRDefault="00D17510" w:rsidP="00D17510">
            <w:pPr>
              <w:spacing w:after="1" w:line="220" w:lineRule="auto"/>
              <w:rPr>
                <w:rFonts w:ascii="Times New Roman" w:hAnsi="Times New Roman" w:cs="Times New Roman"/>
                <w:sz w:val="16"/>
                <w:szCs w:val="16"/>
              </w:rPr>
            </w:pPr>
          </w:p>
        </w:tc>
        <w:tc>
          <w:tcPr>
            <w:tcW w:w="321" w:type="pct"/>
          </w:tcPr>
          <w:p w14:paraId="5E3BFFB0" w14:textId="77777777" w:rsidR="00D17510" w:rsidRPr="009C04BB" w:rsidRDefault="00D17510" w:rsidP="00D17510">
            <w:pPr>
              <w:spacing w:after="1" w:line="220" w:lineRule="auto"/>
              <w:rPr>
                <w:rFonts w:ascii="Times New Roman" w:hAnsi="Times New Roman" w:cs="Times New Roman"/>
                <w:sz w:val="16"/>
                <w:szCs w:val="16"/>
              </w:rPr>
            </w:pPr>
          </w:p>
        </w:tc>
        <w:tc>
          <w:tcPr>
            <w:tcW w:w="267" w:type="pct"/>
          </w:tcPr>
          <w:p w14:paraId="3ECCEFBC" w14:textId="77777777" w:rsidR="00D17510" w:rsidRPr="009C04BB" w:rsidRDefault="00D17510" w:rsidP="00D17510">
            <w:pPr>
              <w:spacing w:after="1" w:line="220" w:lineRule="auto"/>
              <w:rPr>
                <w:rFonts w:ascii="Times New Roman" w:hAnsi="Times New Roman" w:cs="Times New Roman"/>
                <w:sz w:val="16"/>
                <w:szCs w:val="16"/>
              </w:rPr>
            </w:pPr>
          </w:p>
        </w:tc>
        <w:tc>
          <w:tcPr>
            <w:tcW w:w="330" w:type="pct"/>
          </w:tcPr>
          <w:p w14:paraId="5715CF3F" w14:textId="77777777" w:rsidR="00D17510" w:rsidRPr="009C04BB" w:rsidRDefault="00D17510" w:rsidP="00D17510">
            <w:pPr>
              <w:spacing w:after="1" w:line="220" w:lineRule="auto"/>
              <w:rPr>
                <w:rFonts w:ascii="Times New Roman" w:hAnsi="Times New Roman" w:cs="Times New Roman"/>
                <w:sz w:val="16"/>
                <w:szCs w:val="16"/>
              </w:rPr>
            </w:pPr>
          </w:p>
        </w:tc>
        <w:tc>
          <w:tcPr>
            <w:tcW w:w="317" w:type="pct"/>
          </w:tcPr>
          <w:p w14:paraId="7ABC7674" w14:textId="77777777" w:rsidR="00D17510" w:rsidRPr="009C04BB" w:rsidRDefault="00D17510" w:rsidP="00D17510">
            <w:pPr>
              <w:spacing w:after="1" w:line="220" w:lineRule="auto"/>
              <w:rPr>
                <w:rFonts w:ascii="Times New Roman" w:hAnsi="Times New Roman" w:cs="Times New Roman"/>
                <w:sz w:val="16"/>
                <w:szCs w:val="16"/>
              </w:rPr>
            </w:pPr>
          </w:p>
        </w:tc>
        <w:tc>
          <w:tcPr>
            <w:tcW w:w="440" w:type="pct"/>
          </w:tcPr>
          <w:p w14:paraId="2B1946CA" w14:textId="77777777" w:rsidR="00D17510" w:rsidRPr="009C04BB" w:rsidRDefault="00D17510" w:rsidP="00D17510">
            <w:pPr>
              <w:spacing w:after="1" w:line="220" w:lineRule="auto"/>
              <w:rPr>
                <w:rFonts w:ascii="Times New Roman" w:hAnsi="Times New Roman" w:cs="Times New Roman"/>
                <w:sz w:val="16"/>
                <w:szCs w:val="16"/>
              </w:rPr>
            </w:pPr>
          </w:p>
        </w:tc>
        <w:tc>
          <w:tcPr>
            <w:tcW w:w="388" w:type="pct"/>
          </w:tcPr>
          <w:p w14:paraId="7F7E7617" w14:textId="77777777" w:rsidR="00D17510" w:rsidRPr="009C04BB" w:rsidRDefault="00D17510" w:rsidP="00D17510">
            <w:pPr>
              <w:spacing w:after="1" w:line="220" w:lineRule="auto"/>
              <w:rPr>
                <w:rFonts w:ascii="Times New Roman" w:hAnsi="Times New Roman" w:cs="Times New Roman"/>
                <w:sz w:val="16"/>
                <w:szCs w:val="16"/>
              </w:rPr>
            </w:pPr>
          </w:p>
        </w:tc>
      </w:tr>
      <w:tr w:rsidR="00D17510" w:rsidRPr="009C04BB" w14:paraId="42811027" w14:textId="0DA4A503" w:rsidTr="00D67BDD">
        <w:tc>
          <w:tcPr>
            <w:tcW w:w="122" w:type="pct"/>
          </w:tcPr>
          <w:p w14:paraId="167B7C70" w14:textId="77777777" w:rsidR="00D17510" w:rsidRPr="009C04BB" w:rsidRDefault="00D17510" w:rsidP="00D17510">
            <w:pPr>
              <w:spacing w:after="1" w:line="220" w:lineRule="auto"/>
              <w:rPr>
                <w:rFonts w:ascii="Times New Roman" w:hAnsi="Times New Roman" w:cs="Times New Roman"/>
                <w:sz w:val="16"/>
                <w:szCs w:val="16"/>
              </w:rPr>
            </w:pPr>
          </w:p>
        </w:tc>
        <w:tc>
          <w:tcPr>
            <w:tcW w:w="779" w:type="pct"/>
          </w:tcPr>
          <w:p w14:paraId="1A6198A6" w14:textId="6F466C37" w:rsidR="00D17510" w:rsidRPr="009C04BB" w:rsidRDefault="00D17510" w:rsidP="00D17510">
            <w:pPr>
              <w:spacing w:after="1" w:line="220" w:lineRule="auto"/>
              <w:rPr>
                <w:rFonts w:ascii="Times New Roman" w:hAnsi="Times New Roman" w:cs="Times New Roman"/>
                <w:sz w:val="16"/>
                <w:szCs w:val="16"/>
              </w:rPr>
            </w:pPr>
            <w:r>
              <w:rPr>
                <w:rFonts w:ascii="Times New Roman" w:hAnsi="Times New Roman" w:cs="Times New Roman"/>
                <w:sz w:val="16"/>
                <w:szCs w:val="16"/>
              </w:rPr>
              <w:t>Итого по разделу</w:t>
            </w:r>
            <w:r w:rsidR="004752F9">
              <w:rPr>
                <w:rFonts w:ascii="Times New Roman" w:hAnsi="Times New Roman" w:cs="Times New Roman"/>
                <w:sz w:val="16"/>
                <w:szCs w:val="16"/>
              </w:rPr>
              <w:t>:</w:t>
            </w:r>
          </w:p>
        </w:tc>
        <w:tc>
          <w:tcPr>
            <w:tcW w:w="461" w:type="pct"/>
          </w:tcPr>
          <w:p w14:paraId="2D29E87B" w14:textId="77777777" w:rsidR="00D17510" w:rsidRPr="009C04BB" w:rsidRDefault="00D17510" w:rsidP="00D17510">
            <w:pPr>
              <w:spacing w:after="1" w:line="220" w:lineRule="auto"/>
              <w:rPr>
                <w:rFonts w:ascii="Times New Roman" w:hAnsi="Times New Roman" w:cs="Times New Roman"/>
                <w:sz w:val="16"/>
                <w:szCs w:val="16"/>
              </w:rPr>
            </w:pPr>
          </w:p>
        </w:tc>
        <w:tc>
          <w:tcPr>
            <w:tcW w:w="297" w:type="pct"/>
          </w:tcPr>
          <w:p w14:paraId="2CB4525D" w14:textId="77777777" w:rsidR="00D17510" w:rsidRPr="009C04BB" w:rsidRDefault="00D17510" w:rsidP="00D17510">
            <w:pPr>
              <w:spacing w:after="1" w:line="220" w:lineRule="auto"/>
              <w:rPr>
                <w:rFonts w:ascii="Times New Roman" w:hAnsi="Times New Roman" w:cs="Times New Roman"/>
                <w:sz w:val="16"/>
                <w:szCs w:val="16"/>
              </w:rPr>
            </w:pPr>
          </w:p>
        </w:tc>
        <w:tc>
          <w:tcPr>
            <w:tcW w:w="461" w:type="pct"/>
          </w:tcPr>
          <w:p w14:paraId="1CC879DA" w14:textId="77777777" w:rsidR="00D17510" w:rsidRPr="009C04BB" w:rsidRDefault="00D17510" w:rsidP="00D17510">
            <w:pPr>
              <w:spacing w:after="1" w:line="220" w:lineRule="auto"/>
              <w:rPr>
                <w:rFonts w:ascii="Times New Roman" w:hAnsi="Times New Roman" w:cs="Times New Roman"/>
                <w:sz w:val="16"/>
                <w:szCs w:val="16"/>
              </w:rPr>
            </w:pPr>
          </w:p>
        </w:tc>
        <w:tc>
          <w:tcPr>
            <w:tcW w:w="266" w:type="pct"/>
          </w:tcPr>
          <w:p w14:paraId="51F75F49" w14:textId="77777777" w:rsidR="00D17510" w:rsidRPr="009C04BB" w:rsidRDefault="00D17510" w:rsidP="00D17510">
            <w:pPr>
              <w:spacing w:after="1" w:line="220" w:lineRule="auto"/>
              <w:rPr>
                <w:rFonts w:ascii="Times New Roman" w:hAnsi="Times New Roman" w:cs="Times New Roman"/>
                <w:sz w:val="16"/>
                <w:szCs w:val="16"/>
              </w:rPr>
            </w:pPr>
          </w:p>
        </w:tc>
        <w:tc>
          <w:tcPr>
            <w:tcW w:w="264" w:type="pct"/>
          </w:tcPr>
          <w:p w14:paraId="1A0F4B1D" w14:textId="77777777" w:rsidR="00D17510" w:rsidRPr="009C04BB" w:rsidRDefault="00D17510" w:rsidP="00D17510">
            <w:pPr>
              <w:spacing w:after="1" w:line="220" w:lineRule="auto"/>
              <w:rPr>
                <w:rFonts w:ascii="Times New Roman" w:hAnsi="Times New Roman" w:cs="Times New Roman"/>
                <w:sz w:val="16"/>
                <w:szCs w:val="16"/>
              </w:rPr>
            </w:pPr>
          </w:p>
        </w:tc>
        <w:tc>
          <w:tcPr>
            <w:tcW w:w="287" w:type="pct"/>
          </w:tcPr>
          <w:p w14:paraId="57C157F9" w14:textId="77777777" w:rsidR="00D17510" w:rsidRPr="009C04BB" w:rsidRDefault="00D17510" w:rsidP="00D17510">
            <w:pPr>
              <w:spacing w:after="1" w:line="220" w:lineRule="auto"/>
              <w:rPr>
                <w:rFonts w:ascii="Times New Roman" w:hAnsi="Times New Roman" w:cs="Times New Roman"/>
                <w:sz w:val="16"/>
                <w:szCs w:val="16"/>
              </w:rPr>
            </w:pPr>
          </w:p>
        </w:tc>
        <w:tc>
          <w:tcPr>
            <w:tcW w:w="321" w:type="pct"/>
          </w:tcPr>
          <w:p w14:paraId="2F58CD64" w14:textId="77777777" w:rsidR="00D17510" w:rsidRPr="009C04BB" w:rsidRDefault="00D17510" w:rsidP="00D17510">
            <w:pPr>
              <w:spacing w:after="1" w:line="220" w:lineRule="auto"/>
              <w:rPr>
                <w:rFonts w:ascii="Times New Roman" w:hAnsi="Times New Roman" w:cs="Times New Roman"/>
                <w:sz w:val="16"/>
                <w:szCs w:val="16"/>
              </w:rPr>
            </w:pPr>
          </w:p>
        </w:tc>
        <w:tc>
          <w:tcPr>
            <w:tcW w:w="267" w:type="pct"/>
          </w:tcPr>
          <w:p w14:paraId="7CCC3850" w14:textId="77777777" w:rsidR="00D17510" w:rsidRPr="009C04BB" w:rsidRDefault="00D17510" w:rsidP="00D17510">
            <w:pPr>
              <w:spacing w:after="1" w:line="220" w:lineRule="auto"/>
              <w:rPr>
                <w:rFonts w:ascii="Times New Roman" w:hAnsi="Times New Roman" w:cs="Times New Roman"/>
                <w:sz w:val="16"/>
                <w:szCs w:val="16"/>
              </w:rPr>
            </w:pPr>
          </w:p>
        </w:tc>
        <w:tc>
          <w:tcPr>
            <w:tcW w:w="330" w:type="pct"/>
          </w:tcPr>
          <w:p w14:paraId="41993DBD" w14:textId="77777777" w:rsidR="00D17510" w:rsidRPr="009C04BB" w:rsidRDefault="00D17510" w:rsidP="00D17510">
            <w:pPr>
              <w:spacing w:after="1" w:line="220" w:lineRule="auto"/>
              <w:rPr>
                <w:rFonts w:ascii="Times New Roman" w:hAnsi="Times New Roman" w:cs="Times New Roman"/>
                <w:sz w:val="16"/>
                <w:szCs w:val="16"/>
              </w:rPr>
            </w:pPr>
          </w:p>
        </w:tc>
        <w:tc>
          <w:tcPr>
            <w:tcW w:w="317" w:type="pct"/>
          </w:tcPr>
          <w:p w14:paraId="2EE24C0F" w14:textId="77777777" w:rsidR="00D17510" w:rsidRPr="009C04BB" w:rsidRDefault="00D17510" w:rsidP="00D17510">
            <w:pPr>
              <w:spacing w:after="1" w:line="220" w:lineRule="auto"/>
              <w:rPr>
                <w:rFonts w:ascii="Times New Roman" w:hAnsi="Times New Roman" w:cs="Times New Roman"/>
                <w:sz w:val="16"/>
                <w:szCs w:val="16"/>
              </w:rPr>
            </w:pPr>
          </w:p>
        </w:tc>
        <w:tc>
          <w:tcPr>
            <w:tcW w:w="440" w:type="pct"/>
          </w:tcPr>
          <w:p w14:paraId="3A8CB178" w14:textId="77777777" w:rsidR="00D17510" w:rsidRPr="009C04BB" w:rsidRDefault="00D17510" w:rsidP="00D17510">
            <w:pPr>
              <w:spacing w:after="1" w:line="220" w:lineRule="auto"/>
              <w:rPr>
                <w:rFonts w:ascii="Times New Roman" w:hAnsi="Times New Roman" w:cs="Times New Roman"/>
                <w:sz w:val="16"/>
                <w:szCs w:val="16"/>
              </w:rPr>
            </w:pPr>
          </w:p>
        </w:tc>
        <w:tc>
          <w:tcPr>
            <w:tcW w:w="388" w:type="pct"/>
          </w:tcPr>
          <w:p w14:paraId="005B2475" w14:textId="77777777" w:rsidR="00D17510" w:rsidRPr="009C04BB" w:rsidRDefault="00D17510" w:rsidP="00D17510">
            <w:pPr>
              <w:spacing w:after="1" w:line="220" w:lineRule="auto"/>
              <w:rPr>
                <w:rFonts w:ascii="Times New Roman" w:hAnsi="Times New Roman" w:cs="Times New Roman"/>
                <w:sz w:val="16"/>
                <w:szCs w:val="16"/>
              </w:rPr>
            </w:pPr>
          </w:p>
        </w:tc>
      </w:tr>
      <w:tr w:rsidR="00D17510" w:rsidRPr="009C04BB" w14:paraId="765A2E5D" w14:textId="77777777" w:rsidTr="00D67BDD">
        <w:tc>
          <w:tcPr>
            <w:tcW w:w="122" w:type="pct"/>
          </w:tcPr>
          <w:p w14:paraId="6C556D8D" w14:textId="77777777" w:rsidR="00D17510" w:rsidRPr="009C04BB" w:rsidRDefault="00D17510" w:rsidP="00D17510">
            <w:pPr>
              <w:spacing w:after="1" w:line="220" w:lineRule="auto"/>
              <w:rPr>
                <w:rFonts w:ascii="Times New Roman" w:hAnsi="Times New Roman" w:cs="Times New Roman"/>
                <w:sz w:val="16"/>
                <w:szCs w:val="16"/>
              </w:rPr>
            </w:pPr>
          </w:p>
        </w:tc>
        <w:tc>
          <w:tcPr>
            <w:tcW w:w="4878" w:type="pct"/>
            <w:gridSpan w:val="13"/>
          </w:tcPr>
          <w:p w14:paraId="14B0AD7F" w14:textId="26346E7D" w:rsidR="00D17510" w:rsidRPr="009C04BB" w:rsidRDefault="00D17510" w:rsidP="00D17510">
            <w:pPr>
              <w:spacing w:after="1" w:line="220" w:lineRule="auto"/>
              <w:jc w:val="center"/>
              <w:outlineLvl w:val="1"/>
              <w:rPr>
                <w:rFonts w:ascii="Times New Roman" w:hAnsi="Times New Roman" w:cs="Times New Roman"/>
                <w:sz w:val="16"/>
                <w:szCs w:val="16"/>
              </w:rPr>
            </w:pPr>
            <w:r w:rsidRPr="009C04BB">
              <w:rPr>
                <w:rFonts w:ascii="Times New Roman" w:hAnsi="Times New Roman" w:cs="Times New Roman"/>
                <w:sz w:val="16"/>
                <w:szCs w:val="16"/>
              </w:rPr>
              <w:t>ЧАСТЬ ВТОРАЯ. НЕПРОГРАММНАЯ</w:t>
            </w:r>
          </w:p>
        </w:tc>
      </w:tr>
      <w:tr w:rsidR="00D17510" w:rsidRPr="009C04BB" w14:paraId="0685FDA1" w14:textId="2D6346C7" w:rsidTr="00D67BDD">
        <w:tc>
          <w:tcPr>
            <w:tcW w:w="122" w:type="pct"/>
          </w:tcPr>
          <w:p w14:paraId="7CB1AE27" w14:textId="77777777" w:rsidR="00D17510" w:rsidRPr="009C04BB" w:rsidRDefault="00D17510" w:rsidP="00D17510">
            <w:pPr>
              <w:spacing w:after="1" w:line="220" w:lineRule="auto"/>
              <w:rPr>
                <w:rFonts w:ascii="Times New Roman" w:hAnsi="Times New Roman" w:cs="Times New Roman"/>
                <w:sz w:val="16"/>
                <w:szCs w:val="16"/>
              </w:rPr>
            </w:pPr>
          </w:p>
        </w:tc>
        <w:tc>
          <w:tcPr>
            <w:tcW w:w="779" w:type="pct"/>
          </w:tcPr>
          <w:p w14:paraId="4772FE7C" w14:textId="77777777" w:rsidR="00D17510" w:rsidRPr="009C04BB" w:rsidRDefault="00D17510" w:rsidP="00D17510">
            <w:pPr>
              <w:spacing w:after="1" w:line="220" w:lineRule="auto"/>
              <w:rPr>
                <w:rFonts w:ascii="Times New Roman" w:hAnsi="Times New Roman" w:cs="Times New Roman"/>
                <w:sz w:val="16"/>
                <w:szCs w:val="16"/>
              </w:rPr>
            </w:pPr>
            <w:r w:rsidRPr="009C04BB">
              <w:rPr>
                <w:rFonts w:ascii="Times New Roman" w:hAnsi="Times New Roman" w:cs="Times New Roman"/>
                <w:sz w:val="16"/>
                <w:szCs w:val="16"/>
              </w:rPr>
              <w:t>Наименование объекта</w:t>
            </w:r>
          </w:p>
        </w:tc>
        <w:tc>
          <w:tcPr>
            <w:tcW w:w="461" w:type="pct"/>
          </w:tcPr>
          <w:p w14:paraId="2199BFAE" w14:textId="77777777" w:rsidR="00D17510" w:rsidRPr="009C04BB" w:rsidRDefault="00D17510" w:rsidP="00D17510">
            <w:pPr>
              <w:spacing w:after="1" w:line="220" w:lineRule="auto"/>
              <w:rPr>
                <w:rFonts w:ascii="Times New Roman" w:hAnsi="Times New Roman" w:cs="Times New Roman"/>
                <w:sz w:val="16"/>
                <w:szCs w:val="16"/>
              </w:rPr>
            </w:pPr>
          </w:p>
        </w:tc>
        <w:tc>
          <w:tcPr>
            <w:tcW w:w="297" w:type="pct"/>
          </w:tcPr>
          <w:p w14:paraId="0FB515B3" w14:textId="77777777" w:rsidR="00D17510" w:rsidRPr="009C04BB" w:rsidRDefault="00D17510" w:rsidP="00D17510">
            <w:pPr>
              <w:spacing w:after="1" w:line="220" w:lineRule="auto"/>
              <w:rPr>
                <w:rFonts w:ascii="Times New Roman" w:hAnsi="Times New Roman" w:cs="Times New Roman"/>
                <w:sz w:val="16"/>
                <w:szCs w:val="16"/>
              </w:rPr>
            </w:pPr>
          </w:p>
        </w:tc>
        <w:tc>
          <w:tcPr>
            <w:tcW w:w="461" w:type="pct"/>
          </w:tcPr>
          <w:p w14:paraId="310E2601" w14:textId="77777777" w:rsidR="00D17510" w:rsidRPr="009C04BB" w:rsidRDefault="00D17510" w:rsidP="00D17510">
            <w:pPr>
              <w:spacing w:after="1" w:line="220" w:lineRule="auto"/>
              <w:rPr>
                <w:rFonts w:ascii="Times New Roman" w:hAnsi="Times New Roman" w:cs="Times New Roman"/>
                <w:sz w:val="16"/>
                <w:szCs w:val="16"/>
              </w:rPr>
            </w:pPr>
          </w:p>
        </w:tc>
        <w:tc>
          <w:tcPr>
            <w:tcW w:w="266" w:type="pct"/>
          </w:tcPr>
          <w:p w14:paraId="06D4D420" w14:textId="77777777" w:rsidR="00D17510" w:rsidRPr="009C04BB" w:rsidRDefault="00D17510" w:rsidP="00D17510">
            <w:pPr>
              <w:spacing w:after="1" w:line="220" w:lineRule="auto"/>
              <w:rPr>
                <w:rFonts w:ascii="Times New Roman" w:hAnsi="Times New Roman" w:cs="Times New Roman"/>
                <w:sz w:val="16"/>
                <w:szCs w:val="16"/>
              </w:rPr>
            </w:pPr>
          </w:p>
        </w:tc>
        <w:tc>
          <w:tcPr>
            <w:tcW w:w="264" w:type="pct"/>
          </w:tcPr>
          <w:p w14:paraId="2DDA8859" w14:textId="77777777" w:rsidR="00D17510" w:rsidRPr="009C04BB" w:rsidRDefault="00D17510" w:rsidP="00D17510">
            <w:pPr>
              <w:spacing w:after="1" w:line="220" w:lineRule="auto"/>
              <w:rPr>
                <w:rFonts w:ascii="Times New Roman" w:hAnsi="Times New Roman" w:cs="Times New Roman"/>
                <w:sz w:val="16"/>
                <w:szCs w:val="16"/>
              </w:rPr>
            </w:pPr>
          </w:p>
        </w:tc>
        <w:tc>
          <w:tcPr>
            <w:tcW w:w="287" w:type="pct"/>
          </w:tcPr>
          <w:p w14:paraId="33AD8511" w14:textId="77777777" w:rsidR="00D17510" w:rsidRPr="009C04BB" w:rsidRDefault="00D17510" w:rsidP="00D17510">
            <w:pPr>
              <w:spacing w:after="1" w:line="220" w:lineRule="auto"/>
              <w:rPr>
                <w:rFonts w:ascii="Times New Roman" w:hAnsi="Times New Roman" w:cs="Times New Roman"/>
                <w:sz w:val="16"/>
                <w:szCs w:val="16"/>
              </w:rPr>
            </w:pPr>
          </w:p>
        </w:tc>
        <w:tc>
          <w:tcPr>
            <w:tcW w:w="321" w:type="pct"/>
          </w:tcPr>
          <w:p w14:paraId="22D6A2A3" w14:textId="77777777" w:rsidR="00D17510" w:rsidRPr="009C04BB" w:rsidRDefault="00D17510" w:rsidP="00D17510">
            <w:pPr>
              <w:spacing w:after="1" w:line="220" w:lineRule="auto"/>
              <w:rPr>
                <w:rFonts w:ascii="Times New Roman" w:hAnsi="Times New Roman" w:cs="Times New Roman"/>
                <w:sz w:val="16"/>
                <w:szCs w:val="16"/>
              </w:rPr>
            </w:pPr>
          </w:p>
        </w:tc>
        <w:tc>
          <w:tcPr>
            <w:tcW w:w="267" w:type="pct"/>
          </w:tcPr>
          <w:p w14:paraId="1F2A094E" w14:textId="77777777" w:rsidR="00D17510" w:rsidRPr="009C04BB" w:rsidRDefault="00D17510" w:rsidP="00D17510">
            <w:pPr>
              <w:spacing w:after="1" w:line="220" w:lineRule="auto"/>
              <w:rPr>
                <w:rFonts w:ascii="Times New Roman" w:hAnsi="Times New Roman" w:cs="Times New Roman"/>
                <w:sz w:val="16"/>
                <w:szCs w:val="16"/>
              </w:rPr>
            </w:pPr>
          </w:p>
        </w:tc>
        <w:tc>
          <w:tcPr>
            <w:tcW w:w="330" w:type="pct"/>
          </w:tcPr>
          <w:p w14:paraId="2AB3B0C1" w14:textId="77777777" w:rsidR="00D17510" w:rsidRPr="009C04BB" w:rsidRDefault="00D17510" w:rsidP="00D17510">
            <w:pPr>
              <w:spacing w:after="1" w:line="220" w:lineRule="auto"/>
              <w:rPr>
                <w:rFonts w:ascii="Times New Roman" w:hAnsi="Times New Roman" w:cs="Times New Roman"/>
                <w:sz w:val="16"/>
                <w:szCs w:val="16"/>
              </w:rPr>
            </w:pPr>
          </w:p>
        </w:tc>
        <w:tc>
          <w:tcPr>
            <w:tcW w:w="317" w:type="pct"/>
          </w:tcPr>
          <w:p w14:paraId="4A90B787" w14:textId="77777777" w:rsidR="00D17510" w:rsidRPr="009C04BB" w:rsidRDefault="00D17510" w:rsidP="00D17510">
            <w:pPr>
              <w:spacing w:after="1" w:line="220" w:lineRule="auto"/>
              <w:rPr>
                <w:rFonts w:ascii="Times New Roman" w:hAnsi="Times New Roman" w:cs="Times New Roman"/>
                <w:sz w:val="16"/>
                <w:szCs w:val="16"/>
              </w:rPr>
            </w:pPr>
          </w:p>
        </w:tc>
        <w:tc>
          <w:tcPr>
            <w:tcW w:w="440" w:type="pct"/>
          </w:tcPr>
          <w:p w14:paraId="2CDD8099" w14:textId="77777777" w:rsidR="00D17510" w:rsidRPr="009C04BB" w:rsidRDefault="00D17510" w:rsidP="00D17510">
            <w:pPr>
              <w:spacing w:after="1" w:line="220" w:lineRule="auto"/>
              <w:rPr>
                <w:rFonts w:ascii="Times New Roman" w:hAnsi="Times New Roman" w:cs="Times New Roman"/>
                <w:sz w:val="16"/>
                <w:szCs w:val="16"/>
              </w:rPr>
            </w:pPr>
          </w:p>
        </w:tc>
        <w:tc>
          <w:tcPr>
            <w:tcW w:w="388" w:type="pct"/>
          </w:tcPr>
          <w:p w14:paraId="489B3D28" w14:textId="77777777" w:rsidR="00D17510" w:rsidRPr="009C04BB" w:rsidRDefault="00D17510" w:rsidP="00D17510">
            <w:pPr>
              <w:spacing w:after="1" w:line="220" w:lineRule="auto"/>
              <w:rPr>
                <w:rFonts w:ascii="Times New Roman" w:hAnsi="Times New Roman" w:cs="Times New Roman"/>
                <w:sz w:val="16"/>
                <w:szCs w:val="16"/>
              </w:rPr>
            </w:pPr>
          </w:p>
        </w:tc>
      </w:tr>
      <w:tr w:rsidR="00D17510" w:rsidRPr="009C04BB" w14:paraId="66D21CE0" w14:textId="77777777" w:rsidTr="00D67BDD">
        <w:tc>
          <w:tcPr>
            <w:tcW w:w="122" w:type="pct"/>
          </w:tcPr>
          <w:p w14:paraId="7E8349D4" w14:textId="77777777" w:rsidR="00D17510" w:rsidRPr="009C04BB" w:rsidRDefault="00D17510" w:rsidP="00D17510">
            <w:pPr>
              <w:spacing w:after="1" w:line="220" w:lineRule="auto"/>
              <w:rPr>
                <w:rFonts w:ascii="Times New Roman" w:hAnsi="Times New Roman" w:cs="Times New Roman"/>
                <w:sz w:val="16"/>
                <w:szCs w:val="16"/>
              </w:rPr>
            </w:pPr>
          </w:p>
        </w:tc>
        <w:tc>
          <w:tcPr>
            <w:tcW w:w="779" w:type="pct"/>
          </w:tcPr>
          <w:p w14:paraId="0DB43A69" w14:textId="03B6A7CB" w:rsidR="00D17510" w:rsidRPr="009C04BB" w:rsidRDefault="00D17510" w:rsidP="00D17510">
            <w:pPr>
              <w:spacing w:after="1" w:line="220" w:lineRule="auto"/>
              <w:rPr>
                <w:rFonts w:ascii="Times New Roman" w:hAnsi="Times New Roman" w:cs="Times New Roman"/>
                <w:sz w:val="16"/>
                <w:szCs w:val="16"/>
              </w:rPr>
            </w:pPr>
            <w:r w:rsidRPr="009C04BB">
              <w:rPr>
                <w:rFonts w:ascii="Times New Roman" w:hAnsi="Times New Roman" w:cs="Times New Roman"/>
                <w:sz w:val="16"/>
                <w:szCs w:val="16"/>
              </w:rPr>
              <w:t>и т.д.</w:t>
            </w:r>
          </w:p>
        </w:tc>
        <w:tc>
          <w:tcPr>
            <w:tcW w:w="461" w:type="pct"/>
          </w:tcPr>
          <w:p w14:paraId="5631934D" w14:textId="77777777" w:rsidR="00D17510" w:rsidRPr="009C04BB" w:rsidRDefault="00D17510" w:rsidP="00D17510">
            <w:pPr>
              <w:spacing w:after="1" w:line="220" w:lineRule="auto"/>
              <w:rPr>
                <w:rFonts w:ascii="Times New Roman" w:hAnsi="Times New Roman" w:cs="Times New Roman"/>
                <w:sz w:val="16"/>
                <w:szCs w:val="16"/>
              </w:rPr>
            </w:pPr>
          </w:p>
        </w:tc>
        <w:tc>
          <w:tcPr>
            <w:tcW w:w="297" w:type="pct"/>
          </w:tcPr>
          <w:p w14:paraId="46ECE3EA" w14:textId="77777777" w:rsidR="00D17510" w:rsidRPr="009C04BB" w:rsidRDefault="00D17510" w:rsidP="00D17510">
            <w:pPr>
              <w:spacing w:after="1" w:line="220" w:lineRule="auto"/>
              <w:rPr>
                <w:rFonts w:ascii="Times New Roman" w:hAnsi="Times New Roman" w:cs="Times New Roman"/>
                <w:sz w:val="16"/>
                <w:szCs w:val="16"/>
              </w:rPr>
            </w:pPr>
          </w:p>
        </w:tc>
        <w:tc>
          <w:tcPr>
            <w:tcW w:w="461" w:type="pct"/>
          </w:tcPr>
          <w:p w14:paraId="08F053EA" w14:textId="77777777" w:rsidR="00D17510" w:rsidRPr="009C04BB" w:rsidRDefault="00D17510" w:rsidP="00D17510">
            <w:pPr>
              <w:spacing w:after="1" w:line="220" w:lineRule="auto"/>
              <w:rPr>
                <w:rFonts w:ascii="Times New Roman" w:hAnsi="Times New Roman" w:cs="Times New Roman"/>
                <w:sz w:val="16"/>
                <w:szCs w:val="16"/>
              </w:rPr>
            </w:pPr>
          </w:p>
        </w:tc>
        <w:tc>
          <w:tcPr>
            <w:tcW w:w="266" w:type="pct"/>
          </w:tcPr>
          <w:p w14:paraId="06CFEB90" w14:textId="77777777" w:rsidR="00D17510" w:rsidRPr="009C04BB" w:rsidRDefault="00D17510" w:rsidP="00D17510">
            <w:pPr>
              <w:spacing w:after="1" w:line="220" w:lineRule="auto"/>
              <w:rPr>
                <w:rFonts w:ascii="Times New Roman" w:hAnsi="Times New Roman" w:cs="Times New Roman"/>
                <w:sz w:val="16"/>
                <w:szCs w:val="16"/>
              </w:rPr>
            </w:pPr>
          </w:p>
        </w:tc>
        <w:tc>
          <w:tcPr>
            <w:tcW w:w="264" w:type="pct"/>
          </w:tcPr>
          <w:p w14:paraId="718CA596" w14:textId="77777777" w:rsidR="00D17510" w:rsidRPr="009C04BB" w:rsidRDefault="00D17510" w:rsidP="00D17510">
            <w:pPr>
              <w:spacing w:after="1" w:line="220" w:lineRule="auto"/>
              <w:rPr>
                <w:rFonts w:ascii="Times New Roman" w:hAnsi="Times New Roman" w:cs="Times New Roman"/>
                <w:sz w:val="16"/>
                <w:szCs w:val="16"/>
              </w:rPr>
            </w:pPr>
          </w:p>
        </w:tc>
        <w:tc>
          <w:tcPr>
            <w:tcW w:w="287" w:type="pct"/>
          </w:tcPr>
          <w:p w14:paraId="3BB96720" w14:textId="77777777" w:rsidR="00D17510" w:rsidRPr="009C04BB" w:rsidRDefault="00D17510" w:rsidP="00D17510">
            <w:pPr>
              <w:spacing w:after="1" w:line="220" w:lineRule="auto"/>
              <w:rPr>
                <w:rFonts w:ascii="Times New Roman" w:hAnsi="Times New Roman" w:cs="Times New Roman"/>
                <w:sz w:val="16"/>
                <w:szCs w:val="16"/>
              </w:rPr>
            </w:pPr>
          </w:p>
        </w:tc>
        <w:tc>
          <w:tcPr>
            <w:tcW w:w="321" w:type="pct"/>
          </w:tcPr>
          <w:p w14:paraId="52B60560" w14:textId="77777777" w:rsidR="00D17510" w:rsidRPr="009C04BB" w:rsidRDefault="00D17510" w:rsidP="00D17510">
            <w:pPr>
              <w:spacing w:after="1" w:line="220" w:lineRule="auto"/>
              <w:rPr>
                <w:rFonts w:ascii="Times New Roman" w:hAnsi="Times New Roman" w:cs="Times New Roman"/>
                <w:sz w:val="16"/>
                <w:szCs w:val="16"/>
              </w:rPr>
            </w:pPr>
          </w:p>
        </w:tc>
        <w:tc>
          <w:tcPr>
            <w:tcW w:w="267" w:type="pct"/>
          </w:tcPr>
          <w:p w14:paraId="2BF90A0B" w14:textId="77777777" w:rsidR="00D17510" w:rsidRPr="009C04BB" w:rsidRDefault="00D17510" w:rsidP="00D17510">
            <w:pPr>
              <w:spacing w:after="1" w:line="220" w:lineRule="auto"/>
              <w:rPr>
                <w:rFonts w:ascii="Times New Roman" w:hAnsi="Times New Roman" w:cs="Times New Roman"/>
                <w:sz w:val="16"/>
                <w:szCs w:val="16"/>
              </w:rPr>
            </w:pPr>
          </w:p>
        </w:tc>
        <w:tc>
          <w:tcPr>
            <w:tcW w:w="330" w:type="pct"/>
          </w:tcPr>
          <w:p w14:paraId="0C031D7E" w14:textId="77777777" w:rsidR="00D17510" w:rsidRPr="009C04BB" w:rsidRDefault="00D17510" w:rsidP="00D17510">
            <w:pPr>
              <w:spacing w:after="1" w:line="220" w:lineRule="auto"/>
              <w:rPr>
                <w:rFonts w:ascii="Times New Roman" w:hAnsi="Times New Roman" w:cs="Times New Roman"/>
                <w:sz w:val="16"/>
                <w:szCs w:val="16"/>
              </w:rPr>
            </w:pPr>
          </w:p>
        </w:tc>
        <w:tc>
          <w:tcPr>
            <w:tcW w:w="317" w:type="pct"/>
          </w:tcPr>
          <w:p w14:paraId="6E8F27EA" w14:textId="77777777" w:rsidR="00D17510" w:rsidRPr="009C04BB" w:rsidRDefault="00D17510" w:rsidP="00D17510">
            <w:pPr>
              <w:spacing w:after="1" w:line="220" w:lineRule="auto"/>
              <w:rPr>
                <w:rFonts w:ascii="Times New Roman" w:hAnsi="Times New Roman" w:cs="Times New Roman"/>
                <w:sz w:val="16"/>
                <w:szCs w:val="16"/>
              </w:rPr>
            </w:pPr>
          </w:p>
        </w:tc>
        <w:tc>
          <w:tcPr>
            <w:tcW w:w="440" w:type="pct"/>
          </w:tcPr>
          <w:p w14:paraId="04FB1E3E" w14:textId="77777777" w:rsidR="00D17510" w:rsidRPr="009C04BB" w:rsidRDefault="00D17510" w:rsidP="00D17510">
            <w:pPr>
              <w:spacing w:after="1" w:line="220" w:lineRule="auto"/>
              <w:rPr>
                <w:rFonts w:ascii="Times New Roman" w:hAnsi="Times New Roman" w:cs="Times New Roman"/>
                <w:sz w:val="16"/>
                <w:szCs w:val="16"/>
              </w:rPr>
            </w:pPr>
          </w:p>
        </w:tc>
        <w:tc>
          <w:tcPr>
            <w:tcW w:w="388" w:type="pct"/>
          </w:tcPr>
          <w:p w14:paraId="30C3E918" w14:textId="77777777" w:rsidR="00D17510" w:rsidRPr="009C04BB" w:rsidRDefault="00D17510" w:rsidP="00D17510">
            <w:pPr>
              <w:spacing w:after="1" w:line="220" w:lineRule="auto"/>
              <w:rPr>
                <w:rFonts w:ascii="Times New Roman" w:hAnsi="Times New Roman" w:cs="Times New Roman"/>
                <w:sz w:val="16"/>
                <w:szCs w:val="16"/>
              </w:rPr>
            </w:pPr>
          </w:p>
        </w:tc>
      </w:tr>
      <w:tr w:rsidR="00D17510" w:rsidRPr="009C04BB" w14:paraId="70187825" w14:textId="77777777" w:rsidTr="00D67BDD">
        <w:tc>
          <w:tcPr>
            <w:tcW w:w="122" w:type="pct"/>
          </w:tcPr>
          <w:p w14:paraId="5B742E17" w14:textId="77777777" w:rsidR="00D17510" w:rsidRPr="009C04BB" w:rsidRDefault="00D17510" w:rsidP="00D17510">
            <w:pPr>
              <w:spacing w:after="1" w:line="220" w:lineRule="auto"/>
              <w:rPr>
                <w:rFonts w:ascii="Times New Roman" w:hAnsi="Times New Roman" w:cs="Times New Roman"/>
                <w:sz w:val="16"/>
                <w:szCs w:val="16"/>
              </w:rPr>
            </w:pPr>
          </w:p>
        </w:tc>
        <w:tc>
          <w:tcPr>
            <w:tcW w:w="779" w:type="pct"/>
          </w:tcPr>
          <w:p w14:paraId="13190D83" w14:textId="7BB2686C" w:rsidR="00D17510" w:rsidRPr="009C04BB" w:rsidRDefault="00D17510" w:rsidP="00D17510">
            <w:pPr>
              <w:spacing w:after="1" w:line="220" w:lineRule="auto"/>
              <w:rPr>
                <w:rFonts w:ascii="Times New Roman" w:hAnsi="Times New Roman" w:cs="Times New Roman"/>
                <w:sz w:val="16"/>
                <w:szCs w:val="16"/>
              </w:rPr>
            </w:pPr>
            <w:r w:rsidRPr="009C04BB">
              <w:rPr>
                <w:rFonts w:ascii="Times New Roman" w:hAnsi="Times New Roman" w:cs="Times New Roman"/>
                <w:sz w:val="16"/>
                <w:szCs w:val="16"/>
              </w:rPr>
              <w:t xml:space="preserve">Итого по разделу </w:t>
            </w:r>
            <w:r w:rsidR="004752F9">
              <w:rPr>
                <w:rFonts w:ascii="Times New Roman" w:hAnsi="Times New Roman" w:cs="Times New Roman"/>
                <w:sz w:val="16"/>
                <w:szCs w:val="16"/>
              </w:rPr>
              <w:t>:</w:t>
            </w:r>
          </w:p>
        </w:tc>
        <w:tc>
          <w:tcPr>
            <w:tcW w:w="461" w:type="pct"/>
          </w:tcPr>
          <w:p w14:paraId="4328164F" w14:textId="77777777" w:rsidR="00D17510" w:rsidRPr="009C04BB" w:rsidRDefault="00D17510" w:rsidP="00D17510">
            <w:pPr>
              <w:spacing w:after="1" w:line="220" w:lineRule="auto"/>
              <w:rPr>
                <w:rFonts w:ascii="Times New Roman" w:hAnsi="Times New Roman" w:cs="Times New Roman"/>
                <w:sz w:val="16"/>
                <w:szCs w:val="16"/>
              </w:rPr>
            </w:pPr>
          </w:p>
        </w:tc>
        <w:tc>
          <w:tcPr>
            <w:tcW w:w="297" w:type="pct"/>
          </w:tcPr>
          <w:p w14:paraId="416DB8B6" w14:textId="77777777" w:rsidR="00D17510" w:rsidRPr="009C04BB" w:rsidRDefault="00D17510" w:rsidP="00D17510">
            <w:pPr>
              <w:spacing w:after="1" w:line="220" w:lineRule="auto"/>
              <w:rPr>
                <w:rFonts w:ascii="Times New Roman" w:hAnsi="Times New Roman" w:cs="Times New Roman"/>
                <w:sz w:val="16"/>
                <w:szCs w:val="16"/>
              </w:rPr>
            </w:pPr>
          </w:p>
        </w:tc>
        <w:tc>
          <w:tcPr>
            <w:tcW w:w="461" w:type="pct"/>
          </w:tcPr>
          <w:p w14:paraId="2953F5C9" w14:textId="77777777" w:rsidR="00D17510" w:rsidRPr="009C04BB" w:rsidRDefault="00D17510" w:rsidP="00D17510">
            <w:pPr>
              <w:spacing w:after="1" w:line="220" w:lineRule="auto"/>
              <w:rPr>
                <w:rFonts w:ascii="Times New Roman" w:hAnsi="Times New Roman" w:cs="Times New Roman"/>
                <w:sz w:val="16"/>
                <w:szCs w:val="16"/>
              </w:rPr>
            </w:pPr>
          </w:p>
        </w:tc>
        <w:tc>
          <w:tcPr>
            <w:tcW w:w="266" w:type="pct"/>
          </w:tcPr>
          <w:p w14:paraId="1508E76E" w14:textId="77777777" w:rsidR="00D17510" w:rsidRPr="009C04BB" w:rsidRDefault="00D17510" w:rsidP="00D17510">
            <w:pPr>
              <w:spacing w:after="1" w:line="220" w:lineRule="auto"/>
              <w:rPr>
                <w:rFonts w:ascii="Times New Roman" w:hAnsi="Times New Roman" w:cs="Times New Roman"/>
                <w:sz w:val="16"/>
                <w:szCs w:val="16"/>
              </w:rPr>
            </w:pPr>
          </w:p>
        </w:tc>
        <w:tc>
          <w:tcPr>
            <w:tcW w:w="264" w:type="pct"/>
          </w:tcPr>
          <w:p w14:paraId="11A31E69" w14:textId="77777777" w:rsidR="00D17510" w:rsidRPr="009C04BB" w:rsidRDefault="00D17510" w:rsidP="00D17510">
            <w:pPr>
              <w:spacing w:after="1" w:line="220" w:lineRule="auto"/>
              <w:rPr>
                <w:rFonts w:ascii="Times New Roman" w:hAnsi="Times New Roman" w:cs="Times New Roman"/>
                <w:sz w:val="16"/>
                <w:szCs w:val="16"/>
              </w:rPr>
            </w:pPr>
          </w:p>
        </w:tc>
        <w:tc>
          <w:tcPr>
            <w:tcW w:w="287" w:type="pct"/>
          </w:tcPr>
          <w:p w14:paraId="39D26581" w14:textId="77777777" w:rsidR="00D17510" w:rsidRPr="009C04BB" w:rsidRDefault="00D17510" w:rsidP="00D17510">
            <w:pPr>
              <w:spacing w:after="1" w:line="220" w:lineRule="auto"/>
              <w:rPr>
                <w:rFonts w:ascii="Times New Roman" w:hAnsi="Times New Roman" w:cs="Times New Roman"/>
                <w:sz w:val="16"/>
                <w:szCs w:val="16"/>
              </w:rPr>
            </w:pPr>
          </w:p>
        </w:tc>
        <w:tc>
          <w:tcPr>
            <w:tcW w:w="321" w:type="pct"/>
          </w:tcPr>
          <w:p w14:paraId="578CEB04" w14:textId="77777777" w:rsidR="00D17510" w:rsidRPr="009C04BB" w:rsidRDefault="00D17510" w:rsidP="00D17510">
            <w:pPr>
              <w:spacing w:after="1" w:line="220" w:lineRule="auto"/>
              <w:rPr>
                <w:rFonts w:ascii="Times New Roman" w:hAnsi="Times New Roman" w:cs="Times New Roman"/>
                <w:sz w:val="16"/>
                <w:szCs w:val="16"/>
              </w:rPr>
            </w:pPr>
          </w:p>
        </w:tc>
        <w:tc>
          <w:tcPr>
            <w:tcW w:w="267" w:type="pct"/>
          </w:tcPr>
          <w:p w14:paraId="5420DA89" w14:textId="77777777" w:rsidR="00D17510" w:rsidRPr="009C04BB" w:rsidRDefault="00D17510" w:rsidP="00D17510">
            <w:pPr>
              <w:spacing w:after="1" w:line="220" w:lineRule="auto"/>
              <w:rPr>
                <w:rFonts w:ascii="Times New Roman" w:hAnsi="Times New Roman" w:cs="Times New Roman"/>
                <w:sz w:val="16"/>
                <w:szCs w:val="16"/>
              </w:rPr>
            </w:pPr>
          </w:p>
        </w:tc>
        <w:tc>
          <w:tcPr>
            <w:tcW w:w="330" w:type="pct"/>
          </w:tcPr>
          <w:p w14:paraId="0B6C8AB2" w14:textId="77777777" w:rsidR="00D17510" w:rsidRPr="009C04BB" w:rsidRDefault="00D17510" w:rsidP="00D17510">
            <w:pPr>
              <w:spacing w:after="1" w:line="220" w:lineRule="auto"/>
              <w:rPr>
                <w:rFonts w:ascii="Times New Roman" w:hAnsi="Times New Roman" w:cs="Times New Roman"/>
                <w:sz w:val="16"/>
                <w:szCs w:val="16"/>
              </w:rPr>
            </w:pPr>
          </w:p>
        </w:tc>
        <w:tc>
          <w:tcPr>
            <w:tcW w:w="317" w:type="pct"/>
          </w:tcPr>
          <w:p w14:paraId="5E1188BB" w14:textId="77777777" w:rsidR="00D17510" w:rsidRPr="009C04BB" w:rsidRDefault="00D17510" w:rsidP="00D17510">
            <w:pPr>
              <w:spacing w:after="1" w:line="220" w:lineRule="auto"/>
              <w:rPr>
                <w:rFonts w:ascii="Times New Roman" w:hAnsi="Times New Roman" w:cs="Times New Roman"/>
                <w:sz w:val="16"/>
                <w:szCs w:val="16"/>
              </w:rPr>
            </w:pPr>
          </w:p>
        </w:tc>
        <w:tc>
          <w:tcPr>
            <w:tcW w:w="440" w:type="pct"/>
          </w:tcPr>
          <w:p w14:paraId="61B7655E" w14:textId="77777777" w:rsidR="00D17510" w:rsidRPr="009C04BB" w:rsidRDefault="00D17510" w:rsidP="00D17510">
            <w:pPr>
              <w:spacing w:after="1" w:line="220" w:lineRule="auto"/>
              <w:rPr>
                <w:rFonts w:ascii="Times New Roman" w:hAnsi="Times New Roman" w:cs="Times New Roman"/>
                <w:sz w:val="16"/>
                <w:szCs w:val="16"/>
              </w:rPr>
            </w:pPr>
          </w:p>
        </w:tc>
        <w:tc>
          <w:tcPr>
            <w:tcW w:w="388" w:type="pct"/>
          </w:tcPr>
          <w:p w14:paraId="53B8B584" w14:textId="77777777" w:rsidR="00D17510" w:rsidRPr="009C04BB" w:rsidRDefault="00D17510" w:rsidP="00D17510">
            <w:pPr>
              <w:spacing w:after="1" w:line="220" w:lineRule="auto"/>
              <w:rPr>
                <w:rFonts w:ascii="Times New Roman" w:hAnsi="Times New Roman" w:cs="Times New Roman"/>
                <w:sz w:val="16"/>
                <w:szCs w:val="16"/>
              </w:rPr>
            </w:pPr>
          </w:p>
        </w:tc>
      </w:tr>
      <w:tr w:rsidR="00D17510" w:rsidRPr="009C04BB" w14:paraId="4D151702" w14:textId="77777777" w:rsidTr="00D67BDD">
        <w:tc>
          <w:tcPr>
            <w:tcW w:w="122" w:type="pct"/>
          </w:tcPr>
          <w:p w14:paraId="30A407E4" w14:textId="77777777" w:rsidR="00D17510" w:rsidRPr="009C04BB" w:rsidRDefault="00D17510" w:rsidP="00D17510">
            <w:pPr>
              <w:spacing w:after="1" w:line="220" w:lineRule="auto"/>
              <w:rPr>
                <w:rFonts w:ascii="Times New Roman" w:hAnsi="Times New Roman" w:cs="Times New Roman"/>
                <w:sz w:val="16"/>
                <w:szCs w:val="16"/>
              </w:rPr>
            </w:pPr>
          </w:p>
        </w:tc>
        <w:tc>
          <w:tcPr>
            <w:tcW w:w="779" w:type="pct"/>
          </w:tcPr>
          <w:p w14:paraId="1FCF7239" w14:textId="4CF02B68" w:rsidR="00D17510" w:rsidRPr="009C04BB" w:rsidRDefault="00D17510" w:rsidP="00D17510">
            <w:pPr>
              <w:spacing w:after="1" w:line="220" w:lineRule="auto"/>
              <w:rPr>
                <w:rFonts w:ascii="Times New Roman" w:hAnsi="Times New Roman" w:cs="Times New Roman"/>
                <w:sz w:val="16"/>
                <w:szCs w:val="16"/>
              </w:rPr>
            </w:pPr>
            <w:r>
              <w:rPr>
                <w:rFonts w:ascii="Times New Roman" w:hAnsi="Times New Roman" w:cs="Times New Roman"/>
                <w:sz w:val="16"/>
                <w:szCs w:val="16"/>
              </w:rPr>
              <w:t>ВСЕГО ПО ПРОГРАММЕ</w:t>
            </w:r>
          </w:p>
        </w:tc>
        <w:tc>
          <w:tcPr>
            <w:tcW w:w="461" w:type="pct"/>
          </w:tcPr>
          <w:p w14:paraId="745DB79D" w14:textId="77777777" w:rsidR="00D17510" w:rsidRPr="009C04BB" w:rsidRDefault="00D17510" w:rsidP="00D17510">
            <w:pPr>
              <w:spacing w:after="1" w:line="220" w:lineRule="auto"/>
              <w:rPr>
                <w:rFonts w:ascii="Times New Roman" w:hAnsi="Times New Roman" w:cs="Times New Roman"/>
                <w:sz w:val="16"/>
                <w:szCs w:val="16"/>
              </w:rPr>
            </w:pPr>
          </w:p>
        </w:tc>
        <w:tc>
          <w:tcPr>
            <w:tcW w:w="297" w:type="pct"/>
          </w:tcPr>
          <w:p w14:paraId="4A5A0A1B" w14:textId="77777777" w:rsidR="00D17510" w:rsidRPr="009C04BB" w:rsidRDefault="00D17510" w:rsidP="00D17510">
            <w:pPr>
              <w:spacing w:after="1" w:line="220" w:lineRule="auto"/>
              <w:rPr>
                <w:rFonts w:ascii="Times New Roman" w:hAnsi="Times New Roman" w:cs="Times New Roman"/>
                <w:sz w:val="16"/>
                <w:szCs w:val="16"/>
              </w:rPr>
            </w:pPr>
          </w:p>
        </w:tc>
        <w:tc>
          <w:tcPr>
            <w:tcW w:w="461" w:type="pct"/>
          </w:tcPr>
          <w:p w14:paraId="7B428240" w14:textId="77777777" w:rsidR="00D17510" w:rsidRPr="009C04BB" w:rsidRDefault="00D17510" w:rsidP="00D17510">
            <w:pPr>
              <w:spacing w:after="1" w:line="220" w:lineRule="auto"/>
              <w:rPr>
                <w:rFonts w:ascii="Times New Roman" w:hAnsi="Times New Roman" w:cs="Times New Roman"/>
                <w:sz w:val="16"/>
                <w:szCs w:val="16"/>
              </w:rPr>
            </w:pPr>
          </w:p>
        </w:tc>
        <w:tc>
          <w:tcPr>
            <w:tcW w:w="266" w:type="pct"/>
          </w:tcPr>
          <w:p w14:paraId="418BC64A" w14:textId="77777777" w:rsidR="00D17510" w:rsidRPr="009C04BB" w:rsidRDefault="00D17510" w:rsidP="00D17510">
            <w:pPr>
              <w:spacing w:after="1" w:line="220" w:lineRule="auto"/>
              <w:rPr>
                <w:rFonts w:ascii="Times New Roman" w:hAnsi="Times New Roman" w:cs="Times New Roman"/>
                <w:sz w:val="16"/>
                <w:szCs w:val="16"/>
              </w:rPr>
            </w:pPr>
          </w:p>
        </w:tc>
        <w:tc>
          <w:tcPr>
            <w:tcW w:w="264" w:type="pct"/>
          </w:tcPr>
          <w:p w14:paraId="2A42D43C" w14:textId="77777777" w:rsidR="00D17510" w:rsidRPr="009C04BB" w:rsidRDefault="00D17510" w:rsidP="00D17510">
            <w:pPr>
              <w:spacing w:after="1" w:line="220" w:lineRule="auto"/>
              <w:rPr>
                <w:rFonts w:ascii="Times New Roman" w:hAnsi="Times New Roman" w:cs="Times New Roman"/>
                <w:sz w:val="16"/>
                <w:szCs w:val="16"/>
              </w:rPr>
            </w:pPr>
          </w:p>
        </w:tc>
        <w:tc>
          <w:tcPr>
            <w:tcW w:w="287" w:type="pct"/>
          </w:tcPr>
          <w:p w14:paraId="60D4C2FC" w14:textId="77777777" w:rsidR="00D17510" w:rsidRPr="009C04BB" w:rsidRDefault="00D17510" w:rsidP="00D17510">
            <w:pPr>
              <w:spacing w:after="1" w:line="220" w:lineRule="auto"/>
              <w:rPr>
                <w:rFonts w:ascii="Times New Roman" w:hAnsi="Times New Roman" w:cs="Times New Roman"/>
                <w:sz w:val="16"/>
                <w:szCs w:val="16"/>
              </w:rPr>
            </w:pPr>
          </w:p>
        </w:tc>
        <w:tc>
          <w:tcPr>
            <w:tcW w:w="321" w:type="pct"/>
          </w:tcPr>
          <w:p w14:paraId="5D49186F" w14:textId="77777777" w:rsidR="00D17510" w:rsidRPr="009C04BB" w:rsidRDefault="00D17510" w:rsidP="00D17510">
            <w:pPr>
              <w:spacing w:after="1" w:line="220" w:lineRule="auto"/>
              <w:rPr>
                <w:rFonts w:ascii="Times New Roman" w:hAnsi="Times New Roman" w:cs="Times New Roman"/>
                <w:sz w:val="16"/>
                <w:szCs w:val="16"/>
              </w:rPr>
            </w:pPr>
          </w:p>
        </w:tc>
        <w:tc>
          <w:tcPr>
            <w:tcW w:w="267" w:type="pct"/>
          </w:tcPr>
          <w:p w14:paraId="583B40D3" w14:textId="77777777" w:rsidR="00D17510" w:rsidRPr="009C04BB" w:rsidRDefault="00D17510" w:rsidP="00D17510">
            <w:pPr>
              <w:spacing w:after="1" w:line="220" w:lineRule="auto"/>
              <w:rPr>
                <w:rFonts w:ascii="Times New Roman" w:hAnsi="Times New Roman" w:cs="Times New Roman"/>
                <w:sz w:val="16"/>
                <w:szCs w:val="16"/>
              </w:rPr>
            </w:pPr>
          </w:p>
        </w:tc>
        <w:tc>
          <w:tcPr>
            <w:tcW w:w="330" w:type="pct"/>
          </w:tcPr>
          <w:p w14:paraId="7432CB12" w14:textId="77777777" w:rsidR="00D17510" w:rsidRPr="009C04BB" w:rsidRDefault="00D17510" w:rsidP="00D17510">
            <w:pPr>
              <w:spacing w:after="1" w:line="220" w:lineRule="auto"/>
              <w:rPr>
                <w:rFonts w:ascii="Times New Roman" w:hAnsi="Times New Roman" w:cs="Times New Roman"/>
                <w:sz w:val="16"/>
                <w:szCs w:val="16"/>
              </w:rPr>
            </w:pPr>
          </w:p>
        </w:tc>
        <w:tc>
          <w:tcPr>
            <w:tcW w:w="317" w:type="pct"/>
          </w:tcPr>
          <w:p w14:paraId="5BA56B5F" w14:textId="77777777" w:rsidR="00D17510" w:rsidRPr="009C04BB" w:rsidRDefault="00D17510" w:rsidP="00D17510">
            <w:pPr>
              <w:spacing w:after="1" w:line="220" w:lineRule="auto"/>
              <w:rPr>
                <w:rFonts w:ascii="Times New Roman" w:hAnsi="Times New Roman" w:cs="Times New Roman"/>
                <w:sz w:val="16"/>
                <w:szCs w:val="16"/>
              </w:rPr>
            </w:pPr>
          </w:p>
        </w:tc>
        <w:tc>
          <w:tcPr>
            <w:tcW w:w="440" w:type="pct"/>
          </w:tcPr>
          <w:p w14:paraId="741502D6" w14:textId="77777777" w:rsidR="00D17510" w:rsidRPr="009C04BB" w:rsidRDefault="00D17510" w:rsidP="00D17510">
            <w:pPr>
              <w:spacing w:after="1" w:line="220" w:lineRule="auto"/>
              <w:rPr>
                <w:rFonts w:ascii="Times New Roman" w:hAnsi="Times New Roman" w:cs="Times New Roman"/>
                <w:sz w:val="16"/>
                <w:szCs w:val="16"/>
              </w:rPr>
            </w:pPr>
          </w:p>
        </w:tc>
        <w:tc>
          <w:tcPr>
            <w:tcW w:w="388" w:type="pct"/>
          </w:tcPr>
          <w:p w14:paraId="651AB816" w14:textId="77777777" w:rsidR="00D17510" w:rsidRPr="009C04BB" w:rsidRDefault="00D17510" w:rsidP="00D17510">
            <w:pPr>
              <w:spacing w:after="1" w:line="220" w:lineRule="auto"/>
              <w:rPr>
                <w:rFonts w:ascii="Times New Roman" w:hAnsi="Times New Roman" w:cs="Times New Roman"/>
                <w:sz w:val="16"/>
                <w:szCs w:val="16"/>
              </w:rPr>
            </w:pPr>
          </w:p>
        </w:tc>
      </w:tr>
    </w:tbl>
    <w:p w14:paraId="2C1640BA" w14:textId="77777777" w:rsidR="00D67BDD" w:rsidRDefault="00D67BDD" w:rsidP="00D67BDD">
      <w:pPr>
        <w:spacing w:after="0"/>
        <w:jc w:val="right"/>
        <w:rPr>
          <w:rFonts w:ascii="Times New Roman" w:hAnsi="Times New Roman" w:cs="Times New Roman"/>
          <w:sz w:val="28"/>
          <w:szCs w:val="28"/>
        </w:rPr>
      </w:pPr>
    </w:p>
    <w:p w14:paraId="4A19BC3D" w14:textId="77777777" w:rsidR="00D67BDD" w:rsidRDefault="00D67BDD" w:rsidP="00D67BDD">
      <w:pPr>
        <w:spacing w:after="0"/>
        <w:jc w:val="right"/>
        <w:rPr>
          <w:rFonts w:ascii="Times New Roman" w:hAnsi="Times New Roman" w:cs="Times New Roman"/>
          <w:sz w:val="28"/>
          <w:szCs w:val="28"/>
        </w:rPr>
      </w:pPr>
    </w:p>
    <w:p w14:paraId="25F2C85E" w14:textId="77777777" w:rsidR="00D67BDD" w:rsidRDefault="00D67BDD" w:rsidP="00D67BDD">
      <w:pPr>
        <w:spacing w:after="0"/>
        <w:jc w:val="right"/>
        <w:rPr>
          <w:rFonts w:ascii="Times New Roman" w:hAnsi="Times New Roman" w:cs="Times New Roman"/>
          <w:sz w:val="28"/>
          <w:szCs w:val="28"/>
        </w:rPr>
      </w:pPr>
    </w:p>
    <w:p w14:paraId="2FFF8D29" w14:textId="77777777" w:rsidR="00D67BDD" w:rsidRDefault="00D67BDD" w:rsidP="00D67BDD">
      <w:pPr>
        <w:spacing w:after="0"/>
        <w:jc w:val="right"/>
        <w:rPr>
          <w:rFonts w:ascii="Times New Roman" w:hAnsi="Times New Roman" w:cs="Times New Roman"/>
          <w:sz w:val="28"/>
          <w:szCs w:val="28"/>
        </w:rPr>
      </w:pPr>
    </w:p>
    <w:p w14:paraId="4C99A5F9" w14:textId="77777777" w:rsidR="00D67BDD" w:rsidRDefault="00D67BDD" w:rsidP="00D67BDD">
      <w:pPr>
        <w:spacing w:after="0"/>
        <w:jc w:val="right"/>
        <w:rPr>
          <w:rFonts w:ascii="Times New Roman" w:hAnsi="Times New Roman" w:cs="Times New Roman"/>
          <w:sz w:val="28"/>
          <w:szCs w:val="28"/>
        </w:rPr>
      </w:pPr>
    </w:p>
    <w:p w14:paraId="1F28EB74" w14:textId="77777777" w:rsidR="00D67BDD" w:rsidRDefault="00D67BDD" w:rsidP="00D67BDD">
      <w:pPr>
        <w:spacing w:after="0"/>
        <w:jc w:val="right"/>
        <w:rPr>
          <w:rFonts w:ascii="Times New Roman" w:hAnsi="Times New Roman" w:cs="Times New Roman"/>
          <w:sz w:val="28"/>
          <w:szCs w:val="28"/>
        </w:rPr>
      </w:pPr>
    </w:p>
    <w:p w14:paraId="6FE64B03" w14:textId="77777777" w:rsidR="00D67BDD" w:rsidRDefault="00D67BDD" w:rsidP="00D67BDD">
      <w:pPr>
        <w:spacing w:after="0"/>
        <w:jc w:val="right"/>
        <w:rPr>
          <w:rFonts w:ascii="Times New Roman" w:hAnsi="Times New Roman" w:cs="Times New Roman"/>
          <w:sz w:val="28"/>
          <w:szCs w:val="28"/>
        </w:rPr>
      </w:pPr>
    </w:p>
    <w:p w14:paraId="4448387A" w14:textId="77777777" w:rsidR="00D67BDD" w:rsidRDefault="00D67BDD" w:rsidP="00D67BDD">
      <w:pPr>
        <w:spacing w:after="0"/>
        <w:jc w:val="right"/>
        <w:rPr>
          <w:rFonts w:ascii="Times New Roman" w:hAnsi="Times New Roman" w:cs="Times New Roman"/>
          <w:sz w:val="28"/>
          <w:szCs w:val="28"/>
        </w:rPr>
      </w:pPr>
    </w:p>
    <w:p w14:paraId="48FED9A3" w14:textId="77777777" w:rsidR="00D67BDD" w:rsidRDefault="00D67BDD" w:rsidP="00D67BDD">
      <w:pPr>
        <w:spacing w:after="0"/>
        <w:jc w:val="right"/>
        <w:rPr>
          <w:rFonts w:ascii="Times New Roman" w:hAnsi="Times New Roman" w:cs="Times New Roman"/>
          <w:sz w:val="28"/>
          <w:szCs w:val="28"/>
        </w:rPr>
      </w:pPr>
    </w:p>
    <w:p w14:paraId="5E684BA2" w14:textId="77777777" w:rsidR="00D67BDD" w:rsidRDefault="00D67BDD" w:rsidP="00D67BDD">
      <w:pPr>
        <w:spacing w:after="0"/>
        <w:jc w:val="right"/>
        <w:rPr>
          <w:rFonts w:ascii="Times New Roman" w:hAnsi="Times New Roman" w:cs="Times New Roman"/>
          <w:sz w:val="28"/>
          <w:szCs w:val="28"/>
        </w:rPr>
      </w:pPr>
    </w:p>
    <w:p w14:paraId="12F5A951" w14:textId="77777777" w:rsidR="00D67BDD" w:rsidRDefault="00D67BDD" w:rsidP="00D67BDD">
      <w:pPr>
        <w:spacing w:after="0"/>
        <w:jc w:val="right"/>
        <w:rPr>
          <w:rFonts w:ascii="Times New Roman" w:hAnsi="Times New Roman" w:cs="Times New Roman"/>
          <w:sz w:val="28"/>
          <w:szCs w:val="28"/>
        </w:rPr>
      </w:pPr>
    </w:p>
    <w:p w14:paraId="791EAFEB" w14:textId="77777777" w:rsidR="00D67BDD" w:rsidRDefault="00D67BDD" w:rsidP="00D67BDD">
      <w:pPr>
        <w:spacing w:after="0"/>
        <w:jc w:val="right"/>
        <w:rPr>
          <w:rFonts w:ascii="Times New Roman" w:hAnsi="Times New Roman" w:cs="Times New Roman"/>
          <w:sz w:val="28"/>
          <w:szCs w:val="28"/>
        </w:rPr>
      </w:pPr>
    </w:p>
    <w:p w14:paraId="718EE403" w14:textId="77777777" w:rsidR="00D67BDD" w:rsidRDefault="00D67BDD" w:rsidP="00D67BDD">
      <w:pPr>
        <w:spacing w:after="0"/>
        <w:jc w:val="right"/>
        <w:rPr>
          <w:rFonts w:ascii="Times New Roman" w:hAnsi="Times New Roman" w:cs="Times New Roman"/>
          <w:sz w:val="28"/>
          <w:szCs w:val="28"/>
        </w:rPr>
      </w:pPr>
    </w:p>
    <w:p w14:paraId="323B7270" w14:textId="77777777" w:rsidR="00D67BDD" w:rsidRDefault="00D67BDD" w:rsidP="00D67BDD">
      <w:pPr>
        <w:spacing w:after="0"/>
        <w:jc w:val="right"/>
        <w:rPr>
          <w:rFonts w:ascii="Times New Roman" w:hAnsi="Times New Roman" w:cs="Times New Roman"/>
          <w:sz w:val="28"/>
          <w:szCs w:val="28"/>
        </w:rPr>
      </w:pPr>
    </w:p>
    <w:p w14:paraId="3CDB87CF" w14:textId="77777777" w:rsidR="00D67BDD" w:rsidRDefault="00D67BDD" w:rsidP="00D67BDD">
      <w:pPr>
        <w:spacing w:after="0"/>
        <w:jc w:val="right"/>
        <w:rPr>
          <w:rFonts w:ascii="Times New Roman" w:hAnsi="Times New Roman" w:cs="Times New Roman"/>
          <w:sz w:val="28"/>
          <w:szCs w:val="28"/>
        </w:rPr>
      </w:pPr>
    </w:p>
    <w:p w14:paraId="127C23A9" w14:textId="77777777" w:rsidR="00D67BDD" w:rsidRDefault="00D67BDD" w:rsidP="00D67BDD">
      <w:pPr>
        <w:spacing w:after="0"/>
        <w:jc w:val="right"/>
        <w:rPr>
          <w:rFonts w:ascii="Times New Roman" w:hAnsi="Times New Roman" w:cs="Times New Roman"/>
          <w:sz w:val="28"/>
          <w:szCs w:val="28"/>
        </w:rPr>
      </w:pPr>
    </w:p>
    <w:p w14:paraId="63228654" w14:textId="77777777" w:rsidR="00D67BDD" w:rsidRDefault="00D67BDD" w:rsidP="00D67BDD">
      <w:pPr>
        <w:spacing w:after="0"/>
        <w:jc w:val="right"/>
        <w:rPr>
          <w:rFonts w:ascii="Times New Roman" w:hAnsi="Times New Roman" w:cs="Times New Roman"/>
          <w:sz w:val="28"/>
          <w:szCs w:val="28"/>
        </w:rPr>
      </w:pPr>
    </w:p>
    <w:p w14:paraId="0A0697F2" w14:textId="77777777" w:rsidR="00D67BDD" w:rsidRDefault="00D67BDD" w:rsidP="00D67BDD">
      <w:pPr>
        <w:spacing w:after="0"/>
        <w:jc w:val="right"/>
        <w:rPr>
          <w:rFonts w:ascii="Times New Roman" w:hAnsi="Times New Roman" w:cs="Times New Roman"/>
          <w:sz w:val="28"/>
          <w:szCs w:val="28"/>
        </w:rPr>
      </w:pPr>
    </w:p>
    <w:p w14:paraId="26BE31EC" w14:textId="77777777" w:rsidR="00D67BDD" w:rsidRDefault="00D67BDD" w:rsidP="00D67BDD">
      <w:pPr>
        <w:spacing w:after="0"/>
        <w:jc w:val="right"/>
        <w:rPr>
          <w:rFonts w:ascii="Times New Roman" w:hAnsi="Times New Roman" w:cs="Times New Roman"/>
          <w:sz w:val="28"/>
          <w:szCs w:val="28"/>
        </w:rPr>
      </w:pPr>
    </w:p>
    <w:p w14:paraId="07F93116" w14:textId="77777777" w:rsidR="00D67BDD" w:rsidRDefault="00D67BDD" w:rsidP="00D67BDD">
      <w:pPr>
        <w:spacing w:after="0"/>
        <w:jc w:val="right"/>
        <w:rPr>
          <w:rFonts w:ascii="Times New Roman" w:hAnsi="Times New Roman" w:cs="Times New Roman"/>
          <w:sz w:val="28"/>
          <w:szCs w:val="28"/>
        </w:rPr>
      </w:pPr>
    </w:p>
    <w:p w14:paraId="1C717430" w14:textId="77777777" w:rsidR="00D67BDD" w:rsidRDefault="00D67BDD" w:rsidP="00D67BDD">
      <w:pPr>
        <w:spacing w:after="0"/>
        <w:jc w:val="right"/>
        <w:rPr>
          <w:rFonts w:ascii="Times New Roman" w:hAnsi="Times New Roman" w:cs="Times New Roman"/>
          <w:sz w:val="28"/>
          <w:szCs w:val="28"/>
        </w:rPr>
      </w:pPr>
    </w:p>
    <w:p w14:paraId="0BBCEADE" w14:textId="77777777" w:rsidR="00D67BDD" w:rsidRDefault="00D67BDD" w:rsidP="00D67BDD">
      <w:pPr>
        <w:spacing w:after="0"/>
        <w:jc w:val="right"/>
        <w:rPr>
          <w:rFonts w:ascii="Times New Roman" w:hAnsi="Times New Roman" w:cs="Times New Roman"/>
          <w:sz w:val="28"/>
          <w:szCs w:val="28"/>
        </w:rPr>
      </w:pPr>
    </w:p>
    <w:p w14:paraId="16E64A0E" w14:textId="77777777" w:rsidR="00D67BDD" w:rsidRDefault="00D67BDD" w:rsidP="00D67BDD">
      <w:pPr>
        <w:spacing w:after="0"/>
        <w:jc w:val="right"/>
        <w:rPr>
          <w:rFonts w:ascii="Times New Roman" w:hAnsi="Times New Roman" w:cs="Times New Roman"/>
          <w:sz w:val="28"/>
          <w:szCs w:val="28"/>
        </w:rPr>
      </w:pPr>
    </w:p>
    <w:p w14:paraId="5787589F" w14:textId="77777777" w:rsidR="00D67BDD" w:rsidRDefault="00D67BDD" w:rsidP="00D67BDD">
      <w:pPr>
        <w:spacing w:after="0"/>
        <w:jc w:val="right"/>
        <w:rPr>
          <w:rFonts w:ascii="Times New Roman" w:hAnsi="Times New Roman" w:cs="Times New Roman"/>
          <w:sz w:val="28"/>
          <w:szCs w:val="28"/>
        </w:rPr>
      </w:pPr>
    </w:p>
    <w:p w14:paraId="378049AF" w14:textId="77777777" w:rsidR="00D67BDD" w:rsidRDefault="00D67BDD" w:rsidP="00D67BDD">
      <w:pPr>
        <w:spacing w:after="0"/>
        <w:jc w:val="right"/>
        <w:rPr>
          <w:rFonts w:ascii="Times New Roman" w:hAnsi="Times New Roman" w:cs="Times New Roman"/>
          <w:sz w:val="28"/>
          <w:szCs w:val="28"/>
        </w:rPr>
      </w:pPr>
    </w:p>
    <w:p w14:paraId="323FEDFD" w14:textId="4F97A201" w:rsidR="00D67BDD" w:rsidRDefault="00D67BDD" w:rsidP="00D67BDD">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14:paraId="072EDBA1" w14:textId="77777777" w:rsidR="00D67BDD" w:rsidRDefault="00D67BDD" w:rsidP="00D67BDD">
      <w:pPr>
        <w:spacing w:after="0"/>
        <w:jc w:val="right"/>
        <w:rPr>
          <w:rFonts w:ascii="Times New Roman" w:hAnsi="Times New Roman" w:cs="Times New Roman"/>
          <w:sz w:val="28"/>
          <w:szCs w:val="28"/>
        </w:rPr>
      </w:pPr>
    </w:p>
    <w:p w14:paraId="0AFEA115" w14:textId="77777777" w:rsidR="00D67BDD" w:rsidRPr="00197141" w:rsidRDefault="00D67BDD" w:rsidP="00D67BDD">
      <w:pPr>
        <w:spacing w:after="0"/>
        <w:jc w:val="right"/>
        <w:rPr>
          <w:rFonts w:ascii="Times New Roman" w:hAnsi="Times New Roman" w:cs="Times New Roman"/>
          <w:sz w:val="32"/>
          <w:szCs w:val="32"/>
        </w:rPr>
      </w:pPr>
      <w:r>
        <w:rPr>
          <w:rFonts w:ascii="Times New Roman" w:hAnsi="Times New Roman" w:cs="Times New Roman"/>
          <w:sz w:val="28"/>
          <w:szCs w:val="28"/>
        </w:rPr>
        <w:t>ФОРМА</w:t>
      </w:r>
    </w:p>
    <w:p w14:paraId="0081BFC5" w14:textId="77777777" w:rsidR="00710F53" w:rsidRPr="009C04BB" w:rsidRDefault="00710F53" w:rsidP="009C04BB">
      <w:pPr>
        <w:spacing w:after="1" w:line="200" w:lineRule="auto"/>
        <w:jc w:val="center"/>
        <w:rPr>
          <w:rFonts w:ascii="Times New Roman" w:hAnsi="Times New Roman" w:cs="Times New Roman"/>
          <w:sz w:val="28"/>
          <w:szCs w:val="28"/>
        </w:rPr>
      </w:pPr>
    </w:p>
    <w:p w14:paraId="0CA68A83" w14:textId="66E7A397" w:rsidR="00710F53" w:rsidRPr="009C04BB" w:rsidRDefault="00710F53" w:rsidP="009C04BB">
      <w:pPr>
        <w:spacing w:after="1" w:line="200" w:lineRule="auto"/>
        <w:jc w:val="center"/>
        <w:rPr>
          <w:rFonts w:ascii="Times New Roman" w:hAnsi="Times New Roman" w:cs="Times New Roman"/>
          <w:sz w:val="28"/>
          <w:szCs w:val="28"/>
        </w:rPr>
      </w:pPr>
      <w:bookmarkStart w:id="3" w:name="P55"/>
      <w:bookmarkEnd w:id="3"/>
      <w:r w:rsidRPr="009C04BB">
        <w:rPr>
          <w:rFonts w:ascii="Times New Roman" w:hAnsi="Times New Roman" w:cs="Times New Roman"/>
          <w:sz w:val="24"/>
          <w:szCs w:val="28"/>
        </w:rPr>
        <w:t>ПРЕДЛОЖЕНИЯ</w:t>
      </w:r>
    </w:p>
    <w:p w14:paraId="1C3A125C" w14:textId="7765F68E" w:rsidR="00710F53" w:rsidRPr="009C04BB" w:rsidRDefault="00710F53" w:rsidP="009C04BB">
      <w:pPr>
        <w:spacing w:after="1" w:line="200" w:lineRule="auto"/>
        <w:jc w:val="center"/>
        <w:rPr>
          <w:rFonts w:ascii="Times New Roman" w:hAnsi="Times New Roman" w:cs="Times New Roman"/>
          <w:sz w:val="28"/>
          <w:szCs w:val="28"/>
        </w:rPr>
      </w:pPr>
      <w:r w:rsidRPr="009C04BB">
        <w:rPr>
          <w:rFonts w:ascii="Times New Roman" w:hAnsi="Times New Roman" w:cs="Times New Roman"/>
          <w:sz w:val="24"/>
          <w:szCs w:val="28"/>
        </w:rPr>
        <w:t>по осуществлению капитальных вложений в объекты капитального</w:t>
      </w:r>
      <w:r w:rsidR="009C04BB">
        <w:rPr>
          <w:rFonts w:ascii="Times New Roman" w:hAnsi="Times New Roman" w:cs="Times New Roman"/>
          <w:sz w:val="28"/>
          <w:szCs w:val="28"/>
        </w:rPr>
        <w:t xml:space="preserve"> </w:t>
      </w:r>
      <w:r w:rsidRPr="009C04BB">
        <w:rPr>
          <w:rFonts w:ascii="Times New Roman" w:hAnsi="Times New Roman" w:cs="Times New Roman"/>
          <w:sz w:val="24"/>
          <w:szCs w:val="28"/>
        </w:rPr>
        <w:t>строительства</w:t>
      </w:r>
      <w:r w:rsidRPr="009C04BB">
        <w:rPr>
          <w:rFonts w:ascii="Times New Roman" w:hAnsi="Times New Roman" w:cs="Times New Roman"/>
          <w:sz w:val="24"/>
          <w:szCs w:val="28"/>
          <w:vertAlign w:val="superscript"/>
        </w:rPr>
        <w:t xml:space="preserve"> </w:t>
      </w:r>
      <w:r w:rsidRPr="009C04BB">
        <w:rPr>
          <w:rFonts w:ascii="Times New Roman" w:hAnsi="Times New Roman" w:cs="Times New Roman"/>
          <w:sz w:val="24"/>
          <w:szCs w:val="28"/>
        </w:rPr>
        <w:t>и (или) объекты недвижимого имущества,</w:t>
      </w:r>
      <w:r w:rsidR="009C04BB">
        <w:rPr>
          <w:rFonts w:ascii="Times New Roman" w:hAnsi="Times New Roman" w:cs="Times New Roman"/>
          <w:sz w:val="28"/>
          <w:szCs w:val="28"/>
        </w:rPr>
        <w:t xml:space="preserve"> </w:t>
      </w:r>
      <w:r w:rsidRPr="009C04BB">
        <w:rPr>
          <w:rFonts w:ascii="Times New Roman" w:hAnsi="Times New Roman" w:cs="Times New Roman"/>
          <w:sz w:val="24"/>
          <w:szCs w:val="28"/>
        </w:rPr>
        <w:t>по реализации укрупненных мероприятий</w:t>
      </w:r>
      <w:r w:rsidRPr="009C04BB">
        <w:rPr>
          <w:rFonts w:ascii="Times New Roman" w:hAnsi="Times New Roman" w:cs="Times New Roman"/>
          <w:sz w:val="24"/>
          <w:szCs w:val="28"/>
          <w:vertAlign w:val="superscript"/>
        </w:rPr>
        <w:t xml:space="preserve"> </w:t>
      </w:r>
      <w:r w:rsidRPr="009C04BB">
        <w:rPr>
          <w:rFonts w:ascii="Times New Roman" w:hAnsi="Times New Roman" w:cs="Times New Roman"/>
          <w:sz w:val="24"/>
          <w:szCs w:val="28"/>
        </w:rPr>
        <w:t xml:space="preserve">для включения в </w:t>
      </w:r>
      <w:r w:rsidR="009C04BB" w:rsidRPr="009C04BB">
        <w:rPr>
          <w:rFonts w:ascii="Times New Roman" w:hAnsi="Times New Roman" w:cs="Times New Roman"/>
          <w:sz w:val="24"/>
          <w:szCs w:val="28"/>
        </w:rPr>
        <w:t>адресную инвестиционную программу Петровского муниципального округа Ставропольского края</w:t>
      </w:r>
    </w:p>
    <w:p w14:paraId="7ADF0D0A" w14:textId="1DB09C33" w:rsidR="00710F53" w:rsidRPr="009C04BB" w:rsidRDefault="00710F53" w:rsidP="009C04BB">
      <w:pPr>
        <w:spacing w:after="1" w:line="200" w:lineRule="auto"/>
        <w:jc w:val="center"/>
        <w:rPr>
          <w:rFonts w:ascii="Times New Roman" w:hAnsi="Times New Roman" w:cs="Times New Roman"/>
          <w:sz w:val="28"/>
          <w:szCs w:val="28"/>
        </w:rPr>
      </w:pPr>
      <w:r w:rsidRPr="009C04BB">
        <w:rPr>
          <w:rFonts w:ascii="Times New Roman" w:hAnsi="Times New Roman" w:cs="Times New Roman"/>
          <w:sz w:val="24"/>
          <w:szCs w:val="28"/>
        </w:rPr>
        <w:t xml:space="preserve">на ______________________ </w:t>
      </w:r>
    </w:p>
    <w:p w14:paraId="7FEFBEB7" w14:textId="23E34855" w:rsidR="00710F53" w:rsidRPr="009C04BB" w:rsidRDefault="00710F53" w:rsidP="009C04BB">
      <w:pPr>
        <w:spacing w:after="1" w:line="200" w:lineRule="auto"/>
        <w:jc w:val="center"/>
        <w:rPr>
          <w:rFonts w:ascii="Times New Roman" w:hAnsi="Times New Roman" w:cs="Times New Roman"/>
          <w:sz w:val="28"/>
          <w:szCs w:val="28"/>
        </w:rPr>
      </w:pPr>
      <w:r w:rsidRPr="009C04BB">
        <w:rPr>
          <w:rFonts w:ascii="Times New Roman" w:hAnsi="Times New Roman" w:cs="Times New Roman"/>
          <w:sz w:val="24"/>
          <w:szCs w:val="28"/>
        </w:rPr>
        <w:t>по ___________________________</w:t>
      </w:r>
      <w:r w:rsidR="00E64EF9">
        <w:rPr>
          <w:rFonts w:ascii="Times New Roman" w:hAnsi="Times New Roman" w:cs="Times New Roman"/>
          <w:sz w:val="24"/>
          <w:szCs w:val="28"/>
        </w:rPr>
        <w:t>_______________________________________________</w:t>
      </w:r>
      <w:r w:rsidRPr="009C04BB">
        <w:rPr>
          <w:rFonts w:ascii="Times New Roman" w:hAnsi="Times New Roman" w:cs="Times New Roman"/>
          <w:sz w:val="24"/>
          <w:szCs w:val="28"/>
        </w:rPr>
        <w:t>_____________________________</w:t>
      </w:r>
    </w:p>
    <w:p w14:paraId="0065C571" w14:textId="73336A53" w:rsidR="00710F53" w:rsidRPr="00C76F2B" w:rsidRDefault="00710F53" w:rsidP="009C04BB">
      <w:pPr>
        <w:spacing w:after="1" w:line="200" w:lineRule="auto"/>
        <w:jc w:val="center"/>
        <w:rPr>
          <w:rFonts w:ascii="Times New Roman" w:hAnsi="Times New Roman" w:cs="Times New Roman"/>
          <w:sz w:val="28"/>
          <w:szCs w:val="28"/>
        </w:rPr>
      </w:pPr>
      <w:r w:rsidRPr="009C04BB">
        <w:rPr>
          <w:rFonts w:ascii="Times New Roman" w:hAnsi="Times New Roman" w:cs="Times New Roman"/>
          <w:sz w:val="24"/>
          <w:szCs w:val="28"/>
        </w:rPr>
        <w:t>(</w:t>
      </w:r>
      <w:r w:rsidR="009C04BB">
        <w:rPr>
          <w:rFonts w:ascii="Times New Roman" w:hAnsi="Times New Roman" w:cs="Times New Roman"/>
          <w:sz w:val="24"/>
          <w:szCs w:val="28"/>
        </w:rPr>
        <w:t xml:space="preserve">наименование </w:t>
      </w:r>
      <w:r w:rsidRPr="009C04BB">
        <w:rPr>
          <w:rFonts w:ascii="Times New Roman" w:hAnsi="Times New Roman" w:cs="Times New Roman"/>
          <w:sz w:val="24"/>
          <w:szCs w:val="28"/>
        </w:rPr>
        <w:t xml:space="preserve">ответственного исполнителя </w:t>
      </w:r>
      <w:r w:rsidR="009C04BB">
        <w:rPr>
          <w:rFonts w:ascii="Times New Roman" w:hAnsi="Times New Roman" w:cs="Times New Roman"/>
          <w:sz w:val="24"/>
          <w:szCs w:val="28"/>
        </w:rPr>
        <w:t>муниципальной</w:t>
      </w:r>
      <w:r w:rsidRPr="009C04BB">
        <w:rPr>
          <w:rFonts w:ascii="Times New Roman" w:hAnsi="Times New Roman" w:cs="Times New Roman"/>
          <w:sz w:val="24"/>
          <w:szCs w:val="28"/>
        </w:rPr>
        <w:t xml:space="preserve"> программы</w:t>
      </w:r>
      <w:r w:rsidR="009C04BB">
        <w:rPr>
          <w:rFonts w:ascii="Times New Roman" w:hAnsi="Times New Roman" w:cs="Times New Roman"/>
          <w:sz w:val="24"/>
          <w:szCs w:val="28"/>
        </w:rPr>
        <w:t xml:space="preserve"> Петровского муниципального округа</w:t>
      </w:r>
      <w:r w:rsidR="009C04BB">
        <w:rPr>
          <w:rFonts w:ascii="Times New Roman" w:hAnsi="Times New Roman" w:cs="Times New Roman"/>
          <w:sz w:val="28"/>
          <w:szCs w:val="28"/>
        </w:rPr>
        <w:t xml:space="preserve"> </w:t>
      </w:r>
      <w:r w:rsidRPr="009C04BB">
        <w:rPr>
          <w:rFonts w:ascii="Times New Roman" w:hAnsi="Times New Roman" w:cs="Times New Roman"/>
          <w:sz w:val="24"/>
          <w:szCs w:val="28"/>
        </w:rPr>
        <w:t>Ставропольского края, главного распорядителя средств</w:t>
      </w:r>
      <w:r w:rsidR="009C04BB">
        <w:rPr>
          <w:rFonts w:ascii="Times New Roman" w:hAnsi="Times New Roman" w:cs="Times New Roman"/>
          <w:sz w:val="28"/>
          <w:szCs w:val="28"/>
        </w:rPr>
        <w:t xml:space="preserve"> </w:t>
      </w:r>
      <w:r w:rsidRPr="009C04BB">
        <w:rPr>
          <w:rFonts w:ascii="Times New Roman" w:hAnsi="Times New Roman" w:cs="Times New Roman"/>
          <w:sz w:val="24"/>
          <w:szCs w:val="28"/>
        </w:rPr>
        <w:t xml:space="preserve">бюджета </w:t>
      </w:r>
      <w:r w:rsidR="009C04BB">
        <w:rPr>
          <w:rFonts w:ascii="Times New Roman" w:hAnsi="Times New Roman" w:cs="Times New Roman"/>
          <w:sz w:val="24"/>
          <w:szCs w:val="28"/>
        </w:rPr>
        <w:t>Петровского муниципального округа</w:t>
      </w:r>
      <w:r w:rsidR="009C04BB" w:rsidRPr="009C04BB">
        <w:rPr>
          <w:rFonts w:ascii="Times New Roman" w:hAnsi="Times New Roman" w:cs="Times New Roman"/>
          <w:sz w:val="24"/>
          <w:szCs w:val="28"/>
        </w:rPr>
        <w:t xml:space="preserve"> </w:t>
      </w:r>
      <w:r w:rsidRPr="009C04BB">
        <w:rPr>
          <w:rFonts w:ascii="Times New Roman" w:hAnsi="Times New Roman" w:cs="Times New Roman"/>
          <w:sz w:val="24"/>
          <w:szCs w:val="28"/>
        </w:rPr>
        <w:t xml:space="preserve">Ставропольского края </w:t>
      </w:r>
      <w:r w:rsidR="009C04BB">
        <w:rPr>
          <w:rFonts w:ascii="Times New Roman" w:hAnsi="Times New Roman" w:cs="Times New Roman"/>
          <w:sz w:val="24"/>
          <w:szCs w:val="28"/>
        </w:rPr>
        <w:t xml:space="preserve">(далее </w:t>
      </w:r>
      <w:r w:rsidR="00A4059A">
        <w:rPr>
          <w:rFonts w:ascii="Times New Roman" w:hAnsi="Times New Roman" w:cs="Times New Roman"/>
          <w:sz w:val="24"/>
          <w:szCs w:val="28"/>
        </w:rPr>
        <w:t>соответственно –</w:t>
      </w:r>
      <w:r w:rsidR="009C04BB">
        <w:rPr>
          <w:rFonts w:ascii="Times New Roman" w:hAnsi="Times New Roman" w:cs="Times New Roman"/>
          <w:sz w:val="24"/>
          <w:szCs w:val="28"/>
        </w:rPr>
        <w:t xml:space="preserve"> </w:t>
      </w:r>
      <w:r w:rsidR="00A4059A">
        <w:rPr>
          <w:rFonts w:ascii="Times New Roman" w:hAnsi="Times New Roman" w:cs="Times New Roman"/>
          <w:sz w:val="24"/>
          <w:szCs w:val="28"/>
        </w:rPr>
        <w:t>ответственные исполнители муниципальных программ, главные распорядители средств бюджета округа)</w:t>
      </w:r>
    </w:p>
    <w:p w14:paraId="5B541F25" w14:textId="77777777" w:rsidR="00710F53" w:rsidRPr="009C04BB" w:rsidRDefault="00710F53" w:rsidP="009C04BB">
      <w:pPr>
        <w:spacing w:after="1" w:line="220" w:lineRule="auto"/>
        <w:jc w:val="center"/>
        <w:rPr>
          <w:rFonts w:ascii="Times New Roman" w:hAnsi="Times New Roman" w:cs="Times New Roman"/>
          <w:sz w:val="28"/>
          <w:szCs w:val="28"/>
        </w:rPr>
      </w:pP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1"/>
        <w:gridCol w:w="938"/>
        <w:gridCol w:w="941"/>
        <w:gridCol w:w="1025"/>
        <w:gridCol w:w="884"/>
        <w:gridCol w:w="853"/>
        <w:gridCol w:w="921"/>
        <w:gridCol w:w="1155"/>
        <w:gridCol w:w="1008"/>
        <w:gridCol w:w="590"/>
        <w:gridCol w:w="494"/>
        <w:gridCol w:w="497"/>
        <w:gridCol w:w="568"/>
        <w:gridCol w:w="571"/>
        <w:gridCol w:w="565"/>
        <w:gridCol w:w="427"/>
        <w:gridCol w:w="709"/>
        <w:gridCol w:w="568"/>
        <w:gridCol w:w="1110"/>
        <w:gridCol w:w="8"/>
      </w:tblGrid>
      <w:tr w:rsidR="00BE7ED4" w:rsidRPr="009C04BB" w14:paraId="79ACFF9C" w14:textId="77777777" w:rsidTr="00E64EF9">
        <w:tc>
          <w:tcPr>
            <w:tcW w:w="103" w:type="pct"/>
            <w:vMerge w:val="restart"/>
          </w:tcPr>
          <w:p w14:paraId="1EE43900" w14:textId="39B73FB5" w:rsidR="001D196C" w:rsidRPr="009C04BB" w:rsidRDefault="001D196C">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w:t>
            </w:r>
            <w:r w:rsidRPr="009C04BB">
              <w:rPr>
                <w:rFonts w:ascii="Times New Roman" w:hAnsi="Times New Roman" w:cs="Times New Roman"/>
                <w:sz w:val="16"/>
                <w:szCs w:val="16"/>
              </w:rPr>
              <w:t xml:space="preserve"> п/п</w:t>
            </w:r>
          </w:p>
        </w:tc>
        <w:tc>
          <w:tcPr>
            <w:tcW w:w="332" w:type="pct"/>
            <w:vMerge w:val="restart"/>
          </w:tcPr>
          <w:p w14:paraId="776C86CF" w14:textId="77777777" w:rsidR="00B65816" w:rsidRDefault="00B65816" w:rsidP="00B65816">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Наименование объект</w:t>
            </w:r>
            <w:r>
              <w:rPr>
                <w:rFonts w:ascii="Times New Roman" w:hAnsi="Times New Roman" w:cs="Times New Roman"/>
                <w:sz w:val="16"/>
                <w:szCs w:val="16"/>
              </w:rPr>
              <w:t>а капитального строительства, укрупненного мероприятия, и (или) объекта недвижимости</w:t>
            </w:r>
          </w:p>
          <w:p w14:paraId="346B6541" w14:textId="3F068015" w:rsidR="001D196C" w:rsidRPr="009C04BB" w:rsidRDefault="001D196C">
            <w:pPr>
              <w:spacing w:after="1" w:line="220" w:lineRule="auto"/>
              <w:jc w:val="center"/>
              <w:rPr>
                <w:rFonts w:ascii="Times New Roman" w:hAnsi="Times New Roman" w:cs="Times New Roman"/>
                <w:sz w:val="16"/>
                <w:szCs w:val="16"/>
              </w:rPr>
            </w:pPr>
          </w:p>
        </w:tc>
        <w:tc>
          <w:tcPr>
            <w:tcW w:w="333" w:type="pct"/>
            <w:vMerge w:val="restart"/>
          </w:tcPr>
          <w:p w14:paraId="1718478E" w14:textId="698E2A5A" w:rsidR="001D196C" w:rsidRPr="009C04BB" w:rsidRDefault="001D196C">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 xml:space="preserve">Наименование главного распорядителя средств бюджета </w:t>
            </w:r>
            <w:r>
              <w:rPr>
                <w:rFonts w:ascii="Times New Roman" w:hAnsi="Times New Roman" w:cs="Times New Roman"/>
                <w:sz w:val="16"/>
                <w:szCs w:val="16"/>
              </w:rPr>
              <w:t xml:space="preserve">округа </w:t>
            </w:r>
            <w:r w:rsidRPr="009C04BB">
              <w:rPr>
                <w:rFonts w:ascii="Times New Roman" w:hAnsi="Times New Roman" w:cs="Times New Roman"/>
                <w:sz w:val="16"/>
                <w:szCs w:val="16"/>
              </w:rPr>
              <w:t xml:space="preserve">и его код главы по КБК </w:t>
            </w:r>
          </w:p>
        </w:tc>
        <w:tc>
          <w:tcPr>
            <w:tcW w:w="363" w:type="pct"/>
            <w:vMerge w:val="restart"/>
          </w:tcPr>
          <w:p w14:paraId="197DDD5E" w14:textId="77777777" w:rsidR="001D196C" w:rsidRPr="009C04BB" w:rsidRDefault="001D196C">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Мощность (прирост мощности) объекта, подлежащая (подлежащей) вводу в эксплуатацию, или мощность приобретаемого объекта</w:t>
            </w:r>
          </w:p>
        </w:tc>
        <w:tc>
          <w:tcPr>
            <w:tcW w:w="313" w:type="pct"/>
            <w:vMerge w:val="restart"/>
          </w:tcPr>
          <w:p w14:paraId="301AC22C" w14:textId="77777777" w:rsidR="001D196C" w:rsidRDefault="001D196C">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Год начала и планируемый год окончани</w:t>
            </w:r>
            <w:r>
              <w:rPr>
                <w:rFonts w:ascii="Times New Roman" w:hAnsi="Times New Roman" w:cs="Times New Roman"/>
                <w:sz w:val="16"/>
                <w:szCs w:val="16"/>
              </w:rPr>
              <w:t xml:space="preserve">я  </w:t>
            </w:r>
          </w:p>
          <w:p w14:paraId="0CA21D44" w14:textId="2D498448" w:rsidR="001D196C" w:rsidRPr="009C04BB" w:rsidRDefault="001D196C">
            <w:pPr>
              <w:spacing w:after="1" w:line="220" w:lineRule="auto"/>
              <w:jc w:val="center"/>
              <w:rPr>
                <w:rFonts w:ascii="Times New Roman" w:hAnsi="Times New Roman" w:cs="Times New Roman"/>
                <w:sz w:val="16"/>
                <w:szCs w:val="16"/>
              </w:rPr>
            </w:pPr>
          </w:p>
        </w:tc>
        <w:tc>
          <w:tcPr>
            <w:tcW w:w="302" w:type="pct"/>
            <w:vMerge w:val="restart"/>
          </w:tcPr>
          <w:p w14:paraId="4249836F" w14:textId="0AAEF6BC" w:rsidR="001D196C" w:rsidRPr="009C04BB" w:rsidRDefault="001D196C">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Направление инвести</w:t>
            </w:r>
            <w:r>
              <w:rPr>
                <w:rFonts w:ascii="Times New Roman" w:hAnsi="Times New Roman" w:cs="Times New Roman"/>
                <w:sz w:val="16"/>
                <w:szCs w:val="16"/>
              </w:rPr>
              <w:t>-</w:t>
            </w:r>
            <w:r w:rsidRPr="009C04BB">
              <w:rPr>
                <w:rFonts w:ascii="Times New Roman" w:hAnsi="Times New Roman" w:cs="Times New Roman"/>
                <w:sz w:val="16"/>
                <w:szCs w:val="16"/>
              </w:rPr>
              <w:t>рования</w:t>
            </w:r>
          </w:p>
        </w:tc>
        <w:tc>
          <w:tcPr>
            <w:tcW w:w="326" w:type="pct"/>
            <w:vMerge w:val="restart"/>
          </w:tcPr>
          <w:p w14:paraId="194408FA" w14:textId="77777777" w:rsidR="001D196C" w:rsidRPr="009C04BB" w:rsidRDefault="001D196C" w:rsidP="00B65816">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Степень технической готовности объекта капитального строительства по состоянию на 01.01.20__ (%)</w:t>
            </w:r>
          </w:p>
        </w:tc>
        <w:tc>
          <w:tcPr>
            <w:tcW w:w="409" w:type="pct"/>
            <w:vMerge w:val="restart"/>
          </w:tcPr>
          <w:p w14:paraId="62191584" w14:textId="1F1615A8" w:rsidR="001D196C" w:rsidRPr="009C04BB" w:rsidRDefault="001D196C">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Сметная стоимость объекта по состоянию на 01.01.20__ по проектной документации (расчету), предполагаемой стоимости или начальной (максимальной) стоимости)</w:t>
            </w:r>
            <w:r>
              <w:rPr>
                <w:rFonts w:ascii="Times New Roman" w:hAnsi="Times New Roman" w:cs="Times New Roman"/>
                <w:sz w:val="16"/>
                <w:szCs w:val="16"/>
              </w:rPr>
              <w:t xml:space="preserve"> объекта</w:t>
            </w:r>
          </w:p>
        </w:tc>
        <w:tc>
          <w:tcPr>
            <w:tcW w:w="357" w:type="pct"/>
            <w:vMerge w:val="restart"/>
          </w:tcPr>
          <w:p w14:paraId="775B59B8" w14:textId="77777777" w:rsidR="001D196C" w:rsidRPr="009C04BB" w:rsidRDefault="001D196C">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Остаток сметной стоимости объекта по состоянию на 01.01.20__ (в действующих ценах или в ценах соответствующих лет) (тыс. рублей)</w:t>
            </w:r>
          </w:p>
        </w:tc>
        <w:tc>
          <w:tcPr>
            <w:tcW w:w="1765" w:type="pct"/>
            <w:gridSpan w:val="9"/>
          </w:tcPr>
          <w:p w14:paraId="068DCFD9" w14:textId="1A3C254C" w:rsidR="001D196C" w:rsidRPr="009C04BB" w:rsidRDefault="001D196C">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 xml:space="preserve">Объем </w:t>
            </w:r>
            <w:r>
              <w:rPr>
                <w:rFonts w:ascii="Times New Roman" w:hAnsi="Times New Roman" w:cs="Times New Roman"/>
                <w:sz w:val="16"/>
                <w:szCs w:val="16"/>
              </w:rPr>
              <w:t>финансирования</w:t>
            </w:r>
            <w:r w:rsidRPr="009C04BB">
              <w:rPr>
                <w:rFonts w:ascii="Times New Roman" w:hAnsi="Times New Roman" w:cs="Times New Roman"/>
                <w:sz w:val="16"/>
                <w:szCs w:val="16"/>
              </w:rPr>
              <w:t xml:space="preserve"> (тыс. рублей)</w:t>
            </w:r>
          </w:p>
        </w:tc>
        <w:tc>
          <w:tcPr>
            <w:tcW w:w="396" w:type="pct"/>
            <w:gridSpan w:val="2"/>
            <w:vMerge w:val="restart"/>
          </w:tcPr>
          <w:p w14:paraId="096B6FCF" w14:textId="48DA28AE" w:rsidR="001D196C" w:rsidRPr="009C04BB" w:rsidRDefault="001D196C">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Примечание (приоритеты включения объекта, мероприятия в адресную программу)</w:t>
            </w:r>
          </w:p>
        </w:tc>
      </w:tr>
      <w:tr w:rsidR="001D196C" w:rsidRPr="009C04BB" w14:paraId="0C5E0BD1" w14:textId="77777777" w:rsidTr="00E64EF9">
        <w:tc>
          <w:tcPr>
            <w:tcW w:w="103" w:type="pct"/>
            <w:vMerge/>
          </w:tcPr>
          <w:p w14:paraId="7CD6F256" w14:textId="77777777" w:rsidR="001D196C" w:rsidRPr="009C04BB" w:rsidRDefault="001D196C">
            <w:pPr>
              <w:rPr>
                <w:rFonts w:ascii="Times New Roman" w:hAnsi="Times New Roman" w:cs="Times New Roman"/>
                <w:sz w:val="16"/>
                <w:szCs w:val="16"/>
              </w:rPr>
            </w:pPr>
          </w:p>
        </w:tc>
        <w:tc>
          <w:tcPr>
            <w:tcW w:w="332" w:type="pct"/>
            <w:vMerge/>
          </w:tcPr>
          <w:p w14:paraId="5D1BD862" w14:textId="77777777" w:rsidR="001D196C" w:rsidRPr="009C04BB" w:rsidRDefault="001D196C">
            <w:pPr>
              <w:rPr>
                <w:rFonts w:ascii="Times New Roman" w:hAnsi="Times New Roman" w:cs="Times New Roman"/>
                <w:sz w:val="16"/>
                <w:szCs w:val="16"/>
              </w:rPr>
            </w:pPr>
          </w:p>
        </w:tc>
        <w:tc>
          <w:tcPr>
            <w:tcW w:w="333" w:type="pct"/>
            <w:vMerge/>
          </w:tcPr>
          <w:p w14:paraId="10490D48" w14:textId="77777777" w:rsidR="001D196C" w:rsidRPr="009C04BB" w:rsidRDefault="001D196C">
            <w:pPr>
              <w:rPr>
                <w:rFonts w:ascii="Times New Roman" w:hAnsi="Times New Roman" w:cs="Times New Roman"/>
                <w:sz w:val="16"/>
                <w:szCs w:val="16"/>
              </w:rPr>
            </w:pPr>
          </w:p>
        </w:tc>
        <w:tc>
          <w:tcPr>
            <w:tcW w:w="363" w:type="pct"/>
            <w:vMerge/>
          </w:tcPr>
          <w:p w14:paraId="5D8F494A" w14:textId="77777777" w:rsidR="001D196C" w:rsidRPr="009C04BB" w:rsidRDefault="001D196C">
            <w:pPr>
              <w:rPr>
                <w:rFonts w:ascii="Times New Roman" w:hAnsi="Times New Roman" w:cs="Times New Roman"/>
                <w:sz w:val="16"/>
                <w:szCs w:val="16"/>
              </w:rPr>
            </w:pPr>
          </w:p>
        </w:tc>
        <w:tc>
          <w:tcPr>
            <w:tcW w:w="313" w:type="pct"/>
            <w:vMerge/>
          </w:tcPr>
          <w:p w14:paraId="5CFB7652" w14:textId="77777777" w:rsidR="001D196C" w:rsidRPr="009C04BB" w:rsidRDefault="001D196C">
            <w:pPr>
              <w:rPr>
                <w:rFonts w:ascii="Times New Roman" w:hAnsi="Times New Roman" w:cs="Times New Roman"/>
                <w:sz w:val="16"/>
                <w:szCs w:val="16"/>
              </w:rPr>
            </w:pPr>
          </w:p>
        </w:tc>
        <w:tc>
          <w:tcPr>
            <w:tcW w:w="302" w:type="pct"/>
            <w:vMerge/>
          </w:tcPr>
          <w:p w14:paraId="35F70AD8" w14:textId="77777777" w:rsidR="001D196C" w:rsidRPr="009C04BB" w:rsidRDefault="001D196C">
            <w:pPr>
              <w:rPr>
                <w:rFonts w:ascii="Times New Roman" w:hAnsi="Times New Roman" w:cs="Times New Roman"/>
                <w:sz w:val="16"/>
                <w:szCs w:val="16"/>
              </w:rPr>
            </w:pPr>
          </w:p>
        </w:tc>
        <w:tc>
          <w:tcPr>
            <w:tcW w:w="326" w:type="pct"/>
            <w:vMerge/>
          </w:tcPr>
          <w:p w14:paraId="6167DF40" w14:textId="77777777" w:rsidR="001D196C" w:rsidRPr="009C04BB" w:rsidRDefault="001D196C">
            <w:pPr>
              <w:rPr>
                <w:rFonts w:ascii="Times New Roman" w:hAnsi="Times New Roman" w:cs="Times New Roman"/>
                <w:sz w:val="16"/>
                <w:szCs w:val="16"/>
              </w:rPr>
            </w:pPr>
          </w:p>
        </w:tc>
        <w:tc>
          <w:tcPr>
            <w:tcW w:w="409" w:type="pct"/>
            <w:vMerge/>
          </w:tcPr>
          <w:p w14:paraId="68EC91D5" w14:textId="77777777" w:rsidR="001D196C" w:rsidRPr="009C04BB" w:rsidRDefault="001D196C">
            <w:pPr>
              <w:rPr>
                <w:rFonts w:ascii="Times New Roman" w:hAnsi="Times New Roman" w:cs="Times New Roman"/>
                <w:sz w:val="16"/>
                <w:szCs w:val="16"/>
              </w:rPr>
            </w:pPr>
          </w:p>
        </w:tc>
        <w:tc>
          <w:tcPr>
            <w:tcW w:w="357" w:type="pct"/>
            <w:vMerge/>
          </w:tcPr>
          <w:p w14:paraId="56A394AF" w14:textId="77777777" w:rsidR="001D196C" w:rsidRPr="009C04BB" w:rsidRDefault="001D196C">
            <w:pPr>
              <w:rPr>
                <w:rFonts w:ascii="Times New Roman" w:hAnsi="Times New Roman" w:cs="Times New Roman"/>
                <w:sz w:val="16"/>
                <w:szCs w:val="16"/>
              </w:rPr>
            </w:pPr>
          </w:p>
        </w:tc>
        <w:tc>
          <w:tcPr>
            <w:tcW w:w="560" w:type="pct"/>
            <w:gridSpan w:val="3"/>
          </w:tcPr>
          <w:p w14:paraId="7DCAD88B" w14:textId="244F300F" w:rsidR="001D196C" w:rsidRPr="009C04BB" w:rsidRDefault="001D196C" w:rsidP="00C76F2B">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20__ год</w:t>
            </w:r>
          </w:p>
        </w:tc>
        <w:tc>
          <w:tcPr>
            <w:tcW w:w="603" w:type="pct"/>
            <w:gridSpan w:val="3"/>
          </w:tcPr>
          <w:p w14:paraId="219A14CC" w14:textId="77777777" w:rsidR="001D196C" w:rsidRPr="009C04BB" w:rsidRDefault="001D196C" w:rsidP="00C76F2B">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20__ год</w:t>
            </w:r>
          </w:p>
        </w:tc>
        <w:tc>
          <w:tcPr>
            <w:tcW w:w="603" w:type="pct"/>
            <w:gridSpan w:val="3"/>
          </w:tcPr>
          <w:p w14:paraId="69E253F7" w14:textId="3D5283E1" w:rsidR="001D196C" w:rsidRPr="009C04BB" w:rsidRDefault="001D196C">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20__ год</w:t>
            </w:r>
          </w:p>
        </w:tc>
        <w:tc>
          <w:tcPr>
            <w:tcW w:w="396" w:type="pct"/>
            <w:gridSpan w:val="2"/>
            <w:vMerge/>
          </w:tcPr>
          <w:p w14:paraId="2ABC1428" w14:textId="77777777" w:rsidR="001D196C" w:rsidRPr="009C04BB" w:rsidRDefault="001D196C">
            <w:pPr>
              <w:rPr>
                <w:rFonts w:ascii="Times New Roman" w:hAnsi="Times New Roman" w:cs="Times New Roman"/>
                <w:sz w:val="16"/>
                <w:szCs w:val="16"/>
              </w:rPr>
            </w:pPr>
          </w:p>
        </w:tc>
      </w:tr>
      <w:tr w:rsidR="001D196C" w:rsidRPr="009C04BB" w14:paraId="03B4151D" w14:textId="77777777" w:rsidTr="00E64EF9">
        <w:trPr>
          <w:trHeight w:val="369"/>
        </w:trPr>
        <w:tc>
          <w:tcPr>
            <w:tcW w:w="103" w:type="pct"/>
            <w:vMerge/>
          </w:tcPr>
          <w:p w14:paraId="0EF7F6C5" w14:textId="77777777" w:rsidR="001D196C" w:rsidRPr="009C04BB" w:rsidRDefault="001D196C">
            <w:pPr>
              <w:rPr>
                <w:rFonts w:ascii="Times New Roman" w:hAnsi="Times New Roman" w:cs="Times New Roman"/>
                <w:sz w:val="16"/>
                <w:szCs w:val="16"/>
              </w:rPr>
            </w:pPr>
          </w:p>
        </w:tc>
        <w:tc>
          <w:tcPr>
            <w:tcW w:w="332" w:type="pct"/>
            <w:vMerge/>
          </w:tcPr>
          <w:p w14:paraId="59C28CA0" w14:textId="77777777" w:rsidR="001D196C" w:rsidRPr="009C04BB" w:rsidRDefault="001D196C">
            <w:pPr>
              <w:rPr>
                <w:rFonts w:ascii="Times New Roman" w:hAnsi="Times New Roman" w:cs="Times New Roman"/>
                <w:sz w:val="16"/>
                <w:szCs w:val="16"/>
              </w:rPr>
            </w:pPr>
          </w:p>
        </w:tc>
        <w:tc>
          <w:tcPr>
            <w:tcW w:w="333" w:type="pct"/>
            <w:vMerge/>
          </w:tcPr>
          <w:p w14:paraId="1799C4A6" w14:textId="77777777" w:rsidR="001D196C" w:rsidRPr="009C04BB" w:rsidRDefault="001D196C">
            <w:pPr>
              <w:rPr>
                <w:rFonts w:ascii="Times New Roman" w:hAnsi="Times New Roman" w:cs="Times New Roman"/>
                <w:sz w:val="16"/>
                <w:szCs w:val="16"/>
              </w:rPr>
            </w:pPr>
          </w:p>
        </w:tc>
        <w:tc>
          <w:tcPr>
            <w:tcW w:w="363" w:type="pct"/>
            <w:vMerge/>
          </w:tcPr>
          <w:p w14:paraId="0119C4B6" w14:textId="77777777" w:rsidR="001D196C" w:rsidRPr="009C04BB" w:rsidRDefault="001D196C">
            <w:pPr>
              <w:rPr>
                <w:rFonts w:ascii="Times New Roman" w:hAnsi="Times New Roman" w:cs="Times New Roman"/>
                <w:sz w:val="16"/>
                <w:szCs w:val="16"/>
              </w:rPr>
            </w:pPr>
          </w:p>
        </w:tc>
        <w:tc>
          <w:tcPr>
            <w:tcW w:w="313" w:type="pct"/>
            <w:vMerge/>
          </w:tcPr>
          <w:p w14:paraId="549C3AA1" w14:textId="77777777" w:rsidR="001D196C" w:rsidRPr="009C04BB" w:rsidRDefault="001D196C">
            <w:pPr>
              <w:rPr>
                <w:rFonts w:ascii="Times New Roman" w:hAnsi="Times New Roman" w:cs="Times New Roman"/>
                <w:sz w:val="16"/>
                <w:szCs w:val="16"/>
              </w:rPr>
            </w:pPr>
          </w:p>
        </w:tc>
        <w:tc>
          <w:tcPr>
            <w:tcW w:w="302" w:type="pct"/>
            <w:vMerge/>
          </w:tcPr>
          <w:p w14:paraId="08821B65" w14:textId="77777777" w:rsidR="001D196C" w:rsidRPr="009C04BB" w:rsidRDefault="001D196C">
            <w:pPr>
              <w:rPr>
                <w:rFonts w:ascii="Times New Roman" w:hAnsi="Times New Roman" w:cs="Times New Roman"/>
                <w:sz w:val="16"/>
                <w:szCs w:val="16"/>
              </w:rPr>
            </w:pPr>
          </w:p>
        </w:tc>
        <w:tc>
          <w:tcPr>
            <w:tcW w:w="326" w:type="pct"/>
            <w:vMerge/>
          </w:tcPr>
          <w:p w14:paraId="026195A9" w14:textId="77777777" w:rsidR="001D196C" w:rsidRPr="009C04BB" w:rsidRDefault="001D196C">
            <w:pPr>
              <w:rPr>
                <w:rFonts w:ascii="Times New Roman" w:hAnsi="Times New Roman" w:cs="Times New Roman"/>
                <w:sz w:val="16"/>
                <w:szCs w:val="16"/>
              </w:rPr>
            </w:pPr>
          </w:p>
        </w:tc>
        <w:tc>
          <w:tcPr>
            <w:tcW w:w="409" w:type="pct"/>
            <w:vMerge/>
          </w:tcPr>
          <w:p w14:paraId="74B72F0F" w14:textId="77777777" w:rsidR="001D196C" w:rsidRPr="009C04BB" w:rsidRDefault="001D196C">
            <w:pPr>
              <w:rPr>
                <w:rFonts w:ascii="Times New Roman" w:hAnsi="Times New Roman" w:cs="Times New Roman"/>
                <w:sz w:val="16"/>
                <w:szCs w:val="16"/>
              </w:rPr>
            </w:pPr>
          </w:p>
        </w:tc>
        <w:tc>
          <w:tcPr>
            <w:tcW w:w="357" w:type="pct"/>
            <w:vMerge/>
          </w:tcPr>
          <w:p w14:paraId="32955B46" w14:textId="77777777" w:rsidR="001D196C" w:rsidRPr="009C04BB" w:rsidRDefault="001D196C">
            <w:pPr>
              <w:rPr>
                <w:rFonts w:ascii="Times New Roman" w:hAnsi="Times New Roman" w:cs="Times New Roman"/>
                <w:sz w:val="16"/>
                <w:szCs w:val="16"/>
              </w:rPr>
            </w:pPr>
          </w:p>
        </w:tc>
        <w:tc>
          <w:tcPr>
            <w:tcW w:w="384" w:type="pct"/>
            <w:gridSpan w:val="2"/>
            <w:vAlign w:val="center"/>
          </w:tcPr>
          <w:p w14:paraId="174EBE82" w14:textId="4CCA959E" w:rsidR="001D196C" w:rsidRPr="009C04BB" w:rsidRDefault="001D196C" w:rsidP="001D196C">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бюджетные ассигнования</w:t>
            </w:r>
          </w:p>
        </w:tc>
        <w:tc>
          <w:tcPr>
            <w:tcW w:w="176" w:type="pct"/>
            <w:vMerge w:val="restart"/>
            <w:textDirection w:val="btLr"/>
            <w:vAlign w:val="center"/>
          </w:tcPr>
          <w:p w14:paraId="42EF37ED" w14:textId="32BB8806" w:rsidR="001D196C" w:rsidRPr="009C04BB" w:rsidRDefault="001D196C" w:rsidP="001D196C">
            <w:pPr>
              <w:spacing w:after="1" w:line="220" w:lineRule="auto"/>
              <w:ind w:left="113" w:right="113"/>
              <w:jc w:val="center"/>
              <w:rPr>
                <w:rFonts w:ascii="Times New Roman" w:hAnsi="Times New Roman" w:cs="Times New Roman"/>
                <w:sz w:val="16"/>
                <w:szCs w:val="16"/>
              </w:rPr>
            </w:pPr>
            <w:r w:rsidRPr="009C04BB">
              <w:rPr>
                <w:rFonts w:ascii="Times New Roman" w:hAnsi="Times New Roman" w:cs="Times New Roman"/>
                <w:sz w:val="16"/>
                <w:szCs w:val="16"/>
              </w:rPr>
              <w:t>внебюджетные источники</w:t>
            </w:r>
          </w:p>
        </w:tc>
        <w:tc>
          <w:tcPr>
            <w:tcW w:w="403" w:type="pct"/>
            <w:gridSpan w:val="2"/>
            <w:vAlign w:val="center"/>
          </w:tcPr>
          <w:p w14:paraId="74335BD5" w14:textId="7467CA58" w:rsidR="001D196C" w:rsidRPr="009C04BB" w:rsidRDefault="001D196C" w:rsidP="001D196C">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бюджетные ассигнования</w:t>
            </w:r>
          </w:p>
        </w:tc>
        <w:tc>
          <w:tcPr>
            <w:tcW w:w="200" w:type="pct"/>
            <w:vMerge w:val="restart"/>
            <w:textDirection w:val="btLr"/>
            <w:vAlign w:val="center"/>
          </w:tcPr>
          <w:p w14:paraId="7156EE84" w14:textId="721474C4" w:rsidR="001D196C" w:rsidRPr="009C04BB" w:rsidRDefault="001D196C" w:rsidP="001D196C">
            <w:pPr>
              <w:spacing w:after="1" w:line="220" w:lineRule="auto"/>
              <w:ind w:left="113" w:right="113"/>
              <w:jc w:val="center"/>
              <w:rPr>
                <w:rFonts w:ascii="Times New Roman" w:hAnsi="Times New Roman" w:cs="Times New Roman"/>
                <w:sz w:val="16"/>
                <w:szCs w:val="16"/>
              </w:rPr>
            </w:pPr>
            <w:r w:rsidRPr="009C04BB">
              <w:rPr>
                <w:rFonts w:ascii="Times New Roman" w:hAnsi="Times New Roman" w:cs="Times New Roman"/>
                <w:sz w:val="16"/>
                <w:szCs w:val="16"/>
              </w:rPr>
              <w:t>внебюджетные источники</w:t>
            </w:r>
          </w:p>
        </w:tc>
        <w:tc>
          <w:tcPr>
            <w:tcW w:w="402" w:type="pct"/>
            <w:gridSpan w:val="2"/>
            <w:vAlign w:val="center"/>
          </w:tcPr>
          <w:p w14:paraId="4F04CB84" w14:textId="247207BD" w:rsidR="001D196C" w:rsidRPr="009C04BB" w:rsidRDefault="001D196C" w:rsidP="001D196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бюджетные ассигнования</w:t>
            </w:r>
          </w:p>
        </w:tc>
        <w:tc>
          <w:tcPr>
            <w:tcW w:w="201" w:type="pct"/>
            <w:vMerge w:val="restart"/>
            <w:textDirection w:val="btLr"/>
            <w:vAlign w:val="center"/>
          </w:tcPr>
          <w:p w14:paraId="06006D3C" w14:textId="5F5E10DD" w:rsidR="001D196C" w:rsidRPr="009C04BB" w:rsidRDefault="001D196C" w:rsidP="001D196C">
            <w:pPr>
              <w:spacing w:after="1" w:line="220" w:lineRule="auto"/>
              <w:ind w:left="113" w:right="113"/>
              <w:jc w:val="center"/>
              <w:rPr>
                <w:rFonts w:ascii="Times New Roman" w:hAnsi="Times New Roman" w:cs="Times New Roman"/>
                <w:sz w:val="16"/>
                <w:szCs w:val="16"/>
              </w:rPr>
            </w:pPr>
            <w:r w:rsidRPr="009C04BB">
              <w:rPr>
                <w:rFonts w:ascii="Times New Roman" w:hAnsi="Times New Roman" w:cs="Times New Roman"/>
                <w:sz w:val="16"/>
                <w:szCs w:val="16"/>
              </w:rPr>
              <w:t>внебюджетные источники</w:t>
            </w:r>
          </w:p>
        </w:tc>
        <w:tc>
          <w:tcPr>
            <w:tcW w:w="396" w:type="pct"/>
            <w:gridSpan w:val="2"/>
            <w:vMerge/>
          </w:tcPr>
          <w:p w14:paraId="596B47F3" w14:textId="77777777" w:rsidR="001D196C" w:rsidRPr="009C04BB" w:rsidRDefault="001D196C">
            <w:pPr>
              <w:rPr>
                <w:rFonts w:ascii="Times New Roman" w:hAnsi="Times New Roman" w:cs="Times New Roman"/>
                <w:sz w:val="16"/>
                <w:szCs w:val="16"/>
              </w:rPr>
            </w:pPr>
          </w:p>
        </w:tc>
      </w:tr>
      <w:tr w:rsidR="001D196C" w:rsidRPr="009C04BB" w14:paraId="24957229" w14:textId="77777777" w:rsidTr="00E64EF9">
        <w:trPr>
          <w:cantSplit/>
          <w:trHeight w:val="1058"/>
        </w:trPr>
        <w:tc>
          <w:tcPr>
            <w:tcW w:w="103" w:type="pct"/>
            <w:vMerge/>
          </w:tcPr>
          <w:p w14:paraId="3477BC61" w14:textId="77777777" w:rsidR="001D196C" w:rsidRPr="009C04BB" w:rsidRDefault="001D196C" w:rsidP="00A63A5F">
            <w:pPr>
              <w:rPr>
                <w:rFonts w:ascii="Times New Roman" w:hAnsi="Times New Roman" w:cs="Times New Roman"/>
                <w:sz w:val="16"/>
                <w:szCs w:val="16"/>
              </w:rPr>
            </w:pPr>
          </w:p>
        </w:tc>
        <w:tc>
          <w:tcPr>
            <w:tcW w:w="332" w:type="pct"/>
            <w:vMerge/>
          </w:tcPr>
          <w:p w14:paraId="7082A483" w14:textId="77777777" w:rsidR="001D196C" w:rsidRPr="009C04BB" w:rsidRDefault="001D196C" w:rsidP="00A63A5F">
            <w:pPr>
              <w:rPr>
                <w:rFonts w:ascii="Times New Roman" w:hAnsi="Times New Roman" w:cs="Times New Roman"/>
                <w:sz w:val="16"/>
                <w:szCs w:val="16"/>
              </w:rPr>
            </w:pPr>
          </w:p>
        </w:tc>
        <w:tc>
          <w:tcPr>
            <w:tcW w:w="333" w:type="pct"/>
            <w:vMerge/>
          </w:tcPr>
          <w:p w14:paraId="5EEE162C" w14:textId="77777777" w:rsidR="001D196C" w:rsidRPr="009C04BB" w:rsidRDefault="001D196C" w:rsidP="00A63A5F">
            <w:pPr>
              <w:rPr>
                <w:rFonts w:ascii="Times New Roman" w:hAnsi="Times New Roman" w:cs="Times New Roman"/>
                <w:sz w:val="16"/>
                <w:szCs w:val="16"/>
              </w:rPr>
            </w:pPr>
          </w:p>
        </w:tc>
        <w:tc>
          <w:tcPr>
            <w:tcW w:w="363" w:type="pct"/>
            <w:vMerge/>
          </w:tcPr>
          <w:p w14:paraId="6ED57511" w14:textId="77777777" w:rsidR="001D196C" w:rsidRPr="009C04BB" w:rsidRDefault="001D196C" w:rsidP="00A63A5F">
            <w:pPr>
              <w:rPr>
                <w:rFonts w:ascii="Times New Roman" w:hAnsi="Times New Roman" w:cs="Times New Roman"/>
                <w:sz w:val="16"/>
                <w:szCs w:val="16"/>
              </w:rPr>
            </w:pPr>
          </w:p>
        </w:tc>
        <w:tc>
          <w:tcPr>
            <w:tcW w:w="313" w:type="pct"/>
            <w:vMerge/>
          </w:tcPr>
          <w:p w14:paraId="0DF8FA46" w14:textId="77777777" w:rsidR="001D196C" w:rsidRPr="009C04BB" w:rsidRDefault="001D196C" w:rsidP="00A63A5F">
            <w:pPr>
              <w:rPr>
                <w:rFonts w:ascii="Times New Roman" w:hAnsi="Times New Roman" w:cs="Times New Roman"/>
                <w:sz w:val="16"/>
                <w:szCs w:val="16"/>
              </w:rPr>
            </w:pPr>
          </w:p>
        </w:tc>
        <w:tc>
          <w:tcPr>
            <w:tcW w:w="302" w:type="pct"/>
            <w:vMerge/>
          </w:tcPr>
          <w:p w14:paraId="23A614E4" w14:textId="77777777" w:rsidR="001D196C" w:rsidRPr="009C04BB" w:rsidRDefault="001D196C" w:rsidP="00A63A5F">
            <w:pPr>
              <w:rPr>
                <w:rFonts w:ascii="Times New Roman" w:hAnsi="Times New Roman" w:cs="Times New Roman"/>
                <w:sz w:val="16"/>
                <w:szCs w:val="16"/>
              </w:rPr>
            </w:pPr>
          </w:p>
        </w:tc>
        <w:tc>
          <w:tcPr>
            <w:tcW w:w="326" w:type="pct"/>
            <w:vMerge/>
          </w:tcPr>
          <w:p w14:paraId="357C30EA" w14:textId="77777777" w:rsidR="001D196C" w:rsidRPr="009C04BB" w:rsidRDefault="001D196C" w:rsidP="00A63A5F">
            <w:pPr>
              <w:rPr>
                <w:rFonts w:ascii="Times New Roman" w:hAnsi="Times New Roman" w:cs="Times New Roman"/>
                <w:sz w:val="16"/>
                <w:szCs w:val="16"/>
              </w:rPr>
            </w:pPr>
          </w:p>
        </w:tc>
        <w:tc>
          <w:tcPr>
            <w:tcW w:w="409" w:type="pct"/>
            <w:vMerge/>
          </w:tcPr>
          <w:p w14:paraId="786D62C9" w14:textId="77777777" w:rsidR="001D196C" w:rsidRPr="009C04BB" w:rsidRDefault="001D196C" w:rsidP="00A63A5F">
            <w:pPr>
              <w:rPr>
                <w:rFonts w:ascii="Times New Roman" w:hAnsi="Times New Roman" w:cs="Times New Roman"/>
                <w:sz w:val="16"/>
                <w:szCs w:val="16"/>
              </w:rPr>
            </w:pPr>
          </w:p>
        </w:tc>
        <w:tc>
          <w:tcPr>
            <w:tcW w:w="357" w:type="pct"/>
            <w:vMerge/>
          </w:tcPr>
          <w:p w14:paraId="1773BACC" w14:textId="77777777" w:rsidR="001D196C" w:rsidRPr="009C04BB" w:rsidRDefault="001D196C" w:rsidP="00A63A5F">
            <w:pPr>
              <w:rPr>
                <w:rFonts w:ascii="Times New Roman" w:hAnsi="Times New Roman" w:cs="Times New Roman"/>
                <w:sz w:val="16"/>
                <w:szCs w:val="16"/>
              </w:rPr>
            </w:pPr>
          </w:p>
        </w:tc>
        <w:tc>
          <w:tcPr>
            <w:tcW w:w="209" w:type="pct"/>
            <w:textDirection w:val="btLr"/>
            <w:vAlign w:val="center"/>
          </w:tcPr>
          <w:p w14:paraId="4DD1EEAA" w14:textId="6CF44778" w:rsidR="001D196C" w:rsidRPr="009C04BB" w:rsidRDefault="001D196C" w:rsidP="001D196C">
            <w:pPr>
              <w:spacing w:after="1" w:line="220" w:lineRule="auto"/>
              <w:ind w:left="113" w:right="113"/>
              <w:jc w:val="center"/>
              <w:rPr>
                <w:rFonts w:ascii="Times New Roman" w:hAnsi="Times New Roman" w:cs="Times New Roman"/>
                <w:sz w:val="16"/>
                <w:szCs w:val="16"/>
              </w:rPr>
            </w:pPr>
            <w:r w:rsidRPr="009C04BB">
              <w:rPr>
                <w:rFonts w:ascii="Times New Roman" w:hAnsi="Times New Roman" w:cs="Times New Roman"/>
                <w:sz w:val="16"/>
                <w:szCs w:val="16"/>
              </w:rPr>
              <w:t>краевой бюджет</w:t>
            </w:r>
          </w:p>
        </w:tc>
        <w:tc>
          <w:tcPr>
            <w:tcW w:w="175" w:type="pct"/>
            <w:textDirection w:val="btLr"/>
            <w:vAlign w:val="center"/>
          </w:tcPr>
          <w:p w14:paraId="09BDBF56" w14:textId="52160B47" w:rsidR="001D196C" w:rsidRPr="009C04BB" w:rsidRDefault="001D196C" w:rsidP="001D196C">
            <w:pPr>
              <w:spacing w:after="1" w:line="220" w:lineRule="auto"/>
              <w:ind w:left="113" w:right="113"/>
              <w:jc w:val="center"/>
              <w:rPr>
                <w:rFonts w:ascii="Times New Roman" w:hAnsi="Times New Roman" w:cs="Times New Roman"/>
                <w:sz w:val="16"/>
                <w:szCs w:val="16"/>
              </w:rPr>
            </w:pPr>
            <w:r w:rsidRPr="009C04BB">
              <w:rPr>
                <w:rFonts w:ascii="Times New Roman" w:hAnsi="Times New Roman" w:cs="Times New Roman"/>
                <w:sz w:val="16"/>
                <w:szCs w:val="16"/>
              </w:rPr>
              <w:t xml:space="preserve">бюджет </w:t>
            </w:r>
            <w:r>
              <w:rPr>
                <w:rFonts w:ascii="Times New Roman" w:hAnsi="Times New Roman" w:cs="Times New Roman"/>
                <w:sz w:val="16"/>
                <w:szCs w:val="16"/>
              </w:rPr>
              <w:t>округа</w:t>
            </w:r>
          </w:p>
        </w:tc>
        <w:tc>
          <w:tcPr>
            <w:tcW w:w="176" w:type="pct"/>
            <w:vMerge/>
            <w:vAlign w:val="center"/>
          </w:tcPr>
          <w:p w14:paraId="4F61F5F9" w14:textId="77777777" w:rsidR="001D196C" w:rsidRPr="009C04BB" w:rsidRDefault="001D196C" w:rsidP="001D196C">
            <w:pPr>
              <w:spacing w:after="1" w:line="220" w:lineRule="auto"/>
              <w:jc w:val="center"/>
              <w:rPr>
                <w:rFonts w:ascii="Times New Roman" w:hAnsi="Times New Roman" w:cs="Times New Roman"/>
                <w:sz w:val="16"/>
                <w:szCs w:val="16"/>
              </w:rPr>
            </w:pPr>
          </w:p>
        </w:tc>
        <w:tc>
          <w:tcPr>
            <w:tcW w:w="201" w:type="pct"/>
            <w:textDirection w:val="btLr"/>
            <w:vAlign w:val="center"/>
          </w:tcPr>
          <w:p w14:paraId="7C261FFB" w14:textId="13CED1BD" w:rsidR="001D196C" w:rsidRPr="009C04BB" w:rsidRDefault="001D196C" w:rsidP="001D196C">
            <w:pPr>
              <w:spacing w:after="1" w:line="220" w:lineRule="auto"/>
              <w:ind w:left="113" w:right="113"/>
              <w:jc w:val="center"/>
              <w:rPr>
                <w:rFonts w:ascii="Times New Roman" w:hAnsi="Times New Roman" w:cs="Times New Roman"/>
                <w:sz w:val="16"/>
                <w:szCs w:val="16"/>
              </w:rPr>
            </w:pPr>
            <w:r w:rsidRPr="009C04BB">
              <w:rPr>
                <w:rFonts w:ascii="Times New Roman" w:hAnsi="Times New Roman" w:cs="Times New Roman"/>
                <w:sz w:val="16"/>
                <w:szCs w:val="16"/>
              </w:rPr>
              <w:t>краевой бюджет</w:t>
            </w:r>
          </w:p>
        </w:tc>
        <w:tc>
          <w:tcPr>
            <w:tcW w:w="202" w:type="pct"/>
            <w:textDirection w:val="btLr"/>
            <w:vAlign w:val="center"/>
          </w:tcPr>
          <w:p w14:paraId="5DA5C7CF" w14:textId="0050F922" w:rsidR="001D196C" w:rsidRPr="009C04BB" w:rsidRDefault="001D196C" w:rsidP="001D196C">
            <w:pPr>
              <w:spacing w:after="1" w:line="220" w:lineRule="auto"/>
              <w:ind w:left="113" w:right="113"/>
              <w:jc w:val="center"/>
              <w:rPr>
                <w:rFonts w:ascii="Times New Roman" w:hAnsi="Times New Roman" w:cs="Times New Roman"/>
                <w:sz w:val="16"/>
                <w:szCs w:val="16"/>
              </w:rPr>
            </w:pPr>
            <w:r w:rsidRPr="009C04BB">
              <w:rPr>
                <w:rFonts w:ascii="Times New Roman" w:hAnsi="Times New Roman" w:cs="Times New Roman"/>
                <w:sz w:val="16"/>
                <w:szCs w:val="16"/>
              </w:rPr>
              <w:t xml:space="preserve">бюджет </w:t>
            </w:r>
            <w:r>
              <w:rPr>
                <w:rFonts w:ascii="Times New Roman" w:hAnsi="Times New Roman" w:cs="Times New Roman"/>
                <w:sz w:val="16"/>
                <w:szCs w:val="16"/>
              </w:rPr>
              <w:t>округа</w:t>
            </w:r>
          </w:p>
        </w:tc>
        <w:tc>
          <w:tcPr>
            <w:tcW w:w="200" w:type="pct"/>
            <w:vMerge/>
            <w:vAlign w:val="center"/>
          </w:tcPr>
          <w:p w14:paraId="3BEF3222" w14:textId="77777777" w:rsidR="001D196C" w:rsidRPr="009C04BB" w:rsidRDefault="001D196C" w:rsidP="001D196C">
            <w:pPr>
              <w:spacing w:after="1" w:line="220" w:lineRule="auto"/>
              <w:jc w:val="center"/>
              <w:rPr>
                <w:rFonts w:ascii="Times New Roman" w:hAnsi="Times New Roman" w:cs="Times New Roman"/>
                <w:sz w:val="16"/>
                <w:szCs w:val="16"/>
              </w:rPr>
            </w:pPr>
          </w:p>
        </w:tc>
        <w:tc>
          <w:tcPr>
            <w:tcW w:w="151" w:type="pct"/>
            <w:textDirection w:val="btLr"/>
            <w:vAlign w:val="center"/>
          </w:tcPr>
          <w:p w14:paraId="0BD09CEC" w14:textId="79454203" w:rsidR="001D196C" w:rsidRPr="009C04BB" w:rsidRDefault="001D196C" w:rsidP="001D196C">
            <w:pPr>
              <w:spacing w:after="1" w:line="220" w:lineRule="auto"/>
              <w:ind w:left="113" w:right="113"/>
              <w:jc w:val="center"/>
              <w:rPr>
                <w:rFonts w:ascii="Times New Roman" w:hAnsi="Times New Roman" w:cs="Times New Roman"/>
                <w:sz w:val="16"/>
                <w:szCs w:val="16"/>
              </w:rPr>
            </w:pPr>
            <w:r w:rsidRPr="009C04BB">
              <w:rPr>
                <w:rFonts w:ascii="Times New Roman" w:hAnsi="Times New Roman" w:cs="Times New Roman"/>
                <w:sz w:val="16"/>
                <w:szCs w:val="16"/>
              </w:rPr>
              <w:t>краевой бюджет</w:t>
            </w:r>
          </w:p>
        </w:tc>
        <w:tc>
          <w:tcPr>
            <w:tcW w:w="251" w:type="pct"/>
            <w:textDirection w:val="btLr"/>
            <w:vAlign w:val="center"/>
          </w:tcPr>
          <w:p w14:paraId="56575813" w14:textId="02F1B2B0" w:rsidR="001D196C" w:rsidRPr="009C04BB" w:rsidRDefault="001D196C" w:rsidP="001D196C">
            <w:pPr>
              <w:spacing w:after="1" w:line="220" w:lineRule="auto"/>
              <w:ind w:left="113" w:right="113"/>
              <w:jc w:val="center"/>
              <w:rPr>
                <w:rFonts w:ascii="Times New Roman" w:hAnsi="Times New Roman" w:cs="Times New Roman"/>
                <w:sz w:val="16"/>
                <w:szCs w:val="16"/>
              </w:rPr>
            </w:pPr>
            <w:r w:rsidRPr="009C04BB">
              <w:rPr>
                <w:rFonts w:ascii="Times New Roman" w:hAnsi="Times New Roman" w:cs="Times New Roman"/>
                <w:sz w:val="16"/>
                <w:szCs w:val="16"/>
              </w:rPr>
              <w:t xml:space="preserve">бюджет </w:t>
            </w:r>
            <w:r>
              <w:rPr>
                <w:rFonts w:ascii="Times New Roman" w:hAnsi="Times New Roman" w:cs="Times New Roman"/>
                <w:sz w:val="16"/>
                <w:szCs w:val="16"/>
              </w:rPr>
              <w:t>округа</w:t>
            </w:r>
          </w:p>
        </w:tc>
        <w:tc>
          <w:tcPr>
            <w:tcW w:w="201" w:type="pct"/>
            <w:vMerge/>
            <w:vAlign w:val="center"/>
          </w:tcPr>
          <w:p w14:paraId="5D20B3B1" w14:textId="16FBD642" w:rsidR="001D196C" w:rsidRPr="009C04BB" w:rsidRDefault="001D196C" w:rsidP="001D196C">
            <w:pPr>
              <w:spacing w:after="1" w:line="220" w:lineRule="auto"/>
              <w:jc w:val="center"/>
              <w:rPr>
                <w:rFonts w:ascii="Times New Roman" w:hAnsi="Times New Roman" w:cs="Times New Roman"/>
                <w:sz w:val="16"/>
                <w:szCs w:val="16"/>
              </w:rPr>
            </w:pPr>
          </w:p>
        </w:tc>
        <w:tc>
          <w:tcPr>
            <w:tcW w:w="396" w:type="pct"/>
            <w:gridSpan w:val="2"/>
            <w:vMerge/>
          </w:tcPr>
          <w:p w14:paraId="4A9A82B7" w14:textId="77777777" w:rsidR="001D196C" w:rsidRPr="009C04BB" w:rsidRDefault="001D196C" w:rsidP="00A63A5F">
            <w:pPr>
              <w:rPr>
                <w:rFonts w:ascii="Times New Roman" w:hAnsi="Times New Roman" w:cs="Times New Roman"/>
                <w:sz w:val="16"/>
                <w:szCs w:val="16"/>
              </w:rPr>
            </w:pPr>
          </w:p>
        </w:tc>
      </w:tr>
      <w:tr w:rsidR="001D196C" w:rsidRPr="009C04BB" w14:paraId="115F482F" w14:textId="77777777" w:rsidTr="00E64EF9">
        <w:tc>
          <w:tcPr>
            <w:tcW w:w="103" w:type="pct"/>
          </w:tcPr>
          <w:p w14:paraId="2E9AB93A" w14:textId="6CBAFAF7"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332" w:type="pct"/>
          </w:tcPr>
          <w:p w14:paraId="00C0A8B0" w14:textId="5C3AC0F4"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2</w:t>
            </w:r>
          </w:p>
        </w:tc>
        <w:tc>
          <w:tcPr>
            <w:tcW w:w="333" w:type="pct"/>
          </w:tcPr>
          <w:p w14:paraId="7A140767" w14:textId="550927C8"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3</w:t>
            </w:r>
          </w:p>
        </w:tc>
        <w:tc>
          <w:tcPr>
            <w:tcW w:w="363" w:type="pct"/>
          </w:tcPr>
          <w:p w14:paraId="6D6D05B5" w14:textId="5B480703"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313" w:type="pct"/>
          </w:tcPr>
          <w:p w14:paraId="0A80EFE9" w14:textId="7541D262"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5</w:t>
            </w:r>
          </w:p>
        </w:tc>
        <w:tc>
          <w:tcPr>
            <w:tcW w:w="302" w:type="pct"/>
          </w:tcPr>
          <w:p w14:paraId="0F807A91" w14:textId="7930E0B3"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326" w:type="pct"/>
          </w:tcPr>
          <w:p w14:paraId="4EEAB3A3" w14:textId="632930D5"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7</w:t>
            </w:r>
          </w:p>
        </w:tc>
        <w:tc>
          <w:tcPr>
            <w:tcW w:w="409" w:type="pct"/>
          </w:tcPr>
          <w:p w14:paraId="1CFA5F71" w14:textId="3E433452"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8</w:t>
            </w:r>
          </w:p>
        </w:tc>
        <w:tc>
          <w:tcPr>
            <w:tcW w:w="357" w:type="pct"/>
          </w:tcPr>
          <w:p w14:paraId="4C2C22C1" w14:textId="333AF892"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209" w:type="pct"/>
          </w:tcPr>
          <w:p w14:paraId="6EBE60EA" w14:textId="64A54342"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10</w:t>
            </w:r>
          </w:p>
        </w:tc>
        <w:tc>
          <w:tcPr>
            <w:tcW w:w="175" w:type="pct"/>
          </w:tcPr>
          <w:p w14:paraId="1898D7BD" w14:textId="5BEE36F8"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11</w:t>
            </w:r>
          </w:p>
        </w:tc>
        <w:tc>
          <w:tcPr>
            <w:tcW w:w="176" w:type="pct"/>
          </w:tcPr>
          <w:p w14:paraId="3A992256" w14:textId="4223B7EC"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12</w:t>
            </w:r>
          </w:p>
        </w:tc>
        <w:tc>
          <w:tcPr>
            <w:tcW w:w="201" w:type="pct"/>
          </w:tcPr>
          <w:p w14:paraId="45AC3C87" w14:textId="79A2FB50"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13</w:t>
            </w:r>
          </w:p>
        </w:tc>
        <w:tc>
          <w:tcPr>
            <w:tcW w:w="202" w:type="pct"/>
          </w:tcPr>
          <w:p w14:paraId="7B9AE72C" w14:textId="3F641C74"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14</w:t>
            </w:r>
          </w:p>
        </w:tc>
        <w:tc>
          <w:tcPr>
            <w:tcW w:w="200" w:type="pct"/>
          </w:tcPr>
          <w:p w14:paraId="5D7C9075" w14:textId="04BFD3A7"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15</w:t>
            </w:r>
          </w:p>
        </w:tc>
        <w:tc>
          <w:tcPr>
            <w:tcW w:w="151" w:type="pct"/>
          </w:tcPr>
          <w:p w14:paraId="5B105AD8" w14:textId="56D524FA"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16</w:t>
            </w:r>
          </w:p>
        </w:tc>
        <w:tc>
          <w:tcPr>
            <w:tcW w:w="251" w:type="pct"/>
          </w:tcPr>
          <w:p w14:paraId="1C2EB74A" w14:textId="594BB84A"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17</w:t>
            </w:r>
          </w:p>
        </w:tc>
        <w:tc>
          <w:tcPr>
            <w:tcW w:w="201" w:type="pct"/>
          </w:tcPr>
          <w:p w14:paraId="473A40CA" w14:textId="4DC01C1E"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18</w:t>
            </w:r>
          </w:p>
        </w:tc>
        <w:tc>
          <w:tcPr>
            <w:tcW w:w="396" w:type="pct"/>
            <w:gridSpan w:val="2"/>
          </w:tcPr>
          <w:p w14:paraId="20D45F7C" w14:textId="4880D2E6" w:rsidR="001D196C" w:rsidRPr="004E2CC1" w:rsidRDefault="004E2CC1" w:rsidP="00A63A5F">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19</w:t>
            </w:r>
          </w:p>
        </w:tc>
      </w:tr>
      <w:tr w:rsidR="001D196C" w:rsidRPr="009C04BB" w14:paraId="147F1521" w14:textId="77777777" w:rsidTr="00BE7ED4">
        <w:tc>
          <w:tcPr>
            <w:tcW w:w="5000" w:type="pct"/>
            <w:gridSpan w:val="20"/>
          </w:tcPr>
          <w:p w14:paraId="0F60ED5F" w14:textId="77777777" w:rsidR="001D196C" w:rsidRPr="009C04BB" w:rsidRDefault="001D196C" w:rsidP="00A63A5F">
            <w:pPr>
              <w:spacing w:after="1" w:line="220" w:lineRule="auto"/>
              <w:jc w:val="center"/>
              <w:outlineLvl w:val="1"/>
              <w:rPr>
                <w:rFonts w:ascii="Times New Roman" w:hAnsi="Times New Roman" w:cs="Times New Roman"/>
                <w:sz w:val="16"/>
                <w:szCs w:val="16"/>
              </w:rPr>
            </w:pPr>
            <w:r w:rsidRPr="009C04BB">
              <w:rPr>
                <w:rFonts w:ascii="Times New Roman" w:hAnsi="Times New Roman" w:cs="Times New Roman"/>
                <w:sz w:val="16"/>
                <w:szCs w:val="16"/>
              </w:rPr>
              <w:t>ЧАСТЬ ПЕРВАЯ. ПРОГРАММНАЯ</w:t>
            </w:r>
          </w:p>
        </w:tc>
      </w:tr>
      <w:tr w:rsidR="001C2AA9" w:rsidRPr="009C04BB" w14:paraId="0E1B11FB" w14:textId="77777777" w:rsidTr="00BE7ED4">
        <w:tc>
          <w:tcPr>
            <w:tcW w:w="5000" w:type="pct"/>
            <w:gridSpan w:val="20"/>
          </w:tcPr>
          <w:p w14:paraId="180FC015" w14:textId="77777777" w:rsidR="001C2AA9" w:rsidRPr="009C04BB" w:rsidRDefault="001C2AA9" w:rsidP="001C2AA9">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________________________________________________________________________________________________________________________________________</w:t>
            </w:r>
          </w:p>
          <w:p w14:paraId="4B3D6A12" w14:textId="2F489EBA" w:rsidR="001C2AA9" w:rsidRPr="009C04BB" w:rsidRDefault="001C2AA9" w:rsidP="001C2AA9">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 xml:space="preserve">(наименование </w:t>
            </w:r>
            <w:r>
              <w:rPr>
                <w:rFonts w:ascii="Times New Roman" w:hAnsi="Times New Roman" w:cs="Times New Roman"/>
                <w:sz w:val="16"/>
                <w:szCs w:val="16"/>
              </w:rPr>
              <w:t>муниципальной</w:t>
            </w:r>
            <w:r w:rsidRPr="009C04BB">
              <w:rPr>
                <w:rFonts w:ascii="Times New Roman" w:hAnsi="Times New Roman" w:cs="Times New Roman"/>
                <w:sz w:val="16"/>
                <w:szCs w:val="16"/>
              </w:rPr>
              <w:t xml:space="preserve"> программы </w:t>
            </w:r>
            <w:r>
              <w:rPr>
                <w:rFonts w:ascii="Times New Roman" w:hAnsi="Times New Roman" w:cs="Times New Roman"/>
                <w:sz w:val="16"/>
                <w:szCs w:val="16"/>
              </w:rPr>
              <w:t>Петровского муниципального округа</w:t>
            </w:r>
            <w:r w:rsidRPr="009C04BB">
              <w:rPr>
                <w:rFonts w:ascii="Times New Roman" w:hAnsi="Times New Roman" w:cs="Times New Roman"/>
                <w:sz w:val="16"/>
                <w:szCs w:val="16"/>
              </w:rPr>
              <w:t xml:space="preserve"> Ставропольского края</w:t>
            </w:r>
            <w:r>
              <w:rPr>
                <w:rFonts w:ascii="Times New Roman" w:hAnsi="Times New Roman" w:cs="Times New Roman"/>
                <w:sz w:val="16"/>
                <w:szCs w:val="16"/>
              </w:rPr>
              <w:t>, муниципального проекта Петровского муниципального округа</w:t>
            </w:r>
            <w:r w:rsidRPr="009C04BB">
              <w:rPr>
                <w:rFonts w:ascii="Times New Roman" w:hAnsi="Times New Roman" w:cs="Times New Roman"/>
                <w:sz w:val="16"/>
                <w:szCs w:val="16"/>
              </w:rPr>
              <w:t xml:space="preserve"> Ставропольского края)</w:t>
            </w:r>
          </w:p>
        </w:tc>
      </w:tr>
      <w:tr w:rsidR="00F1501F" w:rsidRPr="009C04BB" w14:paraId="152E777D" w14:textId="77777777" w:rsidTr="00E64EF9">
        <w:tc>
          <w:tcPr>
            <w:tcW w:w="103" w:type="pct"/>
          </w:tcPr>
          <w:p w14:paraId="6DDEDBFD" w14:textId="77777777" w:rsidR="001C2AA9" w:rsidRPr="009C04BB" w:rsidRDefault="001C2AA9" w:rsidP="001C2AA9">
            <w:pPr>
              <w:spacing w:after="1" w:line="220" w:lineRule="auto"/>
              <w:rPr>
                <w:rFonts w:ascii="Times New Roman" w:hAnsi="Times New Roman" w:cs="Times New Roman"/>
                <w:sz w:val="16"/>
                <w:szCs w:val="16"/>
              </w:rPr>
            </w:pPr>
          </w:p>
        </w:tc>
        <w:tc>
          <w:tcPr>
            <w:tcW w:w="332" w:type="pct"/>
          </w:tcPr>
          <w:p w14:paraId="19AA5D3E" w14:textId="77777777" w:rsidR="001C2AA9" w:rsidRPr="009C04BB" w:rsidRDefault="001C2AA9" w:rsidP="001C2AA9">
            <w:pPr>
              <w:spacing w:after="1" w:line="220" w:lineRule="auto"/>
              <w:rPr>
                <w:rFonts w:ascii="Times New Roman" w:hAnsi="Times New Roman" w:cs="Times New Roman"/>
                <w:sz w:val="16"/>
                <w:szCs w:val="16"/>
              </w:rPr>
            </w:pPr>
            <w:r w:rsidRPr="009C04BB">
              <w:rPr>
                <w:rFonts w:ascii="Times New Roman" w:hAnsi="Times New Roman" w:cs="Times New Roman"/>
                <w:sz w:val="16"/>
                <w:szCs w:val="16"/>
              </w:rPr>
              <w:t>Наименование объекта</w:t>
            </w:r>
          </w:p>
        </w:tc>
        <w:tc>
          <w:tcPr>
            <w:tcW w:w="333" w:type="pct"/>
          </w:tcPr>
          <w:p w14:paraId="37C7CF64" w14:textId="77777777" w:rsidR="001C2AA9" w:rsidRPr="009C04BB" w:rsidRDefault="001C2AA9" w:rsidP="001C2AA9">
            <w:pPr>
              <w:spacing w:after="1" w:line="220" w:lineRule="auto"/>
              <w:rPr>
                <w:rFonts w:ascii="Times New Roman" w:hAnsi="Times New Roman" w:cs="Times New Roman"/>
                <w:sz w:val="16"/>
                <w:szCs w:val="16"/>
              </w:rPr>
            </w:pPr>
          </w:p>
        </w:tc>
        <w:tc>
          <w:tcPr>
            <w:tcW w:w="363" w:type="pct"/>
          </w:tcPr>
          <w:p w14:paraId="076C0E31" w14:textId="77777777" w:rsidR="001C2AA9" w:rsidRPr="009C04BB" w:rsidRDefault="001C2AA9" w:rsidP="001C2AA9">
            <w:pPr>
              <w:spacing w:after="1" w:line="220" w:lineRule="auto"/>
              <w:rPr>
                <w:rFonts w:ascii="Times New Roman" w:hAnsi="Times New Roman" w:cs="Times New Roman"/>
                <w:sz w:val="16"/>
                <w:szCs w:val="16"/>
              </w:rPr>
            </w:pPr>
          </w:p>
        </w:tc>
        <w:tc>
          <w:tcPr>
            <w:tcW w:w="313" w:type="pct"/>
          </w:tcPr>
          <w:p w14:paraId="57691FA1" w14:textId="77777777" w:rsidR="001C2AA9" w:rsidRPr="009C04BB" w:rsidRDefault="001C2AA9" w:rsidP="001C2AA9">
            <w:pPr>
              <w:spacing w:after="1" w:line="220" w:lineRule="auto"/>
              <w:rPr>
                <w:rFonts w:ascii="Times New Roman" w:hAnsi="Times New Roman" w:cs="Times New Roman"/>
                <w:sz w:val="16"/>
                <w:szCs w:val="16"/>
              </w:rPr>
            </w:pPr>
          </w:p>
        </w:tc>
        <w:tc>
          <w:tcPr>
            <w:tcW w:w="302" w:type="pct"/>
          </w:tcPr>
          <w:p w14:paraId="76EF354F" w14:textId="77777777" w:rsidR="001C2AA9" w:rsidRPr="009C04BB" w:rsidRDefault="001C2AA9" w:rsidP="001C2AA9">
            <w:pPr>
              <w:spacing w:after="1" w:line="220" w:lineRule="auto"/>
              <w:rPr>
                <w:rFonts w:ascii="Times New Roman" w:hAnsi="Times New Roman" w:cs="Times New Roman"/>
                <w:sz w:val="16"/>
                <w:szCs w:val="16"/>
              </w:rPr>
            </w:pPr>
          </w:p>
        </w:tc>
        <w:tc>
          <w:tcPr>
            <w:tcW w:w="326" w:type="pct"/>
          </w:tcPr>
          <w:p w14:paraId="51DCFF06" w14:textId="77777777" w:rsidR="001C2AA9" w:rsidRPr="009C04BB" w:rsidRDefault="001C2AA9" w:rsidP="001C2AA9">
            <w:pPr>
              <w:spacing w:after="1" w:line="220" w:lineRule="auto"/>
              <w:rPr>
                <w:rFonts w:ascii="Times New Roman" w:hAnsi="Times New Roman" w:cs="Times New Roman"/>
                <w:sz w:val="16"/>
                <w:szCs w:val="16"/>
              </w:rPr>
            </w:pPr>
          </w:p>
        </w:tc>
        <w:tc>
          <w:tcPr>
            <w:tcW w:w="409" w:type="pct"/>
          </w:tcPr>
          <w:p w14:paraId="2630759A" w14:textId="77777777" w:rsidR="001C2AA9" w:rsidRPr="009C04BB" w:rsidRDefault="001C2AA9" w:rsidP="001C2AA9">
            <w:pPr>
              <w:spacing w:after="1" w:line="220" w:lineRule="auto"/>
              <w:rPr>
                <w:rFonts w:ascii="Times New Roman" w:hAnsi="Times New Roman" w:cs="Times New Roman"/>
                <w:sz w:val="16"/>
                <w:szCs w:val="16"/>
              </w:rPr>
            </w:pPr>
          </w:p>
        </w:tc>
        <w:tc>
          <w:tcPr>
            <w:tcW w:w="357" w:type="pct"/>
          </w:tcPr>
          <w:p w14:paraId="2C1C686B" w14:textId="77777777" w:rsidR="001C2AA9" w:rsidRPr="009C04BB" w:rsidRDefault="001C2AA9" w:rsidP="001C2AA9">
            <w:pPr>
              <w:spacing w:after="1" w:line="220" w:lineRule="auto"/>
              <w:rPr>
                <w:rFonts w:ascii="Times New Roman" w:hAnsi="Times New Roman" w:cs="Times New Roman"/>
                <w:sz w:val="16"/>
                <w:szCs w:val="16"/>
              </w:rPr>
            </w:pPr>
          </w:p>
        </w:tc>
        <w:tc>
          <w:tcPr>
            <w:tcW w:w="209" w:type="pct"/>
          </w:tcPr>
          <w:p w14:paraId="58DE91AF" w14:textId="77777777" w:rsidR="001C2AA9" w:rsidRPr="009C04BB" w:rsidRDefault="001C2AA9" w:rsidP="001C2AA9">
            <w:pPr>
              <w:spacing w:after="1" w:line="220" w:lineRule="auto"/>
              <w:rPr>
                <w:rFonts w:ascii="Times New Roman" w:hAnsi="Times New Roman" w:cs="Times New Roman"/>
                <w:sz w:val="16"/>
                <w:szCs w:val="16"/>
              </w:rPr>
            </w:pPr>
          </w:p>
        </w:tc>
        <w:tc>
          <w:tcPr>
            <w:tcW w:w="175" w:type="pct"/>
          </w:tcPr>
          <w:p w14:paraId="6D87C4FB" w14:textId="77777777" w:rsidR="001C2AA9" w:rsidRPr="009C04BB" w:rsidRDefault="001C2AA9" w:rsidP="001C2AA9">
            <w:pPr>
              <w:spacing w:after="1" w:line="220" w:lineRule="auto"/>
              <w:rPr>
                <w:rFonts w:ascii="Times New Roman" w:hAnsi="Times New Roman" w:cs="Times New Roman"/>
                <w:sz w:val="16"/>
                <w:szCs w:val="16"/>
              </w:rPr>
            </w:pPr>
          </w:p>
        </w:tc>
        <w:tc>
          <w:tcPr>
            <w:tcW w:w="176" w:type="pct"/>
          </w:tcPr>
          <w:p w14:paraId="0C9CCC4B"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76561D81" w14:textId="77777777" w:rsidR="001C2AA9" w:rsidRPr="009C04BB" w:rsidRDefault="001C2AA9" w:rsidP="001C2AA9">
            <w:pPr>
              <w:spacing w:after="1" w:line="220" w:lineRule="auto"/>
              <w:rPr>
                <w:rFonts w:ascii="Times New Roman" w:hAnsi="Times New Roman" w:cs="Times New Roman"/>
                <w:sz w:val="16"/>
                <w:szCs w:val="16"/>
              </w:rPr>
            </w:pPr>
          </w:p>
        </w:tc>
        <w:tc>
          <w:tcPr>
            <w:tcW w:w="202" w:type="pct"/>
          </w:tcPr>
          <w:p w14:paraId="60B6C9E9" w14:textId="77777777" w:rsidR="001C2AA9" w:rsidRPr="009C04BB" w:rsidRDefault="001C2AA9" w:rsidP="001C2AA9">
            <w:pPr>
              <w:spacing w:after="1" w:line="220" w:lineRule="auto"/>
              <w:rPr>
                <w:rFonts w:ascii="Times New Roman" w:hAnsi="Times New Roman" w:cs="Times New Roman"/>
                <w:sz w:val="16"/>
                <w:szCs w:val="16"/>
              </w:rPr>
            </w:pPr>
          </w:p>
        </w:tc>
        <w:tc>
          <w:tcPr>
            <w:tcW w:w="200" w:type="pct"/>
          </w:tcPr>
          <w:p w14:paraId="5F6CC6C9" w14:textId="77777777" w:rsidR="001C2AA9" w:rsidRPr="009C04BB" w:rsidRDefault="001C2AA9" w:rsidP="001C2AA9">
            <w:pPr>
              <w:spacing w:after="1" w:line="220" w:lineRule="auto"/>
              <w:rPr>
                <w:rFonts w:ascii="Times New Roman" w:hAnsi="Times New Roman" w:cs="Times New Roman"/>
                <w:sz w:val="16"/>
                <w:szCs w:val="16"/>
              </w:rPr>
            </w:pPr>
          </w:p>
        </w:tc>
        <w:tc>
          <w:tcPr>
            <w:tcW w:w="151" w:type="pct"/>
          </w:tcPr>
          <w:p w14:paraId="6B12F05F" w14:textId="77777777" w:rsidR="001C2AA9" w:rsidRPr="009C04BB" w:rsidRDefault="001C2AA9" w:rsidP="001C2AA9">
            <w:pPr>
              <w:spacing w:after="1" w:line="220" w:lineRule="auto"/>
              <w:rPr>
                <w:rFonts w:ascii="Times New Roman" w:hAnsi="Times New Roman" w:cs="Times New Roman"/>
                <w:sz w:val="16"/>
                <w:szCs w:val="16"/>
              </w:rPr>
            </w:pPr>
          </w:p>
        </w:tc>
        <w:tc>
          <w:tcPr>
            <w:tcW w:w="251" w:type="pct"/>
          </w:tcPr>
          <w:p w14:paraId="509C672B"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1B2EC3CD" w14:textId="77777777" w:rsidR="001C2AA9" w:rsidRPr="009C04BB" w:rsidRDefault="001C2AA9" w:rsidP="001C2AA9">
            <w:pPr>
              <w:spacing w:after="1" w:line="220" w:lineRule="auto"/>
              <w:rPr>
                <w:rFonts w:ascii="Times New Roman" w:hAnsi="Times New Roman" w:cs="Times New Roman"/>
                <w:sz w:val="16"/>
                <w:szCs w:val="16"/>
              </w:rPr>
            </w:pPr>
          </w:p>
        </w:tc>
        <w:tc>
          <w:tcPr>
            <w:tcW w:w="396" w:type="pct"/>
            <w:gridSpan w:val="2"/>
          </w:tcPr>
          <w:p w14:paraId="52795E96" w14:textId="77777777" w:rsidR="001C2AA9" w:rsidRPr="009C04BB" w:rsidRDefault="001C2AA9" w:rsidP="001C2AA9">
            <w:pPr>
              <w:spacing w:after="1" w:line="220" w:lineRule="auto"/>
              <w:rPr>
                <w:rFonts w:ascii="Times New Roman" w:hAnsi="Times New Roman" w:cs="Times New Roman"/>
                <w:sz w:val="16"/>
                <w:szCs w:val="16"/>
              </w:rPr>
            </w:pPr>
          </w:p>
        </w:tc>
      </w:tr>
      <w:tr w:rsidR="00F1501F" w:rsidRPr="009C04BB" w14:paraId="0601FA67" w14:textId="77777777" w:rsidTr="00E64EF9">
        <w:tc>
          <w:tcPr>
            <w:tcW w:w="103" w:type="pct"/>
          </w:tcPr>
          <w:p w14:paraId="32AAA577" w14:textId="77777777" w:rsidR="001C2AA9" w:rsidRPr="009C04BB" w:rsidRDefault="001C2AA9" w:rsidP="001C2AA9">
            <w:pPr>
              <w:spacing w:after="1" w:line="220" w:lineRule="auto"/>
              <w:rPr>
                <w:rFonts w:ascii="Times New Roman" w:hAnsi="Times New Roman" w:cs="Times New Roman"/>
                <w:sz w:val="16"/>
                <w:szCs w:val="16"/>
              </w:rPr>
            </w:pPr>
          </w:p>
        </w:tc>
        <w:tc>
          <w:tcPr>
            <w:tcW w:w="332" w:type="pct"/>
          </w:tcPr>
          <w:p w14:paraId="579AA2C4" w14:textId="77777777" w:rsidR="001C2AA9" w:rsidRPr="009C04BB" w:rsidRDefault="001C2AA9" w:rsidP="001C2AA9">
            <w:pPr>
              <w:spacing w:after="1" w:line="220" w:lineRule="auto"/>
              <w:rPr>
                <w:rFonts w:ascii="Times New Roman" w:hAnsi="Times New Roman" w:cs="Times New Roman"/>
                <w:sz w:val="16"/>
                <w:szCs w:val="16"/>
              </w:rPr>
            </w:pPr>
            <w:r w:rsidRPr="009C04BB">
              <w:rPr>
                <w:rFonts w:ascii="Times New Roman" w:hAnsi="Times New Roman" w:cs="Times New Roman"/>
                <w:sz w:val="16"/>
                <w:szCs w:val="16"/>
              </w:rPr>
              <w:t>и т.д.</w:t>
            </w:r>
          </w:p>
        </w:tc>
        <w:tc>
          <w:tcPr>
            <w:tcW w:w="333" w:type="pct"/>
          </w:tcPr>
          <w:p w14:paraId="62631F8E" w14:textId="77777777" w:rsidR="001C2AA9" w:rsidRPr="009C04BB" w:rsidRDefault="001C2AA9" w:rsidP="001C2AA9">
            <w:pPr>
              <w:spacing w:after="1" w:line="220" w:lineRule="auto"/>
              <w:rPr>
                <w:rFonts w:ascii="Times New Roman" w:hAnsi="Times New Roman" w:cs="Times New Roman"/>
                <w:sz w:val="16"/>
                <w:szCs w:val="16"/>
              </w:rPr>
            </w:pPr>
          </w:p>
        </w:tc>
        <w:tc>
          <w:tcPr>
            <w:tcW w:w="363" w:type="pct"/>
          </w:tcPr>
          <w:p w14:paraId="0FBE6913" w14:textId="77777777" w:rsidR="001C2AA9" w:rsidRPr="009C04BB" w:rsidRDefault="001C2AA9" w:rsidP="001C2AA9">
            <w:pPr>
              <w:spacing w:after="1" w:line="220" w:lineRule="auto"/>
              <w:rPr>
                <w:rFonts w:ascii="Times New Roman" w:hAnsi="Times New Roman" w:cs="Times New Roman"/>
                <w:sz w:val="16"/>
                <w:szCs w:val="16"/>
              </w:rPr>
            </w:pPr>
          </w:p>
        </w:tc>
        <w:tc>
          <w:tcPr>
            <w:tcW w:w="313" w:type="pct"/>
          </w:tcPr>
          <w:p w14:paraId="16D1B341" w14:textId="77777777" w:rsidR="001C2AA9" w:rsidRPr="009C04BB" w:rsidRDefault="001C2AA9" w:rsidP="001C2AA9">
            <w:pPr>
              <w:spacing w:after="1" w:line="220" w:lineRule="auto"/>
              <w:rPr>
                <w:rFonts w:ascii="Times New Roman" w:hAnsi="Times New Roman" w:cs="Times New Roman"/>
                <w:sz w:val="16"/>
                <w:szCs w:val="16"/>
              </w:rPr>
            </w:pPr>
          </w:p>
        </w:tc>
        <w:tc>
          <w:tcPr>
            <w:tcW w:w="302" w:type="pct"/>
          </w:tcPr>
          <w:p w14:paraId="05D684AE" w14:textId="77777777" w:rsidR="001C2AA9" w:rsidRPr="009C04BB" w:rsidRDefault="001C2AA9" w:rsidP="001C2AA9">
            <w:pPr>
              <w:spacing w:after="1" w:line="220" w:lineRule="auto"/>
              <w:rPr>
                <w:rFonts w:ascii="Times New Roman" w:hAnsi="Times New Roman" w:cs="Times New Roman"/>
                <w:sz w:val="16"/>
                <w:szCs w:val="16"/>
              </w:rPr>
            </w:pPr>
          </w:p>
        </w:tc>
        <w:tc>
          <w:tcPr>
            <w:tcW w:w="326" w:type="pct"/>
          </w:tcPr>
          <w:p w14:paraId="11ACC64E" w14:textId="77777777" w:rsidR="001C2AA9" w:rsidRPr="009C04BB" w:rsidRDefault="001C2AA9" w:rsidP="001C2AA9">
            <w:pPr>
              <w:spacing w:after="1" w:line="220" w:lineRule="auto"/>
              <w:rPr>
                <w:rFonts w:ascii="Times New Roman" w:hAnsi="Times New Roman" w:cs="Times New Roman"/>
                <w:sz w:val="16"/>
                <w:szCs w:val="16"/>
              </w:rPr>
            </w:pPr>
          </w:p>
        </w:tc>
        <w:tc>
          <w:tcPr>
            <w:tcW w:w="409" w:type="pct"/>
          </w:tcPr>
          <w:p w14:paraId="2C404F91" w14:textId="77777777" w:rsidR="001C2AA9" w:rsidRPr="009C04BB" w:rsidRDefault="001C2AA9" w:rsidP="001C2AA9">
            <w:pPr>
              <w:spacing w:after="1" w:line="220" w:lineRule="auto"/>
              <w:rPr>
                <w:rFonts w:ascii="Times New Roman" w:hAnsi="Times New Roman" w:cs="Times New Roman"/>
                <w:sz w:val="16"/>
                <w:szCs w:val="16"/>
              </w:rPr>
            </w:pPr>
          </w:p>
        </w:tc>
        <w:tc>
          <w:tcPr>
            <w:tcW w:w="357" w:type="pct"/>
          </w:tcPr>
          <w:p w14:paraId="3A392E1D" w14:textId="77777777" w:rsidR="001C2AA9" w:rsidRPr="009C04BB" w:rsidRDefault="001C2AA9" w:rsidP="001C2AA9">
            <w:pPr>
              <w:spacing w:after="1" w:line="220" w:lineRule="auto"/>
              <w:rPr>
                <w:rFonts w:ascii="Times New Roman" w:hAnsi="Times New Roman" w:cs="Times New Roman"/>
                <w:sz w:val="16"/>
                <w:szCs w:val="16"/>
              </w:rPr>
            </w:pPr>
          </w:p>
        </w:tc>
        <w:tc>
          <w:tcPr>
            <w:tcW w:w="209" w:type="pct"/>
          </w:tcPr>
          <w:p w14:paraId="3EAAF078" w14:textId="77777777" w:rsidR="001C2AA9" w:rsidRPr="009C04BB" w:rsidRDefault="001C2AA9" w:rsidP="001C2AA9">
            <w:pPr>
              <w:spacing w:after="1" w:line="220" w:lineRule="auto"/>
              <w:rPr>
                <w:rFonts w:ascii="Times New Roman" w:hAnsi="Times New Roman" w:cs="Times New Roman"/>
                <w:sz w:val="16"/>
                <w:szCs w:val="16"/>
              </w:rPr>
            </w:pPr>
          </w:p>
        </w:tc>
        <w:tc>
          <w:tcPr>
            <w:tcW w:w="175" w:type="pct"/>
          </w:tcPr>
          <w:p w14:paraId="3ED7EE94" w14:textId="77777777" w:rsidR="001C2AA9" w:rsidRPr="009C04BB" w:rsidRDefault="001C2AA9" w:rsidP="001C2AA9">
            <w:pPr>
              <w:spacing w:after="1" w:line="220" w:lineRule="auto"/>
              <w:rPr>
                <w:rFonts w:ascii="Times New Roman" w:hAnsi="Times New Roman" w:cs="Times New Roman"/>
                <w:sz w:val="16"/>
                <w:szCs w:val="16"/>
              </w:rPr>
            </w:pPr>
          </w:p>
        </w:tc>
        <w:tc>
          <w:tcPr>
            <w:tcW w:w="176" w:type="pct"/>
          </w:tcPr>
          <w:p w14:paraId="7CE88C70"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00609B61" w14:textId="77777777" w:rsidR="001C2AA9" w:rsidRPr="009C04BB" w:rsidRDefault="001C2AA9" w:rsidP="001C2AA9">
            <w:pPr>
              <w:spacing w:after="1" w:line="220" w:lineRule="auto"/>
              <w:rPr>
                <w:rFonts w:ascii="Times New Roman" w:hAnsi="Times New Roman" w:cs="Times New Roman"/>
                <w:sz w:val="16"/>
                <w:szCs w:val="16"/>
              </w:rPr>
            </w:pPr>
          </w:p>
        </w:tc>
        <w:tc>
          <w:tcPr>
            <w:tcW w:w="202" w:type="pct"/>
          </w:tcPr>
          <w:p w14:paraId="153580ED" w14:textId="77777777" w:rsidR="001C2AA9" w:rsidRPr="009C04BB" w:rsidRDefault="001C2AA9" w:rsidP="001C2AA9">
            <w:pPr>
              <w:spacing w:after="1" w:line="220" w:lineRule="auto"/>
              <w:rPr>
                <w:rFonts w:ascii="Times New Roman" w:hAnsi="Times New Roman" w:cs="Times New Roman"/>
                <w:sz w:val="16"/>
                <w:szCs w:val="16"/>
              </w:rPr>
            </w:pPr>
          </w:p>
        </w:tc>
        <w:tc>
          <w:tcPr>
            <w:tcW w:w="200" w:type="pct"/>
          </w:tcPr>
          <w:p w14:paraId="409FCFC7" w14:textId="77777777" w:rsidR="001C2AA9" w:rsidRPr="009C04BB" w:rsidRDefault="001C2AA9" w:rsidP="001C2AA9">
            <w:pPr>
              <w:spacing w:after="1" w:line="220" w:lineRule="auto"/>
              <w:rPr>
                <w:rFonts w:ascii="Times New Roman" w:hAnsi="Times New Roman" w:cs="Times New Roman"/>
                <w:sz w:val="16"/>
                <w:szCs w:val="16"/>
              </w:rPr>
            </w:pPr>
          </w:p>
        </w:tc>
        <w:tc>
          <w:tcPr>
            <w:tcW w:w="151" w:type="pct"/>
          </w:tcPr>
          <w:p w14:paraId="4DF2D8AB" w14:textId="77777777" w:rsidR="001C2AA9" w:rsidRPr="009C04BB" w:rsidRDefault="001C2AA9" w:rsidP="001C2AA9">
            <w:pPr>
              <w:spacing w:after="1" w:line="220" w:lineRule="auto"/>
              <w:rPr>
                <w:rFonts w:ascii="Times New Roman" w:hAnsi="Times New Roman" w:cs="Times New Roman"/>
                <w:sz w:val="16"/>
                <w:szCs w:val="16"/>
              </w:rPr>
            </w:pPr>
          </w:p>
        </w:tc>
        <w:tc>
          <w:tcPr>
            <w:tcW w:w="251" w:type="pct"/>
          </w:tcPr>
          <w:p w14:paraId="786F0032"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55676377" w14:textId="77777777" w:rsidR="001C2AA9" w:rsidRPr="009C04BB" w:rsidRDefault="001C2AA9" w:rsidP="001C2AA9">
            <w:pPr>
              <w:spacing w:after="1" w:line="220" w:lineRule="auto"/>
              <w:rPr>
                <w:rFonts w:ascii="Times New Roman" w:hAnsi="Times New Roman" w:cs="Times New Roman"/>
                <w:sz w:val="16"/>
                <w:szCs w:val="16"/>
              </w:rPr>
            </w:pPr>
          </w:p>
        </w:tc>
        <w:tc>
          <w:tcPr>
            <w:tcW w:w="396" w:type="pct"/>
            <w:gridSpan w:val="2"/>
          </w:tcPr>
          <w:p w14:paraId="7CE205B5" w14:textId="77777777" w:rsidR="001C2AA9" w:rsidRPr="009C04BB" w:rsidRDefault="001C2AA9" w:rsidP="001C2AA9">
            <w:pPr>
              <w:spacing w:after="1" w:line="220" w:lineRule="auto"/>
              <w:rPr>
                <w:rFonts w:ascii="Times New Roman" w:hAnsi="Times New Roman" w:cs="Times New Roman"/>
                <w:sz w:val="16"/>
                <w:szCs w:val="16"/>
              </w:rPr>
            </w:pPr>
          </w:p>
        </w:tc>
      </w:tr>
      <w:tr w:rsidR="001C2AA9" w:rsidRPr="009C04BB" w14:paraId="2C379312" w14:textId="77777777" w:rsidTr="00E64EF9">
        <w:tc>
          <w:tcPr>
            <w:tcW w:w="103" w:type="pct"/>
          </w:tcPr>
          <w:p w14:paraId="3574002E" w14:textId="77777777" w:rsidR="001C2AA9" w:rsidRPr="009C04BB" w:rsidRDefault="001C2AA9" w:rsidP="001C2AA9">
            <w:pPr>
              <w:spacing w:after="1" w:line="220" w:lineRule="auto"/>
              <w:rPr>
                <w:rFonts w:ascii="Times New Roman" w:hAnsi="Times New Roman" w:cs="Times New Roman"/>
                <w:sz w:val="16"/>
                <w:szCs w:val="16"/>
              </w:rPr>
            </w:pPr>
          </w:p>
        </w:tc>
        <w:tc>
          <w:tcPr>
            <w:tcW w:w="332" w:type="pct"/>
          </w:tcPr>
          <w:p w14:paraId="3E37B423" w14:textId="67C4CA1D" w:rsidR="001C2AA9" w:rsidRPr="009C04BB" w:rsidRDefault="004752F9" w:rsidP="001C2AA9">
            <w:pPr>
              <w:spacing w:after="1" w:line="220" w:lineRule="auto"/>
              <w:rPr>
                <w:rFonts w:ascii="Times New Roman" w:hAnsi="Times New Roman" w:cs="Times New Roman"/>
                <w:sz w:val="16"/>
                <w:szCs w:val="16"/>
              </w:rPr>
            </w:pPr>
            <w:r>
              <w:rPr>
                <w:rFonts w:ascii="Times New Roman" w:hAnsi="Times New Roman" w:cs="Times New Roman"/>
                <w:sz w:val="16"/>
                <w:szCs w:val="16"/>
              </w:rPr>
              <w:t>И</w:t>
            </w:r>
            <w:r w:rsidR="001C2AA9">
              <w:rPr>
                <w:rFonts w:ascii="Times New Roman" w:hAnsi="Times New Roman" w:cs="Times New Roman"/>
                <w:sz w:val="16"/>
                <w:szCs w:val="16"/>
              </w:rPr>
              <w:t>того по разделу</w:t>
            </w:r>
            <w:r>
              <w:rPr>
                <w:rFonts w:ascii="Times New Roman" w:hAnsi="Times New Roman" w:cs="Times New Roman"/>
                <w:sz w:val="16"/>
                <w:szCs w:val="16"/>
              </w:rPr>
              <w:t>:</w:t>
            </w:r>
          </w:p>
        </w:tc>
        <w:tc>
          <w:tcPr>
            <w:tcW w:w="333" w:type="pct"/>
          </w:tcPr>
          <w:p w14:paraId="7A066ADE" w14:textId="77777777" w:rsidR="001C2AA9" w:rsidRPr="009C04BB" w:rsidRDefault="001C2AA9" w:rsidP="001C2AA9">
            <w:pPr>
              <w:spacing w:after="1" w:line="220" w:lineRule="auto"/>
              <w:rPr>
                <w:rFonts w:ascii="Times New Roman" w:hAnsi="Times New Roman" w:cs="Times New Roman"/>
                <w:sz w:val="16"/>
                <w:szCs w:val="16"/>
              </w:rPr>
            </w:pPr>
          </w:p>
        </w:tc>
        <w:tc>
          <w:tcPr>
            <w:tcW w:w="363" w:type="pct"/>
          </w:tcPr>
          <w:p w14:paraId="633EC3C7" w14:textId="77777777" w:rsidR="001C2AA9" w:rsidRPr="009C04BB" w:rsidRDefault="001C2AA9" w:rsidP="001C2AA9">
            <w:pPr>
              <w:spacing w:after="1" w:line="220" w:lineRule="auto"/>
              <w:rPr>
                <w:rFonts w:ascii="Times New Roman" w:hAnsi="Times New Roman" w:cs="Times New Roman"/>
                <w:sz w:val="16"/>
                <w:szCs w:val="16"/>
              </w:rPr>
            </w:pPr>
          </w:p>
        </w:tc>
        <w:tc>
          <w:tcPr>
            <w:tcW w:w="313" w:type="pct"/>
          </w:tcPr>
          <w:p w14:paraId="79E99051" w14:textId="77777777" w:rsidR="001C2AA9" w:rsidRPr="009C04BB" w:rsidRDefault="001C2AA9" w:rsidP="001C2AA9">
            <w:pPr>
              <w:spacing w:after="1" w:line="220" w:lineRule="auto"/>
              <w:rPr>
                <w:rFonts w:ascii="Times New Roman" w:hAnsi="Times New Roman" w:cs="Times New Roman"/>
                <w:sz w:val="16"/>
                <w:szCs w:val="16"/>
              </w:rPr>
            </w:pPr>
          </w:p>
        </w:tc>
        <w:tc>
          <w:tcPr>
            <w:tcW w:w="302" w:type="pct"/>
          </w:tcPr>
          <w:p w14:paraId="10526A44" w14:textId="77777777" w:rsidR="001C2AA9" w:rsidRPr="009C04BB" w:rsidRDefault="001C2AA9" w:rsidP="001C2AA9">
            <w:pPr>
              <w:spacing w:after="1" w:line="220" w:lineRule="auto"/>
              <w:rPr>
                <w:rFonts w:ascii="Times New Roman" w:hAnsi="Times New Roman" w:cs="Times New Roman"/>
                <w:sz w:val="16"/>
                <w:szCs w:val="16"/>
              </w:rPr>
            </w:pPr>
          </w:p>
        </w:tc>
        <w:tc>
          <w:tcPr>
            <w:tcW w:w="326" w:type="pct"/>
          </w:tcPr>
          <w:p w14:paraId="44C3697A" w14:textId="77777777" w:rsidR="001C2AA9" w:rsidRPr="009C04BB" w:rsidRDefault="001C2AA9" w:rsidP="001C2AA9">
            <w:pPr>
              <w:spacing w:after="1" w:line="220" w:lineRule="auto"/>
              <w:rPr>
                <w:rFonts w:ascii="Times New Roman" w:hAnsi="Times New Roman" w:cs="Times New Roman"/>
                <w:sz w:val="16"/>
                <w:szCs w:val="16"/>
              </w:rPr>
            </w:pPr>
          </w:p>
        </w:tc>
        <w:tc>
          <w:tcPr>
            <w:tcW w:w="409" w:type="pct"/>
          </w:tcPr>
          <w:p w14:paraId="17B23EB2" w14:textId="77777777" w:rsidR="001C2AA9" w:rsidRPr="009C04BB" w:rsidRDefault="001C2AA9" w:rsidP="001C2AA9">
            <w:pPr>
              <w:spacing w:after="1" w:line="220" w:lineRule="auto"/>
              <w:rPr>
                <w:rFonts w:ascii="Times New Roman" w:hAnsi="Times New Roman" w:cs="Times New Roman"/>
                <w:sz w:val="16"/>
                <w:szCs w:val="16"/>
              </w:rPr>
            </w:pPr>
          </w:p>
        </w:tc>
        <w:tc>
          <w:tcPr>
            <w:tcW w:w="357" w:type="pct"/>
          </w:tcPr>
          <w:p w14:paraId="2C1BF02F" w14:textId="77777777" w:rsidR="001C2AA9" w:rsidRPr="009C04BB" w:rsidRDefault="001C2AA9" w:rsidP="001C2AA9">
            <w:pPr>
              <w:spacing w:after="1" w:line="220" w:lineRule="auto"/>
              <w:rPr>
                <w:rFonts w:ascii="Times New Roman" w:hAnsi="Times New Roman" w:cs="Times New Roman"/>
                <w:sz w:val="16"/>
                <w:szCs w:val="16"/>
              </w:rPr>
            </w:pPr>
          </w:p>
        </w:tc>
        <w:tc>
          <w:tcPr>
            <w:tcW w:w="209" w:type="pct"/>
          </w:tcPr>
          <w:p w14:paraId="46D9F36C" w14:textId="77777777" w:rsidR="001C2AA9" w:rsidRPr="009C04BB" w:rsidRDefault="001C2AA9" w:rsidP="001C2AA9">
            <w:pPr>
              <w:spacing w:after="1" w:line="220" w:lineRule="auto"/>
              <w:rPr>
                <w:rFonts w:ascii="Times New Roman" w:hAnsi="Times New Roman" w:cs="Times New Roman"/>
                <w:sz w:val="16"/>
                <w:szCs w:val="16"/>
              </w:rPr>
            </w:pPr>
          </w:p>
        </w:tc>
        <w:tc>
          <w:tcPr>
            <w:tcW w:w="175" w:type="pct"/>
          </w:tcPr>
          <w:p w14:paraId="325C407D" w14:textId="77777777" w:rsidR="001C2AA9" w:rsidRPr="009C04BB" w:rsidRDefault="001C2AA9" w:rsidP="001C2AA9">
            <w:pPr>
              <w:spacing w:after="1" w:line="220" w:lineRule="auto"/>
              <w:rPr>
                <w:rFonts w:ascii="Times New Roman" w:hAnsi="Times New Roman" w:cs="Times New Roman"/>
                <w:sz w:val="16"/>
                <w:szCs w:val="16"/>
              </w:rPr>
            </w:pPr>
          </w:p>
        </w:tc>
        <w:tc>
          <w:tcPr>
            <w:tcW w:w="176" w:type="pct"/>
          </w:tcPr>
          <w:p w14:paraId="1822D57A"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0B64698A" w14:textId="77777777" w:rsidR="001C2AA9" w:rsidRPr="009C04BB" w:rsidRDefault="001C2AA9" w:rsidP="001C2AA9">
            <w:pPr>
              <w:spacing w:after="1" w:line="220" w:lineRule="auto"/>
              <w:rPr>
                <w:rFonts w:ascii="Times New Roman" w:hAnsi="Times New Roman" w:cs="Times New Roman"/>
                <w:sz w:val="16"/>
                <w:szCs w:val="16"/>
              </w:rPr>
            </w:pPr>
          </w:p>
        </w:tc>
        <w:tc>
          <w:tcPr>
            <w:tcW w:w="202" w:type="pct"/>
          </w:tcPr>
          <w:p w14:paraId="263179CC" w14:textId="77777777" w:rsidR="001C2AA9" w:rsidRPr="009C04BB" w:rsidRDefault="001C2AA9" w:rsidP="001C2AA9">
            <w:pPr>
              <w:spacing w:after="1" w:line="220" w:lineRule="auto"/>
              <w:rPr>
                <w:rFonts w:ascii="Times New Roman" w:hAnsi="Times New Roman" w:cs="Times New Roman"/>
                <w:sz w:val="16"/>
                <w:szCs w:val="16"/>
              </w:rPr>
            </w:pPr>
          </w:p>
        </w:tc>
        <w:tc>
          <w:tcPr>
            <w:tcW w:w="200" w:type="pct"/>
          </w:tcPr>
          <w:p w14:paraId="531A5675" w14:textId="77777777" w:rsidR="001C2AA9" w:rsidRPr="009C04BB" w:rsidRDefault="001C2AA9" w:rsidP="001C2AA9">
            <w:pPr>
              <w:spacing w:after="1" w:line="220" w:lineRule="auto"/>
              <w:rPr>
                <w:rFonts w:ascii="Times New Roman" w:hAnsi="Times New Roman" w:cs="Times New Roman"/>
                <w:sz w:val="16"/>
                <w:szCs w:val="16"/>
              </w:rPr>
            </w:pPr>
          </w:p>
        </w:tc>
        <w:tc>
          <w:tcPr>
            <w:tcW w:w="151" w:type="pct"/>
          </w:tcPr>
          <w:p w14:paraId="3473AE0E" w14:textId="77777777" w:rsidR="001C2AA9" w:rsidRPr="009C04BB" w:rsidRDefault="001C2AA9" w:rsidP="001C2AA9">
            <w:pPr>
              <w:spacing w:after="1" w:line="220" w:lineRule="auto"/>
              <w:rPr>
                <w:rFonts w:ascii="Times New Roman" w:hAnsi="Times New Roman" w:cs="Times New Roman"/>
                <w:sz w:val="16"/>
                <w:szCs w:val="16"/>
              </w:rPr>
            </w:pPr>
          </w:p>
        </w:tc>
        <w:tc>
          <w:tcPr>
            <w:tcW w:w="251" w:type="pct"/>
          </w:tcPr>
          <w:p w14:paraId="54E929F9"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0FFC1BF6" w14:textId="77777777" w:rsidR="001C2AA9" w:rsidRPr="009C04BB" w:rsidRDefault="001C2AA9" w:rsidP="001C2AA9">
            <w:pPr>
              <w:spacing w:after="1" w:line="220" w:lineRule="auto"/>
              <w:rPr>
                <w:rFonts w:ascii="Times New Roman" w:hAnsi="Times New Roman" w:cs="Times New Roman"/>
                <w:sz w:val="16"/>
                <w:szCs w:val="16"/>
              </w:rPr>
            </w:pPr>
          </w:p>
        </w:tc>
        <w:tc>
          <w:tcPr>
            <w:tcW w:w="396" w:type="pct"/>
            <w:gridSpan w:val="2"/>
          </w:tcPr>
          <w:p w14:paraId="55C9726D" w14:textId="77777777" w:rsidR="001C2AA9" w:rsidRPr="009C04BB" w:rsidRDefault="001C2AA9" w:rsidP="001C2AA9">
            <w:pPr>
              <w:spacing w:after="1" w:line="220" w:lineRule="auto"/>
              <w:rPr>
                <w:rFonts w:ascii="Times New Roman" w:hAnsi="Times New Roman" w:cs="Times New Roman"/>
                <w:sz w:val="16"/>
                <w:szCs w:val="16"/>
              </w:rPr>
            </w:pPr>
          </w:p>
        </w:tc>
      </w:tr>
      <w:tr w:rsidR="001C2AA9" w:rsidRPr="009C04BB" w14:paraId="63D2D20D" w14:textId="77777777" w:rsidTr="00BE7ED4">
        <w:tc>
          <w:tcPr>
            <w:tcW w:w="103" w:type="pct"/>
          </w:tcPr>
          <w:p w14:paraId="58E88EA0" w14:textId="282C6830" w:rsidR="001C2AA9" w:rsidRPr="009C04BB" w:rsidRDefault="001C2AA9" w:rsidP="001C2AA9">
            <w:pPr>
              <w:spacing w:after="1" w:line="220" w:lineRule="auto"/>
              <w:rPr>
                <w:rFonts w:ascii="Times New Roman" w:hAnsi="Times New Roman" w:cs="Times New Roman"/>
                <w:sz w:val="16"/>
                <w:szCs w:val="16"/>
              </w:rPr>
            </w:pPr>
          </w:p>
        </w:tc>
        <w:tc>
          <w:tcPr>
            <w:tcW w:w="4897" w:type="pct"/>
            <w:gridSpan w:val="19"/>
          </w:tcPr>
          <w:p w14:paraId="6CB48157" w14:textId="77777777" w:rsidR="001C2AA9" w:rsidRPr="009C04BB" w:rsidRDefault="001C2AA9" w:rsidP="001C2AA9">
            <w:pPr>
              <w:spacing w:after="1" w:line="220" w:lineRule="auto"/>
              <w:jc w:val="center"/>
              <w:outlineLvl w:val="1"/>
              <w:rPr>
                <w:rFonts w:ascii="Times New Roman" w:hAnsi="Times New Roman" w:cs="Times New Roman"/>
                <w:sz w:val="16"/>
                <w:szCs w:val="16"/>
              </w:rPr>
            </w:pPr>
            <w:r w:rsidRPr="009C04BB">
              <w:rPr>
                <w:rFonts w:ascii="Times New Roman" w:hAnsi="Times New Roman" w:cs="Times New Roman"/>
                <w:sz w:val="16"/>
                <w:szCs w:val="16"/>
              </w:rPr>
              <w:t>ЧАСТЬ ВТОРАЯ. НЕПРОГРАММНАЯ</w:t>
            </w:r>
          </w:p>
        </w:tc>
      </w:tr>
      <w:tr w:rsidR="001C2AA9" w:rsidRPr="009C04BB" w14:paraId="41C83B03" w14:textId="77777777" w:rsidTr="00E64EF9">
        <w:trPr>
          <w:gridAfter w:val="1"/>
          <w:wAfter w:w="3" w:type="pct"/>
        </w:trPr>
        <w:tc>
          <w:tcPr>
            <w:tcW w:w="103" w:type="pct"/>
          </w:tcPr>
          <w:p w14:paraId="6300436A" w14:textId="77777777" w:rsidR="001C2AA9" w:rsidRPr="009C04BB" w:rsidRDefault="001C2AA9" w:rsidP="001C2AA9">
            <w:pPr>
              <w:spacing w:after="1" w:line="220" w:lineRule="auto"/>
              <w:rPr>
                <w:rFonts w:ascii="Times New Roman" w:hAnsi="Times New Roman" w:cs="Times New Roman"/>
                <w:sz w:val="16"/>
                <w:szCs w:val="16"/>
              </w:rPr>
            </w:pPr>
          </w:p>
        </w:tc>
        <w:tc>
          <w:tcPr>
            <w:tcW w:w="332" w:type="pct"/>
          </w:tcPr>
          <w:p w14:paraId="1C2729FA" w14:textId="77777777" w:rsidR="001C2AA9" w:rsidRPr="009C04BB" w:rsidRDefault="001C2AA9" w:rsidP="001C2AA9">
            <w:pPr>
              <w:spacing w:after="1" w:line="220" w:lineRule="auto"/>
              <w:rPr>
                <w:rFonts w:ascii="Times New Roman" w:hAnsi="Times New Roman" w:cs="Times New Roman"/>
                <w:sz w:val="16"/>
                <w:szCs w:val="16"/>
              </w:rPr>
            </w:pPr>
            <w:r w:rsidRPr="009C04BB">
              <w:rPr>
                <w:rFonts w:ascii="Times New Roman" w:hAnsi="Times New Roman" w:cs="Times New Roman"/>
                <w:sz w:val="16"/>
                <w:szCs w:val="16"/>
              </w:rPr>
              <w:t>Наименование объекта</w:t>
            </w:r>
          </w:p>
        </w:tc>
        <w:tc>
          <w:tcPr>
            <w:tcW w:w="333" w:type="pct"/>
          </w:tcPr>
          <w:p w14:paraId="258227F3" w14:textId="77777777" w:rsidR="001C2AA9" w:rsidRPr="009C04BB" w:rsidRDefault="001C2AA9" w:rsidP="001C2AA9">
            <w:pPr>
              <w:spacing w:after="1" w:line="220" w:lineRule="auto"/>
              <w:rPr>
                <w:rFonts w:ascii="Times New Roman" w:hAnsi="Times New Roman" w:cs="Times New Roman"/>
                <w:sz w:val="16"/>
                <w:szCs w:val="16"/>
              </w:rPr>
            </w:pPr>
          </w:p>
        </w:tc>
        <w:tc>
          <w:tcPr>
            <w:tcW w:w="363" w:type="pct"/>
          </w:tcPr>
          <w:p w14:paraId="0D435DBD" w14:textId="77777777" w:rsidR="001C2AA9" w:rsidRPr="009C04BB" w:rsidRDefault="001C2AA9" w:rsidP="001C2AA9">
            <w:pPr>
              <w:spacing w:after="1" w:line="220" w:lineRule="auto"/>
              <w:rPr>
                <w:rFonts w:ascii="Times New Roman" w:hAnsi="Times New Roman" w:cs="Times New Roman"/>
                <w:sz w:val="16"/>
                <w:szCs w:val="16"/>
              </w:rPr>
            </w:pPr>
          </w:p>
        </w:tc>
        <w:tc>
          <w:tcPr>
            <w:tcW w:w="313" w:type="pct"/>
          </w:tcPr>
          <w:p w14:paraId="6C6FC192" w14:textId="77777777" w:rsidR="001C2AA9" w:rsidRPr="009C04BB" w:rsidRDefault="001C2AA9" w:rsidP="001C2AA9">
            <w:pPr>
              <w:spacing w:after="1" w:line="220" w:lineRule="auto"/>
              <w:rPr>
                <w:rFonts w:ascii="Times New Roman" w:hAnsi="Times New Roman" w:cs="Times New Roman"/>
                <w:sz w:val="16"/>
                <w:szCs w:val="16"/>
              </w:rPr>
            </w:pPr>
          </w:p>
        </w:tc>
        <w:tc>
          <w:tcPr>
            <w:tcW w:w="302" w:type="pct"/>
          </w:tcPr>
          <w:p w14:paraId="1661FACC" w14:textId="77777777" w:rsidR="001C2AA9" w:rsidRPr="009C04BB" w:rsidRDefault="001C2AA9" w:rsidP="001C2AA9">
            <w:pPr>
              <w:spacing w:after="1" w:line="220" w:lineRule="auto"/>
              <w:rPr>
                <w:rFonts w:ascii="Times New Roman" w:hAnsi="Times New Roman" w:cs="Times New Roman"/>
                <w:sz w:val="16"/>
                <w:szCs w:val="16"/>
              </w:rPr>
            </w:pPr>
          </w:p>
        </w:tc>
        <w:tc>
          <w:tcPr>
            <w:tcW w:w="326" w:type="pct"/>
          </w:tcPr>
          <w:p w14:paraId="47DF2838" w14:textId="77777777" w:rsidR="001C2AA9" w:rsidRPr="009C04BB" w:rsidRDefault="001C2AA9" w:rsidP="001C2AA9">
            <w:pPr>
              <w:spacing w:after="1" w:line="220" w:lineRule="auto"/>
              <w:rPr>
                <w:rFonts w:ascii="Times New Roman" w:hAnsi="Times New Roman" w:cs="Times New Roman"/>
                <w:sz w:val="16"/>
                <w:szCs w:val="16"/>
              </w:rPr>
            </w:pPr>
          </w:p>
        </w:tc>
        <w:tc>
          <w:tcPr>
            <w:tcW w:w="409" w:type="pct"/>
          </w:tcPr>
          <w:p w14:paraId="5716CA74" w14:textId="77777777" w:rsidR="001C2AA9" w:rsidRPr="009C04BB" w:rsidRDefault="001C2AA9" w:rsidP="001C2AA9">
            <w:pPr>
              <w:spacing w:after="1" w:line="220" w:lineRule="auto"/>
              <w:rPr>
                <w:rFonts w:ascii="Times New Roman" w:hAnsi="Times New Roman" w:cs="Times New Roman"/>
                <w:sz w:val="16"/>
                <w:szCs w:val="16"/>
              </w:rPr>
            </w:pPr>
          </w:p>
        </w:tc>
        <w:tc>
          <w:tcPr>
            <w:tcW w:w="357" w:type="pct"/>
          </w:tcPr>
          <w:p w14:paraId="2061A360" w14:textId="77777777" w:rsidR="001C2AA9" w:rsidRPr="009C04BB" w:rsidRDefault="001C2AA9" w:rsidP="001C2AA9">
            <w:pPr>
              <w:spacing w:after="1" w:line="220" w:lineRule="auto"/>
              <w:rPr>
                <w:rFonts w:ascii="Times New Roman" w:hAnsi="Times New Roman" w:cs="Times New Roman"/>
                <w:sz w:val="16"/>
                <w:szCs w:val="16"/>
              </w:rPr>
            </w:pPr>
          </w:p>
        </w:tc>
        <w:tc>
          <w:tcPr>
            <w:tcW w:w="209" w:type="pct"/>
          </w:tcPr>
          <w:p w14:paraId="5CC56E8B" w14:textId="77777777" w:rsidR="001C2AA9" w:rsidRPr="009C04BB" w:rsidRDefault="001C2AA9" w:rsidP="001C2AA9">
            <w:pPr>
              <w:spacing w:after="1" w:line="220" w:lineRule="auto"/>
              <w:rPr>
                <w:rFonts w:ascii="Times New Roman" w:hAnsi="Times New Roman" w:cs="Times New Roman"/>
                <w:sz w:val="16"/>
                <w:szCs w:val="16"/>
              </w:rPr>
            </w:pPr>
          </w:p>
        </w:tc>
        <w:tc>
          <w:tcPr>
            <w:tcW w:w="175" w:type="pct"/>
          </w:tcPr>
          <w:p w14:paraId="1D2EAE14" w14:textId="77777777" w:rsidR="001C2AA9" w:rsidRPr="009C04BB" w:rsidRDefault="001C2AA9" w:rsidP="001C2AA9">
            <w:pPr>
              <w:spacing w:after="1" w:line="220" w:lineRule="auto"/>
              <w:rPr>
                <w:rFonts w:ascii="Times New Roman" w:hAnsi="Times New Roman" w:cs="Times New Roman"/>
                <w:sz w:val="16"/>
                <w:szCs w:val="16"/>
              </w:rPr>
            </w:pPr>
          </w:p>
        </w:tc>
        <w:tc>
          <w:tcPr>
            <w:tcW w:w="176" w:type="pct"/>
          </w:tcPr>
          <w:p w14:paraId="22D8F81B"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78B2D82E" w14:textId="77777777" w:rsidR="001C2AA9" w:rsidRPr="009C04BB" w:rsidRDefault="001C2AA9" w:rsidP="001C2AA9">
            <w:pPr>
              <w:spacing w:after="1" w:line="220" w:lineRule="auto"/>
              <w:rPr>
                <w:rFonts w:ascii="Times New Roman" w:hAnsi="Times New Roman" w:cs="Times New Roman"/>
                <w:sz w:val="16"/>
                <w:szCs w:val="16"/>
              </w:rPr>
            </w:pPr>
          </w:p>
        </w:tc>
        <w:tc>
          <w:tcPr>
            <w:tcW w:w="202" w:type="pct"/>
          </w:tcPr>
          <w:p w14:paraId="001C5BA5" w14:textId="77777777" w:rsidR="001C2AA9" w:rsidRPr="009C04BB" w:rsidRDefault="001C2AA9" w:rsidP="001C2AA9">
            <w:pPr>
              <w:spacing w:after="1" w:line="220" w:lineRule="auto"/>
              <w:rPr>
                <w:rFonts w:ascii="Times New Roman" w:hAnsi="Times New Roman" w:cs="Times New Roman"/>
                <w:sz w:val="16"/>
                <w:szCs w:val="16"/>
              </w:rPr>
            </w:pPr>
          </w:p>
        </w:tc>
        <w:tc>
          <w:tcPr>
            <w:tcW w:w="200" w:type="pct"/>
          </w:tcPr>
          <w:p w14:paraId="5AF47107" w14:textId="77777777" w:rsidR="001C2AA9" w:rsidRPr="009C04BB" w:rsidRDefault="001C2AA9" w:rsidP="001C2AA9">
            <w:pPr>
              <w:spacing w:after="1" w:line="220" w:lineRule="auto"/>
              <w:rPr>
                <w:rFonts w:ascii="Times New Roman" w:hAnsi="Times New Roman" w:cs="Times New Roman"/>
                <w:sz w:val="16"/>
                <w:szCs w:val="16"/>
              </w:rPr>
            </w:pPr>
          </w:p>
        </w:tc>
        <w:tc>
          <w:tcPr>
            <w:tcW w:w="151" w:type="pct"/>
          </w:tcPr>
          <w:p w14:paraId="6EA0FA33" w14:textId="77777777" w:rsidR="001C2AA9" w:rsidRPr="009C04BB" w:rsidRDefault="001C2AA9" w:rsidP="001C2AA9">
            <w:pPr>
              <w:spacing w:after="1" w:line="220" w:lineRule="auto"/>
              <w:rPr>
                <w:rFonts w:ascii="Times New Roman" w:hAnsi="Times New Roman" w:cs="Times New Roman"/>
                <w:sz w:val="16"/>
                <w:szCs w:val="16"/>
              </w:rPr>
            </w:pPr>
          </w:p>
        </w:tc>
        <w:tc>
          <w:tcPr>
            <w:tcW w:w="251" w:type="pct"/>
          </w:tcPr>
          <w:p w14:paraId="30AB6AE4"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3B308A1D" w14:textId="77777777" w:rsidR="001C2AA9" w:rsidRPr="009C04BB" w:rsidRDefault="001C2AA9" w:rsidP="001C2AA9">
            <w:pPr>
              <w:spacing w:after="1" w:line="220" w:lineRule="auto"/>
              <w:rPr>
                <w:rFonts w:ascii="Times New Roman" w:hAnsi="Times New Roman" w:cs="Times New Roman"/>
                <w:sz w:val="16"/>
                <w:szCs w:val="16"/>
              </w:rPr>
            </w:pPr>
          </w:p>
        </w:tc>
        <w:tc>
          <w:tcPr>
            <w:tcW w:w="393" w:type="pct"/>
          </w:tcPr>
          <w:p w14:paraId="43968F1B" w14:textId="77777777" w:rsidR="001C2AA9" w:rsidRPr="009C04BB" w:rsidRDefault="001C2AA9" w:rsidP="001C2AA9">
            <w:pPr>
              <w:spacing w:after="1" w:line="220" w:lineRule="auto"/>
              <w:rPr>
                <w:rFonts w:ascii="Times New Roman" w:hAnsi="Times New Roman" w:cs="Times New Roman"/>
                <w:sz w:val="16"/>
                <w:szCs w:val="16"/>
              </w:rPr>
            </w:pPr>
          </w:p>
        </w:tc>
      </w:tr>
      <w:tr w:rsidR="001C2AA9" w:rsidRPr="009C04BB" w14:paraId="3D10F567" w14:textId="77777777" w:rsidTr="00E64EF9">
        <w:trPr>
          <w:gridAfter w:val="1"/>
          <w:wAfter w:w="3" w:type="pct"/>
        </w:trPr>
        <w:tc>
          <w:tcPr>
            <w:tcW w:w="103" w:type="pct"/>
          </w:tcPr>
          <w:p w14:paraId="398CBD0E" w14:textId="77777777" w:rsidR="001C2AA9" w:rsidRPr="009C04BB" w:rsidRDefault="001C2AA9" w:rsidP="001C2AA9">
            <w:pPr>
              <w:spacing w:after="1" w:line="220" w:lineRule="auto"/>
              <w:rPr>
                <w:rFonts w:ascii="Times New Roman" w:hAnsi="Times New Roman" w:cs="Times New Roman"/>
                <w:sz w:val="16"/>
                <w:szCs w:val="16"/>
              </w:rPr>
            </w:pPr>
          </w:p>
        </w:tc>
        <w:tc>
          <w:tcPr>
            <w:tcW w:w="332" w:type="pct"/>
          </w:tcPr>
          <w:p w14:paraId="673D8931" w14:textId="77777777" w:rsidR="001C2AA9" w:rsidRPr="009C04BB" w:rsidRDefault="001C2AA9" w:rsidP="001C2AA9">
            <w:pPr>
              <w:spacing w:after="1" w:line="220" w:lineRule="auto"/>
              <w:rPr>
                <w:rFonts w:ascii="Times New Roman" w:hAnsi="Times New Roman" w:cs="Times New Roman"/>
                <w:sz w:val="16"/>
                <w:szCs w:val="16"/>
              </w:rPr>
            </w:pPr>
            <w:r w:rsidRPr="009C04BB">
              <w:rPr>
                <w:rFonts w:ascii="Times New Roman" w:hAnsi="Times New Roman" w:cs="Times New Roman"/>
                <w:sz w:val="16"/>
                <w:szCs w:val="16"/>
              </w:rPr>
              <w:t>и т.д.</w:t>
            </w:r>
          </w:p>
        </w:tc>
        <w:tc>
          <w:tcPr>
            <w:tcW w:w="333" w:type="pct"/>
          </w:tcPr>
          <w:p w14:paraId="3EC5051A" w14:textId="77777777" w:rsidR="001C2AA9" w:rsidRPr="009C04BB" w:rsidRDefault="001C2AA9" w:rsidP="001C2AA9">
            <w:pPr>
              <w:spacing w:after="1" w:line="220" w:lineRule="auto"/>
              <w:rPr>
                <w:rFonts w:ascii="Times New Roman" w:hAnsi="Times New Roman" w:cs="Times New Roman"/>
                <w:sz w:val="16"/>
                <w:szCs w:val="16"/>
              </w:rPr>
            </w:pPr>
          </w:p>
        </w:tc>
        <w:tc>
          <w:tcPr>
            <w:tcW w:w="363" w:type="pct"/>
          </w:tcPr>
          <w:p w14:paraId="27618A4B" w14:textId="77777777" w:rsidR="001C2AA9" w:rsidRPr="009C04BB" w:rsidRDefault="001C2AA9" w:rsidP="001C2AA9">
            <w:pPr>
              <w:spacing w:after="1" w:line="220" w:lineRule="auto"/>
              <w:rPr>
                <w:rFonts w:ascii="Times New Roman" w:hAnsi="Times New Roman" w:cs="Times New Roman"/>
                <w:sz w:val="16"/>
                <w:szCs w:val="16"/>
              </w:rPr>
            </w:pPr>
          </w:p>
        </w:tc>
        <w:tc>
          <w:tcPr>
            <w:tcW w:w="313" w:type="pct"/>
          </w:tcPr>
          <w:p w14:paraId="64031C89" w14:textId="77777777" w:rsidR="001C2AA9" w:rsidRPr="009C04BB" w:rsidRDefault="001C2AA9" w:rsidP="001C2AA9">
            <w:pPr>
              <w:spacing w:after="1" w:line="220" w:lineRule="auto"/>
              <w:rPr>
                <w:rFonts w:ascii="Times New Roman" w:hAnsi="Times New Roman" w:cs="Times New Roman"/>
                <w:sz w:val="16"/>
                <w:szCs w:val="16"/>
              </w:rPr>
            </w:pPr>
          </w:p>
        </w:tc>
        <w:tc>
          <w:tcPr>
            <w:tcW w:w="302" w:type="pct"/>
          </w:tcPr>
          <w:p w14:paraId="666AA3EF" w14:textId="77777777" w:rsidR="001C2AA9" w:rsidRPr="009C04BB" w:rsidRDefault="001C2AA9" w:rsidP="001C2AA9">
            <w:pPr>
              <w:spacing w:after="1" w:line="220" w:lineRule="auto"/>
              <w:rPr>
                <w:rFonts w:ascii="Times New Roman" w:hAnsi="Times New Roman" w:cs="Times New Roman"/>
                <w:sz w:val="16"/>
                <w:szCs w:val="16"/>
              </w:rPr>
            </w:pPr>
          </w:p>
        </w:tc>
        <w:tc>
          <w:tcPr>
            <w:tcW w:w="326" w:type="pct"/>
          </w:tcPr>
          <w:p w14:paraId="242004CE" w14:textId="77777777" w:rsidR="001C2AA9" w:rsidRPr="009C04BB" w:rsidRDefault="001C2AA9" w:rsidP="001C2AA9">
            <w:pPr>
              <w:spacing w:after="1" w:line="220" w:lineRule="auto"/>
              <w:rPr>
                <w:rFonts w:ascii="Times New Roman" w:hAnsi="Times New Roman" w:cs="Times New Roman"/>
                <w:sz w:val="16"/>
                <w:szCs w:val="16"/>
              </w:rPr>
            </w:pPr>
          </w:p>
        </w:tc>
        <w:tc>
          <w:tcPr>
            <w:tcW w:w="409" w:type="pct"/>
          </w:tcPr>
          <w:p w14:paraId="7B652BC6" w14:textId="77777777" w:rsidR="001C2AA9" w:rsidRPr="009C04BB" w:rsidRDefault="001C2AA9" w:rsidP="001C2AA9">
            <w:pPr>
              <w:spacing w:after="1" w:line="220" w:lineRule="auto"/>
              <w:rPr>
                <w:rFonts w:ascii="Times New Roman" w:hAnsi="Times New Roman" w:cs="Times New Roman"/>
                <w:sz w:val="16"/>
                <w:szCs w:val="16"/>
              </w:rPr>
            </w:pPr>
          </w:p>
        </w:tc>
        <w:tc>
          <w:tcPr>
            <w:tcW w:w="357" w:type="pct"/>
          </w:tcPr>
          <w:p w14:paraId="734D3C12" w14:textId="77777777" w:rsidR="001C2AA9" w:rsidRPr="009C04BB" w:rsidRDefault="001C2AA9" w:rsidP="001C2AA9">
            <w:pPr>
              <w:spacing w:after="1" w:line="220" w:lineRule="auto"/>
              <w:rPr>
                <w:rFonts w:ascii="Times New Roman" w:hAnsi="Times New Roman" w:cs="Times New Roman"/>
                <w:sz w:val="16"/>
                <w:szCs w:val="16"/>
              </w:rPr>
            </w:pPr>
          </w:p>
        </w:tc>
        <w:tc>
          <w:tcPr>
            <w:tcW w:w="209" w:type="pct"/>
          </w:tcPr>
          <w:p w14:paraId="7506632A" w14:textId="77777777" w:rsidR="001C2AA9" w:rsidRPr="009C04BB" w:rsidRDefault="001C2AA9" w:rsidP="001C2AA9">
            <w:pPr>
              <w:spacing w:after="1" w:line="220" w:lineRule="auto"/>
              <w:rPr>
                <w:rFonts w:ascii="Times New Roman" w:hAnsi="Times New Roman" w:cs="Times New Roman"/>
                <w:sz w:val="16"/>
                <w:szCs w:val="16"/>
              </w:rPr>
            </w:pPr>
          </w:p>
        </w:tc>
        <w:tc>
          <w:tcPr>
            <w:tcW w:w="175" w:type="pct"/>
          </w:tcPr>
          <w:p w14:paraId="1117405E" w14:textId="77777777" w:rsidR="001C2AA9" w:rsidRPr="009C04BB" w:rsidRDefault="001C2AA9" w:rsidP="001C2AA9">
            <w:pPr>
              <w:spacing w:after="1" w:line="220" w:lineRule="auto"/>
              <w:rPr>
                <w:rFonts w:ascii="Times New Roman" w:hAnsi="Times New Roman" w:cs="Times New Roman"/>
                <w:sz w:val="16"/>
                <w:szCs w:val="16"/>
              </w:rPr>
            </w:pPr>
          </w:p>
        </w:tc>
        <w:tc>
          <w:tcPr>
            <w:tcW w:w="176" w:type="pct"/>
          </w:tcPr>
          <w:p w14:paraId="440CFE3C"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41822474" w14:textId="77777777" w:rsidR="001C2AA9" w:rsidRPr="009C04BB" w:rsidRDefault="001C2AA9" w:rsidP="001C2AA9">
            <w:pPr>
              <w:spacing w:after="1" w:line="220" w:lineRule="auto"/>
              <w:rPr>
                <w:rFonts w:ascii="Times New Roman" w:hAnsi="Times New Roman" w:cs="Times New Roman"/>
                <w:sz w:val="16"/>
                <w:szCs w:val="16"/>
              </w:rPr>
            </w:pPr>
          </w:p>
        </w:tc>
        <w:tc>
          <w:tcPr>
            <w:tcW w:w="202" w:type="pct"/>
          </w:tcPr>
          <w:p w14:paraId="38BD5C1E" w14:textId="77777777" w:rsidR="001C2AA9" w:rsidRPr="009C04BB" w:rsidRDefault="001C2AA9" w:rsidP="001C2AA9">
            <w:pPr>
              <w:spacing w:after="1" w:line="220" w:lineRule="auto"/>
              <w:rPr>
                <w:rFonts w:ascii="Times New Roman" w:hAnsi="Times New Roman" w:cs="Times New Roman"/>
                <w:sz w:val="16"/>
                <w:szCs w:val="16"/>
              </w:rPr>
            </w:pPr>
          </w:p>
        </w:tc>
        <w:tc>
          <w:tcPr>
            <w:tcW w:w="200" w:type="pct"/>
          </w:tcPr>
          <w:p w14:paraId="5383CCE7" w14:textId="77777777" w:rsidR="001C2AA9" w:rsidRPr="009C04BB" w:rsidRDefault="001C2AA9" w:rsidP="001C2AA9">
            <w:pPr>
              <w:spacing w:after="1" w:line="220" w:lineRule="auto"/>
              <w:rPr>
                <w:rFonts w:ascii="Times New Roman" w:hAnsi="Times New Roman" w:cs="Times New Roman"/>
                <w:sz w:val="16"/>
                <w:szCs w:val="16"/>
              </w:rPr>
            </w:pPr>
          </w:p>
        </w:tc>
        <w:tc>
          <w:tcPr>
            <w:tcW w:w="151" w:type="pct"/>
          </w:tcPr>
          <w:p w14:paraId="0258AA3D" w14:textId="77777777" w:rsidR="001C2AA9" w:rsidRPr="009C04BB" w:rsidRDefault="001C2AA9" w:rsidP="001C2AA9">
            <w:pPr>
              <w:spacing w:after="1" w:line="220" w:lineRule="auto"/>
              <w:rPr>
                <w:rFonts w:ascii="Times New Roman" w:hAnsi="Times New Roman" w:cs="Times New Roman"/>
                <w:sz w:val="16"/>
                <w:szCs w:val="16"/>
              </w:rPr>
            </w:pPr>
          </w:p>
        </w:tc>
        <w:tc>
          <w:tcPr>
            <w:tcW w:w="251" w:type="pct"/>
          </w:tcPr>
          <w:p w14:paraId="1E87A45A"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54B8E165" w14:textId="77777777" w:rsidR="001C2AA9" w:rsidRPr="009C04BB" w:rsidRDefault="001C2AA9" w:rsidP="001C2AA9">
            <w:pPr>
              <w:spacing w:after="1" w:line="220" w:lineRule="auto"/>
              <w:rPr>
                <w:rFonts w:ascii="Times New Roman" w:hAnsi="Times New Roman" w:cs="Times New Roman"/>
                <w:sz w:val="16"/>
                <w:szCs w:val="16"/>
              </w:rPr>
            </w:pPr>
          </w:p>
        </w:tc>
        <w:tc>
          <w:tcPr>
            <w:tcW w:w="393" w:type="pct"/>
          </w:tcPr>
          <w:p w14:paraId="7F46D913" w14:textId="77777777" w:rsidR="001C2AA9" w:rsidRPr="009C04BB" w:rsidRDefault="001C2AA9" w:rsidP="001C2AA9">
            <w:pPr>
              <w:spacing w:after="1" w:line="220" w:lineRule="auto"/>
              <w:rPr>
                <w:rFonts w:ascii="Times New Roman" w:hAnsi="Times New Roman" w:cs="Times New Roman"/>
                <w:sz w:val="16"/>
                <w:szCs w:val="16"/>
              </w:rPr>
            </w:pPr>
          </w:p>
        </w:tc>
      </w:tr>
      <w:tr w:rsidR="001C2AA9" w:rsidRPr="009C04BB" w14:paraId="7FE4B276" w14:textId="77777777" w:rsidTr="00E64EF9">
        <w:trPr>
          <w:gridAfter w:val="1"/>
          <w:wAfter w:w="3" w:type="pct"/>
        </w:trPr>
        <w:tc>
          <w:tcPr>
            <w:tcW w:w="103" w:type="pct"/>
          </w:tcPr>
          <w:p w14:paraId="4EA352F3" w14:textId="77777777" w:rsidR="001C2AA9" w:rsidRPr="009C04BB" w:rsidRDefault="001C2AA9" w:rsidP="001C2AA9">
            <w:pPr>
              <w:spacing w:after="1" w:line="220" w:lineRule="auto"/>
              <w:rPr>
                <w:rFonts w:ascii="Times New Roman" w:hAnsi="Times New Roman" w:cs="Times New Roman"/>
                <w:sz w:val="16"/>
                <w:szCs w:val="16"/>
              </w:rPr>
            </w:pPr>
          </w:p>
        </w:tc>
        <w:tc>
          <w:tcPr>
            <w:tcW w:w="332" w:type="pct"/>
          </w:tcPr>
          <w:p w14:paraId="6AB208A5" w14:textId="038A9FEB" w:rsidR="001C2AA9" w:rsidRPr="009C04BB" w:rsidRDefault="001C2AA9" w:rsidP="001C2AA9">
            <w:pPr>
              <w:spacing w:after="1" w:line="220" w:lineRule="auto"/>
              <w:rPr>
                <w:rFonts w:ascii="Times New Roman" w:hAnsi="Times New Roman" w:cs="Times New Roman"/>
                <w:sz w:val="16"/>
                <w:szCs w:val="16"/>
              </w:rPr>
            </w:pPr>
            <w:r w:rsidRPr="009C04BB">
              <w:rPr>
                <w:rFonts w:ascii="Times New Roman" w:hAnsi="Times New Roman" w:cs="Times New Roman"/>
                <w:sz w:val="16"/>
                <w:szCs w:val="16"/>
              </w:rPr>
              <w:t>Итого по разделу</w:t>
            </w:r>
            <w:r w:rsidR="004752F9">
              <w:rPr>
                <w:rFonts w:ascii="Times New Roman" w:hAnsi="Times New Roman" w:cs="Times New Roman"/>
                <w:sz w:val="16"/>
                <w:szCs w:val="16"/>
              </w:rPr>
              <w:t>:</w:t>
            </w:r>
            <w:r w:rsidRPr="009C04BB">
              <w:rPr>
                <w:rFonts w:ascii="Times New Roman" w:hAnsi="Times New Roman" w:cs="Times New Roman"/>
                <w:sz w:val="16"/>
                <w:szCs w:val="16"/>
              </w:rPr>
              <w:t xml:space="preserve"> </w:t>
            </w:r>
          </w:p>
        </w:tc>
        <w:tc>
          <w:tcPr>
            <w:tcW w:w="333" w:type="pct"/>
          </w:tcPr>
          <w:p w14:paraId="4B029003" w14:textId="77777777" w:rsidR="001C2AA9" w:rsidRPr="009C04BB" w:rsidRDefault="001C2AA9" w:rsidP="001C2AA9">
            <w:pPr>
              <w:spacing w:after="1" w:line="220" w:lineRule="auto"/>
              <w:rPr>
                <w:rFonts w:ascii="Times New Roman" w:hAnsi="Times New Roman" w:cs="Times New Roman"/>
                <w:sz w:val="16"/>
                <w:szCs w:val="16"/>
              </w:rPr>
            </w:pPr>
          </w:p>
        </w:tc>
        <w:tc>
          <w:tcPr>
            <w:tcW w:w="363" w:type="pct"/>
          </w:tcPr>
          <w:p w14:paraId="3C5B9669" w14:textId="77777777" w:rsidR="001C2AA9" w:rsidRPr="009C04BB" w:rsidRDefault="001C2AA9" w:rsidP="001C2AA9">
            <w:pPr>
              <w:spacing w:after="1" w:line="220" w:lineRule="auto"/>
              <w:rPr>
                <w:rFonts w:ascii="Times New Roman" w:hAnsi="Times New Roman" w:cs="Times New Roman"/>
                <w:sz w:val="16"/>
                <w:szCs w:val="16"/>
              </w:rPr>
            </w:pPr>
          </w:p>
        </w:tc>
        <w:tc>
          <w:tcPr>
            <w:tcW w:w="313" w:type="pct"/>
          </w:tcPr>
          <w:p w14:paraId="20A61363" w14:textId="77777777" w:rsidR="001C2AA9" w:rsidRPr="009C04BB" w:rsidRDefault="001C2AA9" w:rsidP="001C2AA9">
            <w:pPr>
              <w:spacing w:after="1" w:line="220" w:lineRule="auto"/>
              <w:rPr>
                <w:rFonts w:ascii="Times New Roman" w:hAnsi="Times New Roman" w:cs="Times New Roman"/>
                <w:sz w:val="16"/>
                <w:szCs w:val="16"/>
              </w:rPr>
            </w:pPr>
          </w:p>
        </w:tc>
        <w:tc>
          <w:tcPr>
            <w:tcW w:w="302" w:type="pct"/>
          </w:tcPr>
          <w:p w14:paraId="1E427D41" w14:textId="77777777" w:rsidR="001C2AA9" w:rsidRPr="009C04BB" w:rsidRDefault="001C2AA9" w:rsidP="001C2AA9">
            <w:pPr>
              <w:spacing w:after="1" w:line="220" w:lineRule="auto"/>
              <w:rPr>
                <w:rFonts w:ascii="Times New Roman" w:hAnsi="Times New Roman" w:cs="Times New Roman"/>
                <w:sz w:val="16"/>
                <w:szCs w:val="16"/>
              </w:rPr>
            </w:pPr>
          </w:p>
        </w:tc>
        <w:tc>
          <w:tcPr>
            <w:tcW w:w="326" w:type="pct"/>
          </w:tcPr>
          <w:p w14:paraId="77CBFA9B" w14:textId="77777777" w:rsidR="001C2AA9" w:rsidRPr="009C04BB" w:rsidRDefault="001C2AA9" w:rsidP="001C2AA9">
            <w:pPr>
              <w:spacing w:after="1" w:line="220" w:lineRule="auto"/>
              <w:rPr>
                <w:rFonts w:ascii="Times New Roman" w:hAnsi="Times New Roman" w:cs="Times New Roman"/>
                <w:sz w:val="16"/>
                <w:szCs w:val="16"/>
              </w:rPr>
            </w:pPr>
          </w:p>
        </w:tc>
        <w:tc>
          <w:tcPr>
            <w:tcW w:w="409" w:type="pct"/>
          </w:tcPr>
          <w:p w14:paraId="6759FDE6" w14:textId="77777777" w:rsidR="001C2AA9" w:rsidRPr="009C04BB" w:rsidRDefault="001C2AA9" w:rsidP="001C2AA9">
            <w:pPr>
              <w:spacing w:after="1" w:line="220" w:lineRule="auto"/>
              <w:rPr>
                <w:rFonts w:ascii="Times New Roman" w:hAnsi="Times New Roman" w:cs="Times New Roman"/>
                <w:sz w:val="16"/>
                <w:szCs w:val="16"/>
              </w:rPr>
            </w:pPr>
          </w:p>
        </w:tc>
        <w:tc>
          <w:tcPr>
            <w:tcW w:w="357" w:type="pct"/>
          </w:tcPr>
          <w:p w14:paraId="026E487C" w14:textId="77777777" w:rsidR="001C2AA9" w:rsidRPr="009C04BB" w:rsidRDefault="001C2AA9" w:rsidP="001C2AA9">
            <w:pPr>
              <w:spacing w:after="1" w:line="220" w:lineRule="auto"/>
              <w:rPr>
                <w:rFonts w:ascii="Times New Roman" w:hAnsi="Times New Roman" w:cs="Times New Roman"/>
                <w:sz w:val="16"/>
                <w:szCs w:val="16"/>
              </w:rPr>
            </w:pPr>
          </w:p>
        </w:tc>
        <w:tc>
          <w:tcPr>
            <w:tcW w:w="209" w:type="pct"/>
          </w:tcPr>
          <w:p w14:paraId="5BDF6E0C" w14:textId="77777777" w:rsidR="001C2AA9" w:rsidRPr="009C04BB" w:rsidRDefault="001C2AA9" w:rsidP="001C2AA9">
            <w:pPr>
              <w:spacing w:after="1" w:line="220" w:lineRule="auto"/>
              <w:rPr>
                <w:rFonts w:ascii="Times New Roman" w:hAnsi="Times New Roman" w:cs="Times New Roman"/>
                <w:sz w:val="16"/>
                <w:szCs w:val="16"/>
              </w:rPr>
            </w:pPr>
          </w:p>
        </w:tc>
        <w:tc>
          <w:tcPr>
            <w:tcW w:w="175" w:type="pct"/>
          </w:tcPr>
          <w:p w14:paraId="258DBAA0" w14:textId="77777777" w:rsidR="001C2AA9" w:rsidRPr="009C04BB" w:rsidRDefault="001C2AA9" w:rsidP="001C2AA9">
            <w:pPr>
              <w:spacing w:after="1" w:line="220" w:lineRule="auto"/>
              <w:rPr>
                <w:rFonts w:ascii="Times New Roman" w:hAnsi="Times New Roman" w:cs="Times New Roman"/>
                <w:sz w:val="16"/>
                <w:szCs w:val="16"/>
              </w:rPr>
            </w:pPr>
          </w:p>
        </w:tc>
        <w:tc>
          <w:tcPr>
            <w:tcW w:w="176" w:type="pct"/>
          </w:tcPr>
          <w:p w14:paraId="493D44B2"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4E813FD3" w14:textId="77777777" w:rsidR="001C2AA9" w:rsidRPr="009C04BB" w:rsidRDefault="001C2AA9" w:rsidP="001C2AA9">
            <w:pPr>
              <w:spacing w:after="1" w:line="220" w:lineRule="auto"/>
              <w:rPr>
                <w:rFonts w:ascii="Times New Roman" w:hAnsi="Times New Roman" w:cs="Times New Roman"/>
                <w:sz w:val="16"/>
                <w:szCs w:val="16"/>
              </w:rPr>
            </w:pPr>
          </w:p>
        </w:tc>
        <w:tc>
          <w:tcPr>
            <w:tcW w:w="202" w:type="pct"/>
          </w:tcPr>
          <w:p w14:paraId="4F7A4F5A" w14:textId="77777777" w:rsidR="001C2AA9" w:rsidRPr="009C04BB" w:rsidRDefault="001C2AA9" w:rsidP="001C2AA9">
            <w:pPr>
              <w:spacing w:after="1" w:line="220" w:lineRule="auto"/>
              <w:rPr>
                <w:rFonts w:ascii="Times New Roman" w:hAnsi="Times New Roman" w:cs="Times New Roman"/>
                <w:sz w:val="16"/>
                <w:szCs w:val="16"/>
              </w:rPr>
            </w:pPr>
          </w:p>
        </w:tc>
        <w:tc>
          <w:tcPr>
            <w:tcW w:w="200" w:type="pct"/>
          </w:tcPr>
          <w:p w14:paraId="22431766" w14:textId="77777777" w:rsidR="001C2AA9" w:rsidRPr="009C04BB" w:rsidRDefault="001C2AA9" w:rsidP="001C2AA9">
            <w:pPr>
              <w:spacing w:after="1" w:line="220" w:lineRule="auto"/>
              <w:rPr>
                <w:rFonts w:ascii="Times New Roman" w:hAnsi="Times New Roman" w:cs="Times New Roman"/>
                <w:sz w:val="16"/>
                <w:szCs w:val="16"/>
              </w:rPr>
            </w:pPr>
          </w:p>
        </w:tc>
        <w:tc>
          <w:tcPr>
            <w:tcW w:w="151" w:type="pct"/>
          </w:tcPr>
          <w:p w14:paraId="02E56685" w14:textId="77777777" w:rsidR="001C2AA9" w:rsidRPr="009C04BB" w:rsidRDefault="001C2AA9" w:rsidP="001C2AA9">
            <w:pPr>
              <w:spacing w:after="1" w:line="220" w:lineRule="auto"/>
              <w:rPr>
                <w:rFonts w:ascii="Times New Roman" w:hAnsi="Times New Roman" w:cs="Times New Roman"/>
                <w:sz w:val="16"/>
                <w:szCs w:val="16"/>
              </w:rPr>
            </w:pPr>
          </w:p>
        </w:tc>
        <w:tc>
          <w:tcPr>
            <w:tcW w:w="251" w:type="pct"/>
          </w:tcPr>
          <w:p w14:paraId="359AB437" w14:textId="77777777" w:rsidR="001C2AA9" w:rsidRPr="009C04BB" w:rsidRDefault="001C2AA9" w:rsidP="001C2AA9">
            <w:pPr>
              <w:spacing w:after="1" w:line="220" w:lineRule="auto"/>
              <w:rPr>
                <w:rFonts w:ascii="Times New Roman" w:hAnsi="Times New Roman" w:cs="Times New Roman"/>
                <w:sz w:val="16"/>
                <w:szCs w:val="16"/>
              </w:rPr>
            </w:pPr>
          </w:p>
        </w:tc>
        <w:tc>
          <w:tcPr>
            <w:tcW w:w="201" w:type="pct"/>
          </w:tcPr>
          <w:p w14:paraId="0B0068CB" w14:textId="77777777" w:rsidR="001C2AA9" w:rsidRPr="009C04BB" w:rsidRDefault="001C2AA9" w:rsidP="001C2AA9">
            <w:pPr>
              <w:spacing w:after="1" w:line="220" w:lineRule="auto"/>
              <w:rPr>
                <w:rFonts w:ascii="Times New Roman" w:hAnsi="Times New Roman" w:cs="Times New Roman"/>
                <w:sz w:val="16"/>
                <w:szCs w:val="16"/>
              </w:rPr>
            </w:pPr>
          </w:p>
        </w:tc>
        <w:tc>
          <w:tcPr>
            <w:tcW w:w="393" w:type="pct"/>
          </w:tcPr>
          <w:p w14:paraId="69E336D3" w14:textId="77777777" w:rsidR="001C2AA9" w:rsidRPr="009C04BB" w:rsidRDefault="001C2AA9" w:rsidP="001C2AA9">
            <w:pPr>
              <w:spacing w:after="1" w:line="220" w:lineRule="auto"/>
              <w:rPr>
                <w:rFonts w:ascii="Times New Roman" w:hAnsi="Times New Roman" w:cs="Times New Roman"/>
                <w:sz w:val="16"/>
                <w:szCs w:val="16"/>
              </w:rPr>
            </w:pPr>
          </w:p>
        </w:tc>
      </w:tr>
      <w:tr w:rsidR="00FF61C4" w:rsidRPr="009C04BB" w14:paraId="5C56A722" w14:textId="77777777" w:rsidTr="00E64EF9">
        <w:trPr>
          <w:gridAfter w:val="1"/>
          <w:wAfter w:w="3" w:type="pct"/>
        </w:trPr>
        <w:tc>
          <w:tcPr>
            <w:tcW w:w="103" w:type="pct"/>
          </w:tcPr>
          <w:p w14:paraId="53C7E892" w14:textId="77777777" w:rsidR="00FF61C4" w:rsidRPr="009C04BB" w:rsidRDefault="00FF61C4" w:rsidP="001C2AA9">
            <w:pPr>
              <w:spacing w:after="1" w:line="220" w:lineRule="auto"/>
              <w:rPr>
                <w:rFonts w:ascii="Times New Roman" w:hAnsi="Times New Roman" w:cs="Times New Roman"/>
                <w:sz w:val="16"/>
                <w:szCs w:val="16"/>
              </w:rPr>
            </w:pPr>
          </w:p>
        </w:tc>
        <w:tc>
          <w:tcPr>
            <w:tcW w:w="332" w:type="pct"/>
          </w:tcPr>
          <w:p w14:paraId="373218C2" w14:textId="032823E7" w:rsidR="00FF61C4" w:rsidRPr="009C04BB" w:rsidRDefault="00FF61C4" w:rsidP="001C2AA9">
            <w:pPr>
              <w:spacing w:after="1" w:line="220" w:lineRule="auto"/>
              <w:rPr>
                <w:rFonts w:ascii="Times New Roman" w:hAnsi="Times New Roman" w:cs="Times New Roman"/>
                <w:sz w:val="16"/>
                <w:szCs w:val="16"/>
              </w:rPr>
            </w:pPr>
            <w:r>
              <w:rPr>
                <w:rFonts w:ascii="Times New Roman" w:hAnsi="Times New Roman" w:cs="Times New Roman"/>
                <w:sz w:val="16"/>
                <w:szCs w:val="16"/>
              </w:rPr>
              <w:t>ВСЕГО:</w:t>
            </w:r>
          </w:p>
        </w:tc>
        <w:tc>
          <w:tcPr>
            <w:tcW w:w="333" w:type="pct"/>
          </w:tcPr>
          <w:p w14:paraId="17EC9DA6" w14:textId="77777777" w:rsidR="00FF61C4" w:rsidRPr="009C04BB" w:rsidRDefault="00FF61C4" w:rsidP="001C2AA9">
            <w:pPr>
              <w:spacing w:after="1" w:line="220" w:lineRule="auto"/>
              <w:rPr>
                <w:rFonts w:ascii="Times New Roman" w:hAnsi="Times New Roman" w:cs="Times New Roman"/>
                <w:sz w:val="16"/>
                <w:szCs w:val="16"/>
              </w:rPr>
            </w:pPr>
          </w:p>
        </w:tc>
        <w:tc>
          <w:tcPr>
            <w:tcW w:w="363" w:type="pct"/>
          </w:tcPr>
          <w:p w14:paraId="6B68B49B" w14:textId="77777777" w:rsidR="00FF61C4" w:rsidRPr="009C04BB" w:rsidRDefault="00FF61C4" w:rsidP="001C2AA9">
            <w:pPr>
              <w:spacing w:after="1" w:line="220" w:lineRule="auto"/>
              <w:rPr>
                <w:rFonts w:ascii="Times New Roman" w:hAnsi="Times New Roman" w:cs="Times New Roman"/>
                <w:sz w:val="16"/>
                <w:szCs w:val="16"/>
              </w:rPr>
            </w:pPr>
          </w:p>
        </w:tc>
        <w:tc>
          <w:tcPr>
            <w:tcW w:w="313" w:type="pct"/>
          </w:tcPr>
          <w:p w14:paraId="2AE58D34" w14:textId="77777777" w:rsidR="00FF61C4" w:rsidRPr="009C04BB" w:rsidRDefault="00FF61C4" w:rsidP="001C2AA9">
            <w:pPr>
              <w:spacing w:after="1" w:line="220" w:lineRule="auto"/>
              <w:rPr>
                <w:rFonts w:ascii="Times New Roman" w:hAnsi="Times New Roman" w:cs="Times New Roman"/>
                <w:sz w:val="16"/>
                <w:szCs w:val="16"/>
              </w:rPr>
            </w:pPr>
          </w:p>
        </w:tc>
        <w:tc>
          <w:tcPr>
            <w:tcW w:w="302" w:type="pct"/>
          </w:tcPr>
          <w:p w14:paraId="4366D723" w14:textId="77777777" w:rsidR="00FF61C4" w:rsidRPr="009C04BB" w:rsidRDefault="00FF61C4" w:rsidP="001C2AA9">
            <w:pPr>
              <w:spacing w:after="1" w:line="220" w:lineRule="auto"/>
              <w:rPr>
                <w:rFonts w:ascii="Times New Roman" w:hAnsi="Times New Roman" w:cs="Times New Roman"/>
                <w:sz w:val="16"/>
                <w:szCs w:val="16"/>
              </w:rPr>
            </w:pPr>
          </w:p>
        </w:tc>
        <w:tc>
          <w:tcPr>
            <w:tcW w:w="326" w:type="pct"/>
          </w:tcPr>
          <w:p w14:paraId="5B582BFC" w14:textId="77777777" w:rsidR="00FF61C4" w:rsidRPr="009C04BB" w:rsidRDefault="00FF61C4" w:rsidP="001C2AA9">
            <w:pPr>
              <w:spacing w:after="1" w:line="220" w:lineRule="auto"/>
              <w:rPr>
                <w:rFonts w:ascii="Times New Roman" w:hAnsi="Times New Roman" w:cs="Times New Roman"/>
                <w:sz w:val="16"/>
                <w:szCs w:val="16"/>
              </w:rPr>
            </w:pPr>
          </w:p>
        </w:tc>
        <w:tc>
          <w:tcPr>
            <w:tcW w:w="409" w:type="pct"/>
          </w:tcPr>
          <w:p w14:paraId="609C4D51" w14:textId="77777777" w:rsidR="00FF61C4" w:rsidRPr="009C04BB" w:rsidRDefault="00FF61C4" w:rsidP="001C2AA9">
            <w:pPr>
              <w:spacing w:after="1" w:line="220" w:lineRule="auto"/>
              <w:rPr>
                <w:rFonts w:ascii="Times New Roman" w:hAnsi="Times New Roman" w:cs="Times New Roman"/>
                <w:sz w:val="16"/>
                <w:szCs w:val="16"/>
              </w:rPr>
            </w:pPr>
          </w:p>
        </w:tc>
        <w:tc>
          <w:tcPr>
            <w:tcW w:w="357" w:type="pct"/>
          </w:tcPr>
          <w:p w14:paraId="674F1668" w14:textId="77777777" w:rsidR="00FF61C4" w:rsidRPr="009C04BB" w:rsidRDefault="00FF61C4" w:rsidP="001C2AA9">
            <w:pPr>
              <w:spacing w:after="1" w:line="220" w:lineRule="auto"/>
              <w:rPr>
                <w:rFonts w:ascii="Times New Roman" w:hAnsi="Times New Roman" w:cs="Times New Roman"/>
                <w:sz w:val="16"/>
                <w:szCs w:val="16"/>
              </w:rPr>
            </w:pPr>
          </w:p>
        </w:tc>
        <w:tc>
          <w:tcPr>
            <w:tcW w:w="209" w:type="pct"/>
          </w:tcPr>
          <w:p w14:paraId="601B88E4" w14:textId="77777777" w:rsidR="00FF61C4" w:rsidRPr="009C04BB" w:rsidRDefault="00FF61C4" w:rsidP="001C2AA9">
            <w:pPr>
              <w:spacing w:after="1" w:line="220" w:lineRule="auto"/>
              <w:rPr>
                <w:rFonts w:ascii="Times New Roman" w:hAnsi="Times New Roman" w:cs="Times New Roman"/>
                <w:sz w:val="16"/>
                <w:szCs w:val="16"/>
              </w:rPr>
            </w:pPr>
          </w:p>
        </w:tc>
        <w:tc>
          <w:tcPr>
            <w:tcW w:w="175" w:type="pct"/>
          </w:tcPr>
          <w:p w14:paraId="1B5F8F5D" w14:textId="77777777" w:rsidR="00FF61C4" w:rsidRPr="009C04BB" w:rsidRDefault="00FF61C4" w:rsidP="001C2AA9">
            <w:pPr>
              <w:spacing w:after="1" w:line="220" w:lineRule="auto"/>
              <w:rPr>
                <w:rFonts w:ascii="Times New Roman" w:hAnsi="Times New Roman" w:cs="Times New Roman"/>
                <w:sz w:val="16"/>
                <w:szCs w:val="16"/>
              </w:rPr>
            </w:pPr>
          </w:p>
        </w:tc>
        <w:tc>
          <w:tcPr>
            <w:tcW w:w="176" w:type="pct"/>
          </w:tcPr>
          <w:p w14:paraId="3C0B91EA" w14:textId="77777777" w:rsidR="00FF61C4" w:rsidRPr="009C04BB" w:rsidRDefault="00FF61C4" w:rsidP="001C2AA9">
            <w:pPr>
              <w:spacing w:after="1" w:line="220" w:lineRule="auto"/>
              <w:rPr>
                <w:rFonts w:ascii="Times New Roman" w:hAnsi="Times New Roman" w:cs="Times New Roman"/>
                <w:sz w:val="16"/>
                <w:szCs w:val="16"/>
              </w:rPr>
            </w:pPr>
          </w:p>
        </w:tc>
        <w:tc>
          <w:tcPr>
            <w:tcW w:w="201" w:type="pct"/>
          </w:tcPr>
          <w:p w14:paraId="22E9A184" w14:textId="77777777" w:rsidR="00FF61C4" w:rsidRPr="009C04BB" w:rsidRDefault="00FF61C4" w:rsidP="001C2AA9">
            <w:pPr>
              <w:spacing w:after="1" w:line="220" w:lineRule="auto"/>
              <w:rPr>
                <w:rFonts w:ascii="Times New Roman" w:hAnsi="Times New Roman" w:cs="Times New Roman"/>
                <w:sz w:val="16"/>
                <w:szCs w:val="16"/>
              </w:rPr>
            </w:pPr>
          </w:p>
        </w:tc>
        <w:tc>
          <w:tcPr>
            <w:tcW w:w="202" w:type="pct"/>
          </w:tcPr>
          <w:p w14:paraId="77E600D1" w14:textId="77777777" w:rsidR="00FF61C4" w:rsidRPr="009C04BB" w:rsidRDefault="00FF61C4" w:rsidP="001C2AA9">
            <w:pPr>
              <w:spacing w:after="1" w:line="220" w:lineRule="auto"/>
              <w:rPr>
                <w:rFonts w:ascii="Times New Roman" w:hAnsi="Times New Roman" w:cs="Times New Roman"/>
                <w:sz w:val="16"/>
                <w:szCs w:val="16"/>
              </w:rPr>
            </w:pPr>
          </w:p>
        </w:tc>
        <w:tc>
          <w:tcPr>
            <w:tcW w:w="200" w:type="pct"/>
          </w:tcPr>
          <w:p w14:paraId="4DBA5726" w14:textId="77777777" w:rsidR="00FF61C4" w:rsidRPr="009C04BB" w:rsidRDefault="00FF61C4" w:rsidP="001C2AA9">
            <w:pPr>
              <w:spacing w:after="1" w:line="220" w:lineRule="auto"/>
              <w:rPr>
                <w:rFonts w:ascii="Times New Roman" w:hAnsi="Times New Roman" w:cs="Times New Roman"/>
                <w:sz w:val="16"/>
                <w:szCs w:val="16"/>
              </w:rPr>
            </w:pPr>
          </w:p>
        </w:tc>
        <w:tc>
          <w:tcPr>
            <w:tcW w:w="151" w:type="pct"/>
          </w:tcPr>
          <w:p w14:paraId="00AE2526" w14:textId="77777777" w:rsidR="00FF61C4" w:rsidRPr="009C04BB" w:rsidRDefault="00FF61C4" w:rsidP="001C2AA9">
            <w:pPr>
              <w:spacing w:after="1" w:line="220" w:lineRule="auto"/>
              <w:rPr>
                <w:rFonts w:ascii="Times New Roman" w:hAnsi="Times New Roman" w:cs="Times New Roman"/>
                <w:sz w:val="16"/>
                <w:szCs w:val="16"/>
              </w:rPr>
            </w:pPr>
          </w:p>
        </w:tc>
        <w:tc>
          <w:tcPr>
            <w:tcW w:w="251" w:type="pct"/>
          </w:tcPr>
          <w:p w14:paraId="33D3DC33" w14:textId="77777777" w:rsidR="00FF61C4" w:rsidRPr="009C04BB" w:rsidRDefault="00FF61C4" w:rsidP="001C2AA9">
            <w:pPr>
              <w:spacing w:after="1" w:line="220" w:lineRule="auto"/>
              <w:rPr>
                <w:rFonts w:ascii="Times New Roman" w:hAnsi="Times New Roman" w:cs="Times New Roman"/>
                <w:sz w:val="16"/>
                <w:szCs w:val="16"/>
              </w:rPr>
            </w:pPr>
          </w:p>
        </w:tc>
        <w:tc>
          <w:tcPr>
            <w:tcW w:w="201" w:type="pct"/>
          </w:tcPr>
          <w:p w14:paraId="61B36F9C" w14:textId="77777777" w:rsidR="00FF61C4" w:rsidRPr="009C04BB" w:rsidRDefault="00FF61C4" w:rsidP="001C2AA9">
            <w:pPr>
              <w:spacing w:after="1" w:line="220" w:lineRule="auto"/>
              <w:rPr>
                <w:rFonts w:ascii="Times New Roman" w:hAnsi="Times New Roman" w:cs="Times New Roman"/>
                <w:sz w:val="16"/>
                <w:szCs w:val="16"/>
              </w:rPr>
            </w:pPr>
          </w:p>
        </w:tc>
        <w:tc>
          <w:tcPr>
            <w:tcW w:w="393" w:type="pct"/>
          </w:tcPr>
          <w:p w14:paraId="3BCDAC45" w14:textId="77777777" w:rsidR="00FF61C4" w:rsidRPr="009C04BB" w:rsidRDefault="00FF61C4" w:rsidP="001C2AA9">
            <w:pPr>
              <w:spacing w:after="1" w:line="220" w:lineRule="auto"/>
              <w:rPr>
                <w:rFonts w:ascii="Times New Roman" w:hAnsi="Times New Roman" w:cs="Times New Roman"/>
                <w:sz w:val="16"/>
                <w:szCs w:val="16"/>
              </w:rPr>
            </w:pPr>
          </w:p>
        </w:tc>
      </w:tr>
    </w:tbl>
    <w:p w14:paraId="0FF76306" w14:textId="77777777" w:rsidR="00710F53" w:rsidRDefault="00710F53"/>
    <w:p w14:paraId="2C6ACCF2" w14:textId="77777777" w:rsidR="00BE7ED4" w:rsidRDefault="00BE7ED4" w:rsidP="00BE7ED4">
      <w:pPr>
        <w:spacing w:after="1" w:line="220" w:lineRule="auto"/>
      </w:pPr>
    </w:p>
    <w:p w14:paraId="294632CA" w14:textId="0A32CFDA" w:rsidR="00BE7ED4" w:rsidRPr="00644CCB" w:rsidRDefault="00644CCB" w:rsidP="00BE7ED4">
      <w:pPr>
        <w:spacing w:after="1" w:line="200" w:lineRule="auto"/>
        <w:jc w:val="both"/>
        <w:rPr>
          <w:rFonts w:ascii="Times New Roman" w:hAnsi="Times New Roman" w:cs="Times New Roman"/>
        </w:rPr>
      </w:pPr>
      <w:r>
        <w:rPr>
          <w:rFonts w:ascii="Times New Roman" w:hAnsi="Times New Roman" w:cs="Times New Roman"/>
          <w:sz w:val="20"/>
        </w:rPr>
        <w:t xml:space="preserve">Начальник </w:t>
      </w:r>
      <w:r w:rsidR="00BE7ED4" w:rsidRPr="00BE7ED4">
        <w:rPr>
          <w:rFonts w:ascii="Times New Roman" w:hAnsi="Times New Roman" w:cs="Times New Roman"/>
          <w:sz w:val="20"/>
        </w:rPr>
        <w:t>отдела (органа) администрации</w:t>
      </w:r>
    </w:p>
    <w:p w14:paraId="0FC5FF5A" w14:textId="08E9ABE2" w:rsidR="00BE7ED4" w:rsidRPr="00BE7ED4" w:rsidRDefault="00BE7ED4" w:rsidP="00BE7ED4">
      <w:pPr>
        <w:spacing w:after="1" w:line="200" w:lineRule="auto"/>
        <w:jc w:val="both"/>
        <w:rPr>
          <w:rFonts w:ascii="Times New Roman" w:hAnsi="Times New Roman" w:cs="Times New Roman"/>
        </w:rPr>
      </w:pPr>
      <w:r w:rsidRPr="00BE7ED4">
        <w:rPr>
          <w:rFonts w:ascii="Times New Roman" w:hAnsi="Times New Roman" w:cs="Times New Roman"/>
          <w:sz w:val="20"/>
        </w:rPr>
        <w:t>Петровского муниципального округа</w:t>
      </w:r>
    </w:p>
    <w:p w14:paraId="253D1DC5" w14:textId="77777777" w:rsidR="00644CCB" w:rsidRDefault="00BE7ED4" w:rsidP="00644CCB">
      <w:pPr>
        <w:spacing w:after="1" w:line="200" w:lineRule="auto"/>
        <w:jc w:val="both"/>
        <w:rPr>
          <w:rFonts w:ascii="Times New Roman" w:hAnsi="Times New Roman" w:cs="Times New Roman"/>
          <w:sz w:val="20"/>
        </w:rPr>
      </w:pPr>
      <w:r w:rsidRPr="00BE7ED4">
        <w:rPr>
          <w:rFonts w:ascii="Times New Roman" w:hAnsi="Times New Roman" w:cs="Times New Roman"/>
          <w:sz w:val="20"/>
        </w:rPr>
        <w:t>Ставропольского края</w:t>
      </w:r>
    </w:p>
    <w:p w14:paraId="1FDCD7DA" w14:textId="30115D82" w:rsidR="00644CCB" w:rsidRPr="00BE7ED4" w:rsidRDefault="004F7D98" w:rsidP="00644CCB">
      <w:pPr>
        <w:spacing w:after="1" w:line="200" w:lineRule="auto"/>
        <w:ind w:left="1416" w:firstLine="708"/>
        <w:jc w:val="both"/>
        <w:rPr>
          <w:rFonts w:ascii="Times New Roman" w:hAnsi="Times New Roman" w:cs="Times New Roman"/>
        </w:rPr>
      </w:pPr>
      <w:r>
        <w:rPr>
          <w:rFonts w:ascii="Times New Roman" w:hAnsi="Times New Roman" w:cs="Times New Roman"/>
          <w:sz w:val="20"/>
        </w:rPr>
        <w:t xml:space="preserve">                                                    </w:t>
      </w:r>
      <w:r w:rsidRPr="00BE7ED4">
        <w:rPr>
          <w:rFonts w:ascii="Times New Roman" w:hAnsi="Times New Roman" w:cs="Times New Roman"/>
          <w:sz w:val="20"/>
        </w:rPr>
        <w:t>(подпись)</w:t>
      </w:r>
      <w:r w:rsidR="00644CCB">
        <w:rPr>
          <w:rFonts w:ascii="Times New Roman" w:hAnsi="Times New Roman" w:cs="Times New Roman"/>
          <w:sz w:val="20"/>
        </w:rPr>
        <w:t xml:space="preserve">                               </w:t>
      </w:r>
      <w:r w:rsidR="00644CCB" w:rsidRPr="00BE7ED4">
        <w:rPr>
          <w:rFonts w:ascii="Times New Roman" w:hAnsi="Times New Roman" w:cs="Times New Roman"/>
          <w:sz w:val="20"/>
        </w:rPr>
        <w:t>(Фамилия, Имя, Отчество)</w:t>
      </w:r>
    </w:p>
    <w:p w14:paraId="335064E9" w14:textId="77777777" w:rsidR="004E2CC1" w:rsidRPr="00BE7ED4" w:rsidRDefault="00644CCB" w:rsidP="004E2CC1">
      <w:pPr>
        <w:spacing w:after="1" w:line="200" w:lineRule="auto"/>
        <w:jc w:val="both"/>
        <w:rPr>
          <w:rFonts w:ascii="Times New Roman" w:hAnsi="Times New Roman" w:cs="Times New Roman"/>
        </w:rPr>
      </w:pPr>
      <w:r>
        <w:rPr>
          <w:rFonts w:ascii="Times New Roman" w:hAnsi="Times New Roman" w:cs="Times New Roman"/>
          <w:sz w:val="20"/>
        </w:rPr>
        <w:t xml:space="preserve"> </w:t>
      </w:r>
    </w:p>
    <w:p w14:paraId="2E3C169D" w14:textId="77777777" w:rsidR="004E2CC1" w:rsidRPr="00BE7ED4" w:rsidRDefault="004E2CC1" w:rsidP="004E2CC1">
      <w:pPr>
        <w:spacing w:after="1" w:line="200" w:lineRule="auto"/>
        <w:jc w:val="both"/>
        <w:rPr>
          <w:rFonts w:ascii="Times New Roman" w:hAnsi="Times New Roman" w:cs="Times New Roman"/>
        </w:rPr>
      </w:pPr>
      <w:r w:rsidRPr="00BE7ED4">
        <w:rPr>
          <w:rFonts w:ascii="Times New Roman" w:hAnsi="Times New Roman" w:cs="Times New Roman"/>
          <w:sz w:val="20"/>
        </w:rPr>
        <w:t>М.П.</w:t>
      </w:r>
    </w:p>
    <w:p w14:paraId="5CAD9A84" w14:textId="523C41F3" w:rsidR="004F7D98" w:rsidRPr="00BE7ED4" w:rsidRDefault="004F7D98" w:rsidP="004F7D98">
      <w:pPr>
        <w:spacing w:after="1" w:line="200" w:lineRule="auto"/>
        <w:jc w:val="both"/>
        <w:rPr>
          <w:rFonts w:ascii="Times New Roman" w:hAnsi="Times New Roman" w:cs="Times New Roman"/>
        </w:rPr>
      </w:pPr>
    </w:p>
    <w:p w14:paraId="44FF85C6" w14:textId="77777777" w:rsidR="004E2CC1" w:rsidRPr="00644CCB" w:rsidRDefault="004E2CC1" w:rsidP="004E2CC1">
      <w:pPr>
        <w:spacing w:after="1" w:line="200" w:lineRule="auto"/>
        <w:jc w:val="both"/>
        <w:rPr>
          <w:rFonts w:ascii="Times New Roman" w:hAnsi="Times New Roman" w:cs="Times New Roman"/>
          <w:sz w:val="20"/>
          <w:szCs w:val="20"/>
        </w:rPr>
      </w:pPr>
      <w:r w:rsidRPr="00644CCB">
        <w:rPr>
          <w:rFonts w:ascii="Times New Roman" w:hAnsi="Times New Roman" w:cs="Times New Roman"/>
          <w:sz w:val="20"/>
          <w:szCs w:val="20"/>
        </w:rPr>
        <w:t>СОГЛАСОВАНО</w:t>
      </w:r>
    </w:p>
    <w:p w14:paraId="19BBDE1D" w14:textId="77777777" w:rsidR="004E2CC1" w:rsidRDefault="004E2CC1" w:rsidP="004E2CC1">
      <w:pPr>
        <w:spacing w:after="1" w:line="200" w:lineRule="auto"/>
        <w:jc w:val="both"/>
        <w:rPr>
          <w:rFonts w:ascii="Times New Roman" w:hAnsi="Times New Roman" w:cs="Times New Roman"/>
          <w:sz w:val="20"/>
          <w:szCs w:val="20"/>
        </w:rPr>
      </w:pPr>
      <w:r>
        <w:rPr>
          <w:rFonts w:ascii="Times New Roman" w:hAnsi="Times New Roman" w:cs="Times New Roman"/>
          <w:sz w:val="20"/>
          <w:szCs w:val="20"/>
        </w:rPr>
        <w:t xml:space="preserve">Отдел имущественных и земельных отношений </w:t>
      </w:r>
    </w:p>
    <w:p w14:paraId="5744C890" w14:textId="77777777" w:rsidR="004E2CC1" w:rsidRPr="00BE7ED4" w:rsidRDefault="004E2CC1" w:rsidP="004E2CC1">
      <w:pPr>
        <w:spacing w:after="0" w:line="240" w:lineRule="auto"/>
        <w:jc w:val="both"/>
        <w:rPr>
          <w:rFonts w:ascii="Times New Roman" w:hAnsi="Times New Roman" w:cs="Times New Roman"/>
        </w:rPr>
      </w:pPr>
      <w:r>
        <w:rPr>
          <w:rFonts w:ascii="Times New Roman" w:hAnsi="Times New Roman" w:cs="Times New Roman"/>
          <w:sz w:val="20"/>
        </w:rPr>
        <w:t xml:space="preserve">администрации </w:t>
      </w:r>
      <w:r w:rsidRPr="00BE7ED4">
        <w:rPr>
          <w:rFonts w:ascii="Times New Roman" w:hAnsi="Times New Roman" w:cs="Times New Roman"/>
          <w:sz w:val="20"/>
        </w:rPr>
        <w:t>Петровского муниципального округа</w:t>
      </w:r>
    </w:p>
    <w:p w14:paraId="04CF27D7" w14:textId="77777777" w:rsidR="004E2CC1" w:rsidRPr="00644CCB" w:rsidRDefault="004E2CC1" w:rsidP="004E2CC1">
      <w:pPr>
        <w:spacing w:after="1" w:line="200" w:lineRule="auto"/>
        <w:jc w:val="both"/>
        <w:rPr>
          <w:rFonts w:ascii="Times New Roman" w:hAnsi="Times New Roman" w:cs="Times New Roman"/>
          <w:sz w:val="20"/>
        </w:rPr>
      </w:pPr>
      <w:r w:rsidRPr="00BE7ED4">
        <w:rPr>
          <w:rFonts w:ascii="Times New Roman" w:hAnsi="Times New Roman" w:cs="Times New Roman"/>
          <w:sz w:val="20"/>
        </w:rPr>
        <w:t>Ставропольского края</w:t>
      </w:r>
      <w:r>
        <w:rPr>
          <w:rFonts w:ascii="Times New Roman" w:hAnsi="Times New Roman" w:cs="Times New Roman"/>
          <w:sz w:val="20"/>
        </w:rPr>
        <w:t xml:space="preserve">                                                                       </w:t>
      </w:r>
      <w:r>
        <w:rPr>
          <w:rFonts w:ascii="Times New Roman" w:hAnsi="Times New Roman" w:cs="Times New Roman"/>
          <w:sz w:val="20"/>
          <w:szCs w:val="20"/>
        </w:rPr>
        <w:t xml:space="preserve">_________________       __________________________        </w:t>
      </w:r>
    </w:p>
    <w:p w14:paraId="1A380952" w14:textId="77777777" w:rsidR="004E2CC1" w:rsidRPr="00644CCB" w:rsidRDefault="004E2CC1" w:rsidP="004E2C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44CC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644CCB">
        <w:rPr>
          <w:rFonts w:ascii="Times New Roman" w:hAnsi="Times New Roman" w:cs="Times New Roman"/>
          <w:sz w:val="20"/>
          <w:szCs w:val="20"/>
        </w:rPr>
        <w:t>(Расшифровка подписи)</w:t>
      </w:r>
      <w:r>
        <w:rPr>
          <w:rFonts w:ascii="Times New Roman" w:hAnsi="Times New Roman" w:cs="Times New Roman"/>
          <w:sz w:val="20"/>
          <w:szCs w:val="20"/>
        </w:rPr>
        <w:t xml:space="preserve">           </w:t>
      </w:r>
    </w:p>
    <w:p w14:paraId="0081389E" w14:textId="77777777" w:rsidR="004F7D98" w:rsidRDefault="004F7D98" w:rsidP="00BE7ED4">
      <w:pPr>
        <w:spacing w:after="1" w:line="200" w:lineRule="auto"/>
        <w:jc w:val="both"/>
        <w:rPr>
          <w:rFonts w:ascii="Times New Roman" w:hAnsi="Times New Roman" w:cs="Times New Roman"/>
          <w:sz w:val="20"/>
        </w:rPr>
      </w:pPr>
    </w:p>
    <w:p w14:paraId="07F52831" w14:textId="1852243C" w:rsidR="00BE7ED4" w:rsidRPr="00BE7ED4" w:rsidRDefault="00BE7ED4" w:rsidP="00BE7ED4">
      <w:pPr>
        <w:spacing w:after="1" w:line="200" w:lineRule="auto"/>
        <w:jc w:val="both"/>
        <w:rPr>
          <w:rFonts w:ascii="Times New Roman" w:hAnsi="Times New Roman" w:cs="Times New Roman"/>
        </w:rPr>
      </w:pPr>
      <w:r w:rsidRPr="00BE7ED4">
        <w:rPr>
          <w:rFonts w:ascii="Times New Roman" w:hAnsi="Times New Roman" w:cs="Times New Roman"/>
          <w:sz w:val="20"/>
        </w:rPr>
        <w:t>Исполнитель (Фамилия, Имя, Отчество)</w:t>
      </w:r>
    </w:p>
    <w:p w14:paraId="56FC5E6B" w14:textId="7CFA8894" w:rsidR="005066DE" w:rsidRPr="005066DE" w:rsidRDefault="00BE7ED4" w:rsidP="005066DE">
      <w:pPr>
        <w:spacing w:after="1" w:line="200" w:lineRule="auto"/>
        <w:jc w:val="both"/>
        <w:rPr>
          <w:rFonts w:ascii="Times New Roman" w:hAnsi="Times New Roman" w:cs="Times New Roman"/>
        </w:rPr>
      </w:pPr>
      <w:r w:rsidRPr="00BE7ED4">
        <w:rPr>
          <w:rFonts w:ascii="Times New Roman" w:hAnsi="Times New Roman" w:cs="Times New Roman"/>
          <w:sz w:val="20"/>
        </w:rPr>
        <w:t>контактный телефон</w:t>
      </w:r>
    </w:p>
    <w:p w14:paraId="2ABF039E" w14:textId="77777777" w:rsidR="005066DE" w:rsidRDefault="005066DE" w:rsidP="005066DE">
      <w:pPr>
        <w:spacing w:after="1" w:line="200" w:lineRule="auto"/>
        <w:jc w:val="both"/>
        <w:rPr>
          <w:rFonts w:ascii="Times New Roman" w:hAnsi="Times New Roman" w:cs="Times New Roman"/>
          <w:sz w:val="20"/>
          <w:szCs w:val="20"/>
        </w:rPr>
      </w:pPr>
      <w:r>
        <w:rPr>
          <w:rFonts w:ascii="Times New Roman" w:hAnsi="Times New Roman" w:cs="Times New Roman"/>
          <w:sz w:val="20"/>
          <w:szCs w:val="20"/>
        </w:rPr>
        <w:t>«</w:t>
      </w:r>
      <w:r w:rsidRPr="00644CCB">
        <w:rPr>
          <w:rFonts w:ascii="Times New Roman" w:hAnsi="Times New Roman" w:cs="Times New Roman"/>
          <w:sz w:val="20"/>
          <w:szCs w:val="20"/>
        </w:rPr>
        <w:t>___</w:t>
      </w:r>
      <w:r>
        <w:rPr>
          <w:rFonts w:ascii="Times New Roman" w:hAnsi="Times New Roman" w:cs="Times New Roman"/>
          <w:sz w:val="20"/>
          <w:szCs w:val="20"/>
        </w:rPr>
        <w:t xml:space="preserve">» </w:t>
      </w:r>
      <w:r w:rsidRPr="00644CCB">
        <w:rPr>
          <w:rFonts w:ascii="Times New Roman" w:hAnsi="Times New Roman" w:cs="Times New Roman"/>
          <w:sz w:val="20"/>
          <w:szCs w:val="20"/>
        </w:rPr>
        <w:t>________________ 20__ г.</w:t>
      </w:r>
    </w:p>
    <w:p w14:paraId="3F1B4AD9" w14:textId="77777777" w:rsidR="00BE7ED4" w:rsidRDefault="00BE7ED4"/>
    <w:p w14:paraId="62C3FBAD" w14:textId="77777777" w:rsidR="00D17510" w:rsidRDefault="00D17510"/>
    <w:p w14:paraId="3BE14653" w14:textId="77777777" w:rsidR="00D17510" w:rsidRDefault="00D17510"/>
    <w:p w14:paraId="41874B4D" w14:textId="77777777" w:rsidR="00D17510" w:rsidRDefault="00D17510"/>
    <w:p w14:paraId="5BD17D0D" w14:textId="77777777" w:rsidR="00D17510" w:rsidRDefault="00D17510"/>
    <w:p w14:paraId="68100AE1" w14:textId="77777777" w:rsidR="004F7D98" w:rsidRDefault="004F7D98"/>
    <w:p w14:paraId="395F3CDD" w14:textId="77777777" w:rsidR="004F7D98" w:rsidRDefault="004F7D98"/>
    <w:p w14:paraId="3CB16EA4" w14:textId="77777777" w:rsidR="00AD7536" w:rsidRDefault="00AD7536" w:rsidP="00D67BDD">
      <w:pPr>
        <w:spacing w:after="0"/>
        <w:jc w:val="right"/>
        <w:rPr>
          <w:rFonts w:ascii="Times New Roman" w:hAnsi="Times New Roman" w:cs="Times New Roman"/>
          <w:sz w:val="28"/>
          <w:szCs w:val="28"/>
        </w:rPr>
      </w:pPr>
    </w:p>
    <w:p w14:paraId="7DEE5614" w14:textId="77777777" w:rsidR="00AD7536" w:rsidRDefault="00AD7536" w:rsidP="00D67BDD">
      <w:pPr>
        <w:spacing w:after="0"/>
        <w:jc w:val="right"/>
        <w:rPr>
          <w:rFonts w:ascii="Times New Roman" w:hAnsi="Times New Roman" w:cs="Times New Roman"/>
          <w:sz w:val="28"/>
          <w:szCs w:val="28"/>
        </w:rPr>
      </w:pPr>
    </w:p>
    <w:p w14:paraId="5269FF08" w14:textId="2BAC6C1B" w:rsidR="00D67BDD" w:rsidRDefault="00D67BDD" w:rsidP="00D67BDD">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3 </w:t>
      </w:r>
    </w:p>
    <w:p w14:paraId="10BC1FA1" w14:textId="77777777" w:rsidR="00D67BDD" w:rsidRDefault="00D67BDD" w:rsidP="00D67BDD">
      <w:pPr>
        <w:spacing w:after="0"/>
        <w:jc w:val="right"/>
        <w:rPr>
          <w:rFonts w:ascii="Times New Roman" w:hAnsi="Times New Roman" w:cs="Times New Roman"/>
          <w:sz w:val="28"/>
          <w:szCs w:val="28"/>
        </w:rPr>
      </w:pPr>
    </w:p>
    <w:p w14:paraId="4483AFDE" w14:textId="77777777" w:rsidR="00D67BDD" w:rsidRPr="00197141" w:rsidRDefault="00D67BDD" w:rsidP="00D67BDD">
      <w:pPr>
        <w:spacing w:after="0"/>
        <w:jc w:val="right"/>
        <w:rPr>
          <w:rFonts w:ascii="Times New Roman" w:hAnsi="Times New Roman" w:cs="Times New Roman"/>
          <w:sz w:val="32"/>
          <w:szCs w:val="32"/>
        </w:rPr>
      </w:pPr>
      <w:r>
        <w:rPr>
          <w:rFonts w:ascii="Times New Roman" w:hAnsi="Times New Roman" w:cs="Times New Roman"/>
          <w:sz w:val="28"/>
          <w:szCs w:val="28"/>
        </w:rPr>
        <w:t>ФОРМА</w:t>
      </w:r>
    </w:p>
    <w:p w14:paraId="1715FCFC" w14:textId="77777777" w:rsidR="00D17510" w:rsidRPr="009C04BB" w:rsidRDefault="00D17510" w:rsidP="00D17510">
      <w:pPr>
        <w:spacing w:after="1" w:line="200" w:lineRule="auto"/>
        <w:jc w:val="center"/>
        <w:rPr>
          <w:rFonts w:ascii="Times New Roman" w:hAnsi="Times New Roman" w:cs="Times New Roman"/>
          <w:sz w:val="28"/>
          <w:szCs w:val="28"/>
        </w:rPr>
      </w:pPr>
    </w:p>
    <w:p w14:paraId="4196FEFA" w14:textId="77777777" w:rsidR="00D17510" w:rsidRPr="009C04BB" w:rsidRDefault="00D17510" w:rsidP="00D17510">
      <w:pPr>
        <w:spacing w:after="1" w:line="200" w:lineRule="auto"/>
        <w:jc w:val="center"/>
        <w:rPr>
          <w:rFonts w:ascii="Times New Roman" w:hAnsi="Times New Roman" w:cs="Times New Roman"/>
          <w:sz w:val="28"/>
          <w:szCs w:val="28"/>
        </w:rPr>
      </w:pPr>
      <w:r w:rsidRPr="009C04BB">
        <w:rPr>
          <w:rFonts w:ascii="Times New Roman" w:hAnsi="Times New Roman" w:cs="Times New Roman"/>
          <w:sz w:val="24"/>
          <w:szCs w:val="28"/>
        </w:rPr>
        <w:t>ПРЕДЛОЖЕНИЯ</w:t>
      </w:r>
    </w:p>
    <w:p w14:paraId="58C095D5" w14:textId="0FD9B476" w:rsidR="00D17510" w:rsidRPr="009C04BB" w:rsidRDefault="00D17510" w:rsidP="00D17510">
      <w:pPr>
        <w:spacing w:after="1" w:line="200" w:lineRule="auto"/>
        <w:rPr>
          <w:rFonts w:ascii="Times New Roman" w:hAnsi="Times New Roman" w:cs="Times New Roman"/>
          <w:sz w:val="28"/>
          <w:szCs w:val="28"/>
        </w:rPr>
      </w:pPr>
      <w:r>
        <w:rPr>
          <w:rFonts w:ascii="Times New Roman" w:hAnsi="Times New Roman" w:cs="Times New Roman"/>
          <w:sz w:val="24"/>
          <w:szCs w:val="28"/>
        </w:rPr>
        <w:t xml:space="preserve">о внесении изменений </w:t>
      </w:r>
      <w:r w:rsidRPr="009C04BB">
        <w:rPr>
          <w:rFonts w:ascii="Times New Roman" w:hAnsi="Times New Roman" w:cs="Times New Roman"/>
          <w:sz w:val="24"/>
          <w:szCs w:val="28"/>
        </w:rPr>
        <w:t>в адресную инвестиционную программу Петровского муниципального округа Ставропольского края</w:t>
      </w:r>
    </w:p>
    <w:p w14:paraId="71D5F2CE" w14:textId="2244C101" w:rsidR="004F7D98" w:rsidRDefault="00D17510" w:rsidP="00D17510">
      <w:pPr>
        <w:spacing w:after="1" w:line="200" w:lineRule="auto"/>
        <w:jc w:val="center"/>
        <w:rPr>
          <w:rFonts w:ascii="Times New Roman" w:hAnsi="Times New Roman" w:cs="Times New Roman"/>
          <w:sz w:val="24"/>
          <w:szCs w:val="28"/>
        </w:rPr>
      </w:pPr>
      <w:r w:rsidRPr="009C04BB">
        <w:rPr>
          <w:rFonts w:ascii="Times New Roman" w:hAnsi="Times New Roman" w:cs="Times New Roman"/>
          <w:sz w:val="24"/>
          <w:szCs w:val="28"/>
        </w:rPr>
        <w:t xml:space="preserve">на </w:t>
      </w:r>
      <w:r w:rsidR="004F7D98">
        <w:rPr>
          <w:rFonts w:ascii="Times New Roman" w:hAnsi="Times New Roman" w:cs="Times New Roman"/>
          <w:sz w:val="24"/>
          <w:szCs w:val="28"/>
        </w:rPr>
        <w:t xml:space="preserve">20___ - 20___ годы </w:t>
      </w:r>
    </w:p>
    <w:p w14:paraId="6F41047D" w14:textId="0C9251D0" w:rsidR="00D17510" w:rsidRPr="009C04BB" w:rsidRDefault="004F7D98" w:rsidP="00D17510">
      <w:pPr>
        <w:spacing w:after="1" w:line="200" w:lineRule="auto"/>
        <w:jc w:val="center"/>
        <w:rPr>
          <w:rFonts w:ascii="Times New Roman" w:hAnsi="Times New Roman" w:cs="Times New Roman"/>
          <w:sz w:val="28"/>
          <w:szCs w:val="28"/>
        </w:rPr>
      </w:pPr>
      <w:r>
        <w:rPr>
          <w:rFonts w:ascii="Times New Roman" w:hAnsi="Times New Roman" w:cs="Times New Roman"/>
          <w:sz w:val="24"/>
          <w:szCs w:val="28"/>
        </w:rPr>
        <w:t>по состоянию на ___________________________</w:t>
      </w:r>
      <w:r w:rsidR="00D17510" w:rsidRPr="009C04BB">
        <w:rPr>
          <w:rFonts w:ascii="Times New Roman" w:hAnsi="Times New Roman" w:cs="Times New Roman"/>
          <w:sz w:val="24"/>
          <w:szCs w:val="28"/>
        </w:rPr>
        <w:t xml:space="preserve"> </w:t>
      </w:r>
    </w:p>
    <w:p w14:paraId="2C560FC5" w14:textId="68E08128" w:rsidR="00D17510" w:rsidRPr="009C04BB" w:rsidRDefault="00D17510" w:rsidP="00D17510">
      <w:pPr>
        <w:spacing w:after="1" w:line="200" w:lineRule="auto"/>
        <w:jc w:val="center"/>
        <w:rPr>
          <w:rFonts w:ascii="Times New Roman" w:hAnsi="Times New Roman" w:cs="Times New Roman"/>
          <w:sz w:val="28"/>
          <w:szCs w:val="28"/>
        </w:rPr>
      </w:pPr>
      <w:r w:rsidRPr="009C04BB">
        <w:rPr>
          <w:rFonts w:ascii="Times New Roman" w:hAnsi="Times New Roman" w:cs="Times New Roman"/>
          <w:sz w:val="24"/>
          <w:szCs w:val="28"/>
        </w:rPr>
        <w:t>по ________________</w:t>
      </w:r>
      <w:r w:rsidR="00E64EF9">
        <w:rPr>
          <w:rFonts w:ascii="Times New Roman" w:hAnsi="Times New Roman" w:cs="Times New Roman"/>
          <w:sz w:val="24"/>
          <w:szCs w:val="28"/>
        </w:rPr>
        <w:t>______________________________________________</w:t>
      </w:r>
      <w:r w:rsidRPr="009C04BB">
        <w:rPr>
          <w:rFonts w:ascii="Times New Roman" w:hAnsi="Times New Roman" w:cs="Times New Roman"/>
          <w:sz w:val="24"/>
          <w:szCs w:val="28"/>
        </w:rPr>
        <w:t>________________________________________</w:t>
      </w:r>
    </w:p>
    <w:p w14:paraId="7CA7C2D1" w14:textId="399EA886" w:rsidR="00D17510" w:rsidRPr="00C76F2B" w:rsidRDefault="00D17510" w:rsidP="00D17510">
      <w:pPr>
        <w:spacing w:after="1" w:line="200" w:lineRule="auto"/>
        <w:jc w:val="center"/>
        <w:rPr>
          <w:rFonts w:ascii="Times New Roman" w:hAnsi="Times New Roman" w:cs="Times New Roman"/>
          <w:sz w:val="28"/>
          <w:szCs w:val="28"/>
        </w:rPr>
      </w:pPr>
      <w:r w:rsidRPr="009C04BB">
        <w:rPr>
          <w:rFonts w:ascii="Times New Roman" w:hAnsi="Times New Roman" w:cs="Times New Roman"/>
          <w:sz w:val="24"/>
          <w:szCs w:val="28"/>
        </w:rPr>
        <w:t>(</w:t>
      </w:r>
      <w:r>
        <w:rPr>
          <w:rFonts w:ascii="Times New Roman" w:hAnsi="Times New Roman" w:cs="Times New Roman"/>
          <w:sz w:val="24"/>
          <w:szCs w:val="28"/>
        </w:rPr>
        <w:t xml:space="preserve">наименование </w:t>
      </w:r>
      <w:r w:rsidRPr="009C04BB">
        <w:rPr>
          <w:rFonts w:ascii="Times New Roman" w:hAnsi="Times New Roman" w:cs="Times New Roman"/>
          <w:sz w:val="24"/>
          <w:szCs w:val="28"/>
        </w:rPr>
        <w:t xml:space="preserve">ответственного исполнителя </w:t>
      </w:r>
      <w:r>
        <w:rPr>
          <w:rFonts w:ascii="Times New Roman" w:hAnsi="Times New Roman" w:cs="Times New Roman"/>
          <w:sz w:val="24"/>
          <w:szCs w:val="28"/>
        </w:rPr>
        <w:t>муниципальной</w:t>
      </w:r>
      <w:r w:rsidRPr="009C04BB">
        <w:rPr>
          <w:rFonts w:ascii="Times New Roman" w:hAnsi="Times New Roman" w:cs="Times New Roman"/>
          <w:sz w:val="24"/>
          <w:szCs w:val="28"/>
        </w:rPr>
        <w:t xml:space="preserve"> программы</w:t>
      </w:r>
      <w:r>
        <w:rPr>
          <w:rFonts w:ascii="Times New Roman" w:hAnsi="Times New Roman" w:cs="Times New Roman"/>
          <w:sz w:val="24"/>
          <w:szCs w:val="28"/>
        </w:rPr>
        <w:t xml:space="preserve"> Петровского муниципального округа</w:t>
      </w:r>
      <w:r>
        <w:rPr>
          <w:rFonts w:ascii="Times New Roman" w:hAnsi="Times New Roman" w:cs="Times New Roman"/>
          <w:sz w:val="28"/>
          <w:szCs w:val="28"/>
        </w:rPr>
        <w:t xml:space="preserve"> </w:t>
      </w:r>
      <w:r w:rsidRPr="009C04BB">
        <w:rPr>
          <w:rFonts w:ascii="Times New Roman" w:hAnsi="Times New Roman" w:cs="Times New Roman"/>
          <w:sz w:val="24"/>
          <w:szCs w:val="28"/>
        </w:rPr>
        <w:t>Ставропольского края, главного распорядителя средств</w:t>
      </w:r>
      <w:r>
        <w:rPr>
          <w:rFonts w:ascii="Times New Roman" w:hAnsi="Times New Roman" w:cs="Times New Roman"/>
          <w:sz w:val="28"/>
          <w:szCs w:val="28"/>
        </w:rPr>
        <w:t xml:space="preserve"> </w:t>
      </w:r>
      <w:r w:rsidRPr="009C04BB">
        <w:rPr>
          <w:rFonts w:ascii="Times New Roman" w:hAnsi="Times New Roman" w:cs="Times New Roman"/>
          <w:sz w:val="24"/>
          <w:szCs w:val="28"/>
        </w:rPr>
        <w:t xml:space="preserve">бюджета </w:t>
      </w:r>
      <w:r>
        <w:rPr>
          <w:rFonts w:ascii="Times New Roman" w:hAnsi="Times New Roman" w:cs="Times New Roman"/>
          <w:sz w:val="24"/>
          <w:szCs w:val="28"/>
        </w:rPr>
        <w:t>Петровского муниципального округа</w:t>
      </w:r>
      <w:r w:rsidRPr="009C04BB">
        <w:rPr>
          <w:rFonts w:ascii="Times New Roman" w:hAnsi="Times New Roman" w:cs="Times New Roman"/>
          <w:sz w:val="24"/>
          <w:szCs w:val="28"/>
        </w:rPr>
        <w:t xml:space="preserve"> Ставропольского края </w:t>
      </w:r>
      <w:r>
        <w:rPr>
          <w:rFonts w:ascii="Times New Roman" w:hAnsi="Times New Roman" w:cs="Times New Roman"/>
          <w:sz w:val="24"/>
          <w:szCs w:val="28"/>
        </w:rPr>
        <w:t>)</w:t>
      </w:r>
    </w:p>
    <w:p w14:paraId="4AE9CC5A" w14:textId="77777777" w:rsidR="00D17510" w:rsidRDefault="00D17510" w:rsidP="00D17510">
      <w:pPr>
        <w:spacing w:after="1" w:line="220" w:lineRule="auto"/>
        <w:jc w:val="center"/>
        <w:rPr>
          <w:rFonts w:ascii="Times New Roman" w:hAnsi="Times New Roman" w:cs="Times New Roman"/>
          <w:sz w:val="28"/>
          <w:szCs w:val="28"/>
        </w:rPr>
      </w:pPr>
    </w:p>
    <w:tbl>
      <w:tblPr>
        <w:tblW w:w="1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275"/>
        <w:gridCol w:w="993"/>
        <w:gridCol w:w="1134"/>
        <w:gridCol w:w="1134"/>
        <w:gridCol w:w="708"/>
        <w:gridCol w:w="567"/>
        <w:gridCol w:w="578"/>
        <w:gridCol w:w="698"/>
        <w:gridCol w:w="567"/>
        <w:gridCol w:w="425"/>
        <w:gridCol w:w="709"/>
        <w:gridCol w:w="567"/>
        <w:gridCol w:w="567"/>
        <w:gridCol w:w="992"/>
        <w:gridCol w:w="1701"/>
        <w:gridCol w:w="1104"/>
      </w:tblGrid>
      <w:tr w:rsidR="00BB5A28" w:rsidRPr="00A4790B" w14:paraId="55E8E913" w14:textId="77777777" w:rsidTr="00D67BDD">
        <w:trPr>
          <w:trHeight w:val="327"/>
        </w:trPr>
        <w:tc>
          <w:tcPr>
            <w:tcW w:w="421" w:type="dxa"/>
            <w:vMerge w:val="restart"/>
          </w:tcPr>
          <w:p w14:paraId="2E8227B1" w14:textId="4B3D01DF" w:rsidR="00BB5A28" w:rsidRPr="00A4790B" w:rsidRDefault="00BB5A28" w:rsidP="00B82580">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w:t>
            </w:r>
            <w:r w:rsidRPr="00A4790B">
              <w:rPr>
                <w:rFonts w:ascii="Times New Roman" w:hAnsi="Times New Roman" w:cs="Times New Roman"/>
                <w:sz w:val="16"/>
                <w:szCs w:val="16"/>
              </w:rPr>
              <w:t xml:space="preserve"> п/п</w:t>
            </w:r>
          </w:p>
        </w:tc>
        <w:tc>
          <w:tcPr>
            <w:tcW w:w="1275" w:type="dxa"/>
            <w:vMerge w:val="restart"/>
          </w:tcPr>
          <w:p w14:paraId="52396C1E" w14:textId="07B829B9" w:rsidR="00BB5A28" w:rsidRPr="00A4790B" w:rsidRDefault="00BB5A28" w:rsidP="00B82580">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w:t>
            </w:r>
            <w:r w:rsidRPr="00A4790B">
              <w:rPr>
                <w:rFonts w:ascii="Times New Roman" w:hAnsi="Times New Roman" w:cs="Times New Roman"/>
                <w:sz w:val="16"/>
                <w:szCs w:val="16"/>
              </w:rPr>
              <w:t xml:space="preserve"> укрупненного мероприятия, объекта капитального строительства и (или) объекта недвижимого имущества (далее - объекты) по адресной программе</w:t>
            </w:r>
          </w:p>
        </w:tc>
        <w:tc>
          <w:tcPr>
            <w:tcW w:w="993" w:type="dxa"/>
            <w:vMerge w:val="restart"/>
          </w:tcPr>
          <w:p w14:paraId="7FF5AB4A" w14:textId="4725AA02" w:rsidR="00BB5A28" w:rsidRPr="00A4790B" w:rsidRDefault="00BB5A28" w:rsidP="00B82580">
            <w:pPr>
              <w:spacing w:after="1" w:line="220" w:lineRule="auto"/>
              <w:jc w:val="center"/>
              <w:rPr>
                <w:rFonts w:ascii="Times New Roman" w:hAnsi="Times New Roman" w:cs="Times New Roman"/>
                <w:sz w:val="16"/>
                <w:szCs w:val="16"/>
              </w:rPr>
            </w:pPr>
            <w:r w:rsidRPr="00A4790B">
              <w:rPr>
                <w:rFonts w:ascii="Times New Roman" w:hAnsi="Times New Roman" w:cs="Times New Roman"/>
                <w:sz w:val="16"/>
                <w:szCs w:val="16"/>
              </w:rPr>
              <w:t xml:space="preserve">Изменения вносятся в графы </w:t>
            </w:r>
            <w:r>
              <w:rPr>
                <w:rFonts w:ascii="Times New Roman" w:hAnsi="Times New Roman" w:cs="Times New Roman"/>
                <w:sz w:val="16"/>
                <w:szCs w:val="16"/>
              </w:rPr>
              <w:t>№</w:t>
            </w:r>
          </w:p>
        </w:tc>
        <w:tc>
          <w:tcPr>
            <w:tcW w:w="1134" w:type="dxa"/>
            <w:vMerge w:val="restart"/>
          </w:tcPr>
          <w:p w14:paraId="0EB92169" w14:textId="451FFC9C" w:rsidR="00BB5A28" w:rsidRPr="00A4790B" w:rsidRDefault="00BB5A28" w:rsidP="00B82580">
            <w:pPr>
              <w:spacing w:after="1" w:line="220" w:lineRule="auto"/>
              <w:jc w:val="center"/>
              <w:rPr>
                <w:rFonts w:ascii="Times New Roman" w:hAnsi="Times New Roman" w:cs="Times New Roman"/>
                <w:sz w:val="16"/>
                <w:szCs w:val="16"/>
              </w:rPr>
            </w:pPr>
            <w:r w:rsidRPr="00A4790B">
              <w:rPr>
                <w:rFonts w:ascii="Times New Roman" w:hAnsi="Times New Roman" w:cs="Times New Roman"/>
                <w:sz w:val="16"/>
                <w:szCs w:val="16"/>
              </w:rPr>
              <w:t>Наименование укрупненного мероприятия, объекта</w:t>
            </w:r>
          </w:p>
        </w:tc>
        <w:tc>
          <w:tcPr>
            <w:tcW w:w="1134" w:type="dxa"/>
            <w:vMerge w:val="restart"/>
          </w:tcPr>
          <w:p w14:paraId="6F435F6E" w14:textId="289D67B8" w:rsidR="00BB5A28" w:rsidRPr="00A4790B" w:rsidRDefault="00BB5A28" w:rsidP="00B82580">
            <w:pPr>
              <w:spacing w:after="1" w:line="220" w:lineRule="auto"/>
              <w:jc w:val="center"/>
              <w:rPr>
                <w:rFonts w:ascii="Times New Roman" w:hAnsi="Times New Roman" w:cs="Times New Roman"/>
                <w:sz w:val="16"/>
                <w:szCs w:val="16"/>
              </w:rPr>
            </w:pPr>
            <w:r w:rsidRPr="00A4790B">
              <w:rPr>
                <w:rFonts w:ascii="Times New Roman" w:hAnsi="Times New Roman" w:cs="Times New Roman"/>
                <w:sz w:val="16"/>
                <w:szCs w:val="16"/>
              </w:rPr>
              <w:t xml:space="preserve">Наименование главного распорядителя средств краевого бюджета и его код главы по КБК </w:t>
            </w:r>
          </w:p>
        </w:tc>
        <w:tc>
          <w:tcPr>
            <w:tcW w:w="5386" w:type="dxa"/>
            <w:gridSpan w:val="9"/>
          </w:tcPr>
          <w:p w14:paraId="06B0F833" w14:textId="77777777" w:rsidR="00BB5A28" w:rsidRPr="00A4790B" w:rsidRDefault="00BB5A28" w:rsidP="00B82580">
            <w:pPr>
              <w:spacing w:after="1" w:line="220" w:lineRule="auto"/>
              <w:jc w:val="center"/>
              <w:rPr>
                <w:rFonts w:ascii="Times New Roman" w:hAnsi="Times New Roman" w:cs="Times New Roman"/>
                <w:sz w:val="16"/>
                <w:szCs w:val="16"/>
              </w:rPr>
            </w:pPr>
            <w:r w:rsidRPr="00A4790B">
              <w:rPr>
                <w:rFonts w:ascii="Times New Roman" w:hAnsi="Times New Roman" w:cs="Times New Roman"/>
                <w:sz w:val="16"/>
                <w:szCs w:val="16"/>
              </w:rPr>
              <w:t>Объем бюджетных ассигнований (тыс. рублей)</w:t>
            </w:r>
          </w:p>
        </w:tc>
        <w:tc>
          <w:tcPr>
            <w:tcW w:w="992" w:type="dxa"/>
            <w:vMerge w:val="restart"/>
          </w:tcPr>
          <w:p w14:paraId="4E2E6C1B" w14:textId="77777777" w:rsidR="00BB5A28" w:rsidRPr="00A4790B" w:rsidRDefault="00BB5A28" w:rsidP="00B82580">
            <w:pPr>
              <w:spacing w:after="1" w:line="220" w:lineRule="auto"/>
              <w:jc w:val="center"/>
              <w:rPr>
                <w:rFonts w:ascii="Times New Roman" w:hAnsi="Times New Roman" w:cs="Times New Roman"/>
                <w:sz w:val="16"/>
                <w:szCs w:val="16"/>
              </w:rPr>
            </w:pPr>
            <w:r w:rsidRPr="00A4790B">
              <w:rPr>
                <w:rFonts w:ascii="Times New Roman" w:hAnsi="Times New Roman" w:cs="Times New Roman"/>
                <w:sz w:val="16"/>
                <w:szCs w:val="16"/>
              </w:rPr>
              <w:t>Мощность (прирост мощности) объекта, подлежащая (подлежащей) вводу в эксплуатацию, или мощность приобретаемого объекта</w:t>
            </w:r>
          </w:p>
        </w:tc>
        <w:tc>
          <w:tcPr>
            <w:tcW w:w="1701" w:type="dxa"/>
            <w:vMerge w:val="restart"/>
          </w:tcPr>
          <w:p w14:paraId="65F62EC2" w14:textId="73C9BD69" w:rsidR="00BB5A28" w:rsidRPr="00A4790B" w:rsidRDefault="00BB5A28" w:rsidP="00B82580">
            <w:pPr>
              <w:spacing w:after="1" w:line="220" w:lineRule="auto"/>
              <w:jc w:val="center"/>
              <w:rPr>
                <w:rFonts w:ascii="Times New Roman" w:hAnsi="Times New Roman" w:cs="Times New Roman"/>
                <w:sz w:val="16"/>
                <w:szCs w:val="16"/>
              </w:rPr>
            </w:pPr>
            <w:r w:rsidRPr="00A4790B">
              <w:rPr>
                <w:rFonts w:ascii="Times New Roman" w:hAnsi="Times New Roman" w:cs="Times New Roman"/>
                <w:sz w:val="16"/>
                <w:szCs w:val="16"/>
              </w:rPr>
              <w:t xml:space="preserve">Срок ввода в эксплуатацию (подготовки проектной документации, срок подготовки обоснования инвестиций для объектов капитального строительства </w:t>
            </w:r>
            <w:r>
              <w:rPr>
                <w:rFonts w:ascii="Times New Roman" w:hAnsi="Times New Roman" w:cs="Times New Roman"/>
                <w:sz w:val="16"/>
                <w:szCs w:val="16"/>
              </w:rPr>
              <w:t xml:space="preserve">муниципальной </w:t>
            </w:r>
            <w:r w:rsidRPr="00A4790B">
              <w:rPr>
                <w:rFonts w:ascii="Times New Roman" w:hAnsi="Times New Roman" w:cs="Times New Roman"/>
                <w:sz w:val="16"/>
                <w:szCs w:val="16"/>
              </w:rPr>
              <w:t xml:space="preserve">собственности </w:t>
            </w:r>
            <w:r>
              <w:rPr>
                <w:rFonts w:ascii="Times New Roman" w:hAnsi="Times New Roman" w:cs="Times New Roman"/>
                <w:sz w:val="16"/>
                <w:szCs w:val="16"/>
              </w:rPr>
              <w:t xml:space="preserve">Петровского муниципального округа </w:t>
            </w:r>
            <w:r w:rsidRPr="00A4790B">
              <w:rPr>
                <w:rFonts w:ascii="Times New Roman" w:hAnsi="Times New Roman" w:cs="Times New Roman"/>
                <w:sz w:val="16"/>
                <w:szCs w:val="16"/>
              </w:rPr>
              <w:t>Ставропольского края и проведение его технологического и ценового аудита) или приобретения объекта, реализации укрупненного мероприятия</w:t>
            </w:r>
          </w:p>
        </w:tc>
        <w:tc>
          <w:tcPr>
            <w:tcW w:w="1104" w:type="dxa"/>
            <w:vMerge w:val="restart"/>
          </w:tcPr>
          <w:p w14:paraId="306CB859" w14:textId="0A4AD22B" w:rsidR="00BB5A28" w:rsidRPr="00A4790B" w:rsidRDefault="00BB5A28" w:rsidP="00B82580">
            <w:pPr>
              <w:spacing w:after="1" w:line="220" w:lineRule="auto"/>
              <w:jc w:val="center"/>
              <w:rPr>
                <w:rFonts w:ascii="Times New Roman" w:hAnsi="Times New Roman" w:cs="Times New Roman"/>
                <w:sz w:val="16"/>
                <w:szCs w:val="16"/>
              </w:rPr>
            </w:pPr>
            <w:r w:rsidRPr="00A4790B">
              <w:rPr>
                <w:rFonts w:ascii="Times New Roman" w:hAnsi="Times New Roman" w:cs="Times New Roman"/>
                <w:sz w:val="16"/>
                <w:szCs w:val="16"/>
              </w:rPr>
              <w:t>Примечание (приоритеты включения объекта, укрупненного мероприятия в адресную программу)</w:t>
            </w:r>
          </w:p>
        </w:tc>
      </w:tr>
      <w:tr w:rsidR="00BB5A28" w:rsidRPr="00A4790B" w14:paraId="1F77DE3B" w14:textId="77777777" w:rsidTr="00D67BDD">
        <w:trPr>
          <w:trHeight w:val="20"/>
        </w:trPr>
        <w:tc>
          <w:tcPr>
            <w:tcW w:w="421" w:type="dxa"/>
            <w:vMerge/>
          </w:tcPr>
          <w:p w14:paraId="4BF02FA3" w14:textId="77777777" w:rsidR="00BB5A28" w:rsidRDefault="00BB5A28" w:rsidP="00A4790B">
            <w:pPr>
              <w:spacing w:after="1" w:line="220" w:lineRule="auto"/>
              <w:jc w:val="center"/>
              <w:rPr>
                <w:rFonts w:ascii="Times New Roman" w:hAnsi="Times New Roman" w:cs="Times New Roman"/>
                <w:sz w:val="16"/>
                <w:szCs w:val="16"/>
              </w:rPr>
            </w:pPr>
          </w:p>
        </w:tc>
        <w:tc>
          <w:tcPr>
            <w:tcW w:w="1275" w:type="dxa"/>
            <w:vMerge/>
          </w:tcPr>
          <w:p w14:paraId="586066DE" w14:textId="77777777" w:rsidR="00BB5A28" w:rsidRDefault="00BB5A28" w:rsidP="00A4790B">
            <w:pPr>
              <w:spacing w:after="1" w:line="220" w:lineRule="auto"/>
              <w:jc w:val="center"/>
              <w:rPr>
                <w:rFonts w:ascii="Times New Roman" w:hAnsi="Times New Roman" w:cs="Times New Roman"/>
                <w:sz w:val="16"/>
                <w:szCs w:val="16"/>
              </w:rPr>
            </w:pPr>
          </w:p>
        </w:tc>
        <w:tc>
          <w:tcPr>
            <w:tcW w:w="993" w:type="dxa"/>
            <w:vMerge/>
          </w:tcPr>
          <w:p w14:paraId="055726A6"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1134" w:type="dxa"/>
            <w:vMerge/>
          </w:tcPr>
          <w:p w14:paraId="7B72532B"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1134" w:type="dxa"/>
            <w:vMerge/>
          </w:tcPr>
          <w:p w14:paraId="6BED808B"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1853" w:type="dxa"/>
            <w:gridSpan w:val="3"/>
          </w:tcPr>
          <w:p w14:paraId="1169524E" w14:textId="76FBA3B9" w:rsidR="00BB5A28" w:rsidRPr="00A4790B" w:rsidRDefault="00BB5A28" w:rsidP="00A4790B">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20__ год</w:t>
            </w:r>
          </w:p>
        </w:tc>
        <w:tc>
          <w:tcPr>
            <w:tcW w:w="1690" w:type="dxa"/>
            <w:gridSpan w:val="3"/>
          </w:tcPr>
          <w:p w14:paraId="28923CBC" w14:textId="6CA4DA74" w:rsidR="00BB5A28" w:rsidRPr="00A4790B" w:rsidRDefault="00BB5A28" w:rsidP="00A4790B">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20__ год</w:t>
            </w:r>
          </w:p>
        </w:tc>
        <w:tc>
          <w:tcPr>
            <w:tcW w:w="1843" w:type="dxa"/>
            <w:gridSpan w:val="3"/>
          </w:tcPr>
          <w:p w14:paraId="11473E57" w14:textId="4562CE58" w:rsidR="00BB5A28" w:rsidRPr="00A4790B" w:rsidRDefault="00BB5A28" w:rsidP="00A4790B">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20__ год</w:t>
            </w:r>
          </w:p>
        </w:tc>
        <w:tc>
          <w:tcPr>
            <w:tcW w:w="992" w:type="dxa"/>
            <w:vMerge/>
          </w:tcPr>
          <w:p w14:paraId="10872CEA" w14:textId="30E30BC4" w:rsidR="00BB5A28" w:rsidRPr="00A4790B" w:rsidRDefault="00BB5A28" w:rsidP="00A4790B">
            <w:pPr>
              <w:spacing w:after="1" w:line="220" w:lineRule="auto"/>
              <w:jc w:val="center"/>
              <w:rPr>
                <w:rFonts w:ascii="Times New Roman" w:hAnsi="Times New Roman" w:cs="Times New Roman"/>
                <w:sz w:val="16"/>
                <w:szCs w:val="16"/>
              </w:rPr>
            </w:pPr>
          </w:p>
        </w:tc>
        <w:tc>
          <w:tcPr>
            <w:tcW w:w="1701" w:type="dxa"/>
            <w:vMerge/>
          </w:tcPr>
          <w:p w14:paraId="2CD2D7CA"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1104" w:type="dxa"/>
            <w:vMerge/>
          </w:tcPr>
          <w:p w14:paraId="2FAD1E80" w14:textId="77777777" w:rsidR="00BB5A28" w:rsidRPr="00A4790B" w:rsidRDefault="00BB5A28" w:rsidP="00A4790B">
            <w:pPr>
              <w:spacing w:after="1" w:line="220" w:lineRule="auto"/>
              <w:jc w:val="center"/>
              <w:rPr>
                <w:rFonts w:ascii="Times New Roman" w:hAnsi="Times New Roman" w:cs="Times New Roman"/>
                <w:sz w:val="16"/>
                <w:szCs w:val="16"/>
              </w:rPr>
            </w:pPr>
          </w:p>
        </w:tc>
      </w:tr>
      <w:tr w:rsidR="00BB5A28" w:rsidRPr="00A4790B" w14:paraId="65624F03" w14:textId="77777777" w:rsidTr="00D67BDD">
        <w:trPr>
          <w:trHeight w:val="20"/>
        </w:trPr>
        <w:tc>
          <w:tcPr>
            <w:tcW w:w="421" w:type="dxa"/>
            <w:vMerge/>
          </w:tcPr>
          <w:p w14:paraId="5B22551E" w14:textId="77777777" w:rsidR="00BB5A28" w:rsidRDefault="00BB5A28" w:rsidP="00A4790B">
            <w:pPr>
              <w:spacing w:after="1" w:line="220" w:lineRule="auto"/>
              <w:jc w:val="center"/>
              <w:rPr>
                <w:rFonts w:ascii="Times New Roman" w:hAnsi="Times New Roman" w:cs="Times New Roman"/>
                <w:sz w:val="16"/>
                <w:szCs w:val="16"/>
              </w:rPr>
            </w:pPr>
          </w:p>
        </w:tc>
        <w:tc>
          <w:tcPr>
            <w:tcW w:w="1275" w:type="dxa"/>
            <w:vMerge/>
          </w:tcPr>
          <w:p w14:paraId="4F284C18" w14:textId="77777777" w:rsidR="00BB5A28" w:rsidRDefault="00BB5A28" w:rsidP="00A4790B">
            <w:pPr>
              <w:spacing w:after="1" w:line="220" w:lineRule="auto"/>
              <w:jc w:val="center"/>
              <w:rPr>
                <w:rFonts w:ascii="Times New Roman" w:hAnsi="Times New Roman" w:cs="Times New Roman"/>
                <w:sz w:val="16"/>
                <w:szCs w:val="16"/>
              </w:rPr>
            </w:pPr>
          </w:p>
        </w:tc>
        <w:tc>
          <w:tcPr>
            <w:tcW w:w="993" w:type="dxa"/>
            <w:vMerge/>
          </w:tcPr>
          <w:p w14:paraId="57FC19A5"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1134" w:type="dxa"/>
            <w:vMerge/>
          </w:tcPr>
          <w:p w14:paraId="7D70C27A"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1134" w:type="dxa"/>
            <w:vMerge/>
          </w:tcPr>
          <w:p w14:paraId="69E1C5F8"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708" w:type="dxa"/>
            <w:vMerge w:val="restart"/>
          </w:tcPr>
          <w:p w14:paraId="15749A7B" w14:textId="2EC4D86F" w:rsidR="00BB5A28" w:rsidRPr="00A4790B" w:rsidRDefault="00BB5A28" w:rsidP="00A4790B">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всего</w:t>
            </w:r>
          </w:p>
        </w:tc>
        <w:tc>
          <w:tcPr>
            <w:tcW w:w="1145" w:type="dxa"/>
            <w:gridSpan w:val="2"/>
          </w:tcPr>
          <w:p w14:paraId="5EC3AD24" w14:textId="01E49BD4" w:rsidR="00BB5A28" w:rsidRPr="00A4790B" w:rsidRDefault="00BB5A28" w:rsidP="00A4790B">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в т.ч.</w:t>
            </w:r>
          </w:p>
        </w:tc>
        <w:tc>
          <w:tcPr>
            <w:tcW w:w="698" w:type="dxa"/>
            <w:vMerge w:val="restart"/>
          </w:tcPr>
          <w:p w14:paraId="35571CED" w14:textId="0667A421" w:rsidR="00BB5A28" w:rsidRPr="00A4790B" w:rsidRDefault="00BB5A28" w:rsidP="00A4790B">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всего</w:t>
            </w:r>
          </w:p>
        </w:tc>
        <w:tc>
          <w:tcPr>
            <w:tcW w:w="992" w:type="dxa"/>
            <w:gridSpan w:val="2"/>
          </w:tcPr>
          <w:p w14:paraId="189376C7" w14:textId="4530D3BC" w:rsidR="00BB5A28" w:rsidRPr="00A4790B" w:rsidRDefault="00BB5A28" w:rsidP="00A4790B">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в т.ч.</w:t>
            </w:r>
          </w:p>
        </w:tc>
        <w:tc>
          <w:tcPr>
            <w:tcW w:w="709" w:type="dxa"/>
            <w:vMerge w:val="restart"/>
          </w:tcPr>
          <w:p w14:paraId="69FD8B6F" w14:textId="6B74801E" w:rsidR="00BB5A28" w:rsidRPr="00A4790B" w:rsidRDefault="00BB5A28" w:rsidP="00A4790B">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всего</w:t>
            </w:r>
          </w:p>
        </w:tc>
        <w:tc>
          <w:tcPr>
            <w:tcW w:w="1134" w:type="dxa"/>
            <w:gridSpan w:val="2"/>
          </w:tcPr>
          <w:p w14:paraId="55430891" w14:textId="133BB9FC" w:rsidR="00BB5A28" w:rsidRPr="00A4790B" w:rsidRDefault="00BB5A28" w:rsidP="00A4790B">
            <w:pPr>
              <w:spacing w:after="1" w:line="220" w:lineRule="auto"/>
              <w:jc w:val="center"/>
              <w:rPr>
                <w:rFonts w:ascii="Times New Roman" w:hAnsi="Times New Roman" w:cs="Times New Roman"/>
                <w:sz w:val="16"/>
                <w:szCs w:val="16"/>
              </w:rPr>
            </w:pPr>
            <w:r>
              <w:rPr>
                <w:rFonts w:ascii="Times New Roman" w:hAnsi="Times New Roman" w:cs="Times New Roman"/>
                <w:sz w:val="16"/>
                <w:szCs w:val="16"/>
              </w:rPr>
              <w:t>в т.ч.</w:t>
            </w:r>
          </w:p>
        </w:tc>
        <w:tc>
          <w:tcPr>
            <w:tcW w:w="992" w:type="dxa"/>
            <w:vMerge/>
          </w:tcPr>
          <w:p w14:paraId="3EDB0B46" w14:textId="505E85E2" w:rsidR="00BB5A28" w:rsidRPr="00A4790B" w:rsidRDefault="00BB5A28" w:rsidP="00A4790B">
            <w:pPr>
              <w:spacing w:after="1" w:line="220" w:lineRule="auto"/>
              <w:jc w:val="center"/>
              <w:rPr>
                <w:rFonts w:ascii="Times New Roman" w:hAnsi="Times New Roman" w:cs="Times New Roman"/>
                <w:sz w:val="16"/>
                <w:szCs w:val="16"/>
              </w:rPr>
            </w:pPr>
          </w:p>
        </w:tc>
        <w:tc>
          <w:tcPr>
            <w:tcW w:w="1701" w:type="dxa"/>
            <w:vMerge/>
          </w:tcPr>
          <w:p w14:paraId="744C501F"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1104" w:type="dxa"/>
            <w:vMerge/>
          </w:tcPr>
          <w:p w14:paraId="2EAAB158" w14:textId="77777777" w:rsidR="00BB5A28" w:rsidRPr="00A4790B" w:rsidRDefault="00BB5A28" w:rsidP="00A4790B">
            <w:pPr>
              <w:spacing w:after="1" w:line="220" w:lineRule="auto"/>
              <w:jc w:val="center"/>
              <w:rPr>
                <w:rFonts w:ascii="Times New Roman" w:hAnsi="Times New Roman" w:cs="Times New Roman"/>
                <w:sz w:val="16"/>
                <w:szCs w:val="16"/>
              </w:rPr>
            </w:pPr>
          </w:p>
        </w:tc>
      </w:tr>
      <w:tr w:rsidR="00BB5A28" w:rsidRPr="00A4790B" w14:paraId="4BE43D9E" w14:textId="77777777" w:rsidTr="00D67BDD">
        <w:trPr>
          <w:cantSplit/>
          <w:trHeight w:val="2090"/>
        </w:trPr>
        <w:tc>
          <w:tcPr>
            <w:tcW w:w="421" w:type="dxa"/>
            <w:vMerge/>
          </w:tcPr>
          <w:p w14:paraId="7AA22DFA" w14:textId="77777777" w:rsidR="00BB5A28" w:rsidRDefault="00BB5A28" w:rsidP="00A4790B">
            <w:pPr>
              <w:spacing w:after="1" w:line="220" w:lineRule="auto"/>
              <w:jc w:val="center"/>
              <w:rPr>
                <w:rFonts w:ascii="Times New Roman" w:hAnsi="Times New Roman" w:cs="Times New Roman"/>
                <w:sz w:val="16"/>
                <w:szCs w:val="16"/>
              </w:rPr>
            </w:pPr>
          </w:p>
        </w:tc>
        <w:tc>
          <w:tcPr>
            <w:tcW w:w="1275" w:type="dxa"/>
            <w:vMerge/>
          </w:tcPr>
          <w:p w14:paraId="3ACAB712" w14:textId="77777777" w:rsidR="00BB5A28" w:rsidRDefault="00BB5A28" w:rsidP="00A4790B">
            <w:pPr>
              <w:spacing w:after="1" w:line="220" w:lineRule="auto"/>
              <w:jc w:val="center"/>
              <w:rPr>
                <w:rFonts w:ascii="Times New Roman" w:hAnsi="Times New Roman" w:cs="Times New Roman"/>
                <w:sz w:val="16"/>
                <w:szCs w:val="16"/>
              </w:rPr>
            </w:pPr>
          </w:p>
        </w:tc>
        <w:tc>
          <w:tcPr>
            <w:tcW w:w="993" w:type="dxa"/>
            <w:vMerge/>
          </w:tcPr>
          <w:p w14:paraId="0DDE1312"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1134" w:type="dxa"/>
            <w:vMerge/>
          </w:tcPr>
          <w:p w14:paraId="1B8E51BD"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1134" w:type="dxa"/>
            <w:vMerge/>
          </w:tcPr>
          <w:p w14:paraId="3DE27BFA"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708" w:type="dxa"/>
            <w:vMerge/>
          </w:tcPr>
          <w:p w14:paraId="34BB0821"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567" w:type="dxa"/>
            <w:textDirection w:val="btLr"/>
            <w:vAlign w:val="center"/>
          </w:tcPr>
          <w:p w14:paraId="06339975" w14:textId="27F57AF1" w:rsidR="00BB5A28" w:rsidRPr="00A4790B" w:rsidRDefault="00BB5A28" w:rsidP="00BB5A28">
            <w:pPr>
              <w:spacing w:after="1" w:line="220" w:lineRule="auto"/>
              <w:ind w:left="113" w:right="113"/>
              <w:jc w:val="center"/>
              <w:rPr>
                <w:rFonts w:ascii="Times New Roman" w:hAnsi="Times New Roman" w:cs="Times New Roman"/>
                <w:sz w:val="16"/>
                <w:szCs w:val="16"/>
              </w:rPr>
            </w:pPr>
            <w:r>
              <w:rPr>
                <w:rFonts w:ascii="Times New Roman" w:hAnsi="Times New Roman" w:cs="Times New Roman"/>
                <w:sz w:val="16"/>
                <w:szCs w:val="16"/>
              </w:rPr>
              <w:t>кр</w:t>
            </w:r>
            <w:r w:rsidRPr="009C04BB">
              <w:rPr>
                <w:rFonts w:ascii="Times New Roman" w:hAnsi="Times New Roman" w:cs="Times New Roman"/>
                <w:sz w:val="16"/>
                <w:szCs w:val="16"/>
              </w:rPr>
              <w:t>аевой</w:t>
            </w:r>
            <w:r>
              <w:rPr>
                <w:rFonts w:ascii="Times New Roman" w:hAnsi="Times New Roman" w:cs="Times New Roman"/>
                <w:sz w:val="16"/>
                <w:szCs w:val="16"/>
                <w:lang w:val="en-US"/>
              </w:rPr>
              <w:t xml:space="preserve"> </w:t>
            </w:r>
            <w:r w:rsidRPr="009C04BB">
              <w:rPr>
                <w:rFonts w:ascii="Times New Roman" w:hAnsi="Times New Roman" w:cs="Times New Roman"/>
                <w:sz w:val="16"/>
                <w:szCs w:val="16"/>
              </w:rPr>
              <w:t>бюджет</w:t>
            </w:r>
          </w:p>
        </w:tc>
        <w:tc>
          <w:tcPr>
            <w:tcW w:w="578" w:type="dxa"/>
            <w:textDirection w:val="btLr"/>
            <w:vAlign w:val="center"/>
          </w:tcPr>
          <w:p w14:paraId="0492CB37" w14:textId="2D2B13A0" w:rsidR="00BB5A28" w:rsidRPr="00A4790B" w:rsidRDefault="00BB5A28" w:rsidP="00BB5A28">
            <w:pPr>
              <w:spacing w:after="1" w:line="220" w:lineRule="auto"/>
              <w:ind w:left="113" w:right="113"/>
              <w:jc w:val="center"/>
              <w:rPr>
                <w:rFonts w:ascii="Times New Roman" w:hAnsi="Times New Roman" w:cs="Times New Roman"/>
                <w:sz w:val="16"/>
                <w:szCs w:val="16"/>
              </w:rPr>
            </w:pPr>
            <w:r>
              <w:rPr>
                <w:rFonts w:ascii="Times New Roman" w:hAnsi="Times New Roman" w:cs="Times New Roman"/>
                <w:sz w:val="16"/>
                <w:szCs w:val="16"/>
              </w:rPr>
              <w:t>бюджет округа</w:t>
            </w:r>
          </w:p>
        </w:tc>
        <w:tc>
          <w:tcPr>
            <w:tcW w:w="698" w:type="dxa"/>
            <w:vMerge/>
          </w:tcPr>
          <w:p w14:paraId="0E8AA8D1"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567" w:type="dxa"/>
            <w:textDirection w:val="btLr"/>
            <w:vAlign w:val="center"/>
          </w:tcPr>
          <w:p w14:paraId="787B175D" w14:textId="60A93B25" w:rsidR="00BB5A28" w:rsidRPr="00A4790B" w:rsidRDefault="00BB5A28" w:rsidP="00BB5A28">
            <w:pPr>
              <w:spacing w:after="1" w:line="220" w:lineRule="auto"/>
              <w:ind w:left="113" w:right="113"/>
              <w:jc w:val="center"/>
              <w:rPr>
                <w:rFonts w:ascii="Times New Roman" w:hAnsi="Times New Roman" w:cs="Times New Roman"/>
                <w:sz w:val="16"/>
                <w:szCs w:val="16"/>
              </w:rPr>
            </w:pPr>
            <w:r>
              <w:rPr>
                <w:rFonts w:ascii="Times New Roman" w:hAnsi="Times New Roman" w:cs="Times New Roman"/>
                <w:sz w:val="16"/>
                <w:szCs w:val="16"/>
              </w:rPr>
              <w:t>кр</w:t>
            </w:r>
            <w:r w:rsidRPr="009C04BB">
              <w:rPr>
                <w:rFonts w:ascii="Times New Roman" w:hAnsi="Times New Roman" w:cs="Times New Roman"/>
                <w:sz w:val="16"/>
                <w:szCs w:val="16"/>
              </w:rPr>
              <w:t>аевой</w:t>
            </w:r>
            <w:r>
              <w:rPr>
                <w:rFonts w:ascii="Times New Roman" w:hAnsi="Times New Roman" w:cs="Times New Roman"/>
                <w:sz w:val="16"/>
                <w:szCs w:val="16"/>
                <w:lang w:val="en-US"/>
              </w:rPr>
              <w:t xml:space="preserve"> </w:t>
            </w:r>
            <w:r w:rsidRPr="009C04BB">
              <w:rPr>
                <w:rFonts w:ascii="Times New Roman" w:hAnsi="Times New Roman" w:cs="Times New Roman"/>
                <w:sz w:val="16"/>
                <w:szCs w:val="16"/>
              </w:rPr>
              <w:t>бюджет</w:t>
            </w:r>
          </w:p>
        </w:tc>
        <w:tc>
          <w:tcPr>
            <w:tcW w:w="425" w:type="dxa"/>
            <w:textDirection w:val="btLr"/>
            <w:vAlign w:val="center"/>
          </w:tcPr>
          <w:p w14:paraId="253C48E4" w14:textId="5798CD76" w:rsidR="00BB5A28" w:rsidRPr="00A4790B" w:rsidRDefault="00BB5A28" w:rsidP="00BB5A28">
            <w:pPr>
              <w:spacing w:after="1" w:line="220" w:lineRule="auto"/>
              <w:ind w:left="113" w:right="113"/>
              <w:jc w:val="center"/>
              <w:rPr>
                <w:rFonts w:ascii="Times New Roman" w:hAnsi="Times New Roman" w:cs="Times New Roman"/>
                <w:sz w:val="16"/>
                <w:szCs w:val="16"/>
              </w:rPr>
            </w:pPr>
            <w:r>
              <w:rPr>
                <w:rFonts w:ascii="Times New Roman" w:hAnsi="Times New Roman" w:cs="Times New Roman"/>
                <w:sz w:val="16"/>
                <w:szCs w:val="16"/>
              </w:rPr>
              <w:t>бюджет округа</w:t>
            </w:r>
          </w:p>
        </w:tc>
        <w:tc>
          <w:tcPr>
            <w:tcW w:w="709" w:type="dxa"/>
            <w:vMerge/>
          </w:tcPr>
          <w:p w14:paraId="14C52148"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567" w:type="dxa"/>
            <w:textDirection w:val="btLr"/>
            <w:vAlign w:val="center"/>
          </w:tcPr>
          <w:p w14:paraId="699A8173" w14:textId="0A8B0DC8" w:rsidR="00BB5A28" w:rsidRPr="00A4790B" w:rsidRDefault="00BB5A28" w:rsidP="00BB5A28">
            <w:pPr>
              <w:spacing w:after="1" w:line="220" w:lineRule="auto"/>
              <w:ind w:left="113" w:right="113"/>
              <w:jc w:val="center"/>
              <w:rPr>
                <w:rFonts w:ascii="Times New Roman" w:hAnsi="Times New Roman" w:cs="Times New Roman"/>
                <w:sz w:val="16"/>
                <w:szCs w:val="16"/>
              </w:rPr>
            </w:pPr>
            <w:r>
              <w:rPr>
                <w:rFonts w:ascii="Times New Roman" w:hAnsi="Times New Roman" w:cs="Times New Roman"/>
                <w:sz w:val="16"/>
                <w:szCs w:val="16"/>
              </w:rPr>
              <w:t>кр</w:t>
            </w:r>
            <w:r w:rsidRPr="009C04BB">
              <w:rPr>
                <w:rFonts w:ascii="Times New Roman" w:hAnsi="Times New Roman" w:cs="Times New Roman"/>
                <w:sz w:val="16"/>
                <w:szCs w:val="16"/>
              </w:rPr>
              <w:t>аевой</w:t>
            </w:r>
            <w:r>
              <w:rPr>
                <w:rFonts w:ascii="Times New Roman" w:hAnsi="Times New Roman" w:cs="Times New Roman"/>
                <w:sz w:val="16"/>
                <w:szCs w:val="16"/>
                <w:lang w:val="en-US"/>
              </w:rPr>
              <w:t xml:space="preserve"> </w:t>
            </w:r>
            <w:r w:rsidRPr="009C04BB">
              <w:rPr>
                <w:rFonts w:ascii="Times New Roman" w:hAnsi="Times New Roman" w:cs="Times New Roman"/>
                <w:sz w:val="16"/>
                <w:szCs w:val="16"/>
              </w:rPr>
              <w:t>бюджет</w:t>
            </w:r>
          </w:p>
        </w:tc>
        <w:tc>
          <w:tcPr>
            <w:tcW w:w="567" w:type="dxa"/>
            <w:textDirection w:val="btLr"/>
            <w:vAlign w:val="center"/>
          </w:tcPr>
          <w:p w14:paraId="6764FEC1" w14:textId="21AAC757" w:rsidR="00BB5A28" w:rsidRPr="00A4790B" w:rsidRDefault="00BB5A28" w:rsidP="00BB5A28">
            <w:pPr>
              <w:spacing w:after="1" w:line="220" w:lineRule="auto"/>
              <w:ind w:left="113" w:right="113"/>
              <w:jc w:val="center"/>
              <w:rPr>
                <w:rFonts w:ascii="Times New Roman" w:hAnsi="Times New Roman" w:cs="Times New Roman"/>
                <w:sz w:val="16"/>
                <w:szCs w:val="16"/>
              </w:rPr>
            </w:pPr>
            <w:r>
              <w:rPr>
                <w:rFonts w:ascii="Times New Roman" w:hAnsi="Times New Roman" w:cs="Times New Roman"/>
                <w:sz w:val="16"/>
                <w:szCs w:val="16"/>
              </w:rPr>
              <w:t>бюджет округа</w:t>
            </w:r>
          </w:p>
        </w:tc>
        <w:tc>
          <w:tcPr>
            <w:tcW w:w="992" w:type="dxa"/>
            <w:vMerge/>
          </w:tcPr>
          <w:p w14:paraId="288E141F"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1701" w:type="dxa"/>
            <w:vMerge/>
          </w:tcPr>
          <w:p w14:paraId="6DA6B337" w14:textId="77777777" w:rsidR="00BB5A28" w:rsidRPr="00A4790B" w:rsidRDefault="00BB5A28" w:rsidP="00A4790B">
            <w:pPr>
              <w:spacing w:after="1" w:line="220" w:lineRule="auto"/>
              <w:jc w:val="center"/>
              <w:rPr>
                <w:rFonts w:ascii="Times New Roman" w:hAnsi="Times New Roman" w:cs="Times New Roman"/>
                <w:sz w:val="16"/>
                <w:szCs w:val="16"/>
              </w:rPr>
            </w:pPr>
          </w:p>
        </w:tc>
        <w:tc>
          <w:tcPr>
            <w:tcW w:w="1104" w:type="dxa"/>
            <w:vMerge/>
          </w:tcPr>
          <w:p w14:paraId="2F362989" w14:textId="77777777" w:rsidR="00BB5A28" w:rsidRPr="00A4790B" w:rsidRDefault="00BB5A28" w:rsidP="00A4790B">
            <w:pPr>
              <w:spacing w:after="1" w:line="220" w:lineRule="auto"/>
              <w:jc w:val="center"/>
              <w:rPr>
                <w:rFonts w:ascii="Times New Roman" w:hAnsi="Times New Roman" w:cs="Times New Roman"/>
                <w:sz w:val="16"/>
                <w:szCs w:val="16"/>
              </w:rPr>
            </w:pPr>
          </w:p>
        </w:tc>
      </w:tr>
      <w:tr w:rsidR="00BB5A28" w:rsidRPr="00A4790B" w14:paraId="33BA97B3" w14:textId="77777777" w:rsidTr="00D67BDD">
        <w:trPr>
          <w:cantSplit/>
          <w:trHeight w:val="17"/>
        </w:trPr>
        <w:tc>
          <w:tcPr>
            <w:tcW w:w="421" w:type="dxa"/>
          </w:tcPr>
          <w:p w14:paraId="166E2B0F" w14:textId="38533589" w:rsidR="00BB5A28" w:rsidRPr="00BB5A28" w:rsidRDefault="00BB5A28" w:rsidP="00A4790B">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1275" w:type="dxa"/>
          </w:tcPr>
          <w:p w14:paraId="1B76A389" w14:textId="6B3996EB" w:rsidR="00BB5A28" w:rsidRPr="00BB5A28" w:rsidRDefault="00BB5A28" w:rsidP="00A4790B">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2</w:t>
            </w:r>
          </w:p>
        </w:tc>
        <w:tc>
          <w:tcPr>
            <w:tcW w:w="993" w:type="dxa"/>
          </w:tcPr>
          <w:p w14:paraId="316C8461" w14:textId="1B5FA085" w:rsidR="00BB5A28" w:rsidRPr="00BB5A28" w:rsidRDefault="00BB5A28" w:rsidP="00A4790B">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3</w:t>
            </w:r>
          </w:p>
        </w:tc>
        <w:tc>
          <w:tcPr>
            <w:tcW w:w="1134" w:type="dxa"/>
          </w:tcPr>
          <w:p w14:paraId="2B1F4D43" w14:textId="3E9DDE91" w:rsidR="00BB5A28" w:rsidRPr="00BB5A28" w:rsidRDefault="00BB5A28" w:rsidP="00A4790B">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1134" w:type="dxa"/>
          </w:tcPr>
          <w:p w14:paraId="6AE3DCE0" w14:textId="497028C2" w:rsidR="00BB5A28" w:rsidRPr="00BB5A28" w:rsidRDefault="00BB5A28" w:rsidP="00A4790B">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5</w:t>
            </w:r>
          </w:p>
        </w:tc>
        <w:tc>
          <w:tcPr>
            <w:tcW w:w="708" w:type="dxa"/>
          </w:tcPr>
          <w:p w14:paraId="429D7FE6" w14:textId="6ED86A46" w:rsidR="00BB5A28" w:rsidRPr="00BB5A28" w:rsidRDefault="00BB5A28" w:rsidP="00A4790B">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567" w:type="dxa"/>
            <w:vAlign w:val="center"/>
          </w:tcPr>
          <w:p w14:paraId="2F408494" w14:textId="7F71EA6C" w:rsidR="00BB5A28" w:rsidRPr="00BB5A28" w:rsidRDefault="00BB5A28" w:rsidP="00BB5A28">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7</w:t>
            </w:r>
          </w:p>
        </w:tc>
        <w:tc>
          <w:tcPr>
            <w:tcW w:w="578" w:type="dxa"/>
            <w:vAlign w:val="center"/>
          </w:tcPr>
          <w:p w14:paraId="592AFC6D" w14:textId="503B401F" w:rsidR="00BB5A28" w:rsidRPr="00BB5A28" w:rsidRDefault="00BB5A28" w:rsidP="00BB5A28">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8</w:t>
            </w:r>
          </w:p>
        </w:tc>
        <w:tc>
          <w:tcPr>
            <w:tcW w:w="698" w:type="dxa"/>
          </w:tcPr>
          <w:p w14:paraId="6122D98E" w14:textId="0C17CE17" w:rsidR="00BB5A28" w:rsidRPr="00BB5A28" w:rsidRDefault="00BB5A28" w:rsidP="00A4790B">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9</w:t>
            </w:r>
          </w:p>
        </w:tc>
        <w:tc>
          <w:tcPr>
            <w:tcW w:w="567" w:type="dxa"/>
            <w:vAlign w:val="center"/>
          </w:tcPr>
          <w:p w14:paraId="11011560" w14:textId="19F8846C" w:rsidR="00BB5A28" w:rsidRPr="00BB5A28" w:rsidRDefault="00BB5A28" w:rsidP="00BB5A28">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10</w:t>
            </w:r>
          </w:p>
        </w:tc>
        <w:tc>
          <w:tcPr>
            <w:tcW w:w="425" w:type="dxa"/>
            <w:vAlign w:val="center"/>
          </w:tcPr>
          <w:p w14:paraId="719DAFDB" w14:textId="1B830ABA" w:rsidR="00BB5A28" w:rsidRPr="00BB5A28" w:rsidRDefault="00BB5A28" w:rsidP="00BB5A28">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11</w:t>
            </w:r>
          </w:p>
        </w:tc>
        <w:tc>
          <w:tcPr>
            <w:tcW w:w="709" w:type="dxa"/>
          </w:tcPr>
          <w:p w14:paraId="4970564D" w14:textId="4E24D08C" w:rsidR="00BB5A28" w:rsidRPr="00BB5A28" w:rsidRDefault="00BB5A28" w:rsidP="00A4790B">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12</w:t>
            </w:r>
          </w:p>
        </w:tc>
        <w:tc>
          <w:tcPr>
            <w:tcW w:w="567" w:type="dxa"/>
            <w:vAlign w:val="center"/>
          </w:tcPr>
          <w:p w14:paraId="75AB979E" w14:textId="3421BB8C" w:rsidR="00BB5A28" w:rsidRPr="00BB5A28" w:rsidRDefault="00BB5A28" w:rsidP="00BB5A28">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13</w:t>
            </w:r>
          </w:p>
        </w:tc>
        <w:tc>
          <w:tcPr>
            <w:tcW w:w="567" w:type="dxa"/>
            <w:vAlign w:val="center"/>
          </w:tcPr>
          <w:p w14:paraId="52E48BD2" w14:textId="52BA26A2" w:rsidR="00BB5A28" w:rsidRPr="00BB5A28" w:rsidRDefault="00BB5A28" w:rsidP="00BB5A28">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14</w:t>
            </w:r>
          </w:p>
        </w:tc>
        <w:tc>
          <w:tcPr>
            <w:tcW w:w="992" w:type="dxa"/>
          </w:tcPr>
          <w:p w14:paraId="24D4E835" w14:textId="3A59E2C7" w:rsidR="00BB5A28" w:rsidRPr="00BB5A28" w:rsidRDefault="00BB5A28" w:rsidP="00A4790B">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15</w:t>
            </w:r>
          </w:p>
        </w:tc>
        <w:tc>
          <w:tcPr>
            <w:tcW w:w="1701" w:type="dxa"/>
          </w:tcPr>
          <w:p w14:paraId="16DD08D5" w14:textId="1A27D0C9" w:rsidR="00BB5A28" w:rsidRPr="00BB5A28" w:rsidRDefault="00BB5A28" w:rsidP="00A4790B">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16</w:t>
            </w:r>
          </w:p>
        </w:tc>
        <w:tc>
          <w:tcPr>
            <w:tcW w:w="1104" w:type="dxa"/>
          </w:tcPr>
          <w:p w14:paraId="38A8831C" w14:textId="7284359E" w:rsidR="00BB5A28" w:rsidRPr="00BB5A28" w:rsidRDefault="00BB5A28" w:rsidP="00A4790B">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17</w:t>
            </w:r>
          </w:p>
        </w:tc>
      </w:tr>
      <w:tr w:rsidR="00BB5A28" w:rsidRPr="00A4790B" w14:paraId="54C29257" w14:textId="77777777" w:rsidTr="00BB5A28">
        <w:trPr>
          <w:cantSplit/>
          <w:trHeight w:val="17"/>
        </w:trPr>
        <w:tc>
          <w:tcPr>
            <w:tcW w:w="14140" w:type="dxa"/>
            <w:gridSpan w:val="17"/>
          </w:tcPr>
          <w:p w14:paraId="44F3B70F" w14:textId="1ABC0953" w:rsidR="00BB5A28" w:rsidRDefault="00BB5A28" w:rsidP="00BB5A28">
            <w:pPr>
              <w:spacing w:after="1" w:line="220" w:lineRule="auto"/>
              <w:jc w:val="center"/>
              <w:rPr>
                <w:rFonts w:ascii="Times New Roman" w:hAnsi="Times New Roman" w:cs="Times New Roman"/>
                <w:sz w:val="16"/>
                <w:szCs w:val="16"/>
                <w:lang w:val="en-US"/>
              </w:rPr>
            </w:pPr>
            <w:r w:rsidRPr="009C04BB">
              <w:rPr>
                <w:rFonts w:ascii="Times New Roman" w:hAnsi="Times New Roman" w:cs="Times New Roman"/>
                <w:sz w:val="16"/>
                <w:szCs w:val="16"/>
              </w:rPr>
              <w:t>ЧАСТЬ ПЕРВАЯ. ПРОГРАММНАЯ</w:t>
            </w:r>
          </w:p>
        </w:tc>
      </w:tr>
      <w:tr w:rsidR="001C2AA9" w:rsidRPr="00A4790B" w14:paraId="718EEDF3" w14:textId="77777777" w:rsidTr="00BB5A28">
        <w:trPr>
          <w:cantSplit/>
          <w:trHeight w:val="17"/>
        </w:trPr>
        <w:tc>
          <w:tcPr>
            <w:tcW w:w="14140" w:type="dxa"/>
            <w:gridSpan w:val="17"/>
          </w:tcPr>
          <w:p w14:paraId="003BBADC" w14:textId="77777777" w:rsidR="001C2AA9" w:rsidRPr="009C04BB" w:rsidRDefault="001C2AA9" w:rsidP="001C2AA9">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________________________________________________________________________________________________________________________________________</w:t>
            </w:r>
          </w:p>
          <w:p w14:paraId="3C8265FA" w14:textId="0E7C293F" w:rsidR="001C2AA9" w:rsidRPr="00BB5A28" w:rsidRDefault="001C2AA9" w:rsidP="001C2AA9">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 xml:space="preserve">(наименование </w:t>
            </w:r>
            <w:r>
              <w:rPr>
                <w:rFonts w:ascii="Times New Roman" w:hAnsi="Times New Roman" w:cs="Times New Roman"/>
                <w:sz w:val="16"/>
                <w:szCs w:val="16"/>
              </w:rPr>
              <w:t>муниципальной</w:t>
            </w:r>
            <w:r w:rsidRPr="009C04BB">
              <w:rPr>
                <w:rFonts w:ascii="Times New Roman" w:hAnsi="Times New Roman" w:cs="Times New Roman"/>
                <w:sz w:val="16"/>
                <w:szCs w:val="16"/>
              </w:rPr>
              <w:t xml:space="preserve"> программы </w:t>
            </w:r>
            <w:r>
              <w:rPr>
                <w:rFonts w:ascii="Times New Roman" w:hAnsi="Times New Roman" w:cs="Times New Roman"/>
                <w:sz w:val="16"/>
                <w:szCs w:val="16"/>
              </w:rPr>
              <w:t>Петровского муниципального округа</w:t>
            </w:r>
            <w:r w:rsidRPr="009C04BB">
              <w:rPr>
                <w:rFonts w:ascii="Times New Roman" w:hAnsi="Times New Roman" w:cs="Times New Roman"/>
                <w:sz w:val="16"/>
                <w:szCs w:val="16"/>
              </w:rPr>
              <w:t xml:space="preserve"> Ставропольского края</w:t>
            </w:r>
            <w:r>
              <w:rPr>
                <w:rFonts w:ascii="Times New Roman" w:hAnsi="Times New Roman" w:cs="Times New Roman"/>
                <w:sz w:val="16"/>
                <w:szCs w:val="16"/>
              </w:rPr>
              <w:t>, муниципального проекта Петровского муниципального округа</w:t>
            </w:r>
            <w:r w:rsidRPr="009C04BB">
              <w:rPr>
                <w:rFonts w:ascii="Times New Roman" w:hAnsi="Times New Roman" w:cs="Times New Roman"/>
                <w:sz w:val="16"/>
                <w:szCs w:val="16"/>
              </w:rPr>
              <w:t xml:space="preserve"> Ставропольского края)</w:t>
            </w:r>
          </w:p>
        </w:tc>
      </w:tr>
      <w:tr w:rsidR="001C2AA9" w:rsidRPr="00A4790B" w14:paraId="2F6DB668" w14:textId="21F4F8DB" w:rsidTr="00D67BDD">
        <w:trPr>
          <w:cantSplit/>
          <w:trHeight w:val="17"/>
        </w:trPr>
        <w:tc>
          <w:tcPr>
            <w:tcW w:w="421" w:type="dxa"/>
          </w:tcPr>
          <w:p w14:paraId="55FA0E28" w14:textId="77777777" w:rsidR="001C2AA9" w:rsidRPr="00BB5A28" w:rsidRDefault="001C2AA9" w:rsidP="001C2AA9">
            <w:pPr>
              <w:spacing w:after="1" w:line="220" w:lineRule="auto"/>
              <w:jc w:val="center"/>
              <w:rPr>
                <w:rFonts w:ascii="Times New Roman" w:hAnsi="Times New Roman" w:cs="Times New Roman"/>
                <w:sz w:val="16"/>
                <w:szCs w:val="16"/>
              </w:rPr>
            </w:pPr>
          </w:p>
        </w:tc>
        <w:tc>
          <w:tcPr>
            <w:tcW w:w="1275" w:type="dxa"/>
          </w:tcPr>
          <w:p w14:paraId="74FDF2DD" w14:textId="652926AC" w:rsidR="001C2AA9" w:rsidRDefault="001C2AA9" w:rsidP="001C2AA9">
            <w:pPr>
              <w:spacing w:after="1" w:line="220" w:lineRule="auto"/>
              <w:jc w:val="center"/>
              <w:rPr>
                <w:rFonts w:ascii="Times New Roman" w:hAnsi="Times New Roman" w:cs="Times New Roman"/>
                <w:sz w:val="16"/>
                <w:szCs w:val="16"/>
                <w:lang w:val="en-US"/>
              </w:rPr>
            </w:pPr>
            <w:r w:rsidRPr="009C04BB">
              <w:rPr>
                <w:rFonts w:ascii="Times New Roman" w:hAnsi="Times New Roman" w:cs="Times New Roman"/>
                <w:sz w:val="16"/>
                <w:szCs w:val="16"/>
              </w:rPr>
              <w:t>Наименование объекта</w:t>
            </w:r>
          </w:p>
        </w:tc>
        <w:tc>
          <w:tcPr>
            <w:tcW w:w="993" w:type="dxa"/>
          </w:tcPr>
          <w:p w14:paraId="4D5AFC6C"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3692AA0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3392A75D"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8" w:type="dxa"/>
          </w:tcPr>
          <w:p w14:paraId="1C2B712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49A1B5BF"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78" w:type="dxa"/>
          </w:tcPr>
          <w:p w14:paraId="5BC63787"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698" w:type="dxa"/>
          </w:tcPr>
          <w:p w14:paraId="5E4D1965"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4ED43259"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425" w:type="dxa"/>
          </w:tcPr>
          <w:p w14:paraId="3D9C676F"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9" w:type="dxa"/>
          </w:tcPr>
          <w:p w14:paraId="3438E4C4"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05AD0C12"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5AB4D259"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992" w:type="dxa"/>
          </w:tcPr>
          <w:p w14:paraId="65F688E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701" w:type="dxa"/>
          </w:tcPr>
          <w:p w14:paraId="3DF0022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04" w:type="dxa"/>
          </w:tcPr>
          <w:p w14:paraId="3B9071E2" w14:textId="77777777" w:rsidR="001C2AA9" w:rsidRDefault="001C2AA9" w:rsidP="001C2AA9">
            <w:pPr>
              <w:spacing w:after="1" w:line="220" w:lineRule="auto"/>
              <w:jc w:val="center"/>
              <w:rPr>
                <w:rFonts w:ascii="Times New Roman" w:hAnsi="Times New Roman" w:cs="Times New Roman"/>
                <w:sz w:val="16"/>
                <w:szCs w:val="16"/>
                <w:lang w:val="en-US"/>
              </w:rPr>
            </w:pPr>
          </w:p>
        </w:tc>
      </w:tr>
      <w:tr w:rsidR="001C2AA9" w:rsidRPr="00A4790B" w14:paraId="4201811A" w14:textId="76BD7FB4" w:rsidTr="00D67BDD">
        <w:trPr>
          <w:cantSplit/>
          <w:trHeight w:val="17"/>
        </w:trPr>
        <w:tc>
          <w:tcPr>
            <w:tcW w:w="421" w:type="dxa"/>
          </w:tcPr>
          <w:p w14:paraId="27E3C51C"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275" w:type="dxa"/>
          </w:tcPr>
          <w:p w14:paraId="680D990A" w14:textId="75A8AA00" w:rsidR="001C2AA9" w:rsidRDefault="001C2AA9" w:rsidP="001C2AA9">
            <w:pPr>
              <w:spacing w:after="1" w:line="220" w:lineRule="auto"/>
              <w:jc w:val="center"/>
              <w:rPr>
                <w:rFonts w:ascii="Times New Roman" w:hAnsi="Times New Roman" w:cs="Times New Roman"/>
                <w:sz w:val="16"/>
                <w:szCs w:val="16"/>
                <w:lang w:val="en-US"/>
              </w:rPr>
            </w:pPr>
            <w:r w:rsidRPr="009C04BB">
              <w:rPr>
                <w:rFonts w:ascii="Times New Roman" w:hAnsi="Times New Roman" w:cs="Times New Roman"/>
                <w:sz w:val="16"/>
                <w:szCs w:val="16"/>
              </w:rPr>
              <w:t>и т.д.</w:t>
            </w:r>
          </w:p>
        </w:tc>
        <w:tc>
          <w:tcPr>
            <w:tcW w:w="993" w:type="dxa"/>
          </w:tcPr>
          <w:p w14:paraId="6CB4F49D"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75191F05"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5FC809E9"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8" w:type="dxa"/>
          </w:tcPr>
          <w:p w14:paraId="18311CAB"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2F258A9D"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78" w:type="dxa"/>
          </w:tcPr>
          <w:p w14:paraId="4E436F3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698" w:type="dxa"/>
          </w:tcPr>
          <w:p w14:paraId="0C0F7EEF"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49854F65"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425" w:type="dxa"/>
          </w:tcPr>
          <w:p w14:paraId="1A43B4DA"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9" w:type="dxa"/>
          </w:tcPr>
          <w:p w14:paraId="327DDCE6"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219024E5"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31E427A7"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992" w:type="dxa"/>
          </w:tcPr>
          <w:p w14:paraId="18D20FE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701" w:type="dxa"/>
          </w:tcPr>
          <w:p w14:paraId="4DB9E445"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04" w:type="dxa"/>
          </w:tcPr>
          <w:p w14:paraId="6F76F77E" w14:textId="77777777" w:rsidR="001C2AA9" w:rsidRDefault="001C2AA9" w:rsidP="001C2AA9">
            <w:pPr>
              <w:spacing w:after="1" w:line="220" w:lineRule="auto"/>
              <w:jc w:val="center"/>
              <w:rPr>
                <w:rFonts w:ascii="Times New Roman" w:hAnsi="Times New Roman" w:cs="Times New Roman"/>
                <w:sz w:val="16"/>
                <w:szCs w:val="16"/>
                <w:lang w:val="en-US"/>
              </w:rPr>
            </w:pPr>
          </w:p>
        </w:tc>
      </w:tr>
      <w:tr w:rsidR="001C2AA9" w:rsidRPr="00A4790B" w14:paraId="3259EDBF" w14:textId="628EC6D9" w:rsidTr="00D67BDD">
        <w:trPr>
          <w:cantSplit/>
          <w:trHeight w:val="17"/>
        </w:trPr>
        <w:tc>
          <w:tcPr>
            <w:tcW w:w="421" w:type="dxa"/>
          </w:tcPr>
          <w:p w14:paraId="071BAE80"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275" w:type="dxa"/>
          </w:tcPr>
          <w:p w14:paraId="4C022AC8" w14:textId="0C5CAD78" w:rsidR="001C2AA9" w:rsidRDefault="00F1501F" w:rsidP="001C2AA9">
            <w:pPr>
              <w:spacing w:after="1" w:line="220" w:lineRule="auto"/>
              <w:jc w:val="center"/>
              <w:rPr>
                <w:rFonts w:ascii="Times New Roman" w:hAnsi="Times New Roman" w:cs="Times New Roman"/>
                <w:sz w:val="16"/>
                <w:szCs w:val="16"/>
                <w:lang w:val="en-US"/>
              </w:rPr>
            </w:pPr>
            <w:r>
              <w:rPr>
                <w:rFonts w:ascii="Times New Roman" w:hAnsi="Times New Roman" w:cs="Times New Roman"/>
                <w:sz w:val="16"/>
                <w:szCs w:val="16"/>
              </w:rPr>
              <w:t>И</w:t>
            </w:r>
            <w:r w:rsidR="001C2AA9">
              <w:rPr>
                <w:rFonts w:ascii="Times New Roman" w:hAnsi="Times New Roman" w:cs="Times New Roman"/>
                <w:sz w:val="16"/>
                <w:szCs w:val="16"/>
              </w:rPr>
              <w:t>того по разделу</w:t>
            </w:r>
          </w:p>
        </w:tc>
        <w:tc>
          <w:tcPr>
            <w:tcW w:w="993" w:type="dxa"/>
          </w:tcPr>
          <w:p w14:paraId="0A302309"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73BCC4B7"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2BD3A661"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8" w:type="dxa"/>
          </w:tcPr>
          <w:p w14:paraId="71A2A17D"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071A38D7"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78" w:type="dxa"/>
          </w:tcPr>
          <w:p w14:paraId="14035079"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698" w:type="dxa"/>
          </w:tcPr>
          <w:p w14:paraId="5E32E68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61C3C30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425" w:type="dxa"/>
          </w:tcPr>
          <w:p w14:paraId="2E1ED863"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9" w:type="dxa"/>
          </w:tcPr>
          <w:p w14:paraId="706021CF"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32FDE5DB"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5167CC83"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992" w:type="dxa"/>
          </w:tcPr>
          <w:p w14:paraId="161DA226"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701" w:type="dxa"/>
          </w:tcPr>
          <w:p w14:paraId="09E23625"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04" w:type="dxa"/>
          </w:tcPr>
          <w:p w14:paraId="4643CE9B" w14:textId="77777777" w:rsidR="001C2AA9" w:rsidRDefault="001C2AA9" w:rsidP="001C2AA9">
            <w:pPr>
              <w:spacing w:after="1" w:line="220" w:lineRule="auto"/>
              <w:jc w:val="center"/>
              <w:rPr>
                <w:rFonts w:ascii="Times New Roman" w:hAnsi="Times New Roman" w:cs="Times New Roman"/>
                <w:sz w:val="16"/>
                <w:szCs w:val="16"/>
                <w:lang w:val="en-US"/>
              </w:rPr>
            </w:pPr>
          </w:p>
        </w:tc>
      </w:tr>
      <w:tr w:rsidR="001C2AA9" w:rsidRPr="00A4790B" w14:paraId="53FF0B1A" w14:textId="77777777" w:rsidTr="00B04720">
        <w:trPr>
          <w:cantSplit/>
          <w:trHeight w:val="17"/>
        </w:trPr>
        <w:tc>
          <w:tcPr>
            <w:tcW w:w="421" w:type="dxa"/>
          </w:tcPr>
          <w:p w14:paraId="0FE8A12A"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3719" w:type="dxa"/>
            <w:gridSpan w:val="16"/>
          </w:tcPr>
          <w:p w14:paraId="5422BED0" w14:textId="59D1C4F3" w:rsidR="001C2AA9" w:rsidRDefault="001C2AA9" w:rsidP="001C2AA9">
            <w:pPr>
              <w:spacing w:after="1" w:line="220" w:lineRule="auto"/>
              <w:jc w:val="center"/>
              <w:rPr>
                <w:rFonts w:ascii="Times New Roman" w:hAnsi="Times New Roman" w:cs="Times New Roman"/>
                <w:sz w:val="16"/>
                <w:szCs w:val="16"/>
                <w:lang w:val="en-US"/>
              </w:rPr>
            </w:pPr>
            <w:r w:rsidRPr="009C04BB">
              <w:rPr>
                <w:rFonts w:ascii="Times New Roman" w:hAnsi="Times New Roman" w:cs="Times New Roman"/>
                <w:sz w:val="16"/>
                <w:szCs w:val="16"/>
              </w:rPr>
              <w:t>ЧАСТЬ ВТОРАЯ. НЕПРОГРАММНАЯ</w:t>
            </w:r>
          </w:p>
        </w:tc>
      </w:tr>
      <w:tr w:rsidR="001C2AA9" w:rsidRPr="00A4790B" w14:paraId="053AC7D7" w14:textId="34E0FAB7" w:rsidTr="00D67BDD">
        <w:trPr>
          <w:cantSplit/>
          <w:trHeight w:val="17"/>
        </w:trPr>
        <w:tc>
          <w:tcPr>
            <w:tcW w:w="421" w:type="dxa"/>
          </w:tcPr>
          <w:p w14:paraId="44119415"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275" w:type="dxa"/>
          </w:tcPr>
          <w:p w14:paraId="716AB29B" w14:textId="5F521B84" w:rsidR="001C2AA9" w:rsidRDefault="001C2AA9" w:rsidP="001C2AA9">
            <w:pPr>
              <w:spacing w:after="1" w:line="220" w:lineRule="auto"/>
              <w:jc w:val="center"/>
              <w:rPr>
                <w:rFonts w:ascii="Times New Roman" w:hAnsi="Times New Roman" w:cs="Times New Roman"/>
                <w:sz w:val="16"/>
                <w:szCs w:val="16"/>
                <w:lang w:val="en-US"/>
              </w:rPr>
            </w:pPr>
            <w:r w:rsidRPr="009C04BB">
              <w:rPr>
                <w:rFonts w:ascii="Times New Roman" w:hAnsi="Times New Roman" w:cs="Times New Roman"/>
                <w:sz w:val="16"/>
                <w:szCs w:val="16"/>
              </w:rPr>
              <w:t>Наименование объекта</w:t>
            </w:r>
          </w:p>
        </w:tc>
        <w:tc>
          <w:tcPr>
            <w:tcW w:w="993" w:type="dxa"/>
          </w:tcPr>
          <w:p w14:paraId="2552E15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779C8CC4"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4BD12F31"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8" w:type="dxa"/>
          </w:tcPr>
          <w:p w14:paraId="330C4B89"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79BA8D59"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78" w:type="dxa"/>
          </w:tcPr>
          <w:p w14:paraId="04CD9396"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698" w:type="dxa"/>
          </w:tcPr>
          <w:p w14:paraId="5DA38588"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65469A68"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425" w:type="dxa"/>
          </w:tcPr>
          <w:p w14:paraId="609E661D"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9" w:type="dxa"/>
          </w:tcPr>
          <w:p w14:paraId="37C05AAD"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69636727"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257927E0"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992" w:type="dxa"/>
          </w:tcPr>
          <w:p w14:paraId="33FB74A6"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701" w:type="dxa"/>
          </w:tcPr>
          <w:p w14:paraId="50B6C797"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04" w:type="dxa"/>
          </w:tcPr>
          <w:p w14:paraId="0F13CA0B" w14:textId="77777777" w:rsidR="001C2AA9" w:rsidRDefault="001C2AA9" w:rsidP="001C2AA9">
            <w:pPr>
              <w:spacing w:after="1" w:line="220" w:lineRule="auto"/>
              <w:jc w:val="center"/>
              <w:rPr>
                <w:rFonts w:ascii="Times New Roman" w:hAnsi="Times New Roman" w:cs="Times New Roman"/>
                <w:sz w:val="16"/>
                <w:szCs w:val="16"/>
                <w:lang w:val="en-US"/>
              </w:rPr>
            </w:pPr>
          </w:p>
        </w:tc>
      </w:tr>
      <w:tr w:rsidR="001C2AA9" w:rsidRPr="00A4790B" w14:paraId="34F8EA92" w14:textId="6BF67356" w:rsidTr="00D67BDD">
        <w:trPr>
          <w:cantSplit/>
          <w:trHeight w:val="17"/>
        </w:trPr>
        <w:tc>
          <w:tcPr>
            <w:tcW w:w="421" w:type="dxa"/>
          </w:tcPr>
          <w:p w14:paraId="3B07A611"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275" w:type="dxa"/>
          </w:tcPr>
          <w:p w14:paraId="2F7AAFD2" w14:textId="658FAE75" w:rsidR="001C2AA9" w:rsidRDefault="001C2AA9" w:rsidP="001C2AA9">
            <w:pPr>
              <w:spacing w:after="1" w:line="220" w:lineRule="auto"/>
              <w:jc w:val="center"/>
              <w:rPr>
                <w:rFonts w:ascii="Times New Roman" w:hAnsi="Times New Roman" w:cs="Times New Roman"/>
                <w:sz w:val="16"/>
                <w:szCs w:val="16"/>
                <w:lang w:val="en-US"/>
              </w:rPr>
            </w:pPr>
            <w:r w:rsidRPr="009C04BB">
              <w:rPr>
                <w:rFonts w:ascii="Times New Roman" w:hAnsi="Times New Roman" w:cs="Times New Roman"/>
                <w:sz w:val="16"/>
                <w:szCs w:val="16"/>
              </w:rPr>
              <w:t>и т.д.</w:t>
            </w:r>
          </w:p>
        </w:tc>
        <w:tc>
          <w:tcPr>
            <w:tcW w:w="993" w:type="dxa"/>
          </w:tcPr>
          <w:p w14:paraId="10B7D65F"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77A7AE22"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76D05452"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8" w:type="dxa"/>
          </w:tcPr>
          <w:p w14:paraId="313FC54D"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7680EA05"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78" w:type="dxa"/>
          </w:tcPr>
          <w:p w14:paraId="4A9EB3DB"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698" w:type="dxa"/>
          </w:tcPr>
          <w:p w14:paraId="4566C415"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127D2635"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425" w:type="dxa"/>
          </w:tcPr>
          <w:p w14:paraId="662F8B27"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9" w:type="dxa"/>
          </w:tcPr>
          <w:p w14:paraId="48FA5772"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46F9890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6E0BB35A"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992" w:type="dxa"/>
          </w:tcPr>
          <w:p w14:paraId="51EC78A8"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701" w:type="dxa"/>
          </w:tcPr>
          <w:p w14:paraId="77DDB3B2"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04" w:type="dxa"/>
          </w:tcPr>
          <w:p w14:paraId="0F43BEBC" w14:textId="77777777" w:rsidR="001C2AA9" w:rsidRDefault="001C2AA9" w:rsidP="001C2AA9">
            <w:pPr>
              <w:spacing w:after="1" w:line="220" w:lineRule="auto"/>
              <w:jc w:val="center"/>
              <w:rPr>
                <w:rFonts w:ascii="Times New Roman" w:hAnsi="Times New Roman" w:cs="Times New Roman"/>
                <w:sz w:val="16"/>
                <w:szCs w:val="16"/>
                <w:lang w:val="en-US"/>
              </w:rPr>
            </w:pPr>
          </w:p>
        </w:tc>
      </w:tr>
      <w:tr w:rsidR="001C2AA9" w:rsidRPr="00A4790B" w14:paraId="196C402A" w14:textId="5424ABF9" w:rsidTr="00D67BDD">
        <w:trPr>
          <w:cantSplit/>
          <w:trHeight w:val="17"/>
        </w:trPr>
        <w:tc>
          <w:tcPr>
            <w:tcW w:w="421" w:type="dxa"/>
          </w:tcPr>
          <w:p w14:paraId="451EFF0C"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275" w:type="dxa"/>
          </w:tcPr>
          <w:p w14:paraId="512B526A" w14:textId="228B0A72" w:rsidR="001C2AA9" w:rsidRDefault="001C2AA9" w:rsidP="001C2AA9">
            <w:pPr>
              <w:spacing w:after="1" w:line="220" w:lineRule="auto"/>
              <w:jc w:val="center"/>
              <w:rPr>
                <w:rFonts w:ascii="Times New Roman" w:hAnsi="Times New Roman" w:cs="Times New Roman"/>
                <w:sz w:val="16"/>
                <w:szCs w:val="16"/>
                <w:lang w:val="en-US"/>
              </w:rPr>
            </w:pPr>
            <w:r w:rsidRPr="009C04BB">
              <w:rPr>
                <w:rFonts w:ascii="Times New Roman" w:hAnsi="Times New Roman" w:cs="Times New Roman"/>
                <w:sz w:val="16"/>
                <w:szCs w:val="16"/>
              </w:rPr>
              <w:t xml:space="preserve">Итого по разделу </w:t>
            </w:r>
          </w:p>
        </w:tc>
        <w:tc>
          <w:tcPr>
            <w:tcW w:w="993" w:type="dxa"/>
          </w:tcPr>
          <w:p w14:paraId="06058B4C"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1DBD8D79"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0BE90A8A"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8" w:type="dxa"/>
          </w:tcPr>
          <w:p w14:paraId="064610BA"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48FC52B6"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78" w:type="dxa"/>
          </w:tcPr>
          <w:p w14:paraId="12FDF13A"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698" w:type="dxa"/>
          </w:tcPr>
          <w:p w14:paraId="331C0122"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54643EA1"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425" w:type="dxa"/>
          </w:tcPr>
          <w:p w14:paraId="24C3990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9" w:type="dxa"/>
          </w:tcPr>
          <w:p w14:paraId="7ED37D82"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1282D2C0"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tcPr>
          <w:p w14:paraId="3FDBC03B"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992" w:type="dxa"/>
          </w:tcPr>
          <w:p w14:paraId="6C6A5EEA"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701" w:type="dxa"/>
          </w:tcPr>
          <w:p w14:paraId="47C81BC9"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04" w:type="dxa"/>
          </w:tcPr>
          <w:p w14:paraId="62DED3B2" w14:textId="77777777" w:rsidR="001C2AA9" w:rsidRDefault="001C2AA9" w:rsidP="001C2AA9">
            <w:pPr>
              <w:spacing w:after="1" w:line="220" w:lineRule="auto"/>
              <w:jc w:val="center"/>
              <w:rPr>
                <w:rFonts w:ascii="Times New Roman" w:hAnsi="Times New Roman" w:cs="Times New Roman"/>
                <w:sz w:val="16"/>
                <w:szCs w:val="16"/>
                <w:lang w:val="en-US"/>
              </w:rPr>
            </w:pPr>
          </w:p>
        </w:tc>
      </w:tr>
      <w:tr w:rsidR="001C2AA9" w:rsidRPr="00A4790B" w14:paraId="20BC803D" w14:textId="77777777" w:rsidTr="00D67BDD">
        <w:trPr>
          <w:cantSplit/>
          <w:trHeight w:val="13"/>
        </w:trPr>
        <w:tc>
          <w:tcPr>
            <w:tcW w:w="421" w:type="dxa"/>
          </w:tcPr>
          <w:p w14:paraId="0EB50DC2"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275" w:type="dxa"/>
          </w:tcPr>
          <w:p w14:paraId="52DD7E94" w14:textId="45C5EB4E" w:rsidR="001C2AA9" w:rsidRPr="00BB5A28" w:rsidRDefault="001C2AA9" w:rsidP="001C2AA9">
            <w:pPr>
              <w:spacing w:after="1" w:line="220" w:lineRule="auto"/>
              <w:rPr>
                <w:rFonts w:ascii="Times New Roman" w:hAnsi="Times New Roman" w:cs="Times New Roman"/>
                <w:sz w:val="16"/>
                <w:szCs w:val="16"/>
              </w:rPr>
            </w:pPr>
            <w:r>
              <w:rPr>
                <w:rFonts w:ascii="Times New Roman" w:hAnsi="Times New Roman" w:cs="Times New Roman"/>
                <w:sz w:val="16"/>
                <w:szCs w:val="16"/>
              </w:rPr>
              <w:t>ВСЕГО:</w:t>
            </w:r>
          </w:p>
        </w:tc>
        <w:tc>
          <w:tcPr>
            <w:tcW w:w="993" w:type="dxa"/>
          </w:tcPr>
          <w:p w14:paraId="164DC8F6"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41234D00"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34" w:type="dxa"/>
          </w:tcPr>
          <w:p w14:paraId="024DC55B"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8" w:type="dxa"/>
          </w:tcPr>
          <w:p w14:paraId="7C98EB0D"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vAlign w:val="center"/>
          </w:tcPr>
          <w:p w14:paraId="117E5E5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78" w:type="dxa"/>
            <w:vAlign w:val="center"/>
          </w:tcPr>
          <w:p w14:paraId="37F7044E"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698" w:type="dxa"/>
          </w:tcPr>
          <w:p w14:paraId="1A6CFB1B"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vAlign w:val="center"/>
          </w:tcPr>
          <w:p w14:paraId="61E9FB52"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425" w:type="dxa"/>
            <w:vAlign w:val="center"/>
          </w:tcPr>
          <w:p w14:paraId="685B61B0"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709" w:type="dxa"/>
          </w:tcPr>
          <w:p w14:paraId="14BF822B"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vAlign w:val="center"/>
          </w:tcPr>
          <w:p w14:paraId="11F16E4F"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567" w:type="dxa"/>
            <w:vAlign w:val="center"/>
          </w:tcPr>
          <w:p w14:paraId="7621997F"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992" w:type="dxa"/>
          </w:tcPr>
          <w:p w14:paraId="020AA450"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701" w:type="dxa"/>
          </w:tcPr>
          <w:p w14:paraId="6D4E383F" w14:textId="77777777" w:rsidR="001C2AA9" w:rsidRDefault="001C2AA9" w:rsidP="001C2AA9">
            <w:pPr>
              <w:spacing w:after="1" w:line="220" w:lineRule="auto"/>
              <w:jc w:val="center"/>
              <w:rPr>
                <w:rFonts w:ascii="Times New Roman" w:hAnsi="Times New Roman" w:cs="Times New Roman"/>
                <w:sz w:val="16"/>
                <w:szCs w:val="16"/>
                <w:lang w:val="en-US"/>
              </w:rPr>
            </w:pPr>
          </w:p>
        </w:tc>
        <w:tc>
          <w:tcPr>
            <w:tcW w:w="1104" w:type="dxa"/>
          </w:tcPr>
          <w:p w14:paraId="6CD0C904" w14:textId="77777777" w:rsidR="001C2AA9" w:rsidRDefault="001C2AA9" w:rsidP="001C2AA9">
            <w:pPr>
              <w:spacing w:after="1" w:line="220" w:lineRule="auto"/>
              <w:jc w:val="center"/>
              <w:rPr>
                <w:rFonts w:ascii="Times New Roman" w:hAnsi="Times New Roman" w:cs="Times New Roman"/>
                <w:sz w:val="16"/>
                <w:szCs w:val="16"/>
                <w:lang w:val="en-US"/>
              </w:rPr>
            </w:pPr>
          </w:p>
        </w:tc>
      </w:tr>
    </w:tbl>
    <w:p w14:paraId="4C7281AA" w14:textId="77777777" w:rsidR="00A4790B" w:rsidRPr="00D67BDD" w:rsidRDefault="00A4790B" w:rsidP="00D17510">
      <w:pPr>
        <w:spacing w:after="1" w:line="220" w:lineRule="auto"/>
        <w:jc w:val="center"/>
        <w:rPr>
          <w:rFonts w:ascii="Times New Roman" w:hAnsi="Times New Roman" w:cs="Times New Roman"/>
          <w:sz w:val="12"/>
          <w:szCs w:val="12"/>
        </w:rPr>
      </w:pPr>
    </w:p>
    <w:p w14:paraId="76E343E1" w14:textId="77777777" w:rsidR="00644CCB" w:rsidRPr="00644CCB" w:rsidRDefault="00644CCB" w:rsidP="00644CCB">
      <w:pPr>
        <w:spacing w:after="1" w:line="200" w:lineRule="auto"/>
        <w:jc w:val="both"/>
        <w:rPr>
          <w:rFonts w:ascii="Times New Roman" w:hAnsi="Times New Roman" w:cs="Times New Roman"/>
        </w:rPr>
      </w:pPr>
      <w:r>
        <w:rPr>
          <w:rFonts w:ascii="Times New Roman" w:hAnsi="Times New Roman" w:cs="Times New Roman"/>
          <w:sz w:val="20"/>
        </w:rPr>
        <w:t xml:space="preserve">Начальник </w:t>
      </w:r>
      <w:r w:rsidRPr="00BE7ED4">
        <w:rPr>
          <w:rFonts w:ascii="Times New Roman" w:hAnsi="Times New Roman" w:cs="Times New Roman"/>
          <w:sz w:val="20"/>
        </w:rPr>
        <w:t>отдела (органа) администрации</w:t>
      </w:r>
    </w:p>
    <w:p w14:paraId="07B0117E" w14:textId="77777777" w:rsidR="00644CCB" w:rsidRPr="00BE7ED4" w:rsidRDefault="00644CCB" w:rsidP="00644CCB">
      <w:pPr>
        <w:spacing w:after="1" w:line="200" w:lineRule="auto"/>
        <w:jc w:val="both"/>
        <w:rPr>
          <w:rFonts w:ascii="Times New Roman" w:hAnsi="Times New Roman" w:cs="Times New Roman"/>
        </w:rPr>
      </w:pPr>
      <w:r w:rsidRPr="00BE7ED4">
        <w:rPr>
          <w:rFonts w:ascii="Times New Roman" w:hAnsi="Times New Roman" w:cs="Times New Roman"/>
          <w:sz w:val="20"/>
        </w:rPr>
        <w:t>Петровского муниципального округа</w:t>
      </w:r>
    </w:p>
    <w:p w14:paraId="439EBE41" w14:textId="5A442540" w:rsidR="00644CCB" w:rsidRPr="00644CCB" w:rsidRDefault="00644CCB" w:rsidP="00644CCB">
      <w:pPr>
        <w:spacing w:after="1" w:line="200" w:lineRule="auto"/>
        <w:jc w:val="both"/>
        <w:rPr>
          <w:rFonts w:ascii="Times New Roman" w:hAnsi="Times New Roman" w:cs="Times New Roman"/>
          <w:sz w:val="20"/>
        </w:rPr>
      </w:pPr>
      <w:r w:rsidRPr="00BE7ED4">
        <w:rPr>
          <w:rFonts w:ascii="Times New Roman" w:hAnsi="Times New Roman" w:cs="Times New Roman"/>
          <w:sz w:val="20"/>
        </w:rPr>
        <w:t>Ставропольского края</w:t>
      </w:r>
    </w:p>
    <w:p w14:paraId="1A359299" w14:textId="224EF4AC" w:rsidR="00644CCB" w:rsidRDefault="00644CCB" w:rsidP="00644CCB">
      <w:pPr>
        <w:spacing w:after="0" w:line="240" w:lineRule="auto"/>
        <w:jc w:val="both"/>
        <w:rPr>
          <w:rFonts w:ascii="Times New Roman" w:hAnsi="Times New Roman" w:cs="Times New Roman"/>
          <w:sz w:val="20"/>
          <w:szCs w:val="20"/>
        </w:rPr>
      </w:pPr>
      <w:r w:rsidRPr="00644CCB">
        <w:rPr>
          <w:rFonts w:ascii="Times New Roman" w:hAnsi="Times New Roman" w:cs="Times New Roman"/>
          <w:sz w:val="20"/>
          <w:szCs w:val="20"/>
        </w:rPr>
        <w:t xml:space="preserve">(ответственный исполнитель </w:t>
      </w:r>
      <w:r>
        <w:rPr>
          <w:rFonts w:ascii="Times New Roman" w:hAnsi="Times New Roman" w:cs="Times New Roman"/>
          <w:sz w:val="20"/>
          <w:szCs w:val="20"/>
        </w:rPr>
        <w:t xml:space="preserve">муниципальной </w:t>
      </w:r>
      <w:r w:rsidRPr="00644CCB">
        <w:rPr>
          <w:rFonts w:ascii="Times New Roman" w:hAnsi="Times New Roman" w:cs="Times New Roman"/>
          <w:sz w:val="20"/>
          <w:szCs w:val="20"/>
        </w:rPr>
        <w:t xml:space="preserve">программы </w:t>
      </w:r>
    </w:p>
    <w:p w14:paraId="64C58342" w14:textId="7E429F50" w:rsidR="00644CCB" w:rsidRDefault="00644CCB" w:rsidP="00644C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Петровского муниципального округа </w:t>
      </w:r>
      <w:r w:rsidRPr="00644CCB">
        <w:rPr>
          <w:rFonts w:ascii="Times New Roman" w:hAnsi="Times New Roman" w:cs="Times New Roman"/>
          <w:sz w:val="20"/>
          <w:szCs w:val="20"/>
        </w:rPr>
        <w:t xml:space="preserve">Ставропольского края) </w:t>
      </w:r>
      <w:r>
        <w:rPr>
          <w:rFonts w:ascii="Times New Roman" w:hAnsi="Times New Roman" w:cs="Times New Roman"/>
          <w:sz w:val="20"/>
          <w:szCs w:val="20"/>
        </w:rPr>
        <w:t xml:space="preserve">     _________________       __________________________        </w:t>
      </w:r>
    </w:p>
    <w:p w14:paraId="591937A3" w14:textId="10F921D2" w:rsidR="00644CCB" w:rsidRPr="00644CCB" w:rsidRDefault="00644CCB" w:rsidP="00644C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44CC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644CCB">
        <w:rPr>
          <w:rFonts w:ascii="Times New Roman" w:hAnsi="Times New Roman" w:cs="Times New Roman"/>
          <w:sz w:val="20"/>
          <w:szCs w:val="20"/>
        </w:rPr>
        <w:t>(Расшифровка подписи)</w:t>
      </w:r>
      <w:r>
        <w:rPr>
          <w:rFonts w:ascii="Times New Roman" w:hAnsi="Times New Roman" w:cs="Times New Roman"/>
          <w:sz w:val="20"/>
          <w:szCs w:val="20"/>
        </w:rPr>
        <w:t xml:space="preserve">           </w:t>
      </w:r>
    </w:p>
    <w:p w14:paraId="57299F69" w14:textId="77777777" w:rsidR="004752F9" w:rsidRPr="00BE7ED4" w:rsidRDefault="004752F9" w:rsidP="004752F9">
      <w:pPr>
        <w:spacing w:after="1" w:line="200" w:lineRule="auto"/>
        <w:jc w:val="both"/>
        <w:rPr>
          <w:rFonts w:ascii="Times New Roman" w:hAnsi="Times New Roman" w:cs="Times New Roman"/>
        </w:rPr>
      </w:pPr>
      <w:r w:rsidRPr="00BE7ED4">
        <w:rPr>
          <w:rFonts w:ascii="Times New Roman" w:hAnsi="Times New Roman" w:cs="Times New Roman"/>
          <w:sz w:val="20"/>
        </w:rPr>
        <w:t>М.П.</w:t>
      </w:r>
    </w:p>
    <w:p w14:paraId="1F8476FB" w14:textId="77777777" w:rsidR="00644CCB" w:rsidRPr="00644CCB" w:rsidRDefault="00644CCB" w:rsidP="00644CCB">
      <w:pPr>
        <w:spacing w:after="1" w:line="200" w:lineRule="auto"/>
        <w:jc w:val="both"/>
        <w:rPr>
          <w:rFonts w:ascii="Times New Roman" w:hAnsi="Times New Roman" w:cs="Times New Roman"/>
          <w:sz w:val="20"/>
          <w:szCs w:val="20"/>
        </w:rPr>
      </w:pPr>
    </w:p>
    <w:p w14:paraId="4A8C26AC" w14:textId="4A8C7F38" w:rsidR="00644CCB" w:rsidRPr="00644CCB" w:rsidRDefault="00644CCB" w:rsidP="00644CCB">
      <w:pPr>
        <w:spacing w:after="0" w:line="240" w:lineRule="auto"/>
        <w:jc w:val="both"/>
        <w:rPr>
          <w:rFonts w:ascii="Times New Roman" w:hAnsi="Times New Roman" w:cs="Times New Roman"/>
          <w:sz w:val="20"/>
          <w:szCs w:val="20"/>
        </w:rPr>
      </w:pPr>
      <w:r w:rsidRPr="00644CCB">
        <w:rPr>
          <w:rFonts w:ascii="Times New Roman" w:hAnsi="Times New Roman" w:cs="Times New Roman"/>
          <w:sz w:val="20"/>
          <w:szCs w:val="20"/>
        </w:rPr>
        <w:t>СОГЛАСОВАНО</w:t>
      </w:r>
      <w:r>
        <w:rPr>
          <w:rFonts w:ascii="Times New Roman" w:hAnsi="Times New Roman" w:cs="Times New Roman"/>
          <w:sz w:val="20"/>
          <w:szCs w:val="20"/>
        </w:rPr>
        <w:t>:</w:t>
      </w:r>
    </w:p>
    <w:p w14:paraId="7DB4639B" w14:textId="77777777" w:rsidR="00644CCB" w:rsidRPr="00644CCB" w:rsidRDefault="00644CCB" w:rsidP="00644CCB">
      <w:pPr>
        <w:spacing w:after="0" w:line="240" w:lineRule="auto"/>
        <w:jc w:val="both"/>
        <w:rPr>
          <w:rFonts w:ascii="Times New Roman" w:hAnsi="Times New Roman" w:cs="Times New Roman"/>
        </w:rPr>
      </w:pPr>
      <w:r>
        <w:rPr>
          <w:rFonts w:ascii="Times New Roman" w:hAnsi="Times New Roman" w:cs="Times New Roman"/>
          <w:sz w:val="20"/>
        </w:rPr>
        <w:t xml:space="preserve">Начальник </w:t>
      </w:r>
      <w:r w:rsidRPr="00BE7ED4">
        <w:rPr>
          <w:rFonts w:ascii="Times New Roman" w:hAnsi="Times New Roman" w:cs="Times New Roman"/>
          <w:sz w:val="20"/>
        </w:rPr>
        <w:t>отдела (органа) администрации</w:t>
      </w:r>
    </w:p>
    <w:p w14:paraId="0C5E2A52" w14:textId="77777777" w:rsidR="00644CCB" w:rsidRPr="00BE7ED4" w:rsidRDefault="00644CCB" w:rsidP="00644CCB">
      <w:pPr>
        <w:spacing w:after="1" w:line="200" w:lineRule="auto"/>
        <w:jc w:val="both"/>
        <w:rPr>
          <w:rFonts w:ascii="Times New Roman" w:hAnsi="Times New Roman" w:cs="Times New Roman"/>
        </w:rPr>
      </w:pPr>
      <w:r w:rsidRPr="00BE7ED4">
        <w:rPr>
          <w:rFonts w:ascii="Times New Roman" w:hAnsi="Times New Roman" w:cs="Times New Roman"/>
          <w:sz w:val="20"/>
        </w:rPr>
        <w:t>Петровского муниципального округа</w:t>
      </w:r>
    </w:p>
    <w:p w14:paraId="138A4CC1" w14:textId="77777777" w:rsidR="00644CCB" w:rsidRPr="00644CCB" w:rsidRDefault="00644CCB" w:rsidP="00644CCB">
      <w:pPr>
        <w:spacing w:after="1" w:line="200" w:lineRule="auto"/>
        <w:jc w:val="both"/>
        <w:rPr>
          <w:rFonts w:ascii="Times New Roman" w:hAnsi="Times New Roman" w:cs="Times New Roman"/>
          <w:sz w:val="20"/>
        </w:rPr>
      </w:pPr>
      <w:r w:rsidRPr="00BE7ED4">
        <w:rPr>
          <w:rFonts w:ascii="Times New Roman" w:hAnsi="Times New Roman" w:cs="Times New Roman"/>
          <w:sz w:val="20"/>
        </w:rPr>
        <w:t>Ставропольского края</w:t>
      </w:r>
    </w:p>
    <w:p w14:paraId="3BAF4E19" w14:textId="5CE7E219" w:rsidR="00644CCB" w:rsidRDefault="00644CCB" w:rsidP="00644CCB">
      <w:pPr>
        <w:spacing w:after="0" w:line="240" w:lineRule="auto"/>
        <w:jc w:val="both"/>
        <w:rPr>
          <w:rFonts w:ascii="Times New Roman" w:hAnsi="Times New Roman" w:cs="Times New Roman"/>
          <w:sz w:val="20"/>
          <w:szCs w:val="20"/>
        </w:rPr>
      </w:pPr>
      <w:r w:rsidRPr="00644CCB">
        <w:rPr>
          <w:rFonts w:ascii="Times New Roman" w:hAnsi="Times New Roman" w:cs="Times New Roman"/>
          <w:sz w:val="20"/>
          <w:szCs w:val="20"/>
        </w:rPr>
        <w:t>(</w:t>
      </w:r>
      <w:r>
        <w:rPr>
          <w:rFonts w:ascii="Times New Roman" w:hAnsi="Times New Roman" w:cs="Times New Roman"/>
          <w:sz w:val="20"/>
          <w:szCs w:val="20"/>
        </w:rPr>
        <w:t>главный распорядитель средств бюджета</w:t>
      </w:r>
      <w:r w:rsidRPr="00644CCB">
        <w:rPr>
          <w:rFonts w:ascii="Times New Roman" w:hAnsi="Times New Roman" w:cs="Times New Roman"/>
          <w:sz w:val="20"/>
          <w:szCs w:val="20"/>
        </w:rPr>
        <w:t xml:space="preserve"> </w:t>
      </w:r>
    </w:p>
    <w:p w14:paraId="4F53E195" w14:textId="77777777" w:rsidR="00644CCB" w:rsidRDefault="00644CCB" w:rsidP="00644C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Петровского муниципального округа </w:t>
      </w:r>
      <w:r w:rsidRPr="00644CCB">
        <w:rPr>
          <w:rFonts w:ascii="Times New Roman" w:hAnsi="Times New Roman" w:cs="Times New Roman"/>
          <w:sz w:val="20"/>
          <w:szCs w:val="20"/>
        </w:rPr>
        <w:t xml:space="preserve">Ставропольского края) </w:t>
      </w:r>
      <w:r>
        <w:rPr>
          <w:rFonts w:ascii="Times New Roman" w:hAnsi="Times New Roman" w:cs="Times New Roman"/>
          <w:sz w:val="20"/>
          <w:szCs w:val="20"/>
        </w:rPr>
        <w:t xml:space="preserve">     _________________       __________________________        </w:t>
      </w:r>
    </w:p>
    <w:p w14:paraId="6001FC6D" w14:textId="77777777" w:rsidR="00644CCB" w:rsidRDefault="00644CCB" w:rsidP="00644C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44CC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644CCB">
        <w:rPr>
          <w:rFonts w:ascii="Times New Roman" w:hAnsi="Times New Roman" w:cs="Times New Roman"/>
          <w:sz w:val="20"/>
          <w:szCs w:val="20"/>
        </w:rPr>
        <w:t>(Расшифровка подписи)</w:t>
      </w:r>
      <w:r>
        <w:rPr>
          <w:rFonts w:ascii="Times New Roman" w:hAnsi="Times New Roman" w:cs="Times New Roman"/>
          <w:sz w:val="20"/>
          <w:szCs w:val="20"/>
        </w:rPr>
        <w:t xml:space="preserve">           </w:t>
      </w:r>
    </w:p>
    <w:p w14:paraId="52A39D21" w14:textId="77777777" w:rsidR="00644CCB" w:rsidRPr="00644CCB" w:rsidRDefault="00644CCB" w:rsidP="00644CCB">
      <w:pPr>
        <w:spacing w:after="0" w:line="240" w:lineRule="auto"/>
        <w:jc w:val="both"/>
        <w:rPr>
          <w:rFonts w:ascii="Times New Roman" w:hAnsi="Times New Roman" w:cs="Times New Roman"/>
          <w:sz w:val="20"/>
          <w:szCs w:val="20"/>
        </w:rPr>
      </w:pPr>
      <w:r w:rsidRPr="00644CCB">
        <w:rPr>
          <w:rFonts w:ascii="Times New Roman" w:hAnsi="Times New Roman" w:cs="Times New Roman"/>
          <w:sz w:val="20"/>
          <w:szCs w:val="20"/>
        </w:rPr>
        <w:t>СОГЛАСОВАНО</w:t>
      </w:r>
      <w:r>
        <w:rPr>
          <w:rFonts w:ascii="Times New Roman" w:hAnsi="Times New Roman" w:cs="Times New Roman"/>
          <w:sz w:val="20"/>
          <w:szCs w:val="20"/>
        </w:rPr>
        <w:t>:</w:t>
      </w:r>
    </w:p>
    <w:p w14:paraId="69CFE010" w14:textId="314B93DE" w:rsidR="00644CCB" w:rsidRPr="00644CCB" w:rsidRDefault="00644CCB" w:rsidP="00644CCB">
      <w:pPr>
        <w:spacing w:after="0" w:line="240" w:lineRule="auto"/>
        <w:jc w:val="both"/>
        <w:rPr>
          <w:rFonts w:ascii="Times New Roman" w:hAnsi="Times New Roman" w:cs="Times New Roman"/>
        </w:rPr>
      </w:pPr>
      <w:r>
        <w:rPr>
          <w:rFonts w:ascii="Times New Roman" w:hAnsi="Times New Roman" w:cs="Times New Roman"/>
          <w:sz w:val="20"/>
        </w:rPr>
        <w:t>Финансовое управление</w:t>
      </w:r>
      <w:r w:rsidRPr="00BE7ED4">
        <w:rPr>
          <w:rFonts w:ascii="Times New Roman" w:hAnsi="Times New Roman" w:cs="Times New Roman"/>
          <w:sz w:val="20"/>
        </w:rPr>
        <w:t xml:space="preserve"> администрации</w:t>
      </w:r>
    </w:p>
    <w:p w14:paraId="66D3C749" w14:textId="77777777" w:rsidR="00644CCB" w:rsidRPr="00BE7ED4" w:rsidRDefault="00644CCB" w:rsidP="00644CCB">
      <w:pPr>
        <w:spacing w:after="1" w:line="200" w:lineRule="auto"/>
        <w:jc w:val="both"/>
        <w:rPr>
          <w:rFonts w:ascii="Times New Roman" w:hAnsi="Times New Roman" w:cs="Times New Roman"/>
        </w:rPr>
      </w:pPr>
      <w:r w:rsidRPr="00BE7ED4">
        <w:rPr>
          <w:rFonts w:ascii="Times New Roman" w:hAnsi="Times New Roman" w:cs="Times New Roman"/>
          <w:sz w:val="20"/>
        </w:rPr>
        <w:t>Петровского муниципального округа</w:t>
      </w:r>
    </w:p>
    <w:p w14:paraId="68608D20" w14:textId="766E6B3D" w:rsidR="00644CCB" w:rsidRPr="00644CCB" w:rsidRDefault="00644CCB" w:rsidP="00644CCB">
      <w:pPr>
        <w:spacing w:after="1" w:line="200" w:lineRule="auto"/>
        <w:jc w:val="both"/>
        <w:rPr>
          <w:rFonts w:ascii="Times New Roman" w:hAnsi="Times New Roman" w:cs="Times New Roman"/>
          <w:sz w:val="20"/>
        </w:rPr>
      </w:pPr>
      <w:r w:rsidRPr="00BE7ED4">
        <w:rPr>
          <w:rFonts w:ascii="Times New Roman" w:hAnsi="Times New Roman" w:cs="Times New Roman"/>
          <w:sz w:val="20"/>
        </w:rPr>
        <w:t>Ставропольского края</w:t>
      </w:r>
      <w:r>
        <w:rPr>
          <w:rFonts w:ascii="Times New Roman" w:hAnsi="Times New Roman" w:cs="Times New Roman"/>
          <w:sz w:val="20"/>
        </w:rPr>
        <w:t xml:space="preserve">                                                                       </w:t>
      </w:r>
      <w:r>
        <w:rPr>
          <w:rFonts w:ascii="Times New Roman" w:hAnsi="Times New Roman" w:cs="Times New Roman"/>
          <w:sz w:val="20"/>
          <w:szCs w:val="20"/>
        </w:rPr>
        <w:t xml:space="preserve">_________________       __________________________        </w:t>
      </w:r>
    </w:p>
    <w:p w14:paraId="1E178278" w14:textId="5B12E13C" w:rsidR="00644CCB" w:rsidRPr="00644CCB" w:rsidRDefault="00644CCB" w:rsidP="00644C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44CC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644CCB">
        <w:rPr>
          <w:rFonts w:ascii="Times New Roman" w:hAnsi="Times New Roman" w:cs="Times New Roman"/>
          <w:sz w:val="20"/>
          <w:szCs w:val="20"/>
        </w:rPr>
        <w:t>(Расшифровка подписи)</w:t>
      </w:r>
      <w:r>
        <w:rPr>
          <w:rFonts w:ascii="Times New Roman" w:hAnsi="Times New Roman" w:cs="Times New Roman"/>
          <w:sz w:val="20"/>
          <w:szCs w:val="20"/>
        </w:rPr>
        <w:t xml:space="preserve">           </w:t>
      </w:r>
    </w:p>
    <w:p w14:paraId="27D5B83F" w14:textId="77777777" w:rsidR="00644CCB" w:rsidRPr="00644CCB" w:rsidRDefault="00644CCB" w:rsidP="00644CCB">
      <w:pPr>
        <w:spacing w:after="1" w:line="200" w:lineRule="auto"/>
        <w:jc w:val="both"/>
        <w:rPr>
          <w:rFonts w:ascii="Times New Roman" w:hAnsi="Times New Roman" w:cs="Times New Roman"/>
          <w:sz w:val="20"/>
          <w:szCs w:val="20"/>
        </w:rPr>
      </w:pPr>
    </w:p>
    <w:p w14:paraId="4D0A0DE5" w14:textId="77777777" w:rsidR="00644CCB" w:rsidRPr="00644CCB" w:rsidRDefault="00644CCB" w:rsidP="00644CCB">
      <w:pPr>
        <w:spacing w:after="1" w:line="200" w:lineRule="auto"/>
        <w:jc w:val="both"/>
        <w:rPr>
          <w:rFonts w:ascii="Times New Roman" w:hAnsi="Times New Roman" w:cs="Times New Roman"/>
          <w:sz w:val="20"/>
          <w:szCs w:val="20"/>
        </w:rPr>
      </w:pPr>
      <w:r w:rsidRPr="00644CCB">
        <w:rPr>
          <w:rFonts w:ascii="Times New Roman" w:hAnsi="Times New Roman" w:cs="Times New Roman"/>
          <w:sz w:val="20"/>
          <w:szCs w:val="20"/>
        </w:rPr>
        <w:t>СОГЛАСОВАНО</w:t>
      </w:r>
    </w:p>
    <w:p w14:paraId="1051AE01" w14:textId="125D439E" w:rsidR="00644CCB" w:rsidRDefault="00644CCB" w:rsidP="00644CCB">
      <w:pPr>
        <w:spacing w:after="1" w:line="200" w:lineRule="auto"/>
        <w:jc w:val="both"/>
        <w:rPr>
          <w:rFonts w:ascii="Times New Roman" w:hAnsi="Times New Roman" w:cs="Times New Roman"/>
          <w:sz w:val="20"/>
          <w:szCs w:val="20"/>
        </w:rPr>
      </w:pPr>
      <w:r>
        <w:rPr>
          <w:rFonts w:ascii="Times New Roman" w:hAnsi="Times New Roman" w:cs="Times New Roman"/>
          <w:sz w:val="20"/>
          <w:szCs w:val="20"/>
        </w:rPr>
        <w:t xml:space="preserve">Отдел имущественных и земельных отношений </w:t>
      </w:r>
    </w:p>
    <w:p w14:paraId="63D7ED24" w14:textId="41315260" w:rsidR="00644CCB" w:rsidRPr="00BE7ED4" w:rsidRDefault="00644CCB" w:rsidP="00644CCB">
      <w:pPr>
        <w:spacing w:after="0" w:line="240" w:lineRule="auto"/>
        <w:jc w:val="both"/>
        <w:rPr>
          <w:rFonts w:ascii="Times New Roman" w:hAnsi="Times New Roman" w:cs="Times New Roman"/>
        </w:rPr>
      </w:pPr>
      <w:r>
        <w:rPr>
          <w:rFonts w:ascii="Times New Roman" w:hAnsi="Times New Roman" w:cs="Times New Roman"/>
          <w:sz w:val="20"/>
        </w:rPr>
        <w:t xml:space="preserve">администрации </w:t>
      </w:r>
      <w:r w:rsidRPr="00BE7ED4">
        <w:rPr>
          <w:rFonts w:ascii="Times New Roman" w:hAnsi="Times New Roman" w:cs="Times New Roman"/>
          <w:sz w:val="20"/>
        </w:rPr>
        <w:t>Петровского муниципального округа</w:t>
      </w:r>
    </w:p>
    <w:p w14:paraId="6DB17A62" w14:textId="77777777" w:rsidR="00644CCB" w:rsidRPr="00644CCB" w:rsidRDefault="00644CCB" w:rsidP="00644CCB">
      <w:pPr>
        <w:spacing w:after="1" w:line="200" w:lineRule="auto"/>
        <w:jc w:val="both"/>
        <w:rPr>
          <w:rFonts w:ascii="Times New Roman" w:hAnsi="Times New Roman" w:cs="Times New Roman"/>
          <w:sz w:val="20"/>
        </w:rPr>
      </w:pPr>
      <w:r w:rsidRPr="00BE7ED4">
        <w:rPr>
          <w:rFonts w:ascii="Times New Roman" w:hAnsi="Times New Roman" w:cs="Times New Roman"/>
          <w:sz w:val="20"/>
        </w:rPr>
        <w:t>Ставропольского края</w:t>
      </w:r>
      <w:r>
        <w:rPr>
          <w:rFonts w:ascii="Times New Roman" w:hAnsi="Times New Roman" w:cs="Times New Roman"/>
          <w:sz w:val="20"/>
        </w:rPr>
        <w:t xml:space="preserve">                                                                       </w:t>
      </w:r>
      <w:r>
        <w:rPr>
          <w:rFonts w:ascii="Times New Roman" w:hAnsi="Times New Roman" w:cs="Times New Roman"/>
          <w:sz w:val="20"/>
          <w:szCs w:val="20"/>
        </w:rPr>
        <w:t xml:space="preserve">_________________       __________________________        </w:t>
      </w:r>
    </w:p>
    <w:p w14:paraId="4CB0E88D" w14:textId="77777777" w:rsidR="00644CCB" w:rsidRPr="00644CCB" w:rsidRDefault="00644CCB" w:rsidP="00644C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44CC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644CCB">
        <w:rPr>
          <w:rFonts w:ascii="Times New Roman" w:hAnsi="Times New Roman" w:cs="Times New Roman"/>
          <w:sz w:val="20"/>
          <w:szCs w:val="20"/>
        </w:rPr>
        <w:t>(Расшифровка подписи)</w:t>
      </w:r>
      <w:r>
        <w:rPr>
          <w:rFonts w:ascii="Times New Roman" w:hAnsi="Times New Roman" w:cs="Times New Roman"/>
          <w:sz w:val="20"/>
          <w:szCs w:val="20"/>
        </w:rPr>
        <w:t xml:space="preserve">           </w:t>
      </w:r>
    </w:p>
    <w:p w14:paraId="46A85CA6" w14:textId="77777777" w:rsidR="00644CCB" w:rsidRDefault="00644CCB" w:rsidP="00644CCB">
      <w:pPr>
        <w:spacing w:after="1" w:line="200" w:lineRule="auto"/>
        <w:jc w:val="both"/>
        <w:rPr>
          <w:rFonts w:ascii="Times New Roman" w:hAnsi="Times New Roman" w:cs="Times New Roman"/>
          <w:sz w:val="20"/>
          <w:szCs w:val="20"/>
        </w:rPr>
      </w:pPr>
    </w:p>
    <w:p w14:paraId="7ACFD300" w14:textId="014D1C75" w:rsidR="00644CCB" w:rsidRDefault="00644CCB" w:rsidP="00644CCB">
      <w:pPr>
        <w:spacing w:after="1" w:line="200" w:lineRule="auto"/>
        <w:jc w:val="both"/>
        <w:rPr>
          <w:rFonts w:ascii="Times New Roman" w:hAnsi="Times New Roman" w:cs="Times New Roman"/>
          <w:sz w:val="20"/>
          <w:szCs w:val="20"/>
        </w:rPr>
      </w:pPr>
      <w:r>
        <w:rPr>
          <w:rFonts w:ascii="Times New Roman" w:hAnsi="Times New Roman" w:cs="Times New Roman"/>
          <w:sz w:val="20"/>
          <w:szCs w:val="20"/>
        </w:rPr>
        <w:t>«</w:t>
      </w:r>
      <w:r w:rsidRPr="00644CCB">
        <w:rPr>
          <w:rFonts w:ascii="Times New Roman" w:hAnsi="Times New Roman" w:cs="Times New Roman"/>
          <w:sz w:val="20"/>
          <w:szCs w:val="20"/>
        </w:rPr>
        <w:t>___</w:t>
      </w:r>
      <w:r>
        <w:rPr>
          <w:rFonts w:ascii="Times New Roman" w:hAnsi="Times New Roman" w:cs="Times New Roman"/>
          <w:sz w:val="20"/>
          <w:szCs w:val="20"/>
        </w:rPr>
        <w:t xml:space="preserve">» </w:t>
      </w:r>
      <w:r w:rsidRPr="00644CCB">
        <w:rPr>
          <w:rFonts w:ascii="Times New Roman" w:hAnsi="Times New Roman" w:cs="Times New Roman"/>
          <w:sz w:val="20"/>
          <w:szCs w:val="20"/>
        </w:rPr>
        <w:t>________________ 20__ г.</w:t>
      </w:r>
    </w:p>
    <w:p w14:paraId="58DBAC5B" w14:textId="03DCCA3D" w:rsidR="00644CCB" w:rsidRDefault="00644CCB" w:rsidP="00644CCB">
      <w:pPr>
        <w:spacing w:after="1" w:line="200" w:lineRule="auto"/>
        <w:jc w:val="both"/>
        <w:rPr>
          <w:rFonts w:ascii="Times New Roman" w:hAnsi="Times New Roman" w:cs="Times New Roman"/>
          <w:sz w:val="20"/>
          <w:szCs w:val="20"/>
        </w:rPr>
      </w:pPr>
      <w:r w:rsidRPr="00644CCB">
        <w:rPr>
          <w:rFonts w:ascii="Times New Roman" w:hAnsi="Times New Roman" w:cs="Times New Roman"/>
          <w:sz w:val="20"/>
          <w:szCs w:val="20"/>
        </w:rPr>
        <w:t xml:space="preserve">Исполнитель_________ </w:t>
      </w:r>
    </w:p>
    <w:p w14:paraId="0820E179" w14:textId="3567595A" w:rsidR="00644CCB" w:rsidRPr="00644CCB" w:rsidRDefault="00644CCB" w:rsidP="00644CCB">
      <w:pPr>
        <w:spacing w:after="1" w:line="200" w:lineRule="auto"/>
        <w:jc w:val="both"/>
        <w:rPr>
          <w:rFonts w:ascii="Times New Roman" w:hAnsi="Times New Roman" w:cs="Times New Roman"/>
          <w:sz w:val="20"/>
          <w:szCs w:val="20"/>
        </w:rPr>
      </w:pPr>
      <w:r w:rsidRPr="00644CCB">
        <w:rPr>
          <w:rFonts w:ascii="Times New Roman" w:hAnsi="Times New Roman" w:cs="Times New Roman"/>
          <w:sz w:val="20"/>
          <w:szCs w:val="20"/>
        </w:rPr>
        <w:t>(Фамилия, Имя, Отчество)</w:t>
      </w:r>
    </w:p>
    <w:p w14:paraId="7076A40A" w14:textId="77777777" w:rsidR="00644CCB" w:rsidRPr="00644CCB" w:rsidRDefault="00644CCB" w:rsidP="00644CCB">
      <w:pPr>
        <w:spacing w:after="1" w:line="200" w:lineRule="auto"/>
        <w:jc w:val="both"/>
        <w:rPr>
          <w:rFonts w:ascii="Times New Roman" w:hAnsi="Times New Roman" w:cs="Times New Roman"/>
          <w:sz w:val="20"/>
          <w:szCs w:val="20"/>
        </w:rPr>
      </w:pPr>
      <w:r w:rsidRPr="00644CCB">
        <w:rPr>
          <w:rFonts w:ascii="Times New Roman" w:hAnsi="Times New Roman" w:cs="Times New Roman"/>
          <w:sz w:val="20"/>
          <w:szCs w:val="20"/>
        </w:rPr>
        <w:t>контактный телефон</w:t>
      </w:r>
    </w:p>
    <w:p w14:paraId="1F1FFD3E" w14:textId="33B57C57" w:rsidR="00D17510" w:rsidRDefault="00D67BDD" w:rsidP="00D67BDD">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4 </w:t>
      </w:r>
    </w:p>
    <w:p w14:paraId="6BA9C15B" w14:textId="77777777" w:rsidR="00D67BDD" w:rsidRPr="00D67BDD" w:rsidRDefault="00D67BDD" w:rsidP="00D67BDD">
      <w:pPr>
        <w:spacing w:after="0"/>
        <w:jc w:val="right"/>
        <w:rPr>
          <w:rFonts w:ascii="Times New Roman" w:hAnsi="Times New Roman" w:cs="Times New Roman"/>
          <w:sz w:val="28"/>
          <w:szCs w:val="28"/>
        </w:rPr>
      </w:pPr>
    </w:p>
    <w:p w14:paraId="0AA05904" w14:textId="77777777" w:rsidR="00D67BDD" w:rsidRPr="00197141" w:rsidRDefault="00D67BDD" w:rsidP="00D67BDD">
      <w:pPr>
        <w:spacing w:after="0"/>
        <w:jc w:val="right"/>
        <w:rPr>
          <w:rFonts w:ascii="Times New Roman" w:hAnsi="Times New Roman" w:cs="Times New Roman"/>
          <w:sz w:val="32"/>
          <w:szCs w:val="32"/>
        </w:rPr>
      </w:pPr>
      <w:r>
        <w:rPr>
          <w:rFonts w:ascii="Times New Roman" w:hAnsi="Times New Roman" w:cs="Times New Roman"/>
          <w:sz w:val="28"/>
          <w:szCs w:val="28"/>
        </w:rPr>
        <w:t>ФОРМА</w:t>
      </w:r>
    </w:p>
    <w:p w14:paraId="3FBE6303" w14:textId="77777777" w:rsidR="00E77359" w:rsidRPr="009C04BB" w:rsidRDefault="00E77359" w:rsidP="00E77359">
      <w:pPr>
        <w:spacing w:after="1" w:line="200" w:lineRule="auto"/>
        <w:jc w:val="center"/>
        <w:rPr>
          <w:rFonts w:ascii="Times New Roman" w:hAnsi="Times New Roman" w:cs="Times New Roman"/>
          <w:sz w:val="28"/>
          <w:szCs w:val="28"/>
        </w:rPr>
      </w:pPr>
    </w:p>
    <w:p w14:paraId="05E93279" w14:textId="580862C6" w:rsidR="00E77359" w:rsidRDefault="00E77359" w:rsidP="00E77359">
      <w:pPr>
        <w:spacing w:after="1" w:line="200" w:lineRule="auto"/>
        <w:jc w:val="center"/>
        <w:rPr>
          <w:rFonts w:ascii="Times New Roman" w:hAnsi="Times New Roman" w:cs="Times New Roman"/>
          <w:sz w:val="24"/>
          <w:szCs w:val="28"/>
        </w:rPr>
      </w:pPr>
      <w:r>
        <w:rPr>
          <w:rFonts w:ascii="Times New Roman" w:hAnsi="Times New Roman" w:cs="Times New Roman"/>
          <w:sz w:val="24"/>
          <w:szCs w:val="28"/>
        </w:rPr>
        <w:t xml:space="preserve">ИНФОРМАЦИЯ </w:t>
      </w:r>
    </w:p>
    <w:p w14:paraId="20871051" w14:textId="610E3195" w:rsidR="00E77359" w:rsidRPr="00E77359" w:rsidRDefault="00E77359" w:rsidP="00E77359">
      <w:pPr>
        <w:spacing w:after="1" w:line="200" w:lineRule="auto"/>
        <w:jc w:val="both"/>
        <w:rPr>
          <w:rFonts w:ascii="Times New Roman" w:hAnsi="Times New Roman" w:cs="Times New Roman"/>
          <w:sz w:val="28"/>
          <w:szCs w:val="28"/>
        </w:rPr>
      </w:pPr>
      <w:r w:rsidRPr="00E77359">
        <w:rPr>
          <w:rFonts w:ascii="Times New Roman" w:hAnsi="Times New Roman" w:cs="Times New Roman"/>
          <w:sz w:val="24"/>
          <w:szCs w:val="28"/>
        </w:rPr>
        <w:t>о бюджетных ассигнованиях, предусмотренных</w:t>
      </w:r>
      <w:r w:rsidRPr="00E77359">
        <w:rPr>
          <w:rFonts w:ascii="Times New Roman" w:hAnsi="Times New Roman" w:cs="Times New Roman"/>
          <w:sz w:val="28"/>
          <w:szCs w:val="28"/>
        </w:rPr>
        <w:t xml:space="preserve"> </w:t>
      </w:r>
      <w:r w:rsidRPr="00E77359">
        <w:rPr>
          <w:rFonts w:ascii="Times New Roman" w:hAnsi="Times New Roman" w:cs="Times New Roman"/>
          <w:sz w:val="24"/>
          <w:szCs w:val="28"/>
        </w:rPr>
        <w:t>решением Совета депутатов Петровского муниципального округа Ставропольского края «О бюджете Петровского муниципального округа Ставропольского края</w:t>
      </w:r>
      <w:r>
        <w:rPr>
          <w:rFonts w:ascii="Times New Roman" w:hAnsi="Times New Roman" w:cs="Times New Roman"/>
          <w:sz w:val="24"/>
          <w:szCs w:val="28"/>
        </w:rPr>
        <w:t xml:space="preserve"> </w:t>
      </w:r>
      <w:r w:rsidRPr="00E77359">
        <w:rPr>
          <w:rFonts w:ascii="Times New Roman" w:hAnsi="Times New Roman" w:cs="Times New Roman"/>
          <w:sz w:val="24"/>
          <w:szCs w:val="28"/>
        </w:rPr>
        <w:t>на 20___ год и плановый период 20__ и 20__ годов</w:t>
      </w:r>
      <w:r>
        <w:rPr>
          <w:rFonts w:ascii="Times New Roman" w:hAnsi="Times New Roman" w:cs="Times New Roman"/>
          <w:sz w:val="24"/>
          <w:szCs w:val="28"/>
        </w:rPr>
        <w:t>»</w:t>
      </w:r>
    </w:p>
    <w:p w14:paraId="0A758108" w14:textId="5DE1E00D" w:rsidR="00E77359" w:rsidRPr="009C04BB" w:rsidRDefault="00E77359" w:rsidP="00E77359">
      <w:pPr>
        <w:spacing w:after="1" w:line="200" w:lineRule="auto"/>
        <w:jc w:val="center"/>
        <w:rPr>
          <w:rFonts w:ascii="Times New Roman" w:hAnsi="Times New Roman" w:cs="Times New Roman"/>
          <w:sz w:val="28"/>
          <w:szCs w:val="28"/>
        </w:rPr>
      </w:pPr>
      <w:r w:rsidRPr="009C04BB">
        <w:rPr>
          <w:rFonts w:ascii="Times New Roman" w:hAnsi="Times New Roman" w:cs="Times New Roman"/>
          <w:sz w:val="24"/>
          <w:szCs w:val="28"/>
        </w:rPr>
        <w:t xml:space="preserve">по </w:t>
      </w:r>
      <w:r w:rsidR="00E64EF9">
        <w:rPr>
          <w:rFonts w:ascii="Times New Roman" w:hAnsi="Times New Roman" w:cs="Times New Roman"/>
          <w:sz w:val="24"/>
          <w:szCs w:val="28"/>
        </w:rPr>
        <w:t>_____________________________________________</w:t>
      </w:r>
      <w:r w:rsidRPr="009C04BB">
        <w:rPr>
          <w:rFonts w:ascii="Times New Roman" w:hAnsi="Times New Roman" w:cs="Times New Roman"/>
          <w:sz w:val="24"/>
          <w:szCs w:val="28"/>
        </w:rPr>
        <w:t>________________________________________________________</w:t>
      </w:r>
    </w:p>
    <w:p w14:paraId="58E3BB24" w14:textId="3213B3E7" w:rsidR="00E77359" w:rsidRDefault="00E77359" w:rsidP="00E77359">
      <w:pPr>
        <w:spacing w:after="1" w:line="200" w:lineRule="auto"/>
        <w:jc w:val="center"/>
        <w:rPr>
          <w:rFonts w:ascii="Times New Roman" w:hAnsi="Times New Roman" w:cs="Times New Roman"/>
          <w:sz w:val="24"/>
          <w:szCs w:val="28"/>
        </w:rPr>
      </w:pPr>
      <w:r w:rsidRPr="009C04BB">
        <w:rPr>
          <w:rFonts w:ascii="Times New Roman" w:hAnsi="Times New Roman" w:cs="Times New Roman"/>
          <w:sz w:val="24"/>
          <w:szCs w:val="28"/>
        </w:rPr>
        <w:t>(</w:t>
      </w:r>
      <w:r>
        <w:rPr>
          <w:rFonts w:ascii="Times New Roman" w:hAnsi="Times New Roman" w:cs="Times New Roman"/>
          <w:sz w:val="24"/>
          <w:szCs w:val="28"/>
        </w:rPr>
        <w:t xml:space="preserve">наименование </w:t>
      </w:r>
      <w:r w:rsidRPr="009C04BB">
        <w:rPr>
          <w:rFonts w:ascii="Times New Roman" w:hAnsi="Times New Roman" w:cs="Times New Roman"/>
          <w:sz w:val="24"/>
          <w:szCs w:val="28"/>
        </w:rPr>
        <w:t xml:space="preserve">ответственного исполнителя </w:t>
      </w:r>
      <w:r>
        <w:rPr>
          <w:rFonts w:ascii="Times New Roman" w:hAnsi="Times New Roman" w:cs="Times New Roman"/>
          <w:sz w:val="24"/>
          <w:szCs w:val="28"/>
        </w:rPr>
        <w:t>муниципальной</w:t>
      </w:r>
      <w:r w:rsidRPr="009C04BB">
        <w:rPr>
          <w:rFonts w:ascii="Times New Roman" w:hAnsi="Times New Roman" w:cs="Times New Roman"/>
          <w:sz w:val="24"/>
          <w:szCs w:val="28"/>
        </w:rPr>
        <w:t xml:space="preserve"> программы</w:t>
      </w:r>
      <w:r>
        <w:rPr>
          <w:rFonts w:ascii="Times New Roman" w:hAnsi="Times New Roman" w:cs="Times New Roman"/>
          <w:sz w:val="24"/>
          <w:szCs w:val="28"/>
        </w:rPr>
        <w:t xml:space="preserve"> Петровского муниципального округа</w:t>
      </w:r>
      <w:r>
        <w:rPr>
          <w:rFonts w:ascii="Times New Roman" w:hAnsi="Times New Roman" w:cs="Times New Roman"/>
          <w:sz w:val="28"/>
          <w:szCs w:val="28"/>
        </w:rPr>
        <w:t xml:space="preserve"> </w:t>
      </w:r>
      <w:r w:rsidRPr="009C04BB">
        <w:rPr>
          <w:rFonts w:ascii="Times New Roman" w:hAnsi="Times New Roman" w:cs="Times New Roman"/>
          <w:sz w:val="24"/>
          <w:szCs w:val="28"/>
        </w:rPr>
        <w:t>Ставропольского края, главного распорядителя средств</w:t>
      </w:r>
      <w:r>
        <w:rPr>
          <w:rFonts w:ascii="Times New Roman" w:hAnsi="Times New Roman" w:cs="Times New Roman"/>
          <w:sz w:val="28"/>
          <w:szCs w:val="28"/>
        </w:rPr>
        <w:t xml:space="preserve"> </w:t>
      </w:r>
      <w:r w:rsidRPr="009C04BB">
        <w:rPr>
          <w:rFonts w:ascii="Times New Roman" w:hAnsi="Times New Roman" w:cs="Times New Roman"/>
          <w:sz w:val="24"/>
          <w:szCs w:val="28"/>
        </w:rPr>
        <w:t xml:space="preserve">бюджета </w:t>
      </w:r>
      <w:r>
        <w:rPr>
          <w:rFonts w:ascii="Times New Roman" w:hAnsi="Times New Roman" w:cs="Times New Roman"/>
          <w:sz w:val="24"/>
          <w:szCs w:val="28"/>
        </w:rPr>
        <w:t>Петровского муниципального округа</w:t>
      </w:r>
      <w:r w:rsidRPr="009C04BB">
        <w:rPr>
          <w:rFonts w:ascii="Times New Roman" w:hAnsi="Times New Roman" w:cs="Times New Roman"/>
          <w:sz w:val="24"/>
          <w:szCs w:val="28"/>
        </w:rPr>
        <w:t xml:space="preserve"> Ставропольского края</w:t>
      </w:r>
      <w:r>
        <w:rPr>
          <w:rFonts w:ascii="Times New Roman" w:hAnsi="Times New Roman" w:cs="Times New Roman"/>
          <w:sz w:val="24"/>
          <w:szCs w:val="28"/>
        </w:rPr>
        <w:t>)</w:t>
      </w:r>
    </w:p>
    <w:p w14:paraId="106F0E47" w14:textId="77777777" w:rsidR="00E77359" w:rsidRPr="00C76F2B" w:rsidRDefault="00E77359" w:rsidP="00E77359">
      <w:pPr>
        <w:spacing w:after="1" w:line="200" w:lineRule="auto"/>
        <w:jc w:val="center"/>
        <w:rPr>
          <w:rFonts w:ascii="Times New Roman" w:hAnsi="Times New Roman" w:cs="Times New Roman"/>
          <w:sz w:val="28"/>
          <w:szCs w:val="28"/>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695"/>
        <w:gridCol w:w="1132"/>
        <w:gridCol w:w="707"/>
        <w:gridCol w:w="709"/>
        <w:gridCol w:w="850"/>
        <w:gridCol w:w="851"/>
        <w:gridCol w:w="425"/>
        <w:gridCol w:w="577"/>
        <w:gridCol w:w="840"/>
        <w:gridCol w:w="426"/>
        <w:gridCol w:w="425"/>
        <w:gridCol w:w="425"/>
        <w:gridCol w:w="425"/>
        <w:gridCol w:w="426"/>
        <w:gridCol w:w="427"/>
        <w:gridCol w:w="850"/>
        <w:gridCol w:w="713"/>
        <w:gridCol w:w="425"/>
        <w:gridCol w:w="207"/>
        <w:gridCol w:w="644"/>
        <w:gridCol w:w="58"/>
        <w:gridCol w:w="938"/>
      </w:tblGrid>
      <w:tr w:rsidR="001C2AA9" w:rsidRPr="00E77359" w14:paraId="2245BD1E" w14:textId="77777777" w:rsidTr="00FF61C4">
        <w:tc>
          <w:tcPr>
            <w:tcW w:w="426" w:type="dxa"/>
            <w:vMerge w:val="restart"/>
          </w:tcPr>
          <w:p w14:paraId="0639A9B2" w14:textId="4C5EB236"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 п/п</w:t>
            </w:r>
          </w:p>
        </w:tc>
        <w:tc>
          <w:tcPr>
            <w:tcW w:w="1695" w:type="dxa"/>
            <w:vMerge w:val="restart"/>
          </w:tcPr>
          <w:p w14:paraId="6D2FB2A1"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Наименование:</w:t>
            </w:r>
          </w:p>
          <w:p w14:paraId="59E4C7B1" w14:textId="02065853"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направления расходов, укрупненного мероприятия в соответствии с решением о бюджете;</w:t>
            </w:r>
          </w:p>
          <w:p w14:paraId="38CDBF39"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объекта капитального строительства и (или) объекта недвижимого имущества</w:t>
            </w:r>
          </w:p>
          <w:p w14:paraId="482DB317"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(далее - объект)</w:t>
            </w:r>
          </w:p>
        </w:tc>
        <w:tc>
          <w:tcPr>
            <w:tcW w:w="1132" w:type="dxa"/>
            <w:vMerge w:val="restart"/>
          </w:tcPr>
          <w:p w14:paraId="1C3C5AD7" w14:textId="79C4544F"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 xml:space="preserve">Наименование главного распорядителя </w:t>
            </w:r>
            <w:r w:rsidR="00D67BDD">
              <w:rPr>
                <w:rFonts w:ascii="Times New Roman" w:hAnsi="Times New Roman" w:cs="Times New Roman"/>
                <w:sz w:val="16"/>
                <w:szCs w:val="16"/>
              </w:rPr>
              <w:t xml:space="preserve">средств </w:t>
            </w:r>
            <w:r w:rsidRPr="00F1501F">
              <w:rPr>
                <w:rFonts w:ascii="Times New Roman" w:hAnsi="Times New Roman" w:cs="Times New Roman"/>
                <w:sz w:val="16"/>
                <w:szCs w:val="16"/>
              </w:rPr>
              <w:t xml:space="preserve">бюджета </w:t>
            </w:r>
            <w:r w:rsidR="00D67BDD" w:rsidRPr="00D67BDD">
              <w:rPr>
                <w:rFonts w:ascii="Times New Roman" w:hAnsi="Times New Roman" w:cs="Times New Roman"/>
                <w:sz w:val="16"/>
                <w:szCs w:val="16"/>
              </w:rPr>
              <w:t xml:space="preserve">Петровского муниципального округа Ставропольского края </w:t>
            </w:r>
            <w:r w:rsidRPr="00F1501F">
              <w:rPr>
                <w:rFonts w:ascii="Times New Roman" w:hAnsi="Times New Roman" w:cs="Times New Roman"/>
                <w:sz w:val="16"/>
                <w:szCs w:val="16"/>
              </w:rPr>
              <w:t xml:space="preserve">и его код главы по КБК </w:t>
            </w:r>
          </w:p>
        </w:tc>
        <w:tc>
          <w:tcPr>
            <w:tcW w:w="707" w:type="dxa"/>
            <w:vMerge w:val="restart"/>
          </w:tcPr>
          <w:p w14:paraId="5275A9A5"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Раздел</w:t>
            </w:r>
          </w:p>
          <w:p w14:paraId="06F9F9FC"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(далее - РЗ)</w:t>
            </w:r>
          </w:p>
        </w:tc>
        <w:tc>
          <w:tcPr>
            <w:tcW w:w="709" w:type="dxa"/>
            <w:vMerge w:val="restart"/>
          </w:tcPr>
          <w:p w14:paraId="3EF7E042"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Подраздел</w:t>
            </w:r>
          </w:p>
          <w:p w14:paraId="46632828"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(далее - ПД)</w:t>
            </w:r>
          </w:p>
        </w:tc>
        <w:tc>
          <w:tcPr>
            <w:tcW w:w="850" w:type="dxa"/>
            <w:vMerge w:val="restart"/>
          </w:tcPr>
          <w:p w14:paraId="65085AC0" w14:textId="5D4E59DB"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Целевая статья (муниципальная программа и непрограммное направление деятельности) (далее - ЦСР)</w:t>
            </w:r>
          </w:p>
        </w:tc>
        <w:tc>
          <w:tcPr>
            <w:tcW w:w="851" w:type="dxa"/>
            <w:vMerge w:val="restart"/>
          </w:tcPr>
          <w:p w14:paraId="0C8E57E3"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Вид расходов</w:t>
            </w:r>
          </w:p>
          <w:p w14:paraId="4BCE54AA"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(далее - ВР)</w:t>
            </w:r>
          </w:p>
        </w:tc>
        <w:tc>
          <w:tcPr>
            <w:tcW w:w="1842" w:type="dxa"/>
            <w:gridSpan w:val="3"/>
            <w:vMerge w:val="restart"/>
          </w:tcPr>
          <w:p w14:paraId="4592D640"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Объем бюджетных ассигнований на 20__ год (очередной (текущий) финансовый год)</w:t>
            </w:r>
          </w:p>
          <w:p w14:paraId="2D321C95"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(тыс. рублей)</w:t>
            </w:r>
          </w:p>
        </w:tc>
        <w:tc>
          <w:tcPr>
            <w:tcW w:w="5393" w:type="dxa"/>
            <w:gridSpan w:val="11"/>
          </w:tcPr>
          <w:p w14:paraId="767F56F8"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Объем бюджетных ассигнований на плановый период (тыс. рублей)</w:t>
            </w:r>
          </w:p>
        </w:tc>
        <w:tc>
          <w:tcPr>
            <w:tcW w:w="996" w:type="dxa"/>
            <w:gridSpan w:val="2"/>
            <w:vMerge w:val="restart"/>
          </w:tcPr>
          <w:p w14:paraId="0E3855F1" w14:textId="7777777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Дата планируемого включения объекта в краевую адресную инвестиционную программу</w:t>
            </w:r>
          </w:p>
        </w:tc>
      </w:tr>
      <w:tr w:rsidR="00F1501F" w:rsidRPr="00E77359" w14:paraId="13531D9F" w14:textId="77777777" w:rsidTr="00FF61C4">
        <w:trPr>
          <w:trHeight w:val="640"/>
        </w:trPr>
        <w:tc>
          <w:tcPr>
            <w:tcW w:w="426" w:type="dxa"/>
            <w:vMerge/>
            <w:tcBorders>
              <w:top w:val="nil"/>
            </w:tcBorders>
          </w:tcPr>
          <w:p w14:paraId="6874F513" w14:textId="77777777" w:rsidR="00F1501F" w:rsidRPr="00F1501F" w:rsidRDefault="00F1501F" w:rsidP="00B82580">
            <w:pPr>
              <w:rPr>
                <w:rFonts w:ascii="Times New Roman" w:hAnsi="Times New Roman" w:cs="Times New Roman"/>
                <w:sz w:val="16"/>
                <w:szCs w:val="16"/>
              </w:rPr>
            </w:pPr>
          </w:p>
        </w:tc>
        <w:tc>
          <w:tcPr>
            <w:tcW w:w="1695" w:type="dxa"/>
            <w:vMerge/>
            <w:tcBorders>
              <w:top w:val="nil"/>
            </w:tcBorders>
          </w:tcPr>
          <w:p w14:paraId="69EAB730" w14:textId="77777777" w:rsidR="00F1501F" w:rsidRPr="00F1501F" w:rsidRDefault="00F1501F" w:rsidP="00B82580">
            <w:pPr>
              <w:rPr>
                <w:rFonts w:ascii="Times New Roman" w:hAnsi="Times New Roman" w:cs="Times New Roman"/>
                <w:sz w:val="16"/>
                <w:szCs w:val="16"/>
              </w:rPr>
            </w:pPr>
          </w:p>
        </w:tc>
        <w:tc>
          <w:tcPr>
            <w:tcW w:w="1132" w:type="dxa"/>
            <w:vMerge/>
            <w:tcBorders>
              <w:top w:val="nil"/>
            </w:tcBorders>
          </w:tcPr>
          <w:p w14:paraId="6C828BBE" w14:textId="77777777" w:rsidR="00F1501F" w:rsidRPr="00F1501F" w:rsidRDefault="00F1501F" w:rsidP="00B82580">
            <w:pPr>
              <w:rPr>
                <w:rFonts w:ascii="Times New Roman" w:hAnsi="Times New Roman" w:cs="Times New Roman"/>
                <w:sz w:val="16"/>
                <w:szCs w:val="16"/>
              </w:rPr>
            </w:pPr>
          </w:p>
        </w:tc>
        <w:tc>
          <w:tcPr>
            <w:tcW w:w="707" w:type="dxa"/>
            <w:vMerge/>
            <w:tcBorders>
              <w:top w:val="nil"/>
            </w:tcBorders>
          </w:tcPr>
          <w:p w14:paraId="6737FA06" w14:textId="77777777" w:rsidR="00F1501F" w:rsidRPr="00F1501F" w:rsidRDefault="00F1501F" w:rsidP="00B82580">
            <w:pPr>
              <w:rPr>
                <w:rFonts w:ascii="Times New Roman" w:hAnsi="Times New Roman" w:cs="Times New Roman"/>
                <w:sz w:val="16"/>
                <w:szCs w:val="16"/>
              </w:rPr>
            </w:pPr>
          </w:p>
        </w:tc>
        <w:tc>
          <w:tcPr>
            <w:tcW w:w="709" w:type="dxa"/>
            <w:vMerge/>
            <w:tcBorders>
              <w:top w:val="nil"/>
            </w:tcBorders>
          </w:tcPr>
          <w:p w14:paraId="697F97B6" w14:textId="77777777" w:rsidR="00F1501F" w:rsidRPr="00F1501F" w:rsidRDefault="00F1501F" w:rsidP="00B82580">
            <w:pPr>
              <w:rPr>
                <w:rFonts w:ascii="Times New Roman" w:hAnsi="Times New Roman" w:cs="Times New Roman"/>
                <w:sz w:val="16"/>
                <w:szCs w:val="16"/>
              </w:rPr>
            </w:pPr>
          </w:p>
        </w:tc>
        <w:tc>
          <w:tcPr>
            <w:tcW w:w="850" w:type="dxa"/>
            <w:vMerge/>
            <w:tcBorders>
              <w:top w:val="nil"/>
            </w:tcBorders>
          </w:tcPr>
          <w:p w14:paraId="5EEC11A8" w14:textId="77777777" w:rsidR="00F1501F" w:rsidRPr="00F1501F" w:rsidRDefault="00F1501F" w:rsidP="00B82580">
            <w:pPr>
              <w:rPr>
                <w:rFonts w:ascii="Times New Roman" w:hAnsi="Times New Roman" w:cs="Times New Roman"/>
                <w:sz w:val="16"/>
                <w:szCs w:val="16"/>
              </w:rPr>
            </w:pPr>
          </w:p>
        </w:tc>
        <w:tc>
          <w:tcPr>
            <w:tcW w:w="851" w:type="dxa"/>
            <w:vMerge/>
            <w:tcBorders>
              <w:top w:val="nil"/>
            </w:tcBorders>
          </w:tcPr>
          <w:p w14:paraId="216E537E" w14:textId="77777777" w:rsidR="00F1501F" w:rsidRPr="00F1501F" w:rsidRDefault="00F1501F" w:rsidP="00B82580">
            <w:pPr>
              <w:rPr>
                <w:rFonts w:ascii="Times New Roman" w:hAnsi="Times New Roman" w:cs="Times New Roman"/>
                <w:sz w:val="16"/>
                <w:szCs w:val="16"/>
              </w:rPr>
            </w:pPr>
          </w:p>
        </w:tc>
        <w:tc>
          <w:tcPr>
            <w:tcW w:w="1842" w:type="dxa"/>
            <w:gridSpan w:val="3"/>
            <w:vMerge/>
            <w:tcBorders>
              <w:top w:val="nil"/>
            </w:tcBorders>
          </w:tcPr>
          <w:p w14:paraId="2085CD1C" w14:textId="77777777" w:rsidR="00F1501F" w:rsidRPr="00F1501F" w:rsidRDefault="00F1501F" w:rsidP="00B82580">
            <w:pPr>
              <w:rPr>
                <w:rFonts w:ascii="Times New Roman" w:hAnsi="Times New Roman" w:cs="Times New Roman"/>
                <w:sz w:val="16"/>
                <w:szCs w:val="16"/>
              </w:rPr>
            </w:pPr>
          </w:p>
        </w:tc>
        <w:tc>
          <w:tcPr>
            <w:tcW w:w="426" w:type="dxa"/>
            <w:vMerge w:val="restart"/>
            <w:tcBorders>
              <w:top w:val="nil"/>
            </w:tcBorders>
          </w:tcPr>
          <w:p w14:paraId="481A77D3" w14:textId="77777777" w:rsidR="00F1501F" w:rsidRPr="00F1501F" w:rsidRDefault="00F1501F"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РЗ</w:t>
            </w:r>
          </w:p>
        </w:tc>
        <w:tc>
          <w:tcPr>
            <w:tcW w:w="425" w:type="dxa"/>
            <w:vMerge w:val="restart"/>
            <w:tcBorders>
              <w:top w:val="nil"/>
            </w:tcBorders>
          </w:tcPr>
          <w:p w14:paraId="3A73AC86" w14:textId="77777777" w:rsidR="00F1501F" w:rsidRPr="00F1501F" w:rsidRDefault="00F1501F"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ПД</w:t>
            </w:r>
          </w:p>
        </w:tc>
        <w:tc>
          <w:tcPr>
            <w:tcW w:w="425" w:type="dxa"/>
            <w:vMerge w:val="restart"/>
            <w:tcBorders>
              <w:top w:val="nil"/>
            </w:tcBorders>
          </w:tcPr>
          <w:p w14:paraId="02AE667A" w14:textId="77777777" w:rsidR="00F1501F" w:rsidRPr="00F1501F" w:rsidRDefault="00F1501F"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ЦСР</w:t>
            </w:r>
          </w:p>
        </w:tc>
        <w:tc>
          <w:tcPr>
            <w:tcW w:w="425" w:type="dxa"/>
            <w:vMerge w:val="restart"/>
            <w:tcBorders>
              <w:top w:val="nil"/>
            </w:tcBorders>
          </w:tcPr>
          <w:p w14:paraId="779E08F8" w14:textId="77777777" w:rsidR="00F1501F" w:rsidRPr="00F1501F" w:rsidRDefault="00F1501F"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ВР</w:t>
            </w:r>
          </w:p>
        </w:tc>
        <w:tc>
          <w:tcPr>
            <w:tcW w:w="1703" w:type="dxa"/>
            <w:gridSpan w:val="3"/>
            <w:tcBorders>
              <w:top w:val="nil"/>
            </w:tcBorders>
          </w:tcPr>
          <w:p w14:paraId="04CB0A36" w14:textId="77777777" w:rsidR="00F1501F" w:rsidRPr="00F1501F" w:rsidRDefault="00F1501F"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на 20__ год (первый год планового периода)</w:t>
            </w:r>
          </w:p>
        </w:tc>
        <w:tc>
          <w:tcPr>
            <w:tcW w:w="1989" w:type="dxa"/>
            <w:gridSpan w:val="4"/>
            <w:tcBorders>
              <w:top w:val="nil"/>
            </w:tcBorders>
          </w:tcPr>
          <w:p w14:paraId="7C53643F" w14:textId="77777777" w:rsidR="00F1501F" w:rsidRPr="00F1501F" w:rsidRDefault="00F1501F"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на 20__ год (второй год планового периода)</w:t>
            </w:r>
          </w:p>
        </w:tc>
        <w:tc>
          <w:tcPr>
            <w:tcW w:w="996" w:type="dxa"/>
            <w:gridSpan w:val="2"/>
            <w:vMerge/>
          </w:tcPr>
          <w:p w14:paraId="2639D2A7" w14:textId="77777777" w:rsidR="00F1501F" w:rsidRPr="00F1501F" w:rsidRDefault="00F1501F" w:rsidP="00B82580">
            <w:pPr>
              <w:rPr>
                <w:rFonts w:ascii="Times New Roman" w:hAnsi="Times New Roman" w:cs="Times New Roman"/>
                <w:sz w:val="16"/>
                <w:szCs w:val="16"/>
              </w:rPr>
            </w:pPr>
          </w:p>
        </w:tc>
      </w:tr>
      <w:tr w:rsidR="00F1501F" w:rsidRPr="00E77359" w14:paraId="485C96B5" w14:textId="77777777" w:rsidTr="00FF61C4">
        <w:trPr>
          <w:cantSplit/>
          <w:trHeight w:val="1134"/>
        </w:trPr>
        <w:tc>
          <w:tcPr>
            <w:tcW w:w="426" w:type="dxa"/>
            <w:vMerge/>
            <w:tcBorders>
              <w:top w:val="nil"/>
            </w:tcBorders>
          </w:tcPr>
          <w:p w14:paraId="76A42524" w14:textId="77777777" w:rsidR="00F1501F" w:rsidRPr="00F1501F" w:rsidRDefault="00F1501F" w:rsidP="00B82580">
            <w:pPr>
              <w:rPr>
                <w:rFonts w:ascii="Times New Roman" w:hAnsi="Times New Roman" w:cs="Times New Roman"/>
                <w:sz w:val="16"/>
                <w:szCs w:val="16"/>
              </w:rPr>
            </w:pPr>
          </w:p>
        </w:tc>
        <w:tc>
          <w:tcPr>
            <w:tcW w:w="1695" w:type="dxa"/>
            <w:vMerge/>
            <w:tcBorders>
              <w:top w:val="nil"/>
            </w:tcBorders>
          </w:tcPr>
          <w:p w14:paraId="1231C1C1" w14:textId="77777777" w:rsidR="00F1501F" w:rsidRPr="00F1501F" w:rsidRDefault="00F1501F" w:rsidP="00B82580">
            <w:pPr>
              <w:rPr>
                <w:rFonts w:ascii="Times New Roman" w:hAnsi="Times New Roman" w:cs="Times New Roman"/>
                <w:sz w:val="16"/>
                <w:szCs w:val="16"/>
              </w:rPr>
            </w:pPr>
          </w:p>
        </w:tc>
        <w:tc>
          <w:tcPr>
            <w:tcW w:w="1132" w:type="dxa"/>
            <w:vMerge/>
            <w:tcBorders>
              <w:top w:val="nil"/>
            </w:tcBorders>
          </w:tcPr>
          <w:p w14:paraId="19E2BD57" w14:textId="77777777" w:rsidR="00F1501F" w:rsidRPr="00F1501F" w:rsidRDefault="00F1501F" w:rsidP="00B82580">
            <w:pPr>
              <w:rPr>
                <w:rFonts w:ascii="Times New Roman" w:hAnsi="Times New Roman" w:cs="Times New Roman"/>
                <w:sz w:val="16"/>
                <w:szCs w:val="16"/>
              </w:rPr>
            </w:pPr>
          </w:p>
        </w:tc>
        <w:tc>
          <w:tcPr>
            <w:tcW w:w="707" w:type="dxa"/>
            <w:vMerge/>
            <w:tcBorders>
              <w:top w:val="nil"/>
            </w:tcBorders>
          </w:tcPr>
          <w:p w14:paraId="2A867D3C" w14:textId="77777777" w:rsidR="00F1501F" w:rsidRPr="00F1501F" w:rsidRDefault="00F1501F" w:rsidP="00B82580">
            <w:pPr>
              <w:rPr>
                <w:rFonts w:ascii="Times New Roman" w:hAnsi="Times New Roman" w:cs="Times New Roman"/>
                <w:sz w:val="16"/>
                <w:szCs w:val="16"/>
              </w:rPr>
            </w:pPr>
          </w:p>
        </w:tc>
        <w:tc>
          <w:tcPr>
            <w:tcW w:w="709" w:type="dxa"/>
            <w:vMerge/>
            <w:tcBorders>
              <w:top w:val="nil"/>
            </w:tcBorders>
          </w:tcPr>
          <w:p w14:paraId="047F3D58" w14:textId="77777777" w:rsidR="00F1501F" w:rsidRPr="00F1501F" w:rsidRDefault="00F1501F" w:rsidP="00B82580">
            <w:pPr>
              <w:rPr>
                <w:rFonts w:ascii="Times New Roman" w:hAnsi="Times New Roman" w:cs="Times New Roman"/>
                <w:sz w:val="16"/>
                <w:szCs w:val="16"/>
              </w:rPr>
            </w:pPr>
          </w:p>
        </w:tc>
        <w:tc>
          <w:tcPr>
            <w:tcW w:w="850" w:type="dxa"/>
            <w:vMerge/>
            <w:tcBorders>
              <w:top w:val="nil"/>
            </w:tcBorders>
          </w:tcPr>
          <w:p w14:paraId="20610494" w14:textId="77777777" w:rsidR="00F1501F" w:rsidRPr="00F1501F" w:rsidRDefault="00F1501F" w:rsidP="00B82580">
            <w:pPr>
              <w:rPr>
                <w:rFonts w:ascii="Times New Roman" w:hAnsi="Times New Roman" w:cs="Times New Roman"/>
                <w:sz w:val="16"/>
                <w:szCs w:val="16"/>
              </w:rPr>
            </w:pPr>
          </w:p>
        </w:tc>
        <w:tc>
          <w:tcPr>
            <w:tcW w:w="851" w:type="dxa"/>
            <w:vMerge/>
            <w:tcBorders>
              <w:top w:val="nil"/>
            </w:tcBorders>
          </w:tcPr>
          <w:p w14:paraId="44F970AA" w14:textId="77777777" w:rsidR="00F1501F" w:rsidRPr="00F1501F" w:rsidRDefault="00F1501F" w:rsidP="00B82580">
            <w:pPr>
              <w:rPr>
                <w:rFonts w:ascii="Times New Roman" w:hAnsi="Times New Roman" w:cs="Times New Roman"/>
                <w:sz w:val="16"/>
                <w:szCs w:val="16"/>
              </w:rPr>
            </w:pPr>
          </w:p>
        </w:tc>
        <w:tc>
          <w:tcPr>
            <w:tcW w:w="425" w:type="dxa"/>
            <w:textDirection w:val="btLr"/>
            <w:vAlign w:val="center"/>
          </w:tcPr>
          <w:p w14:paraId="0974A48A" w14:textId="77777777" w:rsidR="00F1501F" w:rsidRPr="00F1501F" w:rsidRDefault="00F1501F" w:rsidP="001C2AA9">
            <w:pPr>
              <w:spacing w:after="1" w:line="220" w:lineRule="auto"/>
              <w:ind w:left="113" w:right="113"/>
              <w:jc w:val="center"/>
              <w:rPr>
                <w:rFonts w:ascii="Times New Roman" w:hAnsi="Times New Roman" w:cs="Times New Roman"/>
                <w:sz w:val="16"/>
                <w:szCs w:val="16"/>
              </w:rPr>
            </w:pPr>
            <w:r w:rsidRPr="00F1501F">
              <w:rPr>
                <w:rFonts w:ascii="Times New Roman" w:hAnsi="Times New Roman" w:cs="Times New Roman"/>
                <w:sz w:val="16"/>
                <w:szCs w:val="16"/>
              </w:rPr>
              <w:t>краевой бюджет</w:t>
            </w:r>
          </w:p>
        </w:tc>
        <w:tc>
          <w:tcPr>
            <w:tcW w:w="577" w:type="dxa"/>
            <w:textDirection w:val="btLr"/>
            <w:vAlign w:val="center"/>
          </w:tcPr>
          <w:p w14:paraId="5AD90006" w14:textId="787FBE8C" w:rsidR="00F1501F" w:rsidRPr="00F1501F" w:rsidRDefault="00F1501F" w:rsidP="001C2AA9">
            <w:pPr>
              <w:spacing w:after="1" w:line="220" w:lineRule="auto"/>
              <w:ind w:left="113" w:right="113"/>
              <w:jc w:val="center"/>
              <w:rPr>
                <w:rFonts w:ascii="Times New Roman" w:hAnsi="Times New Roman" w:cs="Times New Roman"/>
                <w:sz w:val="16"/>
                <w:szCs w:val="16"/>
              </w:rPr>
            </w:pPr>
            <w:r w:rsidRPr="00F1501F">
              <w:rPr>
                <w:rFonts w:ascii="Times New Roman" w:hAnsi="Times New Roman" w:cs="Times New Roman"/>
                <w:sz w:val="16"/>
                <w:szCs w:val="16"/>
              </w:rPr>
              <w:t>бюджет округа</w:t>
            </w:r>
          </w:p>
        </w:tc>
        <w:tc>
          <w:tcPr>
            <w:tcW w:w="840" w:type="dxa"/>
          </w:tcPr>
          <w:p w14:paraId="51E2C15E" w14:textId="77777777" w:rsidR="00F1501F" w:rsidRPr="00F1501F" w:rsidRDefault="00F1501F"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внебюджетные источники (средства юридических лиц)</w:t>
            </w:r>
          </w:p>
        </w:tc>
        <w:tc>
          <w:tcPr>
            <w:tcW w:w="426" w:type="dxa"/>
            <w:vMerge/>
          </w:tcPr>
          <w:p w14:paraId="03210F2A" w14:textId="77777777" w:rsidR="00F1501F" w:rsidRPr="00F1501F" w:rsidRDefault="00F1501F" w:rsidP="00B82580">
            <w:pPr>
              <w:rPr>
                <w:rFonts w:ascii="Times New Roman" w:hAnsi="Times New Roman" w:cs="Times New Roman"/>
                <w:sz w:val="16"/>
                <w:szCs w:val="16"/>
              </w:rPr>
            </w:pPr>
          </w:p>
        </w:tc>
        <w:tc>
          <w:tcPr>
            <w:tcW w:w="425" w:type="dxa"/>
            <w:vMerge/>
            <w:tcBorders>
              <w:top w:val="nil"/>
            </w:tcBorders>
          </w:tcPr>
          <w:p w14:paraId="264F73D5" w14:textId="77777777" w:rsidR="00F1501F" w:rsidRPr="00F1501F" w:rsidRDefault="00F1501F" w:rsidP="00B82580">
            <w:pPr>
              <w:rPr>
                <w:rFonts w:ascii="Times New Roman" w:hAnsi="Times New Roman" w:cs="Times New Roman"/>
                <w:sz w:val="16"/>
                <w:szCs w:val="16"/>
              </w:rPr>
            </w:pPr>
          </w:p>
        </w:tc>
        <w:tc>
          <w:tcPr>
            <w:tcW w:w="425" w:type="dxa"/>
            <w:vMerge/>
            <w:tcBorders>
              <w:top w:val="nil"/>
            </w:tcBorders>
          </w:tcPr>
          <w:p w14:paraId="511B8759" w14:textId="77777777" w:rsidR="00F1501F" w:rsidRPr="00F1501F" w:rsidRDefault="00F1501F" w:rsidP="00B82580">
            <w:pPr>
              <w:rPr>
                <w:rFonts w:ascii="Times New Roman" w:hAnsi="Times New Roman" w:cs="Times New Roman"/>
                <w:sz w:val="16"/>
                <w:szCs w:val="16"/>
              </w:rPr>
            </w:pPr>
          </w:p>
        </w:tc>
        <w:tc>
          <w:tcPr>
            <w:tcW w:w="425" w:type="dxa"/>
            <w:vMerge/>
            <w:tcBorders>
              <w:top w:val="nil"/>
            </w:tcBorders>
          </w:tcPr>
          <w:p w14:paraId="2824516D" w14:textId="77777777" w:rsidR="00F1501F" w:rsidRPr="00F1501F" w:rsidRDefault="00F1501F" w:rsidP="00B82580">
            <w:pPr>
              <w:rPr>
                <w:rFonts w:ascii="Times New Roman" w:hAnsi="Times New Roman" w:cs="Times New Roman"/>
                <w:sz w:val="16"/>
                <w:szCs w:val="16"/>
              </w:rPr>
            </w:pPr>
          </w:p>
        </w:tc>
        <w:tc>
          <w:tcPr>
            <w:tcW w:w="426" w:type="dxa"/>
            <w:textDirection w:val="btLr"/>
            <w:vAlign w:val="center"/>
          </w:tcPr>
          <w:p w14:paraId="0B7B57F4" w14:textId="77777777" w:rsidR="00F1501F" w:rsidRPr="00F1501F" w:rsidRDefault="00F1501F" w:rsidP="00F1501F">
            <w:pPr>
              <w:spacing w:after="1" w:line="220" w:lineRule="auto"/>
              <w:ind w:left="113" w:right="113"/>
              <w:jc w:val="center"/>
              <w:rPr>
                <w:rFonts w:ascii="Times New Roman" w:hAnsi="Times New Roman" w:cs="Times New Roman"/>
                <w:sz w:val="16"/>
                <w:szCs w:val="16"/>
              </w:rPr>
            </w:pPr>
            <w:r w:rsidRPr="00F1501F">
              <w:rPr>
                <w:rFonts w:ascii="Times New Roman" w:hAnsi="Times New Roman" w:cs="Times New Roman"/>
                <w:sz w:val="16"/>
                <w:szCs w:val="16"/>
              </w:rPr>
              <w:t>краевой бюджет</w:t>
            </w:r>
          </w:p>
        </w:tc>
        <w:tc>
          <w:tcPr>
            <w:tcW w:w="427" w:type="dxa"/>
            <w:textDirection w:val="btLr"/>
            <w:vAlign w:val="center"/>
          </w:tcPr>
          <w:p w14:paraId="15E9CFAF" w14:textId="502935B7" w:rsidR="00F1501F" w:rsidRPr="00F1501F" w:rsidRDefault="00F1501F" w:rsidP="00F1501F">
            <w:pPr>
              <w:spacing w:after="1" w:line="220" w:lineRule="auto"/>
              <w:ind w:left="113" w:right="113"/>
              <w:jc w:val="center"/>
              <w:rPr>
                <w:rFonts w:ascii="Times New Roman" w:hAnsi="Times New Roman" w:cs="Times New Roman"/>
                <w:sz w:val="16"/>
                <w:szCs w:val="16"/>
              </w:rPr>
            </w:pPr>
            <w:r w:rsidRPr="00F1501F">
              <w:rPr>
                <w:rFonts w:ascii="Times New Roman" w:hAnsi="Times New Roman" w:cs="Times New Roman"/>
                <w:sz w:val="16"/>
                <w:szCs w:val="16"/>
              </w:rPr>
              <w:t>бюджет округа</w:t>
            </w:r>
          </w:p>
        </w:tc>
        <w:tc>
          <w:tcPr>
            <w:tcW w:w="850" w:type="dxa"/>
          </w:tcPr>
          <w:p w14:paraId="45D12E36" w14:textId="77777777" w:rsidR="00F1501F" w:rsidRPr="00F1501F" w:rsidRDefault="00F1501F"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внебюджетные источники (средства юридических лиц)</w:t>
            </w:r>
          </w:p>
        </w:tc>
        <w:tc>
          <w:tcPr>
            <w:tcW w:w="713" w:type="dxa"/>
            <w:textDirection w:val="btLr"/>
            <w:vAlign w:val="center"/>
          </w:tcPr>
          <w:p w14:paraId="205F7D6B" w14:textId="77777777" w:rsidR="00F1501F" w:rsidRPr="00F1501F" w:rsidRDefault="00F1501F" w:rsidP="00F1501F">
            <w:pPr>
              <w:spacing w:after="1" w:line="220" w:lineRule="auto"/>
              <w:ind w:left="113" w:right="113"/>
              <w:jc w:val="center"/>
              <w:rPr>
                <w:rFonts w:ascii="Times New Roman" w:hAnsi="Times New Roman" w:cs="Times New Roman"/>
                <w:sz w:val="16"/>
                <w:szCs w:val="16"/>
              </w:rPr>
            </w:pPr>
            <w:r w:rsidRPr="00F1501F">
              <w:rPr>
                <w:rFonts w:ascii="Times New Roman" w:hAnsi="Times New Roman" w:cs="Times New Roman"/>
                <w:sz w:val="16"/>
                <w:szCs w:val="16"/>
              </w:rPr>
              <w:t>краевой бюджет</w:t>
            </w:r>
          </w:p>
        </w:tc>
        <w:tc>
          <w:tcPr>
            <w:tcW w:w="425" w:type="dxa"/>
            <w:textDirection w:val="btLr"/>
            <w:vAlign w:val="center"/>
          </w:tcPr>
          <w:p w14:paraId="0A5B3A2E" w14:textId="293B813D" w:rsidR="00F1501F" w:rsidRPr="00F1501F" w:rsidRDefault="00F1501F" w:rsidP="00F1501F">
            <w:pPr>
              <w:spacing w:after="1" w:line="220" w:lineRule="auto"/>
              <w:ind w:left="113" w:right="113"/>
              <w:jc w:val="center"/>
              <w:rPr>
                <w:rFonts w:ascii="Times New Roman" w:hAnsi="Times New Roman" w:cs="Times New Roman"/>
                <w:sz w:val="16"/>
                <w:szCs w:val="16"/>
              </w:rPr>
            </w:pPr>
            <w:r w:rsidRPr="00F1501F">
              <w:rPr>
                <w:rFonts w:ascii="Times New Roman" w:hAnsi="Times New Roman" w:cs="Times New Roman"/>
                <w:sz w:val="16"/>
                <w:szCs w:val="16"/>
              </w:rPr>
              <w:t>бюджет округа</w:t>
            </w:r>
          </w:p>
        </w:tc>
        <w:tc>
          <w:tcPr>
            <w:tcW w:w="851" w:type="dxa"/>
            <w:gridSpan w:val="2"/>
          </w:tcPr>
          <w:p w14:paraId="68D3B50D" w14:textId="77777777" w:rsidR="00F1501F" w:rsidRPr="00F1501F" w:rsidRDefault="00F1501F"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внебюджетные источники (средства юридических лиц)</w:t>
            </w:r>
          </w:p>
        </w:tc>
        <w:tc>
          <w:tcPr>
            <w:tcW w:w="996" w:type="dxa"/>
            <w:gridSpan w:val="2"/>
            <w:vMerge/>
          </w:tcPr>
          <w:p w14:paraId="1CD5925C" w14:textId="77777777" w:rsidR="00F1501F" w:rsidRPr="00F1501F" w:rsidRDefault="00F1501F" w:rsidP="00B82580">
            <w:pPr>
              <w:rPr>
                <w:rFonts w:ascii="Times New Roman" w:hAnsi="Times New Roman" w:cs="Times New Roman"/>
                <w:sz w:val="16"/>
                <w:szCs w:val="16"/>
              </w:rPr>
            </w:pPr>
          </w:p>
        </w:tc>
      </w:tr>
      <w:tr w:rsidR="001C2AA9" w:rsidRPr="00E77359" w14:paraId="54593684" w14:textId="77777777" w:rsidTr="00FF61C4">
        <w:trPr>
          <w:trHeight w:val="17"/>
        </w:trPr>
        <w:tc>
          <w:tcPr>
            <w:tcW w:w="426" w:type="dxa"/>
          </w:tcPr>
          <w:p w14:paraId="230E7BF1" w14:textId="17371B82"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1</w:t>
            </w:r>
          </w:p>
        </w:tc>
        <w:tc>
          <w:tcPr>
            <w:tcW w:w="1695" w:type="dxa"/>
          </w:tcPr>
          <w:p w14:paraId="7DB58C63" w14:textId="382703B3"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2</w:t>
            </w:r>
          </w:p>
        </w:tc>
        <w:tc>
          <w:tcPr>
            <w:tcW w:w="1132" w:type="dxa"/>
          </w:tcPr>
          <w:p w14:paraId="38D7A8E0" w14:textId="4BC5A9B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3</w:t>
            </w:r>
          </w:p>
        </w:tc>
        <w:tc>
          <w:tcPr>
            <w:tcW w:w="707" w:type="dxa"/>
          </w:tcPr>
          <w:p w14:paraId="44767D68" w14:textId="790CBA74"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4</w:t>
            </w:r>
          </w:p>
        </w:tc>
        <w:tc>
          <w:tcPr>
            <w:tcW w:w="709" w:type="dxa"/>
          </w:tcPr>
          <w:p w14:paraId="10B5C511" w14:textId="7859E055"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5</w:t>
            </w:r>
          </w:p>
        </w:tc>
        <w:tc>
          <w:tcPr>
            <w:tcW w:w="850" w:type="dxa"/>
          </w:tcPr>
          <w:p w14:paraId="2855DF30" w14:textId="2B00282C"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6</w:t>
            </w:r>
          </w:p>
        </w:tc>
        <w:tc>
          <w:tcPr>
            <w:tcW w:w="851" w:type="dxa"/>
          </w:tcPr>
          <w:p w14:paraId="01600F41" w14:textId="4011ED3C"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7</w:t>
            </w:r>
          </w:p>
        </w:tc>
        <w:tc>
          <w:tcPr>
            <w:tcW w:w="425" w:type="dxa"/>
          </w:tcPr>
          <w:p w14:paraId="78568E32" w14:textId="0AC6FB0E"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8</w:t>
            </w:r>
          </w:p>
        </w:tc>
        <w:tc>
          <w:tcPr>
            <w:tcW w:w="577" w:type="dxa"/>
          </w:tcPr>
          <w:p w14:paraId="2B9A1917" w14:textId="0E99FCEA"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9</w:t>
            </w:r>
          </w:p>
        </w:tc>
        <w:tc>
          <w:tcPr>
            <w:tcW w:w="840" w:type="dxa"/>
          </w:tcPr>
          <w:p w14:paraId="51C143D2" w14:textId="3CD7D2F8"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10</w:t>
            </w:r>
          </w:p>
        </w:tc>
        <w:tc>
          <w:tcPr>
            <w:tcW w:w="426" w:type="dxa"/>
          </w:tcPr>
          <w:p w14:paraId="7E53BF87" w14:textId="3190C3E7"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11</w:t>
            </w:r>
          </w:p>
        </w:tc>
        <w:tc>
          <w:tcPr>
            <w:tcW w:w="425" w:type="dxa"/>
          </w:tcPr>
          <w:p w14:paraId="6DE7A1FD" w14:textId="4E871C16"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12</w:t>
            </w:r>
          </w:p>
        </w:tc>
        <w:tc>
          <w:tcPr>
            <w:tcW w:w="425" w:type="dxa"/>
          </w:tcPr>
          <w:p w14:paraId="6A3E622A" w14:textId="24BBA25A"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13</w:t>
            </w:r>
          </w:p>
        </w:tc>
        <w:tc>
          <w:tcPr>
            <w:tcW w:w="425" w:type="dxa"/>
          </w:tcPr>
          <w:p w14:paraId="7648DDD0" w14:textId="12B16B03"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14</w:t>
            </w:r>
          </w:p>
        </w:tc>
        <w:tc>
          <w:tcPr>
            <w:tcW w:w="426" w:type="dxa"/>
          </w:tcPr>
          <w:p w14:paraId="1774A3AD" w14:textId="63715F79"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15</w:t>
            </w:r>
          </w:p>
        </w:tc>
        <w:tc>
          <w:tcPr>
            <w:tcW w:w="427" w:type="dxa"/>
          </w:tcPr>
          <w:p w14:paraId="70B7F238" w14:textId="37D4FE46"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16</w:t>
            </w:r>
          </w:p>
        </w:tc>
        <w:tc>
          <w:tcPr>
            <w:tcW w:w="850" w:type="dxa"/>
          </w:tcPr>
          <w:p w14:paraId="5BD44E65" w14:textId="7DF2F7A1"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17</w:t>
            </w:r>
          </w:p>
        </w:tc>
        <w:tc>
          <w:tcPr>
            <w:tcW w:w="713" w:type="dxa"/>
          </w:tcPr>
          <w:p w14:paraId="276DA0E3" w14:textId="046C7615"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18</w:t>
            </w:r>
          </w:p>
        </w:tc>
        <w:tc>
          <w:tcPr>
            <w:tcW w:w="425" w:type="dxa"/>
          </w:tcPr>
          <w:p w14:paraId="33C1EDD2" w14:textId="5D753954"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19</w:t>
            </w:r>
          </w:p>
        </w:tc>
        <w:tc>
          <w:tcPr>
            <w:tcW w:w="851" w:type="dxa"/>
            <w:gridSpan w:val="2"/>
          </w:tcPr>
          <w:p w14:paraId="31CD6476" w14:textId="00D8AA83"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20</w:t>
            </w:r>
          </w:p>
        </w:tc>
        <w:tc>
          <w:tcPr>
            <w:tcW w:w="996" w:type="dxa"/>
            <w:gridSpan w:val="2"/>
          </w:tcPr>
          <w:p w14:paraId="2F93CE2C" w14:textId="358D958F" w:rsidR="001C2AA9" w:rsidRPr="00F1501F" w:rsidRDefault="001C2AA9" w:rsidP="00B82580">
            <w:pPr>
              <w:spacing w:after="1" w:line="220" w:lineRule="auto"/>
              <w:jc w:val="center"/>
              <w:rPr>
                <w:rFonts w:ascii="Times New Roman" w:hAnsi="Times New Roman" w:cs="Times New Roman"/>
                <w:sz w:val="16"/>
                <w:szCs w:val="16"/>
              </w:rPr>
            </w:pPr>
            <w:r w:rsidRPr="00F1501F">
              <w:rPr>
                <w:rFonts w:ascii="Times New Roman" w:hAnsi="Times New Roman" w:cs="Times New Roman"/>
                <w:sz w:val="16"/>
                <w:szCs w:val="16"/>
              </w:rPr>
              <w:t>21</w:t>
            </w:r>
          </w:p>
        </w:tc>
      </w:tr>
      <w:tr w:rsidR="00F1501F" w:rsidRPr="00E77359" w14:paraId="59151C08" w14:textId="77777777" w:rsidTr="00FF61C4">
        <w:tc>
          <w:tcPr>
            <w:tcW w:w="14601" w:type="dxa"/>
            <w:gridSpan w:val="23"/>
          </w:tcPr>
          <w:p w14:paraId="2DD82BCD" w14:textId="77777777" w:rsidR="00F1501F" w:rsidRPr="00E77359" w:rsidRDefault="00F1501F" w:rsidP="00B82580">
            <w:pPr>
              <w:spacing w:after="1" w:line="220" w:lineRule="auto"/>
              <w:jc w:val="center"/>
              <w:outlineLvl w:val="1"/>
              <w:rPr>
                <w:rFonts w:ascii="Times New Roman" w:hAnsi="Times New Roman" w:cs="Times New Roman"/>
                <w:sz w:val="18"/>
                <w:szCs w:val="18"/>
              </w:rPr>
            </w:pPr>
            <w:r w:rsidRPr="00E77359">
              <w:rPr>
                <w:rFonts w:ascii="Times New Roman" w:hAnsi="Times New Roman" w:cs="Times New Roman"/>
                <w:sz w:val="18"/>
                <w:szCs w:val="18"/>
              </w:rPr>
              <w:t>ЧАСТЬ ПЕРВАЯ. ПРОГРАММНАЯ</w:t>
            </w:r>
          </w:p>
        </w:tc>
      </w:tr>
      <w:tr w:rsidR="001C2AA9" w:rsidRPr="00E77359" w14:paraId="5909D437" w14:textId="77777777" w:rsidTr="00FF61C4">
        <w:trPr>
          <w:trHeight w:val="260"/>
        </w:trPr>
        <w:tc>
          <w:tcPr>
            <w:tcW w:w="14601" w:type="dxa"/>
            <w:gridSpan w:val="23"/>
            <w:tcBorders>
              <w:bottom w:val="single" w:sz="4" w:space="0" w:color="auto"/>
            </w:tcBorders>
          </w:tcPr>
          <w:p w14:paraId="46DBE69B" w14:textId="77777777" w:rsidR="001C2AA9" w:rsidRPr="009C04BB" w:rsidRDefault="001C2AA9" w:rsidP="001C2AA9">
            <w:pPr>
              <w:spacing w:after="1" w:line="220" w:lineRule="auto"/>
              <w:jc w:val="center"/>
              <w:rPr>
                <w:rFonts w:ascii="Times New Roman" w:hAnsi="Times New Roman" w:cs="Times New Roman"/>
                <w:sz w:val="16"/>
                <w:szCs w:val="16"/>
              </w:rPr>
            </w:pPr>
            <w:r w:rsidRPr="009C04BB">
              <w:rPr>
                <w:rFonts w:ascii="Times New Roman" w:hAnsi="Times New Roman" w:cs="Times New Roman"/>
                <w:sz w:val="16"/>
                <w:szCs w:val="16"/>
              </w:rPr>
              <w:t>________________________________________________________________________________________________________________________________________</w:t>
            </w:r>
          </w:p>
          <w:p w14:paraId="5E64B893" w14:textId="7D2A9495" w:rsidR="001C2AA9" w:rsidRPr="00E77359" w:rsidRDefault="001C2AA9" w:rsidP="001C2AA9">
            <w:pPr>
              <w:spacing w:after="1" w:line="220" w:lineRule="auto"/>
              <w:jc w:val="center"/>
              <w:rPr>
                <w:rFonts w:ascii="Times New Roman" w:hAnsi="Times New Roman" w:cs="Times New Roman"/>
                <w:sz w:val="18"/>
                <w:szCs w:val="18"/>
              </w:rPr>
            </w:pPr>
            <w:r w:rsidRPr="009C04BB">
              <w:rPr>
                <w:rFonts w:ascii="Times New Roman" w:hAnsi="Times New Roman" w:cs="Times New Roman"/>
                <w:sz w:val="16"/>
                <w:szCs w:val="16"/>
              </w:rPr>
              <w:t xml:space="preserve">(наименование </w:t>
            </w:r>
            <w:r>
              <w:rPr>
                <w:rFonts w:ascii="Times New Roman" w:hAnsi="Times New Roman" w:cs="Times New Roman"/>
                <w:sz w:val="16"/>
                <w:szCs w:val="16"/>
              </w:rPr>
              <w:t>муниципальной</w:t>
            </w:r>
            <w:r w:rsidRPr="009C04BB">
              <w:rPr>
                <w:rFonts w:ascii="Times New Roman" w:hAnsi="Times New Roman" w:cs="Times New Roman"/>
                <w:sz w:val="16"/>
                <w:szCs w:val="16"/>
              </w:rPr>
              <w:t xml:space="preserve"> программы </w:t>
            </w:r>
            <w:r>
              <w:rPr>
                <w:rFonts w:ascii="Times New Roman" w:hAnsi="Times New Roman" w:cs="Times New Roman"/>
                <w:sz w:val="16"/>
                <w:szCs w:val="16"/>
              </w:rPr>
              <w:t>Петровского муниципального округа</w:t>
            </w:r>
            <w:r w:rsidRPr="009C04BB">
              <w:rPr>
                <w:rFonts w:ascii="Times New Roman" w:hAnsi="Times New Roman" w:cs="Times New Roman"/>
                <w:sz w:val="16"/>
                <w:szCs w:val="16"/>
              </w:rPr>
              <w:t xml:space="preserve"> Ставропольского края</w:t>
            </w:r>
            <w:r>
              <w:rPr>
                <w:rFonts w:ascii="Times New Roman" w:hAnsi="Times New Roman" w:cs="Times New Roman"/>
                <w:sz w:val="16"/>
                <w:szCs w:val="16"/>
              </w:rPr>
              <w:t>, муниципального проекта Петровского муниципального округа</w:t>
            </w:r>
            <w:r w:rsidRPr="009C04BB">
              <w:rPr>
                <w:rFonts w:ascii="Times New Roman" w:hAnsi="Times New Roman" w:cs="Times New Roman"/>
                <w:sz w:val="16"/>
                <w:szCs w:val="16"/>
              </w:rPr>
              <w:t xml:space="preserve"> Ставропольского края)</w:t>
            </w:r>
          </w:p>
        </w:tc>
      </w:tr>
      <w:tr w:rsidR="00F1501F" w:rsidRPr="00E77359" w14:paraId="54F9CB42" w14:textId="5CF27AF2" w:rsidTr="00FF61C4">
        <w:tc>
          <w:tcPr>
            <w:tcW w:w="426" w:type="dxa"/>
          </w:tcPr>
          <w:p w14:paraId="655811B8" w14:textId="77777777" w:rsidR="00F1501F" w:rsidRPr="00E77359" w:rsidRDefault="00F1501F" w:rsidP="00F1501F">
            <w:pPr>
              <w:spacing w:after="1" w:line="220" w:lineRule="auto"/>
              <w:rPr>
                <w:rFonts w:ascii="Times New Roman" w:hAnsi="Times New Roman" w:cs="Times New Roman"/>
                <w:sz w:val="18"/>
                <w:szCs w:val="18"/>
              </w:rPr>
            </w:pPr>
          </w:p>
        </w:tc>
        <w:tc>
          <w:tcPr>
            <w:tcW w:w="1695" w:type="dxa"/>
          </w:tcPr>
          <w:p w14:paraId="7EACB6E7" w14:textId="622D9D76" w:rsidR="00F1501F" w:rsidRPr="00E77359" w:rsidRDefault="00F1501F" w:rsidP="00F1501F">
            <w:pPr>
              <w:spacing w:after="1" w:line="220" w:lineRule="auto"/>
              <w:rPr>
                <w:rFonts w:ascii="Times New Roman" w:hAnsi="Times New Roman" w:cs="Times New Roman"/>
                <w:sz w:val="18"/>
                <w:szCs w:val="18"/>
              </w:rPr>
            </w:pPr>
            <w:r w:rsidRPr="009C04BB">
              <w:rPr>
                <w:rFonts w:ascii="Times New Roman" w:hAnsi="Times New Roman" w:cs="Times New Roman"/>
                <w:sz w:val="16"/>
                <w:szCs w:val="16"/>
              </w:rPr>
              <w:t>Наименование объекта</w:t>
            </w:r>
          </w:p>
        </w:tc>
        <w:tc>
          <w:tcPr>
            <w:tcW w:w="1132" w:type="dxa"/>
          </w:tcPr>
          <w:p w14:paraId="42F1ADCF" w14:textId="77777777" w:rsidR="00F1501F" w:rsidRPr="00E77359" w:rsidRDefault="00F1501F" w:rsidP="00F1501F">
            <w:pPr>
              <w:spacing w:after="1" w:line="220" w:lineRule="auto"/>
              <w:rPr>
                <w:rFonts w:ascii="Times New Roman" w:hAnsi="Times New Roman" w:cs="Times New Roman"/>
                <w:sz w:val="18"/>
                <w:szCs w:val="18"/>
              </w:rPr>
            </w:pPr>
          </w:p>
        </w:tc>
        <w:tc>
          <w:tcPr>
            <w:tcW w:w="707" w:type="dxa"/>
          </w:tcPr>
          <w:p w14:paraId="4CA5BBA2" w14:textId="77777777" w:rsidR="00F1501F" w:rsidRPr="00E77359" w:rsidRDefault="00F1501F" w:rsidP="00F1501F">
            <w:pPr>
              <w:spacing w:after="1" w:line="220" w:lineRule="auto"/>
              <w:rPr>
                <w:rFonts w:ascii="Times New Roman" w:hAnsi="Times New Roman" w:cs="Times New Roman"/>
                <w:sz w:val="18"/>
                <w:szCs w:val="18"/>
              </w:rPr>
            </w:pPr>
          </w:p>
        </w:tc>
        <w:tc>
          <w:tcPr>
            <w:tcW w:w="709" w:type="dxa"/>
          </w:tcPr>
          <w:p w14:paraId="0D1C231A"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0B7B497B" w14:textId="77777777" w:rsidR="00F1501F" w:rsidRPr="00E77359" w:rsidRDefault="00F1501F" w:rsidP="00F1501F">
            <w:pPr>
              <w:spacing w:after="1" w:line="220" w:lineRule="auto"/>
              <w:rPr>
                <w:rFonts w:ascii="Times New Roman" w:hAnsi="Times New Roman" w:cs="Times New Roman"/>
                <w:sz w:val="18"/>
                <w:szCs w:val="18"/>
              </w:rPr>
            </w:pPr>
          </w:p>
        </w:tc>
        <w:tc>
          <w:tcPr>
            <w:tcW w:w="851" w:type="dxa"/>
          </w:tcPr>
          <w:p w14:paraId="13BEAD88"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1513F694" w14:textId="77777777" w:rsidR="00F1501F" w:rsidRPr="00E77359" w:rsidRDefault="00F1501F" w:rsidP="00F1501F">
            <w:pPr>
              <w:spacing w:after="1" w:line="220" w:lineRule="auto"/>
              <w:rPr>
                <w:rFonts w:ascii="Times New Roman" w:hAnsi="Times New Roman" w:cs="Times New Roman"/>
                <w:sz w:val="18"/>
                <w:szCs w:val="18"/>
              </w:rPr>
            </w:pPr>
          </w:p>
        </w:tc>
        <w:tc>
          <w:tcPr>
            <w:tcW w:w="577" w:type="dxa"/>
          </w:tcPr>
          <w:p w14:paraId="39E739C6" w14:textId="77777777" w:rsidR="00F1501F" w:rsidRPr="00E77359" w:rsidRDefault="00F1501F" w:rsidP="00F1501F">
            <w:pPr>
              <w:spacing w:after="1" w:line="220" w:lineRule="auto"/>
              <w:rPr>
                <w:rFonts w:ascii="Times New Roman" w:hAnsi="Times New Roman" w:cs="Times New Roman"/>
                <w:sz w:val="18"/>
                <w:szCs w:val="18"/>
              </w:rPr>
            </w:pPr>
          </w:p>
        </w:tc>
        <w:tc>
          <w:tcPr>
            <w:tcW w:w="840" w:type="dxa"/>
          </w:tcPr>
          <w:p w14:paraId="76A028A2"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38710903"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63737874"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5FE0D51A"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4F5C33EA"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1F40804F" w14:textId="77777777" w:rsidR="00F1501F" w:rsidRPr="00E77359" w:rsidRDefault="00F1501F" w:rsidP="00F1501F">
            <w:pPr>
              <w:spacing w:after="1" w:line="220" w:lineRule="auto"/>
              <w:rPr>
                <w:rFonts w:ascii="Times New Roman" w:hAnsi="Times New Roman" w:cs="Times New Roman"/>
                <w:sz w:val="18"/>
                <w:szCs w:val="18"/>
              </w:rPr>
            </w:pPr>
          </w:p>
        </w:tc>
        <w:tc>
          <w:tcPr>
            <w:tcW w:w="427" w:type="dxa"/>
          </w:tcPr>
          <w:p w14:paraId="08872A8C"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4477FA27" w14:textId="77777777" w:rsidR="00F1501F" w:rsidRPr="00E77359" w:rsidRDefault="00F1501F" w:rsidP="00F1501F">
            <w:pPr>
              <w:spacing w:after="1" w:line="220" w:lineRule="auto"/>
              <w:rPr>
                <w:rFonts w:ascii="Times New Roman" w:hAnsi="Times New Roman" w:cs="Times New Roman"/>
                <w:sz w:val="18"/>
                <w:szCs w:val="18"/>
              </w:rPr>
            </w:pPr>
          </w:p>
        </w:tc>
        <w:tc>
          <w:tcPr>
            <w:tcW w:w="713" w:type="dxa"/>
          </w:tcPr>
          <w:p w14:paraId="04EDCE76" w14:textId="77777777" w:rsidR="00F1501F" w:rsidRPr="00E77359" w:rsidRDefault="00F1501F" w:rsidP="00F1501F">
            <w:pPr>
              <w:spacing w:after="1" w:line="220" w:lineRule="auto"/>
              <w:rPr>
                <w:rFonts w:ascii="Times New Roman" w:hAnsi="Times New Roman" w:cs="Times New Roman"/>
                <w:sz w:val="18"/>
                <w:szCs w:val="18"/>
              </w:rPr>
            </w:pPr>
          </w:p>
        </w:tc>
        <w:tc>
          <w:tcPr>
            <w:tcW w:w="632" w:type="dxa"/>
            <w:gridSpan w:val="2"/>
          </w:tcPr>
          <w:p w14:paraId="5CE9597A" w14:textId="77777777" w:rsidR="00F1501F" w:rsidRPr="00E77359" w:rsidRDefault="00F1501F" w:rsidP="00F1501F">
            <w:pPr>
              <w:spacing w:after="1" w:line="220" w:lineRule="auto"/>
              <w:rPr>
                <w:rFonts w:ascii="Times New Roman" w:hAnsi="Times New Roman" w:cs="Times New Roman"/>
                <w:sz w:val="18"/>
                <w:szCs w:val="18"/>
              </w:rPr>
            </w:pPr>
          </w:p>
        </w:tc>
        <w:tc>
          <w:tcPr>
            <w:tcW w:w="702" w:type="dxa"/>
            <w:gridSpan w:val="2"/>
          </w:tcPr>
          <w:p w14:paraId="037920AE" w14:textId="77777777" w:rsidR="00F1501F" w:rsidRPr="00E77359" w:rsidRDefault="00F1501F" w:rsidP="00F1501F">
            <w:pPr>
              <w:spacing w:after="1" w:line="220" w:lineRule="auto"/>
              <w:rPr>
                <w:rFonts w:ascii="Times New Roman" w:hAnsi="Times New Roman" w:cs="Times New Roman"/>
                <w:sz w:val="18"/>
                <w:szCs w:val="18"/>
              </w:rPr>
            </w:pPr>
          </w:p>
        </w:tc>
        <w:tc>
          <w:tcPr>
            <w:tcW w:w="938" w:type="dxa"/>
          </w:tcPr>
          <w:p w14:paraId="5D6385A1" w14:textId="77777777" w:rsidR="00F1501F" w:rsidRPr="00E77359" w:rsidRDefault="00F1501F" w:rsidP="00F1501F">
            <w:pPr>
              <w:spacing w:after="1" w:line="220" w:lineRule="auto"/>
              <w:rPr>
                <w:rFonts w:ascii="Times New Roman" w:hAnsi="Times New Roman" w:cs="Times New Roman"/>
                <w:sz w:val="18"/>
                <w:szCs w:val="18"/>
              </w:rPr>
            </w:pPr>
          </w:p>
        </w:tc>
      </w:tr>
      <w:tr w:rsidR="00F1501F" w:rsidRPr="00E77359" w14:paraId="6681AF0B" w14:textId="55FDBB68" w:rsidTr="00FF61C4">
        <w:tc>
          <w:tcPr>
            <w:tcW w:w="426" w:type="dxa"/>
          </w:tcPr>
          <w:p w14:paraId="2DD6153A" w14:textId="77777777" w:rsidR="00F1501F" w:rsidRPr="00E77359" w:rsidRDefault="00F1501F" w:rsidP="00F1501F">
            <w:pPr>
              <w:spacing w:after="1" w:line="220" w:lineRule="auto"/>
              <w:rPr>
                <w:rFonts w:ascii="Times New Roman" w:hAnsi="Times New Roman" w:cs="Times New Roman"/>
                <w:sz w:val="18"/>
                <w:szCs w:val="18"/>
              </w:rPr>
            </w:pPr>
          </w:p>
        </w:tc>
        <w:tc>
          <w:tcPr>
            <w:tcW w:w="1695" w:type="dxa"/>
          </w:tcPr>
          <w:p w14:paraId="08F90F97" w14:textId="0AFEA4BE" w:rsidR="00F1501F" w:rsidRPr="00E77359" w:rsidRDefault="00F1501F" w:rsidP="00F1501F">
            <w:pPr>
              <w:spacing w:after="1" w:line="220" w:lineRule="auto"/>
              <w:rPr>
                <w:rFonts w:ascii="Times New Roman" w:hAnsi="Times New Roman" w:cs="Times New Roman"/>
                <w:sz w:val="18"/>
                <w:szCs w:val="18"/>
              </w:rPr>
            </w:pPr>
            <w:r w:rsidRPr="009C04BB">
              <w:rPr>
                <w:rFonts w:ascii="Times New Roman" w:hAnsi="Times New Roman" w:cs="Times New Roman"/>
                <w:sz w:val="16"/>
                <w:szCs w:val="16"/>
              </w:rPr>
              <w:t>и т.д.</w:t>
            </w:r>
          </w:p>
        </w:tc>
        <w:tc>
          <w:tcPr>
            <w:tcW w:w="1132" w:type="dxa"/>
          </w:tcPr>
          <w:p w14:paraId="55D7CC33" w14:textId="77777777" w:rsidR="00F1501F" w:rsidRPr="00E77359" w:rsidRDefault="00F1501F" w:rsidP="00F1501F">
            <w:pPr>
              <w:spacing w:after="1" w:line="220" w:lineRule="auto"/>
              <w:rPr>
                <w:rFonts w:ascii="Times New Roman" w:hAnsi="Times New Roman" w:cs="Times New Roman"/>
                <w:sz w:val="18"/>
                <w:szCs w:val="18"/>
              </w:rPr>
            </w:pPr>
          </w:p>
        </w:tc>
        <w:tc>
          <w:tcPr>
            <w:tcW w:w="707" w:type="dxa"/>
          </w:tcPr>
          <w:p w14:paraId="52C1B125" w14:textId="77777777" w:rsidR="00F1501F" w:rsidRPr="00E77359" w:rsidRDefault="00F1501F" w:rsidP="00F1501F">
            <w:pPr>
              <w:spacing w:after="1" w:line="220" w:lineRule="auto"/>
              <w:rPr>
                <w:rFonts w:ascii="Times New Roman" w:hAnsi="Times New Roman" w:cs="Times New Roman"/>
                <w:sz w:val="18"/>
                <w:szCs w:val="18"/>
              </w:rPr>
            </w:pPr>
          </w:p>
        </w:tc>
        <w:tc>
          <w:tcPr>
            <w:tcW w:w="709" w:type="dxa"/>
          </w:tcPr>
          <w:p w14:paraId="6BB5B281"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348DE571" w14:textId="77777777" w:rsidR="00F1501F" w:rsidRPr="00E77359" w:rsidRDefault="00F1501F" w:rsidP="00F1501F">
            <w:pPr>
              <w:spacing w:after="1" w:line="220" w:lineRule="auto"/>
              <w:rPr>
                <w:rFonts w:ascii="Times New Roman" w:hAnsi="Times New Roman" w:cs="Times New Roman"/>
                <w:sz w:val="18"/>
                <w:szCs w:val="18"/>
              </w:rPr>
            </w:pPr>
          </w:p>
        </w:tc>
        <w:tc>
          <w:tcPr>
            <w:tcW w:w="851" w:type="dxa"/>
          </w:tcPr>
          <w:p w14:paraId="42A7ED27"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3F41C77C" w14:textId="77777777" w:rsidR="00F1501F" w:rsidRPr="00E77359" w:rsidRDefault="00F1501F" w:rsidP="00F1501F">
            <w:pPr>
              <w:spacing w:after="1" w:line="220" w:lineRule="auto"/>
              <w:rPr>
                <w:rFonts w:ascii="Times New Roman" w:hAnsi="Times New Roman" w:cs="Times New Roman"/>
                <w:sz w:val="18"/>
                <w:szCs w:val="18"/>
              </w:rPr>
            </w:pPr>
          </w:p>
        </w:tc>
        <w:tc>
          <w:tcPr>
            <w:tcW w:w="577" w:type="dxa"/>
          </w:tcPr>
          <w:p w14:paraId="598EC37A" w14:textId="77777777" w:rsidR="00F1501F" w:rsidRPr="00E77359" w:rsidRDefault="00F1501F" w:rsidP="00F1501F">
            <w:pPr>
              <w:spacing w:after="1" w:line="220" w:lineRule="auto"/>
              <w:rPr>
                <w:rFonts w:ascii="Times New Roman" w:hAnsi="Times New Roman" w:cs="Times New Roman"/>
                <w:sz w:val="18"/>
                <w:szCs w:val="18"/>
              </w:rPr>
            </w:pPr>
          </w:p>
        </w:tc>
        <w:tc>
          <w:tcPr>
            <w:tcW w:w="840" w:type="dxa"/>
          </w:tcPr>
          <w:p w14:paraId="54EDFA95"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48B3091C"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70F01540"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456C342E"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631AB355"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125EAFEE" w14:textId="77777777" w:rsidR="00F1501F" w:rsidRPr="00E77359" w:rsidRDefault="00F1501F" w:rsidP="00F1501F">
            <w:pPr>
              <w:spacing w:after="1" w:line="220" w:lineRule="auto"/>
              <w:rPr>
                <w:rFonts w:ascii="Times New Roman" w:hAnsi="Times New Roman" w:cs="Times New Roman"/>
                <w:sz w:val="18"/>
                <w:szCs w:val="18"/>
              </w:rPr>
            </w:pPr>
          </w:p>
        </w:tc>
        <w:tc>
          <w:tcPr>
            <w:tcW w:w="427" w:type="dxa"/>
          </w:tcPr>
          <w:p w14:paraId="558FEE17"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0DADBDC7" w14:textId="77777777" w:rsidR="00F1501F" w:rsidRPr="00E77359" w:rsidRDefault="00F1501F" w:rsidP="00F1501F">
            <w:pPr>
              <w:spacing w:after="1" w:line="220" w:lineRule="auto"/>
              <w:rPr>
                <w:rFonts w:ascii="Times New Roman" w:hAnsi="Times New Roman" w:cs="Times New Roman"/>
                <w:sz w:val="18"/>
                <w:szCs w:val="18"/>
              </w:rPr>
            </w:pPr>
          </w:p>
        </w:tc>
        <w:tc>
          <w:tcPr>
            <w:tcW w:w="713" w:type="dxa"/>
          </w:tcPr>
          <w:p w14:paraId="60A6F999" w14:textId="77777777" w:rsidR="00F1501F" w:rsidRPr="00E77359" w:rsidRDefault="00F1501F" w:rsidP="00F1501F">
            <w:pPr>
              <w:spacing w:after="1" w:line="220" w:lineRule="auto"/>
              <w:rPr>
                <w:rFonts w:ascii="Times New Roman" w:hAnsi="Times New Roman" w:cs="Times New Roman"/>
                <w:sz w:val="18"/>
                <w:szCs w:val="18"/>
              </w:rPr>
            </w:pPr>
          </w:p>
        </w:tc>
        <w:tc>
          <w:tcPr>
            <w:tcW w:w="632" w:type="dxa"/>
            <w:gridSpan w:val="2"/>
          </w:tcPr>
          <w:p w14:paraId="677A98F3" w14:textId="77777777" w:rsidR="00F1501F" w:rsidRPr="00E77359" w:rsidRDefault="00F1501F" w:rsidP="00F1501F">
            <w:pPr>
              <w:spacing w:after="1" w:line="220" w:lineRule="auto"/>
              <w:rPr>
                <w:rFonts w:ascii="Times New Roman" w:hAnsi="Times New Roman" w:cs="Times New Roman"/>
                <w:sz w:val="18"/>
                <w:szCs w:val="18"/>
              </w:rPr>
            </w:pPr>
          </w:p>
        </w:tc>
        <w:tc>
          <w:tcPr>
            <w:tcW w:w="702" w:type="dxa"/>
            <w:gridSpan w:val="2"/>
          </w:tcPr>
          <w:p w14:paraId="4FF110AB" w14:textId="77777777" w:rsidR="00F1501F" w:rsidRPr="00E77359" w:rsidRDefault="00F1501F" w:rsidP="00F1501F">
            <w:pPr>
              <w:spacing w:after="1" w:line="220" w:lineRule="auto"/>
              <w:rPr>
                <w:rFonts w:ascii="Times New Roman" w:hAnsi="Times New Roman" w:cs="Times New Roman"/>
                <w:sz w:val="18"/>
                <w:szCs w:val="18"/>
              </w:rPr>
            </w:pPr>
          </w:p>
        </w:tc>
        <w:tc>
          <w:tcPr>
            <w:tcW w:w="938" w:type="dxa"/>
          </w:tcPr>
          <w:p w14:paraId="020B6E0F" w14:textId="77777777" w:rsidR="00F1501F" w:rsidRPr="00E77359" w:rsidRDefault="00F1501F" w:rsidP="00F1501F">
            <w:pPr>
              <w:spacing w:after="1" w:line="220" w:lineRule="auto"/>
              <w:rPr>
                <w:rFonts w:ascii="Times New Roman" w:hAnsi="Times New Roman" w:cs="Times New Roman"/>
                <w:sz w:val="18"/>
                <w:szCs w:val="18"/>
              </w:rPr>
            </w:pPr>
          </w:p>
        </w:tc>
      </w:tr>
      <w:tr w:rsidR="00F1501F" w:rsidRPr="00E77359" w14:paraId="7C9D27B0" w14:textId="7DDE521A" w:rsidTr="00FF61C4">
        <w:tc>
          <w:tcPr>
            <w:tcW w:w="426" w:type="dxa"/>
          </w:tcPr>
          <w:p w14:paraId="18251FCD" w14:textId="77777777" w:rsidR="00F1501F" w:rsidRPr="00E77359" w:rsidRDefault="00F1501F" w:rsidP="00F1501F">
            <w:pPr>
              <w:spacing w:after="1" w:line="220" w:lineRule="auto"/>
              <w:rPr>
                <w:rFonts w:ascii="Times New Roman" w:hAnsi="Times New Roman" w:cs="Times New Roman"/>
                <w:sz w:val="18"/>
                <w:szCs w:val="18"/>
              </w:rPr>
            </w:pPr>
          </w:p>
        </w:tc>
        <w:tc>
          <w:tcPr>
            <w:tcW w:w="1695" w:type="dxa"/>
          </w:tcPr>
          <w:p w14:paraId="6341B70A" w14:textId="6602BD93" w:rsidR="00F1501F" w:rsidRPr="00E77359" w:rsidRDefault="00F1501F" w:rsidP="00F1501F">
            <w:pPr>
              <w:spacing w:after="1" w:line="220" w:lineRule="auto"/>
              <w:rPr>
                <w:rFonts w:ascii="Times New Roman" w:hAnsi="Times New Roman" w:cs="Times New Roman"/>
                <w:sz w:val="18"/>
                <w:szCs w:val="18"/>
              </w:rPr>
            </w:pPr>
            <w:r>
              <w:rPr>
                <w:rFonts w:ascii="Times New Roman" w:hAnsi="Times New Roman" w:cs="Times New Roman"/>
                <w:sz w:val="16"/>
                <w:szCs w:val="16"/>
              </w:rPr>
              <w:t>Итого по разделу</w:t>
            </w:r>
          </w:p>
        </w:tc>
        <w:tc>
          <w:tcPr>
            <w:tcW w:w="1132" w:type="dxa"/>
          </w:tcPr>
          <w:p w14:paraId="6B17E3FB" w14:textId="77777777" w:rsidR="00F1501F" w:rsidRPr="00E77359" w:rsidRDefault="00F1501F" w:rsidP="00F1501F">
            <w:pPr>
              <w:spacing w:after="1" w:line="220" w:lineRule="auto"/>
              <w:rPr>
                <w:rFonts w:ascii="Times New Roman" w:hAnsi="Times New Roman" w:cs="Times New Roman"/>
                <w:sz w:val="18"/>
                <w:szCs w:val="18"/>
              </w:rPr>
            </w:pPr>
          </w:p>
        </w:tc>
        <w:tc>
          <w:tcPr>
            <w:tcW w:w="707" w:type="dxa"/>
          </w:tcPr>
          <w:p w14:paraId="0E91FCDD" w14:textId="77777777" w:rsidR="00F1501F" w:rsidRPr="00E77359" w:rsidRDefault="00F1501F" w:rsidP="00F1501F">
            <w:pPr>
              <w:spacing w:after="1" w:line="220" w:lineRule="auto"/>
              <w:rPr>
                <w:rFonts w:ascii="Times New Roman" w:hAnsi="Times New Roman" w:cs="Times New Roman"/>
                <w:sz w:val="18"/>
                <w:szCs w:val="18"/>
              </w:rPr>
            </w:pPr>
          </w:p>
        </w:tc>
        <w:tc>
          <w:tcPr>
            <w:tcW w:w="709" w:type="dxa"/>
          </w:tcPr>
          <w:p w14:paraId="119E5453"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0215A3D0" w14:textId="77777777" w:rsidR="00F1501F" w:rsidRPr="00E77359" w:rsidRDefault="00F1501F" w:rsidP="00F1501F">
            <w:pPr>
              <w:spacing w:after="1" w:line="220" w:lineRule="auto"/>
              <w:rPr>
                <w:rFonts w:ascii="Times New Roman" w:hAnsi="Times New Roman" w:cs="Times New Roman"/>
                <w:sz w:val="18"/>
                <w:szCs w:val="18"/>
              </w:rPr>
            </w:pPr>
          </w:p>
        </w:tc>
        <w:tc>
          <w:tcPr>
            <w:tcW w:w="851" w:type="dxa"/>
          </w:tcPr>
          <w:p w14:paraId="133A03C2"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33AEEEDD" w14:textId="77777777" w:rsidR="00F1501F" w:rsidRPr="00E77359" w:rsidRDefault="00F1501F" w:rsidP="00F1501F">
            <w:pPr>
              <w:spacing w:after="1" w:line="220" w:lineRule="auto"/>
              <w:rPr>
                <w:rFonts w:ascii="Times New Roman" w:hAnsi="Times New Roman" w:cs="Times New Roman"/>
                <w:sz w:val="18"/>
                <w:szCs w:val="18"/>
              </w:rPr>
            </w:pPr>
          </w:p>
        </w:tc>
        <w:tc>
          <w:tcPr>
            <w:tcW w:w="577" w:type="dxa"/>
          </w:tcPr>
          <w:p w14:paraId="590E6668" w14:textId="77777777" w:rsidR="00F1501F" w:rsidRPr="00E77359" w:rsidRDefault="00F1501F" w:rsidP="00F1501F">
            <w:pPr>
              <w:spacing w:after="1" w:line="220" w:lineRule="auto"/>
              <w:rPr>
                <w:rFonts w:ascii="Times New Roman" w:hAnsi="Times New Roman" w:cs="Times New Roman"/>
                <w:sz w:val="18"/>
                <w:szCs w:val="18"/>
              </w:rPr>
            </w:pPr>
          </w:p>
        </w:tc>
        <w:tc>
          <w:tcPr>
            <w:tcW w:w="840" w:type="dxa"/>
          </w:tcPr>
          <w:p w14:paraId="187B809F"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55020942"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4CB46FD1"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41327D44"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48FC7976"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18CC82F4" w14:textId="77777777" w:rsidR="00F1501F" w:rsidRPr="00E77359" w:rsidRDefault="00F1501F" w:rsidP="00F1501F">
            <w:pPr>
              <w:spacing w:after="1" w:line="220" w:lineRule="auto"/>
              <w:rPr>
                <w:rFonts w:ascii="Times New Roman" w:hAnsi="Times New Roman" w:cs="Times New Roman"/>
                <w:sz w:val="18"/>
                <w:szCs w:val="18"/>
              </w:rPr>
            </w:pPr>
          </w:p>
        </w:tc>
        <w:tc>
          <w:tcPr>
            <w:tcW w:w="427" w:type="dxa"/>
          </w:tcPr>
          <w:p w14:paraId="78C8915F"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417DD555" w14:textId="77777777" w:rsidR="00F1501F" w:rsidRPr="00E77359" w:rsidRDefault="00F1501F" w:rsidP="00F1501F">
            <w:pPr>
              <w:spacing w:after="1" w:line="220" w:lineRule="auto"/>
              <w:rPr>
                <w:rFonts w:ascii="Times New Roman" w:hAnsi="Times New Roman" w:cs="Times New Roman"/>
                <w:sz w:val="18"/>
                <w:szCs w:val="18"/>
              </w:rPr>
            </w:pPr>
          </w:p>
        </w:tc>
        <w:tc>
          <w:tcPr>
            <w:tcW w:w="713" w:type="dxa"/>
          </w:tcPr>
          <w:p w14:paraId="55932B19" w14:textId="77777777" w:rsidR="00F1501F" w:rsidRPr="00E77359" w:rsidRDefault="00F1501F" w:rsidP="00F1501F">
            <w:pPr>
              <w:spacing w:after="1" w:line="220" w:lineRule="auto"/>
              <w:rPr>
                <w:rFonts w:ascii="Times New Roman" w:hAnsi="Times New Roman" w:cs="Times New Roman"/>
                <w:sz w:val="18"/>
                <w:szCs w:val="18"/>
              </w:rPr>
            </w:pPr>
          </w:p>
        </w:tc>
        <w:tc>
          <w:tcPr>
            <w:tcW w:w="632" w:type="dxa"/>
            <w:gridSpan w:val="2"/>
          </w:tcPr>
          <w:p w14:paraId="7CE6FF89" w14:textId="77777777" w:rsidR="00F1501F" w:rsidRPr="00E77359" w:rsidRDefault="00F1501F" w:rsidP="00F1501F">
            <w:pPr>
              <w:spacing w:after="1" w:line="220" w:lineRule="auto"/>
              <w:rPr>
                <w:rFonts w:ascii="Times New Roman" w:hAnsi="Times New Roman" w:cs="Times New Roman"/>
                <w:sz w:val="18"/>
                <w:szCs w:val="18"/>
              </w:rPr>
            </w:pPr>
          </w:p>
        </w:tc>
        <w:tc>
          <w:tcPr>
            <w:tcW w:w="702" w:type="dxa"/>
            <w:gridSpan w:val="2"/>
          </w:tcPr>
          <w:p w14:paraId="16B1A77E" w14:textId="77777777" w:rsidR="00F1501F" w:rsidRPr="00E77359" w:rsidRDefault="00F1501F" w:rsidP="00F1501F">
            <w:pPr>
              <w:spacing w:after="1" w:line="220" w:lineRule="auto"/>
              <w:rPr>
                <w:rFonts w:ascii="Times New Roman" w:hAnsi="Times New Roman" w:cs="Times New Roman"/>
                <w:sz w:val="18"/>
                <w:szCs w:val="18"/>
              </w:rPr>
            </w:pPr>
          </w:p>
        </w:tc>
        <w:tc>
          <w:tcPr>
            <w:tcW w:w="938" w:type="dxa"/>
          </w:tcPr>
          <w:p w14:paraId="5500B4E4" w14:textId="77777777" w:rsidR="00F1501F" w:rsidRPr="00E77359" w:rsidRDefault="00F1501F" w:rsidP="00F1501F">
            <w:pPr>
              <w:spacing w:after="1" w:line="220" w:lineRule="auto"/>
              <w:rPr>
                <w:rFonts w:ascii="Times New Roman" w:hAnsi="Times New Roman" w:cs="Times New Roman"/>
                <w:sz w:val="18"/>
                <w:szCs w:val="18"/>
              </w:rPr>
            </w:pPr>
          </w:p>
        </w:tc>
      </w:tr>
      <w:tr w:rsidR="00F1501F" w:rsidRPr="00E77359" w14:paraId="7256468D" w14:textId="29F5A231" w:rsidTr="00FF61C4">
        <w:tc>
          <w:tcPr>
            <w:tcW w:w="14601" w:type="dxa"/>
            <w:gridSpan w:val="23"/>
          </w:tcPr>
          <w:p w14:paraId="4F5BF89B" w14:textId="40A6A141" w:rsidR="00F1501F" w:rsidRPr="00E77359" w:rsidRDefault="00F1501F" w:rsidP="00F1501F">
            <w:pPr>
              <w:spacing w:after="1" w:line="220" w:lineRule="auto"/>
              <w:jc w:val="center"/>
              <w:rPr>
                <w:rFonts w:ascii="Times New Roman" w:hAnsi="Times New Roman" w:cs="Times New Roman"/>
                <w:sz w:val="18"/>
                <w:szCs w:val="18"/>
              </w:rPr>
            </w:pPr>
            <w:r w:rsidRPr="009C04BB">
              <w:rPr>
                <w:rFonts w:ascii="Times New Roman" w:hAnsi="Times New Roman" w:cs="Times New Roman"/>
                <w:sz w:val="16"/>
                <w:szCs w:val="16"/>
              </w:rPr>
              <w:t>ЧАСТЬ ВТОРАЯ. НЕПРОГРАММНАЯ</w:t>
            </w:r>
          </w:p>
        </w:tc>
      </w:tr>
      <w:tr w:rsidR="00F1501F" w:rsidRPr="00E77359" w14:paraId="4041F9E7" w14:textId="52E2C407" w:rsidTr="00FF61C4">
        <w:tc>
          <w:tcPr>
            <w:tcW w:w="426" w:type="dxa"/>
          </w:tcPr>
          <w:p w14:paraId="72DD9258" w14:textId="77777777" w:rsidR="00F1501F" w:rsidRPr="00E77359" w:rsidRDefault="00F1501F" w:rsidP="00F1501F">
            <w:pPr>
              <w:spacing w:after="1" w:line="220" w:lineRule="auto"/>
              <w:rPr>
                <w:rFonts w:ascii="Times New Roman" w:hAnsi="Times New Roman" w:cs="Times New Roman"/>
                <w:sz w:val="18"/>
                <w:szCs w:val="18"/>
              </w:rPr>
            </w:pPr>
          </w:p>
        </w:tc>
        <w:tc>
          <w:tcPr>
            <w:tcW w:w="1695" w:type="dxa"/>
          </w:tcPr>
          <w:p w14:paraId="39443560" w14:textId="4BF47346" w:rsidR="00F1501F" w:rsidRPr="00E77359" w:rsidRDefault="00F1501F" w:rsidP="00F1501F">
            <w:pPr>
              <w:spacing w:after="1" w:line="220" w:lineRule="auto"/>
              <w:rPr>
                <w:rFonts w:ascii="Times New Roman" w:hAnsi="Times New Roman" w:cs="Times New Roman"/>
                <w:sz w:val="18"/>
                <w:szCs w:val="18"/>
              </w:rPr>
            </w:pPr>
            <w:r w:rsidRPr="009C04BB">
              <w:rPr>
                <w:rFonts w:ascii="Times New Roman" w:hAnsi="Times New Roman" w:cs="Times New Roman"/>
                <w:sz w:val="16"/>
                <w:szCs w:val="16"/>
              </w:rPr>
              <w:t>Наименование объекта</w:t>
            </w:r>
          </w:p>
        </w:tc>
        <w:tc>
          <w:tcPr>
            <w:tcW w:w="1132" w:type="dxa"/>
          </w:tcPr>
          <w:p w14:paraId="08C08403" w14:textId="77777777" w:rsidR="00F1501F" w:rsidRPr="00E77359" w:rsidRDefault="00F1501F" w:rsidP="00F1501F">
            <w:pPr>
              <w:spacing w:after="1" w:line="220" w:lineRule="auto"/>
              <w:rPr>
                <w:rFonts w:ascii="Times New Roman" w:hAnsi="Times New Roman" w:cs="Times New Roman"/>
                <w:sz w:val="18"/>
                <w:szCs w:val="18"/>
              </w:rPr>
            </w:pPr>
          </w:p>
        </w:tc>
        <w:tc>
          <w:tcPr>
            <w:tcW w:w="707" w:type="dxa"/>
          </w:tcPr>
          <w:p w14:paraId="5C951C4A" w14:textId="77777777" w:rsidR="00F1501F" w:rsidRPr="00E77359" w:rsidRDefault="00F1501F" w:rsidP="00F1501F">
            <w:pPr>
              <w:spacing w:after="1" w:line="220" w:lineRule="auto"/>
              <w:rPr>
                <w:rFonts w:ascii="Times New Roman" w:hAnsi="Times New Roman" w:cs="Times New Roman"/>
                <w:sz w:val="18"/>
                <w:szCs w:val="18"/>
              </w:rPr>
            </w:pPr>
          </w:p>
        </w:tc>
        <w:tc>
          <w:tcPr>
            <w:tcW w:w="709" w:type="dxa"/>
          </w:tcPr>
          <w:p w14:paraId="5F6B1B5F"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2B05F935" w14:textId="77777777" w:rsidR="00F1501F" w:rsidRPr="00E77359" w:rsidRDefault="00F1501F" w:rsidP="00F1501F">
            <w:pPr>
              <w:spacing w:after="1" w:line="220" w:lineRule="auto"/>
              <w:rPr>
                <w:rFonts w:ascii="Times New Roman" w:hAnsi="Times New Roman" w:cs="Times New Roman"/>
                <w:sz w:val="18"/>
                <w:szCs w:val="18"/>
              </w:rPr>
            </w:pPr>
          </w:p>
        </w:tc>
        <w:tc>
          <w:tcPr>
            <w:tcW w:w="851" w:type="dxa"/>
          </w:tcPr>
          <w:p w14:paraId="1F363D19"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7ED2AF8F" w14:textId="77777777" w:rsidR="00F1501F" w:rsidRPr="00E77359" w:rsidRDefault="00F1501F" w:rsidP="00F1501F">
            <w:pPr>
              <w:spacing w:after="1" w:line="220" w:lineRule="auto"/>
              <w:rPr>
                <w:rFonts w:ascii="Times New Roman" w:hAnsi="Times New Roman" w:cs="Times New Roman"/>
                <w:sz w:val="18"/>
                <w:szCs w:val="18"/>
              </w:rPr>
            </w:pPr>
          </w:p>
        </w:tc>
        <w:tc>
          <w:tcPr>
            <w:tcW w:w="577" w:type="dxa"/>
          </w:tcPr>
          <w:p w14:paraId="73A60C17" w14:textId="77777777" w:rsidR="00F1501F" w:rsidRPr="00E77359" w:rsidRDefault="00F1501F" w:rsidP="00F1501F">
            <w:pPr>
              <w:spacing w:after="1" w:line="220" w:lineRule="auto"/>
              <w:rPr>
                <w:rFonts w:ascii="Times New Roman" w:hAnsi="Times New Roman" w:cs="Times New Roman"/>
                <w:sz w:val="18"/>
                <w:szCs w:val="18"/>
              </w:rPr>
            </w:pPr>
          </w:p>
        </w:tc>
        <w:tc>
          <w:tcPr>
            <w:tcW w:w="840" w:type="dxa"/>
          </w:tcPr>
          <w:p w14:paraId="442AB409"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3549837A"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6045C0BA"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6EFF7E80"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5AA4FA05"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06188609" w14:textId="77777777" w:rsidR="00F1501F" w:rsidRPr="00E77359" w:rsidRDefault="00F1501F" w:rsidP="00F1501F">
            <w:pPr>
              <w:spacing w:after="1" w:line="220" w:lineRule="auto"/>
              <w:rPr>
                <w:rFonts w:ascii="Times New Roman" w:hAnsi="Times New Roman" w:cs="Times New Roman"/>
                <w:sz w:val="18"/>
                <w:szCs w:val="18"/>
              </w:rPr>
            </w:pPr>
          </w:p>
        </w:tc>
        <w:tc>
          <w:tcPr>
            <w:tcW w:w="427" w:type="dxa"/>
          </w:tcPr>
          <w:p w14:paraId="14B69484"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75DAB02D" w14:textId="33CB2E28" w:rsidR="00F1501F" w:rsidRPr="00E77359" w:rsidRDefault="00F1501F" w:rsidP="00F1501F">
            <w:pPr>
              <w:spacing w:after="1" w:line="220" w:lineRule="auto"/>
              <w:rPr>
                <w:rFonts w:ascii="Times New Roman" w:hAnsi="Times New Roman" w:cs="Times New Roman"/>
                <w:sz w:val="18"/>
                <w:szCs w:val="18"/>
              </w:rPr>
            </w:pPr>
          </w:p>
        </w:tc>
        <w:tc>
          <w:tcPr>
            <w:tcW w:w="713" w:type="dxa"/>
          </w:tcPr>
          <w:p w14:paraId="61A5B54B" w14:textId="77777777" w:rsidR="00F1501F" w:rsidRPr="00E77359" w:rsidRDefault="00F1501F" w:rsidP="00F1501F">
            <w:pPr>
              <w:spacing w:after="1" w:line="220" w:lineRule="auto"/>
              <w:rPr>
                <w:rFonts w:ascii="Times New Roman" w:hAnsi="Times New Roman" w:cs="Times New Roman"/>
                <w:sz w:val="18"/>
                <w:szCs w:val="18"/>
              </w:rPr>
            </w:pPr>
          </w:p>
        </w:tc>
        <w:tc>
          <w:tcPr>
            <w:tcW w:w="632" w:type="dxa"/>
            <w:gridSpan w:val="2"/>
          </w:tcPr>
          <w:p w14:paraId="2D28DD55" w14:textId="77777777" w:rsidR="00F1501F" w:rsidRPr="00E77359" w:rsidRDefault="00F1501F" w:rsidP="00F1501F">
            <w:pPr>
              <w:spacing w:after="1" w:line="220" w:lineRule="auto"/>
              <w:rPr>
                <w:rFonts w:ascii="Times New Roman" w:hAnsi="Times New Roman" w:cs="Times New Roman"/>
                <w:sz w:val="18"/>
                <w:szCs w:val="18"/>
              </w:rPr>
            </w:pPr>
          </w:p>
        </w:tc>
        <w:tc>
          <w:tcPr>
            <w:tcW w:w="702" w:type="dxa"/>
            <w:gridSpan w:val="2"/>
          </w:tcPr>
          <w:p w14:paraId="2BFADD63" w14:textId="77777777" w:rsidR="00F1501F" w:rsidRPr="00E77359" w:rsidRDefault="00F1501F" w:rsidP="00F1501F">
            <w:pPr>
              <w:spacing w:after="1" w:line="220" w:lineRule="auto"/>
              <w:rPr>
                <w:rFonts w:ascii="Times New Roman" w:hAnsi="Times New Roman" w:cs="Times New Roman"/>
                <w:sz w:val="18"/>
                <w:szCs w:val="18"/>
              </w:rPr>
            </w:pPr>
          </w:p>
        </w:tc>
        <w:tc>
          <w:tcPr>
            <w:tcW w:w="938" w:type="dxa"/>
          </w:tcPr>
          <w:p w14:paraId="60872B64" w14:textId="77777777" w:rsidR="00F1501F" w:rsidRPr="00E77359" w:rsidRDefault="00F1501F" w:rsidP="00F1501F">
            <w:pPr>
              <w:spacing w:after="1" w:line="220" w:lineRule="auto"/>
              <w:rPr>
                <w:rFonts w:ascii="Times New Roman" w:hAnsi="Times New Roman" w:cs="Times New Roman"/>
                <w:sz w:val="18"/>
                <w:szCs w:val="18"/>
              </w:rPr>
            </w:pPr>
          </w:p>
        </w:tc>
      </w:tr>
      <w:tr w:rsidR="00F1501F" w:rsidRPr="00E77359" w14:paraId="08B61B16" w14:textId="77777777" w:rsidTr="00FF61C4">
        <w:tc>
          <w:tcPr>
            <w:tcW w:w="426" w:type="dxa"/>
          </w:tcPr>
          <w:p w14:paraId="5D3818C2" w14:textId="77777777" w:rsidR="00F1501F" w:rsidRPr="00E77359" w:rsidRDefault="00F1501F" w:rsidP="00F1501F">
            <w:pPr>
              <w:spacing w:after="1" w:line="220" w:lineRule="auto"/>
              <w:rPr>
                <w:rFonts w:ascii="Times New Roman" w:hAnsi="Times New Roman" w:cs="Times New Roman"/>
                <w:sz w:val="18"/>
                <w:szCs w:val="18"/>
              </w:rPr>
            </w:pPr>
          </w:p>
        </w:tc>
        <w:tc>
          <w:tcPr>
            <w:tcW w:w="1695" w:type="dxa"/>
          </w:tcPr>
          <w:p w14:paraId="4C1ABC4B" w14:textId="7BF734BE" w:rsidR="00F1501F" w:rsidRPr="00E77359" w:rsidRDefault="00F1501F" w:rsidP="00F1501F">
            <w:pPr>
              <w:spacing w:after="1" w:line="220" w:lineRule="auto"/>
              <w:rPr>
                <w:rFonts w:ascii="Times New Roman" w:hAnsi="Times New Roman" w:cs="Times New Roman"/>
                <w:sz w:val="18"/>
                <w:szCs w:val="18"/>
              </w:rPr>
            </w:pPr>
            <w:r w:rsidRPr="009C04BB">
              <w:rPr>
                <w:rFonts w:ascii="Times New Roman" w:hAnsi="Times New Roman" w:cs="Times New Roman"/>
                <w:sz w:val="16"/>
                <w:szCs w:val="16"/>
              </w:rPr>
              <w:t>и т.д.</w:t>
            </w:r>
          </w:p>
        </w:tc>
        <w:tc>
          <w:tcPr>
            <w:tcW w:w="1132" w:type="dxa"/>
          </w:tcPr>
          <w:p w14:paraId="38B65FB7" w14:textId="77777777" w:rsidR="00F1501F" w:rsidRPr="00E77359" w:rsidRDefault="00F1501F" w:rsidP="00F1501F">
            <w:pPr>
              <w:spacing w:after="1" w:line="220" w:lineRule="auto"/>
              <w:rPr>
                <w:rFonts w:ascii="Times New Roman" w:hAnsi="Times New Roman" w:cs="Times New Roman"/>
                <w:sz w:val="18"/>
                <w:szCs w:val="18"/>
              </w:rPr>
            </w:pPr>
          </w:p>
        </w:tc>
        <w:tc>
          <w:tcPr>
            <w:tcW w:w="707" w:type="dxa"/>
          </w:tcPr>
          <w:p w14:paraId="4782BA7C" w14:textId="77777777" w:rsidR="00F1501F" w:rsidRPr="00E77359" w:rsidRDefault="00F1501F" w:rsidP="00F1501F">
            <w:pPr>
              <w:spacing w:after="1" w:line="220" w:lineRule="auto"/>
              <w:rPr>
                <w:rFonts w:ascii="Times New Roman" w:hAnsi="Times New Roman" w:cs="Times New Roman"/>
                <w:sz w:val="18"/>
                <w:szCs w:val="18"/>
              </w:rPr>
            </w:pPr>
          </w:p>
        </w:tc>
        <w:tc>
          <w:tcPr>
            <w:tcW w:w="709" w:type="dxa"/>
          </w:tcPr>
          <w:p w14:paraId="7D38FA10"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0DDE41E9" w14:textId="77777777" w:rsidR="00F1501F" w:rsidRPr="00E77359" w:rsidRDefault="00F1501F" w:rsidP="00F1501F">
            <w:pPr>
              <w:spacing w:after="1" w:line="220" w:lineRule="auto"/>
              <w:rPr>
                <w:rFonts w:ascii="Times New Roman" w:hAnsi="Times New Roman" w:cs="Times New Roman"/>
                <w:sz w:val="18"/>
                <w:szCs w:val="18"/>
              </w:rPr>
            </w:pPr>
          </w:p>
        </w:tc>
        <w:tc>
          <w:tcPr>
            <w:tcW w:w="851" w:type="dxa"/>
          </w:tcPr>
          <w:p w14:paraId="22933222"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03F6F575" w14:textId="77777777" w:rsidR="00F1501F" w:rsidRPr="00E77359" w:rsidRDefault="00F1501F" w:rsidP="00F1501F">
            <w:pPr>
              <w:spacing w:after="1" w:line="220" w:lineRule="auto"/>
              <w:rPr>
                <w:rFonts w:ascii="Times New Roman" w:hAnsi="Times New Roman" w:cs="Times New Roman"/>
                <w:sz w:val="18"/>
                <w:szCs w:val="18"/>
              </w:rPr>
            </w:pPr>
          </w:p>
        </w:tc>
        <w:tc>
          <w:tcPr>
            <w:tcW w:w="577" w:type="dxa"/>
          </w:tcPr>
          <w:p w14:paraId="34333856" w14:textId="77777777" w:rsidR="00F1501F" w:rsidRPr="00E77359" w:rsidRDefault="00F1501F" w:rsidP="00F1501F">
            <w:pPr>
              <w:spacing w:after="1" w:line="220" w:lineRule="auto"/>
              <w:rPr>
                <w:rFonts w:ascii="Times New Roman" w:hAnsi="Times New Roman" w:cs="Times New Roman"/>
                <w:sz w:val="18"/>
                <w:szCs w:val="18"/>
              </w:rPr>
            </w:pPr>
          </w:p>
        </w:tc>
        <w:tc>
          <w:tcPr>
            <w:tcW w:w="840" w:type="dxa"/>
          </w:tcPr>
          <w:p w14:paraId="2C0502E0"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574C17BA"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1D3717EF"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659DEBBC"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7669892C"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49C0632E" w14:textId="77777777" w:rsidR="00F1501F" w:rsidRPr="00E77359" w:rsidRDefault="00F1501F" w:rsidP="00F1501F">
            <w:pPr>
              <w:spacing w:after="1" w:line="220" w:lineRule="auto"/>
              <w:rPr>
                <w:rFonts w:ascii="Times New Roman" w:hAnsi="Times New Roman" w:cs="Times New Roman"/>
                <w:sz w:val="18"/>
                <w:szCs w:val="18"/>
              </w:rPr>
            </w:pPr>
          </w:p>
        </w:tc>
        <w:tc>
          <w:tcPr>
            <w:tcW w:w="427" w:type="dxa"/>
          </w:tcPr>
          <w:p w14:paraId="74A9C1D6"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2F7E1EB0" w14:textId="77777777" w:rsidR="00F1501F" w:rsidRPr="00E77359" w:rsidRDefault="00F1501F" w:rsidP="00F1501F">
            <w:pPr>
              <w:spacing w:after="1" w:line="220" w:lineRule="auto"/>
              <w:rPr>
                <w:rFonts w:ascii="Times New Roman" w:hAnsi="Times New Roman" w:cs="Times New Roman"/>
                <w:sz w:val="18"/>
                <w:szCs w:val="18"/>
              </w:rPr>
            </w:pPr>
          </w:p>
        </w:tc>
        <w:tc>
          <w:tcPr>
            <w:tcW w:w="713" w:type="dxa"/>
          </w:tcPr>
          <w:p w14:paraId="146C07CD" w14:textId="77777777" w:rsidR="00F1501F" w:rsidRPr="00E77359" w:rsidRDefault="00F1501F" w:rsidP="00F1501F">
            <w:pPr>
              <w:spacing w:after="1" w:line="220" w:lineRule="auto"/>
              <w:rPr>
                <w:rFonts w:ascii="Times New Roman" w:hAnsi="Times New Roman" w:cs="Times New Roman"/>
                <w:sz w:val="18"/>
                <w:szCs w:val="18"/>
              </w:rPr>
            </w:pPr>
          </w:p>
        </w:tc>
        <w:tc>
          <w:tcPr>
            <w:tcW w:w="632" w:type="dxa"/>
            <w:gridSpan w:val="2"/>
          </w:tcPr>
          <w:p w14:paraId="0F74105A" w14:textId="77777777" w:rsidR="00F1501F" w:rsidRPr="00E77359" w:rsidRDefault="00F1501F" w:rsidP="00F1501F">
            <w:pPr>
              <w:spacing w:after="1" w:line="220" w:lineRule="auto"/>
              <w:rPr>
                <w:rFonts w:ascii="Times New Roman" w:hAnsi="Times New Roman" w:cs="Times New Roman"/>
                <w:sz w:val="18"/>
                <w:szCs w:val="18"/>
              </w:rPr>
            </w:pPr>
          </w:p>
        </w:tc>
        <w:tc>
          <w:tcPr>
            <w:tcW w:w="702" w:type="dxa"/>
            <w:gridSpan w:val="2"/>
          </w:tcPr>
          <w:p w14:paraId="72A40E1B" w14:textId="77777777" w:rsidR="00F1501F" w:rsidRPr="00E77359" w:rsidRDefault="00F1501F" w:rsidP="00F1501F">
            <w:pPr>
              <w:spacing w:after="1" w:line="220" w:lineRule="auto"/>
              <w:rPr>
                <w:rFonts w:ascii="Times New Roman" w:hAnsi="Times New Roman" w:cs="Times New Roman"/>
                <w:sz w:val="18"/>
                <w:szCs w:val="18"/>
              </w:rPr>
            </w:pPr>
          </w:p>
        </w:tc>
        <w:tc>
          <w:tcPr>
            <w:tcW w:w="938" w:type="dxa"/>
          </w:tcPr>
          <w:p w14:paraId="1ABE119B" w14:textId="77777777" w:rsidR="00F1501F" w:rsidRPr="00E77359" w:rsidRDefault="00F1501F" w:rsidP="00F1501F">
            <w:pPr>
              <w:spacing w:after="1" w:line="220" w:lineRule="auto"/>
              <w:rPr>
                <w:rFonts w:ascii="Times New Roman" w:hAnsi="Times New Roman" w:cs="Times New Roman"/>
                <w:sz w:val="18"/>
                <w:szCs w:val="18"/>
              </w:rPr>
            </w:pPr>
          </w:p>
        </w:tc>
      </w:tr>
      <w:tr w:rsidR="00F1501F" w:rsidRPr="00E77359" w14:paraId="604CEFF8" w14:textId="77777777" w:rsidTr="00FF61C4">
        <w:tc>
          <w:tcPr>
            <w:tcW w:w="426" w:type="dxa"/>
          </w:tcPr>
          <w:p w14:paraId="7252B1C4" w14:textId="77777777" w:rsidR="00F1501F" w:rsidRPr="00E77359" w:rsidRDefault="00F1501F" w:rsidP="00F1501F">
            <w:pPr>
              <w:spacing w:after="1" w:line="220" w:lineRule="auto"/>
              <w:rPr>
                <w:rFonts w:ascii="Times New Roman" w:hAnsi="Times New Roman" w:cs="Times New Roman"/>
                <w:sz w:val="18"/>
                <w:szCs w:val="18"/>
              </w:rPr>
            </w:pPr>
          </w:p>
        </w:tc>
        <w:tc>
          <w:tcPr>
            <w:tcW w:w="1695" w:type="dxa"/>
          </w:tcPr>
          <w:p w14:paraId="697AA429" w14:textId="55AF67F1" w:rsidR="00F1501F" w:rsidRPr="00E77359" w:rsidRDefault="00F1501F" w:rsidP="00F1501F">
            <w:pPr>
              <w:spacing w:after="1" w:line="220" w:lineRule="auto"/>
              <w:rPr>
                <w:rFonts w:ascii="Times New Roman" w:hAnsi="Times New Roman" w:cs="Times New Roman"/>
                <w:sz w:val="18"/>
                <w:szCs w:val="18"/>
              </w:rPr>
            </w:pPr>
            <w:r>
              <w:rPr>
                <w:rFonts w:ascii="Times New Roman" w:hAnsi="Times New Roman" w:cs="Times New Roman"/>
                <w:sz w:val="16"/>
                <w:szCs w:val="16"/>
              </w:rPr>
              <w:t>Итого по разделу</w:t>
            </w:r>
          </w:p>
        </w:tc>
        <w:tc>
          <w:tcPr>
            <w:tcW w:w="1132" w:type="dxa"/>
          </w:tcPr>
          <w:p w14:paraId="20F8B1C2" w14:textId="77777777" w:rsidR="00F1501F" w:rsidRPr="00E77359" w:rsidRDefault="00F1501F" w:rsidP="00F1501F">
            <w:pPr>
              <w:spacing w:after="1" w:line="220" w:lineRule="auto"/>
              <w:rPr>
                <w:rFonts w:ascii="Times New Roman" w:hAnsi="Times New Roman" w:cs="Times New Roman"/>
                <w:sz w:val="18"/>
                <w:szCs w:val="18"/>
              </w:rPr>
            </w:pPr>
          </w:p>
        </w:tc>
        <w:tc>
          <w:tcPr>
            <w:tcW w:w="707" w:type="dxa"/>
          </w:tcPr>
          <w:p w14:paraId="7FC8126D" w14:textId="77777777" w:rsidR="00F1501F" w:rsidRPr="00E77359" w:rsidRDefault="00F1501F" w:rsidP="00F1501F">
            <w:pPr>
              <w:spacing w:after="1" w:line="220" w:lineRule="auto"/>
              <w:rPr>
                <w:rFonts w:ascii="Times New Roman" w:hAnsi="Times New Roman" w:cs="Times New Roman"/>
                <w:sz w:val="18"/>
                <w:szCs w:val="18"/>
              </w:rPr>
            </w:pPr>
          </w:p>
        </w:tc>
        <w:tc>
          <w:tcPr>
            <w:tcW w:w="709" w:type="dxa"/>
          </w:tcPr>
          <w:p w14:paraId="3977CD38"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4408AD4B" w14:textId="77777777" w:rsidR="00F1501F" w:rsidRPr="00E77359" w:rsidRDefault="00F1501F" w:rsidP="00F1501F">
            <w:pPr>
              <w:spacing w:after="1" w:line="220" w:lineRule="auto"/>
              <w:rPr>
                <w:rFonts w:ascii="Times New Roman" w:hAnsi="Times New Roman" w:cs="Times New Roman"/>
                <w:sz w:val="18"/>
                <w:szCs w:val="18"/>
              </w:rPr>
            </w:pPr>
          </w:p>
        </w:tc>
        <w:tc>
          <w:tcPr>
            <w:tcW w:w="851" w:type="dxa"/>
          </w:tcPr>
          <w:p w14:paraId="1BECE8D2"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6AAC7A35" w14:textId="77777777" w:rsidR="00F1501F" w:rsidRPr="00E77359" w:rsidRDefault="00F1501F" w:rsidP="00F1501F">
            <w:pPr>
              <w:spacing w:after="1" w:line="220" w:lineRule="auto"/>
              <w:rPr>
                <w:rFonts w:ascii="Times New Roman" w:hAnsi="Times New Roman" w:cs="Times New Roman"/>
                <w:sz w:val="18"/>
                <w:szCs w:val="18"/>
              </w:rPr>
            </w:pPr>
          </w:p>
        </w:tc>
        <w:tc>
          <w:tcPr>
            <w:tcW w:w="577" w:type="dxa"/>
          </w:tcPr>
          <w:p w14:paraId="75D92CC0" w14:textId="77777777" w:rsidR="00F1501F" w:rsidRPr="00E77359" w:rsidRDefault="00F1501F" w:rsidP="00F1501F">
            <w:pPr>
              <w:spacing w:after="1" w:line="220" w:lineRule="auto"/>
              <w:rPr>
                <w:rFonts w:ascii="Times New Roman" w:hAnsi="Times New Roman" w:cs="Times New Roman"/>
                <w:sz w:val="18"/>
                <w:szCs w:val="18"/>
              </w:rPr>
            </w:pPr>
          </w:p>
        </w:tc>
        <w:tc>
          <w:tcPr>
            <w:tcW w:w="840" w:type="dxa"/>
          </w:tcPr>
          <w:p w14:paraId="2796B85D"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5C2B8FF1"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0E3DE752"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77DFF54D"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65D273DF"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55B4173D" w14:textId="77777777" w:rsidR="00F1501F" w:rsidRPr="00E77359" w:rsidRDefault="00F1501F" w:rsidP="00F1501F">
            <w:pPr>
              <w:spacing w:after="1" w:line="220" w:lineRule="auto"/>
              <w:rPr>
                <w:rFonts w:ascii="Times New Roman" w:hAnsi="Times New Roman" w:cs="Times New Roman"/>
                <w:sz w:val="18"/>
                <w:szCs w:val="18"/>
              </w:rPr>
            </w:pPr>
          </w:p>
        </w:tc>
        <w:tc>
          <w:tcPr>
            <w:tcW w:w="427" w:type="dxa"/>
          </w:tcPr>
          <w:p w14:paraId="78EC6835"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2066AC6C" w14:textId="77777777" w:rsidR="00F1501F" w:rsidRPr="00E77359" w:rsidRDefault="00F1501F" w:rsidP="00F1501F">
            <w:pPr>
              <w:spacing w:after="1" w:line="220" w:lineRule="auto"/>
              <w:rPr>
                <w:rFonts w:ascii="Times New Roman" w:hAnsi="Times New Roman" w:cs="Times New Roman"/>
                <w:sz w:val="18"/>
                <w:szCs w:val="18"/>
              </w:rPr>
            </w:pPr>
          </w:p>
        </w:tc>
        <w:tc>
          <w:tcPr>
            <w:tcW w:w="713" w:type="dxa"/>
          </w:tcPr>
          <w:p w14:paraId="1DF165C1" w14:textId="77777777" w:rsidR="00F1501F" w:rsidRPr="00E77359" w:rsidRDefault="00F1501F" w:rsidP="00F1501F">
            <w:pPr>
              <w:spacing w:after="1" w:line="220" w:lineRule="auto"/>
              <w:rPr>
                <w:rFonts w:ascii="Times New Roman" w:hAnsi="Times New Roman" w:cs="Times New Roman"/>
                <w:sz w:val="18"/>
                <w:szCs w:val="18"/>
              </w:rPr>
            </w:pPr>
          </w:p>
        </w:tc>
        <w:tc>
          <w:tcPr>
            <w:tcW w:w="632" w:type="dxa"/>
            <w:gridSpan w:val="2"/>
          </w:tcPr>
          <w:p w14:paraId="50D971A2" w14:textId="77777777" w:rsidR="00F1501F" w:rsidRPr="00E77359" w:rsidRDefault="00F1501F" w:rsidP="00F1501F">
            <w:pPr>
              <w:spacing w:after="1" w:line="220" w:lineRule="auto"/>
              <w:rPr>
                <w:rFonts w:ascii="Times New Roman" w:hAnsi="Times New Roman" w:cs="Times New Roman"/>
                <w:sz w:val="18"/>
                <w:szCs w:val="18"/>
              </w:rPr>
            </w:pPr>
          </w:p>
        </w:tc>
        <w:tc>
          <w:tcPr>
            <w:tcW w:w="702" w:type="dxa"/>
            <w:gridSpan w:val="2"/>
          </w:tcPr>
          <w:p w14:paraId="40E9297F" w14:textId="77777777" w:rsidR="00F1501F" w:rsidRPr="00E77359" w:rsidRDefault="00F1501F" w:rsidP="00F1501F">
            <w:pPr>
              <w:spacing w:after="1" w:line="220" w:lineRule="auto"/>
              <w:rPr>
                <w:rFonts w:ascii="Times New Roman" w:hAnsi="Times New Roman" w:cs="Times New Roman"/>
                <w:sz w:val="18"/>
                <w:szCs w:val="18"/>
              </w:rPr>
            </w:pPr>
          </w:p>
        </w:tc>
        <w:tc>
          <w:tcPr>
            <w:tcW w:w="938" w:type="dxa"/>
          </w:tcPr>
          <w:p w14:paraId="4BE9B837" w14:textId="77777777" w:rsidR="00F1501F" w:rsidRPr="00E77359" w:rsidRDefault="00F1501F" w:rsidP="00F1501F">
            <w:pPr>
              <w:spacing w:after="1" w:line="220" w:lineRule="auto"/>
              <w:rPr>
                <w:rFonts w:ascii="Times New Roman" w:hAnsi="Times New Roman" w:cs="Times New Roman"/>
                <w:sz w:val="18"/>
                <w:szCs w:val="18"/>
              </w:rPr>
            </w:pPr>
          </w:p>
        </w:tc>
      </w:tr>
      <w:tr w:rsidR="00F1501F" w:rsidRPr="00E77359" w14:paraId="4D5FA302" w14:textId="77777777" w:rsidTr="00FF61C4">
        <w:tc>
          <w:tcPr>
            <w:tcW w:w="426" w:type="dxa"/>
          </w:tcPr>
          <w:p w14:paraId="6A307BF1" w14:textId="77777777" w:rsidR="00F1501F" w:rsidRPr="00E77359" w:rsidRDefault="00F1501F" w:rsidP="00F1501F">
            <w:pPr>
              <w:spacing w:after="1" w:line="220" w:lineRule="auto"/>
              <w:rPr>
                <w:rFonts w:ascii="Times New Roman" w:hAnsi="Times New Roman" w:cs="Times New Roman"/>
                <w:sz w:val="18"/>
                <w:szCs w:val="18"/>
              </w:rPr>
            </w:pPr>
          </w:p>
        </w:tc>
        <w:tc>
          <w:tcPr>
            <w:tcW w:w="1695" w:type="dxa"/>
          </w:tcPr>
          <w:p w14:paraId="610FB7FF" w14:textId="22490529" w:rsidR="00F1501F" w:rsidRDefault="00F1501F" w:rsidP="00F1501F">
            <w:pPr>
              <w:spacing w:after="1" w:line="220" w:lineRule="auto"/>
              <w:rPr>
                <w:rFonts w:ascii="Times New Roman" w:hAnsi="Times New Roman" w:cs="Times New Roman"/>
                <w:sz w:val="16"/>
                <w:szCs w:val="16"/>
              </w:rPr>
            </w:pPr>
            <w:r>
              <w:rPr>
                <w:rFonts w:ascii="Times New Roman" w:hAnsi="Times New Roman" w:cs="Times New Roman"/>
                <w:sz w:val="16"/>
                <w:szCs w:val="16"/>
              </w:rPr>
              <w:t>ВСЕГО:</w:t>
            </w:r>
          </w:p>
        </w:tc>
        <w:tc>
          <w:tcPr>
            <w:tcW w:w="1132" w:type="dxa"/>
          </w:tcPr>
          <w:p w14:paraId="33129D9C" w14:textId="77777777" w:rsidR="00F1501F" w:rsidRPr="00E77359" w:rsidRDefault="00F1501F" w:rsidP="00F1501F">
            <w:pPr>
              <w:spacing w:after="1" w:line="220" w:lineRule="auto"/>
              <w:rPr>
                <w:rFonts w:ascii="Times New Roman" w:hAnsi="Times New Roman" w:cs="Times New Roman"/>
                <w:sz w:val="18"/>
                <w:szCs w:val="18"/>
              </w:rPr>
            </w:pPr>
          </w:p>
        </w:tc>
        <w:tc>
          <w:tcPr>
            <w:tcW w:w="707" w:type="dxa"/>
          </w:tcPr>
          <w:p w14:paraId="6C3539B1" w14:textId="77777777" w:rsidR="00F1501F" w:rsidRPr="00E77359" w:rsidRDefault="00F1501F" w:rsidP="00F1501F">
            <w:pPr>
              <w:spacing w:after="1" w:line="220" w:lineRule="auto"/>
              <w:rPr>
                <w:rFonts w:ascii="Times New Roman" w:hAnsi="Times New Roman" w:cs="Times New Roman"/>
                <w:sz w:val="18"/>
                <w:szCs w:val="18"/>
              </w:rPr>
            </w:pPr>
          </w:p>
        </w:tc>
        <w:tc>
          <w:tcPr>
            <w:tcW w:w="709" w:type="dxa"/>
          </w:tcPr>
          <w:p w14:paraId="50F33B34"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1E331621" w14:textId="77777777" w:rsidR="00F1501F" w:rsidRPr="00E77359" w:rsidRDefault="00F1501F" w:rsidP="00F1501F">
            <w:pPr>
              <w:spacing w:after="1" w:line="220" w:lineRule="auto"/>
              <w:rPr>
                <w:rFonts w:ascii="Times New Roman" w:hAnsi="Times New Roman" w:cs="Times New Roman"/>
                <w:sz w:val="18"/>
                <w:szCs w:val="18"/>
              </w:rPr>
            </w:pPr>
          </w:p>
        </w:tc>
        <w:tc>
          <w:tcPr>
            <w:tcW w:w="851" w:type="dxa"/>
          </w:tcPr>
          <w:p w14:paraId="28E4BA78"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69D25632" w14:textId="77777777" w:rsidR="00F1501F" w:rsidRPr="00E77359" w:rsidRDefault="00F1501F" w:rsidP="00F1501F">
            <w:pPr>
              <w:spacing w:after="1" w:line="220" w:lineRule="auto"/>
              <w:rPr>
                <w:rFonts w:ascii="Times New Roman" w:hAnsi="Times New Roman" w:cs="Times New Roman"/>
                <w:sz w:val="18"/>
                <w:szCs w:val="18"/>
              </w:rPr>
            </w:pPr>
          </w:p>
        </w:tc>
        <w:tc>
          <w:tcPr>
            <w:tcW w:w="577" w:type="dxa"/>
          </w:tcPr>
          <w:p w14:paraId="4541BCBE" w14:textId="77777777" w:rsidR="00F1501F" w:rsidRPr="00E77359" w:rsidRDefault="00F1501F" w:rsidP="00F1501F">
            <w:pPr>
              <w:spacing w:after="1" w:line="220" w:lineRule="auto"/>
              <w:rPr>
                <w:rFonts w:ascii="Times New Roman" w:hAnsi="Times New Roman" w:cs="Times New Roman"/>
                <w:sz w:val="18"/>
                <w:szCs w:val="18"/>
              </w:rPr>
            </w:pPr>
          </w:p>
        </w:tc>
        <w:tc>
          <w:tcPr>
            <w:tcW w:w="840" w:type="dxa"/>
          </w:tcPr>
          <w:p w14:paraId="05F2932D"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4604EA22"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4596EA73"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49AD1E49" w14:textId="77777777" w:rsidR="00F1501F" w:rsidRPr="00E77359" w:rsidRDefault="00F1501F" w:rsidP="00F1501F">
            <w:pPr>
              <w:spacing w:after="1" w:line="220" w:lineRule="auto"/>
              <w:rPr>
                <w:rFonts w:ascii="Times New Roman" w:hAnsi="Times New Roman" w:cs="Times New Roman"/>
                <w:sz w:val="18"/>
                <w:szCs w:val="18"/>
              </w:rPr>
            </w:pPr>
          </w:p>
        </w:tc>
        <w:tc>
          <w:tcPr>
            <w:tcW w:w="425" w:type="dxa"/>
          </w:tcPr>
          <w:p w14:paraId="116FAE90" w14:textId="77777777" w:rsidR="00F1501F" w:rsidRPr="00E77359" w:rsidRDefault="00F1501F" w:rsidP="00F1501F">
            <w:pPr>
              <w:spacing w:after="1" w:line="220" w:lineRule="auto"/>
              <w:rPr>
                <w:rFonts w:ascii="Times New Roman" w:hAnsi="Times New Roman" w:cs="Times New Roman"/>
                <w:sz w:val="18"/>
                <w:szCs w:val="18"/>
              </w:rPr>
            </w:pPr>
          </w:p>
        </w:tc>
        <w:tc>
          <w:tcPr>
            <w:tcW w:w="426" w:type="dxa"/>
          </w:tcPr>
          <w:p w14:paraId="04888E34" w14:textId="77777777" w:rsidR="00F1501F" w:rsidRPr="00E77359" w:rsidRDefault="00F1501F" w:rsidP="00F1501F">
            <w:pPr>
              <w:spacing w:after="1" w:line="220" w:lineRule="auto"/>
              <w:rPr>
                <w:rFonts w:ascii="Times New Roman" w:hAnsi="Times New Roman" w:cs="Times New Roman"/>
                <w:sz w:val="18"/>
                <w:szCs w:val="18"/>
              </w:rPr>
            </w:pPr>
          </w:p>
        </w:tc>
        <w:tc>
          <w:tcPr>
            <w:tcW w:w="427" w:type="dxa"/>
          </w:tcPr>
          <w:p w14:paraId="05C403BC" w14:textId="77777777" w:rsidR="00F1501F" w:rsidRPr="00E77359" w:rsidRDefault="00F1501F" w:rsidP="00F1501F">
            <w:pPr>
              <w:spacing w:after="1" w:line="220" w:lineRule="auto"/>
              <w:rPr>
                <w:rFonts w:ascii="Times New Roman" w:hAnsi="Times New Roman" w:cs="Times New Roman"/>
                <w:sz w:val="18"/>
                <w:szCs w:val="18"/>
              </w:rPr>
            </w:pPr>
          </w:p>
        </w:tc>
        <w:tc>
          <w:tcPr>
            <w:tcW w:w="850" w:type="dxa"/>
          </w:tcPr>
          <w:p w14:paraId="4BD00888" w14:textId="77777777" w:rsidR="00F1501F" w:rsidRPr="00E77359" w:rsidRDefault="00F1501F" w:rsidP="00F1501F">
            <w:pPr>
              <w:spacing w:after="1" w:line="220" w:lineRule="auto"/>
              <w:rPr>
                <w:rFonts w:ascii="Times New Roman" w:hAnsi="Times New Roman" w:cs="Times New Roman"/>
                <w:sz w:val="18"/>
                <w:szCs w:val="18"/>
              </w:rPr>
            </w:pPr>
          </w:p>
        </w:tc>
        <w:tc>
          <w:tcPr>
            <w:tcW w:w="713" w:type="dxa"/>
          </w:tcPr>
          <w:p w14:paraId="06E41CF5" w14:textId="77777777" w:rsidR="00F1501F" w:rsidRPr="00E77359" w:rsidRDefault="00F1501F" w:rsidP="00F1501F">
            <w:pPr>
              <w:spacing w:after="1" w:line="220" w:lineRule="auto"/>
              <w:rPr>
                <w:rFonts w:ascii="Times New Roman" w:hAnsi="Times New Roman" w:cs="Times New Roman"/>
                <w:sz w:val="18"/>
                <w:szCs w:val="18"/>
              </w:rPr>
            </w:pPr>
          </w:p>
        </w:tc>
        <w:tc>
          <w:tcPr>
            <w:tcW w:w="632" w:type="dxa"/>
            <w:gridSpan w:val="2"/>
          </w:tcPr>
          <w:p w14:paraId="7837846B" w14:textId="77777777" w:rsidR="00F1501F" w:rsidRPr="00E77359" w:rsidRDefault="00F1501F" w:rsidP="00F1501F">
            <w:pPr>
              <w:spacing w:after="1" w:line="220" w:lineRule="auto"/>
              <w:rPr>
                <w:rFonts w:ascii="Times New Roman" w:hAnsi="Times New Roman" w:cs="Times New Roman"/>
                <w:sz w:val="18"/>
                <w:szCs w:val="18"/>
              </w:rPr>
            </w:pPr>
          </w:p>
        </w:tc>
        <w:tc>
          <w:tcPr>
            <w:tcW w:w="702" w:type="dxa"/>
            <w:gridSpan w:val="2"/>
          </w:tcPr>
          <w:p w14:paraId="04DFFD87" w14:textId="77777777" w:rsidR="00F1501F" w:rsidRPr="00E77359" w:rsidRDefault="00F1501F" w:rsidP="00F1501F">
            <w:pPr>
              <w:spacing w:after="1" w:line="220" w:lineRule="auto"/>
              <w:rPr>
                <w:rFonts w:ascii="Times New Roman" w:hAnsi="Times New Roman" w:cs="Times New Roman"/>
                <w:sz w:val="18"/>
                <w:szCs w:val="18"/>
              </w:rPr>
            </w:pPr>
          </w:p>
        </w:tc>
        <w:tc>
          <w:tcPr>
            <w:tcW w:w="938" w:type="dxa"/>
          </w:tcPr>
          <w:p w14:paraId="200DD2E0" w14:textId="77777777" w:rsidR="00F1501F" w:rsidRPr="00E77359" w:rsidRDefault="00F1501F" w:rsidP="00F1501F">
            <w:pPr>
              <w:spacing w:after="1" w:line="220" w:lineRule="auto"/>
              <w:rPr>
                <w:rFonts w:ascii="Times New Roman" w:hAnsi="Times New Roman" w:cs="Times New Roman"/>
                <w:sz w:val="18"/>
                <w:szCs w:val="18"/>
              </w:rPr>
            </w:pPr>
          </w:p>
        </w:tc>
      </w:tr>
    </w:tbl>
    <w:p w14:paraId="4892E3B3" w14:textId="77777777" w:rsidR="00E77359" w:rsidRDefault="00E77359" w:rsidP="00D17510"/>
    <w:p w14:paraId="3E29B0A6" w14:textId="77777777" w:rsidR="00D67BDD" w:rsidRDefault="00D67BDD" w:rsidP="00197141">
      <w:pPr>
        <w:spacing w:after="0"/>
        <w:jc w:val="right"/>
        <w:rPr>
          <w:rFonts w:ascii="Times New Roman" w:hAnsi="Times New Roman" w:cs="Times New Roman"/>
          <w:sz w:val="28"/>
          <w:szCs w:val="28"/>
        </w:rPr>
      </w:pPr>
    </w:p>
    <w:p w14:paraId="7561D261" w14:textId="77777777" w:rsidR="00D67BDD" w:rsidRDefault="00D67BDD" w:rsidP="00197141">
      <w:pPr>
        <w:spacing w:after="0"/>
        <w:jc w:val="right"/>
        <w:rPr>
          <w:rFonts w:ascii="Times New Roman" w:hAnsi="Times New Roman" w:cs="Times New Roman"/>
          <w:sz w:val="28"/>
          <w:szCs w:val="28"/>
        </w:rPr>
      </w:pPr>
    </w:p>
    <w:p w14:paraId="1A43C81D" w14:textId="77777777" w:rsidR="00D67BDD" w:rsidRDefault="00D67BDD" w:rsidP="00197141">
      <w:pPr>
        <w:spacing w:after="0"/>
        <w:jc w:val="right"/>
        <w:rPr>
          <w:rFonts w:ascii="Times New Roman" w:hAnsi="Times New Roman" w:cs="Times New Roman"/>
          <w:sz w:val="28"/>
          <w:szCs w:val="28"/>
        </w:rPr>
      </w:pPr>
    </w:p>
    <w:p w14:paraId="5BAFB433" w14:textId="77777777" w:rsidR="00D67BDD" w:rsidRDefault="00D67BDD" w:rsidP="00197141">
      <w:pPr>
        <w:spacing w:after="0"/>
        <w:jc w:val="right"/>
        <w:rPr>
          <w:rFonts w:ascii="Times New Roman" w:hAnsi="Times New Roman" w:cs="Times New Roman"/>
          <w:sz w:val="28"/>
          <w:szCs w:val="28"/>
        </w:rPr>
      </w:pPr>
    </w:p>
    <w:p w14:paraId="7C91E7E5" w14:textId="77777777" w:rsidR="00D67BDD" w:rsidRDefault="00D67BDD" w:rsidP="00197141">
      <w:pPr>
        <w:spacing w:after="0"/>
        <w:jc w:val="right"/>
        <w:rPr>
          <w:rFonts w:ascii="Times New Roman" w:hAnsi="Times New Roman" w:cs="Times New Roman"/>
          <w:sz w:val="28"/>
          <w:szCs w:val="28"/>
        </w:rPr>
      </w:pPr>
    </w:p>
    <w:p w14:paraId="60A53DDA" w14:textId="77777777" w:rsidR="00D67BDD" w:rsidRDefault="00D67BDD" w:rsidP="00197141">
      <w:pPr>
        <w:spacing w:after="0"/>
        <w:jc w:val="right"/>
        <w:rPr>
          <w:rFonts w:ascii="Times New Roman" w:hAnsi="Times New Roman" w:cs="Times New Roman"/>
          <w:sz w:val="28"/>
          <w:szCs w:val="28"/>
        </w:rPr>
      </w:pPr>
    </w:p>
    <w:p w14:paraId="1F3AFF85" w14:textId="77777777" w:rsidR="00D67BDD" w:rsidRDefault="00D67BDD" w:rsidP="00197141">
      <w:pPr>
        <w:spacing w:after="0"/>
        <w:jc w:val="right"/>
        <w:rPr>
          <w:rFonts w:ascii="Times New Roman" w:hAnsi="Times New Roman" w:cs="Times New Roman"/>
          <w:sz w:val="28"/>
          <w:szCs w:val="28"/>
        </w:rPr>
      </w:pPr>
    </w:p>
    <w:p w14:paraId="27241C02" w14:textId="77777777" w:rsidR="00D67BDD" w:rsidRDefault="00D67BDD" w:rsidP="00197141">
      <w:pPr>
        <w:spacing w:after="0"/>
        <w:jc w:val="right"/>
        <w:rPr>
          <w:rFonts w:ascii="Times New Roman" w:hAnsi="Times New Roman" w:cs="Times New Roman"/>
          <w:sz w:val="28"/>
          <w:szCs w:val="28"/>
        </w:rPr>
      </w:pPr>
    </w:p>
    <w:p w14:paraId="28688F4F" w14:textId="77777777" w:rsidR="00D67BDD" w:rsidRDefault="00D67BDD" w:rsidP="00197141">
      <w:pPr>
        <w:spacing w:after="0"/>
        <w:jc w:val="right"/>
        <w:rPr>
          <w:rFonts w:ascii="Times New Roman" w:hAnsi="Times New Roman" w:cs="Times New Roman"/>
          <w:sz w:val="28"/>
          <w:szCs w:val="28"/>
        </w:rPr>
      </w:pPr>
    </w:p>
    <w:p w14:paraId="3849A94D" w14:textId="77777777" w:rsidR="00D67BDD" w:rsidRDefault="00D67BDD" w:rsidP="00197141">
      <w:pPr>
        <w:spacing w:after="0"/>
        <w:jc w:val="right"/>
        <w:rPr>
          <w:rFonts w:ascii="Times New Roman" w:hAnsi="Times New Roman" w:cs="Times New Roman"/>
          <w:sz w:val="28"/>
          <w:szCs w:val="28"/>
        </w:rPr>
      </w:pPr>
    </w:p>
    <w:p w14:paraId="3897704D" w14:textId="77777777" w:rsidR="00D67BDD" w:rsidRDefault="00D67BDD" w:rsidP="00197141">
      <w:pPr>
        <w:spacing w:after="0"/>
        <w:jc w:val="right"/>
        <w:rPr>
          <w:rFonts w:ascii="Times New Roman" w:hAnsi="Times New Roman" w:cs="Times New Roman"/>
          <w:sz w:val="28"/>
          <w:szCs w:val="28"/>
        </w:rPr>
      </w:pPr>
    </w:p>
    <w:p w14:paraId="5CF23403" w14:textId="77777777" w:rsidR="00D67BDD" w:rsidRDefault="00D67BDD" w:rsidP="00197141">
      <w:pPr>
        <w:spacing w:after="0"/>
        <w:jc w:val="right"/>
        <w:rPr>
          <w:rFonts w:ascii="Times New Roman" w:hAnsi="Times New Roman" w:cs="Times New Roman"/>
          <w:sz w:val="28"/>
          <w:szCs w:val="28"/>
        </w:rPr>
      </w:pPr>
    </w:p>
    <w:p w14:paraId="7F65E5EC" w14:textId="77777777" w:rsidR="00D67BDD" w:rsidRDefault="00D67BDD" w:rsidP="00197141">
      <w:pPr>
        <w:spacing w:after="0"/>
        <w:jc w:val="right"/>
        <w:rPr>
          <w:rFonts w:ascii="Times New Roman" w:hAnsi="Times New Roman" w:cs="Times New Roman"/>
          <w:sz w:val="28"/>
          <w:szCs w:val="28"/>
        </w:rPr>
      </w:pPr>
    </w:p>
    <w:p w14:paraId="44AB2A0E" w14:textId="77777777" w:rsidR="00D67BDD" w:rsidRDefault="00D67BDD" w:rsidP="00197141">
      <w:pPr>
        <w:spacing w:after="0"/>
        <w:jc w:val="right"/>
        <w:rPr>
          <w:rFonts w:ascii="Times New Roman" w:hAnsi="Times New Roman" w:cs="Times New Roman"/>
          <w:sz w:val="28"/>
          <w:szCs w:val="28"/>
        </w:rPr>
      </w:pPr>
    </w:p>
    <w:p w14:paraId="484915BE" w14:textId="77777777" w:rsidR="00D67BDD" w:rsidRDefault="00D67BDD" w:rsidP="00197141">
      <w:pPr>
        <w:spacing w:after="0"/>
        <w:jc w:val="right"/>
        <w:rPr>
          <w:rFonts w:ascii="Times New Roman" w:hAnsi="Times New Roman" w:cs="Times New Roman"/>
          <w:sz w:val="28"/>
          <w:szCs w:val="28"/>
        </w:rPr>
      </w:pPr>
    </w:p>
    <w:p w14:paraId="7DFFA2C7" w14:textId="77777777" w:rsidR="00D67BDD" w:rsidRDefault="00D67BDD" w:rsidP="00197141">
      <w:pPr>
        <w:spacing w:after="0"/>
        <w:jc w:val="right"/>
        <w:rPr>
          <w:rFonts w:ascii="Times New Roman" w:hAnsi="Times New Roman" w:cs="Times New Roman"/>
          <w:sz w:val="28"/>
          <w:szCs w:val="28"/>
        </w:rPr>
      </w:pPr>
    </w:p>
    <w:p w14:paraId="5C7D869F" w14:textId="77777777" w:rsidR="00D67BDD" w:rsidRDefault="00D67BDD" w:rsidP="00197141">
      <w:pPr>
        <w:spacing w:after="0"/>
        <w:jc w:val="right"/>
        <w:rPr>
          <w:rFonts w:ascii="Times New Roman" w:hAnsi="Times New Roman" w:cs="Times New Roman"/>
          <w:sz w:val="28"/>
          <w:szCs w:val="28"/>
        </w:rPr>
      </w:pPr>
    </w:p>
    <w:p w14:paraId="307833E6" w14:textId="77777777" w:rsidR="00D67BDD" w:rsidRDefault="00D67BDD" w:rsidP="00197141">
      <w:pPr>
        <w:spacing w:after="0"/>
        <w:jc w:val="right"/>
        <w:rPr>
          <w:rFonts w:ascii="Times New Roman" w:hAnsi="Times New Roman" w:cs="Times New Roman"/>
          <w:sz w:val="28"/>
          <w:szCs w:val="28"/>
        </w:rPr>
      </w:pPr>
    </w:p>
    <w:p w14:paraId="594298E8" w14:textId="77777777" w:rsidR="00D67BDD" w:rsidRDefault="00D67BDD" w:rsidP="00197141">
      <w:pPr>
        <w:spacing w:after="0"/>
        <w:jc w:val="right"/>
        <w:rPr>
          <w:rFonts w:ascii="Times New Roman" w:hAnsi="Times New Roman" w:cs="Times New Roman"/>
          <w:sz w:val="28"/>
          <w:szCs w:val="28"/>
        </w:rPr>
      </w:pPr>
    </w:p>
    <w:p w14:paraId="36ABF9E8" w14:textId="77777777" w:rsidR="00D67BDD" w:rsidRDefault="00D67BDD" w:rsidP="00197141">
      <w:pPr>
        <w:spacing w:after="0"/>
        <w:jc w:val="right"/>
        <w:rPr>
          <w:rFonts w:ascii="Times New Roman" w:hAnsi="Times New Roman" w:cs="Times New Roman"/>
          <w:sz w:val="28"/>
          <w:szCs w:val="28"/>
        </w:rPr>
      </w:pPr>
    </w:p>
    <w:p w14:paraId="3506FC75" w14:textId="77777777" w:rsidR="00D67BDD" w:rsidRDefault="00D67BDD" w:rsidP="00197141">
      <w:pPr>
        <w:spacing w:after="0"/>
        <w:jc w:val="right"/>
        <w:rPr>
          <w:rFonts w:ascii="Times New Roman" w:hAnsi="Times New Roman" w:cs="Times New Roman"/>
          <w:sz w:val="28"/>
          <w:szCs w:val="28"/>
        </w:rPr>
      </w:pPr>
    </w:p>
    <w:p w14:paraId="4271A318" w14:textId="77777777" w:rsidR="00D67BDD" w:rsidRDefault="00D67BDD" w:rsidP="00197141">
      <w:pPr>
        <w:spacing w:after="0"/>
        <w:jc w:val="right"/>
        <w:rPr>
          <w:rFonts w:ascii="Times New Roman" w:hAnsi="Times New Roman" w:cs="Times New Roman"/>
          <w:sz w:val="28"/>
          <w:szCs w:val="28"/>
        </w:rPr>
      </w:pPr>
    </w:p>
    <w:p w14:paraId="0F105F31" w14:textId="77777777" w:rsidR="00D67BDD" w:rsidRDefault="00D67BDD" w:rsidP="00197141">
      <w:pPr>
        <w:spacing w:after="0"/>
        <w:jc w:val="right"/>
        <w:rPr>
          <w:rFonts w:ascii="Times New Roman" w:hAnsi="Times New Roman" w:cs="Times New Roman"/>
          <w:sz w:val="28"/>
          <w:szCs w:val="28"/>
        </w:rPr>
      </w:pPr>
    </w:p>
    <w:p w14:paraId="38BC6BE9" w14:textId="77777777" w:rsidR="00D67BDD" w:rsidRDefault="00D67BDD" w:rsidP="00197141">
      <w:pPr>
        <w:spacing w:after="0"/>
        <w:jc w:val="right"/>
        <w:rPr>
          <w:rFonts w:ascii="Times New Roman" w:hAnsi="Times New Roman" w:cs="Times New Roman"/>
          <w:sz w:val="28"/>
          <w:szCs w:val="28"/>
        </w:rPr>
      </w:pPr>
    </w:p>
    <w:p w14:paraId="17C8F11E" w14:textId="77777777" w:rsidR="00D67BDD" w:rsidRDefault="00D67BDD" w:rsidP="00D67BDD">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Таблица 5</w:t>
      </w:r>
    </w:p>
    <w:p w14:paraId="2F849AF2" w14:textId="39269257" w:rsidR="00D67BDD" w:rsidRDefault="00D67BDD" w:rsidP="00D67BDD">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14:paraId="3BF3CB69" w14:textId="0220A090" w:rsidR="00F1501F" w:rsidRPr="00197141" w:rsidRDefault="00D67BDD" w:rsidP="00197141">
      <w:pPr>
        <w:spacing w:after="0"/>
        <w:jc w:val="right"/>
        <w:rPr>
          <w:rFonts w:ascii="Times New Roman" w:hAnsi="Times New Roman" w:cs="Times New Roman"/>
          <w:sz w:val="32"/>
          <w:szCs w:val="32"/>
        </w:rPr>
      </w:pPr>
      <w:r>
        <w:rPr>
          <w:rFonts w:ascii="Times New Roman" w:hAnsi="Times New Roman" w:cs="Times New Roman"/>
          <w:sz w:val="28"/>
          <w:szCs w:val="28"/>
        </w:rPr>
        <w:t>ФОРМА</w:t>
      </w:r>
    </w:p>
    <w:p w14:paraId="77598B22" w14:textId="3A250A59" w:rsidR="00F1501F" w:rsidRPr="00F1501F" w:rsidRDefault="00F1501F" w:rsidP="00E64EF9">
      <w:pPr>
        <w:spacing w:after="0" w:line="200" w:lineRule="auto"/>
        <w:jc w:val="center"/>
        <w:rPr>
          <w:rFonts w:ascii="Times New Roman" w:hAnsi="Times New Roman" w:cs="Times New Roman"/>
          <w:sz w:val="24"/>
          <w:szCs w:val="24"/>
        </w:rPr>
      </w:pPr>
      <w:r w:rsidRPr="00F1501F">
        <w:rPr>
          <w:rFonts w:ascii="Times New Roman" w:hAnsi="Times New Roman" w:cs="Times New Roman"/>
          <w:sz w:val="24"/>
          <w:szCs w:val="24"/>
        </w:rPr>
        <w:t>ОТЧЕТ</w:t>
      </w:r>
    </w:p>
    <w:p w14:paraId="413B7C81" w14:textId="79E48F99" w:rsidR="00F1501F" w:rsidRPr="00F1501F" w:rsidRDefault="00F1501F" w:rsidP="00F1501F">
      <w:pPr>
        <w:spacing w:after="1" w:line="200" w:lineRule="auto"/>
        <w:jc w:val="center"/>
        <w:rPr>
          <w:rFonts w:ascii="Times New Roman" w:hAnsi="Times New Roman" w:cs="Times New Roman"/>
          <w:sz w:val="24"/>
          <w:szCs w:val="24"/>
        </w:rPr>
      </w:pPr>
      <w:r w:rsidRPr="00F1501F">
        <w:rPr>
          <w:rFonts w:ascii="Times New Roman" w:hAnsi="Times New Roman" w:cs="Times New Roman"/>
          <w:sz w:val="24"/>
          <w:szCs w:val="24"/>
        </w:rPr>
        <w:t>(сводный отчет)</w:t>
      </w:r>
    </w:p>
    <w:p w14:paraId="22244319" w14:textId="409C23B4" w:rsidR="00F1501F" w:rsidRPr="00F1501F" w:rsidRDefault="00F1501F" w:rsidP="00F1501F">
      <w:pPr>
        <w:spacing w:after="1" w:line="200" w:lineRule="auto"/>
        <w:jc w:val="center"/>
        <w:rPr>
          <w:rFonts w:ascii="Times New Roman" w:hAnsi="Times New Roman" w:cs="Times New Roman"/>
          <w:sz w:val="24"/>
          <w:szCs w:val="24"/>
        </w:rPr>
      </w:pPr>
      <w:r w:rsidRPr="00F1501F">
        <w:rPr>
          <w:rFonts w:ascii="Times New Roman" w:hAnsi="Times New Roman" w:cs="Times New Roman"/>
          <w:sz w:val="24"/>
          <w:szCs w:val="24"/>
        </w:rPr>
        <w:t>о ходе реализации адресной инвестиционной программы Петровского муниципального округа Ставропольского края</w:t>
      </w:r>
    </w:p>
    <w:p w14:paraId="4963E336" w14:textId="77777777" w:rsidR="00B65816" w:rsidRDefault="00F1501F" w:rsidP="00B65816">
      <w:pPr>
        <w:spacing w:after="1" w:line="200" w:lineRule="auto"/>
        <w:jc w:val="center"/>
        <w:rPr>
          <w:rFonts w:ascii="Times New Roman" w:hAnsi="Times New Roman" w:cs="Times New Roman"/>
          <w:sz w:val="24"/>
          <w:szCs w:val="28"/>
        </w:rPr>
      </w:pPr>
      <w:r w:rsidRPr="00F1501F">
        <w:rPr>
          <w:rFonts w:ascii="Times New Roman" w:hAnsi="Times New Roman" w:cs="Times New Roman"/>
          <w:sz w:val="24"/>
          <w:szCs w:val="24"/>
        </w:rPr>
        <w:t xml:space="preserve">на </w:t>
      </w:r>
      <w:r w:rsidR="00B65816" w:rsidRPr="009C04BB">
        <w:rPr>
          <w:rFonts w:ascii="Times New Roman" w:hAnsi="Times New Roman" w:cs="Times New Roman"/>
          <w:sz w:val="24"/>
          <w:szCs w:val="28"/>
        </w:rPr>
        <w:t xml:space="preserve">на </w:t>
      </w:r>
      <w:r w:rsidR="00B65816">
        <w:rPr>
          <w:rFonts w:ascii="Times New Roman" w:hAnsi="Times New Roman" w:cs="Times New Roman"/>
          <w:sz w:val="24"/>
          <w:szCs w:val="28"/>
        </w:rPr>
        <w:t xml:space="preserve">20___ - 20___ годы </w:t>
      </w:r>
    </w:p>
    <w:p w14:paraId="72B7DBF4" w14:textId="1810628A" w:rsidR="00F1501F" w:rsidRPr="00F1501F" w:rsidRDefault="00F1501F" w:rsidP="00F1501F">
      <w:pPr>
        <w:spacing w:after="1" w:line="200" w:lineRule="auto"/>
        <w:jc w:val="center"/>
        <w:rPr>
          <w:rFonts w:ascii="Times New Roman" w:hAnsi="Times New Roman" w:cs="Times New Roman"/>
          <w:sz w:val="24"/>
          <w:szCs w:val="24"/>
        </w:rPr>
      </w:pPr>
      <w:r w:rsidRPr="00F1501F">
        <w:rPr>
          <w:rFonts w:ascii="Times New Roman" w:hAnsi="Times New Roman" w:cs="Times New Roman"/>
          <w:sz w:val="24"/>
          <w:szCs w:val="24"/>
        </w:rPr>
        <w:t>по состоянию на ____________________</w:t>
      </w:r>
    </w:p>
    <w:p w14:paraId="2529E2B8" w14:textId="0470D302" w:rsidR="00E64EF9" w:rsidRDefault="00F1501F" w:rsidP="00F1501F">
      <w:pPr>
        <w:spacing w:after="1" w:line="200" w:lineRule="auto"/>
        <w:jc w:val="center"/>
        <w:rPr>
          <w:rFonts w:ascii="Times New Roman" w:hAnsi="Times New Roman" w:cs="Times New Roman"/>
          <w:sz w:val="24"/>
          <w:szCs w:val="24"/>
        </w:rPr>
      </w:pPr>
      <w:r w:rsidRPr="00F1501F">
        <w:rPr>
          <w:rFonts w:ascii="Times New Roman" w:hAnsi="Times New Roman" w:cs="Times New Roman"/>
          <w:sz w:val="24"/>
          <w:szCs w:val="24"/>
        </w:rPr>
        <w:t>по</w:t>
      </w:r>
      <w:r w:rsidR="00E64EF9">
        <w:rPr>
          <w:rFonts w:ascii="Times New Roman" w:hAnsi="Times New Roman" w:cs="Times New Roman"/>
          <w:sz w:val="24"/>
          <w:szCs w:val="24"/>
        </w:rPr>
        <w:t>___________________________________________________________________________________________________________</w:t>
      </w:r>
    </w:p>
    <w:p w14:paraId="3CD67FE2" w14:textId="23B9ACE0" w:rsidR="00F1501F" w:rsidRPr="00F1501F" w:rsidRDefault="00F1501F" w:rsidP="00F1501F">
      <w:pPr>
        <w:spacing w:after="1" w:line="200" w:lineRule="auto"/>
        <w:jc w:val="center"/>
        <w:rPr>
          <w:rFonts w:ascii="Times New Roman" w:hAnsi="Times New Roman" w:cs="Times New Roman"/>
          <w:sz w:val="24"/>
          <w:szCs w:val="24"/>
        </w:rPr>
      </w:pPr>
      <w:r w:rsidRPr="00F1501F">
        <w:rPr>
          <w:rFonts w:ascii="Times New Roman" w:hAnsi="Times New Roman" w:cs="Times New Roman"/>
          <w:sz w:val="24"/>
          <w:szCs w:val="24"/>
        </w:rPr>
        <w:t xml:space="preserve"> (наименование ответственного исполнителя муниципальной программы Петровского муниципального округа Ставропольского края, главного распорядителя средств бюджета Петровского муниципального округа Ставропольского края)</w:t>
      </w:r>
    </w:p>
    <w:p w14:paraId="1FD87DCE" w14:textId="3C649CA6" w:rsidR="00B65816" w:rsidRPr="00F1501F" w:rsidRDefault="00B65816" w:rsidP="005066DE">
      <w:pPr>
        <w:spacing w:after="1" w:line="200" w:lineRule="auto"/>
        <w:rPr>
          <w:rFonts w:ascii="Times New Roman" w:hAnsi="Times New Roman" w:cs="Times New Roman"/>
          <w:sz w:val="24"/>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992"/>
        <w:gridCol w:w="1843"/>
        <w:gridCol w:w="708"/>
        <w:gridCol w:w="1134"/>
        <w:gridCol w:w="1134"/>
        <w:gridCol w:w="851"/>
        <w:gridCol w:w="1134"/>
        <w:gridCol w:w="1134"/>
        <w:gridCol w:w="846"/>
        <w:gridCol w:w="1138"/>
        <w:gridCol w:w="1130"/>
        <w:gridCol w:w="1705"/>
      </w:tblGrid>
      <w:tr w:rsidR="00197141" w:rsidRPr="00197141" w14:paraId="352D8DD3" w14:textId="77777777" w:rsidTr="00197141">
        <w:trPr>
          <w:trHeight w:val="84"/>
        </w:trPr>
        <w:tc>
          <w:tcPr>
            <w:tcW w:w="421" w:type="dxa"/>
            <w:vMerge w:val="restart"/>
          </w:tcPr>
          <w:p w14:paraId="1C2184A8" w14:textId="4D49A1E7"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 п/п</w:t>
            </w:r>
          </w:p>
        </w:tc>
        <w:tc>
          <w:tcPr>
            <w:tcW w:w="992" w:type="dxa"/>
            <w:vMerge w:val="restart"/>
          </w:tcPr>
          <w:p w14:paraId="21B5C916" w14:textId="4EA3DC60"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 xml:space="preserve">№ п/п в адресной программе  </w:t>
            </w:r>
          </w:p>
        </w:tc>
        <w:tc>
          <w:tcPr>
            <w:tcW w:w="1843" w:type="dxa"/>
            <w:vMerge w:val="restart"/>
          </w:tcPr>
          <w:p w14:paraId="55F01061" w14:textId="64BD4CDA"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Наименование объекта капитального строительства, укрупненного мероприятия, и (или) объекта недвижимости</w:t>
            </w:r>
          </w:p>
        </w:tc>
        <w:tc>
          <w:tcPr>
            <w:tcW w:w="9209" w:type="dxa"/>
            <w:gridSpan w:val="9"/>
          </w:tcPr>
          <w:p w14:paraId="03FA0057" w14:textId="77777777"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Объем бюджетных ассигнований (тыс. рублей)</w:t>
            </w:r>
          </w:p>
        </w:tc>
        <w:tc>
          <w:tcPr>
            <w:tcW w:w="1705" w:type="dxa"/>
            <w:vMerge w:val="restart"/>
          </w:tcPr>
          <w:p w14:paraId="78205085" w14:textId="6E634CBD" w:rsidR="00197141" w:rsidRPr="00197141" w:rsidRDefault="00197141" w:rsidP="00B65816">
            <w:pPr>
              <w:spacing w:after="1" w:line="220" w:lineRule="auto"/>
              <w:jc w:val="center"/>
              <w:rPr>
                <w:rFonts w:ascii="Times New Roman" w:hAnsi="Times New Roman" w:cs="Times New Roman"/>
              </w:rPr>
            </w:pPr>
            <w:r w:rsidRPr="00197141">
              <w:rPr>
                <w:rFonts w:ascii="Times New Roman" w:hAnsi="Times New Roman" w:cs="Times New Roman"/>
              </w:rPr>
              <w:t>Информация о результатах выполненных работ, оказанных услуг, приобретённых объектах недвижимого имущества на отчётную дату</w:t>
            </w:r>
          </w:p>
        </w:tc>
      </w:tr>
      <w:tr w:rsidR="00197141" w:rsidRPr="00197141" w14:paraId="7DC2210E" w14:textId="77777777" w:rsidTr="00197141">
        <w:trPr>
          <w:trHeight w:val="59"/>
        </w:trPr>
        <w:tc>
          <w:tcPr>
            <w:tcW w:w="421" w:type="dxa"/>
            <w:vMerge/>
          </w:tcPr>
          <w:p w14:paraId="6834ED68" w14:textId="77777777" w:rsidR="00197141" w:rsidRPr="00197141" w:rsidRDefault="00197141" w:rsidP="00B82580">
            <w:pPr>
              <w:spacing w:after="1" w:line="220" w:lineRule="auto"/>
              <w:jc w:val="center"/>
              <w:rPr>
                <w:rFonts w:ascii="Times New Roman" w:hAnsi="Times New Roman" w:cs="Times New Roman"/>
              </w:rPr>
            </w:pPr>
          </w:p>
        </w:tc>
        <w:tc>
          <w:tcPr>
            <w:tcW w:w="992" w:type="dxa"/>
            <w:vMerge/>
          </w:tcPr>
          <w:p w14:paraId="2FA6A2BB" w14:textId="4CEAD688" w:rsidR="00197141" w:rsidRPr="00197141" w:rsidRDefault="00197141" w:rsidP="00B82580">
            <w:pPr>
              <w:spacing w:after="1" w:line="220" w:lineRule="auto"/>
              <w:jc w:val="center"/>
              <w:rPr>
                <w:rFonts w:ascii="Times New Roman" w:hAnsi="Times New Roman" w:cs="Times New Roman"/>
              </w:rPr>
            </w:pPr>
          </w:p>
        </w:tc>
        <w:tc>
          <w:tcPr>
            <w:tcW w:w="1843" w:type="dxa"/>
            <w:vMerge/>
          </w:tcPr>
          <w:p w14:paraId="26BDB9ED" w14:textId="77777777" w:rsidR="00197141" w:rsidRPr="00197141" w:rsidRDefault="00197141" w:rsidP="00B82580">
            <w:pPr>
              <w:spacing w:after="1" w:line="220" w:lineRule="auto"/>
              <w:jc w:val="center"/>
              <w:rPr>
                <w:rFonts w:ascii="Times New Roman" w:hAnsi="Times New Roman" w:cs="Times New Roman"/>
              </w:rPr>
            </w:pPr>
          </w:p>
        </w:tc>
        <w:tc>
          <w:tcPr>
            <w:tcW w:w="2976" w:type="dxa"/>
            <w:gridSpan w:val="3"/>
          </w:tcPr>
          <w:p w14:paraId="4FF95215" w14:textId="1EF085D4"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 xml:space="preserve">предусмотрено решением о бюджете </w:t>
            </w:r>
          </w:p>
        </w:tc>
        <w:tc>
          <w:tcPr>
            <w:tcW w:w="3119" w:type="dxa"/>
            <w:gridSpan w:val="3"/>
          </w:tcPr>
          <w:p w14:paraId="2ACEDF20" w14:textId="427D0911"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кассовое исполнение, ты. рублей</w:t>
            </w:r>
          </w:p>
        </w:tc>
        <w:tc>
          <w:tcPr>
            <w:tcW w:w="3114" w:type="dxa"/>
            <w:gridSpan w:val="3"/>
          </w:tcPr>
          <w:p w14:paraId="5D528CE4" w14:textId="2A0004E8"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освоено, %</w:t>
            </w:r>
          </w:p>
        </w:tc>
        <w:tc>
          <w:tcPr>
            <w:tcW w:w="1705" w:type="dxa"/>
            <w:vMerge/>
          </w:tcPr>
          <w:p w14:paraId="20AB758C" w14:textId="77777777" w:rsidR="00197141" w:rsidRPr="00197141" w:rsidRDefault="00197141" w:rsidP="00B82580">
            <w:pPr>
              <w:spacing w:after="1" w:line="220" w:lineRule="auto"/>
              <w:jc w:val="center"/>
              <w:rPr>
                <w:rFonts w:ascii="Times New Roman" w:hAnsi="Times New Roman" w:cs="Times New Roman"/>
              </w:rPr>
            </w:pPr>
          </w:p>
        </w:tc>
      </w:tr>
      <w:tr w:rsidR="00197141" w:rsidRPr="00197141" w14:paraId="3C0FC215" w14:textId="77777777" w:rsidTr="00197141">
        <w:trPr>
          <w:trHeight w:val="94"/>
        </w:trPr>
        <w:tc>
          <w:tcPr>
            <w:tcW w:w="421" w:type="dxa"/>
            <w:vMerge/>
          </w:tcPr>
          <w:p w14:paraId="64FB679D" w14:textId="77777777" w:rsidR="00197141" w:rsidRPr="00197141" w:rsidRDefault="00197141" w:rsidP="00B82580">
            <w:pPr>
              <w:spacing w:after="1" w:line="220" w:lineRule="auto"/>
              <w:jc w:val="center"/>
              <w:rPr>
                <w:rFonts w:ascii="Times New Roman" w:hAnsi="Times New Roman" w:cs="Times New Roman"/>
              </w:rPr>
            </w:pPr>
          </w:p>
        </w:tc>
        <w:tc>
          <w:tcPr>
            <w:tcW w:w="992" w:type="dxa"/>
            <w:vMerge/>
          </w:tcPr>
          <w:p w14:paraId="1B7B21AE" w14:textId="51848BFE" w:rsidR="00197141" w:rsidRPr="00197141" w:rsidRDefault="00197141" w:rsidP="00B82580">
            <w:pPr>
              <w:spacing w:after="1" w:line="220" w:lineRule="auto"/>
              <w:jc w:val="center"/>
              <w:rPr>
                <w:rFonts w:ascii="Times New Roman" w:hAnsi="Times New Roman" w:cs="Times New Roman"/>
              </w:rPr>
            </w:pPr>
          </w:p>
        </w:tc>
        <w:tc>
          <w:tcPr>
            <w:tcW w:w="1843" w:type="dxa"/>
            <w:vMerge/>
          </w:tcPr>
          <w:p w14:paraId="5DC7D2F8" w14:textId="77777777" w:rsidR="00197141" w:rsidRPr="00197141" w:rsidRDefault="00197141" w:rsidP="00B82580">
            <w:pPr>
              <w:spacing w:after="1" w:line="220" w:lineRule="auto"/>
              <w:jc w:val="center"/>
              <w:rPr>
                <w:rFonts w:ascii="Times New Roman" w:hAnsi="Times New Roman" w:cs="Times New Roman"/>
              </w:rPr>
            </w:pPr>
          </w:p>
        </w:tc>
        <w:tc>
          <w:tcPr>
            <w:tcW w:w="708" w:type="dxa"/>
            <w:vMerge w:val="restart"/>
          </w:tcPr>
          <w:p w14:paraId="265280AA" w14:textId="77777777"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всего</w:t>
            </w:r>
          </w:p>
        </w:tc>
        <w:tc>
          <w:tcPr>
            <w:tcW w:w="2268" w:type="dxa"/>
            <w:gridSpan w:val="2"/>
          </w:tcPr>
          <w:p w14:paraId="461EAFDB" w14:textId="77777777"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в т.ч.</w:t>
            </w:r>
          </w:p>
        </w:tc>
        <w:tc>
          <w:tcPr>
            <w:tcW w:w="851" w:type="dxa"/>
            <w:vMerge w:val="restart"/>
          </w:tcPr>
          <w:p w14:paraId="224D43F2" w14:textId="77777777"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всего</w:t>
            </w:r>
          </w:p>
        </w:tc>
        <w:tc>
          <w:tcPr>
            <w:tcW w:w="2268" w:type="dxa"/>
            <w:gridSpan w:val="2"/>
          </w:tcPr>
          <w:p w14:paraId="09345729" w14:textId="77777777"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в т.ч.</w:t>
            </w:r>
          </w:p>
        </w:tc>
        <w:tc>
          <w:tcPr>
            <w:tcW w:w="846" w:type="dxa"/>
            <w:vMerge w:val="restart"/>
          </w:tcPr>
          <w:p w14:paraId="380074DF" w14:textId="77777777"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всего</w:t>
            </w:r>
          </w:p>
        </w:tc>
        <w:tc>
          <w:tcPr>
            <w:tcW w:w="2268" w:type="dxa"/>
            <w:gridSpan w:val="2"/>
          </w:tcPr>
          <w:p w14:paraId="0490529A" w14:textId="77777777" w:rsidR="00197141" w:rsidRPr="00197141" w:rsidRDefault="00197141" w:rsidP="00B82580">
            <w:pPr>
              <w:spacing w:after="1" w:line="220" w:lineRule="auto"/>
              <w:jc w:val="center"/>
              <w:rPr>
                <w:rFonts w:ascii="Times New Roman" w:hAnsi="Times New Roman" w:cs="Times New Roman"/>
              </w:rPr>
            </w:pPr>
            <w:r w:rsidRPr="00197141">
              <w:rPr>
                <w:rFonts w:ascii="Times New Roman" w:hAnsi="Times New Roman" w:cs="Times New Roman"/>
              </w:rPr>
              <w:t>в т.ч.</w:t>
            </w:r>
          </w:p>
        </w:tc>
        <w:tc>
          <w:tcPr>
            <w:tcW w:w="1705" w:type="dxa"/>
            <w:vMerge/>
          </w:tcPr>
          <w:p w14:paraId="1594F884" w14:textId="77777777" w:rsidR="00197141" w:rsidRPr="00197141" w:rsidRDefault="00197141" w:rsidP="00B82580">
            <w:pPr>
              <w:spacing w:after="1" w:line="220" w:lineRule="auto"/>
              <w:jc w:val="center"/>
              <w:rPr>
                <w:rFonts w:ascii="Times New Roman" w:hAnsi="Times New Roman" w:cs="Times New Roman"/>
              </w:rPr>
            </w:pPr>
          </w:p>
        </w:tc>
      </w:tr>
      <w:tr w:rsidR="00197141" w:rsidRPr="00197141" w14:paraId="18AE36EA" w14:textId="77777777" w:rsidTr="00197141">
        <w:trPr>
          <w:cantSplit/>
          <w:trHeight w:val="72"/>
        </w:trPr>
        <w:tc>
          <w:tcPr>
            <w:tcW w:w="421" w:type="dxa"/>
            <w:vMerge/>
          </w:tcPr>
          <w:p w14:paraId="1BF737D5" w14:textId="77777777" w:rsidR="00197141" w:rsidRPr="00197141" w:rsidRDefault="00197141" w:rsidP="00B82580">
            <w:pPr>
              <w:spacing w:after="1" w:line="220" w:lineRule="auto"/>
              <w:jc w:val="center"/>
              <w:rPr>
                <w:rFonts w:ascii="Times New Roman" w:hAnsi="Times New Roman" w:cs="Times New Roman"/>
              </w:rPr>
            </w:pPr>
          </w:p>
        </w:tc>
        <w:tc>
          <w:tcPr>
            <w:tcW w:w="992" w:type="dxa"/>
            <w:vMerge/>
          </w:tcPr>
          <w:p w14:paraId="43957F9D" w14:textId="1BC2D1CC" w:rsidR="00197141" w:rsidRPr="00197141" w:rsidRDefault="00197141" w:rsidP="00B82580">
            <w:pPr>
              <w:spacing w:after="1" w:line="220" w:lineRule="auto"/>
              <w:jc w:val="center"/>
              <w:rPr>
                <w:rFonts w:ascii="Times New Roman" w:hAnsi="Times New Roman" w:cs="Times New Roman"/>
              </w:rPr>
            </w:pPr>
          </w:p>
        </w:tc>
        <w:tc>
          <w:tcPr>
            <w:tcW w:w="1843" w:type="dxa"/>
            <w:vMerge/>
          </w:tcPr>
          <w:p w14:paraId="594D77A9" w14:textId="77777777" w:rsidR="00197141" w:rsidRPr="00197141" w:rsidRDefault="00197141" w:rsidP="00B82580">
            <w:pPr>
              <w:spacing w:after="1" w:line="220" w:lineRule="auto"/>
              <w:jc w:val="center"/>
              <w:rPr>
                <w:rFonts w:ascii="Times New Roman" w:hAnsi="Times New Roman" w:cs="Times New Roman"/>
              </w:rPr>
            </w:pPr>
          </w:p>
        </w:tc>
        <w:tc>
          <w:tcPr>
            <w:tcW w:w="708" w:type="dxa"/>
            <w:vMerge/>
          </w:tcPr>
          <w:p w14:paraId="6C42F76D" w14:textId="77777777" w:rsidR="00197141" w:rsidRPr="00197141" w:rsidRDefault="00197141" w:rsidP="00B82580">
            <w:pPr>
              <w:spacing w:after="1" w:line="220" w:lineRule="auto"/>
              <w:jc w:val="center"/>
              <w:rPr>
                <w:rFonts w:ascii="Times New Roman" w:hAnsi="Times New Roman" w:cs="Times New Roman"/>
              </w:rPr>
            </w:pPr>
          </w:p>
        </w:tc>
        <w:tc>
          <w:tcPr>
            <w:tcW w:w="1134" w:type="dxa"/>
            <w:vAlign w:val="center"/>
          </w:tcPr>
          <w:p w14:paraId="601AF1A1" w14:textId="77777777" w:rsidR="00197141" w:rsidRPr="00197141" w:rsidRDefault="00197141" w:rsidP="005066DE">
            <w:pPr>
              <w:spacing w:after="1" w:line="220" w:lineRule="auto"/>
              <w:jc w:val="center"/>
              <w:rPr>
                <w:rFonts w:ascii="Times New Roman" w:hAnsi="Times New Roman" w:cs="Times New Roman"/>
              </w:rPr>
            </w:pPr>
            <w:r w:rsidRPr="00197141">
              <w:rPr>
                <w:rFonts w:ascii="Times New Roman" w:hAnsi="Times New Roman" w:cs="Times New Roman"/>
              </w:rPr>
              <w:t>краевой</w:t>
            </w:r>
            <w:r w:rsidRPr="00197141">
              <w:rPr>
                <w:rFonts w:ascii="Times New Roman" w:hAnsi="Times New Roman" w:cs="Times New Roman"/>
                <w:lang w:val="en-US"/>
              </w:rPr>
              <w:t xml:space="preserve"> </w:t>
            </w:r>
            <w:r w:rsidRPr="00197141">
              <w:rPr>
                <w:rFonts w:ascii="Times New Roman" w:hAnsi="Times New Roman" w:cs="Times New Roman"/>
              </w:rPr>
              <w:t>бюджет</w:t>
            </w:r>
          </w:p>
        </w:tc>
        <w:tc>
          <w:tcPr>
            <w:tcW w:w="1134" w:type="dxa"/>
            <w:vAlign w:val="center"/>
          </w:tcPr>
          <w:p w14:paraId="04B49006" w14:textId="77777777" w:rsidR="00197141" w:rsidRPr="00197141" w:rsidRDefault="00197141" w:rsidP="005066DE">
            <w:pPr>
              <w:spacing w:after="1" w:line="220" w:lineRule="auto"/>
              <w:jc w:val="center"/>
              <w:rPr>
                <w:rFonts w:ascii="Times New Roman" w:hAnsi="Times New Roman" w:cs="Times New Roman"/>
              </w:rPr>
            </w:pPr>
            <w:r w:rsidRPr="00197141">
              <w:rPr>
                <w:rFonts w:ascii="Times New Roman" w:hAnsi="Times New Roman" w:cs="Times New Roman"/>
              </w:rPr>
              <w:t>бюджет округа</w:t>
            </w:r>
          </w:p>
        </w:tc>
        <w:tc>
          <w:tcPr>
            <w:tcW w:w="851" w:type="dxa"/>
            <w:vMerge/>
          </w:tcPr>
          <w:p w14:paraId="1E05E430" w14:textId="77777777" w:rsidR="00197141" w:rsidRPr="00197141" w:rsidRDefault="00197141" w:rsidP="00B82580">
            <w:pPr>
              <w:spacing w:after="1" w:line="220" w:lineRule="auto"/>
              <w:jc w:val="center"/>
              <w:rPr>
                <w:rFonts w:ascii="Times New Roman" w:hAnsi="Times New Roman" w:cs="Times New Roman"/>
              </w:rPr>
            </w:pPr>
          </w:p>
        </w:tc>
        <w:tc>
          <w:tcPr>
            <w:tcW w:w="1134" w:type="dxa"/>
            <w:vAlign w:val="center"/>
          </w:tcPr>
          <w:p w14:paraId="630FCD24" w14:textId="77777777" w:rsidR="00197141" w:rsidRPr="00197141" w:rsidRDefault="00197141" w:rsidP="00B65816">
            <w:pPr>
              <w:spacing w:after="1" w:line="220" w:lineRule="auto"/>
              <w:jc w:val="center"/>
              <w:rPr>
                <w:rFonts w:ascii="Times New Roman" w:hAnsi="Times New Roman" w:cs="Times New Roman"/>
              </w:rPr>
            </w:pPr>
            <w:r w:rsidRPr="00197141">
              <w:rPr>
                <w:rFonts w:ascii="Times New Roman" w:hAnsi="Times New Roman" w:cs="Times New Roman"/>
              </w:rPr>
              <w:t>краевой</w:t>
            </w:r>
            <w:r w:rsidRPr="00197141">
              <w:rPr>
                <w:rFonts w:ascii="Times New Roman" w:hAnsi="Times New Roman" w:cs="Times New Roman"/>
                <w:lang w:val="en-US"/>
              </w:rPr>
              <w:t xml:space="preserve"> </w:t>
            </w:r>
            <w:r w:rsidRPr="00197141">
              <w:rPr>
                <w:rFonts w:ascii="Times New Roman" w:hAnsi="Times New Roman" w:cs="Times New Roman"/>
              </w:rPr>
              <w:t>бюджет</w:t>
            </w:r>
          </w:p>
        </w:tc>
        <w:tc>
          <w:tcPr>
            <w:tcW w:w="1134" w:type="dxa"/>
            <w:vAlign w:val="center"/>
          </w:tcPr>
          <w:p w14:paraId="703DD7C2" w14:textId="77777777" w:rsidR="00197141" w:rsidRPr="00197141" w:rsidRDefault="00197141" w:rsidP="00B65816">
            <w:pPr>
              <w:spacing w:after="1" w:line="220" w:lineRule="auto"/>
              <w:jc w:val="center"/>
              <w:rPr>
                <w:rFonts w:ascii="Times New Roman" w:hAnsi="Times New Roman" w:cs="Times New Roman"/>
              </w:rPr>
            </w:pPr>
            <w:r w:rsidRPr="00197141">
              <w:rPr>
                <w:rFonts w:ascii="Times New Roman" w:hAnsi="Times New Roman" w:cs="Times New Roman"/>
              </w:rPr>
              <w:t>бюджет округа</w:t>
            </w:r>
          </w:p>
        </w:tc>
        <w:tc>
          <w:tcPr>
            <w:tcW w:w="846" w:type="dxa"/>
            <w:vMerge/>
          </w:tcPr>
          <w:p w14:paraId="0F8B2D15" w14:textId="77777777" w:rsidR="00197141" w:rsidRPr="00197141" w:rsidRDefault="00197141" w:rsidP="00B82580">
            <w:pPr>
              <w:spacing w:after="1" w:line="220" w:lineRule="auto"/>
              <w:jc w:val="center"/>
              <w:rPr>
                <w:rFonts w:ascii="Times New Roman" w:hAnsi="Times New Roman" w:cs="Times New Roman"/>
              </w:rPr>
            </w:pPr>
          </w:p>
        </w:tc>
        <w:tc>
          <w:tcPr>
            <w:tcW w:w="1138" w:type="dxa"/>
            <w:vAlign w:val="center"/>
          </w:tcPr>
          <w:p w14:paraId="694D3EFD" w14:textId="77777777" w:rsidR="00197141" w:rsidRPr="00197141" w:rsidRDefault="00197141" w:rsidP="00B65816">
            <w:pPr>
              <w:spacing w:after="1" w:line="220" w:lineRule="auto"/>
              <w:jc w:val="center"/>
              <w:rPr>
                <w:rFonts w:ascii="Times New Roman" w:hAnsi="Times New Roman" w:cs="Times New Roman"/>
              </w:rPr>
            </w:pPr>
            <w:r w:rsidRPr="00197141">
              <w:rPr>
                <w:rFonts w:ascii="Times New Roman" w:hAnsi="Times New Roman" w:cs="Times New Roman"/>
              </w:rPr>
              <w:t>краевой</w:t>
            </w:r>
            <w:r w:rsidRPr="00197141">
              <w:rPr>
                <w:rFonts w:ascii="Times New Roman" w:hAnsi="Times New Roman" w:cs="Times New Roman"/>
                <w:lang w:val="en-US"/>
              </w:rPr>
              <w:t xml:space="preserve"> </w:t>
            </w:r>
            <w:r w:rsidRPr="00197141">
              <w:rPr>
                <w:rFonts w:ascii="Times New Roman" w:hAnsi="Times New Roman" w:cs="Times New Roman"/>
              </w:rPr>
              <w:t>бюджет</w:t>
            </w:r>
          </w:p>
        </w:tc>
        <w:tc>
          <w:tcPr>
            <w:tcW w:w="1130" w:type="dxa"/>
            <w:vAlign w:val="center"/>
          </w:tcPr>
          <w:p w14:paraId="5376713C" w14:textId="77777777" w:rsidR="00197141" w:rsidRPr="00197141" w:rsidRDefault="00197141" w:rsidP="00B65816">
            <w:pPr>
              <w:spacing w:after="1" w:line="220" w:lineRule="auto"/>
              <w:jc w:val="center"/>
              <w:rPr>
                <w:rFonts w:ascii="Times New Roman" w:hAnsi="Times New Roman" w:cs="Times New Roman"/>
              </w:rPr>
            </w:pPr>
            <w:r w:rsidRPr="00197141">
              <w:rPr>
                <w:rFonts w:ascii="Times New Roman" w:hAnsi="Times New Roman" w:cs="Times New Roman"/>
              </w:rPr>
              <w:t>бюджет округа</w:t>
            </w:r>
          </w:p>
        </w:tc>
        <w:tc>
          <w:tcPr>
            <w:tcW w:w="1705" w:type="dxa"/>
            <w:vMerge/>
          </w:tcPr>
          <w:p w14:paraId="7B5B3100" w14:textId="77777777" w:rsidR="00197141" w:rsidRPr="00197141" w:rsidRDefault="00197141" w:rsidP="00B82580">
            <w:pPr>
              <w:spacing w:after="1" w:line="220" w:lineRule="auto"/>
              <w:jc w:val="center"/>
              <w:rPr>
                <w:rFonts w:ascii="Times New Roman" w:hAnsi="Times New Roman" w:cs="Times New Roman"/>
              </w:rPr>
            </w:pPr>
          </w:p>
        </w:tc>
      </w:tr>
      <w:tr w:rsidR="00197141" w:rsidRPr="00197141" w14:paraId="36150D1A" w14:textId="77777777" w:rsidTr="00197141">
        <w:trPr>
          <w:cantSplit/>
          <w:trHeight w:val="17"/>
        </w:trPr>
        <w:tc>
          <w:tcPr>
            <w:tcW w:w="421" w:type="dxa"/>
          </w:tcPr>
          <w:p w14:paraId="1E6EF6FF" w14:textId="4414004C" w:rsidR="00197141" w:rsidRPr="00197141" w:rsidRDefault="00197141" w:rsidP="00197141">
            <w:pPr>
              <w:spacing w:after="1" w:line="220" w:lineRule="auto"/>
              <w:jc w:val="center"/>
              <w:rPr>
                <w:rFonts w:ascii="Times New Roman" w:hAnsi="Times New Roman" w:cs="Times New Roman"/>
                <w:lang w:val="en-US"/>
              </w:rPr>
            </w:pPr>
            <w:r w:rsidRPr="00197141">
              <w:rPr>
                <w:rFonts w:ascii="Times New Roman" w:hAnsi="Times New Roman" w:cs="Times New Roman"/>
                <w:lang w:val="en-US"/>
              </w:rPr>
              <w:t>1</w:t>
            </w:r>
          </w:p>
        </w:tc>
        <w:tc>
          <w:tcPr>
            <w:tcW w:w="992" w:type="dxa"/>
          </w:tcPr>
          <w:p w14:paraId="6E7D6FD1" w14:textId="4E5C41F2" w:rsidR="00197141" w:rsidRPr="00197141" w:rsidRDefault="00197141" w:rsidP="00197141">
            <w:pPr>
              <w:spacing w:after="1" w:line="220" w:lineRule="auto"/>
              <w:jc w:val="center"/>
              <w:rPr>
                <w:rFonts w:ascii="Times New Roman" w:hAnsi="Times New Roman" w:cs="Times New Roman"/>
                <w:lang w:val="en-US"/>
              </w:rPr>
            </w:pPr>
            <w:r w:rsidRPr="00197141">
              <w:rPr>
                <w:rFonts w:ascii="Times New Roman" w:hAnsi="Times New Roman" w:cs="Times New Roman"/>
              </w:rPr>
              <w:t>2</w:t>
            </w:r>
          </w:p>
        </w:tc>
        <w:tc>
          <w:tcPr>
            <w:tcW w:w="1843" w:type="dxa"/>
          </w:tcPr>
          <w:p w14:paraId="5D37A9B2" w14:textId="445AAEB1"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3</w:t>
            </w:r>
          </w:p>
        </w:tc>
        <w:tc>
          <w:tcPr>
            <w:tcW w:w="708" w:type="dxa"/>
            <w:vAlign w:val="center"/>
          </w:tcPr>
          <w:p w14:paraId="7F25B725" w14:textId="65EC849B"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4</w:t>
            </w:r>
          </w:p>
        </w:tc>
        <w:tc>
          <w:tcPr>
            <w:tcW w:w="1134" w:type="dxa"/>
            <w:vAlign w:val="center"/>
          </w:tcPr>
          <w:p w14:paraId="64F001D9" w14:textId="3DA81303"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5</w:t>
            </w:r>
          </w:p>
        </w:tc>
        <w:tc>
          <w:tcPr>
            <w:tcW w:w="1134" w:type="dxa"/>
          </w:tcPr>
          <w:p w14:paraId="6683C1F7" w14:textId="73EE38B9"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6</w:t>
            </w:r>
          </w:p>
        </w:tc>
        <w:tc>
          <w:tcPr>
            <w:tcW w:w="851" w:type="dxa"/>
            <w:vAlign w:val="center"/>
          </w:tcPr>
          <w:p w14:paraId="67B4FC4A" w14:textId="1502FADC"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7</w:t>
            </w:r>
          </w:p>
        </w:tc>
        <w:tc>
          <w:tcPr>
            <w:tcW w:w="1134" w:type="dxa"/>
            <w:vAlign w:val="center"/>
          </w:tcPr>
          <w:p w14:paraId="253FA1BD" w14:textId="2E5E81E5"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8</w:t>
            </w:r>
          </w:p>
        </w:tc>
        <w:tc>
          <w:tcPr>
            <w:tcW w:w="1134" w:type="dxa"/>
          </w:tcPr>
          <w:p w14:paraId="152C96FF" w14:textId="7AA9FBF7"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9</w:t>
            </w:r>
          </w:p>
        </w:tc>
        <w:tc>
          <w:tcPr>
            <w:tcW w:w="846" w:type="dxa"/>
            <w:vAlign w:val="center"/>
          </w:tcPr>
          <w:p w14:paraId="6AA9651D" w14:textId="66342166"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10</w:t>
            </w:r>
          </w:p>
        </w:tc>
        <w:tc>
          <w:tcPr>
            <w:tcW w:w="1138" w:type="dxa"/>
            <w:vAlign w:val="center"/>
          </w:tcPr>
          <w:p w14:paraId="7F98F760" w14:textId="78F22AD5"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11</w:t>
            </w:r>
          </w:p>
        </w:tc>
        <w:tc>
          <w:tcPr>
            <w:tcW w:w="1130" w:type="dxa"/>
          </w:tcPr>
          <w:p w14:paraId="2A572905" w14:textId="7D6212FA"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12</w:t>
            </w:r>
          </w:p>
        </w:tc>
        <w:tc>
          <w:tcPr>
            <w:tcW w:w="1705" w:type="dxa"/>
          </w:tcPr>
          <w:p w14:paraId="1E87327D" w14:textId="431780C0"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13</w:t>
            </w:r>
          </w:p>
        </w:tc>
      </w:tr>
      <w:tr w:rsidR="00197141" w:rsidRPr="00197141" w14:paraId="5997B795" w14:textId="77777777" w:rsidTr="00197141">
        <w:trPr>
          <w:cantSplit/>
          <w:trHeight w:val="19"/>
        </w:trPr>
        <w:tc>
          <w:tcPr>
            <w:tcW w:w="14170" w:type="dxa"/>
            <w:gridSpan w:val="13"/>
          </w:tcPr>
          <w:p w14:paraId="361187E9" w14:textId="220656CD"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ЧАСТЬ ПЕРВАЯ. ПРОГРАММНАЯ</w:t>
            </w:r>
          </w:p>
        </w:tc>
      </w:tr>
      <w:tr w:rsidR="00197141" w:rsidRPr="00197141" w14:paraId="50077BAB" w14:textId="77777777" w:rsidTr="00197141">
        <w:trPr>
          <w:cantSplit/>
          <w:trHeight w:val="17"/>
        </w:trPr>
        <w:tc>
          <w:tcPr>
            <w:tcW w:w="14170" w:type="dxa"/>
            <w:gridSpan w:val="13"/>
          </w:tcPr>
          <w:p w14:paraId="3902E2FD" w14:textId="7C8CA736"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________________________________________________________________________________________________________________________________________</w:t>
            </w:r>
          </w:p>
          <w:p w14:paraId="3F663B8E" w14:textId="3ECADBCD"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(наименование муниципальной программы Петровского муниципального округа Ставропольского края, муниципального проекта Петровского муниципального округа Ставропольского края)</w:t>
            </w:r>
          </w:p>
        </w:tc>
      </w:tr>
      <w:tr w:rsidR="00197141" w:rsidRPr="00197141" w14:paraId="74BFA211" w14:textId="77777777" w:rsidTr="00197141">
        <w:trPr>
          <w:cantSplit/>
          <w:trHeight w:val="17"/>
        </w:trPr>
        <w:tc>
          <w:tcPr>
            <w:tcW w:w="421" w:type="dxa"/>
          </w:tcPr>
          <w:p w14:paraId="49233D84" w14:textId="77777777" w:rsidR="00197141" w:rsidRPr="00197141" w:rsidRDefault="00197141" w:rsidP="00197141">
            <w:pPr>
              <w:spacing w:after="1" w:line="220" w:lineRule="auto"/>
              <w:jc w:val="center"/>
              <w:rPr>
                <w:rFonts w:ascii="Times New Roman" w:hAnsi="Times New Roman" w:cs="Times New Roman"/>
              </w:rPr>
            </w:pPr>
          </w:p>
        </w:tc>
        <w:tc>
          <w:tcPr>
            <w:tcW w:w="992" w:type="dxa"/>
          </w:tcPr>
          <w:p w14:paraId="12F02C6A" w14:textId="4BBDBDB2" w:rsidR="00197141" w:rsidRPr="00197141" w:rsidRDefault="00197141" w:rsidP="00197141">
            <w:pPr>
              <w:spacing w:after="1" w:line="220" w:lineRule="auto"/>
              <w:jc w:val="center"/>
              <w:rPr>
                <w:rFonts w:ascii="Times New Roman" w:hAnsi="Times New Roman" w:cs="Times New Roman"/>
              </w:rPr>
            </w:pPr>
          </w:p>
        </w:tc>
        <w:tc>
          <w:tcPr>
            <w:tcW w:w="1843" w:type="dxa"/>
          </w:tcPr>
          <w:p w14:paraId="22E4A192" w14:textId="77777777" w:rsidR="00197141" w:rsidRPr="00197141" w:rsidRDefault="00197141" w:rsidP="00197141">
            <w:pPr>
              <w:spacing w:after="1" w:line="220" w:lineRule="auto"/>
              <w:jc w:val="center"/>
              <w:rPr>
                <w:rFonts w:ascii="Times New Roman" w:hAnsi="Times New Roman" w:cs="Times New Roman"/>
                <w:lang w:val="en-US"/>
              </w:rPr>
            </w:pPr>
            <w:r w:rsidRPr="00197141">
              <w:rPr>
                <w:rFonts w:ascii="Times New Roman" w:hAnsi="Times New Roman" w:cs="Times New Roman"/>
              </w:rPr>
              <w:t>Наименование объекта</w:t>
            </w:r>
          </w:p>
        </w:tc>
        <w:tc>
          <w:tcPr>
            <w:tcW w:w="708" w:type="dxa"/>
          </w:tcPr>
          <w:p w14:paraId="53DADE2F"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0E8A87D8"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738A29FB" w14:textId="77777777" w:rsidR="00197141" w:rsidRPr="00197141" w:rsidRDefault="00197141" w:rsidP="00197141">
            <w:pPr>
              <w:spacing w:after="1" w:line="220" w:lineRule="auto"/>
              <w:jc w:val="center"/>
              <w:rPr>
                <w:rFonts w:ascii="Times New Roman" w:hAnsi="Times New Roman" w:cs="Times New Roman"/>
                <w:lang w:val="en-US"/>
              </w:rPr>
            </w:pPr>
          </w:p>
        </w:tc>
        <w:tc>
          <w:tcPr>
            <w:tcW w:w="851" w:type="dxa"/>
          </w:tcPr>
          <w:p w14:paraId="16796B16"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4B0DE9DB"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6FD15F9B" w14:textId="77777777" w:rsidR="00197141" w:rsidRPr="00197141" w:rsidRDefault="00197141" w:rsidP="00197141">
            <w:pPr>
              <w:spacing w:after="1" w:line="220" w:lineRule="auto"/>
              <w:jc w:val="center"/>
              <w:rPr>
                <w:rFonts w:ascii="Times New Roman" w:hAnsi="Times New Roman" w:cs="Times New Roman"/>
                <w:lang w:val="en-US"/>
              </w:rPr>
            </w:pPr>
          </w:p>
        </w:tc>
        <w:tc>
          <w:tcPr>
            <w:tcW w:w="846" w:type="dxa"/>
          </w:tcPr>
          <w:p w14:paraId="4E4DB079" w14:textId="77777777" w:rsidR="00197141" w:rsidRPr="00197141" w:rsidRDefault="00197141" w:rsidP="00197141">
            <w:pPr>
              <w:spacing w:after="1" w:line="220" w:lineRule="auto"/>
              <w:jc w:val="center"/>
              <w:rPr>
                <w:rFonts w:ascii="Times New Roman" w:hAnsi="Times New Roman" w:cs="Times New Roman"/>
                <w:lang w:val="en-US"/>
              </w:rPr>
            </w:pPr>
          </w:p>
        </w:tc>
        <w:tc>
          <w:tcPr>
            <w:tcW w:w="1138" w:type="dxa"/>
          </w:tcPr>
          <w:p w14:paraId="1577F2D8" w14:textId="77777777" w:rsidR="00197141" w:rsidRPr="00197141" w:rsidRDefault="00197141" w:rsidP="00197141">
            <w:pPr>
              <w:spacing w:after="1" w:line="220" w:lineRule="auto"/>
              <w:jc w:val="center"/>
              <w:rPr>
                <w:rFonts w:ascii="Times New Roman" w:hAnsi="Times New Roman" w:cs="Times New Roman"/>
                <w:lang w:val="en-US"/>
              </w:rPr>
            </w:pPr>
          </w:p>
        </w:tc>
        <w:tc>
          <w:tcPr>
            <w:tcW w:w="1130" w:type="dxa"/>
          </w:tcPr>
          <w:p w14:paraId="35ABF6A0" w14:textId="77777777" w:rsidR="00197141" w:rsidRPr="00197141" w:rsidRDefault="00197141" w:rsidP="00197141">
            <w:pPr>
              <w:spacing w:after="1" w:line="220" w:lineRule="auto"/>
              <w:jc w:val="center"/>
              <w:rPr>
                <w:rFonts w:ascii="Times New Roman" w:hAnsi="Times New Roman" w:cs="Times New Roman"/>
                <w:lang w:val="en-US"/>
              </w:rPr>
            </w:pPr>
          </w:p>
        </w:tc>
        <w:tc>
          <w:tcPr>
            <w:tcW w:w="1705" w:type="dxa"/>
          </w:tcPr>
          <w:p w14:paraId="10E5A9A6" w14:textId="77777777" w:rsidR="00197141" w:rsidRPr="00197141" w:rsidRDefault="00197141" w:rsidP="00197141">
            <w:pPr>
              <w:spacing w:after="1" w:line="220" w:lineRule="auto"/>
              <w:jc w:val="center"/>
              <w:rPr>
                <w:rFonts w:ascii="Times New Roman" w:hAnsi="Times New Roman" w:cs="Times New Roman"/>
                <w:lang w:val="en-US"/>
              </w:rPr>
            </w:pPr>
          </w:p>
        </w:tc>
      </w:tr>
      <w:tr w:rsidR="00197141" w:rsidRPr="00197141" w14:paraId="351A2A1C" w14:textId="77777777" w:rsidTr="00197141">
        <w:trPr>
          <w:cantSplit/>
          <w:trHeight w:val="17"/>
        </w:trPr>
        <w:tc>
          <w:tcPr>
            <w:tcW w:w="421" w:type="dxa"/>
          </w:tcPr>
          <w:p w14:paraId="40356FB7" w14:textId="77777777" w:rsidR="00197141" w:rsidRPr="00197141" w:rsidRDefault="00197141" w:rsidP="00197141">
            <w:pPr>
              <w:spacing w:after="1" w:line="220" w:lineRule="auto"/>
              <w:jc w:val="center"/>
              <w:rPr>
                <w:rFonts w:ascii="Times New Roman" w:hAnsi="Times New Roman" w:cs="Times New Roman"/>
                <w:lang w:val="en-US"/>
              </w:rPr>
            </w:pPr>
          </w:p>
        </w:tc>
        <w:tc>
          <w:tcPr>
            <w:tcW w:w="992" w:type="dxa"/>
          </w:tcPr>
          <w:p w14:paraId="76B95DAF" w14:textId="67FBC159" w:rsidR="00197141" w:rsidRPr="00197141" w:rsidRDefault="00197141" w:rsidP="00197141">
            <w:pPr>
              <w:spacing w:after="1" w:line="220" w:lineRule="auto"/>
              <w:jc w:val="center"/>
              <w:rPr>
                <w:rFonts w:ascii="Times New Roman" w:hAnsi="Times New Roman" w:cs="Times New Roman"/>
                <w:lang w:val="en-US"/>
              </w:rPr>
            </w:pPr>
          </w:p>
        </w:tc>
        <w:tc>
          <w:tcPr>
            <w:tcW w:w="1843" w:type="dxa"/>
          </w:tcPr>
          <w:p w14:paraId="404BF7FD" w14:textId="77777777" w:rsidR="00197141" w:rsidRPr="00197141" w:rsidRDefault="00197141" w:rsidP="00197141">
            <w:pPr>
              <w:spacing w:after="1" w:line="220" w:lineRule="auto"/>
              <w:jc w:val="center"/>
              <w:rPr>
                <w:rFonts w:ascii="Times New Roman" w:hAnsi="Times New Roman" w:cs="Times New Roman"/>
                <w:lang w:val="en-US"/>
              </w:rPr>
            </w:pPr>
            <w:r w:rsidRPr="00197141">
              <w:rPr>
                <w:rFonts w:ascii="Times New Roman" w:hAnsi="Times New Roman" w:cs="Times New Roman"/>
              </w:rPr>
              <w:t>и т.д.</w:t>
            </w:r>
          </w:p>
        </w:tc>
        <w:tc>
          <w:tcPr>
            <w:tcW w:w="708" w:type="dxa"/>
          </w:tcPr>
          <w:p w14:paraId="60B3CF3A"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6D21E013"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479E2A58" w14:textId="77777777" w:rsidR="00197141" w:rsidRPr="00197141" w:rsidRDefault="00197141" w:rsidP="00197141">
            <w:pPr>
              <w:spacing w:after="1" w:line="220" w:lineRule="auto"/>
              <w:jc w:val="center"/>
              <w:rPr>
                <w:rFonts w:ascii="Times New Roman" w:hAnsi="Times New Roman" w:cs="Times New Roman"/>
                <w:lang w:val="en-US"/>
              </w:rPr>
            </w:pPr>
          </w:p>
        </w:tc>
        <w:tc>
          <w:tcPr>
            <w:tcW w:w="851" w:type="dxa"/>
          </w:tcPr>
          <w:p w14:paraId="19CB4C1C"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2733955B"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00F58CF8" w14:textId="77777777" w:rsidR="00197141" w:rsidRPr="00197141" w:rsidRDefault="00197141" w:rsidP="00197141">
            <w:pPr>
              <w:spacing w:after="1" w:line="220" w:lineRule="auto"/>
              <w:jc w:val="center"/>
              <w:rPr>
                <w:rFonts w:ascii="Times New Roman" w:hAnsi="Times New Roman" w:cs="Times New Roman"/>
                <w:lang w:val="en-US"/>
              </w:rPr>
            </w:pPr>
          </w:p>
        </w:tc>
        <w:tc>
          <w:tcPr>
            <w:tcW w:w="846" w:type="dxa"/>
          </w:tcPr>
          <w:p w14:paraId="672DAF74" w14:textId="77777777" w:rsidR="00197141" w:rsidRPr="00197141" w:rsidRDefault="00197141" w:rsidP="00197141">
            <w:pPr>
              <w:spacing w:after="1" w:line="220" w:lineRule="auto"/>
              <w:jc w:val="center"/>
              <w:rPr>
                <w:rFonts w:ascii="Times New Roman" w:hAnsi="Times New Roman" w:cs="Times New Roman"/>
                <w:lang w:val="en-US"/>
              </w:rPr>
            </w:pPr>
          </w:p>
        </w:tc>
        <w:tc>
          <w:tcPr>
            <w:tcW w:w="1138" w:type="dxa"/>
          </w:tcPr>
          <w:p w14:paraId="5EB0D92B" w14:textId="77777777" w:rsidR="00197141" w:rsidRPr="00197141" w:rsidRDefault="00197141" w:rsidP="00197141">
            <w:pPr>
              <w:spacing w:after="1" w:line="220" w:lineRule="auto"/>
              <w:jc w:val="center"/>
              <w:rPr>
                <w:rFonts w:ascii="Times New Roman" w:hAnsi="Times New Roman" w:cs="Times New Roman"/>
                <w:lang w:val="en-US"/>
              </w:rPr>
            </w:pPr>
          </w:p>
        </w:tc>
        <w:tc>
          <w:tcPr>
            <w:tcW w:w="1130" w:type="dxa"/>
          </w:tcPr>
          <w:p w14:paraId="41883EBB" w14:textId="77777777" w:rsidR="00197141" w:rsidRPr="00197141" w:rsidRDefault="00197141" w:rsidP="00197141">
            <w:pPr>
              <w:spacing w:after="1" w:line="220" w:lineRule="auto"/>
              <w:jc w:val="center"/>
              <w:rPr>
                <w:rFonts w:ascii="Times New Roman" w:hAnsi="Times New Roman" w:cs="Times New Roman"/>
                <w:lang w:val="en-US"/>
              </w:rPr>
            </w:pPr>
          </w:p>
        </w:tc>
        <w:tc>
          <w:tcPr>
            <w:tcW w:w="1705" w:type="dxa"/>
          </w:tcPr>
          <w:p w14:paraId="56D64359" w14:textId="77777777" w:rsidR="00197141" w:rsidRPr="00197141" w:rsidRDefault="00197141" w:rsidP="00197141">
            <w:pPr>
              <w:spacing w:after="1" w:line="220" w:lineRule="auto"/>
              <w:jc w:val="center"/>
              <w:rPr>
                <w:rFonts w:ascii="Times New Roman" w:hAnsi="Times New Roman" w:cs="Times New Roman"/>
                <w:lang w:val="en-US"/>
              </w:rPr>
            </w:pPr>
          </w:p>
        </w:tc>
      </w:tr>
      <w:tr w:rsidR="00197141" w:rsidRPr="00197141" w14:paraId="49C60FF0" w14:textId="77777777" w:rsidTr="00197141">
        <w:trPr>
          <w:cantSplit/>
          <w:trHeight w:val="17"/>
        </w:trPr>
        <w:tc>
          <w:tcPr>
            <w:tcW w:w="421" w:type="dxa"/>
          </w:tcPr>
          <w:p w14:paraId="1E485005" w14:textId="77777777" w:rsidR="00197141" w:rsidRPr="00197141" w:rsidRDefault="00197141" w:rsidP="00197141">
            <w:pPr>
              <w:spacing w:after="1" w:line="220" w:lineRule="auto"/>
              <w:jc w:val="center"/>
              <w:rPr>
                <w:rFonts w:ascii="Times New Roman" w:hAnsi="Times New Roman" w:cs="Times New Roman"/>
                <w:lang w:val="en-US"/>
              </w:rPr>
            </w:pPr>
          </w:p>
        </w:tc>
        <w:tc>
          <w:tcPr>
            <w:tcW w:w="992" w:type="dxa"/>
          </w:tcPr>
          <w:p w14:paraId="47CE4086" w14:textId="5D0B8709" w:rsidR="00197141" w:rsidRPr="00197141" w:rsidRDefault="00197141" w:rsidP="00197141">
            <w:pPr>
              <w:spacing w:after="1" w:line="220" w:lineRule="auto"/>
              <w:jc w:val="center"/>
              <w:rPr>
                <w:rFonts w:ascii="Times New Roman" w:hAnsi="Times New Roman" w:cs="Times New Roman"/>
                <w:lang w:val="en-US"/>
              </w:rPr>
            </w:pPr>
          </w:p>
        </w:tc>
        <w:tc>
          <w:tcPr>
            <w:tcW w:w="1843" w:type="dxa"/>
          </w:tcPr>
          <w:p w14:paraId="4E8E320A" w14:textId="77777777" w:rsidR="00197141" w:rsidRPr="00197141" w:rsidRDefault="00197141" w:rsidP="00197141">
            <w:pPr>
              <w:spacing w:after="1" w:line="220" w:lineRule="auto"/>
              <w:jc w:val="center"/>
              <w:rPr>
                <w:rFonts w:ascii="Times New Roman" w:hAnsi="Times New Roman" w:cs="Times New Roman"/>
                <w:lang w:val="en-US"/>
              </w:rPr>
            </w:pPr>
            <w:r w:rsidRPr="00197141">
              <w:rPr>
                <w:rFonts w:ascii="Times New Roman" w:hAnsi="Times New Roman" w:cs="Times New Roman"/>
              </w:rPr>
              <w:t>Итого по разделу</w:t>
            </w:r>
          </w:p>
        </w:tc>
        <w:tc>
          <w:tcPr>
            <w:tcW w:w="708" w:type="dxa"/>
          </w:tcPr>
          <w:p w14:paraId="39C756A0"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2F52FABD"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1D69EA7F" w14:textId="77777777" w:rsidR="00197141" w:rsidRPr="00197141" w:rsidRDefault="00197141" w:rsidP="00197141">
            <w:pPr>
              <w:spacing w:after="1" w:line="220" w:lineRule="auto"/>
              <w:jc w:val="center"/>
              <w:rPr>
                <w:rFonts w:ascii="Times New Roman" w:hAnsi="Times New Roman" w:cs="Times New Roman"/>
                <w:lang w:val="en-US"/>
              </w:rPr>
            </w:pPr>
          </w:p>
        </w:tc>
        <w:tc>
          <w:tcPr>
            <w:tcW w:w="851" w:type="dxa"/>
          </w:tcPr>
          <w:p w14:paraId="0355C8B5"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0D016E92"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0AFB8DF7" w14:textId="77777777" w:rsidR="00197141" w:rsidRPr="00197141" w:rsidRDefault="00197141" w:rsidP="00197141">
            <w:pPr>
              <w:spacing w:after="1" w:line="220" w:lineRule="auto"/>
              <w:jc w:val="center"/>
              <w:rPr>
                <w:rFonts w:ascii="Times New Roman" w:hAnsi="Times New Roman" w:cs="Times New Roman"/>
                <w:lang w:val="en-US"/>
              </w:rPr>
            </w:pPr>
          </w:p>
        </w:tc>
        <w:tc>
          <w:tcPr>
            <w:tcW w:w="846" w:type="dxa"/>
          </w:tcPr>
          <w:p w14:paraId="6F81F5AC" w14:textId="77777777" w:rsidR="00197141" w:rsidRPr="00197141" w:rsidRDefault="00197141" w:rsidP="00197141">
            <w:pPr>
              <w:spacing w:after="1" w:line="220" w:lineRule="auto"/>
              <w:jc w:val="center"/>
              <w:rPr>
                <w:rFonts w:ascii="Times New Roman" w:hAnsi="Times New Roman" w:cs="Times New Roman"/>
                <w:lang w:val="en-US"/>
              </w:rPr>
            </w:pPr>
          </w:p>
        </w:tc>
        <w:tc>
          <w:tcPr>
            <w:tcW w:w="1138" w:type="dxa"/>
          </w:tcPr>
          <w:p w14:paraId="67BAC97C" w14:textId="77777777" w:rsidR="00197141" w:rsidRPr="00197141" w:rsidRDefault="00197141" w:rsidP="00197141">
            <w:pPr>
              <w:spacing w:after="1" w:line="220" w:lineRule="auto"/>
              <w:jc w:val="center"/>
              <w:rPr>
                <w:rFonts w:ascii="Times New Roman" w:hAnsi="Times New Roman" w:cs="Times New Roman"/>
                <w:lang w:val="en-US"/>
              </w:rPr>
            </w:pPr>
          </w:p>
        </w:tc>
        <w:tc>
          <w:tcPr>
            <w:tcW w:w="1130" w:type="dxa"/>
          </w:tcPr>
          <w:p w14:paraId="03D07996" w14:textId="77777777" w:rsidR="00197141" w:rsidRPr="00197141" w:rsidRDefault="00197141" w:rsidP="00197141">
            <w:pPr>
              <w:spacing w:after="1" w:line="220" w:lineRule="auto"/>
              <w:jc w:val="center"/>
              <w:rPr>
                <w:rFonts w:ascii="Times New Roman" w:hAnsi="Times New Roman" w:cs="Times New Roman"/>
                <w:lang w:val="en-US"/>
              </w:rPr>
            </w:pPr>
          </w:p>
        </w:tc>
        <w:tc>
          <w:tcPr>
            <w:tcW w:w="1705" w:type="dxa"/>
          </w:tcPr>
          <w:p w14:paraId="5C5290CB" w14:textId="77777777" w:rsidR="00197141" w:rsidRPr="00197141" w:rsidRDefault="00197141" w:rsidP="00197141">
            <w:pPr>
              <w:spacing w:after="1" w:line="220" w:lineRule="auto"/>
              <w:jc w:val="center"/>
              <w:rPr>
                <w:rFonts w:ascii="Times New Roman" w:hAnsi="Times New Roman" w:cs="Times New Roman"/>
                <w:lang w:val="en-US"/>
              </w:rPr>
            </w:pPr>
          </w:p>
        </w:tc>
      </w:tr>
      <w:tr w:rsidR="00197141" w:rsidRPr="00197141" w14:paraId="3C17B66B" w14:textId="77777777" w:rsidTr="00197141">
        <w:trPr>
          <w:cantSplit/>
          <w:trHeight w:val="17"/>
        </w:trPr>
        <w:tc>
          <w:tcPr>
            <w:tcW w:w="14170" w:type="dxa"/>
            <w:gridSpan w:val="13"/>
          </w:tcPr>
          <w:p w14:paraId="76191A6D" w14:textId="57328AEF" w:rsidR="00197141" w:rsidRPr="00197141" w:rsidRDefault="00197141" w:rsidP="00197141">
            <w:pPr>
              <w:spacing w:after="1" w:line="220" w:lineRule="auto"/>
              <w:jc w:val="center"/>
              <w:rPr>
                <w:rFonts w:ascii="Times New Roman" w:hAnsi="Times New Roman" w:cs="Times New Roman"/>
                <w:lang w:val="en-US"/>
              </w:rPr>
            </w:pPr>
            <w:r w:rsidRPr="00197141">
              <w:rPr>
                <w:rFonts w:ascii="Times New Roman" w:hAnsi="Times New Roman" w:cs="Times New Roman"/>
              </w:rPr>
              <w:lastRenderedPageBreak/>
              <w:t>ЧАСТЬ ВТОРАЯ. НЕПРОГРАММНАЯ</w:t>
            </w:r>
          </w:p>
        </w:tc>
      </w:tr>
      <w:tr w:rsidR="00197141" w:rsidRPr="00197141" w14:paraId="3DA15BBA" w14:textId="77777777" w:rsidTr="00197141">
        <w:trPr>
          <w:cantSplit/>
          <w:trHeight w:val="17"/>
        </w:trPr>
        <w:tc>
          <w:tcPr>
            <w:tcW w:w="421" w:type="dxa"/>
          </w:tcPr>
          <w:p w14:paraId="0BF558C0" w14:textId="77777777" w:rsidR="00197141" w:rsidRPr="00197141" w:rsidRDefault="00197141" w:rsidP="00197141">
            <w:pPr>
              <w:spacing w:after="1" w:line="220" w:lineRule="auto"/>
              <w:jc w:val="center"/>
              <w:rPr>
                <w:rFonts w:ascii="Times New Roman" w:hAnsi="Times New Roman" w:cs="Times New Roman"/>
                <w:lang w:val="en-US"/>
              </w:rPr>
            </w:pPr>
          </w:p>
        </w:tc>
        <w:tc>
          <w:tcPr>
            <w:tcW w:w="992" w:type="dxa"/>
          </w:tcPr>
          <w:p w14:paraId="09C1E606" w14:textId="736F329B" w:rsidR="00197141" w:rsidRPr="00197141" w:rsidRDefault="00197141" w:rsidP="00197141">
            <w:pPr>
              <w:spacing w:after="1" w:line="220" w:lineRule="auto"/>
              <w:jc w:val="center"/>
              <w:rPr>
                <w:rFonts w:ascii="Times New Roman" w:hAnsi="Times New Roman" w:cs="Times New Roman"/>
                <w:lang w:val="en-US"/>
              </w:rPr>
            </w:pPr>
          </w:p>
        </w:tc>
        <w:tc>
          <w:tcPr>
            <w:tcW w:w="1843" w:type="dxa"/>
          </w:tcPr>
          <w:p w14:paraId="6EA239A3" w14:textId="096676C8"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Наименование объекта</w:t>
            </w:r>
          </w:p>
        </w:tc>
        <w:tc>
          <w:tcPr>
            <w:tcW w:w="708" w:type="dxa"/>
          </w:tcPr>
          <w:p w14:paraId="608A0AAA"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2AC7FDB1"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555C3249" w14:textId="77777777" w:rsidR="00197141" w:rsidRPr="00197141" w:rsidRDefault="00197141" w:rsidP="00197141">
            <w:pPr>
              <w:spacing w:after="1" w:line="220" w:lineRule="auto"/>
              <w:jc w:val="center"/>
              <w:rPr>
                <w:rFonts w:ascii="Times New Roman" w:hAnsi="Times New Roman" w:cs="Times New Roman"/>
                <w:lang w:val="en-US"/>
              </w:rPr>
            </w:pPr>
          </w:p>
        </w:tc>
        <w:tc>
          <w:tcPr>
            <w:tcW w:w="851" w:type="dxa"/>
          </w:tcPr>
          <w:p w14:paraId="4D020332"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6141657C"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24DF3B76" w14:textId="77777777" w:rsidR="00197141" w:rsidRPr="00197141" w:rsidRDefault="00197141" w:rsidP="00197141">
            <w:pPr>
              <w:spacing w:after="1" w:line="220" w:lineRule="auto"/>
              <w:jc w:val="center"/>
              <w:rPr>
                <w:rFonts w:ascii="Times New Roman" w:hAnsi="Times New Roman" w:cs="Times New Roman"/>
                <w:lang w:val="en-US"/>
              </w:rPr>
            </w:pPr>
          </w:p>
        </w:tc>
        <w:tc>
          <w:tcPr>
            <w:tcW w:w="846" w:type="dxa"/>
          </w:tcPr>
          <w:p w14:paraId="22F8E98C" w14:textId="77777777" w:rsidR="00197141" w:rsidRPr="00197141" w:rsidRDefault="00197141" w:rsidP="00197141">
            <w:pPr>
              <w:spacing w:after="1" w:line="220" w:lineRule="auto"/>
              <w:jc w:val="center"/>
              <w:rPr>
                <w:rFonts w:ascii="Times New Roman" w:hAnsi="Times New Roman" w:cs="Times New Roman"/>
                <w:lang w:val="en-US"/>
              </w:rPr>
            </w:pPr>
          </w:p>
        </w:tc>
        <w:tc>
          <w:tcPr>
            <w:tcW w:w="2268" w:type="dxa"/>
            <w:gridSpan w:val="2"/>
          </w:tcPr>
          <w:p w14:paraId="093E7DA8" w14:textId="77777777" w:rsidR="00197141" w:rsidRPr="00197141" w:rsidRDefault="00197141" w:rsidP="00197141">
            <w:pPr>
              <w:spacing w:after="1" w:line="220" w:lineRule="auto"/>
              <w:jc w:val="center"/>
              <w:rPr>
                <w:rFonts w:ascii="Times New Roman" w:hAnsi="Times New Roman" w:cs="Times New Roman"/>
                <w:lang w:val="en-US"/>
              </w:rPr>
            </w:pPr>
          </w:p>
        </w:tc>
        <w:tc>
          <w:tcPr>
            <w:tcW w:w="1705" w:type="dxa"/>
          </w:tcPr>
          <w:p w14:paraId="3D6743D0" w14:textId="77777777" w:rsidR="00197141" w:rsidRPr="00197141" w:rsidRDefault="00197141" w:rsidP="00197141">
            <w:pPr>
              <w:spacing w:after="1" w:line="220" w:lineRule="auto"/>
              <w:jc w:val="center"/>
              <w:rPr>
                <w:rFonts w:ascii="Times New Roman" w:hAnsi="Times New Roman" w:cs="Times New Roman"/>
                <w:lang w:val="en-US"/>
              </w:rPr>
            </w:pPr>
          </w:p>
        </w:tc>
      </w:tr>
      <w:tr w:rsidR="00197141" w:rsidRPr="00197141" w14:paraId="21FBFCA7" w14:textId="77777777" w:rsidTr="00197141">
        <w:trPr>
          <w:cantSplit/>
          <w:trHeight w:val="17"/>
        </w:trPr>
        <w:tc>
          <w:tcPr>
            <w:tcW w:w="421" w:type="dxa"/>
          </w:tcPr>
          <w:p w14:paraId="5048FDA3" w14:textId="77777777" w:rsidR="00197141" w:rsidRPr="00197141" w:rsidRDefault="00197141" w:rsidP="00197141">
            <w:pPr>
              <w:spacing w:after="1" w:line="220" w:lineRule="auto"/>
              <w:jc w:val="center"/>
              <w:rPr>
                <w:rFonts w:ascii="Times New Roman" w:hAnsi="Times New Roman" w:cs="Times New Roman"/>
                <w:lang w:val="en-US"/>
              </w:rPr>
            </w:pPr>
          </w:p>
        </w:tc>
        <w:tc>
          <w:tcPr>
            <w:tcW w:w="992" w:type="dxa"/>
          </w:tcPr>
          <w:p w14:paraId="6FEEDC5F" w14:textId="5E5A7BB7" w:rsidR="00197141" w:rsidRPr="00197141" w:rsidRDefault="00197141" w:rsidP="00197141">
            <w:pPr>
              <w:spacing w:after="1" w:line="220" w:lineRule="auto"/>
              <w:jc w:val="center"/>
              <w:rPr>
                <w:rFonts w:ascii="Times New Roman" w:hAnsi="Times New Roman" w:cs="Times New Roman"/>
                <w:lang w:val="en-US"/>
              </w:rPr>
            </w:pPr>
          </w:p>
        </w:tc>
        <w:tc>
          <w:tcPr>
            <w:tcW w:w="1843" w:type="dxa"/>
          </w:tcPr>
          <w:p w14:paraId="398909C5" w14:textId="3AE78809"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и т.д.</w:t>
            </w:r>
          </w:p>
        </w:tc>
        <w:tc>
          <w:tcPr>
            <w:tcW w:w="708" w:type="dxa"/>
          </w:tcPr>
          <w:p w14:paraId="59489BB6"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518A8A74"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4AEE6F36" w14:textId="77777777" w:rsidR="00197141" w:rsidRPr="00197141" w:rsidRDefault="00197141" w:rsidP="00197141">
            <w:pPr>
              <w:spacing w:after="1" w:line="220" w:lineRule="auto"/>
              <w:jc w:val="center"/>
              <w:rPr>
                <w:rFonts w:ascii="Times New Roman" w:hAnsi="Times New Roman" w:cs="Times New Roman"/>
                <w:lang w:val="en-US"/>
              </w:rPr>
            </w:pPr>
          </w:p>
        </w:tc>
        <w:tc>
          <w:tcPr>
            <w:tcW w:w="851" w:type="dxa"/>
          </w:tcPr>
          <w:p w14:paraId="382D5A1C"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3EE6C8CD"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36B23824" w14:textId="77777777" w:rsidR="00197141" w:rsidRPr="00197141" w:rsidRDefault="00197141" w:rsidP="00197141">
            <w:pPr>
              <w:spacing w:after="1" w:line="220" w:lineRule="auto"/>
              <w:jc w:val="center"/>
              <w:rPr>
                <w:rFonts w:ascii="Times New Roman" w:hAnsi="Times New Roman" w:cs="Times New Roman"/>
                <w:lang w:val="en-US"/>
              </w:rPr>
            </w:pPr>
          </w:p>
        </w:tc>
        <w:tc>
          <w:tcPr>
            <w:tcW w:w="846" w:type="dxa"/>
          </w:tcPr>
          <w:p w14:paraId="6E20847B" w14:textId="77777777" w:rsidR="00197141" w:rsidRPr="00197141" w:rsidRDefault="00197141" w:rsidP="00197141">
            <w:pPr>
              <w:spacing w:after="1" w:line="220" w:lineRule="auto"/>
              <w:jc w:val="center"/>
              <w:rPr>
                <w:rFonts w:ascii="Times New Roman" w:hAnsi="Times New Roman" w:cs="Times New Roman"/>
                <w:lang w:val="en-US"/>
              </w:rPr>
            </w:pPr>
          </w:p>
        </w:tc>
        <w:tc>
          <w:tcPr>
            <w:tcW w:w="1138" w:type="dxa"/>
          </w:tcPr>
          <w:p w14:paraId="708766DB" w14:textId="77777777" w:rsidR="00197141" w:rsidRPr="00197141" w:rsidRDefault="00197141" w:rsidP="00197141">
            <w:pPr>
              <w:spacing w:after="1" w:line="220" w:lineRule="auto"/>
              <w:jc w:val="center"/>
              <w:rPr>
                <w:rFonts w:ascii="Times New Roman" w:hAnsi="Times New Roman" w:cs="Times New Roman"/>
                <w:lang w:val="en-US"/>
              </w:rPr>
            </w:pPr>
          </w:p>
        </w:tc>
        <w:tc>
          <w:tcPr>
            <w:tcW w:w="1130" w:type="dxa"/>
          </w:tcPr>
          <w:p w14:paraId="1581C949" w14:textId="77777777" w:rsidR="00197141" w:rsidRPr="00197141" w:rsidRDefault="00197141" w:rsidP="00197141">
            <w:pPr>
              <w:spacing w:after="1" w:line="220" w:lineRule="auto"/>
              <w:jc w:val="center"/>
              <w:rPr>
                <w:rFonts w:ascii="Times New Roman" w:hAnsi="Times New Roman" w:cs="Times New Roman"/>
                <w:lang w:val="en-US"/>
              </w:rPr>
            </w:pPr>
          </w:p>
        </w:tc>
        <w:tc>
          <w:tcPr>
            <w:tcW w:w="1705" w:type="dxa"/>
          </w:tcPr>
          <w:p w14:paraId="2F13B463" w14:textId="77777777" w:rsidR="00197141" w:rsidRPr="00197141" w:rsidRDefault="00197141" w:rsidP="00197141">
            <w:pPr>
              <w:spacing w:after="1" w:line="220" w:lineRule="auto"/>
              <w:jc w:val="center"/>
              <w:rPr>
                <w:rFonts w:ascii="Times New Roman" w:hAnsi="Times New Roman" w:cs="Times New Roman"/>
                <w:lang w:val="en-US"/>
              </w:rPr>
            </w:pPr>
          </w:p>
        </w:tc>
      </w:tr>
      <w:tr w:rsidR="00197141" w:rsidRPr="00197141" w14:paraId="015C1218" w14:textId="77777777" w:rsidTr="00197141">
        <w:trPr>
          <w:cantSplit/>
          <w:trHeight w:val="17"/>
        </w:trPr>
        <w:tc>
          <w:tcPr>
            <w:tcW w:w="421" w:type="dxa"/>
          </w:tcPr>
          <w:p w14:paraId="2EF09E1F" w14:textId="77777777" w:rsidR="00197141" w:rsidRPr="00197141" w:rsidRDefault="00197141" w:rsidP="00197141">
            <w:pPr>
              <w:spacing w:after="1" w:line="220" w:lineRule="auto"/>
              <w:jc w:val="center"/>
              <w:rPr>
                <w:rFonts w:ascii="Times New Roman" w:hAnsi="Times New Roman" w:cs="Times New Roman"/>
                <w:lang w:val="en-US"/>
              </w:rPr>
            </w:pPr>
          </w:p>
        </w:tc>
        <w:tc>
          <w:tcPr>
            <w:tcW w:w="992" w:type="dxa"/>
          </w:tcPr>
          <w:p w14:paraId="509A01DB" w14:textId="1B372E1C" w:rsidR="00197141" w:rsidRPr="00197141" w:rsidRDefault="00197141" w:rsidP="00197141">
            <w:pPr>
              <w:spacing w:after="1" w:line="220" w:lineRule="auto"/>
              <w:jc w:val="center"/>
              <w:rPr>
                <w:rFonts w:ascii="Times New Roman" w:hAnsi="Times New Roman" w:cs="Times New Roman"/>
                <w:lang w:val="en-US"/>
              </w:rPr>
            </w:pPr>
          </w:p>
        </w:tc>
        <w:tc>
          <w:tcPr>
            <w:tcW w:w="1843" w:type="dxa"/>
          </w:tcPr>
          <w:p w14:paraId="3F461DAD" w14:textId="5F5A8FA5"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 xml:space="preserve">Итого по разделу </w:t>
            </w:r>
          </w:p>
        </w:tc>
        <w:tc>
          <w:tcPr>
            <w:tcW w:w="708" w:type="dxa"/>
          </w:tcPr>
          <w:p w14:paraId="7FED5DFF"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503BEBE8"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25D60F41" w14:textId="77777777" w:rsidR="00197141" w:rsidRPr="00197141" w:rsidRDefault="00197141" w:rsidP="00197141">
            <w:pPr>
              <w:spacing w:after="1" w:line="220" w:lineRule="auto"/>
              <w:jc w:val="center"/>
              <w:rPr>
                <w:rFonts w:ascii="Times New Roman" w:hAnsi="Times New Roman" w:cs="Times New Roman"/>
                <w:lang w:val="en-US"/>
              </w:rPr>
            </w:pPr>
          </w:p>
        </w:tc>
        <w:tc>
          <w:tcPr>
            <w:tcW w:w="851" w:type="dxa"/>
          </w:tcPr>
          <w:p w14:paraId="201400A4"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3A6946C1"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73CC3646" w14:textId="77777777" w:rsidR="00197141" w:rsidRPr="00197141" w:rsidRDefault="00197141" w:rsidP="00197141">
            <w:pPr>
              <w:spacing w:after="1" w:line="220" w:lineRule="auto"/>
              <w:jc w:val="center"/>
              <w:rPr>
                <w:rFonts w:ascii="Times New Roman" w:hAnsi="Times New Roman" w:cs="Times New Roman"/>
                <w:lang w:val="en-US"/>
              </w:rPr>
            </w:pPr>
          </w:p>
        </w:tc>
        <w:tc>
          <w:tcPr>
            <w:tcW w:w="846" w:type="dxa"/>
          </w:tcPr>
          <w:p w14:paraId="7C4B054D" w14:textId="77777777" w:rsidR="00197141" w:rsidRPr="00197141" w:rsidRDefault="00197141" w:rsidP="00197141">
            <w:pPr>
              <w:spacing w:after="1" w:line="220" w:lineRule="auto"/>
              <w:jc w:val="center"/>
              <w:rPr>
                <w:rFonts w:ascii="Times New Roman" w:hAnsi="Times New Roman" w:cs="Times New Roman"/>
                <w:lang w:val="en-US"/>
              </w:rPr>
            </w:pPr>
          </w:p>
        </w:tc>
        <w:tc>
          <w:tcPr>
            <w:tcW w:w="1138" w:type="dxa"/>
          </w:tcPr>
          <w:p w14:paraId="65174E23" w14:textId="77777777" w:rsidR="00197141" w:rsidRPr="00197141" w:rsidRDefault="00197141" w:rsidP="00197141">
            <w:pPr>
              <w:spacing w:after="1" w:line="220" w:lineRule="auto"/>
              <w:jc w:val="center"/>
              <w:rPr>
                <w:rFonts w:ascii="Times New Roman" w:hAnsi="Times New Roman" w:cs="Times New Roman"/>
                <w:lang w:val="en-US"/>
              </w:rPr>
            </w:pPr>
          </w:p>
        </w:tc>
        <w:tc>
          <w:tcPr>
            <w:tcW w:w="1130" w:type="dxa"/>
          </w:tcPr>
          <w:p w14:paraId="4A1D7599" w14:textId="77777777" w:rsidR="00197141" w:rsidRPr="00197141" w:rsidRDefault="00197141" w:rsidP="00197141">
            <w:pPr>
              <w:spacing w:after="1" w:line="220" w:lineRule="auto"/>
              <w:jc w:val="center"/>
              <w:rPr>
                <w:rFonts w:ascii="Times New Roman" w:hAnsi="Times New Roman" w:cs="Times New Roman"/>
                <w:lang w:val="en-US"/>
              </w:rPr>
            </w:pPr>
          </w:p>
        </w:tc>
        <w:tc>
          <w:tcPr>
            <w:tcW w:w="1705" w:type="dxa"/>
          </w:tcPr>
          <w:p w14:paraId="67354319" w14:textId="77777777" w:rsidR="00197141" w:rsidRPr="00197141" w:rsidRDefault="00197141" w:rsidP="00197141">
            <w:pPr>
              <w:spacing w:after="1" w:line="220" w:lineRule="auto"/>
              <w:jc w:val="center"/>
              <w:rPr>
                <w:rFonts w:ascii="Times New Roman" w:hAnsi="Times New Roman" w:cs="Times New Roman"/>
                <w:lang w:val="en-US"/>
              </w:rPr>
            </w:pPr>
          </w:p>
        </w:tc>
      </w:tr>
      <w:tr w:rsidR="00197141" w:rsidRPr="00197141" w14:paraId="53F3F915" w14:textId="77777777" w:rsidTr="00197141">
        <w:trPr>
          <w:cantSplit/>
          <w:trHeight w:val="17"/>
        </w:trPr>
        <w:tc>
          <w:tcPr>
            <w:tcW w:w="421" w:type="dxa"/>
          </w:tcPr>
          <w:p w14:paraId="6995F699" w14:textId="77777777" w:rsidR="00197141" w:rsidRPr="00197141" w:rsidRDefault="00197141" w:rsidP="00197141">
            <w:pPr>
              <w:spacing w:after="1" w:line="220" w:lineRule="auto"/>
              <w:jc w:val="center"/>
              <w:rPr>
                <w:rFonts w:ascii="Times New Roman" w:hAnsi="Times New Roman" w:cs="Times New Roman"/>
                <w:lang w:val="en-US"/>
              </w:rPr>
            </w:pPr>
          </w:p>
        </w:tc>
        <w:tc>
          <w:tcPr>
            <w:tcW w:w="992" w:type="dxa"/>
          </w:tcPr>
          <w:p w14:paraId="57D9082C" w14:textId="5FEEDCB5" w:rsidR="00197141" w:rsidRPr="00197141" w:rsidRDefault="00197141" w:rsidP="00197141">
            <w:pPr>
              <w:spacing w:after="1" w:line="220" w:lineRule="auto"/>
              <w:jc w:val="center"/>
              <w:rPr>
                <w:rFonts w:ascii="Times New Roman" w:hAnsi="Times New Roman" w:cs="Times New Roman"/>
                <w:lang w:val="en-US"/>
              </w:rPr>
            </w:pPr>
          </w:p>
        </w:tc>
        <w:tc>
          <w:tcPr>
            <w:tcW w:w="1843" w:type="dxa"/>
          </w:tcPr>
          <w:p w14:paraId="3C1B59D3" w14:textId="304586A2" w:rsidR="00197141" w:rsidRPr="00197141" w:rsidRDefault="00197141" w:rsidP="00197141">
            <w:pPr>
              <w:spacing w:after="1" w:line="220" w:lineRule="auto"/>
              <w:jc w:val="center"/>
              <w:rPr>
                <w:rFonts w:ascii="Times New Roman" w:hAnsi="Times New Roman" w:cs="Times New Roman"/>
              </w:rPr>
            </w:pPr>
            <w:r w:rsidRPr="00197141">
              <w:rPr>
                <w:rFonts w:ascii="Times New Roman" w:hAnsi="Times New Roman" w:cs="Times New Roman"/>
              </w:rPr>
              <w:t>ВСЕГО:</w:t>
            </w:r>
          </w:p>
        </w:tc>
        <w:tc>
          <w:tcPr>
            <w:tcW w:w="708" w:type="dxa"/>
          </w:tcPr>
          <w:p w14:paraId="0051C554"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5C0BDA8A"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4DCBD4B9" w14:textId="77777777" w:rsidR="00197141" w:rsidRPr="00197141" w:rsidRDefault="00197141" w:rsidP="00197141">
            <w:pPr>
              <w:spacing w:after="1" w:line="220" w:lineRule="auto"/>
              <w:jc w:val="center"/>
              <w:rPr>
                <w:rFonts w:ascii="Times New Roman" w:hAnsi="Times New Roman" w:cs="Times New Roman"/>
                <w:lang w:val="en-US"/>
              </w:rPr>
            </w:pPr>
          </w:p>
        </w:tc>
        <w:tc>
          <w:tcPr>
            <w:tcW w:w="851" w:type="dxa"/>
          </w:tcPr>
          <w:p w14:paraId="1FAC9759"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3B36F884" w14:textId="77777777" w:rsidR="00197141" w:rsidRPr="00197141" w:rsidRDefault="00197141" w:rsidP="00197141">
            <w:pPr>
              <w:spacing w:after="1" w:line="220" w:lineRule="auto"/>
              <w:jc w:val="center"/>
              <w:rPr>
                <w:rFonts w:ascii="Times New Roman" w:hAnsi="Times New Roman" w:cs="Times New Roman"/>
                <w:lang w:val="en-US"/>
              </w:rPr>
            </w:pPr>
          </w:p>
        </w:tc>
        <w:tc>
          <w:tcPr>
            <w:tcW w:w="1134" w:type="dxa"/>
          </w:tcPr>
          <w:p w14:paraId="46E8A8DC" w14:textId="77777777" w:rsidR="00197141" w:rsidRPr="00197141" w:rsidRDefault="00197141" w:rsidP="00197141">
            <w:pPr>
              <w:spacing w:after="1" w:line="220" w:lineRule="auto"/>
              <w:jc w:val="center"/>
              <w:rPr>
                <w:rFonts w:ascii="Times New Roman" w:hAnsi="Times New Roman" w:cs="Times New Roman"/>
                <w:lang w:val="en-US"/>
              </w:rPr>
            </w:pPr>
          </w:p>
        </w:tc>
        <w:tc>
          <w:tcPr>
            <w:tcW w:w="846" w:type="dxa"/>
          </w:tcPr>
          <w:p w14:paraId="66A2CFA5" w14:textId="77777777" w:rsidR="00197141" w:rsidRPr="00197141" w:rsidRDefault="00197141" w:rsidP="00197141">
            <w:pPr>
              <w:spacing w:after="1" w:line="220" w:lineRule="auto"/>
              <w:jc w:val="center"/>
              <w:rPr>
                <w:rFonts w:ascii="Times New Roman" w:hAnsi="Times New Roman" w:cs="Times New Roman"/>
                <w:lang w:val="en-US"/>
              </w:rPr>
            </w:pPr>
          </w:p>
        </w:tc>
        <w:tc>
          <w:tcPr>
            <w:tcW w:w="1138" w:type="dxa"/>
          </w:tcPr>
          <w:p w14:paraId="0F04D0F9" w14:textId="77777777" w:rsidR="00197141" w:rsidRPr="00197141" w:rsidRDefault="00197141" w:rsidP="00197141">
            <w:pPr>
              <w:spacing w:after="1" w:line="220" w:lineRule="auto"/>
              <w:jc w:val="center"/>
              <w:rPr>
                <w:rFonts w:ascii="Times New Roman" w:hAnsi="Times New Roman" w:cs="Times New Roman"/>
                <w:lang w:val="en-US"/>
              </w:rPr>
            </w:pPr>
          </w:p>
        </w:tc>
        <w:tc>
          <w:tcPr>
            <w:tcW w:w="1130" w:type="dxa"/>
          </w:tcPr>
          <w:p w14:paraId="46D1A6BD" w14:textId="77777777" w:rsidR="00197141" w:rsidRPr="00197141" w:rsidRDefault="00197141" w:rsidP="00197141">
            <w:pPr>
              <w:spacing w:after="1" w:line="220" w:lineRule="auto"/>
              <w:jc w:val="center"/>
              <w:rPr>
                <w:rFonts w:ascii="Times New Roman" w:hAnsi="Times New Roman" w:cs="Times New Roman"/>
                <w:lang w:val="en-US"/>
              </w:rPr>
            </w:pPr>
          </w:p>
        </w:tc>
        <w:tc>
          <w:tcPr>
            <w:tcW w:w="1705" w:type="dxa"/>
          </w:tcPr>
          <w:p w14:paraId="73F68908" w14:textId="77777777" w:rsidR="00197141" w:rsidRPr="00197141" w:rsidRDefault="00197141" w:rsidP="00197141">
            <w:pPr>
              <w:spacing w:after="1" w:line="220" w:lineRule="auto"/>
              <w:jc w:val="center"/>
              <w:rPr>
                <w:rFonts w:ascii="Times New Roman" w:hAnsi="Times New Roman" w:cs="Times New Roman"/>
                <w:lang w:val="en-US"/>
              </w:rPr>
            </w:pPr>
          </w:p>
        </w:tc>
      </w:tr>
    </w:tbl>
    <w:p w14:paraId="445DE491" w14:textId="77777777" w:rsidR="005066DE" w:rsidRDefault="005066DE" w:rsidP="005066DE">
      <w:pPr>
        <w:spacing w:after="1" w:line="220" w:lineRule="auto"/>
      </w:pPr>
    </w:p>
    <w:p w14:paraId="61166AE9" w14:textId="77777777" w:rsidR="005066DE" w:rsidRPr="00644CCB" w:rsidRDefault="005066DE" w:rsidP="005066DE">
      <w:pPr>
        <w:spacing w:after="1" w:line="200" w:lineRule="auto"/>
        <w:jc w:val="both"/>
        <w:rPr>
          <w:rFonts w:ascii="Times New Roman" w:hAnsi="Times New Roman" w:cs="Times New Roman"/>
        </w:rPr>
      </w:pPr>
      <w:r>
        <w:rPr>
          <w:rFonts w:ascii="Times New Roman" w:hAnsi="Times New Roman" w:cs="Times New Roman"/>
          <w:sz w:val="20"/>
        </w:rPr>
        <w:t xml:space="preserve">Начальник </w:t>
      </w:r>
      <w:r w:rsidRPr="00BE7ED4">
        <w:rPr>
          <w:rFonts w:ascii="Times New Roman" w:hAnsi="Times New Roman" w:cs="Times New Roman"/>
          <w:sz w:val="20"/>
        </w:rPr>
        <w:t>отдела (органа) администрации</w:t>
      </w:r>
    </w:p>
    <w:p w14:paraId="34105D7D" w14:textId="77777777" w:rsidR="005066DE" w:rsidRPr="00BE7ED4" w:rsidRDefault="005066DE" w:rsidP="005066DE">
      <w:pPr>
        <w:spacing w:after="1" w:line="200" w:lineRule="auto"/>
        <w:jc w:val="both"/>
        <w:rPr>
          <w:rFonts w:ascii="Times New Roman" w:hAnsi="Times New Roman" w:cs="Times New Roman"/>
        </w:rPr>
      </w:pPr>
      <w:r w:rsidRPr="00BE7ED4">
        <w:rPr>
          <w:rFonts w:ascii="Times New Roman" w:hAnsi="Times New Roman" w:cs="Times New Roman"/>
          <w:sz w:val="20"/>
        </w:rPr>
        <w:t>Петровского муниципального округа</w:t>
      </w:r>
    </w:p>
    <w:p w14:paraId="72DF4D03" w14:textId="77777777" w:rsidR="005066DE" w:rsidRDefault="005066DE" w:rsidP="005066DE">
      <w:pPr>
        <w:spacing w:after="1" w:line="200" w:lineRule="auto"/>
        <w:jc w:val="both"/>
        <w:rPr>
          <w:rFonts w:ascii="Times New Roman" w:hAnsi="Times New Roman" w:cs="Times New Roman"/>
          <w:sz w:val="20"/>
        </w:rPr>
      </w:pPr>
      <w:r w:rsidRPr="00BE7ED4">
        <w:rPr>
          <w:rFonts w:ascii="Times New Roman" w:hAnsi="Times New Roman" w:cs="Times New Roman"/>
          <w:sz w:val="20"/>
        </w:rPr>
        <w:t>Ставропольского края</w:t>
      </w:r>
    </w:p>
    <w:p w14:paraId="6E47AA45" w14:textId="5C2D1188" w:rsidR="005066DE" w:rsidRPr="00BE7ED4" w:rsidRDefault="005066DE" w:rsidP="005066DE">
      <w:pPr>
        <w:spacing w:after="1" w:line="200" w:lineRule="auto"/>
        <w:ind w:left="1416" w:firstLine="708"/>
        <w:jc w:val="both"/>
        <w:rPr>
          <w:rFonts w:ascii="Times New Roman" w:hAnsi="Times New Roman" w:cs="Times New Roman"/>
        </w:rPr>
      </w:pPr>
      <w:r>
        <w:rPr>
          <w:rFonts w:ascii="Times New Roman" w:hAnsi="Times New Roman" w:cs="Times New Roman"/>
          <w:sz w:val="20"/>
        </w:rPr>
        <w:t xml:space="preserve">                                                    </w:t>
      </w:r>
      <w:r w:rsidRPr="00BE7ED4">
        <w:rPr>
          <w:rFonts w:ascii="Times New Roman" w:hAnsi="Times New Roman" w:cs="Times New Roman"/>
          <w:sz w:val="20"/>
        </w:rPr>
        <w:t>(подпись)</w:t>
      </w:r>
      <w:r>
        <w:rPr>
          <w:rFonts w:ascii="Times New Roman" w:hAnsi="Times New Roman" w:cs="Times New Roman"/>
          <w:sz w:val="20"/>
        </w:rPr>
        <w:t xml:space="preserve">                               </w:t>
      </w:r>
      <w:r w:rsidRPr="00BE7ED4">
        <w:rPr>
          <w:rFonts w:ascii="Times New Roman" w:hAnsi="Times New Roman" w:cs="Times New Roman"/>
          <w:sz w:val="20"/>
        </w:rPr>
        <w:t>(Фамилия, Имя, Отчество)</w:t>
      </w:r>
    </w:p>
    <w:p w14:paraId="72D560C6" w14:textId="77777777" w:rsidR="004752F9" w:rsidRPr="00BE7ED4" w:rsidRDefault="004752F9" w:rsidP="004752F9">
      <w:pPr>
        <w:spacing w:after="1" w:line="200" w:lineRule="auto"/>
        <w:jc w:val="both"/>
        <w:rPr>
          <w:rFonts w:ascii="Times New Roman" w:hAnsi="Times New Roman" w:cs="Times New Roman"/>
        </w:rPr>
      </w:pPr>
      <w:r w:rsidRPr="00BE7ED4">
        <w:rPr>
          <w:rFonts w:ascii="Times New Roman" w:hAnsi="Times New Roman" w:cs="Times New Roman"/>
          <w:sz w:val="20"/>
        </w:rPr>
        <w:t>М.П.</w:t>
      </w:r>
    </w:p>
    <w:p w14:paraId="4E5C044A" w14:textId="77777777" w:rsidR="005066DE" w:rsidRPr="00BE7ED4" w:rsidRDefault="005066DE" w:rsidP="005066DE">
      <w:pPr>
        <w:spacing w:after="1" w:line="200" w:lineRule="auto"/>
        <w:jc w:val="both"/>
        <w:rPr>
          <w:rFonts w:ascii="Times New Roman" w:hAnsi="Times New Roman" w:cs="Times New Roman"/>
        </w:rPr>
      </w:pPr>
    </w:p>
    <w:p w14:paraId="71466388" w14:textId="77777777" w:rsidR="005066DE" w:rsidRDefault="005066DE" w:rsidP="005066DE">
      <w:pPr>
        <w:spacing w:after="1" w:line="200" w:lineRule="auto"/>
        <w:jc w:val="both"/>
        <w:rPr>
          <w:rFonts w:ascii="Times New Roman" w:hAnsi="Times New Roman" w:cs="Times New Roman"/>
          <w:sz w:val="20"/>
        </w:rPr>
      </w:pPr>
    </w:p>
    <w:p w14:paraId="34655311" w14:textId="77777777" w:rsidR="005066DE" w:rsidRPr="00BE7ED4" w:rsidRDefault="005066DE" w:rsidP="005066DE">
      <w:pPr>
        <w:spacing w:after="1" w:line="200" w:lineRule="auto"/>
        <w:jc w:val="both"/>
        <w:rPr>
          <w:rFonts w:ascii="Times New Roman" w:hAnsi="Times New Roman" w:cs="Times New Roman"/>
        </w:rPr>
      </w:pPr>
      <w:r w:rsidRPr="00BE7ED4">
        <w:rPr>
          <w:rFonts w:ascii="Times New Roman" w:hAnsi="Times New Roman" w:cs="Times New Roman"/>
          <w:sz w:val="20"/>
        </w:rPr>
        <w:t>Исполнитель (Фамилия, Имя, Отчество)</w:t>
      </w:r>
    </w:p>
    <w:p w14:paraId="2E3073FD" w14:textId="77777777" w:rsidR="005066DE" w:rsidRPr="00BE7ED4" w:rsidRDefault="005066DE" w:rsidP="005066DE">
      <w:pPr>
        <w:spacing w:after="1" w:line="200" w:lineRule="auto"/>
        <w:jc w:val="both"/>
        <w:rPr>
          <w:rFonts w:ascii="Times New Roman" w:hAnsi="Times New Roman" w:cs="Times New Roman"/>
        </w:rPr>
      </w:pPr>
      <w:r w:rsidRPr="00BE7ED4">
        <w:rPr>
          <w:rFonts w:ascii="Times New Roman" w:hAnsi="Times New Roman" w:cs="Times New Roman"/>
          <w:sz w:val="20"/>
        </w:rPr>
        <w:t>контактный телефон</w:t>
      </w:r>
    </w:p>
    <w:p w14:paraId="2F2A26F5" w14:textId="77777777" w:rsidR="005066DE" w:rsidRDefault="005066DE" w:rsidP="005066DE">
      <w:pPr>
        <w:spacing w:after="1" w:line="200" w:lineRule="auto"/>
        <w:jc w:val="both"/>
        <w:rPr>
          <w:rFonts w:ascii="Times New Roman" w:hAnsi="Times New Roman" w:cs="Times New Roman"/>
          <w:sz w:val="20"/>
          <w:szCs w:val="20"/>
        </w:rPr>
      </w:pPr>
    </w:p>
    <w:p w14:paraId="7F255A0B" w14:textId="29570087" w:rsidR="005066DE" w:rsidRDefault="005066DE" w:rsidP="005066DE">
      <w:pPr>
        <w:spacing w:after="1" w:line="200" w:lineRule="auto"/>
        <w:jc w:val="both"/>
        <w:rPr>
          <w:rFonts w:ascii="Times New Roman" w:hAnsi="Times New Roman" w:cs="Times New Roman"/>
          <w:sz w:val="20"/>
          <w:szCs w:val="20"/>
        </w:rPr>
      </w:pPr>
      <w:r>
        <w:rPr>
          <w:rFonts w:ascii="Times New Roman" w:hAnsi="Times New Roman" w:cs="Times New Roman"/>
          <w:sz w:val="20"/>
          <w:szCs w:val="20"/>
        </w:rPr>
        <w:t>«</w:t>
      </w:r>
      <w:r w:rsidRPr="00644CCB">
        <w:rPr>
          <w:rFonts w:ascii="Times New Roman" w:hAnsi="Times New Roman" w:cs="Times New Roman"/>
          <w:sz w:val="20"/>
          <w:szCs w:val="20"/>
        </w:rPr>
        <w:t>___</w:t>
      </w:r>
      <w:r>
        <w:rPr>
          <w:rFonts w:ascii="Times New Roman" w:hAnsi="Times New Roman" w:cs="Times New Roman"/>
          <w:sz w:val="20"/>
          <w:szCs w:val="20"/>
        </w:rPr>
        <w:t xml:space="preserve">» </w:t>
      </w:r>
      <w:r w:rsidRPr="00644CCB">
        <w:rPr>
          <w:rFonts w:ascii="Times New Roman" w:hAnsi="Times New Roman" w:cs="Times New Roman"/>
          <w:sz w:val="20"/>
          <w:szCs w:val="20"/>
        </w:rPr>
        <w:t>________________ 20__ г.</w:t>
      </w:r>
    </w:p>
    <w:p w14:paraId="09BC0334" w14:textId="0CD3924C" w:rsidR="00B27CC8" w:rsidRPr="00AD7536" w:rsidRDefault="00B27CC8" w:rsidP="00B27CC8">
      <w:pPr>
        <w:spacing w:after="1" w:line="200" w:lineRule="auto"/>
        <w:ind w:left="1276" w:hanging="1276"/>
        <w:jc w:val="both"/>
        <w:rPr>
          <w:rFonts w:ascii="Times New Roman" w:hAnsi="Times New Roman" w:cs="Times New Roman"/>
          <w:sz w:val="28"/>
          <w:szCs w:val="32"/>
        </w:rPr>
      </w:pPr>
    </w:p>
    <w:p w14:paraId="6041BE1F" w14:textId="5527944F" w:rsidR="00B27CC8" w:rsidRPr="00AD7536" w:rsidRDefault="00B27CC8" w:rsidP="00AD7536">
      <w:pPr>
        <w:spacing w:after="1" w:line="200" w:lineRule="auto"/>
        <w:jc w:val="both"/>
        <w:rPr>
          <w:rFonts w:ascii="Times New Roman" w:hAnsi="Times New Roman" w:cs="Times New Roman"/>
          <w:sz w:val="28"/>
          <w:szCs w:val="32"/>
        </w:rPr>
      </w:pPr>
    </w:p>
    <w:p w14:paraId="5AA3E7ED" w14:textId="77777777" w:rsidR="00B27CC8" w:rsidRPr="00B27CC8" w:rsidRDefault="00B27CC8" w:rsidP="00AD7536">
      <w:pPr>
        <w:shd w:val="clear" w:color="auto" w:fill="FFFFFF"/>
        <w:suppressAutoHyphens/>
        <w:spacing w:before="5" w:after="0" w:line="240" w:lineRule="exact"/>
        <w:ind w:right="-603"/>
        <w:jc w:val="both"/>
        <w:rPr>
          <w:rFonts w:ascii="Calibri" w:eastAsia="Calibri" w:hAnsi="Calibri" w:cs="Times New Roman"/>
          <w:kern w:val="0"/>
          <w:lang w:eastAsia="zh-CN"/>
          <w14:ligatures w14:val="none"/>
        </w:rPr>
      </w:pPr>
      <w:r w:rsidRPr="00B27CC8">
        <w:rPr>
          <w:rFonts w:ascii="Times New Roman" w:eastAsia="Calibri" w:hAnsi="Times New Roman" w:cs="Times New Roman"/>
          <w:kern w:val="0"/>
          <w:sz w:val="28"/>
          <w:szCs w:val="28"/>
          <w:lang w:eastAsia="zh-CN"/>
          <w14:ligatures w14:val="none"/>
        </w:rPr>
        <w:t xml:space="preserve">Управляющий делами администрации </w:t>
      </w:r>
    </w:p>
    <w:p w14:paraId="5D056735" w14:textId="77777777" w:rsidR="00B27CC8" w:rsidRPr="00B27CC8" w:rsidRDefault="00B27CC8" w:rsidP="00AD7536">
      <w:pPr>
        <w:shd w:val="clear" w:color="auto" w:fill="FFFFFF"/>
        <w:suppressAutoHyphens/>
        <w:spacing w:before="5" w:after="0" w:line="240" w:lineRule="exact"/>
        <w:ind w:right="-603"/>
        <w:jc w:val="both"/>
        <w:rPr>
          <w:rFonts w:ascii="Calibri" w:eastAsia="Calibri" w:hAnsi="Calibri" w:cs="Times New Roman"/>
          <w:kern w:val="0"/>
          <w:lang w:eastAsia="zh-CN"/>
          <w14:ligatures w14:val="none"/>
        </w:rPr>
      </w:pPr>
      <w:r w:rsidRPr="00B27CC8">
        <w:rPr>
          <w:rFonts w:ascii="Times New Roman" w:eastAsia="Calibri" w:hAnsi="Times New Roman" w:cs="Times New Roman"/>
          <w:kern w:val="0"/>
          <w:sz w:val="28"/>
          <w:szCs w:val="28"/>
          <w:lang w:eastAsia="zh-CN"/>
          <w14:ligatures w14:val="none"/>
        </w:rPr>
        <w:t xml:space="preserve">Петровского муниципального округа </w:t>
      </w:r>
    </w:p>
    <w:p w14:paraId="33553C9D" w14:textId="3B692890" w:rsidR="00B27CC8" w:rsidRPr="00B27CC8" w:rsidRDefault="00B27CC8" w:rsidP="00AD7536">
      <w:pPr>
        <w:shd w:val="clear" w:color="auto" w:fill="FFFFFF"/>
        <w:suppressAutoHyphens/>
        <w:spacing w:before="5" w:after="0" w:line="240" w:lineRule="exact"/>
        <w:ind w:right="-603"/>
        <w:jc w:val="both"/>
        <w:rPr>
          <w:rFonts w:ascii="Calibri" w:eastAsia="Calibri" w:hAnsi="Calibri" w:cs="Times New Roman"/>
          <w:kern w:val="0"/>
          <w:lang w:eastAsia="zh-CN"/>
          <w14:ligatures w14:val="none"/>
        </w:rPr>
      </w:pPr>
      <w:r w:rsidRPr="00B27CC8">
        <w:rPr>
          <w:rFonts w:ascii="Times New Roman" w:eastAsia="Calibri" w:hAnsi="Times New Roman" w:cs="Times New Roman"/>
          <w:kern w:val="0"/>
          <w:sz w:val="28"/>
          <w:szCs w:val="28"/>
          <w:lang w:eastAsia="zh-CN"/>
          <w14:ligatures w14:val="none"/>
        </w:rPr>
        <w:t>Ставропольского края</w:t>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 xml:space="preserve">                 </w:t>
      </w:r>
      <w:r w:rsidR="00AD7536">
        <w:rPr>
          <w:rFonts w:ascii="Times New Roman" w:eastAsia="Calibri" w:hAnsi="Times New Roman" w:cs="Times New Roman"/>
          <w:kern w:val="0"/>
          <w:sz w:val="28"/>
          <w:szCs w:val="28"/>
          <w:lang w:eastAsia="zh-CN"/>
          <w14:ligatures w14:val="none"/>
        </w:rPr>
        <w:t xml:space="preserve">                                                            </w:t>
      </w:r>
      <w:r w:rsidRPr="00B27CC8">
        <w:rPr>
          <w:rFonts w:ascii="Times New Roman" w:eastAsia="Calibri" w:hAnsi="Times New Roman" w:cs="Times New Roman"/>
          <w:kern w:val="0"/>
          <w:sz w:val="28"/>
          <w:szCs w:val="28"/>
          <w:lang w:eastAsia="zh-CN"/>
          <w14:ligatures w14:val="none"/>
        </w:rPr>
        <w:t xml:space="preserve">   Ю.В.Петрич</w:t>
      </w:r>
    </w:p>
    <w:p w14:paraId="6A718DDD" w14:textId="77777777" w:rsidR="00B27CC8" w:rsidRDefault="00B27CC8" w:rsidP="00AD7536">
      <w:pPr>
        <w:spacing w:after="1" w:line="200" w:lineRule="auto"/>
        <w:ind w:right="-603"/>
        <w:jc w:val="both"/>
        <w:rPr>
          <w:rFonts w:ascii="Times New Roman" w:hAnsi="Times New Roman" w:cs="Times New Roman"/>
          <w:sz w:val="20"/>
          <w:szCs w:val="20"/>
        </w:rPr>
      </w:pPr>
    </w:p>
    <w:p w14:paraId="2FBB457A" w14:textId="77777777" w:rsidR="00F1501F" w:rsidRDefault="00F1501F" w:rsidP="00AD7536">
      <w:pPr>
        <w:ind w:right="-603"/>
      </w:pPr>
    </w:p>
    <w:p w14:paraId="4BD89886" w14:textId="77777777" w:rsidR="00F1501F" w:rsidRDefault="00F1501F" w:rsidP="00AD7536">
      <w:pPr>
        <w:ind w:right="-603"/>
      </w:pPr>
    </w:p>
    <w:p w14:paraId="358A7B4F" w14:textId="77777777" w:rsidR="00F1501F" w:rsidRDefault="00F1501F" w:rsidP="00D17510"/>
    <w:p w14:paraId="74DEEE5D" w14:textId="77777777" w:rsidR="00710F53" w:rsidRDefault="00710F53">
      <w:pPr>
        <w:sectPr w:rsidR="00710F53">
          <w:pgSz w:w="15840" w:h="12240" w:orient="landscape"/>
          <w:pgMar w:top="1701" w:right="1134" w:bottom="850" w:left="1134" w:header="0" w:footer="0" w:gutter="0"/>
          <w:cols w:space="720"/>
          <w:titlePg/>
        </w:sectPr>
      </w:pPr>
    </w:p>
    <w:tbl>
      <w:tblPr>
        <w:tblW w:w="9781" w:type="dxa"/>
        <w:tblLook w:val="01E0" w:firstRow="1" w:lastRow="1" w:firstColumn="1" w:lastColumn="1" w:noHBand="0" w:noVBand="0"/>
      </w:tblPr>
      <w:tblGrid>
        <w:gridCol w:w="5245"/>
        <w:gridCol w:w="4536"/>
      </w:tblGrid>
      <w:tr w:rsidR="004E2CC1" w:rsidRPr="00FF61C4" w14:paraId="649C3D3C" w14:textId="77777777" w:rsidTr="004E2CC1">
        <w:tc>
          <w:tcPr>
            <w:tcW w:w="5245" w:type="dxa"/>
          </w:tcPr>
          <w:p w14:paraId="01F9367A" w14:textId="77777777" w:rsidR="004E2CC1" w:rsidRPr="00FF61C4" w:rsidRDefault="004E2CC1" w:rsidP="00753424">
            <w:pPr>
              <w:spacing w:after="0" w:line="240" w:lineRule="exact"/>
              <w:jc w:val="both"/>
              <w:rPr>
                <w:rFonts w:ascii="Times New Roman" w:eastAsia="Calibri" w:hAnsi="Times New Roman" w:cs="Times New Roman"/>
                <w:kern w:val="0"/>
                <w:sz w:val="28"/>
                <w:szCs w:val="28"/>
                <w14:ligatures w14:val="none"/>
              </w:rPr>
            </w:pPr>
            <w:r w:rsidRPr="00FF61C4">
              <w:rPr>
                <w:rFonts w:ascii="Times New Roman" w:eastAsia="Calibri" w:hAnsi="Times New Roman" w:cs="Times New Roman"/>
                <w:kern w:val="0"/>
                <w:sz w:val="28"/>
                <w:szCs w:val="28"/>
                <w14:ligatures w14:val="none"/>
              </w:rPr>
              <w:lastRenderedPageBreak/>
              <w:br w:type="page"/>
            </w:r>
            <w:r w:rsidRPr="00FF61C4">
              <w:rPr>
                <w:rFonts w:ascii="Times New Roman" w:eastAsia="Calibri" w:hAnsi="Times New Roman" w:cs="Times New Roman"/>
                <w:kern w:val="0"/>
                <w:sz w:val="28"/>
                <w:szCs w:val="28"/>
                <w14:ligatures w14:val="none"/>
              </w:rPr>
              <w:br w:type="page"/>
            </w:r>
          </w:p>
        </w:tc>
        <w:tc>
          <w:tcPr>
            <w:tcW w:w="4536" w:type="dxa"/>
          </w:tcPr>
          <w:p w14:paraId="50ABA9C1" w14:textId="55DFEFEF" w:rsidR="004E2CC1" w:rsidRPr="004E2CC1" w:rsidRDefault="004E2CC1" w:rsidP="00753424">
            <w:pPr>
              <w:spacing w:after="0" w:line="240" w:lineRule="exact"/>
              <w:jc w:val="center"/>
              <w:rPr>
                <w:rFonts w:ascii="Times New Roman" w:eastAsia="Calibri" w:hAnsi="Times New Roman" w:cs="Times New Roman"/>
                <w:kern w:val="0"/>
                <w:sz w:val="28"/>
                <w:szCs w:val="28"/>
                <w:lang w:val="en-US"/>
                <w14:ligatures w14:val="none"/>
              </w:rPr>
            </w:pPr>
            <w:r w:rsidRPr="00FF61C4">
              <w:rPr>
                <w:rFonts w:ascii="Times New Roman" w:eastAsia="Calibri" w:hAnsi="Times New Roman" w:cs="Times New Roman"/>
                <w:kern w:val="0"/>
                <w:sz w:val="28"/>
                <w:szCs w:val="28"/>
                <w14:ligatures w14:val="none"/>
              </w:rPr>
              <w:t>Приложение</w:t>
            </w:r>
            <w:r>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lang w:val="en-US"/>
                <w14:ligatures w14:val="none"/>
              </w:rPr>
              <w:t>2</w:t>
            </w:r>
          </w:p>
        </w:tc>
      </w:tr>
      <w:tr w:rsidR="004E2CC1" w:rsidRPr="00FF61C4" w14:paraId="09122047" w14:textId="77777777" w:rsidTr="004E2CC1">
        <w:tc>
          <w:tcPr>
            <w:tcW w:w="5245" w:type="dxa"/>
          </w:tcPr>
          <w:p w14:paraId="58E61BC2" w14:textId="77777777" w:rsidR="004E2CC1" w:rsidRPr="00FF61C4" w:rsidRDefault="004E2CC1" w:rsidP="00753424">
            <w:pPr>
              <w:spacing w:after="0" w:line="240" w:lineRule="exact"/>
              <w:jc w:val="both"/>
              <w:rPr>
                <w:rFonts w:ascii="Times New Roman" w:eastAsia="Calibri" w:hAnsi="Times New Roman" w:cs="Times New Roman"/>
                <w:kern w:val="0"/>
                <w:sz w:val="28"/>
                <w:szCs w:val="28"/>
                <w14:ligatures w14:val="none"/>
              </w:rPr>
            </w:pPr>
          </w:p>
        </w:tc>
        <w:tc>
          <w:tcPr>
            <w:tcW w:w="4536" w:type="dxa"/>
          </w:tcPr>
          <w:p w14:paraId="0EC3D013" w14:textId="77777777" w:rsidR="004E2CC1" w:rsidRPr="00FF61C4" w:rsidRDefault="004E2CC1" w:rsidP="00753424">
            <w:pPr>
              <w:shd w:val="clear" w:color="auto" w:fill="FFFFFF"/>
              <w:spacing w:before="5" w:after="0" w:line="240" w:lineRule="exact"/>
              <w:jc w:val="center"/>
              <w:rPr>
                <w:rFonts w:ascii="Times New Roman" w:eastAsia="Calibri" w:hAnsi="Times New Roman" w:cs="Times New Roman"/>
                <w:kern w:val="0"/>
                <w:sz w:val="28"/>
                <w:szCs w:val="28"/>
                <w14:ligatures w14:val="none"/>
              </w:rPr>
            </w:pPr>
            <w:r w:rsidRPr="00FF61C4">
              <w:rPr>
                <w:rFonts w:ascii="Times New Roman" w:eastAsia="Calibri" w:hAnsi="Times New Roman" w:cs="Times New Roman"/>
                <w:kern w:val="0"/>
                <w:sz w:val="28"/>
                <w:szCs w:val="28"/>
                <w14:ligatures w14:val="none"/>
              </w:rPr>
              <w:t>к распоряжению администрации Петровского муниципального округа Ставропольского края</w:t>
            </w:r>
          </w:p>
        </w:tc>
      </w:tr>
      <w:tr w:rsidR="004E2CC1" w:rsidRPr="00FF61C4" w14:paraId="4526DC0A" w14:textId="77777777" w:rsidTr="004E2CC1">
        <w:tc>
          <w:tcPr>
            <w:tcW w:w="5245" w:type="dxa"/>
          </w:tcPr>
          <w:p w14:paraId="176D0030" w14:textId="77777777" w:rsidR="004E2CC1" w:rsidRPr="00FF61C4" w:rsidRDefault="004E2CC1" w:rsidP="00753424">
            <w:pPr>
              <w:spacing w:after="0" w:line="240" w:lineRule="exact"/>
              <w:jc w:val="both"/>
              <w:rPr>
                <w:rFonts w:ascii="Times New Roman" w:eastAsia="Calibri" w:hAnsi="Times New Roman" w:cs="Times New Roman"/>
                <w:kern w:val="0"/>
                <w:sz w:val="28"/>
                <w:szCs w:val="28"/>
                <w14:ligatures w14:val="none"/>
              </w:rPr>
            </w:pPr>
          </w:p>
        </w:tc>
        <w:tc>
          <w:tcPr>
            <w:tcW w:w="4536" w:type="dxa"/>
          </w:tcPr>
          <w:p w14:paraId="4BACF459" w14:textId="7EFC4112" w:rsidR="004E2CC1" w:rsidRPr="004E2CC1" w:rsidRDefault="004E2CC1" w:rsidP="004E2CC1">
            <w:pPr>
              <w:spacing w:after="0" w:line="240" w:lineRule="exact"/>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от</w:t>
            </w:r>
            <w:r w:rsidR="00C04AC5">
              <w:rPr>
                <w:rFonts w:ascii="Times New Roman" w:eastAsia="Calibri" w:hAnsi="Times New Roman" w:cs="Times New Roman"/>
                <w:kern w:val="0"/>
                <w:sz w:val="28"/>
                <w:szCs w:val="28"/>
                <w14:ligatures w14:val="none"/>
              </w:rPr>
              <w:t xml:space="preserve"> 22 мая 2024 г. № 234-р</w:t>
            </w:r>
          </w:p>
        </w:tc>
      </w:tr>
    </w:tbl>
    <w:p w14:paraId="4BAFC6CA" w14:textId="77777777" w:rsidR="00710F53" w:rsidRPr="004E2CC1" w:rsidRDefault="00710F53">
      <w:pPr>
        <w:spacing w:after="1" w:line="220" w:lineRule="auto"/>
        <w:rPr>
          <w:rFonts w:ascii="Times New Roman" w:hAnsi="Times New Roman" w:cs="Times New Roman"/>
          <w:sz w:val="28"/>
          <w:szCs w:val="28"/>
        </w:rPr>
      </w:pPr>
    </w:p>
    <w:p w14:paraId="316A1B9C" w14:textId="77777777" w:rsidR="00710F53" w:rsidRPr="004E2CC1" w:rsidRDefault="00710F53" w:rsidP="004E2CC1">
      <w:pPr>
        <w:spacing w:after="1" w:line="220" w:lineRule="auto"/>
        <w:jc w:val="center"/>
        <w:rPr>
          <w:rFonts w:ascii="Times New Roman" w:hAnsi="Times New Roman" w:cs="Times New Roman"/>
          <w:sz w:val="28"/>
          <w:szCs w:val="28"/>
        </w:rPr>
      </w:pPr>
    </w:p>
    <w:p w14:paraId="7F7DA606" w14:textId="70D6076A" w:rsidR="004E2CC1" w:rsidRPr="004E2CC1" w:rsidRDefault="004752F9" w:rsidP="004E2CC1">
      <w:pPr>
        <w:spacing w:after="1" w:line="220" w:lineRule="auto"/>
        <w:jc w:val="center"/>
        <w:rPr>
          <w:rFonts w:ascii="Times New Roman" w:hAnsi="Times New Roman" w:cs="Times New Roman"/>
          <w:sz w:val="28"/>
          <w:szCs w:val="28"/>
        </w:rPr>
      </w:pPr>
      <w:bookmarkStart w:id="4" w:name="P5686"/>
      <w:bookmarkEnd w:id="4"/>
      <w:r w:rsidRPr="004E2CC1">
        <w:rPr>
          <w:rFonts w:ascii="Times New Roman" w:hAnsi="Times New Roman" w:cs="Times New Roman"/>
          <w:sz w:val="28"/>
          <w:szCs w:val="28"/>
        </w:rPr>
        <w:t xml:space="preserve">МЕТОДИЧЕСКИЕ </w:t>
      </w:r>
      <w:hyperlink w:anchor="P5686">
        <w:r w:rsidRPr="004E2CC1">
          <w:rPr>
            <w:rFonts w:ascii="Times New Roman" w:hAnsi="Times New Roman" w:cs="Times New Roman"/>
            <w:sz w:val="28"/>
            <w:szCs w:val="28"/>
          </w:rPr>
          <w:t>РЕКОМЕНДАЦИИ</w:t>
        </w:r>
      </w:hyperlink>
    </w:p>
    <w:p w14:paraId="4B0A9365" w14:textId="12573476" w:rsidR="00710F53" w:rsidRDefault="004E2CC1" w:rsidP="00AD7536">
      <w:pPr>
        <w:spacing w:after="1" w:line="240" w:lineRule="exact"/>
        <w:jc w:val="center"/>
        <w:rPr>
          <w:rFonts w:ascii="Times New Roman" w:hAnsi="Times New Roman" w:cs="Times New Roman"/>
          <w:sz w:val="28"/>
          <w:szCs w:val="28"/>
        </w:rPr>
      </w:pPr>
      <w:r w:rsidRPr="004E2CC1">
        <w:rPr>
          <w:rFonts w:ascii="Times New Roman" w:hAnsi="Times New Roman" w:cs="Times New Roman"/>
          <w:sz w:val="28"/>
          <w:szCs w:val="28"/>
        </w:rPr>
        <w:t xml:space="preserve">по заполнению форм, необходимых для для формирования и реализации адресной инвестиционной программы Петровского муниципального округа Ставропольского </w:t>
      </w:r>
      <w:r w:rsidRPr="00FF61C4">
        <w:rPr>
          <w:rFonts w:ascii="Times New Roman" w:hAnsi="Times New Roman" w:cs="Times New Roman"/>
          <w:sz w:val="28"/>
          <w:szCs w:val="28"/>
        </w:rPr>
        <w:t>края</w:t>
      </w:r>
    </w:p>
    <w:p w14:paraId="4FBD0B7B" w14:textId="77777777" w:rsidR="004E2CC1" w:rsidRPr="004E2CC1" w:rsidRDefault="004E2CC1">
      <w:pPr>
        <w:spacing w:after="1" w:line="220" w:lineRule="auto"/>
        <w:rPr>
          <w:rFonts w:ascii="Times New Roman" w:hAnsi="Times New Roman" w:cs="Times New Roman"/>
          <w:bCs/>
          <w:sz w:val="28"/>
          <w:szCs w:val="28"/>
        </w:rPr>
      </w:pPr>
    </w:p>
    <w:p w14:paraId="6FC56480" w14:textId="57C91C6A" w:rsidR="00710F53" w:rsidRPr="00197141" w:rsidRDefault="004752F9" w:rsidP="001971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10F53" w:rsidRPr="00197141">
        <w:rPr>
          <w:rFonts w:ascii="Times New Roman" w:hAnsi="Times New Roman" w:cs="Times New Roman"/>
          <w:sz w:val="28"/>
          <w:szCs w:val="28"/>
        </w:rPr>
        <w:t xml:space="preserve">Настоящие </w:t>
      </w:r>
      <w:r w:rsidR="004E2CC1" w:rsidRPr="004752F9">
        <w:rPr>
          <w:rFonts w:ascii="Times New Roman" w:hAnsi="Times New Roman" w:cs="Times New Roman"/>
          <w:sz w:val="28"/>
          <w:szCs w:val="28"/>
        </w:rPr>
        <w:t xml:space="preserve">Методические рекомендации </w:t>
      </w:r>
      <w:r w:rsidR="004E2CC1" w:rsidRPr="00197141">
        <w:rPr>
          <w:rFonts w:ascii="Times New Roman" w:hAnsi="Times New Roman" w:cs="Times New Roman"/>
          <w:sz w:val="28"/>
          <w:szCs w:val="28"/>
        </w:rPr>
        <w:t xml:space="preserve">по заполнению форм, необходимых для для формирования и реализации адресной инвестиционной программы Петровского муниципального округа Ставропольского края (далее – </w:t>
      </w:r>
      <w:r>
        <w:rPr>
          <w:rFonts w:ascii="Times New Roman" w:hAnsi="Times New Roman" w:cs="Times New Roman"/>
          <w:sz w:val="28"/>
          <w:szCs w:val="28"/>
        </w:rPr>
        <w:t>М</w:t>
      </w:r>
      <w:r w:rsidR="004E2CC1" w:rsidRPr="00197141">
        <w:rPr>
          <w:rFonts w:ascii="Times New Roman" w:hAnsi="Times New Roman" w:cs="Times New Roman"/>
          <w:sz w:val="28"/>
          <w:szCs w:val="28"/>
        </w:rPr>
        <w:t xml:space="preserve">етодические рекомендации) </w:t>
      </w:r>
      <w:r w:rsidR="00710F53" w:rsidRPr="00197141">
        <w:rPr>
          <w:rFonts w:ascii="Times New Roman" w:hAnsi="Times New Roman" w:cs="Times New Roman"/>
          <w:sz w:val="28"/>
          <w:szCs w:val="28"/>
        </w:rPr>
        <w:t xml:space="preserve">разработаны в целях обеспечения единообразия представления ответственными исполнителями </w:t>
      </w:r>
      <w:r w:rsidR="004E2CC1" w:rsidRPr="00197141">
        <w:rPr>
          <w:rFonts w:ascii="Times New Roman" w:hAnsi="Times New Roman" w:cs="Times New Roman"/>
          <w:sz w:val="28"/>
          <w:szCs w:val="28"/>
        </w:rPr>
        <w:t xml:space="preserve">муниципальных </w:t>
      </w:r>
      <w:r w:rsidR="00710F53" w:rsidRPr="00197141">
        <w:rPr>
          <w:rFonts w:ascii="Times New Roman" w:hAnsi="Times New Roman" w:cs="Times New Roman"/>
          <w:sz w:val="28"/>
          <w:szCs w:val="28"/>
        </w:rPr>
        <w:t xml:space="preserve">программ </w:t>
      </w:r>
      <w:r w:rsidR="004E2CC1" w:rsidRPr="00197141">
        <w:rPr>
          <w:rFonts w:ascii="Times New Roman" w:hAnsi="Times New Roman" w:cs="Times New Roman"/>
          <w:sz w:val="28"/>
          <w:szCs w:val="28"/>
        </w:rPr>
        <w:t xml:space="preserve">Петровского муниципального округа </w:t>
      </w:r>
      <w:r w:rsidR="00710F53" w:rsidRPr="00197141">
        <w:rPr>
          <w:rFonts w:ascii="Times New Roman" w:hAnsi="Times New Roman" w:cs="Times New Roman"/>
          <w:sz w:val="28"/>
          <w:szCs w:val="28"/>
        </w:rPr>
        <w:t xml:space="preserve">Ставропольского края, главными распорядителями средств бюджета </w:t>
      </w:r>
      <w:r w:rsidR="004E2CC1" w:rsidRPr="00197141">
        <w:rPr>
          <w:rFonts w:ascii="Times New Roman" w:hAnsi="Times New Roman" w:cs="Times New Roman"/>
          <w:sz w:val="28"/>
          <w:szCs w:val="28"/>
        </w:rPr>
        <w:t xml:space="preserve">Петровского муниципального округа </w:t>
      </w:r>
      <w:r w:rsidR="00710F53" w:rsidRPr="00197141">
        <w:rPr>
          <w:rFonts w:ascii="Times New Roman" w:hAnsi="Times New Roman" w:cs="Times New Roman"/>
          <w:sz w:val="28"/>
          <w:szCs w:val="28"/>
        </w:rPr>
        <w:t>Ставропольского края (далее соответственно - ответственные исполнители</w:t>
      </w:r>
      <w:r w:rsidR="004E6514" w:rsidRPr="00197141">
        <w:rPr>
          <w:rFonts w:ascii="Times New Roman" w:hAnsi="Times New Roman" w:cs="Times New Roman"/>
          <w:sz w:val="28"/>
          <w:szCs w:val="28"/>
        </w:rPr>
        <w:t xml:space="preserve"> муниципальных </w:t>
      </w:r>
      <w:r w:rsidR="00710F53" w:rsidRPr="00197141">
        <w:rPr>
          <w:rFonts w:ascii="Times New Roman" w:hAnsi="Times New Roman" w:cs="Times New Roman"/>
          <w:sz w:val="28"/>
          <w:szCs w:val="28"/>
        </w:rPr>
        <w:t xml:space="preserve">программ, </w:t>
      </w:r>
      <w:r w:rsidR="004E6514" w:rsidRPr="00197141">
        <w:rPr>
          <w:rFonts w:ascii="Times New Roman" w:hAnsi="Times New Roman" w:cs="Times New Roman"/>
          <w:sz w:val="28"/>
          <w:szCs w:val="28"/>
        </w:rPr>
        <w:t>муниципальные</w:t>
      </w:r>
      <w:r w:rsidR="00710F53" w:rsidRPr="00197141">
        <w:rPr>
          <w:rFonts w:ascii="Times New Roman" w:hAnsi="Times New Roman" w:cs="Times New Roman"/>
          <w:sz w:val="28"/>
          <w:szCs w:val="28"/>
        </w:rPr>
        <w:t xml:space="preserve"> программы, главные распорядители средств </w:t>
      </w:r>
      <w:r w:rsidR="004E6514" w:rsidRPr="00197141">
        <w:rPr>
          <w:rFonts w:ascii="Times New Roman" w:hAnsi="Times New Roman" w:cs="Times New Roman"/>
          <w:sz w:val="28"/>
          <w:szCs w:val="28"/>
        </w:rPr>
        <w:t>б</w:t>
      </w:r>
      <w:r w:rsidR="00710F53" w:rsidRPr="00197141">
        <w:rPr>
          <w:rFonts w:ascii="Times New Roman" w:hAnsi="Times New Roman" w:cs="Times New Roman"/>
          <w:sz w:val="28"/>
          <w:szCs w:val="28"/>
        </w:rPr>
        <w:t>юджета</w:t>
      </w:r>
      <w:r w:rsidR="004E6514" w:rsidRPr="00197141">
        <w:rPr>
          <w:rFonts w:ascii="Times New Roman" w:hAnsi="Times New Roman" w:cs="Times New Roman"/>
          <w:sz w:val="28"/>
          <w:szCs w:val="28"/>
        </w:rPr>
        <w:t xml:space="preserve"> округа</w:t>
      </w:r>
      <w:r w:rsidR="00710F53" w:rsidRPr="00197141">
        <w:rPr>
          <w:rFonts w:ascii="Times New Roman" w:hAnsi="Times New Roman" w:cs="Times New Roman"/>
          <w:sz w:val="28"/>
          <w:szCs w:val="28"/>
        </w:rPr>
        <w:t>, бюджет</w:t>
      </w:r>
      <w:r w:rsidR="004E6514" w:rsidRPr="00197141">
        <w:rPr>
          <w:rFonts w:ascii="Times New Roman" w:hAnsi="Times New Roman" w:cs="Times New Roman"/>
          <w:sz w:val="28"/>
          <w:szCs w:val="28"/>
        </w:rPr>
        <w:t xml:space="preserve"> округа</w:t>
      </w:r>
      <w:r w:rsidR="00710F53" w:rsidRPr="00197141">
        <w:rPr>
          <w:rFonts w:ascii="Times New Roman" w:hAnsi="Times New Roman" w:cs="Times New Roman"/>
          <w:sz w:val="28"/>
          <w:szCs w:val="28"/>
        </w:rPr>
        <w:t>) сведений об объектах капитального строительства и (или) объектах недвижимого имущества (далее - объекты) и укрупненных мероприятий, которые включают в различном сочетании строительство, реконструкцию, в том числе с элементами реставрации, или техническое перевооружение, приобретение объектов, в том числе:</w:t>
      </w:r>
    </w:p>
    <w:p w14:paraId="02AD8867" w14:textId="5444AD8B"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объектов капитального строительства </w:t>
      </w:r>
      <w:r w:rsidR="004E6514" w:rsidRPr="00197141">
        <w:rPr>
          <w:rFonts w:ascii="Times New Roman" w:hAnsi="Times New Roman" w:cs="Times New Roman"/>
          <w:sz w:val="28"/>
          <w:szCs w:val="28"/>
        </w:rPr>
        <w:t>муниципальной</w:t>
      </w:r>
      <w:r w:rsidRPr="00197141">
        <w:rPr>
          <w:rFonts w:ascii="Times New Roman" w:hAnsi="Times New Roman" w:cs="Times New Roman"/>
          <w:sz w:val="28"/>
          <w:szCs w:val="28"/>
        </w:rPr>
        <w:t xml:space="preserve"> собственности </w:t>
      </w:r>
      <w:r w:rsidR="004E6514" w:rsidRPr="00197141">
        <w:rPr>
          <w:rFonts w:ascii="Times New Roman" w:hAnsi="Times New Roman" w:cs="Times New Roman"/>
          <w:sz w:val="28"/>
          <w:szCs w:val="28"/>
        </w:rPr>
        <w:t xml:space="preserve">Петровского муниципального округа </w:t>
      </w:r>
      <w:r w:rsidRPr="00197141">
        <w:rPr>
          <w:rFonts w:ascii="Times New Roman" w:hAnsi="Times New Roman" w:cs="Times New Roman"/>
          <w:sz w:val="28"/>
          <w:szCs w:val="28"/>
        </w:rPr>
        <w:t>Ставропольского края (далее - объекты капитального строительства</w:t>
      </w:r>
      <w:r w:rsidR="00210EAB" w:rsidRPr="00197141">
        <w:rPr>
          <w:rFonts w:ascii="Times New Roman" w:hAnsi="Times New Roman" w:cs="Times New Roman"/>
          <w:sz w:val="28"/>
          <w:szCs w:val="28"/>
        </w:rPr>
        <w:t xml:space="preserve"> </w:t>
      </w:r>
      <w:r w:rsidR="004E6514" w:rsidRPr="00197141">
        <w:rPr>
          <w:rFonts w:ascii="Times New Roman" w:hAnsi="Times New Roman" w:cs="Times New Roman"/>
          <w:sz w:val="28"/>
          <w:szCs w:val="28"/>
        </w:rPr>
        <w:t>муниципальн</w:t>
      </w:r>
      <w:r w:rsidR="00210EAB" w:rsidRPr="00197141">
        <w:rPr>
          <w:rFonts w:ascii="Times New Roman" w:hAnsi="Times New Roman" w:cs="Times New Roman"/>
          <w:sz w:val="28"/>
          <w:szCs w:val="28"/>
        </w:rPr>
        <w:t xml:space="preserve">ой </w:t>
      </w:r>
      <w:r w:rsidRPr="00197141">
        <w:rPr>
          <w:rFonts w:ascii="Times New Roman" w:hAnsi="Times New Roman" w:cs="Times New Roman"/>
          <w:sz w:val="28"/>
          <w:szCs w:val="28"/>
        </w:rPr>
        <w:t>собственност</w:t>
      </w:r>
      <w:r w:rsidR="00210EAB" w:rsidRPr="00197141">
        <w:rPr>
          <w:rFonts w:ascii="Times New Roman" w:hAnsi="Times New Roman" w:cs="Times New Roman"/>
          <w:sz w:val="28"/>
          <w:szCs w:val="28"/>
        </w:rPr>
        <w:t>и</w:t>
      </w:r>
      <w:r w:rsidRPr="00197141">
        <w:rPr>
          <w:rFonts w:ascii="Times New Roman" w:hAnsi="Times New Roman" w:cs="Times New Roman"/>
          <w:sz w:val="28"/>
          <w:szCs w:val="28"/>
        </w:rPr>
        <w:t>);</w:t>
      </w:r>
    </w:p>
    <w:p w14:paraId="4EC55FC4" w14:textId="5C532693"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объектов капитального строительства, находящихся в собственности юридических лиц, не являющихся </w:t>
      </w:r>
      <w:r w:rsidR="004E6514" w:rsidRPr="00197141">
        <w:rPr>
          <w:rFonts w:ascii="Times New Roman" w:hAnsi="Times New Roman" w:cs="Times New Roman"/>
          <w:sz w:val="28"/>
          <w:szCs w:val="28"/>
        </w:rPr>
        <w:t>муниципальными</w:t>
      </w:r>
      <w:r w:rsidRPr="00197141">
        <w:rPr>
          <w:rFonts w:ascii="Times New Roman" w:hAnsi="Times New Roman" w:cs="Times New Roman"/>
          <w:sz w:val="28"/>
          <w:szCs w:val="28"/>
        </w:rPr>
        <w:t xml:space="preserve"> учреждениями </w:t>
      </w:r>
      <w:r w:rsidR="004E6514" w:rsidRPr="00197141">
        <w:rPr>
          <w:rFonts w:ascii="Times New Roman" w:hAnsi="Times New Roman" w:cs="Times New Roman"/>
          <w:sz w:val="28"/>
          <w:szCs w:val="28"/>
        </w:rPr>
        <w:t xml:space="preserve">Петровского муниципального округа </w:t>
      </w:r>
      <w:r w:rsidRPr="00197141">
        <w:rPr>
          <w:rFonts w:ascii="Times New Roman" w:hAnsi="Times New Roman" w:cs="Times New Roman"/>
          <w:sz w:val="28"/>
          <w:szCs w:val="28"/>
        </w:rPr>
        <w:t xml:space="preserve">Ставропольского края и </w:t>
      </w:r>
      <w:r w:rsidR="00210EAB" w:rsidRPr="00197141">
        <w:rPr>
          <w:rFonts w:ascii="Times New Roman" w:hAnsi="Times New Roman" w:cs="Times New Roman"/>
          <w:sz w:val="28"/>
          <w:szCs w:val="28"/>
        </w:rPr>
        <w:t>муниципальными</w:t>
      </w:r>
      <w:r w:rsidRPr="00197141">
        <w:rPr>
          <w:rFonts w:ascii="Times New Roman" w:hAnsi="Times New Roman" w:cs="Times New Roman"/>
          <w:sz w:val="28"/>
          <w:szCs w:val="28"/>
        </w:rPr>
        <w:t xml:space="preserve"> унитарными предприятиями </w:t>
      </w:r>
      <w:r w:rsidR="00210EAB" w:rsidRPr="00197141">
        <w:rPr>
          <w:rFonts w:ascii="Times New Roman" w:hAnsi="Times New Roman" w:cs="Times New Roman"/>
          <w:sz w:val="28"/>
          <w:szCs w:val="28"/>
        </w:rPr>
        <w:t xml:space="preserve">Петровского муниципального округа </w:t>
      </w:r>
      <w:r w:rsidRPr="00197141">
        <w:rPr>
          <w:rFonts w:ascii="Times New Roman" w:hAnsi="Times New Roman" w:cs="Times New Roman"/>
          <w:sz w:val="28"/>
          <w:szCs w:val="28"/>
        </w:rPr>
        <w:t xml:space="preserve">Ставропольского края (далее соответственно </w:t>
      </w:r>
      <w:r w:rsidR="00210EAB" w:rsidRPr="00197141">
        <w:rPr>
          <w:rFonts w:ascii="Times New Roman" w:hAnsi="Times New Roman" w:cs="Times New Roman"/>
          <w:sz w:val="28"/>
          <w:szCs w:val="28"/>
        </w:rPr>
        <w:t>–</w:t>
      </w:r>
      <w:r w:rsidRPr="00197141">
        <w:rPr>
          <w:rFonts w:ascii="Times New Roman" w:hAnsi="Times New Roman" w:cs="Times New Roman"/>
          <w:sz w:val="28"/>
          <w:szCs w:val="28"/>
        </w:rPr>
        <w:t xml:space="preserve"> </w:t>
      </w:r>
      <w:r w:rsidR="00210EAB" w:rsidRPr="00197141">
        <w:rPr>
          <w:rFonts w:ascii="Times New Roman" w:hAnsi="Times New Roman" w:cs="Times New Roman"/>
          <w:sz w:val="28"/>
          <w:szCs w:val="28"/>
        </w:rPr>
        <w:t xml:space="preserve">муниципальные </w:t>
      </w:r>
      <w:r w:rsidRPr="00197141">
        <w:rPr>
          <w:rFonts w:ascii="Times New Roman" w:hAnsi="Times New Roman" w:cs="Times New Roman"/>
          <w:sz w:val="28"/>
          <w:szCs w:val="28"/>
        </w:rPr>
        <w:t xml:space="preserve">учреждения, </w:t>
      </w:r>
      <w:r w:rsidR="00210EAB" w:rsidRPr="00197141">
        <w:rPr>
          <w:rFonts w:ascii="Times New Roman" w:hAnsi="Times New Roman" w:cs="Times New Roman"/>
          <w:sz w:val="28"/>
          <w:szCs w:val="28"/>
        </w:rPr>
        <w:t xml:space="preserve">муниципальные </w:t>
      </w:r>
      <w:r w:rsidRPr="00197141">
        <w:rPr>
          <w:rFonts w:ascii="Times New Roman" w:hAnsi="Times New Roman" w:cs="Times New Roman"/>
          <w:sz w:val="28"/>
          <w:szCs w:val="28"/>
        </w:rPr>
        <w:t>предприятия, юридические лица);</w:t>
      </w:r>
    </w:p>
    <w:p w14:paraId="11BFD657" w14:textId="415B0256"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объектов капитального строительства </w:t>
      </w:r>
      <w:r w:rsidR="00210EAB" w:rsidRPr="00197141">
        <w:rPr>
          <w:rFonts w:ascii="Times New Roman" w:hAnsi="Times New Roman" w:cs="Times New Roman"/>
          <w:sz w:val="28"/>
          <w:szCs w:val="28"/>
        </w:rPr>
        <w:t>муниципальной</w:t>
      </w:r>
      <w:r w:rsidRPr="00197141">
        <w:rPr>
          <w:rFonts w:ascii="Times New Roman" w:hAnsi="Times New Roman" w:cs="Times New Roman"/>
          <w:sz w:val="28"/>
          <w:szCs w:val="28"/>
        </w:rPr>
        <w:t xml:space="preserve"> собственности, по которым подготовка обоснования инвестиций в соответствии с законодательством Российской Федерации является обязательной и проведение его технологического и ценового аудита, а также подготовка обоснования инвестиций, осуществляемых в инвестиционный проект по созданию объекта капитального строительства </w:t>
      </w:r>
      <w:r w:rsidR="00210EAB" w:rsidRPr="00197141">
        <w:rPr>
          <w:rFonts w:ascii="Times New Roman" w:hAnsi="Times New Roman" w:cs="Times New Roman"/>
          <w:sz w:val="28"/>
          <w:szCs w:val="28"/>
        </w:rPr>
        <w:t>муниципальной</w:t>
      </w:r>
      <w:r w:rsidRPr="00197141">
        <w:rPr>
          <w:rFonts w:ascii="Times New Roman" w:hAnsi="Times New Roman" w:cs="Times New Roman"/>
          <w:sz w:val="28"/>
          <w:szCs w:val="28"/>
        </w:rPr>
        <w:t xml:space="preserve"> собственности</w:t>
      </w:r>
      <w:r w:rsidR="00210EAB" w:rsidRPr="00197141">
        <w:rPr>
          <w:rFonts w:ascii="Times New Roman" w:hAnsi="Times New Roman" w:cs="Times New Roman"/>
          <w:sz w:val="28"/>
          <w:szCs w:val="28"/>
        </w:rPr>
        <w:t xml:space="preserve"> Петровского муниципального округа</w:t>
      </w:r>
      <w:r w:rsidRPr="00197141">
        <w:rPr>
          <w:rFonts w:ascii="Times New Roman" w:hAnsi="Times New Roman" w:cs="Times New Roman"/>
          <w:sz w:val="28"/>
          <w:szCs w:val="28"/>
        </w:rPr>
        <w:t xml:space="preserve"> Ставропольского края, в отношении которого планируется заключение контракта, предметом которого является одновременно </w:t>
      </w:r>
      <w:r w:rsidRPr="00197141">
        <w:rPr>
          <w:rFonts w:ascii="Times New Roman" w:hAnsi="Times New Roman" w:cs="Times New Roman"/>
          <w:sz w:val="28"/>
          <w:szCs w:val="28"/>
        </w:rPr>
        <w:lastRenderedPageBreak/>
        <w:t xml:space="preserve">выполнение работ по проектированию, строительству и вводу в эксплуатацию объекта капитального строительства </w:t>
      </w:r>
      <w:r w:rsidR="00210EAB" w:rsidRPr="00197141">
        <w:rPr>
          <w:rFonts w:ascii="Times New Roman" w:hAnsi="Times New Roman" w:cs="Times New Roman"/>
          <w:sz w:val="28"/>
          <w:szCs w:val="28"/>
        </w:rPr>
        <w:t>муниципальной</w:t>
      </w:r>
      <w:r w:rsidRPr="00197141">
        <w:rPr>
          <w:rFonts w:ascii="Times New Roman" w:hAnsi="Times New Roman" w:cs="Times New Roman"/>
          <w:sz w:val="28"/>
          <w:szCs w:val="28"/>
        </w:rPr>
        <w:t xml:space="preserve"> собственности </w:t>
      </w:r>
      <w:r w:rsidR="00210EAB" w:rsidRPr="00197141">
        <w:rPr>
          <w:rFonts w:ascii="Times New Roman" w:hAnsi="Times New Roman" w:cs="Times New Roman"/>
          <w:sz w:val="28"/>
          <w:szCs w:val="28"/>
        </w:rPr>
        <w:t xml:space="preserve">Петровского муниципального округа </w:t>
      </w:r>
      <w:r w:rsidRPr="00197141">
        <w:rPr>
          <w:rFonts w:ascii="Times New Roman" w:hAnsi="Times New Roman" w:cs="Times New Roman"/>
          <w:sz w:val="28"/>
          <w:szCs w:val="28"/>
        </w:rPr>
        <w:t>Ставропольского края, по которому подготовка таких обоснований инвестиций в инвестиционный проект в соответствии с законодательством Российской Федерации является обязательной, и проведение его технологического и ценового аудита (далее - обоснование инвестиций);</w:t>
      </w:r>
    </w:p>
    <w:p w14:paraId="078E88B9" w14:textId="53926854"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объектов недвижимого имущества в </w:t>
      </w:r>
      <w:r w:rsidR="00210EAB" w:rsidRPr="00197141">
        <w:rPr>
          <w:rFonts w:ascii="Times New Roman" w:hAnsi="Times New Roman" w:cs="Times New Roman"/>
          <w:sz w:val="28"/>
          <w:szCs w:val="28"/>
        </w:rPr>
        <w:t xml:space="preserve">муниципальную </w:t>
      </w:r>
      <w:r w:rsidRPr="00197141">
        <w:rPr>
          <w:rFonts w:ascii="Times New Roman" w:hAnsi="Times New Roman" w:cs="Times New Roman"/>
          <w:sz w:val="28"/>
          <w:szCs w:val="28"/>
        </w:rPr>
        <w:t>собственность</w:t>
      </w:r>
      <w:r w:rsidR="00210EAB" w:rsidRPr="00197141">
        <w:rPr>
          <w:rFonts w:ascii="Times New Roman" w:hAnsi="Times New Roman" w:cs="Times New Roman"/>
          <w:sz w:val="28"/>
          <w:szCs w:val="28"/>
        </w:rPr>
        <w:t xml:space="preserve"> Петровского муниципального округа</w:t>
      </w:r>
      <w:r w:rsidRPr="00197141">
        <w:rPr>
          <w:rFonts w:ascii="Times New Roman" w:hAnsi="Times New Roman" w:cs="Times New Roman"/>
          <w:sz w:val="28"/>
          <w:szCs w:val="28"/>
        </w:rPr>
        <w:t xml:space="preserve"> Ставропольского края (далее - объекты недвижимого имущества </w:t>
      </w:r>
      <w:r w:rsidR="00210EAB" w:rsidRPr="00197141">
        <w:rPr>
          <w:rFonts w:ascii="Times New Roman" w:hAnsi="Times New Roman" w:cs="Times New Roman"/>
          <w:sz w:val="28"/>
          <w:szCs w:val="28"/>
        </w:rPr>
        <w:t>муниципально</w:t>
      </w:r>
      <w:r w:rsidRPr="00197141">
        <w:rPr>
          <w:rFonts w:ascii="Times New Roman" w:hAnsi="Times New Roman" w:cs="Times New Roman"/>
          <w:sz w:val="28"/>
          <w:szCs w:val="28"/>
        </w:rPr>
        <w:t>й собственности);</w:t>
      </w:r>
    </w:p>
    <w:p w14:paraId="0A5FC272" w14:textId="2081AB62" w:rsidR="00210EAB"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объектов недвижимого имущества в собственность юридических лиц</w:t>
      </w:r>
      <w:r w:rsidR="00210EAB" w:rsidRPr="00197141">
        <w:rPr>
          <w:rFonts w:ascii="Times New Roman" w:hAnsi="Times New Roman" w:cs="Times New Roman"/>
          <w:sz w:val="28"/>
          <w:szCs w:val="28"/>
        </w:rPr>
        <w:t>.</w:t>
      </w:r>
    </w:p>
    <w:p w14:paraId="78135CB6" w14:textId="3C1BE36A" w:rsidR="00710F53" w:rsidRPr="00197141" w:rsidRDefault="004752F9" w:rsidP="001971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605A7" w:rsidRPr="00197141">
        <w:rPr>
          <w:rFonts w:ascii="Times New Roman" w:hAnsi="Times New Roman" w:cs="Times New Roman"/>
          <w:sz w:val="28"/>
          <w:szCs w:val="28"/>
        </w:rPr>
        <w:t xml:space="preserve">В соответствии с Правилами формирования и реализации адресной инвестиционной программы Петровского муниципального округа Ставропольского края, утвержденными постановлением администрации </w:t>
      </w:r>
      <w:r w:rsidR="000008CC" w:rsidRPr="00197141">
        <w:rPr>
          <w:rFonts w:ascii="Times New Roman" w:hAnsi="Times New Roman" w:cs="Times New Roman"/>
          <w:sz w:val="28"/>
          <w:szCs w:val="28"/>
        </w:rPr>
        <w:t>П</w:t>
      </w:r>
      <w:r w:rsidR="00C605A7" w:rsidRPr="00197141">
        <w:rPr>
          <w:rFonts w:ascii="Times New Roman" w:hAnsi="Times New Roman" w:cs="Times New Roman"/>
          <w:sz w:val="28"/>
          <w:szCs w:val="28"/>
        </w:rPr>
        <w:t xml:space="preserve">етровского муниципального округа Ставропольского края </w:t>
      </w:r>
      <w:r w:rsidR="00C605A7" w:rsidRPr="00B27CC8">
        <w:rPr>
          <w:rFonts w:ascii="Times New Roman" w:hAnsi="Times New Roman" w:cs="Times New Roman"/>
          <w:sz w:val="28"/>
          <w:szCs w:val="28"/>
        </w:rPr>
        <w:t xml:space="preserve">от </w:t>
      </w:r>
      <w:r w:rsidR="00B27CC8" w:rsidRPr="00B27CC8">
        <w:rPr>
          <w:rFonts w:ascii="Times New Roman" w:hAnsi="Times New Roman" w:cs="Times New Roman"/>
          <w:sz w:val="28"/>
          <w:szCs w:val="28"/>
        </w:rPr>
        <w:t xml:space="preserve">24 апреля 2024 г. </w:t>
      </w:r>
      <w:r w:rsidR="00C605A7" w:rsidRPr="00B27CC8">
        <w:rPr>
          <w:rFonts w:ascii="Times New Roman" w:hAnsi="Times New Roman" w:cs="Times New Roman"/>
          <w:sz w:val="28"/>
          <w:szCs w:val="28"/>
        </w:rPr>
        <w:t>№</w:t>
      </w:r>
      <w:r w:rsidR="00B27CC8" w:rsidRPr="00B27CC8">
        <w:rPr>
          <w:rFonts w:ascii="Times New Roman" w:hAnsi="Times New Roman" w:cs="Times New Roman"/>
          <w:sz w:val="28"/>
          <w:szCs w:val="28"/>
        </w:rPr>
        <w:t xml:space="preserve"> 706</w:t>
      </w:r>
      <w:r w:rsidR="00C605A7" w:rsidRPr="00B27CC8">
        <w:rPr>
          <w:rFonts w:ascii="Times New Roman" w:hAnsi="Times New Roman" w:cs="Times New Roman"/>
          <w:sz w:val="28"/>
          <w:szCs w:val="28"/>
        </w:rPr>
        <w:t xml:space="preserve"> (далее - Правила), формирование проекта адресной инвестиционной программы Петровского муниципального округа Ставропольского</w:t>
      </w:r>
      <w:r w:rsidR="00C605A7" w:rsidRPr="00197141">
        <w:rPr>
          <w:rFonts w:ascii="Times New Roman" w:hAnsi="Times New Roman" w:cs="Times New Roman"/>
          <w:sz w:val="28"/>
          <w:szCs w:val="28"/>
        </w:rPr>
        <w:t xml:space="preserve"> края (далее – МАИП) и внесение изменений в нее осуществляется отделом стратегического планирования и инвестиций администрации Петровского муниципального округа Ставропольского края (далее – отдел стратегического планирования и инвестиций)</w:t>
      </w:r>
      <w:r>
        <w:rPr>
          <w:rFonts w:ascii="Times New Roman" w:hAnsi="Times New Roman" w:cs="Times New Roman"/>
          <w:sz w:val="28"/>
          <w:szCs w:val="28"/>
        </w:rPr>
        <w:t xml:space="preserve"> по форме, утвержденной настоящим распоряжением (Таблица 1).</w:t>
      </w:r>
    </w:p>
    <w:p w14:paraId="19D8B5D8" w14:textId="56707D5F" w:rsidR="00710F53" w:rsidRPr="00197141" w:rsidRDefault="004752F9" w:rsidP="001971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10F53" w:rsidRPr="00197141">
        <w:rPr>
          <w:rFonts w:ascii="Times New Roman" w:hAnsi="Times New Roman" w:cs="Times New Roman"/>
          <w:sz w:val="28"/>
          <w:szCs w:val="28"/>
        </w:rPr>
        <w:t xml:space="preserve">Формирование проекта </w:t>
      </w:r>
      <w:r w:rsidR="00C605A7" w:rsidRPr="00197141">
        <w:rPr>
          <w:rFonts w:ascii="Times New Roman" w:hAnsi="Times New Roman" w:cs="Times New Roman"/>
          <w:sz w:val="28"/>
          <w:szCs w:val="28"/>
        </w:rPr>
        <w:t>МАИП осуществляется отделом стратегического планирования и инвестиций</w:t>
      </w:r>
      <w:r w:rsidR="00710F53" w:rsidRPr="00197141">
        <w:rPr>
          <w:rFonts w:ascii="Times New Roman" w:hAnsi="Times New Roman" w:cs="Times New Roman"/>
          <w:sz w:val="28"/>
          <w:szCs w:val="28"/>
        </w:rPr>
        <w:t xml:space="preserve"> на основании предложений по осуществлению капитальных вложений в объекты капитального строительства и (или) объекты недвижимого имущества, по реализации укрупненных мероприятий для включения в </w:t>
      </w:r>
      <w:r w:rsidR="00C605A7" w:rsidRPr="00197141">
        <w:rPr>
          <w:rFonts w:ascii="Times New Roman" w:hAnsi="Times New Roman" w:cs="Times New Roman"/>
          <w:sz w:val="28"/>
          <w:szCs w:val="28"/>
        </w:rPr>
        <w:t>МАИП</w:t>
      </w:r>
      <w:r w:rsidR="00710F53" w:rsidRPr="00197141">
        <w:rPr>
          <w:rFonts w:ascii="Times New Roman" w:hAnsi="Times New Roman" w:cs="Times New Roman"/>
          <w:sz w:val="28"/>
          <w:szCs w:val="28"/>
        </w:rPr>
        <w:t xml:space="preserve"> (далее - Предложения </w:t>
      </w:r>
      <w:r w:rsidR="00C605A7" w:rsidRPr="00197141">
        <w:rPr>
          <w:rFonts w:ascii="Times New Roman" w:hAnsi="Times New Roman" w:cs="Times New Roman"/>
          <w:sz w:val="28"/>
          <w:szCs w:val="28"/>
        </w:rPr>
        <w:t>в МАИП</w:t>
      </w:r>
      <w:r w:rsidR="00710F53" w:rsidRPr="00197141">
        <w:rPr>
          <w:rFonts w:ascii="Times New Roman" w:hAnsi="Times New Roman" w:cs="Times New Roman"/>
          <w:sz w:val="28"/>
          <w:szCs w:val="28"/>
        </w:rPr>
        <w:t>), предусматривающих пообъектное распределение бюджетных ассигнований</w:t>
      </w:r>
      <w:r w:rsidR="00C605A7" w:rsidRPr="00197141">
        <w:rPr>
          <w:rFonts w:ascii="Times New Roman" w:hAnsi="Times New Roman" w:cs="Times New Roman"/>
          <w:sz w:val="28"/>
          <w:szCs w:val="28"/>
        </w:rPr>
        <w:t>.</w:t>
      </w:r>
    </w:p>
    <w:p w14:paraId="29C4DF89" w14:textId="0678ED1C" w:rsidR="00710F53" w:rsidRPr="00197141" w:rsidRDefault="004752F9" w:rsidP="001971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10F53" w:rsidRPr="00197141">
        <w:rPr>
          <w:rFonts w:ascii="Times New Roman" w:hAnsi="Times New Roman" w:cs="Times New Roman"/>
          <w:sz w:val="28"/>
          <w:szCs w:val="28"/>
        </w:rPr>
        <w:t xml:space="preserve">Внесение изменений в </w:t>
      </w:r>
      <w:r>
        <w:rPr>
          <w:rFonts w:ascii="Times New Roman" w:hAnsi="Times New Roman" w:cs="Times New Roman"/>
          <w:sz w:val="28"/>
          <w:szCs w:val="28"/>
        </w:rPr>
        <w:t xml:space="preserve">МАИП </w:t>
      </w:r>
      <w:r w:rsidR="00710F53" w:rsidRPr="00197141">
        <w:rPr>
          <w:rFonts w:ascii="Times New Roman" w:hAnsi="Times New Roman" w:cs="Times New Roman"/>
          <w:sz w:val="28"/>
          <w:szCs w:val="28"/>
        </w:rPr>
        <w:t xml:space="preserve">в части уточнения сведений об объектах, укрупненных мероприятиях, пообъектной детализации укрупненных мероприятий, включенных и (или) предполагаемых к включению в </w:t>
      </w:r>
      <w:r w:rsidR="00C605A7" w:rsidRPr="00197141">
        <w:rPr>
          <w:rFonts w:ascii="Times New Roman" w:hAnsi="Times New Roman" w:cs="Times New Roman"/>
          <w:sz w:val="28"/>
          <w:szCs w:val="28"/>
        </w:rPr>
        <w:t>МАИП</w:t>
      </w:r>
      <w:r w:rsidR="00710F53" w:rsidRPr="00197141">
        <w:rPr>
          <w:rFonts w:ascii="Times New Roman" w:hAnsi="Times New Roman" w:cs="Times New Roman"/>
          <w:sz w:val="28"/>
          <w:szCs w:val="28"/>
        </w:rPr>
        <w:t xml:space="preserve">, осуществляется </w:t>
      </w:r>
      <w:r w:rsidR="00C605A7" w:rsidRPr="00197141">
        <w:rPr>
          <w:rFonts w:ascii="Times New Roman" w:hAnsi="Times New Roman" w:cs="Times New Roman"/>
          <w:sz w:val="28"/>
          <w:szCs w:val="28"/>
        </w:rPr>
        <w:t xml:space="preserve">отделом стратегического планирования и </w:t>
      </w:r>
      <w:r w:rsidR="0098781C" w:rsidRPr="00197141">
        <w:rPr>
          <w:rFonts w:ascii="Times New Roman" w:hAnsi="Times New Roman" w:cs="Times New Roman"/>
          <w:sz w:val="28"/>
          <w:szCs w:val="28"/>
        </w:rPr>
        <w:t>инвестиций</w:t>
      </w:r>
      <w:r w:rsidR="00710F53" w:rsidRPr="00197141">
        <w:rPr>
          <w:rFonts w:ascii="Times New Roman" w:hAnsi="Times New Roman" w:cs="Times New Roman"/>
          <w:sz w:val="28"/>
          <w:szCs w:val="28"/>
        </w:rPr>
        <w:t xml:space="preserve"> на основании Предложений о внесении изменений в адресную инвестиционную программу (далее - Предложения о внесении изменений в </w:t>
      </w:r>
      <w:r w:rsidR="009C2DF6" w:rsidRPr="00197141">
        <w:rPr>
          <w:rFonts w:ascii="Times New Roman" w:hAnsi="Times New Roman" w:cs="Times New Roman"/>
          <w:sz w:val="28"/>
          <w:szCs w:val="28"/>
        </w:rPr>
        <w:t>МАИП</w:t>
      </w:r>
      <w:r w:rsidR="00710F53" w:rsidRPr="00197141">
        <w:rPr>
          <w:rFonts w:ascii="Times New Roman" w:hAnsi="Times New Roman" w:cs="Times New Roman"/>
          <w:sz w:val="28"/>
          <w:szCs w:val="28"/>
        </w:rPr>
        <w:t>)</w:t>
      </w:r>
      <w:r w:rsidR="0098781C" w:rsidRPr="00197141">
        <w:rPr>
          <w:rFonts w:ascii="Times New Roman" w:hAnsi="Times New Roman" w:cs="Times New Roman"/>
          <w:sz w:val="28"/>
          <w:szCs w:val="28"/>
        </w:rPr>
        <w:t>.</w:t>
      </w:r>
    </w:p>
    <w:p w14:paraId="00C049DD" w14:textId="4ADE0EC4" w:rsidR="00710F53" w:rsidRPr="00197141" w:rsidRDefault="004752F9" w:rsidP="001971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10F53" w:rsidRPr="00197141">
        <w:rPr>
          <w:rFonts w:ascii="Times New Roman" w:hAnsi="Times New Roman" w:cs="Times New Roman"/>
          <w:sz w:val="28"/>
          <w:szCs w:val="28"/>
        </w:rPr>
        <w:t xml:space="preserve">Предложения в </w:t>
      </w:r>
      <w:r w:rsidR="009C2DF6" w:rsidRPr="00197141">
        <w:rPr>
          <w:rFonts w:ascii="Times New Roman" w:hAnsi="Times New Roman" w:cs="Times New Roman"/>
          <w:sz w:val="28"/>
          <w:szCs w:val="28"/>
        </w:rPr>
        <w:t>МАИП</w:t>
      </w:r>
      <w:r w:rsidR="00710F53" w:rsidRPr="00197141">
        <w:rPr>
          <w:rFonts w:ascii="Times New Roman" w:hAnsi="Times New Roman" w:cs="Times New Roman"/>
          <w:sz w:val="28"/>
          <w:szCs w:val="28"/>
        </w:rPr>
        <w:t xml:space="preserve"> и Предложения о внесении изменений в </w:t>
      </w:r>
      <w:r w:rsidR="009C2DF6" w:rsidRPr="00197141">
        <w:rPr>
          <w:rFonts w:ascii="Times New Roman" w:hAnsi="Times New Roman" w:cs="Times New Roman"/>
          <w:sz w:val="28"/>
          <w:szCs w:val="28"/>
        </w:rPr>
        <w:t>МАИП</w:t>
      </w:r>
      <w:r w:rsidR="00710F53" w:rsidRPr="00197141">
        <w:rPr>
          <w:rFonts w:ascii="Times New Roman" w:hAnsi="Times New Roman" w:cs="Times New Roman"/>
          <w:sz w:val="28"/>
          <w:szCs w:val="28"/>
        </w:rPr>
        <w:t xml:space="preserve"> (далее - Предложения) представляются ответственными исполнителями </w:t>
      </w:r>
      <w:r w:rsidR="00F941DA" w:rsidRPr="00197141">
        <w:rPr>
          <w:rFonts w:ascii="Times New Roman" w:hAnsi="Times New Roman" w:cs="Times New Roman"/>
          <w:sz w:val="28"/>
          <w:szCs w:val="28"/>
        </w:rPr>
        <w:t xml:space="preserve">муниципальных </w:t>
      </w:r>
      <w:r w:rsidR="00710F53" w:rsidRPr="00197141">
        <w:rPr>
          <w:rFonts w:ascii="Times New Roman" w:hAnsi="Times New Roman" w:cs="Times New Roman"/>
          <w:sz w:val="28"/>
          <w:szCs w:val="28"/>
        </w:rPr>
        <w:t xml:space="preserve">программ, главными распорядителями средств бюджета </w:t>
      </w:r>
      <w:r w:rsidR="00F941DA" w:rsidRPr="00197141">
        <w:rPr>
          <w:rFonts w:ascii="Times New Roman" w:hAnsi="Times New Roman" w:cs="Times New Roman"/>
          <w:sz w:val="28"/>
          <w:szCs w:val="28"/>
        </w:rPr>
        <w:t xml:space="preserve">округа </w:t>
      </w:r>
      <w:r w:rsidR="00710F53" w:rsidRPr="00197141">
        <w:rPr>
          <w:rFonts w:ascii="Times New Roman" w:hAnsi="Times New Roman" w:cs="Times New Roman"/>
          <w:sz w:val="28"/>
          <w:szCs w:val="28"/>
        </w:rPr>
        <w:t xml:space="preserve">по формам, утвержденным настоящим </w:t>
      </w:r>
      <w:r>
        <w:rPr>
          <w:rFonts w:ascii="Times New Roman" w:hAnsi="Times New Roman" w:cs="Times New Roman"/>
          <w:sz w:val="28"/>
          <w:szCs w:val="28"/>
        </w:rPr>
        <w:t>распоряжением ( Таблицы 2,3)</w:t>
      </w:r>
      <w:r w:rsidR="00710F53" w:rsidRPr="00197141">
        <w:rPr>
          <w:rFonts w:ascii="Times New Roman" w:hAnsi="Times New Roman" w:cs="Times New Roman"/>
          <w:sz w:val="28"/>
          <w:szCs w:val="28"/>
        </w:rPr>
        <w:t>.</w:t>
      </w:r>
    </w:p>
    <w:p w14:paraId="6BDE5483" w14:textId="7688D747" w:rsidR="00710F53" w:rsidRPr="00197141" w:rsidRDefault="004752F9" w:rsidP="001971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10F53" w:rsidRPr="00197141">
        <w:rPr>
          <w:rFonts w:ascii="Times New Roman" w:hAnsi="Times New Roman" w:cs="Times New Roman"/>
          <w:sz w:val="28"/>
          <w:szCs w:val="28"/>
        </w:rPr>
        <w:t xml:space="preserve">Предложения, а также документы, предусмотренные пунктом 6 Правил, формируются и представляются в </w:t>
      </w:r>
      <w:r w:rsidR="00F941DA" w:rsidRPr="00197141">
        <w:rPr>
          <w:rFonts w:ascii="Times New Roman" w:hAnsi="Times New Roman" w:cs="Times New Roman"/>
          <w:sz w:val="28"/>
          <w:szCs w:val="28"/>
        </w:rPr>
        <w:t xml:space="preserve">отдел стратегического планирования и инвестиций </w:t>
      </w:r>
      <w:r w:rsidR="00710F53" w:rsidRPr="00197141">
        <w:rPr>
          <w:rFonts w:ascii="Times New Roman" w:hAnsi="Times New Roman" w:cs="Times New Roman"/>
          <w:sz w:val="28"/>
          <w:szCs w:val="28"/>
        </w:rPr>
        <w:t>соответственно:</w:t>
      </w:r>
    </w:p>
    <w:p w14:paraId="4B5D0C64" w14:textId="04E2701D"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lastRenderedPageBreak/>
        <w:t xml:space="preserve">ответственными исполнителями </w:t>
      </w:r>
      <w:r w:rsidR="00F941DA" w:rsidRPr="00197141">
        <w:rPr>
          <w:rFonts w:ascii="Times New Roman" w:hAnsi="Times New Roman" w:cs="Times New Roman"/>
          <w:sz w:val="28"/>
          <w:szCs w:val="28"/>
        </w:rPr>
        <w:t xml:space="preserve">муниципальных </w:t>
      </w:r>
      <w:r w:rsidRPr="00197141">
        <w:rPr>
          <w:rFonts w:ascii="Times New Roman" w:hAnsi="Times New Roman" w:cs="Times New Roman"/>
          <w:sz w:val="28"/>
          <w:szCs w:val="28"/>
        </w:rPr>
        <w:t xml:space="preserve">программ - в части объектов, укрупненных мероприятий, региональных проектов, бюджетные ассигнования на которые планируется предоставлять в рамках реализации мероприятий </w:t>
      </w:r>
      <w:r w:rsidR="00F941DA" w:rsidRPr="00197141">
        <w:rPr>
          <w:rFonts w:ascii="Times New Roman" w:hAnsi="Times New Roman" w:cs="Times New Roman"/>
          <w:sz w:val="28"/>
          <w:szCs w:val="28"/>
        </w:rPr>
        <w:t>муниципальных</w:t>
      </w:r>
      <w:r w:rsidRPr="00197141">
        <w:rPr>
          <w:rFonts w:ascii="Times New Roman" w:hAnsi="Times New Roman" w:cs="Times New Roman"/>
          <w:sz w:val="28"/>
          <w:szCs w:val="28"/>
        </w:rPr>
        <w:t xml:space="preserve"> программ;</w:t>
      </w:r>
    </w:p>
    <w:p w14:paraId="4BB145CC" w14:textId="166EB5BF"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главными распорядителями средств бюджета</w:t>
      </w:r>
      <w:r w:rsidR="00F941DA" w:rsidRPr="00197141">
        <w:rPr>
          <w:rFonts w:ascii="Times New Roman" w:hAnsi="Times New Roman" w:cs="Times New Roman"/>
          <w:sz w:val="28"/>
          <w:szCs w:val="28"/>
        </w:rPr>
        <w:t xml:space="preserve"> округа</w:t>
      </w:r>
      <w:r w:rsidRPr="00197141">
        <w:rPr>
          <w:rFonts w:ascii="Times New Roman" w:hAnsi="Times New Roman" w:cs="Times New Roman"/>
          <w:sz w:val="28"/>
          <w:szCs w:val="28"/>
        </w:rPr>
        <w:t xml:space="preserve"> - в части объектов, укрупненных мероприятий, включаемых в непрограммную часть </w:t>
      </w:r>
      <w:r w:rsidR="00F941DA" w:rsidRPr="00197141">
        <w:rPr>
          <w:rFonts w:ascii="Times New Roman" w:hAnsi="Times New Roman" w:cs="Times New Roman"/>
          <w:sz w:val="28"/>
          <w:szCs w:val="28"/>
        </w:rPr>
        <w:t>МАИП</w:t>
      </w:r>
      <w:r w:rsidRPr="00197141">
        <w:rPr>
          <w:rFonts w:ascii="Times New Roman" w:hAnsi="Times New Roman" w:cs="Times New Roman"/>
          <w:sz w:val="28"/>
          <w:szCs w:val="28"/>
        </w:rPr>
        <w:t>.</w:t>
      </w:r>
    </w:p>
    <w:p w14:paraId="6ACF8B68" w14:textId="5AFCF651" w:rsidR="00710F53" w:rsidRPr="00197141" w:rsidRDefault="004752F9" w:rsidP="001971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710F53" w:rsidRPr="00197141">
        <w:rPr>
          <w:rFonts w:ascii="Times New Roman" w:hAnsi="Times New Roman" w:cs="Times New Roman"/>
          <w:sz w:val="28"/>
          <w:szCs w:val="28"/>
        </w:rPr>
        <w:t xml:space="preserve">В Предложениях в </w:t>
      </w:r>
      <w:r w:rsidR="009C2DF6" w:rsidRPr="00197141">
        <w:rPr>
          <w:rFonts w:ascii="Times New Roman" w:hAnsi="Times New Roman" w:cs="Times New Roman"/>
          <w:sz w:val="28"/>
          <w:szCs w:val="28"/>
        </w:rPr>
        <w:t>МАИП</w:t>
      </w:r>
      <w:r w:rsidR="00710F53" w:rsidRPr="00197141">
        <w:rPr>
          <w:rFonts w:ascii="Times New Roman" w:hAnsi="Times New Roman" w:cs="Times New Roman"/>
          <w:sz w:val="28"/>
          <w:szCs w:val="28"/>
        </w:rPr>
        <w:t xml:space="preserve"> </w:t>
      </w:r>
      <w:r>
        <w:rPr>
          <w:rFonts w:ascii="Times New Roman" w:hAnsi="Times New Roman" w:cs="Times New Roman"/>
          <w:sz w:val="28"/>
          <w:szCs w:val="28"/>
        </w:rPr>
        <w:t xml:space="preserve">(Таблица 2) </w:t>
      </w:r>
      <w:r w:rsidR="00710F53" w:rsidRPr="00197141">
        <w:rPr>
          <w:rFonts w:ascii="Times New Roman" w:hAnsi="Times New Roman" w:cs="Times New Roman"/>
          <w:sz w:val="28"/>
          <w:szCs w:val="28"/>
        </w:rPr>
        <w:t>указываются следующие сведения:</w:t>
      </w:r>
    </w:p>
    <w:p w14:paraId="37240EFD" w14:textId="581C4473"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графе 1 - порядковый номе</w:t>
      </w:r>
      <w:r w:rsidR="00F941DA" w:rsidRPr="00197141">
        <w:rPr>
          <w:rFonts w:ascii="Times New Roman" w:hAnsi="Times New Roman" w:cs="Times New Roman"/>
          <w:sz w:val="28"/>
          <w:szCs w:val="28"/>
        </w:rPr>
        <w:t>р;</w:t>
      </w:r>
    </w:p>
    <w:p w14:paraId="7D5FE3A3" w14:textId="6980EE2C"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в графе 2 - наименование </w:t>
      </w:r>
      <w:r w:rsidR="00F941DA" w:rsidRPr="00197141">
        <w:rPr>
          <w:rFonts w:ascii="Times New Roman" w:hAnsi="Times New Roman" w:cs="Times New Roman"/>
          <w:sz w:val="28"/>
          <w:szCs w:val="28"/>
        </w:rPr>
        <w:t>объекта капитального строительства</w:t>
      </w:r>
      <w:r w:rsidR="00D6035B" w:rsidRPr="00197141">
        <w:rPr>
          <w:rFonts w:ascii="Times New Roman" w:hAnsi="Times New Roman" w:cs="Times New Roman"/>
          <w:sz w:val="28"/>
          <w:szCs w:val="28"/>
        </w:rPr>
        <w:t xml:space="preserve"> муниципальной собственности</w:t>
      </w:r>
      <w:r w:rsidR="00F941DA" w:rsidRPr="00197141">
        <w:rPr>
          <w:rFonts w:ascii="Times New Roman" w:hAnsi="Times New Roman" w:cs="Times New Roman"/>
          <w:sz w:val="28"/>
          <w:szCs w:val="28"/>
        </w:rPr>
        <w:t>, укрупненного мероприятия</w:t>
      </w:r>
      <w:r w:rsidRPr="00197141">
        <w:rPr>
          <w:rFonts w:ascii="Times New Roman" w:hAnsi="Times New Roman" w:cs="Times New Roman"/>
          <w:sz w:val="28"/>
          <w:szCs w:val="28"/>
        </w:rPr>
        <w:t>, объекта</w:t>
      </w:r>
      <w:r w:rsidR="00D6035B" w:rsidRPr="00197141">
        <w:rPr>
          <w:rFonts w:ascii="Times New Roman" w:hAnsi="Times New Roman" w:cs="Times New Roman"/>
          <w:sz w:val="28"/>
          <w:szCs w:val="28"/>
        </w:rPr>
        <w:t xml:space="preserve"> недвижимости</w:t>
      </w:r>
      <w:r w:rsidRPr="00197141">
        <w:rPr>
          <w:rFonts w:ascii="Times New Roman" w:hAnsi="Times New Roman" w:cs="Times New Roman"/>
          <w:sz w:val="28"/>
          <w:szCs w:val="28"/>
        </w:rPr>
        <w:t>.</w:t>
      </w:r>
    </w:p>
    <w:p w14:paraId="62ACDB59" w14:textId="739BA3BC"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Наименование объекта </w:t>
      </w:r>
      <w:r w:rsidR="00D6035B" w:rsidRPr="00197141">
        <w:rPr>
          <w:rFonts w:ascii="Times New Roman" w:hAnsi="Times New Roman" w:cs="Times New Roman"/>
          <w:sz w:val="28"/>
          <w:szCs w:val="28"/>
        </w:rPr>
        <w:t>капитального строительства, объекта недвижимости в</w:t>
      </w:r>
      <w:r w:rsidRPr="00197141">
        <w:rPr>
          <w:rFonts w:ascii="Times New Roman" w:hAnsi="Times New Roman" w:cs="Times New Roman"/>
          <w:sz w:val="28"/>
          <w:szCs w:val="28"/>
        </w:rPr>
        <w:t xml:space="preserve"> соответствии с:</w:t>
      </w:r>
    </w:p>
    <w:p w14:paraId="1C67DE58"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положительным заключением государственной экспертизы проектной документации объекта капитального строительства (далее - положительное заключение государственной экспертизы проектной документации) - в отношении объектов капитального строительства, по которым имеется в установленном порядке утвержденная проектная документация;</w:t>
      </w:r>
    </w:p>
    <w:p w14:paraId="57C996DB"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утвержденным заданием на проектирование объекта капитального строительства - в отношении объектов капитального строительства, по которым отсутствует в установленном порядке утвержденная проектная документация;</w:t>
      </w:r>
    </w:p>
    <w:p w14:paraId="6BAD34EF"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проектом технического задания на приобретение объекта недвижимого имущества, в котором наименование приобретаемого объекта должно содержать информацию о направлении инвестирования и функциональном назначении в соответствии с его отраслевой принадлежностью.</w:t>
      </w:r>
    </w:p>
    <w:p w14:paraId="6ED4ABCF" w14:textId="73334F06"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В случае выделения средств </w:t>
      </w:r>
      <w:r w:rsidR="00D6035B" w:rsidRPr="00197141">
        <w:rPr>
          <w:rFonts w:ascii="Times New Roman" w:hAnsi="Times New Roman" w:cs="Times New Roman"/>
          <w:sz w:val="28"/>
          <w:szCs w:val="28"/>
        </w:rPr>
        <w:t>из</w:t>
      </w:r>
      <w:r w:rsidRPr="00197141">
        <w:rPr>
          <w:rFonts w:ascii="Times New Roman" w:hAnsi="Times New Roman" w:cs="Times New Roman"/>
          <w:sz w:val="28"/>
          <w:szCs w:val="28"/>
        </w:rPr>
        <w:t xml:space="preserve"> бюджета</w:t>
      </w:r>
      <w:r w:rsidR="00D6035B" w:rsidRPr="00197141">
        <w:rPr>
          <w:rFonts w:ascii="Times New Roman" w:hAnsi="Times New Roman" w:cs="Times New Roman"/>
          <w:sz w:val="28"/>
          <w:szCs w:val="28"/>
        </w:rPr>
        <w:t xml:space="preserve"> округа</w:t>
      </w:r>
      <w:r w:rsidRPr="00197141">
        <w:rPr>
          <w:rFonts w:ascii="Times New Roman" w:hAnsi="Times New Roman" w:cs="Times New Roman"/>
          <w:sz w:val="28"/>
          <w:szCs w:val="28"/>
        </w:rPr>
        <w:t xml:space="preserve"> на текущий (очередной) финансовый год и плановый период только на разработку (корректировку) проектной документации наименование объекта капитального строительства в Предложениях</w:t>
      </w:r>
      <w:r w:rsidR="009C2DF6" w:rsidRPr="00197141">
        <w:rPr>
          <w:rFonts w:ascii="Times New Roman" w:hAnsi="Times New Roman" w:cs="Times New Roman"/>
          <w:sz w:val="28"/>
          <w:szCs w:val="28"/>
        </w:rPr>
        <w:t xml:space="preserve"> в МАИП</w:t>
      </w:r>
      <w:r w:rsidRPr="00197141">
        <w:rPr>
          <w:rFonts w:ascii="Times New Roman" w:hAnsi="Times New Roman" w:cs="Times New Roman"/>
          <w:sz w:val="28"/>
          <w:szCs w:val="28"/>
        </w:rPr>
        <w:t xml:space="preserve"> дополняется словами </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(проектно-изыскательские работы)</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w:t>
      </w:r>
    </w:p>
    <w:p w14:paraId="6FD00F1F" w14:textId="2E5955BD"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случае выделения средств из бюджета</w:t>
      </w:r>
      <w:r w:rsidR="00D6035B" w:rsidRPr="00197141">
        <w:rPr>
          <w:rFonts w:ascii="Times New Roman" w:hAnsi="Times New Roman" w:cs="Times New Roman"/>
          <w:sz w:val="28"/>
          <w:szCs w:val="28"/>
        </w:rPr>
        <w:t xml:space="preserve"> округа</w:t>
      </w:r>
      <w:r w:rsidRPr="00197141">
        <w:rPr>
          <w:rFonts w:ascii="Times New Roman" w:hAnsi="Times New Roman" w:cs="Times New Roman"/>
          <w:sz w:val="28"/>
          <w:szCs w:val="28"/>
        </w:rPr>
        <w:t xml:space="preserve"> на текущий (очередной) финансовый год и плановый период на строительство объекта капитального строительства и в том числе на разработку (корректировку) проектной документации наименование объекта капитального строительства в Предложениях</w:t>
      </w:r>
      <w:r w:rsidR="00C04AC5">
        <w:rPr>
          <w:rFonts w:ascii="Times New Roman" w:hAnsi="Times New Roman" w:cs="Times New Roman"/>
          <w:sz w:val="28"/>
          <w:szCs w:val="28"/>
        </w:rPr>
        <w:t xml:space="preserve"> </w:t>
      </w:r>
      <w:r w:rsidR="009C2DF6" w:rsidRPr="00197141">
        <w:rPr>
          <w:rFonts w:ascii="Times New Roman" w:hAnsi="Times New Roman" w:cs="Times New Roman"/>
          <w:sz w:val="28"/>
          <w:szCs w:val="28"/>
        </w:rPr>
        <w:t>в МАИП</w:t>
      </w:r>
      <w:r w:rsidRPr="00197141">
        <w:rPr>
          <w:rFonts w:ascii="Times New Roman" w:hAnsi="Times New Roman" w:cs="Times New Roman"/>
          <w:sz w:val="28"/>
          <w:szCs w:val="28"/>
        </w:rPr>
        <w:t xml:space="preserve"> дополняется словами </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(в том числе проектно-изыскательские работы)</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w:t>
      </w:r>
    </w:p>
    <w:p w14:paraId="1BE0F9E5" w14:textId="05F1EB98"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Слова </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(проектно-изыскательские работы)</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 xml:space="preserve"> и </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(в том числе проектно-изыскательские работы)</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 xml:space="preserve"> не входят в состав наименования объекта капитального строительства и, следовательно, не обосабливаются знаками препинания - кавычки.</w:t>
      </w:r>
    </w:p>
    <w:p w14:paraId="20DF93BF" w14:textId="28FF116A"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lastRenderedPageBreak/>
        <w:t xml:space="preserve">В случае отсутствия разработанной проектной документации слова </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(проектно-изыскательские работы</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 xml:space="preserve"> или </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(в том числе проектно-изыскательские работы)</w:t>
      </w:r>
      <w:r w:rsidR="00D6035B" w:rsidRPr="00197141">
        <w:rPr>
          <w:rFonts w:ascii="Times New Roman" w:hAnsi="Times New Roman" w:cs="Times New Roman"/>
          <w:sz w:val="28"/>
          <w:szCs w:val="28"/>
        </w:rPr>
        <w:t>»</w:t>
      </w:r>
      <w:r w:rsidRPr="00197141">
        <w:rPr>
          <w:rFonts w:ascii="Times New Roman" w:hAnsi="Times New Roman" w:cs="Times New Roman"/>
          <w:sz w:val="28"/>
          <w:szCs w:val="28"/>
        </w:rPr>
        <w:t xml:space="preserve"> дополняются сноской, в соответствии с которой наименование объекта капитального строительства является условным и в случае необходимости будет уточнено после разработки (корректировки) проектной документации.</w:t>
      </w:r>
    </w:p>
    <w:p w14:paraId="3C33B9CA" w14:textId="0D08DB2A" w:rsidR="00710F53" w:rsidRPr="00197141" w:rsidRDefault="00710F53" w:rsidP="00197141">
      <w:pPr>
        <w:spacing w:after="0" w:line="240" w:lineRule="auto"/>
        <w:ind w:firstLine="709"/>
        <w:jc w:val="both"/>
        <w:rPr>
          <w:rFonts w:ascii="Times New Roman" w:hAnsi="Times New Roman" w:cs="Times New Roman"/>
          <w:color w:val="FF0000"/>
          <w:sz w:val="28"/>
          <w:szCs w:val="28"/>
        </w:rPr>
      </w:pPr>
      <w:r w:rsidRPr="00197141">
        <w:rPr>
          <w:rFonts w:ascii="Times New Roman" w:hAnsi="Times New Roman" w:cs="Times New Roman"/>
          <w:sz w:val="28"/>
          <w:szCs w:val="28"/>
        </w:rPr>
        <w:t>в графе 3 - наименование главного распорядителя средств бюджета</w:t>
      </w:r>
      <w:r w:rsidR="00D6035B" w:rsidRPr="00197141">
        <w:rPr>
          <w:rFonts w:ascii="Times New Roman" w:hAnsi="Times New Roman" w:cs="Times New Roman"/>
          <w:sz w:val="28"/>
          <w:szCs w:val="28"/>
        </w:rPr>
        <w:t xml:space="preserve"> округа</w:t>
      </w:r>
      <w:r w:rsidRPr="00197141">
        <w:rPr>
          <w:rFonts w:ascii="Times New Roman" w:hAnsi="Times New Roman" w:cs="Times New Roman"/>
          <w:sz w:val="28"/>
          <w:szCs w:val="28"/>
        </w:rPr>
        <w:t xml:space="preserve"> и код главы главного распорядителя средств бюджета </w:t>
      </w:r>
      <w:r w:rsidR="00D6035B" w:rsidRPr="00197141">
        <w:rPr>
          <w:rFonts w:ascii="Times New Roman" w:hAnsi="Times New Roman" w:cs="Times New Roman"/>
          <w:sz w:val="28"/>
          <w:szCs w:val="28"/>
        </w:rPr>
        <w:t xml:space="preserve">округа </w:t>
      </w:r>
      <w:r w:rsidRPr="00197141">
        <w:rPr>
          <w:rFonts w:ascii="Times New Roman" w:hAnsi="Times New Roman" w:cs="Times New Roman"/>
          <w:sz w:val="28"/>
          <w:szCs w:val="28"/>
        </w:rPr>
        <w:t>в ведомственной структуре расходов бюджета</w:t>
      </w:r>
      <w:r w:rsidR="005A4E42" w:rsidRPr="00197141">
        <w:rPr>
          <w:rFonts w:ascii="Times New Roman" w:hAnsi="Times New Roman" w:cs="Times New Roman"/>
          <w:sz w:val="28"/>
          <w:szCs w:val="28"/>
        </w:rPr>
        <w:t xml:space="preserve"> округа</w:t>
      </w:r>
      <w:r w:rsidRPr="00197141">
        <w:rPr>
          <w:rFonts w:ascii="Times New Roman" w:hAnsi="Times New Roman" w:cs="Times New Roman"/>
          <w:sz w:val="28"/>
          <w:szCs w:val="28"/>
        </w:rPr>
        <w:t xml:space="preserve">, определяемой </w:t>
      </w:r>
      <w:r w:rsidR="005A4E42" w:rsidRPr="00197141">
        <w:rPr>
          <w:rFonts w:ascii="Times New Roman" w:hAnsi="Times New Roman" w:cs="Times New Roman"/>
          <w:sz w:val="28"/>
          <w:szCs w:val="28"/>
        </w:rPr>
        <w:t>решением Совета депутатов Петровского муниципального округа</w:t>
      </w:r>
      <w:r w:rsidRPr="00197141">
        <w:rPr>
          <w:rFonts w:ascii="Times New Roman" w:hAnsi="Times New Roman" w:cs="Times New Roman"/>
          <w:sz w:val="28"/>
          <w:szCs w:val="28"/>
        </w:rPr>
        <w:t xml:space="preserve"> Ставропольского края о бюджете</w:t>
      </w:r>
      <w:r w:rsidR="005A4E42" w:rsidRPr="00197141">
        <w:rPr>
          <w:rFonts w:ascii="Times New Roman" w:hAnsi="Times New Roman" w:cs="Times New Roman"/>
          <w:sz w:val="28"/>
          <w:szCs w:val="28"/>
        </w:rPr>
        <w:t xml:space="preserve"> округа</w:t>
      </w:r>
      <w:r w:rsidRPr="00197141">
        <w:rPr>
          <w:rFonts w:ascii="Times New Roman" w:hAnsi="Times New Roman" w:cs="Times New Roman"/>
          <w:sz w:val="28"/>
          <w:szCs w:val="28"/>
        </w:rPr>
        <w:t xml:space="preserve"> на соответствующий финансовый год и плановый период;</w:t>
      </w:r>
    </w:p>
    <w:p w14:paraId="276B4517"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графе 4 - мощность (прирост мощности) объекта капитального строительства, подлежащая (подлежащей) вводу в эксплуатацию, или мощность приобретаемого объекта в соответствии с:</w:t>
      </w:r>
    </w:p>
    <w:p w14:paraId="59463A80"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положительным заключением государственной экспертизы проектной документации на объект;</w:t>
      </w:r>
    </w:p>
    <w:p w14:paraId="763F34B6"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утвержденным заданием на проектирование объекта капитального строительства;</w:t>
      </w:r>
    </w:p>
    <w:p w14:paraId="71D61FC0"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проектом технического задания на приобретение объекта недвижимого имущества;</w:t>
      </w:r>
    </w:p>
    <w:p w14:paraId="3E8D0FD9"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графе 5 - год начала и планируемый год окончания строительства объекта капитального строительства (подготовки проектной документации, подготовки обоснования инвестиций), приобретения объекта недвижимого имущества, реализации укрупненного мероприятия.</w:t>
      </w:r>
    </w:p>
    <w:p w14:paraId="44A5BE7D" w14:textId="02CC684D"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По объекту капитального строительства или объекту недвижимого имущества год</w:t>
      </w:r>
      <w:r w:rsidR="004752F9">
        <w:rPr>
          <w:rFonts w:ascii="Times New Roman" w:hAnsi="Times New Roman" w:cs="Times New Roman"/>
          <w:sz w:val="28"/>
          <w:szCs w:val="28"/>
        </w:rPr>
        <w:t>ом</w:t>
      </w:r>
      <w:r w:rsidRPr="00197141">
        <w:rPr>
          <w:rFonts w:ascii="Times New Roman" w:hAnsi="Times New Roman" w:cs="Times New Roman"/>
          <w:sz w:val="28"/>
          <w:szCs w:val="28"/>
        </w:rPr>
        <w:t xml:space="preserve"> начала строительства (подготовки проектной документации, подготовки обоснования инвестиций) или приобретения - считать год начала финансирования такого объекта за счет средств бюджета</w:t>
      </w:r>
      <w:r w:rsidR="005A4E42" w:rsidRPr="00197141">
        <w:rPr>
          <w:rFonts w:ascii="Times New Roman" w:hAnsi="Times New Roman" w:cs="Times New Roman"/>
          <w:sz w:val="28"/>
          <w:szCs w:val="28"/>
        </w:rPr>
        <w:t xml:space="preserve"> округа. </w:t>
      </w:r>
    </w:p>
    <w:p w14:paraId="4B2BB5E0" w14:textId="0EBAC753" w:rsidR="009C2DF6"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В случае разработки проектной документации </w:t>
      </w:r>
      <w:r w:rsidR="009C2DF6" w:rsidRPr="00197141">
        <w:rPr>
          <w:rFonts w:ascii="Times New Roman" w:hAnsi="Times New Roman" w:cs="Times New Roman"/>
          <w:sz w:val="28"/>
          <w:szCs w:val="28"/>
        </w:rPr>
        <w:t>г</w:t>
      </w:r>
      <w:r w:rsidRPr="00197141">
        <w:rPr>
          <w:rFonts w:ascii="Times New Roman" w:hAnsi="Times New Roman" w:cs="Times New Roman"/>
          <w:sz w:val="28"/>
          <w:szCs w:val="28"/>
        </w:rPr>
        <w:t>од окончания работ по ее</w:t>
      </w:r>
      <w:r w:rsidR="009C2DF6" w:rsidRPr="00197141">
        <w:rPr>
          <w:rFonts w:ascii="Times New Roman" w:hAnsi="Times New Roman" w:cs="Times New Roman"/>
          <w:sz w:val="28"/>
          <w:szCs w:val="28"/>
        </w:rPr>
        <w:t xml:space="preserve"> </w:t>
      </w:r>
      <w:r w:rsidRPr="00197141">
        <w:rPr>
          <w:rFonts w:ascii="Times New Roman" w:hAnsi="Times New Roman" w:cs="Times New Roman"/>
          <w:sz w:val="28"/>
          <w:szCs w:val="28"/>
        </w:rPr>
        <w:t>разработке, включающий в себя в</w:t>
      </w:r>
      <w:r w:rsidR="009C2DF6" w:rsidRPr="00197141">
        <w:rPr>
          <w:rFonts w:ascii="Times New Roman" w:hAnsi="Times New Roman" w:cs="Times New Roman"/>
          <w:sz w:val="28"/>
          <w:szCs w:val="28"/>
        </w:rPr>
        <w:t xml:space="preserve"> </w:t>
      </w:r>
      <w:r w:rsidRPr="00197141">
        <w:rPr>
          <w:rFonts w:ascii="Times New Roman" w:hAnsi="Times New Roman" w:cs="Times New Roman"/>
          <w:sz w:val="28"/>
          <w:szCs w:val="28"/>
        </w:rPr>
        <w:t>том числе получение положительных</w:t>
      </w:r>
      <w:r w:rsidR="009C2DF6" w:rsidRPr="00197141">
        <w:rPr>
          <w:rFonts w:ascii="Times New Roman" w:hAnsi="Times New Roman" w:cs="Times New Roman"/>
          <w:sz w:val="28"/>
          <w:szCs w:val="28"/>
        </w:rPr>
        <w:t xml:space="preserve"> </w:t>
      </w:r>
      <w:r w:rsidRPr="00197141">
        <w:rPr>
          <w:rFonts w:ascii="Times New Roman" w:hAnsi="Times New Roman" w:cs="Times New Roman"/>
          <w:sz w:val="28"/>
          <w:szCs w:val="28"/>
        </w:rPr>
        <w:t>заключений государственной экспертизы результатов инженерных изысканий и</w:t>
      </w:r>
      <w:r w:rsidR="009C2DF6" w:rsidRPr="00197141">
        <w:rPr>
          <w:rFonts w:ascii="Times New Roman" w:hAnsi="Times New Roman" w:cs="Times New Roman"/>
          <w:sz w:val="28"/>
          <w:szCs w:val="28"/>
        </w:rPr>
        <w:t xml:space="preserve"> </w:t>
      </w:r>
      <w:r w:rsidRPr="00197141">
        <w:rPr>
          <w:rFonts w:ascii="Times New Roman" w:hAnsi="Times New Roman" w:cs="Times New Roman"/>
          <w:sz w:val="28"/>
          <w:szCs w:val="28"/>
        </w:rPr>
        <w:t>проектной документации на объект капитального строительства, включающей</w:t>
      </w:r>
      <w:r w:rsidR="009C2DF6" w:rsidRPr="00197141">
        <w:rPr>
          <w:rFonts w:ascii="Times New Roman" w:hAnsi="Times New Roman" w:cs="Times New Roman"/>
          <w:sz w:val="28"/>
          <w:szCs w:val="28"/>
        </w:rPr>
        <w:t xml:space="preserve"> </w:t>
      </w:r>
      <w:r w:rsidRPr="00197141">
        <w:rPr>
          <w:rFonts w:ascii="Times New Roman" w:hAnsi="Times New Roman" w:cs="Times New Roman"/>
          <w:sz w:val="28"/>
          <w:szCs w:val="28"/>
        </w:rPr>
        <w:t>проверку достоверности определения сметной стоимости объекта капитального</w:t>
      </w:r>
      <w:r w:rsidR="009C2DF6" w:rsidRPr="00197141">
        <w:rPr>
          <w:rFonts w:ascii="Times New Roman" w:hAnsi="Times New Roman" w:cs="Times New Roman"/>
          <w:sz w:val="28"/>
          <w:szCs w:val="28"/>
        </w:rPr>
        <w:t xml:space="preserve"> </w:t>
      </w:r>
      <w:r w:rsidRPr="00197141">
        <w:rPr>
          <w:rFonts w:ascii="Times New Roman" w:hAnsi="Times New Roman" w:cs="Times New Roman"/>
          <w:sz w:val="28"/>
          <w:szCs w:val="28"/>
        </w:rPr>
        <w:t>строительства в случаях, установленных частью 2 статьи 8</w:t>
      </w:r>
      <w:r w:rsidR="009C2DF6" w:rsidRPr="00197141">
        <w:rPr>
          <w:rFonts w:ascii="Times New Roman" w:hAnsi="Times New Roman" w:cs="Times New Roman"/>
          <w:sz w:val="28"/>
          <w:szCs w:val="28"/>
        </w:rPr>
        <w:t xml:space="preserve"> </w:t>
      </w:r>
      <w:r w:rsidRPr="00197141">
        <w:rPr>
          <w:rFonts w:ascii="Times New Roman" w:hAnsi="Times New Roman" w:cs="Times New Roman"/>
          <w:sz w:val="28"/>
          <w:szCs w:val="28"/>
        </w:rPr>
        <w:t>Градостроительного кодекса Российской Федерации (в случае если проведение</w:t>
      </w:r>
      <w:r w:rsidR="009C2DF6" w:rsidRPr="00197141">
        <w:rPr>
          <w:rFonts w:ascii="Times New Roman" w:hAnsi="Times New Roman" w:cs="Times New Roman"/>
          <w:sz w:val="28"/>
          <w:szCs w:val="28"/>
        </w:rPr>
        <w:t xml:space="preserve"> </w:t>
      </w:r>
      <w:r w:rsidRPr="00197141">
        <w:rPr>
          <w:rFonts w:ascii="Times New Roman" w:hAnsi="Times New Roman" w:cs="Times New Roman"/>
          <w:sz w:val="28"/>
          <w:szCs w:val="28"/>
        </w:rPr>
        <w:t>такой экспертизы в соответствии с законодательством Российской Федерации</w:t>
      </w:r>
      <w:r w:rsidR="009C2DF6" w:rsidRPr="00197141">
        <w:rPr>
          <w:rFonts w:ascii="Times New Roman" w:hAnsi="Times New Roman" w:cs="Times New Roman"/>
          <w:sz w:val="28"/>
          <w:szCs w:val="28"/>
        </w:rPr>
        <w:t xml:space="preserve"> </w:t>
      </w:r>
      <w:r w:rsidRPr="00197141">
        <w:rPr>
          <w:rFonts w:ascii="Times New Roman" w:hAnsi="Times New Roman" w:cs="Times New Roman"/>
          <w:sz w:val="28"/>
          <w:szCs w:val="28"/>
        </w:rPr>
        <w:t>является обязательным) (далее - положительные заключения государственной</w:t>
      </w:r>
      <w:r w:rsidR="009C2DF6" w:rsidRPr="00197141">
        <w:rPr>
          <w:rFonts w:ascii="Times New Roman" w:hAnsi="Times New Roman" w:cs="Times New Roman"/>
          <w:sz w:val="28"/>
          <w:szCs w:val="28"/>
        </w:rPr>
        <w:t xml:space="preserve"> </w:t>
      </w:r>
      <w:r w:rsidRPr="00197141">
        <w:rPr>
          <w:rFonts w:ascii="Times New Roman" w:hAnsi="Times New Roman" w:cs="Times New Roman"/>
          <w:sz w:val="28"/>
          <w:szCs w:val="28"/>
        </w:rPr>
        <w:t>экспертизы), и дополняется</w:t>
      </w:r>
      <w:r w:rsidR="009C2DF6" w:rsidRPr="00197141">
        <w:rPr>
          <w:rFonts w:ascii="Times New Roman" w:hAnsi="Times New Roman" w:cs="Times New Roman"/>
          <w:sz w:val="28"/>
          <w:szCs w:val="28"/>
        </w:rPr>
        <w:t xml:space="preserve"> соответствующей</w:t>
      </w:r>
      <w:r w:rsidRPr="00197141">
        <w:rPr>
          <w:rFonts w:ascii="Times New Roman" w:hAnsi="Times New Roman" w:cs="Times New Roman"/>
          <w:sz w:val="28"/>
          <w:szCs w:val="28"/>
        </w:rPr>
        <w:t xml:space="preserve"> сноско</w:t>
      </w:r>
      <w:r w:rsidR="009C2DF6" w:rsidRPr="00197141">
        <w:rPr>
          <w:rFonts w:ascii="Times New Roman" w:hAnsi="Times New Roman" w:cs="Times New Roman"/>
          <w:sz w:val="28"/>
          <w:szCs w:val="28"/>
        </w:rPr>
        <w:t xml:space="preserve">й. </w:t>
      </w:r>
    </w:p>
    <w:p w14:paraId="1412D8DD"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случае реализации укрупненного мероприятия год начала и планируемый год окончания финансирования.</w:t>
      </w:r>
    </w:p>
    <w:p w14:paraId="3216500E"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lastRenderedPageBreak/>
        <w:t>в графе 6 - направление инвестирования (строительство, реконструкция, в том числе с элементами реставрации, и (или) техническое перевооружение, проектирование, подготовка обоснования инвестиций, приобретение);</w:t>
      </w:r>
    </w:p>
    <w:p w14:paraId="1D0A04A7"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графе 7 - степень технической готовности объекта капитального строительства по состоянию на 01 января текущего (очередного) финансового года и рассчитывается в пределах сметной (предполагаемой) стоимости объекта капитального строительства путем деления общего объема выполненных работ на общую сметную (предполагаемую) стоимость объекта капитального строительства (в одном уровне цен) умноженное на 100 процентов.</w:t>
      </w:r>
    </w:p>
    <w:p w14:paraId="24612CCC" w14:textId="7D9CFC60"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В случае приобретения объекта знак </w:t>
      </w:r>
      <w:r w:rsidR="009C2DF6" w:rsidRPr="00197141">
        <w:rPr>
          <w:rFonts w:ascii="Times New Roman" w:hAnsi="Times New Roman" w:cs="Times New Roman"/>
          <w:sz w:val="28"/>
          <w:szCs w:val="28"/>
        </w:rPr>
        <w:t>«-»</w:t>
      </w:r>
      <w:r w:rsidRPr="00197141">
        <w:rPr>
          <w:rFonts w:ascii="Times New Roman" w:hAnsi="Times New Roman" w:cs="Times New Roman"/>
          <w:sz w:val="28"/>
          <w:szCs w:val="28"/>
        </w:rPr>
        <w:t>.</w:t>
      </w:r>
    </w:p>
    <w:p w14:paraId="3F005571" w14:textId="3946A890"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При подготовке Предложений в </w:t>
      </w:r>
      <w:r w:rsidR="009C2DF6" w:rsidRPr="00197141">
        <w:rPr>
          <w:rFonts w:ascii="Times New Roman" w:hAnsi="Times New Roman" w:cs="Times New Roman"/>
          <w:sz w:val="28"/>
          <w:szCs w:val="28"/>
        </w:rPr>
        <w:t>МАИП</w:t>
      </w:r>
      <w:r w:rsidRPr="00197141">
        <w:rPr>
          <w:rFonts w:ascii="Times New Roman" w:hAnsi="Times New Roman" w:cs="Times New Roman"/>
          <w:sz w:val="28"/>
          <w:szCs w:val="28"/>
        </w:rPr>
        <w:t xml:space="preserve"> на очередной финансовый год степень технической готовности объекта капитального строительства указывается по состоянию на начало очередного финансового года (с учетом финансирования объекта капитального строительства в текущем финансовом году) и отражает плановые значения.</w:t>
      </w:r>
    </w:p>
    <w:p w14:paraId="7E47F8FA" w14:textId="14C9C695"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При подготовке Предложений в </w:t>
      </w:r>
      <w:r w:rsidR="009C2DF6" w:rsidRPr="00197141">
        <w:rPr>
          <w:rFonts w:ascii="Times New Roman" w:hAnsi="Times New Roman" w:cs="Times New Roman"/>
          <w:sz w:val="28"/>
          <w:szCs w:val="28"/>
        </w:rPr>
        <w:t>МАИП</w:t>
      </w:r>
      <w:r w:rsidRPr="00197141">
        <w:rPr>
          <w:rFonts w:ascii="Times New Roman" w:hAnsi="Times New Roman" w:cs="Times New Roman"/>
          <w:sz w:val="28"/>
          <w:szCs w:val="28"/>
        </w:rPr>
        <w:t xml:space="preserve"> на текущий финансовый год степень технической готовности объекта капитального строительства</w:t>
      </w:r>
      <w:r w:rsidR="006B78DB" w:rsidRPr="00197141">
        <w:rPr>
          <w:rFonts w:ascii="Times New Roman" w:hAnsi="Times New Roman" w:cs="Times New Roman"/>
          <w:sz w:val="28"/>
          <w:szCs w:val="28"/>
        </w:rPr>
        <w:t xml:space="preserve"> указывается по состоянию на начало текущего финансового года</w:t>
      </w:r>
      <w:r w:rsidR="00F4593A" w:rsidRPr="00197141">
        <w:rPr>
          <w:rFonts w:ascii="Times New Roman" w:hAnsi="Times New Roman" w:cs="Times New Roman"/>
          <w:sz w:val="28"/>
          <w:szCs w:val="28"/>
        </w:rPr>
        <w:t>.</w:t>
      </w:r>
    </w:p>
    <w:p w14:paraId="131943A2" w14:textId="77777777" w:rsidR="006B78DB" w:rsidRPr="00197141" w:rsidRDefault="006B78DB"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графе 8 - сметная стоимость объекта по состоянию на 01 января текущего (очередного) финансового года по проектной документации (расчету), предполагаемой стоимости или начальной (максимальной) стоимости приобретаемого объекта, объем финансирования подготовки обоснования инвестиций, укрупненного мероприятия (в действующих ценах или в ценах соответствующих лет):</w:t>
      </w:r>
    </w:p>
    <w:p w14:paraId="4B445F0A" w14:textId="77777777" w:rsidR="006B78DB" w:rsidRPr="00197141" w:rsidRDefault="006B78DB"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сметная стоимость объекта капитального строительства в ценах утверждения (действующих ценах), в соответствии с проектной документацией, получившей положительное заключение государственной экспертизы, или с учетом применения индекса-дефлятора (ценах соответствующих лет);</w:t>
      </w:r>
    </w:p>
    <w:p w14:paraId="18FEDD86" w14:textId="26287F1E" w:rsidR="006B78DB" w:rsidRPr="00197141" w:rsidRDefault="006B78DB"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предполагаемая стоимость объекта капитального строительства, в соответствии с правовым актом администрации Петровского муниципального округа Ставропольского края об утверждении предполагаемой стоимости вновь начинаемого объекта капитального строительства;</w:t>
      </w:r>
    </w:p>
    <w:p w14:paraId="04851DD2" w14:textId="77777777" w:rsidR="006B78DB" w:rsidRPr="00197141" w:rsidRDefault="006B78DB"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начальная (максимальная) стоимость приобретаемого объекта недвижимого имущества, в соответствии с расчетом и обоснованием начальной (максимальной) цены приобретаемого объекта недвижимого имущества;</w:t>
      </w:r>
    </w:p>
    <w:p w14:paraId="01D5C75A" w14:textId="77777777" w:rsidR="006B78DB" w:rsidRPr="00197141" w:rsidRDefault="006B78DB"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объем финансирования подготовки обоснования инвестиций;</w:t>
      </w:r>
    </w:p>
    <w:p w14:paraId="014D74CE" w14:textId="77777777" w:rsidR="006B78DB" w:rsidRPr="00197141" w:rsidRDefault="006B78DB"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объем финансирования укрупненного мероприятия.</w:t>
      </w:r>
    </w:p>
    <w:p w14:paraId="1386C3A7" w14:textId="736288D6" w:rsidR="006B78DB" w:rsidRPr="00197141" w:rsidRDefault="006B78DB"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При подготовке Предложений в МАИП на очередной финансовый год сметная стоимость объекта капитального строительства указывается по состоянию на начало очередного финансового года (с учетом финансирования </w:t>
      </w:r>
      <w:r w:rsidRPr="00197141">
        <w:rPr>
          <w:rFonts w:ascii="Times New Roman" w:hAnsi="Times New Roman" w:cs="Times New Roman"/>
          <w:sz w:val="28"/>
          <w:szCs w:val="28"/>
        </w:rPr>
        <w:lastRenderedPageBreak/>
        <w:t>объекта капитального строительства в текущем финансовом году) и отражает плановые значения.</w:t>
      </w:r>
    </w:p>
    <w:p w14:paraId="7B1096EE" w14:textId="1EFB6E86" w:rsidR="006B78DB" w:rsidRPr="00197141" w:rsidRDefault="006B78DB"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При подготовке Предложений в МАИП на текущий финансовый год сметная стоимость объекта капитального строительства указывается по состоянию на начало текущего финансового года;</w:t>
      </w:r>
    </w:p>
    <w:p w14:paraId="3A0306EB" w14:textId="77777777" w:rsidR="00704CBF" w:rsidRPr="00197141" w:rsidRDefault="00704CBF"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графе 9 - остаток сметной стоимости объекта капитального строительства по состоянию на 01 января текущего (очередного) финансового года в действующих ценах или в ценах соответствующих лет, заполняется только по объектам капитального строительства и рассчитывается в пределах сметной (предполагаемой) стоимости объекта капитального строительства путем вычитания от общей сметной (предполагаемой) стоимости объекта капитального строительства общего объема выполненных работ (в одном уровне цен).</w:t>
      </w:r>
    </w:p>
    <w:p w14:paraId="212D322D" w14:textId="31B2C665" w:rsidR="00704CBF" w:rsidRPr="00197141" w:rsidRDefault="00704CBF"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случае приобретения объекта недвижимого имущества указывается знак «-».</w:t>
      </w:r>
    </w:p>
    <w:p w14:paraId="5DEAA2CA" w14:textId="77EE521E" w:rsidR="00704CBF" w:rsidRPr="00197141" w:rsidRDefault="00704CBF"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При подготовке Предложений в МАИП на очередной финансовый год остаток сметной стоимости объекта капитального строительства указывается по состоянию на начало очередного финансового года (с учетом финансирования объекта капитального строительства в текущем финансовом году) и отражает плановые значения.</w:t>
      </w:r>
    </w:p>
    <w:p w14:paraId="76894956" w14:textId="2D75C93E" w:rsidR="00704CBF" w:rsidRPr="00197141" w:rsidRDefault="00704CBF"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При подготовке Предложений в МАИП на текущий финансовый год остаток сметной стоимости объекта капитального строительства указывается по состоянию на начало текущего финансового года;</w:t>
      </w:r>
    </w:p>
    <w:p w14:paraId="4458ABA8" w14:textId="33AE6EB3" w:rsidR="00704CBF" w:rsidRPr="00197141" w:rsidRDefault="00704CBF" w:rsidP="00197141">
      <w:pPr>
        <w:autoSpaceDE w:val="0"/>
        <w:autoSpaceDN w:val="0"/>
        <w:adjustRightInd w:val="0"/>
        <w:spacing w:after="0" w:line="240" w:lineRule="auto"/>
        <w:ind w:firstLine="709"/>
        <w:jc w:val="both"/>
        <w:rPr>
          <w:rFonts w:ascii="Times New Roman" w:hAnsi="Times New Roman" w:cs="Times New Roman"/>
          <w:kern w:val="0"/>
          <w:sz w:val="28"/>
          <w:szCs w:val="28"/>
        </w:rPr>
      </w:pPr>
      <w:r w:rsidRPr="00197141">
        <w:rPr>
          <w:rFonts w:ascii="Times New Roman" w:hAnsi="Times New Roman" w:cs="Times New Roman"/>
          <w:kern w:val="0"/>
          <w:sz w:val="28"/>
          <w:szCs w:val="28"/>
        </w:rPr>
        <w:t>в графах 10 - 18 - объем ассигнований по источникам финансирования с точностью в два числовых знака после запятой, без использования опции округления числа с большим количеством числовых знаков после запятой;</w:t>
      </w:r>
    </w:p>
    <w:p w14:paraId="18BE18C3" w14:textId="56A50ECD" w:rsidR="00704CBF" w:rsidRPr="00197141" w:rsidRDefault="00704CBF" w:rsidP="00197141">
      <w:pPr>
        <w:autoSpaceDE w:val="0"/>
        <w:autoSpaceDN w:val="0"/>
        <w:adjustRightInd w:val="0"/>
        <w:spacing w:after="0" w:line="240" w:lineRule="auto"/>
        <w:ind w:firstLine="709"/>
        <w:jc w:val="both"/>
        <w:rPr>
          <w:rFonts w:ascii="Times New Roman" w:hAnsi="Times New Roman" w:cs="Times New Roman"/>
          <w:kern w:val="0"/>
          <w:sz w:val="28"/>
          <w:szCs w:val="28"/>
        </w:rPr>
      </w:pPr>
      <w:r w:rsidRPr="00197141">
        <w:rPr>
          <w:rFonts w:ascii="Times New Roman" w:hAnsi="Times New Roman" w:cs="Times New Roman"/>
          <w:kern w:val="0"/>
          <w:sz w:val="28"/>
          <w:szCs w:val="28"/>
        </w:rPr>
        <w:t>в графе 19 - примечание (приоритеты включения объекта, укрупненного мероприятия в адресную программу) в соответствии с пунктом 12 Правил.</w:t>
      </w:r>
    </w:p>
    <w:p w14:paraId="4FC8A451" w14:textId="23E7D9D5" w:rsidR="00704CBF" w:rsidRPr="00197141" w:rsidRDefault="00704CBF" w:rsidP="00197141">
      <w:pPr>
        <w:autoSpaceDE w:val="0"/>
        <w:autoSpaceDN w:val="0"/>
        <w:adjustRightInd w:val="0"/>
        <w:spacing w:after="0" w:line="240" w:lineRule="auto"/>
        <w:ind w:firstLine="709"/>
        <w:jc w:val="both"/>
        <w:rPr>
          <w:rFonts w:ascii="Times New Roman" w:hAnsi="Times New Roman" w:cs="Times New Roman"/>
          <w:kern w:val="0"/>
          <w:sz w:val="28"/>
          <w:szCs w:val="28"/>
        </w:rPr>
      </w:pPr>
      <w:r w:rsidRPr="00197141">
        <w:rPr>
          <w:rFonts w:ascii="Times New Roman" w:hAnsi="Times New Roman" w:cs="Times New Roman"/>
          <w:kern w:val="0"/>
          <w:sz w:val="28"/>
          <w:szCs w:val="28"/>
        </w:rPr>
        <w:t xml:space="preserve">Например: реквизиты и наименование: Указа Президента Российской Федерации, решения Совета депутатов Петровского муниципального округа Ставропольского края о внесении изменений в решение Совета депутатов Петровского муниципального округа Ставропольского края о бюджете округа на текущий финансовый год и плановый период, правового акта Правительства Ставропольского края, органов местного самоуправления </w:t>
      </w:r>
      <w:r w:rsidR="0017084F" w:rsidRPr="00197141">
        <w:rPr>
          <w:rFonts w:ascii="Times New Roman" w:hAnsi="Times New Roman" w:cs="Times New Roman"/>
          <w:kern w:val="0"/>
          <w:sz w:val="28"/>
          <w:szCs w:val="28"/>
        </w:rPr>
        <w:t>П</w:t>
      </w:r>
      <w:r w:rsidRPr="00197141">
        <w:rPr>
          <w:rFonts w:ascii="Times New Roman" w:hAnsi="Times New Roman" w:cs="Times New Roman"/>
          <w:kern w:val="0"/>
          <w:sz w:val="28"/>
          <w:szCs w:val="28"/>
        </w:rPr>
        <w:t xml:space="preserve">етровского муниципального округа </w:t>
      </w:r>
      <w:r w:rsidR="0017084F" w:rsidRPr="00197141">
        <w:rPr>
          <w:rFonts w:ascii="Times New Roman" w:hAnsi="Times New Roman" w:cs="Times New Roman"/>
          <w:kern w:val="0"/>
          <w:sz w:val="28"/>
          <w:szCs w:val="28"/>
        </w:rPr>
        <w:t>С</w:t>
      </w:r>
      <w:r w:rsidRPr="00197141">
        <w:rPr>
          <w:rFonts w:ascii="Times New Roman" w:hAnsi="Times New Roman" w:cs="Times New Roman"/>
          <w:kern w:val="0"/>
          <w:sz w:val="28"/>
          <w:szCs w:val="28"/>
        </w:rPr>
        <w:t>тавропольского края, соглашения о предоставлении средств краевого бюджета и т.д.</w:t>
      </w:r>
    </w:p>
    <w:p w14:paraId="4BB1FED3"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графах 7 - 9 данные по объекту рассчитываются в одном уровне цен (в действующих ценах или в ценах соответствующих лет) и с точностью в два числовых знака после запятой, без использования опции округления числа с большим количеством числовых знаков после запятой.</w:t>
      </w:r>
    </w:p>
    <w:p w14:paraId="6D5AD992" w14:textId="1461774B" w:rsidR="00710F53" w:rsidRPr="00197141" w:rsidRDefault="0017084F"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lastRenderedPageBreak/>
        <w:t>В</w:t>
      </w:r>
      <w:r w:rsidR="00710F53" w:rsidRPr="00197141">
        <w:rPr>
          <w:rFonts w:ascii="Times New Roman" w:hAnsi="Times New Roman" w:cs="Times New Roman"/>
          <w:sz w:val="28"/>
          <w:szCs w:val="28"/>
        </w:rPr>
        <w:t xml:space="preserve"> графах 8 - </w:t>
      </w:r>
      <w:r w:rsidR="002009A3" w:rsidRPr="00197141">
        <w:rPr>
          <w:rFonts w:ascii="Times New Roman" w:hAnsi="Times New Roman" w:cs="Times New Roman"/>
          <w:sz w:val="28"/>
          <w:szCs w:val="28"/>
        </w:rPr>
        <w:t>18</w:t>
      </w:r>
      <w:r w:rsidR="00710F53" w:rsidRPr="00197141">
        <w:rPr>
          <w:rFonts w:ascii="Times New Roman" w:hAnsi="Times New Roman" w:cs="Times New Roman"/>
          <w:sz w:val="28"/>
          <w:szCs w:val="28"/>
        </w:rPr>
        <w:t xml:space="preserve"> - стоимостные показатели</w:t>
      </w:r>
      <w:r w:rsidR="00876E56" w:rsidRPr="00197141">
        <w:rPr>
          <w:rFonts w:ascii="Times New Roman" w:hAnsi="Times New Roman" w:cs="Times New Roman"/>
          <w:sz w:val="28"/>
          <w:szCs w:val="28"/>
        </w:rPr>
        <w:t xml:space="preserve"> указываются</w:t>
      </w:r>
      <w:r w:rsidR="00710F53" w:rsidRPr="00197141">
        <w:rPr>
          <w:rFonts w:ascii="Times New Roman" w:hAnsi="Times New Roman" w:cs="Times New Roman"/>
          <w:sz w:val="28"/>
          <w:szCs w:val="28"/>
        </w:rPr>
        <w:t xml:space="preserve"> в тысяч</w:t>
      </w:r>
      <w:r w:rsidR="00876E56" w:rsidRPr="00197141">
        <w:rPr>
          <w:rFonts w:ascii="Times New Roman" w:hAnsi="Times New Roman" w:cs="Times New Roman"/>
          <w:sz w:val="28"/>
          <w:szCs w:val="28"/>
        </w:rPr>
        <w:t>ах</w:t>
      </w:r>
      <w:r w:rsidR="00710F53" w:rsidRPr="00197141">
        <w:rPr>
          <w:rFonts w:ascii="Times New Roman" w:hAnsi="Times New Roman" w:cs="Times New Roman"/>
          <w:sz w:val="28"/>
          <w:szCs w:val="28"/>
        </w:rPr>
        <w:t xml:space="preserve"> рублей, с точностью в два числовых знака после запятой, без использования опции округления числа с большим количеством числовых знаков после запятой.</w:t>
      </w:r>
    </w:p>
    <w:p w14:paraId="4F86C48D" w14:textId="1D02A5B2" w:rsidR="00710F53" w:rsidRPr="00197141" w:rsidRDefault="00ED0176" w:rsidP="00ED01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710F53" w:rsidRPr="00197141">
        <w:rPr>
          <w:rFonts w:ascii="Times New Roman" w:hAnsi="Times New Roman" w:cs="Times New Roman"/>
          <w:sz w:val="28"/>
          <w:szCs w:val="28"/>
        </w:rPr>
        <w:t xml:space="preserve">В Предложениях о внесении изменений в </w:t>
      </w:r>
      <w:r w:rsidR="007F7DD8" w:rsidRPr="00197141">
        <w:rPr>
          <w:rFonts w:ascii="Times New Roman" w:hAnsi="Times New Roman" w:cs="Times New Roman"/>
          <w:sz w:val="28"/>
          <w:szCs w:val="28"/>
        </w:rPr>
        <w:t>МАИП</w:t>
      </w:r>
      <w:r w:rsidR="00710F53" w:rsidRPr="00197141">
        <w:rPr>
          <w:rFonts w:ascii="Times New Roman" w:hAnsi="Times New Roman" w:cs="Times New Roman"/>
          <w:sz w:val="28"/>
          <w:szCs w:val="28"/>
        </w:rPr>
        <w:t xml:space="preserve"> </w:t>
      </w:r>
      <w:r>
        <w:rPr>
          <w:rFonts w:ascii="Times New Roman" w:hAnsi="Times New Roman" w:cs="Times New Roman"/>
          <w:sz w:val="28"/>
          <w:szCs w:val="28"/>
        </w:rPr>
        <w:t xml:space="preserve">(Таблица 3) </w:t>
      </w:r>
      <w:r w:rsidR="00710F53" w:rsidRPr="00197141">
        <w:rPr>
          <w:rFonts w:ascii="Times New Roman" w:hAnsi="Times New Roman" w:cs="Times New Roman"/>
          <w:sz w:val="28"/>
          <w:szCs w:val="28"/>
        </w:rPr>
        <w:t>указываются следующие сведения:</w:t>
      </w:r>
    </w:p>
    <w:p w14:paraId="002F476B" w14:textId="68A1922E"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графе 1 - порядковый номер</w:t>
      </w:r>
      <w:r w:rsidR="007F7DD8" w:rsidRPr="00197141">
        <w:rPr>
          <w:rFonts w:ascii="Times New Roman" w:hAnsi="Times New Roman" w:cs="Times New Roman"/>
          <w:sz w:val="28"/>
          <w:szCs w:val="28"/>
        </w:rPr>
        <w:t>;</w:t>
      </w:r>
    </w:p>
    <w:p w14:paraId="726D1992" w14:textId="77777777" w:rsidR="00DA21D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в графе 2 - порядковый номер по </w:t>
      </w:r>
      <w:r w:rsidR="007F7DD8" w:rsidRPr="00197141">
        <w:rPr>
          <w:rFonts w:ascii="Times New Roman" w:hAnsi="Times New Roman" w:cs="Times New Roman"/>
          <w:sz w:val="28"/>
          <w:szCs w:val="28"/>
        </w:rPr>
        <w:t>МАИП</w:t>
      </w:r>
      <w:r w:rsidRPr="00197141">
        <w:rPr>
          <w:rFonts w:ascii="Times New Roman" w:hAnsi="Times New Roman" w:cs="Times New Roman"/>
          <w:sz w:val="28"/>
          <w:szCs w:val="28"/>
        </w:rPr>
        <w:t xml:space="preserve"> </w:t>
      </w:r>
      <w:r w:rsidR="00DA21D3" w:rsidRPr="00197141">
        <w:rPr>
          <w:rFonts w:ascii="Times New Roman" w:hAnsi="Times New Roman" w:cs="Times New Roman"/>
          <w:sz w:val="28"/>
          <w:szCs w:val="28"/>
        </w:rPr>
        <w:t>объекта капитального строительства муниципальной собственности, укрупненного мероприятия, объекта недвижимости.</w:t>
      </w:r>
    </w:p>
    <w:p w14:paraId="3CF3BEE7" w14:textId="250EDAA8"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в графе 3 - номера граф </w:t>
      </w:r>
      <w:r w:rsidR="00DA21D3" w:rsidRPr="00197141">
        <w:rPr>
          <w:rFonts w:ascii="Times New Roman" w:hAnsi="Times New Roman" w:cs="Times New Roman"/>
          <w:sz w:val="28"/>
          <w:szCs w:val="28"/>
        </w:rPr>
        <w:t>МАИП</w:t>
      </w:r>
      <w:r w:rsidRPr="00197141">
        <w:rPr>
          <w:rFonts w:ascii="Times New Roman" w:hAnsi="Times New Roman" w:cs="Times New Roman"/>
          <w:sz w:val="28"/>
          <w:szCs w:val="28"/>
        </w:rPr>
        <w:t>, в которые вносятся изменения;</w:t>
      </w:r>
    </w:p>
    <w:p w14:paraId="6DEF8732" w14:textId="16577AB8" w:rsidR="00710F53" w:rsidRPr="00197141" w:rsidRDefault="00710F53" w:rsidP="00ED0176">
      <w:pPr>
        <w:spacing w:after="0" w:line="240" w:lineRule="auto"/>
        <w:ind w:left="708" w:firstLine="1"/>
        <w:jc w:val="both"/>
        <w:rPr>
          <w:rFonts w:ascii="Times New Roman" w:hAnsi="Times New Roman" w:cs="Times New Roman"/>
          <w:sz w:val="28"/>
          <w:szCs w:val="28"/>
        </w:rPr>
      </w:pPr>
      <w:r w:rsidRPr="00197141">
        <w:rPr>
          <w:rFonts w:ascii="Times New Roman" w:hAnsi="Times New Roman" w:cs="Times New Roman"/>
          <w:sz w:val="28"/>
          <w:szCs w:val="28"/>
        </w:rPr>
        <w:t xml:space="preserve">в графе 4 - наименование укрупненного мероприятия, объекта. Наименование объекта </w:t>
      </w:r>
      <w:r w:rsidR="00ED0176">
        <w:rPr>
          <w:rFonts w:ascii="Times New Roman" w:hAnsi="Times New Roman" w:cs="Times New Roman"/>
          <w:sz w:val="28"/>
          <w:szCs w:val="28"/>
        </w:rPr>
        <w:t xml:space="preserve">приводится </w:t>
      </w:r>
      <w:r w:rsidRPr="00197141">
        <w:rPr>
          <w:rFonts w:ascii="Times New Roman" w:hAnsi="Times New Roman" w:cs="Times New Roman"/>
          <w:sz w:val="28"/>
          <w:szCs w:val="28"/>
        </w:rPr>
        <w:t>в соответствии с:</w:t>
      </w:r>
    </w:p>
    <w:p w14:paraId="19227CDB"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положительным заключением государственной экспертизы проектной документации объекта капитального строительства (далее - положительное заключение государственной экспертизы проектной документации) - в отношении объектов капитального строительства, по которым имеется в установленном порядке утвержденная проектная документация;</w:t>
      </w:r>
    </w:p>
    <w:p w14:paraId="5B1CA26B"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утвержденным заданием на проектирование объекта капитального строительства - в отношении объектов капитального строительства, по которым отсутствует в установленном порядке утвержденная проектная документация;</w:t>
      </w:r>
    </w:p>
    <w:p w14:paraId="748FB9EF"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проектом технического задания на приобретение объекта недвижимого имущества, в котором наименование приобретаемого объекта должно содержать информацию о направлении инвестирования и функциональном назначении в соответствии с его отраслевой принадлежностью.</w:t>
      </w:r>
    </w:p>
    <w:p w14:paraId="48DD0893" w14:textId="2555EA30"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В случае выделения средств из бюджета </w:t>
      </w:r>
      <w:r w:rsidR="00ED0176">
        <w:rPr>
          <w:rFonts w:ascii="Times New Roman" w:hAnsi="Times New Roman" w:cs="Times New Roman"/>
          <w:sz w:val="28"/>
          <w:szCs w:val="28"/>
        </w:rPr>
        <w:t xml:space="preserve">округа </w:t>
      </w:r>
      <w:r w:rsidRPr="00197141">
        <w:rPr>
          <w:rFonts w:ascii="Times New Roman" w:hAnsi="Times New Roman" w:cs="Times New Roman"/>
          <w:sz w:val="28"/>
          <w:szCs w:val="28"/>
        </w:rPr>
        <w:t xml:space="preserve">на текущий (очередной) финансовый год и плановый период только на разработку (корректировку) проектной документации наименование объекта капитального строительства в Предложениях дополняется словами </w:t>
      </w:r>
      <w:r w:rsidR="00DA21D3" w:rsidRPr="00197141">
        <w:rPr>
          <w:rFonts w:ascii="Times New Roman" w:hAnsi="Times New Roman" w:cs="Times New Roman"/>
          <w:sz w:val="28"/>
          <w:szCs w:val="28"/>
        </w:rPr>
        <w:t>«</w:t>
      </w:r>
      <w:r w:rsidRPr="00197141">
        <w:rPr>
          <w:rFonts w:ascii="Times New Roman" w:hAnsi="Times New Roman" w:cs="Times New Roman"/>
          <w:sz w:val="28"/>
          <w:szCs w:val="28"/>
        </w:rPr>
        <w:t>(проектно-изыскательские работы)</w:t>
      </w:r>
      <w:r w:rsidR="00DA21D3" w:rsidRPr="00197141">
        <w:rPr>
          <w:rFonts w:ascii="Times New Roman" w:hAnsi="Times New Roman" w:cs="Times New Roman"/>
          <w:sz w:val="28"/>
          <w:szCs w:val="28"/>
        </w:rPr>
        <w:t>»</w:t>
      </w:r>
      <w:r w:rsidRPr="00197141">
        <w:rPr>
          <w:rFonts w:ascii="Times New Roman" w:hAnsi="Times New Roman" w:cs="Times New Roman"/>
          <w:sz w:val="28"/>
          <w:szCs w:val="28"/>
        </w:rPr>
        <w:t>.</w:t>
      </w:r>
    </w:p>
    <w:p w14:paraId="629EC7E4" w14:textId="300AEB3F"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случае выделения средств из бюджета</w:t>
      </w:r>
      <w:r w:rsidR="00DA21D3" w:rsidRPr="00197141">
        <w:rPr>
          <w:rFonts w:ascii="Times New Roman" w:hAnsi="Times New Roman" w:cs="Times New Roman"/>
          <w:sz w:val="28"/>
          <w:szCs w:val="28"/>
        </w:rPr>
        <w:t xml:space="preserve"> округа</w:t>
      </w:r>
      <w:r w:rsidRPr="00197141">
        <w:rPr>
          <w:rFonts w:ascii="Times New Roman" w:hAnsi="Times New Roman" w:cs="Times New Roman"/>
          <w:sz w:val="28"/>
          <w:szCs w:val="28"/>
        </w:rPr>
        <w:t xml:space="preserve"> на текущий (очередной) финансовый год и плановый период на строительство объекта капитального строительства и в том числе на разработку (корректировку) проектной документации наименование объекта капитального строительства в Предложениях дополняется словами </w:t>
      </w:r>
      <w:r w:rsidR="00DA21D3" w:rsidRPr="00197141">
        <w:rPr>
          <w:rFonts w:ascii="Times New Roman" w:hAnsi="Times New Roman" w:cs="Times New Roman"/>
          <w:sz w:val="28"/>
          <w:szCs w:val="28"/>
        </w:rPr>
        <w:t>«</w:t>
      </w:r>
      <w:r w:rsidRPr="00197141">
        <w:rPr>
          <w:rFonts w:ascii="Times New Roman" w:hAnsi="Times New Roman" w:cs="Times New Roman"/>
          <w:sz w:val="28"/>
          <w:szCs w:val="28"/>
        </w:rPr>
        <w:t>(в том числе проектно-изыскательские работы)</w:t>
      </w:r>
      <w:r w:rsidR="00DA21D3" w:rsidRPr="00197141">
        <w:rPr>
          <w:rFonts w:ascii="Times New Roman" w:hAnsi="Times New Roman" w:cs="Times New Roman"/>
          <w:sz w:val="28"/>
          <w:szCs w:val="28"/>
        </w:rPr>
        <w:t>»</w:t>
      </w:r>
      <w:r w:rsidRPr="00197141">
        <w:rPr>
          <w:rFonts w:ascii="Times New Roman" w:hAnsi="Times New Roman" w:cs="Times New Roman"/>
          <w:sz w:val="28"/>
          <w:szCs w:val="28"/>
        </w:rPr>
        <w:t>.</w:t>
      </w:r>
    </w:p>
    <w:p w14:paraId="00676387" w14:textId="4D0A6498"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Слова </w:t>
      </w:r>
      <w:r w:rsidR="00DA21D3" w:rsidRPr="00197141">
        <w:rPr>
          <w:rFonts w:ascii="Times New Roman" w:hAnsi="Times New Roman" w:cs="Times New Roman"/>
          <w:sz w:val="28"/>
          <w:szCs w:val="28"/>
        </w:rPr>
        <w:t>«</w:t>
      </w:r>
      <w:r w:rsidRPr="00197141">
        <w:rPr>
          <w:rFonts w:ascii="Times New Roman" w:hAnsi="Times New Roman" w:cs="Times New Roman"/>
          <w:sz w:val="28"/>
          <w:szCs w:val="28"/>
        </w:rPr>
        <w:t>(проектно-изыскательские работы)</w:t>
      </w:r>
      <w:r w:rsidR="00DA21D3" w:rsidRPr="00197141">
        <w:rPr>
          <w:rFonts w:ascii="Times New Roman" w:hAnsi="Times New Roman" w:cs="Times New Roman"/>
          <w:sz w:val="28"/>
          <w:szCs w:val="28"/>
        </w:rPr>
        <w:t xml:space="preserve">» </w:t>
      </w:r>
      <w:r w:rsidRPr="00197141">
        <w:rPr>
          <w:rFonts w:ascii="Times New Roman" w:hAnsi="Times New Roman" w:cs="Times New Roman"/>
          <w:sz w:val="28"/>
          <w:szCs w:val="28"/>
        </w:rPr>
        <w:t xml:space="preserve">и </w:t>
      </w:r>
      <w:r w:rsidR="00DA21D3" w:rsidRPr="00197141">
        <w:rPr>
          <w:rFonts w:ascii="Times New Roman" w:hAnsi="Times New Roman" w:cs="Times New Roman"/>
          <w:sz w:val="28"/>
          <w:szCs w:val="28"/>
        </w:rPr>
        <w:t>«</w:t>
      </w:r>
      <w:r w:rsidRPr="00197141">
        <w:rPr>
          <w:rFonts w:ascii="Times New Roman" w:hAnsi="Times New Roman" w:cs="Times New Roman"/>
          <w:sz w:val="28"/>
          <w:szCs w:val="28"/>
        </w:rPr>
        <w:t>(в том числе проектно-изыскательские работы)</w:t>
      </w:r>
      <w:r w:rsidR="00DA21D3" w:rsidRPr="00197141">
        <w:rPr>
          <w:rFonts w:ascii="Times New Roman" w:hAnsi="Times New Roman" w:cs="Times New Roman"/>
          <w:sz w:val="28"/>
          <w:szCs w:val="28"/>
        </w:rPr>
        <w:t>»</w:t>
      </w:r>
      <w:r w:rsidRPr="00197141">
        <w:rPr>
          <w:rFonts w:ascii="Times New Roman" w:hAnsi="Times New Roman" w:cs="Times New Roman"/>
          <w:sz w:val="28"/>
          <w:szCs w:val="28"/>
        </w:rPr>
        <w:t xml:space="preserve"> не входят в состав наименования объекта капитального строительства и, следовательно, не обосабливаются знаками препинания - кавычки.</w:t>
      </w:r>
    </w:p>
    <w:p w14:paraId="1961E286" w14:textId="2F969406"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 xml:space="preserve">В случае отсутствия разработанной проектной документации слова </w:t>
      </w:r>
      <w:r w:rsidR="00DA21D3" w:rsidRPr="00197141">
        <w:rPr>
          <w:rFonts w:ascii="Times New Roman" w:hAnsi="Times New Roman" w:cs="Times New Roman"/>
          <w:sz w:val="28"/>
          <w:szCs w:val="28"/>
        </w:rPr>
        <w:t>«</w:t>
      </w:r>
      <w:r w:rsidRPr="00197141">
        <w:rPr>
          <w:rFonts w:ascii="Times New Roman" w:hAnsi="Times New Roman" w:cs="Times New Roman"/>
          <w:sz w:val="28"/>
          <w:szCs w:val="28"/>
        </w:rPr>
        <w:t>(проектно-изыскательские работы)</w:t>
      </w:r>
      <w:r w:rsidR="00DA21D3" w:rsidRPr="00197141">
        <w:rPr>
          <w:rFonts w:ascii="Times New Roman" w:hAnsi="Times New Roman" w:cs="Times New Roman"/>
          <w:sz w:val="28"/>
          <w:szCs w:val="28"/>
        </w:rPr>
        <w:t>»</w:t>
      </w:r>
      <w:r w:rsidRPr="00197141">
        <w:rPr>
          <w:rFonts w:ascii="Times New Roman" w:hAnsi="Times New Roman" w:cs="Times New Roman"/>
          <w:sz w:val="28"/>
          <w:szCs w:val="28"/>
        </w:rPr>
        <w:t xml:space="preserve"> или </w:t>
      </w:r>
      <w:r w:rsidR="00DA21D3" w:rsidRPr="00197141">
        <w:rPr>
          <w:rFonts w:ascii="Times New Roman" w:hAnsi="Times New Roman" w:cs="Times New Roman"/>
          <w:sz w:val="28"/>
          <w:szCs w:val="28"/>
        </w:rPr>
        <w:t>«</w:t>
      </w:r>
      <w:r w:rsidRPr="00197141">
        <w:rPr>
          <w:rFonts w:ascii="Times New Roman" w:hAnsi="Times New Roman" w:cs="Times New Roman"/>
          <w:sz w:val="28"/>
          <w:szCs w:val="28"/>
        </w:rPr>
        <w:t>(в том числе проектно-изыскательские работы)</w:t>
      </w:r>
      <w:r w:rsidR="00DA21D3" w:rsidRPr="00197141">
        <w:rPr>
          <w:rFonts w:ascii="Times New Roman" w:hAnsi="Times New Roman" w:cs="Times New Roman"/>
          <w:sz w:val="28"/>
          <w:szCs w:val="28"/>
        </w:rPr>
        <w:t>»</w:t>
      </w:r>
      <w:r w:rsidRPr="00197141">
        <w:rPr>
          <w:rFonts w:ascii="Times New Roman" w:hAnsi="Times New Roman" w:cs="Times New Roman"/>
          <w:sz w:val="28"/>
          <w:szCs w:val="28"/>
        </w:rPr>
        <w:t xml:space="preserve"> дополняются сноской, в соответствии с которой </w:t>
      </w:r>
      <w:r w:rsidRPr="00197141">
        <w:rPr>
          <w:rFonts w:ascii="Times New Roman" w:hAnsi="Times New Roman" w:cs="Times New Roman"/>
          <w:sz w:val="28"/>
          <w:szCs w:val="28"/>
        </w:rPr>
        <w:lastRenderedPageBreak/>
        <w:t>наименование объекта капитального строительства является условным и в случае необходимости будет уточнено после разработки (корректировки) проектной документации.</w:t>
      </w:r>
    </w:p>
    <w:p w14:paraId="5B3BF629" w14:textId="6BA920E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графах 4 - 1</w:t>
      </w:r>
      <w:r w:rsidR="00DA21D3" w:rsidRPr="00197141">
        <w:rPr>
          <w:rFonts w:ascii="Times New Roman" w:hAnsi="Times New Roman" w:cs="Times New Roman"/>
          <w:sz w:val="28"/>
          <w:szCs w:val="28"/>
        </w:rPr>
        <w:t>6</w:t>
      </w:r>
      <w:r w:rsidRPr="00197141">
        <w:rPr>
          <w:rFonts w:ascii="Times New Roman" w:hAnsi="Times New Roman" w:cs="Times New Roman"/>
          <w:sz w:val="28"/>
          <w:szCs w:val="28"/>
        </w:rPr>
        <w:t xml:space="preserve"> - актуальные сведения об объектах, укрупненных мероприятиях, изменяемые и не подлежащие изменению в соответствии с представленными документами;</w:t>
      </w:r>
    </w:p>
    <w:p w14:paraId="265F760B" w14:textId="6C4A21BB"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графе 5 - наименование главного распорядителя средств бюджета</w:t>
      </w:r>
      <w:r w:rsidR="00DA21D3" w:rsidRPr="00197141">
        <w:rPr>
          <w:rFonts w:ascii="Times New Roman" w:hAnsi="Times New Roman" w:cs="Times New Roman"/>
          <w:sz w:val="28"/>
          <w:szCs w:val="28"/>
        </w:rPr>
        <w:t xml:space="preserve"> округа</w:t>
      </w:r>
      <w:r w:rsidRPr="00197141">
        <w:rPr>
          <w:rFonts w:ascii="Times New Roman" w:hAnsi="Times New Roman" w:cs="Times New Roman"/>
          <w:sz w:val="28"/>
          <w:szCs w:val="28"/>
        </w:rPr>
        <w:t xml:space="preserve"> и код главы главного распорядителя средств бюджета</w:t>
      </w:r>
      <w:r w:rsidR="00DA21D3" w:rsidRPr="00197141">
        <w:rPr>
          <w:rFonts w:ascii="Times New Roman" w:hAnsi="Times New Roman" w:cs="Times New Roman"/>
          <w:sz w:val="28"/>
          <w:szCs w:val="28"/>
        </w:rPr>
        <w:t xml:space="preserve"> округа</w:t>
      </w:r>
      <w:r w:rsidRPr="00197141">
        <w:rPr>
          <w:rFonts w:ascii="Times New Roman" w:hAnsi="Times New Roman" w:cs="Times New Roman"/>
          <w:sz w:val="28"/>
          <w:szCs w:val="28"/>
        </w:rPr>
        <w:t xml:space="preserve"> в ведомственной структуре расходов бюджета</w:t>
      </w:r>
      <w:r w:rsidR="00DA21D3" w:rsidRPr="00197141">
        <w:rPr>
          <w:rFonts w:ascii="Times New Roman" w:hAnsi="Times New Roman" w:cs="Times New Roman"/>
          <w:sz w:val="28"/>
          <w:szCs w:val="28"/>
        </w:rPr>
        <w:t xml:space="preserve"> округа</w:t>
      </w:r>
      <w:r w:rsidRPr="00197141">
        <w:rPr>
          <w:rFonts w:ascii="Times New Roman" w:hAnsi="Times New Roman" w:cs="Times New Roman"/>
          <w:sz w:val="28"/>
          <w:szCs w:val="28"/>
        </w:rPr>
        <w:t xml:space="preserve">, определяемой </w:t>
      </w:r>
      <w:r w:rsidR="00DA21D3" w:rsidRPr="00197141">
        <w:rPr>
          <w:rFonts w:ascii="Times New Roman" w:hAnsi="Times New Roman" w:cs="Times New Roman"/>
          <w:sz w:val="28"/>
          <w:szCs w:val="28"/>
        </w:rPr>
        <w:t>решением Совета депутатов Петровского муниципального округа</w:t>
      </w:r>
      <w:r w:rsidRPr="00197141">
        <w:rPr>
          <w:rFonts w:ascii="Times New Roman" w:hAnsi="Times New Roman" w:cs="Times New Roman"/>
          <w:sz w:val="28"/>
          <w:szCs w:val="28"/>
        </w:rPr>
        <w:t xml:space="preserve"> Ставропольского края о </w:t>
      </w:r>
      <w:r w:rsidR="00DA21D3" w:rsidRPr="00197141">
        <w:rPr>
          <w:rFonts w:ascii="Times New Roman" w:hAnsi="Times New Roman" w:cs="Times New Roman"/>
          <w:sz w:val="28"/>
          <w:szCs w:val="28"/>
        </w:rPr>
        <w:t>б</w:t>
      </w:r>
      <w:r w:rsidRPr="00197141">
        <w:rPr>
          <w:rFonts w:ascii="Times New Roman" w:hAnsi="Times New Roman" w:cs="Times New Roman"/>
          <w:sz w:val="28"/>
          <w:szCs w:val="28"/>
        </w:rPr>
        <w:t>юджете</w:t>
      </w:r>
      <w:r w:rsidR="00DA21D3" w:rsidRPr="00197141">
        <w:rPr>
          <w:rFonts w:ascii="Times New Roman" w:hAnsi="Times New Roman" w:cs="Times New Roman"/>
          <w:sz w:val="28"/>
          <w:szCs w:val="28"/>
        </w:rPr>
        <w:t xml:space="preserve"> округа </w:t>
      </w:r>
      <w:r w:rsidRPr="00197141">
        <w:rPr>
          <w:rFonts w:ascii="Times New Roman" w:hAnsi="Times New Roman" w:cs="Times New Roman"/>
          <w:sz w:val="28"/>
          <w:szCs w:val="28"/>
        </w:rPr>
        <w:t>на соответствующий финансовый год и плановый период;</w:t>
      </w:r>
    </w:p>
    <w:p w14:paraId="3740464F" w14:textId="387B1CF3"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графах 6 - 1</w:t>
      </w:r>
      <w:r w:rsidR="00DA21D3" w:rsidRPr="00197141">
        <w:rPr>
          <w:rFonts w:ascii="Times New Roman" w:hAnsi="Times New Roman" w:cs="Times New Roman"/>
          <w:sz w:val="28"/>
          <w:szCs w:val="28"/>
        </w:rPr>
        <w:t>4</w:t>
      </w:r>
      <w:r w:rsidRPr="00197141">
        <w:rPr>
          <w:rFonts w:ascii="Times New Roman" w:hAnsi="Times New Roman" w:cs="Times New Roman"/>
          <w:sz w:val="28"/>
          <w:szCs w:val="28"/>
        </w:rPr>
        <w:t xml:space="preserve"> - объем бюджетных ассигнований - стоимостные показатели с точностью в два числовых знака после запятой, без использования опции округления с большим количеством числовых знаков после запятой;</w:t>
      </w:r>
    </w:p>
    <w:p w14:paraId="37D61506" w14:textId="6F2C0A5C"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графе 1</w:t>
      </w:r>
      <w:r w:rsidR="00DA21D3" w:rsidRPr="00197141">
        <w:rPr>
          <w:rFonts w:ascii="Times New Roman" w:hAnsi="Times New Roman" w:cs="Times New Roman"/>
          <w:sz w:val="28"/>
          <w:szCs w:val="28"/>
        </w:rPr>
        <w:t>5</w:t>
      </w:r>
      <w:r w:rsidRPr="00197141">
        <w:rPr>
          <w:rFonts w:ascii="Times New Roman" w:hAnsi="Times New Roman" w:cs="Times New Roman"/>
          <w:sz w:val="28"/>
          <w:szCs w:val="28"/>
        </w:rPr>
        <w:t xml:space="preserve"> - мощность (прирост мощности) объекта капитального строительства, подлежащая (подлежащей) вводу в эксплуатацию, или мощность приобретаемого объекта в соответствии с:</w:t>
      </w:r>
    </w:p>
    <w:p w14:paraId="2AF1563B"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положительным заключением государственной экспертизы проектной документации на объект;</w:t>
      </w:r>
    </w:p>
    <w:p w14:paraId="0785E11D"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утвержденным заданием на проектирование объекта капитального строительства;</w:t>
      </w:r>
    </w:p>
    <w:p w14:paraId="3619DA8C"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проектом технического задания на приобретение объекта недвижимого имущества;</w:t>
      </w:r>
    </w:p>
    <w:p w14:paraId="18E1EB81" w14:textId="2D924E91"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графе 1</w:t>
      </w:r>
      <w:r w:rsidR="00DA21D3" w:rsidRPr="00197141">
        <w:rPr>
          <w:rFonts w:ascii="Times New Roman" w:hAnsi="Times New Roman" w:cs="Times New Roman"/>
          <w:sz w:val="28"/>
          <w:szCs w:val="28"/>
        </w:rPr>
        <w:t>6</w:t>
      </w:r>
      <w:r w:rsidRPr="00197141">
        <w:rPr>
          <w:rFonts w:ascii="Times New Roman" w:hAnsi="Times New Roman" w:cs="Times New Roman"/>
          <w:sz w:val="28"/>
          <w:szCs w:val="28"/>
        </w:rPr>
        <w:t xml:space="preserve"> - срок ввода в эксплуатацию (подготовки проектной документации, срок подготовки обоснования инвестиций) или приобретения объекта, реализации укрупненного мероприятия.</w:t>
      </w:r>
    </w:p>
    <w:p w14:paraId="2E1461A5" w14:textId="2AC365EA"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Срок подготовки проектной документации в соответствии с годом завершения работ по подготовке проектной документации, в том числе с получением положительных заключений государственной экспертизы</w:t>
      </w:r>
      <w:r w:rsidR="00ED0176">
        <w:rPr>
          <w:rFonts w:ascii="Times New Roman" w:hAnsi="Times New Roman" w:cs="Times New Roman"/>
          <w:sz w:val="28"/>
          <w:szCs w:val="28"/>
        </w:rPr>
        <w:t>,</w:t>
      </w:r>
      <w:r w:rsidRPr="00197141">
        <w:rPr>
          <w:rFonts w:ascii="Times New Roman" w:hAnsi="Times New Roman" w:cs="Times New Roman"/>
          <w:sz w:val="28"/>
          <w:szCs w:val="28"/>
        </w:rPr>
        <w:t xml:space="preserve"> дополняется</w:t>
      </w:r>
      <w:r w:rsidR="00DA21D3" w:rsidRPr="00197141">
        <w:rPr>
          <w:rFonts w:ascii="Times New Roman" w:hAnsi="Times New Roman" w:cs="Times New Roman"/>
          <w:sz w:val="28"/>
          <w:szCs w:val="28"/>
        </w:rPr>
        <w:t xml:space="preserve"> соответствующей</w:t>
      </w:r>
      <w:r w:rsidRPr="00197141">
        <w:rPr>
          <w:rFonts w:ascii="Times New Roman" w:hAnsi="Times New Roman" w:cs="Times New Roman"/>
          <w:sz w:val="28"/>
          <w:szCs w:val="28"/>
        </w:rPr>
        <w:t xml:space="preserve"> сноской.</w:t>
      </w:r>
    </w:p>
    <w:p w14:paraId="5EF2D01B" w14:textId="340AE5AC"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Срок подготовки обоснования инвестиций в соответствии с годом получения заключения технологического и ценового аудита обоснования инвестиций (далее - заключение обоснования инвестиций)</w:t>
      </w:r>
      <w:r w:rsidR="00ED0176">
        <w:rPr>
          <w:rFonts w:ascii="Times New Roman" w:hAnsi="Times New Roman" w:cs="Times New Roman"/>
          <w:sz w:val="28"/>
          <w:szCs w:val="28"/>
        </w:rPr>
        <w:t>,</w:t>
      </w:r>
      <w:r w:rsidRPr="00197141">
        <w:rPr>
          <w:rFonts w:ascii="Times New Roman" w:hAnsi="Times New Roman" w:cs="Times New Roman"/>
          <w:sz w:val="28"/>
          <w:szCs w:val="28"/>
        </w:rPr>
        <w:t xml:space="preserve"> дополняется </w:t>
      </w:r>
      <w:r w:rsidR="00DA21D3" w:rsidRPr="00197141">
        <w:rPr>
          <w:rFonts w:ascii="Times New Roman" w:hAnsi="Times New Roman" w:cs="Times New Roman"/>
          <w:sz w:val="28"/>
          <w:szCs w:val="28"/>
        </w:rPr>
        <w:t xml:space="preserve">соответствующей </w:t>
      </w:r>
      <w:r w:rsidRPr="00197141">
        <w:rPr>
          <w:rFonts w:ascii="Times New Roman" w:hAnsi="Times New Roman" w:cs="Times New Roman"/>
          <w:sz w:val="28"/>
          <w:szCs w:val="28"/>
        </w:rPr>
        <w:t>сноской;</w:t>
      </w:r>
    </w:p>
    <w:p w14:paraId="24267B7E" w14:textId="77777777"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Срок реализации укрупненного мероприятия соответствует году его финансирования;</w:t>
      </w:r>
    </w:p>
    <w:p w14:paraId="735C68E3" w14:textId="172FDF01" w:rsidR="00710F53" w:rsidRPr="00197141" w:rsidRDefault="00710F53" w:rsidP="00197141">
      <w:pPr>
        <w:spacing w:after="0" w:line="240" w:lineRule="auto"/>
        <w:ind w:firstLine="709"/>
        <w:jc w:val="both"/>
        <w:rPr>
          <w:rFonts w:ascii="Times New Roman" w:hAnsi="Times New Roman" w:cs="Times New Roman"/>
          <w:sz w:val="28"/>
          <w:szCs w:val="28"/>
        </w:rPr>
      </w:pPr>
      <w:r w:rsidRPr="00197141">
        <w:rPr>
          <w:rFonts w:ascii="Times New Roman" w:hAnsi="Times New Roman" w:cs="Times New Roman"/>
          <w:sz w:val="28"/>
          <w:szCs w:val="28"/>
        </w:rPr>
        <w:t>в графе 1</w:t>
      </w:r>
      <w:r w:rsidR="00DA21D3" w:rsidRPr="00197141">
        <w:rPr>
          <w:rFonts w:ascii="Times New Roman" w:hAnsi="Times New Roman" w:cs="Times New Roman"/>
          <w:sz w:val="28"/>
          <w:szCs w:val="28"/>
        </w:rPr>
        <w:t>7</w:t>
      </w:r>
      <w:r w:rsidRPr="00197141">
        <w:rPr>
          <w:rFonts w:ascii="Times New Roman" w:hAnsi="Times New Roman" w:cs="Times New Roman"/>
          <w:sz w:val="28"/>
          <w:szCs w:val="28"/>
        </w:rPr>
        <w:t xml:space="preserve"> - примечание (приоритеты включения объекта, укрупненного мероприятия в </w:t>
      </w:r>
      <w:r w:rsidR="00ED0176">
        <w:rPr>
          <w:rFonts w:ascii="Times New Roman" w:hAnsi="Times New Roman" w:cs="Times New Roman"/>
          <w:sz w:val="28"/>
          <w:szCs w:val="28"/>
        </w:rPr>
        <w:t>МАИП</w:t>
      </w:r>
      <w:r w:rsidRPr="00197141">
        <w:rPr>
          <w:rFonts w:ascii="Times New Roman" w:hAnsi="Times New Roman" w:cs="Times New Roman"/>
          <w:sz w:val="28"/>
          <w:szCs w:val="28"/>
        </w:rPr>
        <w:t xml:space="preserve">) в соответствии с </w:t>
      </w:r>
      <w:r w:rsidRPr="00ED0176">
        <w:rPr>
          <w:rFonts w:ascii="Times New Roman" w:hAnsi="Times New Roman" w:cs="Times New Roman"/>
          <w:sz w:val="28"/>
          <w:szCs w:val="28"/>
        </w:rPr>
        <w:t>пунктом 1</w:t>
      </w:r>
      <w:r w:rsidR="00DA21D3" w:rsidRPr="00ED0176">
        <w:rPr>
          <w:rFonts w:ascii="Times New Roman" w:hAnsi="Times New Roman" w:cs="Times New Roman"/>
          <w:sz w:val="28"/>
          <w:szCs w:val="28"/>
        </w:rPr>
        <w:t>2</w:t>
      </w:r>
      <w:r w:rsidRPr="00ED0176">
        <w:rPr>
          <w:rFonts w:ascii="Times New Roman" w:hAnsi="Times New Roman" w:cs="Times New Roman"/>
          <w:sz w:val="28"/>
          <w:szCs w:val="28"/>
        </w:rPr>
        <w:t xml:space="preserve"> </w:t>
      </w:r>
      <w:r w:rsidRPr="00197141">
        <w:rPr>
          <w:rFonts w:ascii="Times New Roman" w:hAnsi="Times New Roman" w:cs="Times New Roman"/>
          <w:sz w:val="28"/>
          <w:szCs w:val="28"/>
        </w:rPr>
        <w:t>Правил.</w:t>
      </w:r>
    </w:p>
    <w:p w14:paraId="0A5AA3FE" w14:textId="77777777" w:rsidR="00DA21D3" w:rsidRPr="00197141" w:rsidRDefault="00DA21D3" w:rsidP="00197141">
      <w:pPr>
        <w:autoSpaceDE w:val="0"/>
        <w:autoSpaceDN w:val="0"/>
        <w:adjustRightInd w:val="0"/>
        <w:spacing w:after="0" w:line="240" w:lineRule="auto"/>
        <w:ind w:firstLine="709"/>
        <w:jc w:val="both"/>
        <w:rPr>
          <w:rFonts w:ascii="Times New Roman" w:hAnsi="Times New Roman" w:cs="Times New Roman"/>
          <w:kern w:val="0"/>
          <w:sz w:val="28"/>
          <w:szCs w:val="28"/>
        </w:rPr>
      </w:pPr>
      <w:r w:rsidRPr="00197141">
        <w:rPr>
          <w:rFonts w:ascii="Times New Roman" w:hAnsi="Times New Roman" w:cs="Times New Roman"/>
          <w:kern w:val="0"/>
          <w:sz w:val="28"/>
          <w:szCs w:val="28"/>
        </w:rPr>
        <w:t xml:space="preserve">Например: реквизиты и наименование: Указа Президента Российской Федерации, решения Совета депутатов Петровского муниципального округа Ставропольского края о внесении изменений в решение Совета депутатов </w:t>
      </w:r>
      <w:r w:rsidRPr="00197141">
        <w:rPr>
          <w:rFonts w:ascii="Times New Roman" w:hAnsi="Times New Roman" w:cs="Times New Roman"/>
          <w:kern w:val="0"/>
          <w:sz w:val="28"/>
          <w:szCs w:val="28"/>
        </w:rPr>
        <w:lastRenderedPageBreak/>
        <w:t>Петровского муниципального округа Ставропольского края о бюджете округа на текущий финансовый год и плановый период, правового акта Правительства Ставропольского края, органов местного самоуправления Петровского муниципального округа Ставропольского края, соглашения о предоставлении средств краевого бюджета и т.д.</w:t>
      </w:r>
    </w:p>
    <w:p w14:paraId="67BF6E96" w14:textId="62E94B78" w:rsidR="00710F53" w:rsidRPr="00197141" w:rsidRDefault="00ED0176" w:rsidP="001971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710F53" w:rsidRPr="00197141">
        <w:rPr>
          <w:rFonts w:ascii="Times New Roman" w:hAnsi="Times New Roman" w:cs="Times New Roman"/>
          <w:sz w:val="28"/>
          <w:szCs w:val="28"/>
        </w:rPr>
        <w:t xml:space="preserve">По объектам, ранее не включенным в </w:t>
      </w:r>
      <w:r w:rsidR="00FA7EC8" w:rsidRPr="00197141">
        <w:rPr>
          <w:rFonts w:ascii="Times New Roman" w:hAnsi="Times New Roman" w:cs="Times New Roman"/>
          <w:sz w:val="28"/>
          <w:szCs w:val="28"/>
        </w:rPr>
        <w:t>МАИП</w:t>
      </w:r>
      <w:r w:rsidR="00710F53" w:rsidRPr="00197141">
        <w:rPr>
          <w:rFonts w:ascii="Times New Roman" w:hAnsi="Times New Roman" w:cs="Times New Roman"/>
          <w:sz w:val="28"/>
          <w:szCs w:val="28"/>
        </w:rPr>
        <w:t xml:space="preserve">, сведения представляются по форме Предложений о внесении изменений в </w:t>
      </w:r>
      <w:r w:rsidR="00FA7EC8" w:rsidRPr="00197141">
        <w:rPr>
          <w:rFonts w:ascii="Times New Roman" w:hAnsi="Times New Roman" w:cs="Times New Roman"/>
          <w:sz w:val="28"/>
          <w:szCs w:val="28"/>
        </w:rPr>
        <w:t>МАИП</w:t>
      </w:r>
      <w:r w:rsidR="00710F53" w:rsidRPr="00197141">
        <w:rPr>
          <w:rFonts w:ascii="Times New Roman" w:hAnsi="Times New Roman" w:cs="Times New Roman"/>
          <w:sz w:val="28"/>
          <w:szCs w:val="28"/>
        </w:rPr>
        <w:t xml:space="preserve"> и форме Предложений в </w:t>
      </w:r>
      <w:r w:rsidR="00FA7EC8" w:rsidRPr="00197141">
        <w:rPr>
          <w:rFonts w:ascii="Times New Roman" w:hAnsi="Times New Roman" w:cs="Times New Roman"/>
          <w:sz w:val="28"/>
          <w:szCs w:val="28"/>
        </w:rPr>
        <w:t>МАИП</w:t>
      </w:r>
      <w:r w:rsidR="00710F53" w:rsidRPr="00197141">
        <w:rPr>
          <w:rFonts w:ascii="Times New Roman" w:hAnsi="Times New Roman" w:cs="Times New Roman"/>
          <w:sz w:val="28"/>
          <w:szCs w:val="28"/>
        </w:rPr>
        <w:t>, которые должны содержать достоверные сведения.</w:t>
      </w:r>
    </w:p>
    <w:p w14:paraId="1556FD99" w14:textId="09171022" w:rsidR="00710F53" w:rsidRPr="00197141" w:rsidRDefault="00ED0176" w:rsidP="001971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710F53" w:rsidRPr="00197141">
        <w:rPr>
          <w:rFonts w:ascii="Times New Roman" w:hAnsi="Times New Roman" w:cs="Times New Roman"/>
          <w:sz w:val="28"/>
          <w:szCs w:val="28"/>
        </w:rPr>
        <w:t>Предложения подписываются руководителем</w:t>
      </w:r>
      <w:r w:rsidR="00FA7EC8" w:rsidRPr="00197141">
        <w:rPr>
          <w:rFonts w:ascii="Times New Roman" w:hAnsi="Times New Roman" w:cs="Times New Roman"/>
          <w:sz w:val="28"/>
          <w:szCs w:val="28"/>
        </w:rPr>
        <w:t xml:space="preserve"> (уполномоченным должностным лицом)</w:t>
      </w:r>
      <w:r w:rsidR="00710F53" w:rsidRPr="00197141">
        <w:rPr>
          <w:rFonts w:ascii="Times New Roman" w:hAnsi="Times New Roman" w:cs="Times New Roman"/>
          <w:sz w:val="28"/>
          <w:szCs w:val="28"/>
        </w:rPr>
        <w:t xml:space="preserve"> ответственн</w:t>
      </w:r>
      <w:r w:rsidR="00FA7EC8" w:rsidRPr="00197141">
        <w:rPr>
          <w:rFonts w:ascii="Times New Roman" w:hAnsi="Times New Roman" w:cs="Times New Roman"/>
          <w:sz w:val="28"/>
          <w:szCs w:val="28"/>
        </w:rPr>
        <w:t>ого</w:t>
      </w:r>
      <w:r w:rsidR="00710F53" w:rsidRPr="00197141">
        <w:rPr>
          <w:rFonts w:ascii="Times New Roman" w:hAnsi="Times New Roman" w:cs="Times New Roman"/>
          <w:sz w:val="28"/>
          <w:szCs w:val="28"/>
        </w:rPr>
        <w:t xml:space="preserve"> исполнител</w:t>
      </w:r>
      <w:r w:rsidR="00FA7EC8" w:rsidRPr="00197141">
        <w:rPr>
          <w:rFonts w:ascii="Times New Roman" w:hAnsi="Times New Roman" w:cs="Times New Roman"/>
          <w:sz w:val="28"/>
          <w:szCs w:val="28"/>
        </w:rPr>
        <w:t xml:space="preserve">я муниципальной </w:t>
      </w:r>
      <w:r w:rsidR="00710F53" w:rsidRPr="00197141">
        <w:rPr>
          <w:rFonts w:ascii="Times New Roman" w:hAnsi="Times New Roman" w:cs="Times New Roman"/>
          <w:sz w:val="28"/>
          <w:szCs w:val="28"/>
        </w:rPr>
        <w:t>программы, главным распорядителем средств бюджета</w:t>
      </w:r>
      <w:r w:rsidR="00FA7EC8" w:rsidRPr="00197141">
        <w:rPr>
          <w:rFonts w:ascii="Times New Roman" w:hAnsi="Times New Roman" w:cs="Times New Roman"/>
          <w:sz w:val="28"/>
          <w:szCs w:val="28"/>
        </w:rPr>
        <w:t xml:space="preserve"> округа </w:t>
      </w:r>
      <w:r w:rsidR="00710F53" w:rsidRPr="00197141">
        <w:rPr>
          <w:rFonts w:ascii="Times New Roman" w:hAnsi="Times New Roman" w:cs="Times New Roman"/>
          <w:sz w:val="28"/>
          <w:szCs w:val="28"/>
        </w:rPr>
        <w:t xml:space="preserve">и представляются в </w:t>
      </w:r>
      <w:r w:rsidR="00FA7EC8" w:rsidRPr="00197141">
        <w:rPr>
          <w:rFonts w:ascii="Times New Roman" w:hAnsi="Times New Roman" w:cs="Times New Roman"/>
          <w:sz w:val="28"/>
          <w:szCs w:val="28"/>
        </w:rPr>
        <w:t>отдел стратегического планирования и инвестиций</w:t>
      </w:r>
      <w:r w:rsidR="00710F53" w:rsidRPr="00197141">
        <w:rPr>
          <w:rFonts w:ascii="Times New Roman" w:hAnsi="Times New Roman" w:cs="Times New Roman"/>
          <w:sz w:val="28"/>
          <w:szCs w:val="28"/>
        </w:rPr>
        <w:t xml:space="preserve"> с сопроводительным письмом на бумажном носителе (оригинал) и в электронной форме.</w:t>
      </w:r>
    </w:p>
    <w:p w14:paraId="454BA389" w14:textId="73147FD3" w:rsidR="00710F53" w:rsidRPr="00197141" w:rsidRDefault="00ED0176" w:rsidP="001971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710F53" w:rsidRPr="00197141">
        <w:rPr>
          <w:rFonts w:ascii="Times New Roman" w:hAnsi="Times New Roman" w:cs="Times New Roman"/>
          <w:sz w:val="28"/>
          <w:szCs w:val="28"/>
        </w:rPr>
        <w:t xml:space="preserve">В случае, если ответственный исполнитель </w:t>
      </w:r>
      <w:r w:rsidR="00FA7EC8" w:rsidRPr="00197141">
        <w:rPr>
          <w:rFonts w:ascii="Times New Roman" w:hAnsi="Times New Roman" w:cs="Times New Roman"/>
          <w:sz w:val="28"/>
          <w:szCs w:val="28"/>
        </w:rPr>
        <w:t xml:space="preserve">муниципальной </w:t>
      </w:r>
      <w:r w:rsidR="00710F53" w:rsidRPr="00197141">
        <w:rPr>
          <w:rFonts w:ascii="Times New Roman" w:hAnsi="Times New Roman" w:cs="Times New Roman"/>
          <w:sz w:val="28"/>
          <w:szCs w:val="28"/>
        </w:rPr>
        <w:t xml:space="preserve">программы не является главным распорядителем средств бюджета </w:t>
      </w:r>
      <w:r w:rsidR="00FA7EC8" w:rsidRPr="00197141">
        <w:rPr>
          <w:rFonts w:ascii="Times New Roman" w:hAnsi="Times New Roman" w:cs="Times New Roman"/>
          <w:sz w:val="28"/>
          <w:szCs w:val="28"/>
        </w:rPr>
        <w:t xml:space="preserve">округа </w:t>
      </w:r>
      <w:r w:rsidR="00710F53" w:rsidRPr="00197141">
        <w:rPr>
          <w:rFonts w:ascii="Times New Roman" w:hAnsi="Times New Roman" w:cs="Times New Roman"/>
          <w:sz w:val="28"/>
          <w:szCs w:val="28"/>
        </w:rPr>
        <w:t xml:space="preserve">в отношении объектов, финансируемых в рамках реализации мероприятий </w:t>
      </w:r>
      <w:r w:rsidR="00FA7EC8" w:rsidRPr="00197141">
        <w:rPr>
          <w:rFonts w:ascii="Times New Roman" w:hAnsi="Times New Roman" w:cs="Times New Roman"/>
          <w:sz w:val="28"/>
          <w:szCs w:val="28"/>
        </w:rPr>
        <w:t xml:space="preserve">муниципальных </w:t>
      </w:r>
      <w:r w:rsidR="00710F53" w:rsidRPr="00197141">
        <w:rPr>
          <w:rFonts w:ascii="Times New Roman" w:hAnsi="Times New Roman" w:cs="Times New Roman"/>
          <w:sz w:val="28"/>
          <w:szCs w:val="28"/>
        </w:rPr>
        <w:t xml:space="preserve">программ, Предложения согласовываются с соисполнителем </w:t>
      </w:r>
      <w:r w:rsidR="00FA7EC8" w:rsidRPr="00197141">
        <w:rPr>
          <w:rFonts w:ascii="Times New Roman" w:hAnsi="Times New Roman" w:cs="Times New Roman"/>
          <w:sz w:val="28"/>
          <w:szCs w:val="28"/>
        </w:rPr>
        <w:t>муниципальной</w:t>
      </w:r>
      <w:r w:rsidR="00710F53" w:rsidRPr="00197141">
        <w:rPr>
          <w:rFonts w:ascii="Times New Roman" w:hAnsi="Times New Roman" w:cs="Times New Roman"/>
          <w:sz w:val="28"/>
          <w:szCs w:val="28"/>
        </w:rPr>
        <w:t xml:space="preserve"> программы</w:t>
      </w:r>
      <w:r w:rsidR="009B6CB3" w:rsidRPr="00197141">
        <w:rPr>
          <w:rFonts w:ascii="Times New Roman" w:hAnsi="Times New Roman" w:cs="Times New Roman"/>
          <w:sz w:val="28"/>
          <w:szCs w:val="28"/>
        </w:rPr>
        <w:t>, главным распорядителем средств бюджета округа.</w:t>
      </w:r>
    </w:p>
    <w:p w14:paraId="1361F2F2" w14:textId="65F1C123" w:rsidR="009B6CB3" w:rsidRPr="00197141" w:rsidRDefault="00ED0176" w:rsidP="001971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9B6CB3" w:rsidRPr="00197141">
        <w:rPr>
          <w:rFonts w:ascii="Times New Roman" w:hAnsi="Times New Roman" w:cs="Times New Roman"/>
          <w:sz w:val="28"/>
          <w:szCs w:val="28"/>
        </w:rPr>
        <w:t>Предложения о внесении изменений в МАИП согласовываются с финансовым управлением на соответствие их бюджетному законодательству.</w:t>
      </w:r>
    </w:p>
    <w:p w14:paraId="7C8F3007" w14:textId="55FB42B3" w:rsidR="00710F53" w:rsidRPr="00CE02C6" w:rsidRDefault="00ED0176" w:rsidP="00ED01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710F53" w:rsidRPr="00197141">
        <w:rPr>
          <w:rFonts w:ascii="Times New Roman" w:hAnsi="Times New Roman" w:cs="Times New Roman"/>
          <w:sz w:val="28"/>
          <w:szCs w:val="28"/>
        </w:rPr>
        <w:t xml:space="preserve">В случае предоставления субсидий </w:t>
      </w:r>
      <w:r w:rsidR="00FA7EC8" w:rsidRPr="00197141">
        <w:rPr>
          <w:rFonts w:ascii="Times New Roman" w:hAnsi="Times New Roman" w:cs="Times New Roman"/>
          <w:sz w:val="28"/>
          <w:szCs w:val="28"/>
        </w:rPr>
        <w:t>муниципальным</w:t>
      </w:r>
      <w:r w:rsidR="00710F53" w:rsidRPr="00197141">
        <w:rPr>
          <w:rFonts w:ascii="Times New Roman" w:hAnsi="Times New Roman" w:cs="Times New Roman"/>
          <w:sz w:val="28"/>
          <w:szCs w:val="28"/>
        </w:rPr>
        <w:t xml:space="preserve"> унитарным предприятиям, в том числе на подготовку обоснования инвестиций, Предложения согласовываются с </w:t>
      </w:r>
      <w:r w:rsidR="00FA7EC8" w:rsidRPr="00197141">
        <w:rPr>
          <w:rFonts w:ascii="Times New Roman" w:hAnsi="Times New Roman" w:cs="Times New Roman"/>
          <w:sz w:val="28"/>
          <w:szCs w:val="28"/>
        </w:rPr>
        <w:t>отделом имущественных и земельных отношений</w:t>
      </w:r>
      <w:r w:rsidR="00710F53" w:rsidRPr="00197141">
        <w:rPr>
          <w:rFonts w:ascii="Times New Roman" w:hAnsi="Times New Roman" w:cs="Times New Roman"/>
          <w:sz w:val="28"/>
          <w:szCs w:val="28"/>
        </w:rPr>
        <w:t>.</w:t>
      </w:r>
    </w:p>
    <w:p w14:paraId="1C327900" w14:textId="0EC07F26" w:rsidR="00710F53" w:rsidRPr="00ED0176" w:rsidRDefault="00ED0176" w:rsidP="00CE0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710F53" w:rsidRPr="00CE02C6">
        <w:rPr>
          <w:rFonts w:ascii="Times New Roman" w:hAnsi="Times New Roman" w:cs="Times New Roman"/>
          <w:sz w:val="28"/>
          <w:szCs w:val="28"/>
        </w:rPr>
        <w:t xml:space="preserve">Отчет (сводный отчет) о ходе реализации </w:t>
      </w:r>
      <w:r>
        <w:rPr>
          <w:rFonts w:ascii="Times New Roman" w:hAnsi="Times New Roman" w:cs="Times New Roman"/>
          <w:sz w:val="28"/>
          <w:szCs w:val="28"/>
        </w:rPr>
        <w:t>МАИП</w:t>
      </w:r>
      <w:r w:rsidR="00710F53" w:rsidRPr="00CE02C6">
        <w:rPr>
          <w:rFonts w:ascii="Times New Roman" w:hAnsi="Times New Roman" w:cs="Times New Roman"/>
          <w:sz w:val="28"/>
          <w:szCs w:val="28"/>
        </w:rPr>
        <w:t xml:space="preserve"> </w:t>
      </w:r>
      <w:r w:rsidR="004C77F3">
        <w:rPr>
          <w:rFonts w:ascii="Times New Roman" w:hAnsi="Times New Roman" w:cs="Times New Roman"/>
          <w:sz w:val="28"/>
          <w:szCs w:val="28"/>
        </w:rPr>
        <w:t xml:space="preserve">(далее – Отчет) </w:t>
      </w:r>
      <w:r w:rsidR="00710F53" w:rsidRPr="00CE02C6">
        <w:rPr>
          <w:rFonts w:ascii="Times New Roman" w:hAnsi="Times New Roman" w:cs="Times New Roman"/>
          <w:sz w:val="28"/>
          <w:szCs w:val="28"/>
        </w:rPr>
        <w:t xml:space="preserve">представляется главным распорядителем средств бюджета </w:t>
      </w:r>
      <w:r w:rsidR="00812DB9" w:rsidRPr="00CE02C6">
        <w:rPr>
          <w:rFonts w:ascii="Times New Roman" w:hAnsi="Times New Roman" w:cs="Times New Roman"/>
          <w:sz w:val="28"/>
          <w:szCs w:val="28"/>
        </w:rPr>
        <w:t>округа</w:t>
      </w:r>
      <w:r w:rsidR="00710F53" w:rsidRPr="00CE02C6">
        <w:rPr>
          <w:rFonts w:ascii="Times New Roman" w:hAnsi="Times New Roman" w:cs="Times New Roman"/>
          <w:sz w:val="28"/>
          <w:szCs w:val="28"/>
        </w:rPr>
        <w:t xml:space="preserve"> в </w:t>
      </w:r>
      <w:r w:rsidR="00812DB9" w:rsidRPr="00ED0176">
        <w:rPr>
          <w:rFonts w:ascii="Times New Roman" w:hAnsi="Times New Roman" w:cs="Times New Roman"/>
          <w:sz w:val="28"/>
          <w:szCs w:val="28"/>
        </w:rPr>
        <w:t>отдел стратегического планирования и инвестиций</w:t>
      </w:r>
      <w:r w:rsidR="000008CC" w:rsidRPr="00ED0176">
        <w:rPr>
          <w:rFonts w:ascii="Times New Roman" w:hAnsi="Times New Roman" w:cs="Times New Roman"/>
          <w:sz w:val="28"/>
          <w:szCs w:val="28"/>
        </w:rPr>
        <w:t xml:space="preserve"> </w:t>
      </w:r>
      <w:r w:rsidR="00710F53" w:rsidRPr="00ED0176">
        <w:rPr>
          <w:rFonts w:ascii="Times New Roman" w:hAnsi="Times New Roman" w:cs="Times New Roman"/>
          <w:sz w:val="28"/>
          <w:szCs w:val="28"/>
        </w:rPr>
        <w:t xml:space="preserve">по форме, </w:t>
      </w:r>
      <w:hyperlink w:anchor="P55">
        <w:r w:rsidR="00710F53" w:rsidRPr="00ED0176">
          <w:rPr>
            <w:rFonts w:ascii="Times New Roman" w:hAnsi="Times New Roman" w:cs="Times New Roman"/>
            <w:sz w:val="28"/>
            <w:szCs w:val="28"/>
          </w:rPr>
          <w:t>утвержденной</w:t>
        </w:r>
      </w:hyperlink>
      <w:r w:rsidR="00710F53" w:rsidRPr="00ED0176">
        <w:rPr>
          <w:rFonts w:ascii="Times New Roman" w:hAnsi="Times New Roman" w:cs="Times New Roman"/>
          <w:sz w:val="28"/>
          <w:szCs w:val="28"/>
        </w:rPr>
        <w:t xml:space="preserve"> настоящим </w:t>
      </w:r>
      <w:r w:rsidR="00812DB9" w:rsidRPr="00ED0176">
        <w:rPr>
          <w:rFonts w:ascii="Times New Roman" w:hAnsi="Times New Roman" w:cs="Times New Roman"/>
          <w:sz w:val="28"/>
          <w:szCs w:val="28"/>
        </w:rPr>
        <w:t xml:space="preserve">распоряжением </w:t>
      </w:r>
      <w:r w:rsidRPr="00ED0176">
        <w:rPr>
          <w:rFonts w:ascii="Times New Roman" w:hAnsi="Times New Roman" w:cs="Times New Roman"/>
          <w:sz w:val="28"/>
          <w:szCs w:val="28"/>
        </w:rPr>
        <w:t xml:space="preserve">(Таблица 4), </w:t>
      </w:r>
      <w:r w:rsidR="00710F53" w:rsidRPr="00ED0176">
        <w:rPr>
          <w:rFonts w:ascii="Times New Roman" w:hAnsi="Times New Roman" w:cs="Times New Roman"/>
          <w:sz w:val="28"/>
          <w:szCs w:val="28"/>
        </w:rPr>
        <w:t>в сроки, установленные</w:t>
      </w:r>
      <w:r w:rsidR="000008CC" w:rsidRPr="00ED0176">
        <w:rPr>
          <w:rFonts w:ascii="Times New Roman" w:hAnsi="Times New Roman" w:cs="Times New Roman"/>
          <w:sz w:val="28"/>
          <w:szCs w:val="28"/>
        </w:rPr>
        <w:t xml:space="preserve"> п. 20</w:t>
      </w:r>
      <w:r w:rsidR="00710F53" w:rsidRPr="00ED0176">
        <w:rPr>
          <w:rFonts w:ascii="Times New Roman" w:hAnsi="Times New Roman" w:cs="Times New Roman"/>
          <w:sz w:val="28"/>
          <w:szCs w:val="28"/>
        </w:rPr>
        <w:t xml:space="preserve"> Правил</w:t>
      </w:r>
      <w:r w:rsidRPr="00ED0176">
        <w:rPr>
          <w:rFonts w:ascii="Times New Roman" w:hAnsi="Times New Roman" w:cs="Times New Roman"/>
          <w:sz w:val="28"/>
          <w:szCs w:val="28"/>
        </w:rPr>
        <w:t>.</w:t>
      </w:r>
    </w:p>
    <w:p w14:paraId="5758C399" w14:textId="446DEC27" w:rsidR="00710F53" w:rsidRPr="00CE02C6" w:rsidRDefault="00ED0176" w:rsidP="00CE0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710F53" w:rsidRPr="00CE02C6">
        <w:rPr>
          <w:rFonts w:ascii="Times New Roman" w:hAnsi="Times New Roman" w:cs="Times New Roman"/>
          <w:sz w:val="28"/>
          <w:szCs w:val="28"/>
        </w:rPr>
        <w:t>В Отчете указываются следующие сведения:</w:t>
      </w:r>
    </w:p>
    <w:p w14:paraId="0354B32E" w14:textId="0712B4D5"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в графе 1 - порядковый</w:t>
      </w:r>
      <w:r w:rsidR="00D03424" w:rsidRPr="00CE02C6">
        <w:rPr>
          <w:rFonts w:ascii="Times New Roman" w:hAnsi="Times New Roman" w:cs="Times New Roman"/>
          <w:sz w:val="28"/>
          <w:szCs w:val="28"/>
        </w:rPr>
        <w:t xml:space="preserve"> номер укрупненного мероприятия, объекта капитального строительства муниципальной собственности и объекта недвижимого имущества</w:t>
      </w:r>
      <w:r w:rsidR="00ED0176">
        <w:rPr>
          <w:rFonts w:ascii="Times New Roman" w:hAnsi="Times New Roman" w:cs="Times New Roman"/>
          <w:sz w:val="28"/>
          <w:szCs w:val="28"/>
        </w:rPr>
        <w:t>.</w:t>
      </w:r>
    </w:p>
    <w:p w14:paraId="31376D44" w14:textId="1390AC41" w:rsidR="008724F7" w:rsidRPr="00CE02C6" w:rsidRDefault="008724F7" w:rsidP="00CE02C6">
      <w:pPr>
        <w:autoSpaceDE w:val="0"/>
        <w:autoSpaceDN w:val="0"/>
        <w:adjustRightInd w:val="0"/>
        <w:spacing w:after="0" w:line="240" w:lineRule="auto"/>
        <w:ind w:firstLine="709"/>
        <w:jc w:val="both"/>
        <w:rPr>
          <w:rFonts w:ascii="Times New Roman" w:hAnsi="Times New Roman" w:cs="Times New Roman"/>
          <w:kern w:val="0"/>
          <w:sz w:val="28"/>
          <w:szCs w:val="28"/>
        </w:rPr>
      </w:pPr>
      <w:r w:rsidRPr="00CE02C6">
        <w:rPr>
          <w:rFonts w:ascii="Times New Roman" w:hAnsi="Times New Roman" w:cs="Times New Roman"/>
          <w:kern w:val="0"/>
          <w:sz w:val="28"/>
          <w:szCs w:val="28"/>
        </w:rPr>
        <w:t>в графе 2 - порядковый номер укрупненного мероприятия, объекта капитального строительства и объекта недвижимого имущества</w:t>
      </w:r>
      <w:r w:rsidR="00ED0176">
        <w:rPr>
          <w:rFonts w:ascii="Times New Roman" w:hAnsi="Times New Roman" w:cs="Times New Roman"/>
          <w:kern w:val="0"/>
          <w:sz w:val="28"/>
          <w:szCs w:val="28"/>
        </w:rPr>
        <w:t xml:space="preserve">, </w:t>
      </w:r>
      <w:r w:rsidRPr="00CE02C6">
        <w:rPr>
          <w:rFonts w:ascii="Times New Roman" w:hAnsi="Times New Roman" w:cs="Times New Roman"/>
          <w:kern w:val="0"/>
          <w:sz w:val="28"/>
          <w:szCs w:val="28"/>
        </w:rPr>
        <w:t>соответствующий их порядковому номеру в МАИП;</w:t>
      </w:r>
    </w:p>
    <w:p w14:paraId="40755ACB" w14:textId="4046AF1E" w:rsidR="00D03424" w:rsidRPr="00CE02C6" w:rsidRDefault="00D03424"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в графе </w:t>
      </w:r>
      <w:r w:rsidR="008724F7" w:rsidRPr="00CE02C6">
        <w:rPr>
          <w:rFonts w:ascii="Times New Roman" w:hAnsi="Times New Roman" w:cs="Times New Roman"/>
          <w:sz w:val="28"/>
          <w:szCs w:val="28"/>
        </w:rPr>
        <w:t>3</w:t>
      </w:r>
      <w:r w:rsidRPr="00CE02C6">
        <w:rPr>
          <w:rFonts w:ascii="Times New Roman" w:hAnsi="Times New Roman" w:cs="Times New Roman"/>
          <w:sz w:val="28"/>
          <w:szCs w:val="28"/>
        </w:rPr>
        <w:t xml:space="preserve"> - наименование объекта капитального строительства муниципальной собственности, укрупненного мероприятия и объекта недвижимости в соответствии с </w:t>
      </w:r>
      <w:r w:rsidR="00ED0176">
        <w:rPr>
          <w:rFonts w:ascii="Times New Roman" w:hAnsi="Times New Roman" w:cs="Times New Roman"/>
          <w:sz w:val="28"/>
          <w:szCs w:val="28"/>
        </w:rPr>
        <w:t>МАИП</w:t>
      </w:r>
      <w:r w:rsidRPr="00CE02C6">
        <w:rPr>
          <w:rFonts w:ascii="Times New Roman" w:hAnsi="Times New Roman" w:cs="Times New Roman"/>
          <w:sz w:val="28"/>
          <w:szCs w:val="28"/>
        </w:rPr>
        <w:t>;</w:t>
      </w:r>
    </w:p>
    <w:p w14:paraId="72AF42A4" w14:textId="7A96BA31" w:rsidR="00FC439F" w:rsidRPr="00CE02C6" w:rsidRDefault="00710F53" w:rsidP="00CE02C6">
      <w:pPr>
        <w:spacing w:after="0" w:line="240" w:lineRule="auto"/>
        <w:ind w:firstLine="709"/>
        <w:jc w:val="both"/>
        <w:rPr>
          <w:rFonts w:ascii="Times New Roman" w:hAnsi="Times New Roman" w:cs="Times New Roman"/>
          <w:kern w:val="0"/>
          <w:sz w:val="28"/>
          <w:szCs w:val="28"/>
        </w:rPr>
      </w:pPr>
      <w:r w:rsidRPr="00CE02C6">
        <w:rPr>
          <w:rFonts w:ascii="Times New Roman" w:hAnsi="Times New Roman" w:cs="Times New Roman"/>
          <w:sz w:val="28"/>
          <w:szCs w:val="28"/>
        </w:rPr>
        <w:t>в граф</w:t>
      </w:r>
      <w:r w:rsidR="00D03424" w:rsidRPr="00CE02C6">
        <w:rPr>
          <w:rFonts w:ascii="Times New Roman" w:hAnsi="Times New Roman" w:cs="Times New Roman"/>
          <w:sz w:val="28"/>
          <w:szCs w:val="28"/>
        </w:rPr>
        <w:t>ах</w:t>
      </w:r>
      <w:r w:rsidRPr="00CE02C6">
        <w:rPr>
          <w:rFonts w:ascii="Times New Roman" w:hAnsi="Times New Roman" w:cs="Times New Roman"/>
          <w:sz w:val="28"/>
          <w:szCs w:val="28"/>
        </w:rPr>
        <w:t xml:space="preserve"> </w:t>
      </w:r>
      <w:r w:rsidR="008724F7" w:rsidRPr="00CE02C6">
        <w:rPr>
          <w:rFonts w:ascii="Times New Roman" w:hAnsi="Times New Roman" w:cs="Times New Roman"/>
          <w:sz w:val="28"/>
          <w:szCs w:val="28"/>
        </w:rPr>
        <w:t>4</w:t>
      </w:r>
      <w:r w:rsidR="00D03424" w:rsidRPr="00CE02C6">
        <w:rPr>
          <w:rFonts w:ascii="Times New Roman" w:hAnsi="Times New Roman" w:cs="Times New Roman"/>
          <w:sz w:val="28"/>
          <w:szCs w:val="28"/>
        </w:rPr>
        <w:t>-</w:t>
      </w:r>
      <w:r w:rsidR="008724F7" w:rsidRPr="00CE02C6">
        <w:rPr>
          <w:rFonts w:ascii="Times New Roman" w:hAnsi="Times New Roman" w:cs="Times New Roman"/>
          <w:sz w:val="28"/>
          <w:szCs w:val="28"/>
        </w:rPr>
        <w:t>6</w:t>
      </w:r>
      <w:r w:rsidRPr="00CE02C6">
        <w:rPr>
          <w:rFonts w:ascii="Times New Roman" w:hAnsi="Times New Roman" w:cs="Times New Roman"/>
          <w:sz w:val="28"/>
          <w:szCs w:val="28"/>
        </w:rPr>
        <w:t xml:space="preserve"> </w:t>
      </w:r>
      <w:r w:rsidR="00716D26" w:rsidRPr="00CE02C6">
        <w:rPr>
          <w:rFonts w:ascii="Times New Roman" w:hAnsi="Times New Roman" w:cs="Times New Roman"/>
          <w:sz w:val="28"/>
          <w:szCs w:val="28"/>
        </w:rPr>
        <w:t>–</w:t>
      </w:r>
      <w:r w:rsidRPr="00CE02C6">
        <w:rPr>
          <w:rFonts w:ascii="Times New Roman" w:hAnsi="Times New Roman" w:cs="Times New Roman"/>
          <w:sz w:val="28"/>
          <w:szCs w:val="28"/>
        </w:rPr>
        <w:t xml:space="preserve"> </w:t>
      </w:r>
      <w:r w:rsidR="00716D26" w:rsidRPr="00CE02C6">
        <w:rPr>
          <w:rFonts w:ascii="Times New Roman" w:hAnsi="Times New Roman" w:cs="Times New Roman"/>
          <w:sz w:val="28"/>
          <w:szCs w:val="28"/>
        </w:rPr>
        <w:t xml:space="preserve">годовой </w:t>
      </w:r>
      <w:r w:rsidR="00FC439F" w:rsidRPr="00CE02C6">
        <w:rPr>
          <w:rFonts w:ascii="Times New Roman" w:hAnsi="Times New Roman" w:cs="Times New Roman"/>
          <w:kern w:val="0"/>
          <w:sz w:val="28"/>
          <w:szCs w:val="28"/>
        </w:rPr>
        <w:t>объем бюджетных ассигнований, в т.ч. по источникам финансирования</w:t>
      </w:r>
      <w:r w:rsidRPr="00CE02C6">
        <w:rPr>
          <w:rFonts w:ascii="Times New Roman" w:hAnsi="Times New Roman" w:cs="Times New Roman"/>
          <w:sz w:val="28"/>
          <w:szCs w:val="28"/>
        </w:rPr>
        <w:t>, предусмотренны</w:t>
      </w:r>
      <w:r w:rsidR="008724F7" w:rsidRPr="00CE02C6">
        <w:rPr>
          <w:rFonts w:ascii="Times New Roman" w:hAnsi="Times New Roman" w:cs="Times New Roman"/>
          <w:sz w:val="28"/>
          <w:szCs w:val="28"/>
        </w:rPr>
        <w:t xml:space="preserve">й </w:t>
      </w:r>
      <w:r w:rsidR="00FC439F" w:rsidRPr="00CE02C6">
        <w:rPr>
          <w:rFonts w:ascii="Times New Roman" w:hAnsi="Times New Roman" w:cs="Times New Roman"/>
          <w:sz w:val="28"/>
          <w:szCs w:val="28"/>
        </w:rPr>
        <w:t xml:space="preserve">решением Совета депутатов </w:t>
      </w:r>
      <w:r w:rsidR="00FC439F" w:rsidRPr="00CE02C6">
        <w:rPr>
          <w:rFonts w:ascii="Times New Roman" w:hAnsi="Times New Roman" w:cs="Times New Roman"/>
          <w:sz w:val="28"/>
          <w:szCs w:val="28"/>
        </w:rPr>
        <w:lastRenderedPageBreak/>
        <w:t>Петровского муниципального округа Ставропольского края на</w:t>
      </w:r>
      <w:r w:rsidR="00ED0176">
        <w:rPr>
          <w:rFonts w:ascii="Times New Roman" w:hAnsi="Times New Roman" w:cs="Times New Roman"/>
          <w:sz w:val="28"/>
          <w:szCs w:val="28"/>
        </w:rPr>
        <w:t xml:space="preserve"> </w:t>
      </w:r>
      <w:r w:rsidR="00FC439F" w:rsidRPr="00CE02C6">
        <w:rPr>
          <w:rFonts w:ascii="Times New Roman" w:hAnsi="Times New Roman" w:cs="Times New Roman"/>
          <w:kern w:val="0"/>
          <w:sz w:val="28"/>
          <w:szCs w:val="28"/>
        </w:rPr>
        <w:t>текущий финансовый год и плановый период;</w:t>
      </w:r>
    </w:p>
    <w:p w14:paraId="586DB421" w14:textId="479E3112" w:rsidR="00FC439F" w:rsidRPr="00CE02C6" w:rsidRDefault="00FC439F" w:rsidP="00CE02C6">
      <w:pPr>
        <w:spacing w:after="0" w:line="240" w:lineRule="auto"/>
        <w:ind w:firstLine="709"/>
        <w:jc w:val="both"/>
        <w:rPr>
          <w:rFonts w:ascii="Times New Roman" w:hAnsi="Times New Roman" w:cs="Times New Roman"/>
          <w:kern w:val="0"/>
          <w:sz w:val="28"/>
          <w:szCs w:val="28"/>
        </w:rPr>
      </w:pPr>
      <w:r w:rsidRPr="00CE02C6">
        <w:rPr>
          <w:rFonts w:ascii="Times New Roman" w:hAnsi="Times New Roman" w:cs="Times New Roman"/>
          <w:kern w:val="0"/>
          <w:sz w:val="28"/>
          <w:szCs w:val="28"/>
        </w:rPr>
        <w:t>в графах 7-9 – объем средств,</w:t>
      </w:r>
      <w:r w:rsidR="00716D26" w:rsidRPr="00CE02C6">
        <w:rPr>
          <w:rFonts w:ascii="Times New Roman" w:hAnsi="Times New Roman" w:cs="Times New Roman"/>
          <w:kern w:val="0"/>
          <w:sz w:val="28"/>
          <w:szCs w:val="28"/>
        </w:rPr>
        <w:t xml:space="preserve"> перечисленных главными распорядителями средств бюджета округа в отчетном периоде на счета подрядных организаций в пределах бюджетных ассигнований, в т.ч. по источникам финансирования;</w:t>
      </w:r>
    </w:p>
    <w:p w14:paraId="041C8352" w14:textId="5A783736" w:rsidR="00716D26" w:rsidRPr="00CE02C6" w:rsidRDefault="00716D26" w:rsidP="00CE02C6">
      <w:pPr>
        <w:spacing w:after="0" w:line="240" w:lineRule="auto"/>
        <w:ind w:firstLine="709"/>
        <w:jc w:val="both"/>
        <w:rPr>
          <w:rFonts w:ascii="Times New Roman" w:hAnsi="Times New Roman" w:cs="Times New Roman"/>
          <w:kern w:val="0"/>
          <w:sz w:val="28"/>
          <w:szCs w:val="28"/>
        </w:rPr>
      </w:pPr>
      <w:r w:rsidRPr="00CE02C6">
        <w:rPr>
          <w:rFonts w:ascii="Times New Roman" w:hAnsi="Times New Roman" w:cs="Times New Roman"/>
          <w:kern w:val="0"/>
          <w:sz w:val="28"/>
          <w:szCs w:val="28"/>
        </w:rPr>
        <w:t xml:space="preserve">в графах 10-12 – кассовый расход в процентах к годовому объему бюджетных ассигнований, в т.ч. по источникам финансирования; </w:t>
      </w:r>
    </w:p>
    <w:p w14:paraId="4B34573E" w14:textId="47A20816" w:rsidR="00FE0EC3" w:rsidRPr="00CE02C6" w:rsidRDefault="00FE0EC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в графах 4-12 - стоимостные показатели указываются с точностью в два числовых знака после запятой, без использования опции округления числа с большим количеством числовых знаков после запятой;</w:t>
      </w:r>
    </w:p>
    <w:p w14:paraId="4050FFB6" w14:textId="29A30D55"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в графе 13 </w:t>
      </w:r>
      <w:r w:rsidR="00FE0EC3" w:rsidRPr="00CE02C6">
        <w:rPr>
          <w:rFonts w:ascii="Times New Roman" w:hAnsi="Times New Roman" w:cs="Times New Roman"/>
          <w:sz w:val="28"/>
          <w:szCs w:val="28"/>
        </w:rPr>
        <w:t>- информация о результатах выполненных работ, оказанных услугах, приобретенных объектах недвижимого имущества на отчетную дату.</w:t>
      </w:r>
    </w:p>
    <w:p w14:paraId="78304F8B" w14:textId="42DDE9DD" w:rsidR="00710F53" w:rsidRPr="00CE02C6" w:rsidRDefault="004C77F3" w:rsidP="00CE0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FE0EC3" w:rsidRPr="00CE02C6">
        <w:rPr>
          <w:rFonts w:ascii="Times New Roman" w:hAnsi="Times New Roman" w:cs="Times New Roman"/>
          <w:sz w:val="28"/>
          <w:szCs w:val="28"/>
        </w:rPr>
        <w:t xml:space="preserve">Отчет подписывается руководителем (уполномоченным должностным лицом) ответственного исполнителя муниципальной программы, главным распорядителем средств бюджета округа и представляются в отдел стратегического планирования и инвестиций с </w:t>
      </w:r>
      <w:r>
        <w:rPr>
          <w:rFonts w:ascii="Times New Roman" w:hAnsi="Times New Roman" w:cs="Times New Roman"/>
          <w:sz w:val="28"/>
          <w:szCs w:val="28"/>
        </w:rPr>
        <w:t xml:space="preserve">пояснительной запиской и </w:t>
      </w:r>
      <w:r w:rsidR="00FE0EC3" w:rsidRPr="00CE02C6">
        <w:rPr>
          <w:rFonts w:ascii="Times New Roman" w:hAnsi="Times New Roman" w:cs="Times New Roman"/>
          <w:sz w:val="28"/>
          <w:szCs w:val="28"/>
        </w:rPr>
        <w:t>сопроводительным письмом на бумажном носителе (оригинал) и в электронной форме.</w:t>
      </w:r>
    </w:p>
    <w:p w14:paraId="737E631E" w14:textId="73AADA71" w:rsidR="00710F53" w:rsidRPr="00CE02C6" w:rsidRDefault="004C77F3" w:rsidP="00CE0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10F53" w:rsidRPr="00CE02C6">
        <w:rPr>
          <w:rFonts w:ascii="Times New Roman" w:hAnsi="Times New Roman" w:cs="Times New Roman"/>
          <w:sz w:val="28"/>
          <w:szCs w:val="28"/>
        </w:rPr>
        <w:t xml:space="preserve">В пояснительной записке отражается следующая информация в разрезе </w:t>
      </w:r>
      <w:r w:rsidR="00FE0EC3" w:rsidRPr="00CE02C6">
        <w:rPr>
          <w:rFonts w:ascii="Times New Roman" w:hAnsi="Times New Roman" w:cs="Times New Roman"/>
          <w:sz w:val="28"/>
          <w:szCs w:val="28"/>
        </w:rPr>
        <w:t xml:space="preserve">муниципальной </w:t>
      </w:r>
      <w:r w:rsidR="00710F53" w:rsidRPr="00CE02C6">
        <w:rPr>
          <w:rFonts w:ascii="Times New Roman" w:hAnsi="Times New Roman" w:cs="Times New Roman"/>
          <w:sz w:val="28"/>
          <w:szCs w:val="28"/>
        </w:rPr>
        <w:t xml:space="preserve">программы (в отношении программной части </w:t>
      </w:r>
      <w:r w:rsidR="00FE0EC3" w:rsidRPr="00CE02C6">
        <w:rPr>
          <w:rFonts w:ascii="Times New Roman" w:hAnsi="Times New Roman" w:cs="Times New Roman"/>
          <w:sz w:val="28"/>
          <w:szCs w:val="28"/>
        </w:rPr>
        <w:t>МАИП</w:t>
      </w:r>
      <w:r w:rsidR="00710F53" w:rsidRPr="00CE02C6">
        <w:rPr>
          <w:rFonts w:ascii="Times New Roman" w:hAnsi="Times New Roman" w:cs="Times New Roman"/>
          <w:sz w:val="28"/>
          <w:szCs w:val="28"/>
        </w:rPr>
        <w:t>) или главного распорядителя средств бюджета</w:t>
      </w:r>
      <w:r w:rsidR="00FE0EC3" w:rsidRPr="00CE02C6">
        <w:rPr>
          <w:rFonts w:ascii="Times New Roman" w:hAnsi="Times New Roman" w:cs="Times New Roman"/>
          <w:sz w:val="28"/>
          <w:szCs w:val="28"/>
        </w:rPr>
        <w:t xml:space="preserve"> округа</w:t>
      </w:r>
      <w:r w:rsidR="00710F53" w:rsidRPr="00CE02C6">
        <w:rPr>
          <w:rFonts w:ascii="Times New Roman" w:hAnsi="Times New Roman" w:cs="Times New Roman"/>
          <w:sz w:val="28"/>
          <w:szCs w:val="28"/>
        </w:rPr>
        <w:t xml:space="preserve"> (в </w:t>
      </w:r>
      <w:r w:rsidR="00710F53" w:rsidRPr="004C77F3">
        <w:rPr>
          <w:rFonts w:ascii="Times New Roman" w:hAnsi="Times New Roman" w:cs="Times New Roman"/>
          <w:sz w:val="28"/>
          <w:szCs w:val="28"/>
        </w:rPr>
        <w:t xml:space="preserve">отношении непрограммной части </w:t>
      </w:r>
      <w:r w:rsidR="00FE0EC3" w:rsidRPr="004C77F3">
        <w:rPr>
          <w:rFonts w:ascii="Times New Roman" w:hAnsi="Times New Roman" w:cs="Times New Roman"/>
          <w:sz w:val="28"/>
          <w:szCs w:val="28"/>
        </w:rPr>
        <w:t>МАИП</w:t>
      </w:r>
      <w:r w:rsidR="00710F53" w:rsidRPr="004C77F3">
        <w:rPr>
          <w:rFonts w:ascii="Times New Roman" w:hAnsi="Times New Roman" w:cs="Times New Roman"/>
          <w:sz w:val="28"/>
          <w:szCs w:val="28"/>
        </w:rPr>
        <w:t>), в том числе в</w:t>
      </w:r>
      <w:r w:rsidRPr="004C77F3">
        <w:rPr>
          <w:rFonts w:ascii="Times New Roman" w:hAnsi="Times New Roman" w:cs="Times New Roman"/>
          <w:sz w:val="28"/>
          <w:szCs w:val="28"/>
        </w:rPr>
        <w:t xml:space="preserve"> разрезе</w:t>
      </w:r>
      <w:r w:rsidR="00710F53" w:rsidRPr="004C77F3">
        <w:rPr>
          <w:rFonts w:ascii="Times New Roman" w:hAnsi="Times New Roman" w:cs="Times New Roman"/>
          <w:sz w:val="28"/>
          <w:szCs w:val="28"/>
        </w:rPr>
        <w:t xml:space="preserve"> укрупненного мероприятия, объекта</w:t>
      </w:r>
      <w:r w:rsidRPr="004C77F3">
        <w:rPr>
          <w:rFonts w:ascii="Times New Roman" w:hAnsi="Times New Roman" w:cs="Times New Roman"/>
          <w:sz w:val="28"/>
          <w:szCs w:val="28"/>
        </w:rPr>
        <w:t xml:space="preserve"> капитального строительства</w:t>
      </w:r>
      <w:r w:rsidR="00710F53" w:rsidRPr="004C77F3">
        <w:rPr>
          <w:rFonts w:ascii="Times New Roman" w:hAnsi="Times New Roman" w:cs="Times New Roman"/>
          <w:sz w:val="28"/>
          <w:szCs w:val="28"/>
        </w:rPr>
        <w:t xml:space="preserve">, включенных в </w:t>
      </w:r>
      <w:r w:rsidRPr="004C77F3">
        <w:rPr>
          <w:rFonts w:ascii="Times New Roman" w:hAnsi="Times New Roman" w:cs="Times New Roman"/>
          <w:sz w:val="28"/>
          <w:szCs w:val="28"/>
        </w:rPr>
        <w:t>МАИП</w:t>
      </w:r>
      <w:r w:rsidR="00710F53" w:rsidRPr="004C77F3">
        <w:rPr>
          <w:rFonts w:ascii="Times New Roman" w:hAnsi="Times New Roman" w:cs="Times New Roman"/>
          <w:sz w:val="28"/>
          <w:szCs w:val="28"/>
        </w:rPr>
        <w:t>:</w:t>
      </w:r>
    </w:p>
    <w:p w14:paraId="52AD5D86" w14:textId="1F12BE5A"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1</w:t>
      </w:r>
      <w:r w:rsidR="004C77F3">
        <w:rPr>
          <w:rFonts w:ascii="Times New Roman" w:hAnsi="Times New Roman" w:cs="Times New Roman"/>
          <w:sz w:val="28"/>
          <w:szCs w:val="28"/>
        </w:rPr>
        <w:t>)</w:t>
      </w:r>
      <w:r w:rsidRPr="00CE02C6">
        <w:rPr>
          <w:rFonts w:ascii="Times New Roman" w:hAnsi="Times New Roman" w:cs="Times New Roman"/>
          <w:sz w:val="28"/>
          <w:szCs w:val="28"/>
        </w:rPr>
        <w:t xml:space="preserve">. По </w:t>
      </w:r>
      <w:r w:rsidR="002B3EEF">
        <w:rPr>
          <w:rFonts w:ascii="Times New Roman" w:hAnsi="Times New Roman" w:cs="Times New Roman"/>
          <w:sz w:val="28"/>
          <w:szCs w:val="28"/>
        </w:rPr>
        <w:t>муниципальной</w:t>
      </w:r>
      <w:r w:rsidRPr="00CE02C6">
        <w:rPr>
          <w:rFonts w:ascii="Times New Roman" w:hAnsi="Times New Roman" w:cs="Times New Roman"/>
          <w:sz w:val="28"/>
          <w:szCs w:val="28"/>
        </w:rPr>
        <w:t xml:space="preserve"> программе и укрупненному мероприятию указывается:</w:t>
      </w:r>
    </w:p>
    <w:p w14:paraId="5FE9BF9C" w14:textId="79C3AE38"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предусмотренный в рамках </w:t>
      </w:r>
      <w:r w:rsidR="00FE0EC3" w:rsidRPr="00CE02C6">
        <w:rPr>
          <w:rFonts w:ascii="Times New Roman" w:hAnsi="Times New Roman" w:cs="Times New Roman"/>
          <w:sz w:val="28"/>
          <w:szCs w:val="28"/>
        </w:rPr>
        <w:t>МАИП</w:t>
      </w:r>
      <w:r w:rsidRPr="00CE02C6">
        <w:rPr>
          <w:rFonts w:ascii="Times New Roman" w:hAnsi="Times New Roman" w:cs="Times New Roman"/>
          <w:sz w:val="28"/>
          <w:szCs w:val="28"/>
        </w:rPr>
        <w:t xml:space="preserve"> лимит бюджетных ассигнований, </w:t>
      </w:r>
      <w:r w:rsidR="00FE0EC3" w:rsidRPr="00CE02C6">
        <w:rPr>
          <w:rFonts w:ascii="Times New Roman" w:hAnsi="Times New Roman" w:cs="Times New Roman"/>
          <w:sz w:val="28"/>
          <w:szCs w:val="28"/>
        </w:rPr>
        <w:t>в т.ч по источникам финансирования</w:t>
      </w:r>
      <w:r w:rsidRPr="00CE02C6">
        <w:rPr>
          <w:rFonts w:ascii="Times New Roman" w:hAnsi="Times New Roman" w:cs="Times New Roman"/>
          <w:sz w:val="28"/>
          <w:szCs w:val="28"/>
        </w:rPr>
        <w:t>;</w:t>
      </w:r>
    </w:p>
    <w:p w14:paraId="2568AD06"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общее количество включенных объектов, в том числе подлежащих строительству, реконструкции, приобретению, проектированию, подготовки обоснования инвестиций;</w:t>
      </w:r>
    </w:p>
    <w:p w14:paraId="3BC2817E"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общее количество объектов, планируемых к завершению в текущем финансовом году, в разрезе строительства, реконструкции, приобретения, проектирования, подготовки обоснования инвестиций;</w:t>
      </w:r>
    </w:p>
    <w:p w14:paraId="2FEE8F19" w14:textId="173A21E2"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общий объем выполненных работ за отчетный период, </w:t>
      </w:r>
      <w:r w:rsidR="00FE0EC3" w:rsidRPr="00CE02C6">
        <w:rPr>
          <w:rFonts w:ascii="Times New Roman" w:hAnsi="Times New Roman" w:cs="Times New Roman"/>
          <w:sz w:val="28"/>
          <w:szCs w:val="28"/>
        </w:rPr>
        <w:t xml:space="preserve">в т.ч по источникам финансирования и </w:t>
      </w:r>
      <w:r w:rsidRPr="00CE02C6">
        <w:rPr>
          <w:rFonts w:ascii="Times New Roman" w:hAnsi="Times New Roman" w:cs="Times New Roman"/>
          <w:sz w:val="28"/>
          <w:szCs w:val="28"/>
        </w:rPr>
        <w:t>в процентах к утвержденному годовому объему бюджетных ассигнований;</w:t>
      </w:r>
    </w:p>
    <w:p w14:paraId="6DF48121" w14:textId="497F6EFC"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общий объем кассового исполнения за отчетный период</w:t>
      </w:r>
      <w:r w:rsidR="00FE0EC3" w:rsidRPr="00CE02C6">
        <w:rPr>
          <w:rFonts w:ascii="Times New Roman" w:hAnsi="Times New Roman" w:cs="Times New Roman"/>
          <w:sz w:val="28"/>
          <w:szCs w:val="28"/>
        </w:rPr>
        <w:t xml:space="preserve">, в т.ч по источникам финансирования и </w:t>
      </w:r>
      <w:r w:rsidRPr="00CE02C6">
        <w:rPr>
          <w:rFonts w:ascii="Times New Roman" w:hAnsi="Times New Roman" w:cs="Times New Roman"/>
          <w:sz w:val="28"/>
          <w:szCs w:val="28"/>
        </w:rPr>
        <w:t>в процентах к утвержденному годовому объему бюджетных ассигнований;</w:t>
      </w:r>
    </w:p>
    <w:p w14:paraId="580AC107" w14:textId="386229C4"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lastRenderedPageBreak/>
        <w:t xml:space="preserve">общий объем остатков пообъектно нераспределенных средств </w:t>
      </w:r>
      <w:r w:rsidR="00FE0EC3" w:rsidRPr="00CE02C6">
        <w:rPr>
          <w:rFonts w:ascii="Times New Roman" w:hAnsi="Times New Roman" w:cs="Times New Roman"/>
          <w:sz w:val="28"/>
          <w:szCs w:val="28"/>
        </w:rPr>
        <w:t>бюджета округа и(или) краевого бюджета</w:t>
      </w:r>
      <w:r w:rsidRPr="00CE02C6">
        <w:rPr>
          <w:rFonts w:ascii="Times New Roman" w:hAnsi="Times New Roman" w:cs="Times New Roman"/>
          <w:sz w:val="28"/>
          <w:szCs w:val="28"/>
        </w:rPr>
        <w:t xml:space="preserve">, а также </w:t>
      </w:r>
      <w:r w:rsidR="002B3EEF" w:rsidRPr="00CE02C6">
        <w:rPr>
          <w:rFonts w:ascii="Times New Roman" w:hAnsi="Times New Roman" w:cs="Times New Roman"/>
          <w:sz w:val="28"/>
          <w:szCs w:val="28"/>
        </w:rPr>
        <w:t>причины,</w:t>
      </w:r>
      <w:r w:rsidRPr="00CE02C6">
        <w:rPr>
          <w:rFonts w:ascii="Times New Roman" w:hAnsi="Times New Roman" w:cs="Times New Roman"/>
          <w:sz w:val="28"/>
          <w:szCs w:val="28"/>
        </w:rPr>
        <w:t xml:space="preserve"> по которым они не были распределены;</w:t>
      </w:r>
    </w:p>
    <w:p w14:paraId="2F9C1511" w14:textId="1F0E9059"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планируемые к пообъектной детализации объекты со сроками их включения в </w:t>
      </w:r>
      <w:r w:rsidR="00FE0EC3" w:rsidRPr="00CE02C6">
        <w:rPr>
          <w:rFonts w:ascii="Times New Roman" w:hAnsi="Times New Roman" w:cs="Times New Roman"/>
          <w:sz w:val="28"/>
          <w:szCs w:val="28"/>
        </w:rPr>
        <w:t>МАИП</w:t>
      </w:r>
      <w:r w:rsidRPr="00CE02C6">
        <w:rPr>
          <w:rFonts w:ascii="Times New Roman" w:hAnsi="Times New Roman" w:cs="Times New Roman"/>
          <w:sz w:val="28"/>
          <w:szCs w:val="28"/>
        </w:rPr>
        <w:t xml:space="preserve">, в пределах бюджетных ассигнований, предусмотренных </w:t>
      </w:r>
      <w:r w:rsidR="00CE02C6" w:rsidRPr="00CE02C6">
        <w:rPr>
          <w:rFonts w:ascii="Times New Roman" w:hAnsi="Times New Roman" w:cs="Times New Roman"/>
          <w:sz w:val="28"/>
          <w:szCs w:val="28"/>
        </w:rPr>
        <w:t>МАИП</w:t>
      </w:r>
      <w:r w:rsidRPr="00CE02C6">
        <w:rPr>
          <w:rFonts w:ascii="Times New Roman" w:hAnsi="Times New Roman" w:cs="Times New Roman"/>
          <w:sz w:val="28"/>
          <w:szCs w:val="28"/>
        </w:rPr>
        <w:t>;</w:t>
      </w:r>
    </w:p>
    <w:p w14:paraId="11E0F9C1"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общее количество объектов, по которым работы осуществлялись и по которым не осуществлялись.</w:t>
      </w:r>
    </w:p>
    <w:p w14:paraId="7EDA2D03" w14:textId="22A955A2"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2</w:t>
      </w:r>
      <w:r w:rsidR="004C77F3">
        <w:rPr>
          <w:rFonts w:ascii="Times New Roman" w:hAnsi="Times New Roman" w:cs="Times New Roman"/>
          <w:sz w:val="28"/>
          <w:szCs w:val="28"/>
        </w:rPr>
        <w:t>)</w:t>
      </w:r>
      <w:r w:rsidRPr="00CE02C6">
        <w:rPr>
          <w:rFonts w:ascii="Times New Roman" w:hAnsi="Times New Roman" w:cs="Times New Roman"/>
          <w:sz w:val="28"/>
          <w:szCs w:val="28"/>
        </w:rPr>
        <w:t xml:space="preserve">. По каждому объекту </w:t>
      </w:r>
      <w:r w:rsidR="004C77F3">
        <w:rPr>
          <w:rFonts w:ascii="Times New Roman" w:hAnsi="Times New Roman" w:cs="Times New Roman"/>
          <w:sz w:val="28"/>
          <w:szCs w:val="28"/>
        </w:rPr>
        <w:t xml:space="preserve">капитального строительства </w:t>
      </w:r>
      <w:r w:rsidRPr="00CE02C6">
        <w:rPr>
          <w:rFonts w:ascii="Times New Roman" w:hAnsi="Times New Roman" w:cs="Times New Roman"/>
          <w:sz w:val="28"/>
          <w:szCs w:val="28"/>
        </w:rPr>
        <w:t>указывается:</w:t>
      </w:r>
    </w:p>
    <w:p w14:paraId="12FDCC5F" w14:textId="769D99F9"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предусмотренный в рамках </w:t>
      </w:r>
      <w:r w:rsidR="00CE02C6" w:rsidRPr="00CE02C6">
        <w:rPr>
          <w:rFonts w:ascii="Times New Roman" w:hAnsi="Times New Roman" w:cs="Times New Roman"/>
          <w:sz w:val="28"/>
          <w:szCs w:val="28"/>
        </w:rPr>
        <w:t>МАИП</w:t>
      </w:r>
      <w:r w:rsidRPr="00CE02C6">
        <w:rPr>
          <w:rFonts w:ascii="Times New Roman" w:hAnsi="Times New Roman" w:cs="Times New Roman"/>
          <w:sz w:val="28"/>
          <w:szCs w:val="28"/>
        </w:rPr>
        <w:t xml:space="preserve"> лимит бюджетных ассигнований, </w:t>
      </w:r>
      <w:r w:rsidR="00CE02C6" w:rsidRPr="00CE02C6">
        <w:rPr>
          <w:rFonts w:ascii="Times New Roman" w:hAnsi="Times New Roman" w:cs="Times New Roman"/>
          <w:sz w:val="28"/>
          <w:szCs w:val="28"/>
        </w:rPr>
        <w:t>в т.ч по источникам финансирования</w:t>
      </w:r>
      <w:r w:rsidRPr="00CE02C6">
        <w:rPr>
          <w:rFonts w:ascii="Times New Roman" w:hAnsi="Times New Roman" w:cs="Times New Roman"/>
          <w:sz w:val="28"/>
          <w:szCs w:val="28"/>
        </w:rPr>
        <w:t>;</w:t>
      </w:r>
    </w:p>
    <w:p w14:paraId="2D960ACA" w14:textId="024E0A0D"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объем выполненных работ за отчетный период, </w:t>
      </w:r>
      <w:r w:rsidR="00CE02C6" w:rsidRPr="00CE02C6">
        <w:rPr>
          <w:rFonts w:ascii="Times New Roman" w:hAnsi="Times New Roman" w:cs="Times New Roman"/>
          <w:sz w:val="28"/>
          <w:szCs w:val="28"/>
        </w:rPr>
        <w:t xml:space="preserve">в т.ч по источникам финансирования и </w:t>
      </w:r>
      <w:r w:rsidRPr="00CE02C6">
        <w:rPr>
          <w:rFonts w:ascii="Times New Roman" w:hAnsi="Times New Roman" w:cs="Times New Roman"/>
          <w:sz w:val="28"/>
          <w:szCs w:val="28"/>
        </w:rPr>
        <w:t>в процентах к утвержденному годовому объему бюджетных ассигнований;</w:t>
      </w:r>
    </w:p>
    <w:p w14:paraId="7028BCA6" w14:textId="557EF371"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кассовое исполнение за отчетный период, </w:t>
      </w:r>
      <w:r w:rsidR="00CE02C6" w:rsidRPr="00CE02C6">
        <w:rPr>
          <w:rFonts w:ascii="Times New Roman" w:hAnsi="Times New Roman" w:cs="Times New Roman"/>
          <w:sz w:val="28"/>
          <w:szCs w:val="28"/>
        </w:rPr>
        <w:t xml:space="preserve">в т.ч по источникам финансирования и </w:t>
      </w:r>
      <w:r w:rsidRPr="00CE02C6">
        <w:rPr>
          <w:rFonts w:ascii="Times New Roman" w:hAnsi="Times New Roman" w:cs="Times New Roman"/>
          <w:sz w:val="28"/>
          <w:szCs w:val="28"/>
        </w:rPr>
        <w:t>в процентах к утвержденному годовому объему бюджетных ассигнований;</w:t>
      </w:r>
    </w:p>
    <w:p w14:paraId="65DA2144" w14:textId="25C9523C"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степень технической готовности на отчетный период; дата проведения закупок товаров, работ, услуг для обеспечения</w:t>
      </w:r>
      <w:r w:rsidR="00CE02C6" w:rsidRPr="00CE02C6">
        <w:rPr>
          <w:rFonts w:ascii="Times New Roman" w:hAnsi="Times New Roman" w:cs="Times New Roman"/>
          <w:sz w:val="28"/>
          <w:szCs w:val="28"/>
        </w:rPr>
        <w:t xml:space="preserve"> </w:t>
      </w:r>
      <w:r w:rsidRPr="00CE02C6">
        <w:rPr>
          <w:rFonts w:ascii="Times New Roman" w:hAnsi="Times New Roman" w:cs="Times New Roman"/>
          <w:sz w:val="28"/>
          <w:szCs w:val="28"/>
        </w:rPr>
        <w:t>муниципальных нужд на основе контрактной системы (далее - закупка) (в случае если процедура проведения закупок не состоялась, указывается причина);</w:t>
      </w:r>
    </w:p>
    <w:p w14:paraId="7C3B1C5E"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объем принятых обязательств, в том числе:</w:t>
      </w:r>
    </w:p>
    <w:p w14:paraId="02BC4D38"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дата, номер заключения контракта (договора) (число, месяц, год) с указанием предмета контракта (договора), наименования подрядной организации (исполнителя), объема принятых обязательств и срока исполнения принятых обязательств по контракту (договору) (в случае если контракт (договор) не заключен, указывается причина);</w:t>
      </w:r>
    </w:p>
    <w:p w14:paraId="0CEB159E"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дата (предполагаемая дата) завершения строительных (проектных) работ на объекте, дата ввода и мощность объекта капитального строительства, введенная в эксплуатацию (в случае завершения проектных работ дата и номер акта приема-передачи выполненных работ или дата и номер государственной экспертизы), дата и номер заключения обоснования инвестиций, или дата и номер выписки из единого государственного реестра недвижимого имущества, подтверждающей права на объект недвижимого имущества;</w:t>
      </w:r>
    </w:p>
    <w:p w14:paraId="31A911B0" w14:textId="1F6F1C9B"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остаток сметной стоимости объекта капитального строительства по состоянию на 01 января текущего финансового года (в действующих ценах или в ценах соответствующих лет)</w:t>
      </w:r>
      <w:r w:rsidR="004C77F3">
        <w:rPr>
          <w:rFonts w:ascii="Times New Roman" w:hAnsi="Times New Roman" w:cs="Times New Roman"/>
          <w:sz w:val="28"/>
          <w:szCs w:val="28"/>
        </w:rPr>
        <w:t>,</w:t>
      </w:r>
      <w:r w:rsidRPr="00CE02C6">
        <w:rPr>
          <w:rFonts w:ascii="Times New Roman" w:hAnsi="Times New Roman" w:cs="Times New Roman"/>
          <w:sz w:val="28"/>
          <w:szCs w:val="28"/>
        </w:rPr>
        <w:t xml:space="preserve"> в случае его изменения, в соответствии с законодательством Российской Федерации, указывается причина таких изменений;</w:t>
      </w:r>
    </w:p>
    <w:p w14:paraId="3E185BC1"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lastRenderedPageBreak/>
        <w:t>сведения о наличии кредиторской (дебиторской) задолженности (объем, причины и сроки возникновения, сроки оплаты, сроки выполнения работ, в том числе за счет авансов, перечисленных подрядной организации);</w:t>
      </w:r>
    </w:p>
    <w:p w14:paraId="4784C900"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причины несоблюдения установленных сроков ввода в эксплуатацию (завершения проектных работ, подготовки обоснования инвестиций, приобретения) объектов, а также предполагаемые сроки ввода в эксплуатацию (завершения проектных работ, завершения подготовки обоснования инвестиций приобретения) указанных объектов;</w:t>
      </w:r>
    </w:p>
    <w:p w14:paraId="4C1FEAE7" w14:textId="45F9BA06"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причины, по которым на объекте не выполнялись строительные работы либо объем выполненных работ на таком объекте составил менее 50 процентов - по итогам отчетного периода за III квартал текущего финансового года, и менее 100 процентов - по итогам отчетного периода за текущий финансовый год (в том числе дата внесения предложений по включению объекта в </w:t>
      </w:r>
      <w:r w:rsidR="00CE02C6" w:rsidRPr="00CE02C6">
        <w:rPr>
          <w:rFonts w:ascii="Times New Roman" w:hAnsi="Times New Roman" w:cs="Times New Roman"/>
          <w:sz w:val="28"/>
          <w:szCs w:val="28"/>
        </w:rPr>
        <w:t>МАИП</w:t>
      </w:r>
      <w:r w:rsidRPr="00CE02C6">
        <w:rPr>
          <w:rFonts w:ascii="Times New Roman" w:hAnsi="Times New Roman" w:cs="Times New Roman"/>
          <w:sz w:val="28"/>
          <w:szCs w:val="28"/>
        </w:rPr>
        <w:t xml:space="preserve">, дата (планируемая дата) заключения соглашений с </w:t>
      </w:r>
      <w:r w:rsidR="00CE02C6" w:rsidRPr="00CE02C6">
        <w:rPr>
          <w:rFonts w:ascii="Times New Roman" w:hAnsi="Times New Roman" w:cs="Times New Roman"/>
          <w:sz w:val="28"/>
          <w:szCs w:val="28"/>
        </w:rPr>
        <w:t>органами исполнительной власти Ставропольского края</w:t>
      </w:r>
      <w:r w:rsidRPr="00CE02C6">
        <w:rPr>
          <w:rFonts w:ascii="Times New Roman" w:hAnsi="Times New Roman" w:cs="Times New Roman"/>
          <w:sz w:val="28"/>
          <w:szCs w:val="28"/>
        </w:rPr>
        <w:t>, дата (планируемая дата) проведения процедуры закупки (в случае приостановки проведения процедуры закупки или ее отмены указываются реквизиты предписания УФАС), дата (планируемая дата) заключения муниципальных контрактов, причины несоблюдения подрядной организацией графика выполнения подрядных работ, претензионная работа муниципального заказчика с недобросовестной подрядной организацией</w:t>
      </w:r>
      <w:r w:rsidR="00CE02C6" w:rsidRPr="00CE02C6">
        <w:rPr>
          <w:rFonts w:ascii="Times New Roman" w:hAnsi="Times New Roman" w:cs="Times New Roman"/>
          <w:sz w:val="28"/>
          <w:szCs w:val="28"/>
        </w:rPr>
        <w:t xml:space="preserve"> </w:t>
      </w:r>
      <w:r w:rsidRPr="00CE02C6">
        <w:rPr>
          <w:rFonts w:ascii="Times New Roman" w:hAnsi="Times New Roman" w:cs="Times New Roman"/>
          <w:sz w:val="28"/>
          <w:szCs w:val="28"/>
        </w:rPr>
        <w:t>и т.д.);</w:t>
      </w:r>
    </w:p>
    <w:p w14:paraId="7F837AF4"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причины отсутствия финансирования (недофинансирования) и кассового исполнения;</w:t>
      </w:r>
    </w:p>
    <w:p w14:paraId="7210D714" w14:textId="3E486BB1"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причины перераспределения средств </w:t>
      </w:r>
      <w:r w:rsidR="00CE02C6" w:rsidRPr="00CE02C6">
        <w:rPr>
          <w:rFonts w:ascii="Times New Roman" w:hAnsi="Times New Roman" w:cs="Times New Roman"/>
          <w:sz w:val="28"/>
          <w:szCs w:val="28"/>
        </w:rPr>
        <w:t>бюджета округа</w:t>
      </w:r>
      <w:r w:rsidRPr="00CE02C6">
        <w:rPr>
          <w:rFonts w:ascii="Times New Roman" w:hAnsi="Times New Roman" w:cs="Times New Roman"/>
          <w:sz w:val="28"/>
          <w:szCs w:val="28"/>
        </w:rPr>
        <w:t xml:space="preserve"> и (или) краевого бюджета с одних объектов на другие объекты.</w:t>
      </w:r>
    </w:p>
    <w:p w14:paraId="0B17FE99" w14:textId="492FE2AB"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При подготовке сводного отчета о ходе реализации </w:t>
      </w:r>
      <w:r w:rsidR="00CE02C6" w:rsidRPr="00CE02C6">
        <w:rPr>
          <w:rFonts w:ascii="Times New Roman" w:hAnsi="Times New Roman" w:cs="Times New Roman"/>
          <w:sz w:val="28"/>
          <w:szCs w:val="28"/>
        </w:rPr>
        <w:t>МАИП</w:t>
      </w:r>
      <w:r w:rsidRPr="00CE02C6">
        <w:rPr>
          <w:rFonts w:ascii="Times New Roman" w:hAnsi="Times New Roman" w:cs="Times New Roman"/>
          <w:sz w:val="28"/>
          <w:szCs w:val="28"/>
        </w:rPr>
        <w:t xml:space="preserve"> и уточненного сводного отчета о ходе реализации </w:t>
      </w:r>
      <w:r w:rsidR="00CE02C6" w:rsidRPr="00CE02C6">
        <w:rPr>
          <w:rFonts w:ascii="Times New Roman" w:hAnsi="Times New Roman" w:cs="Times New Roman"/>
          <w:sz w:val="28"/>
          <w:szCs w:val="28"/>
        </w:rPr>
        <w:t>МАИП</w:t>
      </w:r>
      <w:r w:rsidRPr="00CE02C6">
        <w:rPr>
          <w:rFonts w:ascii="Times New Roman" w:hAnsi="Times New Roman" w:cs="Times New Roman"/>
          <w:sz w:val="28"/>
          <w:szCs w:val="28"/>
        </w:rPr>
        <w:t xml:space="preserve"> в пояснительной записке по каждой </w:t>
      </w:r>
      <w:r w:rsidR="00CE02C6" w:rsidRPr="00CE02C6">
        <w:rPr>
          <w:rFonts w:ascii="Times New Roman" w:hAnsi="Times New Roman" w:cs="Times New Roman"/>
          <w:sz w:val="28"/>
          <w:szCs w:val="28"/>
        </w:rPr>
        <w:t>муниципальной</w:t>
      </w:r>
      <w:r w:rsidRPr="00CE02C6">
        <w:rPr>
          <w:rFonts w:ascii="Times New Roman" w:hAnsi="Times New Roman" w:cs="Times New Roman"/>
          <w:sz w:val="28"/>
          <w:szCs w:val="28"/>
        </w:rPr>
        <w:t xml:space="preserve"> программе указывается:</w:t>
      </w:r>
    </w:p>
    <w:p w14:paraId="328EEF73" w14:textId="1BF5FD28"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лимит бюджетных ассигнований, предусмотренный в рамках адресной программы, </w:t>
      </w:r>
      <w:r w:rsidR="00CE02C6" w:rsidRPr="00CE02C6">
        <w:rPr>
          <w:rFonts w:ascii="Times New Roman" w:hAnsi="Times New Roman" w:cs="Times New Roman"/>
          <w:sz w:val="28"/>
          <w:szCs w:val="28"/>
        </w:rPr>
        <w:t>в т.ч по источникам финансирования</w:t>
      </w:r>
      <w:r w:rsidRPr="00CE02C6">
        <w:rPr>
          <w:rFonts w:ascii="Times New Roman" w:hAnsi="Times New Roman" w:cs="Times New Roman"/>
          <w:sz w:val="28"/>
          <w:szCs w:val="28"/>
        </w:rPr>
        <w:t>;</w:t>
      </w:r>
    </w:p>
    <w:p w14:paraId="3084EDA3"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общее количество включенных объектов, в том числе подлежащих строительству, реконструкции, приобретению, проектированию, подготовки обоснования инвестиций;</w:t>
      </w:r>
    </w:p>
    <w:p w14:paraId="769D5E67"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общее количество объектов, планируемых к завершению в текущем финансовом году, в разрезе строительства, реконструкции, приобретения, проектирования, подготовки обоснования инвестиций;</w:t>
      </w:r>
    </w:p>
    <w:p w14:paraId="0E3B8D9B" w14:textId="50B112C6"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общий объем выполненных работ за отчетный период, </w:t>
      </w:r>
      <w:r w:rsidR="00CE02C6" w:rsidRPr="00CE02C6">
        <w:rPr>
          <w:rFonts w:ascii="Times New Roman" w:hAnsi="Times New Roman" w:cs="Times New Roman"/>
          <w:sz w:val="28"/>
          <w:szCs w:val="28"/>
        </w:rPr>
        <w:t xml:space="preserve">в т.ч по источникам финансирования и </w:t>
      </w:r>
      <w:r w:rsidRPr="00CE02C6">
        <w:rPr>
          <w:rFonts w:ascii="Times New Roman" w:hAnsi="Times New Roman" w:cs="Times New Roman"/>
          <w:sz w:val="28"/>
          <w:szCs w:val="28"/>
        </w:rPr>
        <w:t>в процентах к утвержденному годовому объему бюджетных ассигнований;</w:t>
      </w:r>
    </w:p>
    <w:p w14:paraId="1DB43446" w14:textId="5C10DF74"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общий объем кассового исполнения за отчетный период, </w:t>
      </w:r>
      <w:r w:rsidR="00CE02C6" w:rsidRPr="00CE02C6">
        <w:rPr>
          <w:rFonts w:ascii="Times New Roman" w:hAnsi="Times New Roman" w:cs="Times New Roman"/>
          <w:sz w:val="28"/>
          <w:szCs w:val="28"/>
        </w:rPr>
        <w:t xml:space="preserve">в т.ч по источникам финансирования и </w:t>
      </w:r>
      <w:r w:rsidRPr="00CE02C6">
        <w:rPr>
          <w:rFonts w:ascii="Times New Roman" w:hAnsi="Times New Roman" w:cs="Times New Roman"/>
          <w:sz w:val="28"/>
          <w:szCs w:val="28"/>
        </w:rPr>
        <w:t>в процентах к утвержденному годовому объему бюджетных ассигнований;</w:t>
      </w:r>
    </w:p>
    <w:p w14:paraId="2546276A" w14:textId="5348FF18"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lastRenderedPageBreak/>
        <w:t xml:space="preserve">общий объем остатков пообъектно нераспределенных средств </w:t>
      </w:r>
      <w:r w:rsidR="00CE02C6" w:rsidRPr="00CE02C6">
        <w:rPr>
          <w:rFonts w:ascii="Times New Roman" w:hAnsi="Times New Roman" w:cs="Times New Roman"/>
          <w:sz w:val="28"/>
          <w:szCs w:val="28"/>
        </w:rPr>
        <w:t>бюджета округа</w:t>
      </w:r>
      <w:r w:rsidRPr="00CE02C6">
        <w:rPr>
          <w:rFonts w:ascii="Times New Roman" w:hAnsi="Times New Roman" w:cs="Times New Roman"/>
          <w:sz w:val="28"/>
          <w:szCs w:val="28"/>
        </w:rPr>
        <w:t xml:space="preserve"> и (или) краевого бюджета, а также </w:t>
      </w:r>
      <w:r w:rsidR="002B3EEF" w:rsidRPr="00CE02C6">
        <w:rPr>
          <w:rFonts w:ascii="Times New Roman" w:hAnsi="Times New Roman" w:cs="Times New Roman"/>
          <w:sz w:val="28"/>
          <w:szCs w:val="28"/>
        </w:rPr>
        <w:t>причины,</w:t>
      </w:r>
      <w:r w:rsidRPr="00CE02C6">
        <w:rPr>
          <w:rFonts w:ascii="Times New Roman" w:hAnsi="Times New Roman" w:cs="Times New Roman"/>
          <w:sz w:val="28"/>
          <w:szCs w:val="28"/>
        </w:rPr>
        <w:t xml:space="preserve"> по которым они не были распределены.</w:t>
      </w:r>
    </w:p>
    <w:p w14:paraId="0F62DA03" w14:textId="78DACB32" w:rsidR="00710F53" w:rsidRPr="00CE02C6" w:rsidRDefault="004C77F3" w:rsidP="00CE0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710F53" w:rsidRPr="00CE02C6">
        <w:rPr>
          <w:rFonts w:ascii="Times New Roman" w:hAnsi="Times New Roman" w:cs="Times New Roman"/>
          <w:sz w:val="28"/>
          <w:szCs w:val="28"/>
        </w:rPr>
        <w:t xml:space="preserve">При предоставлении отчета о ходе реализации </w:t>
      </w:r>
      <w:r w:rsidR="00CE02C6" w:rsidRPr="00CE02C6">
        <w:rPr>
          <w:rFonts w:ascii="Times New Roman" w:hAnsi="Times New Roman" w:cs="Times New Roman"/>
          <w:sz w:val="28"/>
          <w:szCs w:val="28"/>
        </w:rPr>
        <w:t>МАИП</w:t>
      </w:r>
      <w:r w:rsidR="00710F53" w:rsidRPr="00CE02C6">
        <w:rPr>
          <w:rFonts w:ascii="Times New Roman" w:hAnsi="Times New Roman" w:cs="Times New Roman"/>
          <w:sz w:val="28"/>
          <w:szCs w:val="28"/>
        </w:rPr>
        <w:t xml:space="preserve"> за III квартал текущего финансового года, годового отчета о ходе реализации </w:t>
      </w:r>
      <w:r w:rsidR="00CE02C6" w:rsidRPr="00CE02C6">
        <w:rPr>
          <w:rFonts w:ascii="Times New Roman" w:hAnsi="Times New Roman" w:cs="Times New Roman"/>
          <w:sz w:val="28"/>
          <w:szCs w:val="28"/>
        </w:rPr>
        <w:t>МАИП</w:t>
      </w:r>
      <w:r w:rsidR="00710F53" w:rsidRPr="00CE02C6">
        <w:rPr>
          <w:rFonts w:ascii="Times New Roman" w:hAnsi="Times New Roman" w:cs="Times New Roman"/>
          <w:sz w:val="28"/>
          <w:szCs w:val="28"/>
        </w:rPr>
        <w:t xml:space="preserve"> пояснительная записка дополняется информацией по объектам, по которым не выполнялись работы либо объем выполненных работ составил менее 50 процентов - по итогам отчетного периода, за III квартал текущего финансового года и менее 100 процентов - по итогам отчетного периода за текущий финансовый год, по каждому такому объекту указывается:</w:t>
      </w:r>
    </w:p>
    <w:p w14:paraId="556A37E7" w14:textId="53F456AA" w:rsidR="00CE02C6"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предусмотренный в рамках </w:t>
      </w:r>
      <w:r w:rsidR="004C77F3">
        <w:rPr>
          <w:rFonts w:ascii="Times New Roman" w:hAnsi="Times New Roman" w:cs="Times New Roman"/>
          <w:sz w:val="28"/>
          <w:szCs w:val="28"/>
        </w:rPr>
        <w:t>МАИП</w:t>
      </w:r>
      <w:r w:rsidRPr="00CE02C6">
        <w:rPr>
          <w:rFonts w:ascii="Times New Roman" w:hAnsi="Times New Roman" w:cs="Times New Roman"/>
          <w:sz w:val="28"/>
          <w:szCs w:val="28"/>
        </w:rPr>
        <w:t xml:space="preserve"> лимит бюджетных ассигнований, </w:t>
      </w:r>
      <w:r w:rsidR="004C77F3" w:rsidRPr="00CE02C6">
        <w:rPr>
          <w:rFonts w:ascii="Times New Roman" w:hAnsi="Times New Roman" w:cs="Times New Roman"/>
          <w:sz w:val="28"/>
          <w:szCs w:val="28"/>
        </w:rPr>
        <w:t xml:space="preserve">в т.ч </w:t>
      </w:r>
      <w:r w:rsidR="00CE02C6" w:rsidRPr="00CE02C6">
        <w:rPr>
          <w:rFonts w:ascii="Times New Roman" w:hAnsi="Times New Roman" w:cs="Times New Roman"/>
          <w:sz w:val="28"/>
          <w:szCs w:val="28"/>
        </w:rPr>
        <w:t>по источникам финансирования;</w:t>
      </w:r>
    </w:p>
    <w:p w14:paraId="1ABA4638" w14:textId="6D88EA81"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объем выполненных работ за отчетный период, </w:t>
      </w:r>
      <w:r w:rsidR="00CE02C6" w:rsidRPr="00CE02C6">
        <w:rPr>
          <w:rFonts w:ascii="Times New Roman" w:hAnsi="Times New Roman" w:cs="Times New Roman"/>
          <w:sz w:val="28"/>
          <w:szCs w:val="28"/>
        </w:rPr>
        <w:t xml:space="preserve">в т.ч по источникам финансирования и </w:t>
      </w:r>
      <w:r w:rsidRPr="00CE02C6">
        <w:rPr>
          <w:rFonts w:ascii="Times New Roman" w:hAnsi="Times New Roman" w:cs="Times New Roman"/>
          <w:sz w:val="28"/>
          <w:szCs w:val="28"/>
        </w:rPr>
        <w:t>в процентах к утвержденному годовому объему бюджетных ассигнований;</w:t>
      </w:r>
    </w:p>
    <w:p w14:paraId="7724843E" w14:textId="13A0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кассовое исполнение за отчетный период, </w:t>
      </w:r>
      <w:r w:rsidR="00CE02C6" w:rsidRPr="00CE02C6">
        <w:rPr>
          <w:rFonts w:ascii="Times New Roman" w:hAnsi="Times New Roman" w:cs="Times New Roman"/>
          <w:sz w:val="28"/>
          <w:szCs w:val="28"/>
        </w:rPr>
        <w:t xml:space="preserve">в т.ч по источникам финансирования и </w:t>
      </w:r>
      <w:r w:rsidRPr="00CE02C6">
        <w:rPr>
          <w:rFonts w:ascii="Times New Roman" w:hAnsi="Times New Roman" w:cs="Times New Roman"/>
          <w:sz w:val="28"/>
          <w:szCs w:val="28"/>
        </w:rPr>
        <w:t>в процентах к утвержденному годовому объему бюджетных ассигнований;</w:t>
      </w:r>
    </w:p>
    <w:p w14:paraId="4EF23DAD"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степень технической готовности на отчетный период;</w:t>
      </w:r>
    </w:p>
    <w:p w14:paraId="3E34F921" w14:textId="5FADA47A"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дата (предполагаемая дата) завершения строительных (проектных) работ на объекте, дата ввода и мощность объекта капитального строительства, введенная в эксплуатацию (в случае завершения проектных работ дата и номер акта приема-передачи выполненных работ или дата и номер государственной экспертизы), дата и номер заключения обоснования инвестиций, дата и номер выписки из единого государственного реестра недвижимого имущества, подтверждающей права на объект недвижимого имущества;</w:t>
      </w:r>
    </w:p>
    <w:p w14:paraId="11463451"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сведения о наличии кредиторской (дебиторской) задолженности (объем, причины и сроки возникновения, сроки оплаты, сроки выполнения работ, в том числе за счет авансов, перечисленных подрядной или иной организации);</w:t>
      </w:r>
    </w:p>
    <w:p w14:paraId="4D51CC49" w14:textId="6F96A175"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 xml:space="preserve">причины низкого освоения средств, предусмотренных на объект в рамках </w:t>
      </w:r>
      <w:r w:rsidR="00CE02C6" w:rsidRPr="00CE02C6">
        <w:rPr>
          <w:rFonts w:ascii="Times New Roman" w:hAnsi="Times New Roman" w:cs="Times New Roman"/>
          <w:sz w:val="28"/>
          <w:szCs w:val="28"/>
        </w:rPr>
        <w:t xml:space="preserve">МАИП </w:t>
      </w:r>
      <w:r w:rsidRPr="00CE02C6">
        <w:rPr>
          <w:rFonts w:ascii="Times New Roman" w:hAnsi="Times New Roman" w:cs="Times New Roman"/>
          <w:sz w:val="28"/>
          <w:szCs w:val="28"/>
        </w:rPr>
        <w:t>(в том числе принятые меры);</w:t>
      </w:r>
    </w:p>
    <w:p w14:paraId="5616E396"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причины срыва, установленных сроков реализации (в том числе принятые меры);</w:t>
      </w:r>
    </w:p>
    <w:p w14:paraId="4725CDE1"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причины несоблюдения установленных сроков ввода в эксплуатацию (завершения проектных работ, подготовки обоснования инвестиций, приобретения) объектов, а также предполагаемые сроки ввода в эксплуатацию (завершения проектных работ, завершения подготовки обоснования инвестиций приобретения) указанных объектов;</w:t>
      </w:r>
    </w:p>
    <w:p w14:paraId="10580928" w14:textId="77777777" w:rsidR="00710F53" w:rsidRPr="00CE02C6" w:rsidRDefault="00710F53" w:rsidP="00CE02C6">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t>причины отсутствия финансирования (недофинансирования) и кассового исполнения;</w:t>
      </w:r>
    </w:p>
    <w:p w14:paraId="3F3823CA" w14:textId="3F365DCA" w:rsidR="00E01808" w:rsidRPr="00B27CC8" w:rsidRDefault="00710F53" w:rsidP="00B27CC8">
      <w:pPr>
        <w:spacing w:after="0" w:line="240" w:lineRule="auto"/>
        <w:ind w:firstLine="709"/>
        <w:jc w:val="both"/>
        <w:rPr>
          <w:rFonts w:ascii="Times New Roman" w:hAnsi="Times New Roman" w:cs="Times New Roman"/>
          <w:sz w:val="28"/>
          <w:szCs w:val="28"/>
        </w:rPr>
      </w:pPr>
      <w:r w:rsidRPr="00CE02C6">
        <w:rPr>
          <w:rFonts w:ascii="Times New Roman" w:hAnsi="Times New Roman" w:cs="Times New Roman"/>
          <w:sz w:val="28"/>
          <w:szCs w:val="28"/>
        </w:rPr>
        <w:lastRenderedPageBreak/>
        <w:t xml:space="preserve">причины перераспределения средств </w:t>
      </w:r>
      <w:r w:rsidR="00CE02C6" w:rsidRPr="00CE02C6">
        <w:rPr>
          <w:rFonts w:ascii="Times New Roman" w:hAnsi="Times New Roman" w:cs="Times New Roman"/>
          <w:sz w:val="28"/>
          <w:szCs w:val="28"/>
        </w:rPr>
        <w:t>бюджета округа</w:t>
      </w:r>
      <w:r w:rsidRPr="00CE02C6">
        <w:rPr>
          <w:rFonts w:ascii="Times New Roman" w:hAnsi="Times New Roman" w:cs="Times New Roman"/>
          <w:sz w:val="28"/>
          <w:szCs w:val="28"/>
        </w:rPr>
        <w:t xml:space="preserve"> и (или) краевого бюджета с одних объектов на другие объекты.</w:t>
      </w:r>
    </w:p>
    <w:p w14:paraId="2D831D38" w14:textId="77777777" w:rsidR="00B27CC8" w:rsidRDefault="00B27CC8"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42380051" w14:textId="77777777" w:rsidR="00B27CC8" w:rsidRDefault="00B27CC8"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275A142A" w14:textId="1A04B8F3" w:rsidR="00B27CC8" w:rsidRPr="00B27CC8" w:rsidRDefault="00B27CC8" w:rsidP="00B27CC8">
      <w:pPr>
        <w:shd w:val="clear" w:color="auto" w:fill="FFFFFF"/>
        <w:suppressAutoHyphens/>
        <w:spacing w:before="5" w:after="0" w:line="240" w:lineRule="exact"/>
        <w:jc w:val="both"/>
        <w:rPr>
          <w:rFonts w:ascii="Calibri" w:eastAsia="Calibri" w:hAnsi="Calibri" w:cs="Times New Roman"/>
          <w:kern w:val="0"/>
          <w:lang w:eastAsia="zh-CN"/>
          <w14:ligatures w14:val="none"/>
        </w:rPr>
      </w:pPr>
      <w:r w:rsidRPr="00B27CC8">
        <w:rPr>
          <w:rFonts w:ascii="Times New Roman" w:eastAsia="Calibri" w:hAnsi="Times New Roman" w:cs="Times New Roman"/>
          <w:kern w:val="0"/>
          <w:sz w:val="28"/>
          <w:szCs w:val="28"/>
          <w:lang w:eastAsia="zh-CN"/>
          <w14:ligatures w14:val="none"/>
        </w:rPr>
        <w:t xml:space="preserve">Управляющий делами администрации </w:t>
      </w:r>
    </w:p>
    <w:p w14:paraId="45C461C1" w14:textId="77777777" w:rsidR="00B27CC8" w:rsidRPr="00B27CC8" w:rsidRDefault="00B27CC8" w:rsidP="00B27CC8">
      <w:pPr>
        <w:shd w:val="clear" w:color="auto" w:fill="FFFFFF"/>
        <w:suppressAutoHyphens/>
        <w:spacing w:before="5" w:after="0" w:line="240" w:lineRule="exact"/>
        <w:jc w:val="both"/>
        <w:rPr>
          <w:rFonts w:ascii="Calibri" w:eastAsia="Calibri" w:hAnsi="Calibri" w:cs="Times New Roman"/>
          <w:kern w:val="0"/>
          <w:lang w:eastAsia="zh-CN"/>
          <w14:ligatures w14:val="none"/>
        </w:rPr>
      </w:pPr>
      <w:r w:rsidRPr="00B27CC8">
        <w:rPr>
          <w:rFonts w:ascii="Times New Roman" w:eastAsia="Calibri" w:hAnsi="Times New Roman" w:cs="Times New Roman"/>
          <w:kern w:val="0"/>
          <w:sz w:val="28"/>
          <w:szCs w:val="28"/>
          <w:lang w:eastAsia="zh-CN"/>
          <w14:ligatures w14:val="none"/>
        </w:rPr>
        <w:t xml:space="preserve">Петровского муниципального округа </w:t>
      </w:r>
    </w:p>
    <w:p w14:paraId="2DC14731" w14:textId="66C61DDE" w:rsidR="00E64EF9" w:rsidRDefault="00B27CC8"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r w:rsidRPr="00B27CC8">
        <w:rPr>
          <w:rFonts w:ascii="Times New Roman" w:eastAsia="Calibri" w:hAnsi="Times New Roman" w:cs="Times New Roman"/>
          <w:kern w:val="0"/>
          <w:sz w:val="28"/>
          <w:szCs w:val="28"/>
          <w:lang w:eastAsia="zh-CN"/>
          <w14:ligatures w14:val="none"/>
        </w:rPr>
        <w:t>Ставропольского края</w:t>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t xml:space="preserve">             </w:t>
      </w:r>
      <w:r w:rsidR="00AD7536">
        <w:rPr>
          <w:rFonts w:ascii="Times New Roman" w:eastAsia="Calibri" w:hAnsi="Times New Roman" w:cs="Times New Roman"/>
          <w:kern w:val="0"/>
          <w:sz w:val="28"/>
          <w:szCs w:val="28"/>
          <w:lang w:eastAsia="zh-CN"/>
          <w14:ligatures w14:val="none"/>
        </w:rPr>
        <w:t xml:space="preserve">      </w:t>
      </w:r>
      <w:r w:rsidRPr="00B27CC8">
        <w:rPr>
          <w:rFonts w:ascii="Times New Roman" w:eastAsia="Calibri" w:hAnsi="Times New Roman" w:cs="Times New Roman"/>
          <w:kern w:val="0"/>
          <w:sz w:val="28"/>
          <w:szCs w:val="28"/>
          <w:lang w:eastAsia="zh-CN"/>
          <w14:ligatures w14:val="none"/>
        </w:rPr>
        <w:t xml:space="preserve">       Ю.В.Петрич</w:t>
      </w:r>
    </w:p>
    <w:p w14:paraId="5974CAB4"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70913B4C"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0E9CBFA2"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2E70686B"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29629E0D"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47560FA5"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4BA30C40"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4919CEE3"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7E22B9EC"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15437C50"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5904B9FD"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25601034"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715A66F1"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342C1367"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19F126D2"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536AF5F1"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496A0C78"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046D4358"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6EBD4216"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6D9D2BE4"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41A9CB3B"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29E66496"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06AD9348"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4BF7DAE4"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7E953D55"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3E5EE449"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5968887A"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1A48A6DC"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70360708"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63B8B830"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407EF410"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6165CF7E"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19D61222"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44825168"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5679DF51"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1C790CC8"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6AEC0CC6"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7CB30A00"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7B93AEC9"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6BA560E9"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4283A947"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5001F284"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75C1971A"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1ECEC8E4"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7DFDA3D2" w14:textId="77777777" w:rsidR="00AD7536" w:rsidRDefault="00AD7536" w:rsidP="00B27CC8">
      <w:pPr>
        <w:shd w:val="clear" w:color="auto" w:fill="FFFFFF"/>
        <w:suppressAutoHyphens/>
        <w:spacing w:before="5" w:after="0" w:line="240" w:lineRule="exact"/>
        <w:jc w:val="both"/>
        <w:rPr>
          <w:rFonts w:ascii="Times New Roman" w:eastAsia="Calibri" w:hAnsi="Times New Roman" w:cs="Times New Roman"/>
          <w:kern w:val="0"/>
          <w:sz w:val="28"/>
          <w:szCs w:val="28"/>
          <w:lang w:eastAsia="zh-CN"/>
          <w14:ligatures w14:val="none"/>
        </w:rPr>
      </w:pPr>
    </w:p>
    <w:p w14:paraId="0682BD0F" w14:textId="77777777" w:rsidR="00AD7536" w:rsidRPr="00B27CC8" w:rsidRDefault="00AD7536" w:rsidP="00B27CC8">
      <w:pPr>
        <w:shd w:val="clear" w:color="auto" w:fill="FFFFFF"/>
        <w:suppressAutoHyphens/>
        <w:spacing w:before="5" w:after="0" w:line="240" w:lineRule="exact"/>
        <w:jc w:val="both"/>
        <w:rPr>
          <w:rFonts w:ascii="Calibri" w:eastAsia="Calibri" w:hAnsi="Calibri" w:cs="Times New Roman"/>
          <w:kern w:val="0"/>
          <w:lang w:eastAsia="zh-CN"/>
          <w14:ligatures w14:val="none"/>
        </w:rPr>
      </w:pPr>
    </w:p>
    <w:tbl>
      <w:tblPr>
        <w:tblW w:w="0" w:type="auto"/>
        <w:tblLook w:val="01E0" w:firstRow="1" w:lastRow="1" w:firstColumn="1" w:lastColumn="1" w:noHBand="0" w:noVBand="0"/>
      </w:tblPr>
      <w:tblGrid>
        <w:gridCol w:w="5211"/>
        <w:gridCol w:w="4536"/>
      </w:tblGrid>
      <w:tr w:rsidR="00E64EF9" w:rsidRPr="00E64EF9" w14:paraId="10E1DCE2" w14:textId="77777777" w:rsidTr="00AD7536">
        <w:tc>
          <w:tcPr>
            <w:tcW w:w="5211" w:type="dxa"/>
          </w:tcPr>
          <w:p w14:paraId="10EC8548" w14:textId="77777777" w:rsidR="00E64EF9" w:rsidRPr="00E64EF9" w:rsidRDefault="00E64EF9" w:rsidP="00E64EF9">
            <w:pPr>
              <w:spacing w:after="0" w:line="240" w:lineRule="exact"/>
              <w:jc w:val="both"/>
              <w:rPr>
                <w:rFonts w:ascii="Times New Roman" w:eastAsia="Calibri" w:hAnsi="Times New Roman" w:cs="Times New Roman"/>
                <w:kern w:val="0"/>
                <w:sz w:val="28"/>
                <w:szCs w:val="28"/>
                <w14:ligatures w14:val="none"/>
              </w:rPr>
            </w:pPr>
            <w:r w:rsidRPr="00E64EF9">
              <w:rPr>
                <w:rFonts w:ascii="Times New Roman" w:eastAsia="Calibri" w:hAnsi="Times New Roman" w:cs="Times New Roman"/>
                <w:kern w:val="0"/>
                <w:sz w:val="28"/>
                <w:szCs w:val="28"/>
                <w14:ligatures w14:val="none"/>
              </w:rPr>
              <w:lastRenderedPageBreak/>
              <w:br w:type="page"/>
            </w:r>
            <w:r w:rsidRPr="00E64EF9">
              <w:rPr>
                <w:rFonts w:ascii="Times New Roman" w:eastAsia="Calibri" w:hAnsi="Times New Roman" w:cs="Times New Roman"/>
                <w:kern w:val="0"/>
                <w:sz w:val="28"/>
                <w:szCs w:val="28"/>
                <w14:ligatures w14:val="none"/>
              </w:rPr>
              <w:br w:type="page"/>
            </w:r>
          </w:p>
        </w:tc>
        <w:tc>
          <w:tcPr>
            <w:tcW w:w="4536" w:type="dxa"/>
          </w:tcPr>
          <w:p w14:paraId="5CC1C650" w14:textId="217B94B3" w:rsidR="00E64EF9" w:rsidRPr="00E64EF9" w:rsidRDefault="00E64EF9" w:rsidP="00E64EF9">
            <w:pPr>
              <w:spacing w:after="0" w:line="240" w:lineRule="exact"/>
              <w:jc w:val="center"/>
              <w:rPr>
                <w:rFonts w:ascii="Times New Roman" w:eastAsia="Calibri" w:hAnsi="Times New Roman" w:cs="Times New Roman"/>
                <w:kern w:val="0"/>
                <w:sz w:val="28"/>
                <w:szCs w:val="28"/>
                <w14:ligatures w14:val="none"/>
              </w:rPr>
            </w:pPr>
            <w:r w:rsidRPr="00E64EF9">
              <w:rPr>
                <w:rFonts w:ascii="Times New Roman" w:eastAsia="Calibri" w:hAnsi="Times New Roman" w:cs="Times New Roman"/>
                <w:kern w:val="0"/>
                <w:sz w:val="28"/>
                <w:szCs w:val="28"/>
                <w14:ligatures w14:val="none"/>
              </w:rPr>
              <w:t>Приложение</w:t>
            </w:r>
            <w:r>
              <w:rPr>
                <w:rFonts w:ascii="Times New Roman" w:eastAsia="Calibri" w:hAnsi="Times New Roman" w:cs="Times New Roman"/>
                <w:kern w:val="0"/>
                <w:sz w:val="28"/>
                <w:szCs w:val="28"/>
                <w14:ligatures w14:val="none"/>
              </w:rPr>
              <w:t xml:space="preserve"> 3</w:t>
            </w:r>
          </w:p>
        </w:tc>
      </w:tr>
      <w:tr w:rsidR="00E64EF9" w:rsidRPr="00E64EF9" w14:paraId="4A33CCFF" w14:textId="77777777" w:rsidTr="00AD7536">
        <w:tc>
          <w:tcPr>
            <w:tcW w:w="5211" w:type="dxa"/>
          </w:tcPr>
          <w:p w14:paraId="43E37A35" w14:textId="77777777" w:rsidR="00E64EF9" w:rsidRPr="00E64EF9" w:rsidRDefault="00E64EF9" w:rsidP="00E64EF9">
            <w:pPr>
              <w:spacing w:after="0" w:line="240" w:lineRule="exact"/>
              <w:jc w:val="both"/>
              <w:rPr>
                <w:rFonts w:ascii="Times New Roman" w:eastAsia="Calibri" w:hAnsi="Times New Roman" w:cs="Times New Roman"/>
                <w:kern w:val="0"/>
                <w:sz w:val="28"/>
                <w:szCs w:val="28"/>
                <w14:ligatures w14:val="none"/>
              </w:rPr>
            </w:pPr>
          </w:p>
        </w:tc>
        <w:tc>
          <w:tcPr>
            <w:tcW w:w="4536" w:type="dxa"/>
          </w:tcPr>
          <w:p w14:paraId="08D40E43" w14:textId="77777777" w:rsidR="00E64EF9" w:rsidRPr="00E64EF9" w:rsidRDefault="00E64EF9" w:rsidP="00E64EF9">
            <w:pPr>
              <w:shd w:val="clear" w:color="auto" w:fill="FFFFFF"/>
              <w:spacing w:before="5" w:after="0" w:line="240" w:lineRule="exact"/>
              <w:jc w:val="center"/>
              <w:rPr>
                <w:rFonts w:ascii="Times New Roman" w:eastAsia="Calibri" w:hAnsi="Times New Roman" w:cs="Times New Roman"/>
                <w:kern w:val="0"/>
                <w:sz w:val="28"/>
                <w:szCs w:val="28"/>
                <w14:ligatures w14:val="none"/>
              </w:rPr>
            </w:pPr>
            <w:r w:rsidRPr="00E64EF9">
              <w:rPr>
                <w:rFonts w:ascii="Times New Roman" w:eastAsia="Calibri" w:hAnsi="Times New Roman" w:cs="Times New Roman"/>
                <w:kern w:val="0"/>
                <w:sz w:val="28"/>
                <w:szCs w:val="28"/>
                <w14:ligatures w14:val="none"/>
              </w:rPr>
              <w:t>к распоряжению администрации Петровского муниципального округа Ставропольского края</w:t>
            </w:r>
          </w:p>
        </w:tc>
      </w:tr>
      <w:tr w:rsidR="00E64EF9" w:rsidRPr="00E64EF9" w14:paraId="7BCE243A" w14:textId="77777777" w:rsidTr="00AD7536">
        <w:tc>
          <w:tcPr>
            <w:tcW w:w="5211" w:type="dxa"/>
          </w:tcPr>
          <w:p w14:paraId="404C365E" w14:textId="77777777" w:rsidR="00E64EF9" w:rsidRPr="00E64EF9" w:rsidRDefault="00E64EF9" w:rsidP="00E64EF9">
            <w:pPr>
              <w:spacing w:after="0" w:line="240" w:lineRule="exact"/>
              <w:jc w:val="both"/>
              <w:rPr>
                <w:rFonts w:ascii="Times New Roman" w:eastAsia="Calibri" w:hAnsi="Times New Roman" w:cs="Times New Roman"/>
                <w:kern w:val="0"/>
                <w:sz w:val="28"/>
                <w:szCs w:val="28"/>
                <w14:ligatures w14:val="none"/>
              </w:rPr>
            </w:pPr>
          </w:p>
        </w:tc>
        <w:tc>
          <w:tcPr>
            <w:tcW w:w="4536" w:type="dxa"/>
          </w:tcPr>
          <w:p w14:paraId="46CE84EC" w14:textId="343AF36D" w:rsidR="00E64EF9" w:rsidRPr="00E64EF9" w:rsidRDefault="00C04AC5" w:rsidP="00E64EF9">
            <w:pPr>
              <w:spacing w:after="0" w:line="240" w:lineRule="exact"/>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от 222 мая 2024 г. № 234-р</w:t>
            </w:r>
          </w:p>
        </w:tc>
      </w:tr>
    </w:tbl>
    <w:p w14:paraId="3173E909" w14:textId="77777777" w:rsidR="00E64EF9" w:rsidRPr="0007064A" w:rsidRDefault="00E64EF9" w:rsidP="00E01808">
      <w:pPr>
        <w:pStyle w:val="ConsPlusNormal"/>
        <w:jc w:val="both"/>
        <w:rPr>
          <w:rFonts w:ascii="Times New Roman" w:hAnsi="Times New Roman" w:cs="Times New Roman"/>
          <w:color w:val="000000" w:themeColor="text1"/>
          <w:sz w:val="28"/>
          <w:szCs w:val="28"/>
        </w:rPr>
      </w:pPr>
    </w:p>
    <w:p w14:paraId="67C1C2AA" w14:textId="77777777" w:rsidR="00E01808" w:rsidRDefault="00E01808" w:rsidP="00E64EF9">
      <w:pPr>
        <w:pStyle w:val="ConsPlusNonformat"/>
        <w:ind w:firstLine="6946"/>
        <w:jc w:val="right"/>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ФОРМА</w:t>
      </w:r>
    </w:p>
    <w:p w14:paraId="1F847E9C" w14:textId="77777777" w:rsidR="00E64EF9" w:rsidRPr="0007064A" w:rsidRDefault="00E64EF9" w:rsidP="00E64EF9">
      <w:pPr>
        <w:pStyle w:val="ConsPlusNonformat"/>
        <w:ind w:firstLine="6946"/>
        <w:jc w:val="right"/>
        <w:rPr>
          <w:rFonts w:ascii="Times New Roman" w:hAnsi="Times New Roman" w:cs="Times New Roman"/>
          <w:color w:val="000000" w:themeColor="text1"/>
          <w:sz w:val="28"/>
          <w:szCs w:val="28"/>
        </w:rPr>
      </w:pPr>
    </w:p>
    <w:tbl>
      <w:tblPr>
        <w:tblW w:w="9747" w:type="dxa"/>
        <w:tblLook w:val="01E0" w:firstRow="1" w:lastRow="1" w:firstColumn="1" w:lastColumn="1" w:noHBand="0" w:noVBand="0"/>
      </w:tblPr>
      <w:tblGrid>
        <w:gridCol w:w="6237"/>
        <w:gridCol w:w="3510"/>
      </w:tblGrid>
      <w:tr w:rsidR="00E64EF9" w:rsidRPr="00E64EF9" w14:paraId="06DC19ED" w14:textId="77777777" w:rsidTr="00AD7536">
        <w:tc>
          <w:tcPr>
            <w:tcW w:w="6237" w:type="dxa"/>
          </w:tcPr>
          <w:p w14:paraId="0DC22BDD" w14:textId="77777777" w:rsidR="00E64EF9" w:rsidRPr="00E64EF9" w:rsidRDefault="00E64EF9" w:rsidP="00E64EF9">
            <w:pPr>
              <w:spacing w:after="0" w:line="240" w:lineRule="exact"/>
              <w:rPr>
                <w:rFonts w:ascii="Times New Roman" w:eastAsia="Calibri" w:hAnsi="Times New Roman" w:cs="Times New Roman"/>
                <w:kern w:val="0"/>
                <w:sz w:val="28"/>
                <w:szCs w:val="28"/>
                <w14:ligatures w14:val="none"/>
              </w:rPr>
            </w:pPr>
            <w:r w:rsidRPr="00E64EF9">
              <w:rPr>
                <w:rFonts w:ascii="Times New Roman" w:eastAsia="Calibri" w:hAnsi="Times New Roman" w:cs="Times New Roman"/>
                <w:kern w:val="0"/>
                <w:sz w:val="28"/>
                <w:szCs w:val="28"/>
                <w14:ligatures w14:val="none"/>
              </w:rPr>
              <w:br w:type="page"/>
            </w:r>
            <w:r w:rsidRPr="00E64EF9">
              <w:rPr>
                <w:rFonts w:ascii="Times New Roman" w:eastAsia="Calibri" w:hAnsi="Times New Roman" w:cs="Times New Roman"/>
                <w:kern w:val="0"/>
                <w:sz w:val="28"/>
                <w:szCs w:val="28"/>
                <w14:ligatures w14:val="none"/>
              </w:rPr>
              <w:br w:type="page"/>
            </w:r>
          </w:p>
        </w:tc>
        <w:tc>
          <w:tcPr>
            <w:tcW w:w="3510" w:type="dxa"/>
          </w:tcPr>
          <w:p w14:paraId="6D1983A4" w14:textId="04226629" w:rsidR="00E64EF9" w:rsidRPr="00E64EF9" w:rsidRDefault="00E64EF9" w:rsidP="0067185F">
            <w:pPr>
              <w:spacing w:after="0" w:line="240" w:lineRule="exact"/>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Главе Петровского муниципального округа Ставропольского края </w:t>
            </w:r>
          </w:p>
        </w:tc>
      </w:tr>
      <w:tr w:rsidR="00E64EF9" w:rsidRPr="00E64EF9" w14:paraId="1338A7AB" w14:textId="77777777" w:rsidTr="00AD7536">
        <w:tc>
          <w:tcPr>
            <w:tcW w:w="6237" w:type="dxa"/>
          </w:tcPr>
          <w:p w14:paraId="44DB4994" w14:textId="77777777" w:rsidR="00E64EF9" w:rsidRPr="00E64EF9" w:rsidRDefault="00E64EF9" w:rsidP="0067185F">
            <w:pPr>
              <w:spacing w:after="0" w:line="240" w:lineRule="exact"/>
              <w:jc w:val="both"/>
              <w:rPr>
                <w:rFonts w:ascii="Times New Roman" w:eastAsia="Calibri" w:hAnsi="Times New Roman" w:cs="Times New Roman"/>
                <w:kern w:val="0"/>
                <w:sz w:val="28"/>
                <w:szCs w:val="28"/>
                <w14:ligatures w14:val="none"/>
              </w:rPr>
            </w:pPr>
          </w:p>
        </w:tc>
        <w:tc>
          <w:tcPr>
            <w:tcW w:w="3510" w:type="dxa"/>
          </w:tcPr>
          <w:p w14:paraId="2BA27A40" w14:textId="34E2376F" w:rsidR="00E64EF9" w:rsidRPr="00E64EF9" w:rsidRDefault="00E64EF9" w:rsidP="0067185F">
            <w:pPr>
              <w:shd w:val="clear" w:color="auto" w:fill="FFFFFF"/>
              <w:spacing w:before="5" w:after="0" w:line="240" w:lineRule="exact"/>
              <w:jc w:val="center"/>
              <w:rPr>
                <w:rFonts w:ascii="Times New Roman" w:eastAsia="Calibri" w:hAnsi="Times New Roman" w:cs="Times New Roman"/>
                <w:kern w:val="0"/>
                <w:sz w:val="28"/>
                <w:szCs w:val="28"/>
                <w14:ligatures w14:val="none"/>
              </w:rPr>
            </w:pPr>
          </w:p>
        </w:tc>
      </w:tr>
      <w:tr w:rsidR="00E64EF9" w:rsidRPr="00E64EF9" w14:paraId="378D58EA" w14:textId="77777777" w:rsidTr="00AD7536">
        <w:tc>
          <w:tcPr>
            <w:tcW w:w="6237" w:type="dxa"/>
          </w:tcPr>
          <w:p w14:paraId="7F850A5B" w14:textId="77777777" w:rsidR="00E64EF9" w:rsidRPr="00E64EF9" w:rsidRDefault="00E64EF9" w:rsidP="0067185F">
            <w:pPr>
              <w:spacing w:after="0" w:line="240" w:lineRule="exact"/>
              <w:jc w:val="both"/>
              <w:rPr>
                <w:rFonts w:ascii="Times New Roman" w:eastAsia="Calibri" w:hAnsi="Times New Roman" w:cs="Times New Roman"/>
                <w:kern w:val="0"/>
                <w:sz w:val="28"/>
                <w:szCs w:val="28"/>
                <w14:ligatures w14:val="none"/>
              </w:rPr>
            </w:pPr>
          </w:p>
        </w:tc>
        <w:tc>
          <w:tcPr>
            <w:tcW w:w="3510" w:type="dxa"/>
          </w:tcPr>
          <w:p w14:paraId="2DEB50F3" w14:textId="77777777" w:rsidR="00E64EF9" w:rsidRPr="00E64EF9" w:rsidRDefault="00E64EF9" w:rsidP="0067185F">
            <w:pPr>
              <w:spacing w:after="0" w:line="240" w:lineRule="exact"/>
              <w:jc w:val="center"/>
              <w:rPr>
                <w:rFonts w:ascii="Times New Roman" w:eastAsia="Calibri" w:hAnsi="Times New Roman" w:cs="Times New Roman"/>
                <w:kern w:val="0"/>
                <w:sz w:val="28"/>
                <w:szCs w:val="28"/>
                <w14:ligatures w14:val="none"/>
              </w:rPr>
            </w:pPr>
          </w:p>
        </w:tc>
      </w:tr>
    </w:tbl>
    <w:p w14:paraId="0F55DC23" w14:textId="77777777" w:rsidR="00E01808" w:rsidRPr="0007064A" w:rsidRDefault="00E01808" w:rsidP="00E01808">
      <w:pPr>
        <w:pStyle w:val="ConsPlusNonformat"/>
        <w:ind w:firstLine="6946"/>
        <w:jc w:val="both"/>
        <w:rPr>
          <w:rFonts w:ascii="Times New Roman" w:hAnsi="Times New Roman" w:cs="Times New Roman"/>
          <w:color w:val="000000" w:themeColor="text1"/>
          <w:sz w:val="28"/>
          <w:szCs w:val="28"/>
        </w:rPr>
      </w:pPr>
    </w:p>
    <w:p w14:paraId="089FCD11" w14:textId="77777777" w:rsidR="00E01808" w:rsidRPr="0007064A" w:rsidRDefault="00E01808" w:rsidP="00E01808">
      <w:pPr>
        <w:pStyle w:val="ConsPlusNonformat"/>
        <w:spacing w:line="240" w:lineRule="exact"/>
        <w:ind w:firstLine="709"/>
        <w:jc w:val="both"/>
        <w:rPr>
          <w:rFonts w:ascii="Times New Roman" w:hAnsi="Times New Roman" w:cs="Times New Roman"/>
          <w:color w:val="000000" w:themeColor="text1"/>
          <w:sz w:val="28"/>
          <w:szCs w:val="28"/>
        </w:rPr>
      </w:pPr>
    </w:p>
    <w:p w14:paraId="758AC563" w14:textId="77777777" w:rsidR="00E01808" w:rsidRPr="0007064A" w:rsidRDefault="00E01808" w:rsidP="00E01808">
      <w:pPr>
        <w:pStyle w:val="ConsPlusNonformat"/>
        <w:spacing w:line="240" w:lineRule="exact"/>
        <w:jc w:val="center"/>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ЗАЯВЛЕНИЕ</w:t>
      </w:r>
    </w:p>
    <w:p w14:paraId="67C35A5A" w14:textId="77777777" w:rsidR="00E01808" w:rsidRPr="0007064A" w:rsidRDefault="00E01808" w:rsidP="00E01808">
      <w:pPr>
        <w:pStyle w:val="ConsPlusNonformat"/>
        <w:spacing w:line="240" w:lineRule="exact"/>
        <w:jc w:val="center"/>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на проведение проверки инвестиционного проекта, финансирование которого планируется осуществлять полностью или частично за счет средств бюджета Петровского муниципального </w:t>
      </w:r>
      <w:r>
        <w:rPr>
          <w:rFonts w:ascii="Times New Roman" w:hAnsi="Times New Roman" w:cs="Times New Roman"/>
          <w:color w:val="000000" w:themeColor="text1"/>
          <w:sz w:val="28"/>
          <w:szCs w:val="28"/>
        </w:rPr>
        <w:t xml:space="preserve">округа </w:t>
      </w:r>
      <w:r w:rsidRPr="0007064A">
        <w:rPr>
          <w:rFonts w:ascii="Times New Roman" w:hAnsi="Times New Roman" w:cs="Times New Roman"/>
          <w:color w:val="000000" w:themeColor="text1"/>
          <w:sz w:val="28"/>
          <w:szCs w:val="28"/>
        </w:rPr>
        <w:t>Ставропольского края, на предмет эффективности использования средств бюджета Петровского муниципального</w:t>
      </w:r>
      <w:r>
        <w:rPr>
          <w:rFonts w:ascii="Times New Roman" w:hAnsi="Times New Roman" w:cs="Times New Roman"/>
          <w:color w:val="000000" w:themeColor="text1"/>
          <w:sz w:val="28"/>
          <w:szCs w:val="28"/>
        </w:rPr>
        <w:t xml:space="preserve"> округа</w:t>
      </w:r>
      <w:r w:rsidRPr="0007064A">
        <w:rPr>
          <w:rFonts w:ascii="Times New Roman" w:hAnsi="Times New Roman" w:cs="Times New Roman"/>
          <w:color w:val="000000" w:themeColor="text1"/>
          <w:sz w:val="28"/>
          <w:szCs w:val="28"/>
        </w:rPr>
        <w:t xml:space="preserve"> Ставропольского края, направляемых на капитальные вложения</w:t>
      </w:r>
    </w:p>
    <w:p w14:paraId="4C6E2468"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p>
    <w:p w14:paraId="38779155" w14:textId="77777777" w:rsidR="00E01808"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Прошу провести проверку инвестиционного проекта:</w:t>
      </w:r>
      <w:r>
        <w:rPr>
          <w:rFonts w:ascii="Times New Roman" w:hAnsi="Times New Roman" w:cs="Times New Roman"/>
          <w:color w:val="000000" w:themeColor="text1"/>
          <w:sz w:val="28"/>
          <w:szCs w:val="28"/>
        </w:rPr>
        <w:t xml:space="preserve"> </w:t>
      </w:r>
      <w:r w:rsidRPr="0007064A">
        <w:rPr>
          <w:rFonts w:ascii="Times New Roman" w:hAnsi="Times New Roman" w:cs="Times New Roman"/>
          <w:color w:val="000000" w:themeColor="text1"/>
          <w:sz w:val="28"/>
          <w:szCs w:val="28"/>
        </w:rPr>
        <w:t>__</w:t>
      </w:r>
      <w:r>
        <w:rPr>
          <w:rFonts w:ascii="Times New Roman" w:hAnsi="Times New Roman" w:cs="Times New Roman"/>
          <w:color w:val="000000" w:themeColor="text1"/>
          <w:sz w:val="28"/>
          <w:szCs w:val="28"/>
        </w:rPr>
        <w:t>____________</w:t>
      </w:r>
    </w:p>
    <w:p w14:paraId="5E0F44C4" w14:textId="77777777" w:rsidR="00E01808" w:rsidRPr="0007064A" w:rsidRDefault="00E01808" w:rsidP="00E01808">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w:t>
      </w:r>
    </w:p>
    <w:p w14:paraId="0ACDF9B5" w14:textId="77777777" w:rsidR="00E01808" w:rsidRPr="0007064A" w:rsidRDefault="00E01808" w:rsidP="00E01808">
      <w:pPr>
        <w:pStyle w:val="ConsPlusNonformat"/>
        <w:ind w:firstLine="709"/>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(титульное название объекта)</w:t>
      </w:r>
    </w:p>
    <w:p w14:paraId="1AF15AD0" w14:textId="77777777" w:rsidR="00E01808" w:rsidRPr="0007064A" w:rsidRDefault="00E01808" w:rsidP="00E01808">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на предмет соответствия установленным критериям оценки эффективности.</w:t>
      </w:r>
    </w:p>
    <w:p w14:paraId="3835B109"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p>
    <w:p w14:paraId="7ED56714"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Перечень прилагаемых документов </w:t>
      </w:r>
      <w:hyperlink w:anchor="P356" w:tooltip="&lt;1&gt; Согласно пункту 12 Порядка проведения проверки инвестиционных проектов,">
        <w:r w:rsidRPr="0007064A">
          <w:rPr>
            <w:rFonts w:ascii="Times New Roman" w:hAnsi="Times New Roman" w:cs="Times New Roman"/>
            <w:color w:val="000000" w:themeColor="text1"/>
            <w:sz w:val="28"/>
            <w:szCs w:val="28"/>
            <w:vertAlign w:val="superscript"/>
          </w:rPr>
          <w:t>&lt;1&gt;</w:t>
        </w:r>
      </w:hyperlink>
      <w:r w:rsidRPr="0007064A">
        <w:rPr>
          <w:rFonts w:ascii="Times New Roman" w:hAnsi="Times New Roman" w:cs="Times New Roman"/>
          <w:color w:val="000000" w:themeColor="text1"/>
          <w:sz w:val="28"/>
          <w:szCs w:val="28"/>
        </w:rPr>
        <w:t>:</w:t>
      </w:r>
    </w:p>
    <w:p w14:paraId="5BE06F0A"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1.</w:t>
      </w:r>
    </w:p>
    <w:p w14:paraId="4C10A760"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2.</w:t>
      </w:r>
    </w:p>
    <w:p w14:paraId="35F1F86D"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и т.д.</w:t>
      </w:r>
    </w:p>
    <w:p w14:paraId="1ED42C51"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w:t>
      </w:r>
    </w:p>
    <w:p w14:paraId="4CB4D42D" w14:textId="77777777" w:rsidR="00E01808" w:rsidRPr="0007064A" w:rsidRDefault="00E01808" w:rsidP="00E01808">
      <w:pPr>
        <w:pStyle w:val="ConsPlusNonformat"/>
        <w:ind w:firstLine="709"/>
        <w:jc w:val="both"/>
        <w:rPr>
          <w:rFonts w:ascii="Times New Roman" w:hAnsi="Times New Roman" w:cs="Times New Roman"/>
          <w:color w:val="000000" w:themeColor="text1"/>
          <w:sz w:val="24"/>
          <w:szCs w:val="24"/>
        </w:rPr>
      </w:pPr>
      <w:bookmarkStart w:id="5" w:name="P356"/>
      <w:bookmarkEnd w:id="5"/>
      <w:r w:rsidRPr="0007064A">
        <w:rPr>
          <w:rFonts w:ascii="Times New Roman" w:hAnsi="Times New Roman" w:cs="Times New Roman"/>
          <w:color w:val="000000" w:themeColor="text1"/>
          <w:sz w:val="24"/>
          <w:szCs w:val="24"/>
          <w:vertAlign w:val="superscript"/>
        </w:rPr>
        <w:t>&lt;1&gt;</w:t>
      </w:r>
      <w:r w:rsidRPr="0007064A">
        <w:rPr>
          <w:rFonts w:ascii="Times New Roman" w:hAnsi="Times New Roman" w:cs="Times New Roman"/>
          <w:color w:val="000000" w:themeColor="text1"/>
          <w:sz w:val="24"/>
          <w:szCs w:val="24"/>
        </w:rPr>
        <w:t xml:space="preserve"> Согласно </w:t>
      </w:r>
      <w:hyperlink w:anchor="P176" w:tooltip="12. Для проведения проверки инвестиционных проектов заявители представляют в администрацию Петровского городского округа Ставропольского края следующие документы:">
        <w:r w:rsidRPr="0007064A">
          <w:rPr>
            <w:rFonts w:ascii="Times New Roman" w:hAnsi="Times New Roman" w:cs="Times New Roman"/>
            <w:color w:val="000000" w:themeColor="text1"/>
            <w:sz w:val="24"/>
            <w:szCs w:val="24"/>
          </w:rPr>
          <w:t>пункту 1</w:t>
        </w:r>
        <w:r>
          <w:rPr>
            <w:rFonts w:ascii="Times New Roman" w:hAnsi="Times New Roman" w:cs="Times New Roman"/>
            <w:color w:val="000000" w:themeColor="text1"/>
            <w:sz w:val="24"/>
            <w:szCs w:val="24"/>
          </w:rPr>
          <w:t>4</w:t>
        </w:r>
      </w:hyperlink>
      <w:r w:rsidRPr="0007064A">
        <w:rPr>
          <w:rFonts w:ascii="Times New Roman" w:hAnsi="Times New Roman" w:cs="Times New Roman"/>
          <w:color w:val="000000" w:themeColor="text1"/>
          <w:sz w:val="24"/>
          <w:szCs w:val="24"/>
        </w:rPr>
        <w:t xml:space="preserve">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муниципального округа Ставропольского края, на предмет эффективности использования средств бюджета Петровского муниципального округа Ставропольского края, направляемых на капитальные вложения.</w:t>
      </w:r>
    </w:p>
    <w:p w14:paraId="503C9764" w14:textId="77777777" w:rsidR="00E01808" w:rsidRPr="0007064A" w:rsidRDefault="00E01808" w:rsidP="00E01808">
      <w:pPr>
        <w:pStyle w:val="ConsPlusNonformat"/>
        <w:ind w:firstLine="709"/>
        <w:jc w:val="both"/>
        <w:rPr>
          <w:rFonts w:ascii="Times New Roman" w:hAnsi="Times New Roman" w:cs="Times New Roman"/>
          <w:color w:val="000000" w:themeColor="text1"/>
          <w:sz w:val="14"/>
          <w:szCs w:val="14"/>
        </w:rPr>
      </w:pPr>
    </w:p>
    <w:p w14:paraId="3F88B763"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Заявитель ________________ ___________ _____________________</w:t>
      </w:r>
    </w:p>
    <w:p w14:paraId="7AF0258E" w14:textId="77777777" w:rsidR="00E01808" w:rsidRPr="0007064A" w:rsidRDefault="00E01808" w:rsidP="00E01808">
      <w:pPr>
        <w:pStyle w:val="ConsPlusNonformat"/>
        <w:ind w:firstLine="709"/>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                          (должность)                 (подпись)           (расшифровка подписи)</w:t>
      </w:r>
    </w:p>
    <w:p w14:paraId="69DDBB8F"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М.П.</w:t>
      </w:r>
    </w:p>
    <w:p w14:paraId="7A714A44"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Исполнитель: ______________________________</w:t>
      </w:r>
    </w:p>
    <w:p w14:paraId="673B136E" w14:textId="77777777" w:rsidR="00E01808" w:rsidRPr="0007064A" w:rsidRDefault="00E01808" w:rsidP="00E01808">
      <w:pPr>
        <w:pStyle w:val="ConsPlusNonformat"/>
        <w:ind w:firstLine="709"/>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                                     (Фамилия, Имя, Отчество)</w:t>
      </w:r>
    </w:p>
    <w:p w14:paraId="60653F32"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Контактный номер телефона: ________________</w:t>
      </w:r>
    </w:p>
    <w:p w14:paraId="27365202" w14:textId="77777777" w:rsidR="00E01808"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«__» __________ 20__ г.</w:t>
      </w:r>
    </w:p>
    <w:p w14:paraId="3950235B" w14:textId="77777777" w:rsidR="00E01808" w:rsidRPr="0007064A" w:rsidRDefault="00E01808" w:rsidP="00E01808">
      <w:pPr>
        <w:pStyle w:val="ConsPlusNormal"/>
        <w:jc w:val="both"/>
        <w:rPr>
          <w:rFonts w:ascii="Times New Roman" w:hAnsi="Times New Roman" w:cs="Times New Roman"/>
          <w:color w:val="000000" w:themeColor="text1"/>
          <w:sz w:val="28"/>
          <w:szCs w:val="28"/>
        </w:rPr>
      </w:pPr>
    </w:p>
    <w:p w14:paraId="17304890" w14:textId="77777777" w:rsidR="00D534D0" w:rsidRDefault="00D534D0" w:rsidP="00E01808">
      <w:pPr>
        <w:pStyle w:val="ConsPlusNonformat"/>
        <w:jc w:val="right"/>
        <w:rPr>
          <w:rFonts w:ascii="Times New Roman" w:hAnsi="Times New Roman" w:cs="Times New Roman"/>
          <w:color w:val="000000" w:themeColor="text1"/>
          <w:sz w:val="28"/>
          <w:szCs w:val="28"/>
        </w:rPr>
      </w:pPr>
    </w:p>
    <w:p w14:paraId="52693518" w14:textId="4DECF999" w:rsidR="00E01808" w:rsidRPr="0007064A" w:rsidRDefault="00E01808" w:rsidP="00E01808">
      <w:pPr>
        <w:pStyle w:val="ConsPlusNonformat"/>
        <w:jc w:val="right"/>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lastRenderedPageBreak/>
        <w:t>ФОРМА</w:t>
      </w:r>
    </w:p>
    <w:p w14:paraId="2926CE29" w14:textId="77777777" w:rsidR="00E01808" w:rsidRDefault="00E01808" w:rsidP="00E01808">
      <w:pPr>
        <w:pStyle w:val="ConsPlusNonformat"/>
        <w:jc w:val="both"/>
        <w:rPr>
          <w:rFonts w:ascii="Times New Roman" w:hAnsi="Times New Roman" w:cs="Times New Roman"/>
          <w:color w:val="000000" w:themeColor="text1"/>
          <w:sz w:val="28"/>
          <w:szCs w:val="28"/>
        </w:rPr>
      </w:pPr>
    </w:p>
    <w:p w14:paraId="1C040EE5" w14:textId="77777777" w:rsidR="00B53745" w:rsidRDefault="00B53745" w:rsidP="00E01808">
      <w:pPr>
        <w:pStyle w:val="ConsPlusNonformat"/>
        <w:jc w:val="both"/>
        <w:rPr>
          <w:rFonts w:ascii="Times New Roman" w:hAnsi="Times New Roman" w:cs="Times New Roman"/>
          <w:color w:val="000000" w:themeColor="text1"/>
          <w:sz w:val="28"/>
          <w:szCs w:val="28"/>
        </w:rPr>
      </w:pPr>
    </w:p>
    <w:p w14:paraId="677CEB17" w14:textId="77777777" w:rsidR="00B53745" w:rsidRPr="0007064A" w:rsidRDefault="00B53745" w:rsidP="00E01808">
      <w:pPr>
        <w:pStyle w:val="ConsPlusNonformat"/>
        <w:jc w:val="both"/>
        <w:rPr>
          <w:rFonts w:ascii="Times New Roman" w:hAnsi="Times New Roman" w:cs="Times New Roman"/>
          <w:color w:val="000000" w:themeColor="text1"/>
          <w:sz w:val="28"/>
          <w:szCs w:val="28"/>
        </w:rPr>
      </w:pPr>
    </w:p>
    <w:p w14:paraId="50BFB8B6" w14:textId="77777777" w:rsidR="00E01808" w:rsidRPr="0007064A" w:rsidRDefault="00E01808" w:rsidP="00E01808">
      <w:pPr>
        <w:pStyle w:val="ConsPlusNonformat"/>
        <w:spacing w:line="240" w:lineRule="exact"/>
        <w:jc w:val="center"/>
        <w:rPr>
          <w:rFonts w:ascii="Times New Roman" w:hAnsi="Times New Roman" w:cs="Times New Roman"/>
          <w:color w:val="000000" w:themeColor="text1"/>
          <w:sz w:val="28"/>
          <w:szCs w:val="28"/>
        </w:rPr>
      </w:pPr>
      <w:bookmarkStart w:id="6" w:name="P387"/>
      <w:bookmarkEnd w:id="6"/>
      <w:r w:rsidRPr="0007064A">
        <w:rPr>
          <w:rFonts w:ascii="Times New Roman" w:hAnsi="Times New Roman" w:cs="Times New Roman"/>
          <w:color w:val="000000" w:themeColor="text1"/>
          <w:sz w:val="28"/>
          <w:szCs w:val="28"/>
        </w:rPr>
        <w:t>ПАСПОРТ</w:t>
      </w:r>
    </w:p>
    <w:p w14:paraId="661DF256" w14:textId="77777777" w:rsidR="00E01808" w:rsidRPr="0007064A" w:rsidRDefault="00E01808" w:rsidP="00E01808">
      <w:pPr>
        <w:pStyle w:val="ConsPlusNonformat"/>
        <w:spacing w:line="240" w:lineRule="exact"/>
        <w:jc w:val="center"/>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инвестиционного проекта, финансирование которого планируется осуществлять полностью или частично за счет средств бюджета Петровского муниципального округа Ставропольского края, представляемого для проведения проверки инвестиционных проектов на предмет эффективности использования средств бюджета Петровского муниципального округа Ставропольского края, направляемых на капитальные вложения</w:t>
      </w:r>
    </w:p>
    <w:p w14:paraId="25E6AD61"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p>
    <w:p w14:paraId="1D961771" w14:textId="47987B9D"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1. Наименование инвестиционного проекта_______________________</w:t>
      </w:r>
      <w:r w:rsidR="00E64EF9">
        <w:rPr>
          <w:rFonts w:ascii="Times New Roman" w:hAnsi="Times New Roman" w:cs="Times New Roman"/>
          <w:color w:val="000000" w:themeColor="text1"/>
          <w:sz w:val="28"/>
          <w:szCs w:val="28"/>
        </w:rPr>
        <w:t>___</w:t>
      </w:r>
      <w:r w:rsidRPr="0007064A">
        <w:rPr>
          <w:rFonts w:ascii="Times New Roman" w:hAnsi="Times New Roman" w:cs="Times New Roman"/>
          <w:color w:val="000000" w:themeColor="text1"/>
          <w:sz w:val="28"/>
          <w:szCs w:val="28"/>
        </w:rPr>
        <w:t>.</w:t>
      </w:r>
    </w:p>
    <w:p w14:paraId="220DFC2E" w14:textId="6D74874D" w:rsidR="00E01808" w:rsidRPr="0007064A" w:rsidRDefault="00E01808" w:rsidP="00E01808">
      <w:pPr>
        <w:pStyle w:val="ConsPlusNonformat"/>
        <w:tabs>
          <w:tab w:val="left" w:pos="709"/>
        </w:tabs>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2. Цель инвестиционного проекта______________________________</w:t>
      </w:r>
      <w:r w:rsidR="00E64EF9">
        <w:rPr>
          <w:rFonts w:ascii="Times New Roman" w:hAnsi="Times New Roman" w:cs="Times New Roman"/>
          <w:color w:val="000000" w:themeColor="text1"/>
          <w:sz w:val="28"/>
          <w:szCs w:val="28"/>
        </w:rPr>
        <w:t>____</w:t>
      </w:r>
      <w:r w:rsidRPr="0007064A">
        <w:rPr>
          <w:rFonts w:ascii="Times New Roman" w:hAnsi="Times New Roman" w:cs="Times New Roman"/>
          <w:color w:val="000000" w:themeColor="text1"/>
          <w:sz w:val="28"/>
          <w:szCs w:val="28"/>
        </w:rPr>
        <w:t>_.</w:t>
      </w:r>
    </w:p>
    <w:p w14:paraId="0D90380C" w14:textId="757776EE"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3. Срок реализации инвестиционного проекта_____________________</w:t>
      </w:r>
      <w:r w:rsidR="00E64EF9">
        <w:rPr>
          <w:rFonts w:ascii="Times New Roman" w:hAnsi="Times New Roman" w:cs="Times New Roman"/>
          <w:color w:val="000000" w:themeColor="text1"/>
          <w:sz w:val="28"/>
          <w:szCs w:val="28"/>
        </w:rPr>
        <w:t>___</w:t>
      </w:r>
      <w:r w:rsidRPr="0007064A">
        <w:rPr>
          <w:rFonts w:ascii="Times New Roman" w:hAnsi="Times New Roman" w:cs="Times New Roman"/>
          <w:color w:val="000000" w:themeColor="text1"/>
          <w:sz w:val="28"/>
          <w:szCs w:val="28"/>
        </w:rPr>
        <w:t>.</w:t>
      </w:r>
    </w:p>
    <w:p w14:paraId="70C2D4D6" w14:textId="2F8E8509"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4. Форма реализации инвестиционного проекта (строительство (реконструкция, в том числе с элементами реставрации, техническое перевооружение) объект</w:t>
      </w:r>
      <w:r>
        <w:rPr>
          <w:rFonts w:ascii="Times New Roman" w:hAnsi="Times New Roman" w:cs="Times New Roman"/>
          <w:color w:val="000000" w:themeColor="text1"/>
          <w:sz w:val="28"/>
          <w:szCs w:val="28"/>
        </w:rPr>
        <w:t>ов</w:t>
      </w:r>
      <w:r w:rsidRPr="0007064A">
        <w:rPr>
          <w:rFonts w:ascii="Times New Roman" w:hAnsi="Times New Roman" w:cs="Times New Roman"/>
          <w:color w:val="000000" w:themeColor="text1"/>
          <w:sz w:val="28"/>
          <w:szCs w:val="28"/>
        </w:rPr>
        <w:t xml:space="preserve"> капитального строительства, приобретение объект</w:t>
      </w:r>
      <w:r>
        <w:rPr>
          <w:rFonts w:ascii="Times New Roman" w:hAnsi="Times New Roman" w:cs="Times New Roman"/>
          <w:color w:val="000000" w:themeColor="text1"/>
          <w:sz w:val="28"/>
          <w:szCs w:val="28"/>
        </w:rPr>
        <w:t>ов</w:t>
      </w:r>
      <w:r w:rsidRPr="0007064A">
        <w:rPr>
          <w:rFonts w:ascii="Times New Roman" w:hAnsi="Times New Roman" w:cs="Times New Roman"/>
          <w:color w:val="000000" w:themeColor="text1"/>
          <w:sz w:val="28"/>
          <w:szCs w:val="28"/>
        </w:rPr>
        <w:t xml:space="preserve"> недвижимого имущества)</w:t>
      </w:r>
      <w:r>
        <w:rPr>
          <w:rFonts w:ascii="Times New Roman" w:hAnsi="Times New Roman" w:cs="Times New Roman"/>
          <w:color w:val="000000" w:themeColor="text1"/>
          <w:sz w:val="28"/>
          <w:szCs w:val="28"/>
        </w:rPr>
        <w:t xml:space="preserve"> </w:t>
      </w:r>
      <w:r w:rsidRPr="0007064A">
        <w:rPr>
          <w:rFonts w:ascii="Times New Roman" w:hAnsi="Times New Roman" w:cs="Times New Roman"/>
          <w:color w:val="000000" w:themeColor="text1"/>
          <w:sz w:val="28"/>
          <w:szCs w:val="28"/>
        </w:rPr>
        <w:t>____________________________</w:t>
      </w:r>
      <w:r w:rsidR="00E64EF9">
        <w:rPr>
          <w:rFonts w:ascii="Times New Roman" w:hAnsi="Times New Roman" w:cs="Times New Roman"/>
          <w:color w:val="000000" w:themeColor="text1"/>
          <w:sz w:val="28"/>
          <w:szCs w:val="28"/>
        </w:rPr>
        <w:t>____________</w:t>
      </w:r>
      <w:r w:rsidRPr="0007064A">
        <w:rPr>
          <w:rFonts w:ascii="Times New Roman" w:hAnsi="Times New Roman" w:cs="Times New Roman"/>
          <w:color w:val="000000" w:themeColor="text1"/>
          <w:sz w:val="28"/>
          <w:szCs w:val="28"/>
        </w:rPr>
        <w:t>_____</w:t>
      </w:r>
      <w:r>
        <w:rPr>
          <w:rFonts w:ascii="Times New Roman" w:hAnsi="Times New Roman" w:cs="Times New Roman"/>
          <w:color w:val="000000" w:themeColor="text1"/>
          <w:sz w:val="28"/>
          <w:szCs w:val="28"/>
        </w:rPr>
        <w:t>_</w:t>
      </w:r>
      <w:r w:rsidRPr="0007064A">
        <w:rPr>
          <w:rFonts w:ascii="Times New Roman" w:hAnsi="Times New Roman" w:cs="Times New Roman"/>
          <w:color w:val="000000" w:themeColor="text1"/>
          <w:sz w:val="28"/>
          <w:szCs w:val="28"/>
        </w:rPr>
        <w:t>.</w:t>
      </w:r>
    </w:p>
    <w:p w14:paraId="7D6C0395" w14:textId="79CEAF89"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5. Главный распорядитель средств бюджета Петровского муниципального округа Ставропольского края</w:t>
      </w:r>
      <w:r>
        <w:rPr>
          <w:rFonts w:ascii="Times New Roman" w:hAnsi="Times New Roman" w:cs="Times New Roman"/>
          <w:color w:val="000000" w:themeColor="text1"/>
          <w:sz w:val="28"/>
          <w:szCs w:val="28"/>
        </w:rPr>
        <w:t xml:space="preserve"> </w:t>
      </w:r>
      <w:r w:rsidRPr="0007064A">
        <w:rPr>
          <w:rFonts w:ascii="Times New Roman" w:hAnsi="Times New Roman" w:cs="Times New Roman"/>
          <w:color w:val="000000" w:themeColor="text1"/>
          <w:sz w:val="28"/>
          <w:szCs w:val="28"/>
        </w:rPr>
        <w:t>__________________</w:t>
      </w:r>
      <w:r w:rsidR="00E64EF9">
        <w:rPr>
          <w:rFonts w:ascii="Times New Roman" w:hAnsi="Times New Roman" w:cs="Times New Roman"/>
          <w:color w:val="000000" w:themeColor="text1"/>
          <w:sz w:val="28"/>
          <w:szCs w:val="28"/>
        </w:rPr>
        <w:t>___________________</w:t>
      </w:r>
      <w:r w:rsidRPr="0007064A">
        <w:rPr>
          <w:rFonts w:ascii="Times New Roman" w:hAnsi="Times New Roman" w:cs="Times New Roman"/>
          <w:color w:val="000000" w:themeColor="text1"/>
          <w:sz w:val="28"/>
          <w:szCs w:val="28"/>
        </w:rPr>
        <w:t>______.</w:t>
      </w:r>
    </w:p>
    <w:p w14:paraId="33D2766C"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6. Сведения о предполагаемом застройщике:</w:t>
      </w:r>
    </w:p>
    <w:p w14:paraId="2C15DA7D" w14:textId="331880EC" w:rsidR="00E01808"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полное и сокращенное наименование юридического лица______</w:t>
      </w:r>
      <w:r w:rsidR="00E64EF9">
        <w:rPr>
          <w:rFonts w:ascii="Times New Roman" w:hAnsi="Times New Roman" w:cs="Times New Roman"/>
          <w:color w:val="000000" w:themeColor="text1"/>
          <w:sz w:val="28"/>
          <w:szCs w:val="28"/>
        </w:rPr>
        <w:t>____</w:t>
      </w:r>
      <w:r w:rsidRPr="0007064A">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_</w:t>
      </w:r>
      <w:r w:rsidRPr="0007064A">
        <w:rPr>
          <w:rFonts w:ascii="Times New Roman" w:hAnsi="Times New Roman" w:cs="Times New Roman"/>
          <w:color w:val="000000" w:themeColor="text1"/>
          <w:sz w:val="28"/>
          <w:szCs w:val="28"/>
        </w:rPr>
        <w:t>_</w:t>
      </w:r>
    </w:p>
    <w:p w14:paraId="5D6BAB4D" w14:textId="4E0E4DC7" w:rsidR="00E01808" w:rsidRPr="0007064A" w:rsidRDefault="00E01808" w:rsidP="00E01808">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w:t>
      </w:r>
      <w:r w:rsidR="00E64EF9">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__</w:t>
      </w:r>
      <w:r w:rsidR="00E64EF9">
        <w:rPr>
          <w:rFonts w:ascii="Times New Roman" w:hAnsi="Times New Roman" w:cs="Times New Roman"/>
          <w:color w:val="000000" w:themeColor="text1"/>
          <w:sz w:val="28"/>
          <w:szCs w:val="28"/>
        </w:rPr>
        <w:t>_</w:t>
      </w:r>
      <w:r w:rsidRPr="0007064A">
        <w:rPr>
          <w:rFonts w:ascii="Times New Roman" w:hAnsi="Times New Roman" w:cs="Times New Roman"/>
          <w:color w:val="000000" w:themeColor="text1"/>
          <w:sz w:val="28"/>
          <w:szCs w:val="28"/>
        </w:rPr>
        <w:t>;</w:t>
      </w:r>
    </w:p>
    <w:p w14:paraId="0697842A" w14:textId="48403C6B" w:rsidR="00E01808" w:rsidRPr="007D615C" w:rsidRDefault="00E01808" w:rsidP="00E01808">
      <w:pPr>
        <w:pStyle w:val="ConsPlusNonformat"/>
        <w:ind w:firstLine="709"/>
        <w:jc w:val="both"/>
        <w:rPr>
          <w:rFonts w:ascii="Times New Roman" w:hAnsi="Times New Roman" w:cs="Times New Roman"/>
          <w:color w:val="000000" w:themeColor="text1"/>
          <w:sz w:val="28"/>
          <w:szCs w:val="28"/>
        </w:rPr>
      </w:pPr>
      <w:r w:rsidRPr="007D615C">
        <w:rPr>
          <w:rFonts w:ascii="Times New Roman" w:hAnsi="Times New Roman" w:cs="Times New Roman"/>
          <w:color w:val="000000" w:themeColor="text1"/>
          <w:sz w:val="28"/>
          <w:szCs w:val="28"/>
        </w:rPr>
        <w:t>организационно-правовая форма юридического лица (ОКПФ)</w:t>
      </w:r>
      <w:r>
        <w:rPr>
          <w:rFonts w:ascii="Times New Roman" w:hAnsi="Times New Roman" w:cs="Times New Roman"/>
          <w:color w:val="000000" w:themeColor="text1"/>
          <w:sz w:val="28"/>
          <w:szCs w:val="28"/>
        </w:rPr>
        <w:t xml:space="preserve"> ____</w:t>
      </w:r>
      <w:r w:rsidR="00E64EF9">
        <w:rPr>
          <w:rFonts w:ascii="Times New Roman" w:hAnsi="Times New Roman" w:cs="Times New Roman"/>
          <w:color w:val="000000" w:themeColor="text1"/>
          <w:sz w:val="28"/>
          <w:szCs w:val="28"/>
        </w:rPr>
        <w:t>____</w:t>
      </w:r>
      <w:r>
        <w:rPr>
          <w:rFonts w:ascii="Times New Roman" w:hAnsi="Times New Roman" w:cs="Times New Roman"/>
          <w:color w:val="000000" w:themeColor="text1"/>
          <w:sz w:val="28"/>
          <w:szCs w:val="28"/>
        </w:rPr>
        <w:t>__;</w:t>
      </w:r>
    </w:p>
    <w:p w14:paraId="7DB5F4E7" w14:textId="702CF24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юридический адрес юридического лица _________________________</w:t>
      </w:r>
      <w:r w:rsidR="00E64EF9">
        <w:rPr>
          <w:rFonts w:ascii="Times New Roman" w:hAnsi="Times New Roman" w:cs="Times New Roman"/>
          <w:color w:val="000000" w:themeColor="text1"/>
          <w:sz w:val="28"/>
          <w:szCs w:val="28"/>
        </w:rPr>
        <w:t>____</w:t>
      </w:r>
      <w:r w:rsidRPr="0007064A">
        <w:rPr>
          <w:rFonts w:ascii="Times New Roman" w:hAnsi="Times New Roman" w:cs="Times New Roman"/>
          <w:color w:val="000000" w:themeColor="text1"/>
          <w:sz w:val="28"/>
          <w:szCs w:val="28"/>
        </w:rPr>
        <w:t>;</w:t>
      </w:r>
    </w:p>
    <w:p w14:paraId="48814438" w14:textId="08672925"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должность, Ф.И.О. руководителя юридического лица ______________</w:t>
      </w:r>
      <w:r w:rsidR="00E64EF9">
        <w:rPr>
          <w:rFonts w:ascii="Times New Roman" w:hAnsi="Times New Roman" w:cs="Times New Roman"/>
          <w:color w:val="000000" w:themeColor="text1"/>
          <w:sz w:val="28"/>
          <w:szCs w:val="28"/>
        </w:rPr>
        <w:t>____</w:t>
      </w:r>
      <w:r w:rsidRPr="0007064A">
        <w:rPr>
          <w:rFonts w:ascii="Times New Roman" w:hAnsi="Times New Roman" w:cs="Times New Roman"/>
          <w:color w:val="000000" w:themeColor="text1"/>
          <w:sz w:val="28"/>
          <w:szCs w:val="28"/>
        </w:rPr>
        <w:t>;</w:t>
      </w:r>
    </w:p>
    <w:p w14:paraId="2222ED64" w14:textId="429E6B23"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7. Участники инвестиционного проекта: _________________________</w:t>
      </w:r>
      <w:r w:rsidR="00E64EF9">
        <w:rPr>
          <w:rFonts w:ascii="Times New Roman" w:hAnsi="Times New Roman" w:cs="Times New Roman"/>
          <w:color w:val="000000" w:themeColor="text1"/>
          <w:sz w:val="28"/>
          <w:szCs w:val="28"/>
        </w:rPr>
        <w:t>____</w:t>
      </w:r>
      <w:r w:rsidRPr="0007064A">
        <w:rPr>
          <w:rFonts w:ascii="Times New Roman" w:hAnsi="Times New Roman" w:cs="Times New Roman"/>
          <w:color w:val="000000" w:themeColor="text1"/>
          <w:sz w:val="28"/>
          <w:szCs w:val="28"/>
        </w:rPr>
        <w:t>.</w:t>
      </w:r>
    </w:p>
    <w:p w14:paraId="30F9CF06" w14:textId="1EB85473"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8. Наличие проектной документации по инвестиционному проекту</w:t>
      </w:r>
      <w:hyperlink w:anchor="P553" w:tooltip="&lt;1&gt; В отношении объектов капитального строительства.">
        <w:r w:rsidRPr="0007064A">
          <w:rPr>
            <w:rFonts w:ascii="Times New Roman" w:hAnsi="Times New Roman" w:cs="Times New Roman"/>
            <w:color w:val="000000" w:themeColor="text1"/>
            <w:sz w:val="24"/>
            <w:szCs w:val="24"/>
            <w:vertAlign w:val="superscript"/>
          </w:rPr>
          <w:t>&lt;1&gt;</w:t>
        </w:r>
      </w:hyperlink>
      <w:r w:rsidRPr="0007064A">
        <w:rPr>
          <w:rFonts w:ascii="Times New Roman" w:hAnsi="Times New Roman" w:cs="Times New Roman"/>
          <w:color w:val="000000" w:themeColor="text1"/>
          <w:sz w:val="28"/>
          <w:szCs w:val="28"/>
        </w:rPr>
        <w:t>_____________________________________________________</w:t>
      </w:r>
      <w:r w:rsidR="00E64EF9">
        <w:rPr>
          <w:rFonts w:ascii="Times New Roman" w:hAnsi="Times New Roman" w:cs="Times New Roman"/>
          <w:color w:val="000000" w:themeColor="text1"/>
          <w:sz w:val="28"/>
          <w:szCs w:val="28"/>
        </w:rPr>
        <w:t>____</w:t>
      </w:r>
      <w:r w:rsidRPr="0007064A">
        <w:rPr>
          <w:rFonts w:ascii="Times New Roman" w:hAnsi="Times New Roman" w:cs="Times New Roman"/>
          <w:color w:val="000000" w:themeColor="text1"/>
          <w:sz w:val="28"/>
          <w:szCs w:val="28"/>
        </w:rPr>
        <w:t>___.</w:t>
      </w:r>
    </w:p>
    <w:p w14:paraId="7A87EDC5" w14:textId="77777777" w:rsidR="00E01808" w:rsidRPr="0007064A" w:rsidRDefault="00E01808" w:rsidP="00E01808">
      <w:pPr>
        <w:pStyle w:val="ConsPlusNonformat"/>
        <w:ind w:firstLine="709"/>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(ссылка на подтверждающий документ)</w:t>
      </w:r>
    </w:p>
    <w:p w14:paraId="4BB9A18A" w14:textId="4A0E352D"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9. Наличие положительного заключения государственной экспертизы проектной документации, положительного заключения государственной экспертизы результатов инженерных изысканий, положительного заключения о достоверности определения сметной стоимости объекта капитального строительства </w:t>
      </w:r>
      <w:hyperlink w:anchor="P553" w:tooltip="&lt;1&gt; В отношении объектов капитального строительства.">
        <w:r w:rsidRPr="0007064A">
          <w:rPr>
            <w:rFonts w:ascii="Times New Roman" w:hAnsi="Times New Roman" w:cs="Times New Roman"/>
            <w:color w:val="000000" w:themeColor="text1"/>
            <w:sz w:val="28"/>
            <w:szCs w:val="28"/>
            <w:vertAlign w:val="superscript"/>
          </w:rPr>
          <w:t>&lt;1&gt;</w:t>
        </w:r>
      </w:hyperlink>
      <w:r w:rsidRPr="000706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________________________________________________</w:t>
      </w:r>
      <w:r w:rsidR="00E64EF9">
        <w:rPr>
          <w:rFonts w:ascii="Times New Roman" w:hAnsi="Times New Roman" w:cs="Times New Roman"/>
          <w:color w:val="000000" w:themeColor="text1"/>
          <w:sz w:val="28"/>
          <w:szCs w:val="28"/>
        </w:rPr>
        <w:t>__</w:t>
      </w:r>
      <w:r>
        <w:rPr>
          <w:rFonts w:ascii="Times New Roman" w:hAnsi="Times New Roman" w:cs="Times New Roman"/>
          <w:color w:val="000000" w:themeColor="text1"/>
          <w:sz w:val="28"/>
          <w:szCs w:val="28"/>
        </w:rPr>
        <w:t>___</w:t>
      </w:r>
    </w:p>
    <w:p w14:paraId="2B771874" w14:textId="77777777" w:rsidR="00E01808" w:rsidRPr="0007064A" w:rsidRDefault="00E01808" w:rsidP="00E01808">
      <w:pPr>
        <w:pStyle w:val="ConsPlusNonformat"/>
        <w:ind w:firstLine="709"/>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(ссылка на документ, копия заключения прилагается)</w:t>
      </w:r>
    </w:p>
    <w:p w14:paraId="12F1F482"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bookmarkStart w:id="7" w:name="P428"/>
      <w:bookmarkEnd w:id="7"/>
      <w:r w:rsidRPr="0007064A">
        <w:rPr>
          <w:rFonts w:ascii="Times New Roman" w:hAnsi="Times New Roman" w:cs="Times New Roman"/>
          <w:color w:val="000000" w:themeColor="text1"/>
          <w:sz w:val="28"/>
          <w:szCs w:val="28"/>
        </w:rPr>
        <w:t xml:space="preserve">10. Сметная </w:t>
      </w:r>
      <w:r>
        <w:rPr>
          <w:rFonts w:ascii="Times New Roman" w:hAnsi="Times New Roman" w:cs="Times New Roman"/>
          <w:color w:val="000000" w:themeColor="text1"/>
          <w:sz w:val="28"/>
          <w:szCs w:val="28"/>
        </w:rPr>
        <w:t xml:space="preserve">предполагаемая (предельная) </w:t>
      </w:r>
      <w:r w:rsidRPr="0007064A">
        <w:rPr>
          <w:rFonts w:ascii="Times New Roman" w:hAnsi="Times New Roman" w:cs="Times New Roman"/>
          <w:color w:val="000000" w:themeColor="text1"/>
          <w:sz w:val="28"/>
          <w:szCs w:val="28"/>
        </w:rPr>
        <w:t xml:space="preserve">стоимость объекта капитального строительства </w:t>
      </w:r>
      <w:hyperlink w:anchor="P553" w:tooltip="&lt;1&gt; В отношении объектов капитального строительства.">
        <w:r w:rsidRPr="0007064A">
          <w:rPr>
            <w:rFonts w:ascii="Times New Roman" w:hAnsi="Times New Roman" w:cs="Times New Roman"/>
            <w:color w:val="000000" w:themeColor="text1"/>
            <w:sz w:val="28"/>
            <w:szCs w:val="28"/>
            <w:vertAlign w:val="superscript"/>
          </w:rPr>
          <w:t>&lt;1&gt;</w:t>
        </w:r>
      </w:hyperlink>
      <w:r w:rsidRPr="0007064A">
        <w:rPr>
          <w:rFonts w:ascii="Times New Roman" w:hAnsi="Times New Roman" w:cs="Times New Roman"/>
          <w:color w:val="000000" w:themeColor="text1"/>
          <w:sz w:val="28"/>
          <w:szCs w:val="28"/>
        </w:rPr>
        <w:t>:</w:t>
      </w:r>
    </w:p>
    <w:p w14:paraId="673DD4F3"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в соответствии с положительным заключением о достоверности </w:t>
      </w:r>
      <w:r w:rsidRPr="0007064A">
        <w:rPr>
          <w:rFonts w:ascii="Times New Roman" w:hAnsi="Times New Roman" w:cs="Times New Roman"/>
          <w:color w:val="000000" w:themeColor="text1"/>
          <w:sz w:val="28"/>
          <w:szCs w:val="28"/>
        </w:rPr>
        <w:lastRenderedPageBreak/>
        <w:t>определения сметной стоимости объекта капитального строительства в ценах года его получения (в отношении объектов капитального строительства, по которым проектная документация подготовлена) или предполагаемая (предельная) стоимость объекта капитального строительства в ценах года представления паспорта инвестиционного проекта (в отношении объектов капитального строительства по которым планируется подготовка проектной документации) (нужное подчеркнуть), с указанием квартала и года ее определения: ________г.</w:t>
      </w:r>
      <w:r>
        <w:rPr>
          <w:rFonts w:ascii="Times New Roman" w:hAnsi="Times New Roman" w:cs="Times New Roman"/>
          <w:color w:val="000000" w:themeColor="text1"/>
          <w:sz w:val="28"/>
          <w:szCs w:val="28"/>
        </w:rPr>
        <w:t xml:space="preserve"> </w:t>
      </w:r>
      <w:r w:rsidRPr="0007064A">
        <w:rPr>
          <w:rFonts w:ascii="Times New Roman" w:hAnsi="Times New Roman" w:cs="Times New Roman"/>
          <w:color w:val="000000" w:themeColor="text1"/>
          <w:sz w:val="28"/>
          <w:szCs w:val="28"/>
        </w:rPr>
        <w:t>_________________________________</w:t>
      </w:r>
      <w:r>
        <w:rPr>
          <w:rFonts w:ascii="Times New Roman" w:hAnsi="Times New Roman" w:cs="Times New Roman"/>
          <w:color w:val="000000" w:themeColor="text1"/>
          <w:sz w:val="28"/>
          <w:szCs w:val="28"/>
        </w:rPr>
        <w:t>_</w:t>
      </w:r>
      <w:r w:rsidRPr="0007064A">
        <w:rPr>
          <w:rFonts w:ascii="Times New Roman" w:hAnsi="Times New Roman" w:cs="Times New Roman"/>
          <w:color w:val="000000" w:themeColor="text1"/>
          <w:sz w:val="28"/>
          <w:szCs w:val="28"/>
        </w:rPr>
        <w:t xml:space="preserve"> тыс. рублей,</w:t>
      </w:r>
    </w:p>
    <w:p w14:paraId="4A1F512F" w14:textId="77777777" w:rsidR="00E01808" w:rsidRPr="0007064A" w:rsidRDefault="00E01808" w:rsidP="00E01808">
      <w:pPr>
        <w:pStyle w:val="ConsPlusNonformat"/>
        <w:ind w:firstLine="709"/>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           (включая НДС/без НДС - нужное подчеркнуть)</w:t>
      </w:r>
    </w:p>
    <w:p w14:paraId="2E7A48EC" w14:textId="77777777" w:rsidR="00E01808" w:rsidRDefault="00E01808" w:rsidP="00E01808">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рассчитанная в ценах соответствующих лет ________________________ тыс. рублей, </w:t>
      </w:r>
    </w:p>
    <w:p w14:paraId="244C5F33" w14:textId="613558B0" w:rsidR="00E01808" w:rsidRPr="0007064A" w:rsidRDefault="00E01808" w:rsidP="00E01808">
      <w:pPr>
        <w:pStyle w:val="ConsPlusNonformat"/>
        <w:ind w:firstLine="708"/>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в том числе затраты на подготовку проектной документации (включая проведение инженерных изысканий, выполняемых для подготовки такой проектной документации) (в соответствии с положительным заключением о достоверности определения сметной стоимости объекта капитального строительства в ценах года его получения - в отношении объектов капитального строительства, по которым проектная документация подготовлена, или в ценах года представления паспорта инвестиционного  проекта - в отношении объектов капитального строительства, по которым планируется подготовка проектной документации, а также рассчитанная в ценах соответствующих лет) ___________________________</w:t>
      </w:r>
      <w:r w:rsidR="00E64EF9">
        <w:rPr>
          <w:rFonts w:ascii="Times New Roman" w:hAnsi="Times New Roman" w:cs="Times New Roman"/>
          <w:color w:val="000000" w:themeColor="text1"/>
          <w:sz w:val="28"/>
          <w:szCs w:val="28"/>
        </w:rPr>
        <w:t>____________________________</w:t>
      </w:r>
      <w:r w:rsidRPr="0007064A">
        <w:rPr>
          <w:rFonts w:ascii="Times New Roman" w:hAnsi="Times New Roman" w:cs="Times New Roman"/>
          <w:color w:val="000000" w:themeColor="text1"/>
          <w:sz w:val="28"/>
          <w:szCs w:val="28"/>
        </w:rPr>
        <w:t>___тыс. рублей.</w:t>
      </w:r>
    </w:p>
    <w:p w14:paraId="20ECFCB9"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11. Технологическая структура капитальных вложений:</w:t>
      </w:r>
    </w:p>
    <w:p w14:paraId="3EA80CD7" w14:textId="77777777" w:rsidR="00E01808" w:rsidRPr="0007064A" w:rsidRDefault="00E01808" w:rsidP="00E01808">
      <w:pPr>
        <w:pStyle w:val="ConsPlusNormal"/>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11.1. По объекту капитального строительства</w:t>
      </w:r>
    </w:p>
    <w:p w14:paraId="50016075" w14:textId="77777777" w:rsidR="00E01808" w:rsidRPr="0007064A" w:rsidRDefault="00E01808" w:rsidP="00E01808">
      <w:pPr>
        <w:pStyle w:val="ConsPlusNormal"/>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4"/>
        <w:gridCol w:w="3260"/>
      </w:tblGrid>
      <w:tr w:rsidR="00E01808" w:rsidRPr="0007064A" w14:paraId="28E70CD5" w14:textId="77777777" w:rsidTr="00E64EF9">
        <w:tc>
          <w:tcPr>
            <w:tcW w:w="6374" w:type="dxa"/>
            <w:vAlign w:val="center"/>
          </w:tcPr>
          <w:p w14:paraId="5FDE45DD" w14:textId="77777777" w:rsidR="00E01808" w:rsidRPr="0007064A" w:rsidRDefault="00E01808" w:rsidP="00E64EF9">
            <w:pPr>
              <w:pStyle w:val="ConsPlusNormal"/>
              <w:spacing w:line="240" w:lineRule="exact"/>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Наименование показателя</w:t>
            </w:r>
          </w:p>
        </w:tc>
        <w:tc>
          <w:tcPr>
            <w:tcW w:w="3260" w:type="dxa"/>
            <w:vAlign w:val="center"/>
          </w:tcPr>
          <w:p w14:paraId="6D2B158F" w14:textId="77777777" w:rsidR="00E01808" w:rsidRPr="0007064A" w:rsidRDefault="00E01808" w:rsidP="00E64EF9">
            <w:pPr>
              <w:pStyle w:val="ConsPlusNormal"/>
              <w:spacing w:line="240" w:lineRule="exact"/>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Сметная стоимость, включая НДС, в текущих ценах </w:t>
            </w:r>
            <w:hyperlink w:anchor="P554" w:tooltip="&lt;2&gt;  В  ценах  года  расчета  сметной  стоимости,  указанного  в  пункте 10">
              <w:r w:rsidRPr="0007064A">
                <w:rPr>
                  <w:rFonts w:ascii="Times New Roman" w:hAnsi="Times New Roman" w:cs="Times New Roman"/>
                  <w:color w:val="000000" w:themeColor="text1"/>
                  <w:sz w:val="24"/>
                  <w:szCs w:val="24"/>
                  <w:vertAlign w:val="superscript"/>
                </w:rPr>
                <w:t>&lt;2&gt;</w:t>
              </w:r>
            </w:hyperlink>
            <w:r w:rsidRPr="0007064A">
              <w:rPr>
                <w:rFonts w:ascii="Times New Roman" w:hAnsi="Times New Roman" w:cs="Times New Roman"/>
                <w:color w:val="000000" w:themeColor="text1"/>
                <w:sz w:val="24"/>
                <w:szCs w:val="24"/>
              </w:rPr>
              <w:t xml:space="preserve"> /в ценах соответствующих лет (тыс. рублей)</w:t>
            </w:r>
          </w:p>
        </w:tc>
      </w:tr>
      <w:tr w:rsidR="00E01808" w:rsidRPr="0007064A" w14:paraId="116E4914" w14:textId="77777777" w:rsidTr="00E64EF9">
        <w:tc>
          <w:tcPr>
            <w:tcW w:w="6374" w:type="dxa"/>
          </w:tcPr>
          <w:p w14:paraId="42E400D9" w14:textId="77777777" w:rsidR="00E01808" w:rsidRPr="0007064A" w:rsidRDefault="00E01808" w:rsidP="00E64EF9">
            <w:pPr>
              <w:pStyle w:val="ConsPlusNormal"/>
              <w:spacing w:line="240" w:lineRule="exact"/>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1</w:t>
            </w:r>
          </w:p>
        </w:tc>
        <w:tc>
          <w:tcPr>
            <w:tcW w:w="3260" w:type="dxa"/>
          </w:tcPr>
          <w:p w14:paraId="40016AE2" w14:textId="77777777" w:rsidR="00E01808" w:rsidRPr="0007064A" w:rsidRDefault="00E01808" w:rsidP="00E64EF9">
            <w:pPr>
              <w:pStyle w:val="ConsPlusNormal"/>
              <w:spacing w:line="240" w:lineRule="exact"/>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w:t>
            </w:r>
          </w:p>
        </w:tc>
      </w:tr>
      <w:tr w:rsidR="00E01808" w:rsidRPr="0007064A" w14:paraId="7272EE43" w14:textId="77777777" w:rsidTr="00E64EF9">
        <w:tc>
          <w:tcPr>
            <w:tcW w:w="6374" w:type="dxa"/>
          </w:tcPr>
          <w:p w14:paraId="4EF64A19"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Сметная стоимость инвестиционного проекта, всего</w:t>
            </w:r>
          </w:p>
        </w:tc>
        <w:tc>
          <w:tcPr>
            <w:tcW w:w="3260" w:type="dxa"/>
          </w:tcPr>
          <w:p w14:paraId="59858602"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p>
        </w:tc>
      </w:tr>
      <w:tr w:rsidR="00E01808" w:rsidRPr="0007064A" w14:paraId="3341FFDA" w14:textId="77777777" w:rsidTr="00E64EF9">
        <w:tc>
          <w:tcPr>
            <w:tcW w:w="6374" w:type="dxa"/>
          </w:tcPr>
          <w:p w14:paraId="3E2B83FD"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в том числе:</w:t>
            </w:r>
          </w:p>
        </w:tc>
        <w:tc>
          <w:tcPr>
            <w:tcW w:w="3260" w:type="dxa"/>
          </w:tcPr>
          <w:p w14:paraId="2673604C"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p>
        </w:tc>
      </w:tr>
      <w:tr w:rsidR="00E01808" w:rsidRPr="0007064A" w14:paraId="1082E6C2" w14:textId="77777777" w:rsidTr="00E64EF9">
        <w:tc>
          <w:tcPr>
            <w:tcW w:w="6374" w:type="dxa"/>
          </w:tcPr>
          <w:p w14:paraId="06012989"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затраты на проектные и инженерные изыскательские работы</w:t>
            </w:r>
          </w:p>
        </w:tc>
        <w:tc>
          <w:tcPr>
            <w:tcW w:w="3260" w:type="dxa"/>
          </w:tcPr>
          <w:p w14:paraId="75A3305A"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p>
        </w:tc>
      </w:tr>
      <w:tr w:rsidR="00E01808" w:rsidRPr="0007064A" w14:paraId="5B36455B" w14:textId="77777777" w:rsidTr="00E64EF9">
        <w:tc>
          <w:tcPr>
            <w:tcW w:w="6374" w:type="dxa"/>
          </w:tcPr>
          <w:p w14:paraId="08DB4FE9"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из них дорогостоящие материалы, художественные изделия для отделки интерьеров и фасада</w:t>
            </w:r>
          </w:p>
        </w:tc>
        <w:tc>
          <w:tcPr>
            <w:tcW w:w="3260" w:type="dxa"/>
          </w:tcPr>
          <w:p w14:paraId="6095504B"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p>
        </w:tc>
      </w:tr>
      <w:tr w:rsidR="00E01808" w:rsidRPr="0007064A" w14:paraId="6055C0F2" w14:textId="77777777" w:rsidTr="00E64EF9">
        <w:tc>
          <w:tcPr>
            <w:tcW w:w="6374" w:type="dxa"/>
          </w:tcPr>
          <w:p w14:paraId="4C0F946A"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приобретение машин и оборудования, всего </w:t>
            </w:r>
          </w:p>
        </w:tc>
        <w:tc>
          <w:tcPr>
            <w:tcW w:w="3260" w:type="dxa"/>
          </w:tcPr>
          <w:p w14:paraId="0CBD96FB"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p>
        </w:tc>
      </w:tr>
      <w:tr w:rsidR="00E01808" w:rsidRPr="0007064A" w14:paraId="270BF7CC" w14:textId="77777777" w:rsidTr="00E64EF9">
        <w:tc>
          <w:tcPr>
            <w:tcW w:w="6374" w:type="dxa"/>
          </w:tcPr>
          <w:p w14:paraId="54D7F2BB"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из них дорогостоящие и (или) импортные машины и оборудование</w:t>
            </w:r>
          </w:p>
        </w:tc>
        <w:tc>
          <w:tcPr>
            <w:tcW w:w="3260" w:type="dxa"/>
          </w:tcPr>
          <w:p w14:paraId="7B87E292"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p>
        </w:tc>
      </w:tr>
      <w:tr w:rsidR="00E01808" w:rsidRPr="0007064A" w14:paraId="485B9460" w14:textId="77777777" w:rsidTr="00E64EF9">
        <w:tc>
          <w:tcPr>
            <w:tcW w:w="6374" w:type="dxa"/>
          </w:tcPr>
          <w:p w14:paraId="112E1139"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прочие затраты</w:t>
            </w:r>
          </w:p>
        </w:tc>
        <w:tc>
          <w:tcPr>
            <w:tcW w:w="3260" w:type="dxa"/>
          </w:tcPr>
          <w:p w14:paraId="2F576F74" w14:textId="77777777" w:rsidR="00E01808" w:rsidRPr="0007064A" w:rsidRDefault="00E01808" w:rsidP="00E64EF9">
            <w:pPr>
              <w:pStyle w:val="ConsPlusNormal"/>
              <w:spacing w:line="240" w:lineRule="exact"/>
              <w:jc w:val="both"/>
              <w:rPr>
                <w:rFonts w:ascii="Times New Roman" w:hAnsi="Times New Roman" w:cs="Times New Roman"/>
                <w:color w:val="000000" w:themeColor="text1"/>
                <w:sz w:val="24"/>
                <w:szCs w:val="24"/>
              </w:rPr>
            </w:pPr>
          </w:p>
        </w:tc>
      </w:tr>
    </w:tbl>
    <w:p w14:paraId="0D6370FB" w14:textId="77777777" w:rsidR="00B53745" w:rsidRDefault="00B53745" w:rsidP="00AD7536">
      <w:pPr>
        <w:autoSpaceDE w:val="0"/>
        <w:autoSpaceDN w:val="0"/>
        <w:adjustRightInd w:val="0"/>
        <w:spacing w:after="0"/>
        <w:jc w:val="both"/>
        <w:rPr>
          <w:rFonts w:ascii="Times New Roman" w:hAnsi="Times New Roman" w:cs="Times New Roman"/>
          <w:color w:val="000000" w:themeColor="text1"/>
          <w:sz w:val="28"/>
          <w:szCs w:val="28"/>
        </w:rPr>
      </w:pPr>
    </w:p>
    <w:p w14:paraId="5202AD2D" w14:textId="649A455A" w:rsidR="00E01808" w:rsidRDefault="00E01808" w:rsidP="00B53745">
      <w:pPr>
        <w:autoSpaceDE w:val="0"/>
        <w:autoSpaceDN w:val="0"/>
        <w:adjustRightInd w:val="0"/>
        <w:spacing w:after="0"/>
        <w:ind w:firstLine="709"/>
        <w:jc w:val="both"/>
        <w:rPr>
          <w:rFonts w:ascii="Times New Roman" w:hAnsi="Times New Roman" w:cs="Times New Roman"/>
          <w:color w:val="000000" w:themeColor="text1"/>
          <w:kern w:val="0"/>
          <w:sz w:val="28"/>
          <w:szCs w:val="28"/>
        </w:rPr>
      </w:pPr>
      <w:r w:rsidRPr="0007064A">
        <w:rPr>
          <w:rFonts w:ascii="Times New Roman" w:hAnsi="Times New Roman" w:cs="Times New Roman"/>
          <w:color w:val="000000" w:themeColor="text1"/>
          <w:sz w:val="28"/>
          <w:szCs w:val="28"/>
        </w:rPr>
        <w:t xml:space="preserve">11.2. </w:t>
      </w:r>
      <w:r w:rsidRPr="0007064A">
        <w:rPr>
          <w:rFonts w:ascii="Times New Roman" w:hAnsi="Times New Roman" w:cs="Times New Roman"/>
          <w:color w:val="000000" w:themeColor="text1"/>
          <w:kern w:val="0"/>
          <w:sz w:val="28"/>
          <w:szCs w:val="28"/>
        </w:rPr>
        <w:t>По приобретению объектов недвижимого имущества</w:t>
      </w:r>
    </w:p>
    <w:p w14:paraId="6C097B9E" w14:textId="77777777" w:rsidR="00B53745" w:rsidRPr="0007064A" w:rsidRDefault="00B53745" w:rsidP="00B53745">
      <w:pPr>
        <w:autoSpaceDE w:val="0"/>
        <w:autoSpaceDN w:val="0"/>
        <w:adjustRightInd w:val="0"/>
        <w:spacing w:after="0"/>
        <w:ind w:firstLine="709"/>
        <w:jc w:val="both"/>
        <w:rPr>
          <w:rFonts w:ascii="Times New Roman" w:hAnsi="Times New Roman" w:cs="Times New Roman"/>
          <w:color w:val="000000" w:themeColor="text1"/>
          <w:kern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24"/>
        <w:gridCol w:w="4110"/>
      </w:tblGrid>
      <w:tr w:rsidR="00E01808" w:rsidRPr="0007064A" w14:paraId="0E794A16" w14:textId="77777777" w:rsidTr="00B53745">
        <w:tc>
          <w:tcPr>
            <w:tcW w:w="5524" w:type="dxa"/>
            <w:tcBorders>
              <w:top w:val="single" w:sz="4" w:space="0" w:color="auto"/>
              <w:left w:val="single" w:sz="4" w:space="0" w:color="auto"/>
              <w:bottom w:val="single" w:sz="4" w:space="0" w:color="auto"/>
              <w:right w:val="single" w:sz="4" w:space="0" w:color="auto"/>
            </w:tcBorders>
            <w:vAlign w:val="center"/>
          </w:tcPr>
          <w:p w14:paraId="4BBA790E" w14:textId="77777777" w:rsidR="00E01808" w:rsidRPr="0007064A" w:rsidRDefault="00E01808" w:rsidP="00B53745">
            <w:pPr>
              <w:autoSpaceDE w:val="0"/>
              <w:autoSpaceDN w:val="0"/>
              <w:adjustRightInd w:val="0"/>
              <w:spacing w:after="0" w:line="240" w:lineRule="exact"/>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Наименование показателя</w:t>
            </w:r>
          </w:p>
        </w:tc>
        <w:tc>
          <w:tcPr>
            <w:tcW w:w="4110" w:type="dxa"/>
            <w:tcBorders>
              <w:top w:val="single" w:sz="4" w:space="0" w:color="auto"/>
              <w:left w:val="single" w:sz="4" w:space="0" w:color="auto"/>
              <w:bottom w:val="single" w:sz="4" w:space="0" w:color="auto"/>
              <w:right w:val="single" w:sz="4" w:space="0" w:color="auto"/>
            </w:tcBorders>
          </w:tcPr>
          <w:p w14:paraId="4BC2E288" w14:textId="77777777" w:rsidR="00E01808" w:rsidRPr="0007064A" w:rsidRDefault="00E01808" w:rsidP="00B53745">
            <w:pPr>
              <w:autoSpaceDE w:val="0"/>
              <w:autoSpaceDN w:val="0"/>
              <w:adjustRightInd w:val="0"/>
              <w:spacing w:after="0" w:line="240" w:lineRule="exact"/>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Предельная (предполагаемая) стоимость</w:t>
            </w:r>
            <w:r w:rsidRPr="0007064A">
              <w:rPr>
                <w:rFonts w:ascii="Times New Roman" w:hAnsi="Times New Roman" w:cs="Times New Roman"/>
                <w:color w:val="000000" w:themeColor="text1"/>
                <w:kern w:val="0"/>
                <w:sz w:val="24"/>
                <w:szCs w:val="24"/>
                <w:vertAlign w:val="superscript"/>
              </w:rPr>
              <w:t xml:space="preserve"> </w:t>
            </w:r>
            <w:hyperlink r:id="rId8" w:history="1">
              <w:r w:rsidRPr="0007064A">
                <w:rPr>
                  <w:rFonts w:ascii="Times New Roman" w:hAnsi="Times New Roman" w:cs="Times New Roman"/>
                  <w:color w:val="000000" w:themeColor="text1"/>
                  <w:kern w:val="0"/>
                  <w:sz w:val="24"/>
                  <w:szCs w:val="24"/>
                  <w:vertAlign w:val="superscript"/>
                </w:rPr>
                <w:t>&lt;3&gt;</w:t>
              </w:r>
            </w:hyperlink>
            <w:r w:rsidRPr="0007064A">
              <w:rPr>
                <w:rFonts w:ascii="Times New Roman" w:hAnsi="Times New Roman" w:cs="Times New Roman"/>
                <w:color w:val="000000" w:themeColor="text1"/>
                <w:kern w:val="0"/>
                <w:sz w:val="24"/>
                <w:szCs w:val="24"/>
              </w:rPr>
              <w:t xml:space="preserve"> (тыс. рублей)</w:t>
            </w:r>
          </w:p>
        </w:tc>
      </w:tr>
      <w:tr w:rsidR="00E01808" w:rsidRPr="0007064A" w14:paraId="34A76F9F" w14:textId="77777777" w:rsidTr="00B53745">
        <w:tc>
          <w:tcPr>
            <w:tcW w:w="5524" w:type="dxa"/>
            <w:tcBorders>
              <w:top w:val="single" w:sz="4" w:space="0" w:color="auto"/>
              <w:left w:val="single" w:sz="4" w:space="0" w:color="auto"/>
              <w:bottom w:val="single" w:sz="4" w:space="0" w:color="auto"/>
              <w:right w:val="single" w:sz="4" w:space="0" w:color="auto"/>
            </w:tcBorders>
          </w:tcPr>
          <w:p w14:paraId="5E1BD6D4" w14:textId="77777777" w:rsidR="00E01808" w:rsidRPr="0007064A" w:rsidRDefault="00E01808" w:rsidP="00B53745">
            <w:pPr>
              <w:autoSpaceDE w:val="0"/>
              <w:autoSpaceDN w:val="0"/>
              <w:adjustRightInd w:val="0"/>
              <w:spacing w:after="0" w:line="240" w:lineRule="exact"/>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1</w:t>
            </w:r>
          </w:p>
        </w:tc>
        <w:tc>
          <w:tcPr>
            <w:tcW w:w="4110" w:type="dxa"/>
            <w:tcBorders>
              <w:top w:val="single" w:sz="4" w:space="0" w:color="auto"/>
              <w:left w:val="single" w:sz="4" w:space="0" w:color="auto"/>
              <w:bottom w:val="single" w:sz="4" w:space="0" w:color="auto"/>
              <w:right w:val="single" w:sz="4" w:space="0" w:color="auto"/>
            </w:tcBorders>
          </w:tcPr>
          <w:p w14:paraId="6D0D5CA1" w14:textId="77777777" w:rsidR="00E01808" w:rsidRPr="0007064A" w:rsidRDefault="00E01808" w:rsidP="00B53745">
            <w:pPr>
              <w:autoSpaceDE w:val="0"/>
              <w:autoSpaceDN w:val="0"/>
              <w:adjustRightInd w:val="0"/>
              <w:spacing w:after="0" w:line="240" w:lineRule="exact"/>
              <w:jc w:val="center"/>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2</w:t>
            </w:r>
          </w:p>
        </w:tc>
      </w:tr>
      <w:tr w:rsidR="00E01808" w:rsidRPr="0007064A" w14:paraId="73DD1E46" w14:textId="77777777" w:rsidTr="00B53745">
        <w:tc>
          <w:tcPr>
            <w:tcW w:w="5524" w:type="dxa"/>
            <w:tcBorders>
              <w:top w:val="single" w:sz="4" w:space="0" w:color="auto"/>
              <w:left w:val="single" w:sz="4" w:space="0" w:color="auto"/>
              <w:bottom w:val="single" w:sz="4" w:space="0" w:color="auto"/>
              <w:right w:val="single" w:sz="4" w:space="0" w:color="auto"/>
            </w:tcBorders>
          </w:tcPr>
          <w:p w14:paraId="1671E63B" w14:textId="77777777" w:rsidR="00E01808" w:rsidRPr="0007064A" w:rsidRDefault="00E01808" w:rsidP="00B53745">
            <w:pPr>
              <w:autoSpaceDE w:val="0"/>
              <w:autoSpaceDN w:val="0"/>
              <w:adjustRightInd w:val="0"/>
              <w:spacing w:after="0" w:line="240" w:lineRule="exact"/>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Предельная (предполагаемая) стоимость инвестиционного проекта, всего</w:t>
            </w:r>
          </w:p>
        </w:tc>
        <w:tc>
          <w:tcPr>
            <w:tcW w:w="4110" w:type="dxa"/>
            <w:tcBorders>
              <w:top w:val="single" w:sz="4" w:space="0" w:color="auto"/>
              <w:left w:val="single" w:sz="4" w:space="0" w:color="auto"/>
              <w:bottom w:val="single" w:sz="4" w:space="0" w:color="auto"/>
              <w:right w:val="single" w:sz="4" w:space="0" w:color="auto"/>
            </w:tcBorders>
          </w:tcPr>
          <w:p w14:paraId="2A9A1324" w14:textId="77777777" w:rsidR="00E01808" w:rsidRPr="0007064A" w:rsidRDefault="00E01808" w:rsidP="00B53745">
            <w:pPr>
              <w:autoSpaceDE w:val="0"/>
              <w:autoSpaceDN w:val="0"/>
              <w:adjustRightInd w:val="0"/>
              <w:spacing w:after="0" w:line="240" w:lineRule="exact"/>
              <w:ind w:firstLine="709"/>
              <w:jc w:val="both"/>
              <w:rPr>
                <w:rFonts w:ascii="Times New Roman" w:hAnsi="Times New Roman" w:cs="Times New Roman"/>
                <w:color w:val="000000" w:themeColor="text1"/>
                <w:kern w:val="0"/>
                <w:sz w:val="24"/>
                <w:szCs w:val="24"/>
              </w:rPr>
            </w:pPr>
          </w:p>
        </w:tc>
      </w:tr>
      <w:tr w:rsidR="00E01808" w:rsidRPr="0007064A" w14:paraId="53679C82" w14:textId="77777777" w:rsidTr="00B53745">
        <w:tc>
          <w:tcPr>
            <w:tcW w:w="5524" w:type="dxa"/>
            <w:tcBorders>
              <w:top w:val="single" w:sz="4" w:space="0" w:color="auto"/>
              <w:left w:val="single" w:sz="4" w:space="0" w:color="auto"/>
              <w:bottom w:val="single" w:sz="4" w:space="0" w:color="auto"/>
              <w:right w:val="single" w:sz="4" w:space="0" w:color="auto"/>
            </w:tcBorders>
          </w:tcPr>
          <w:p w14:paraId="04DF473D" w14:textId="77777777" w:rsidR="00E01808" w:rsidRPr="0007064A" w:rsidRDefault="00E01808" w:rsidP="00B53745">
            <w:pPr>
              <w:autoSpaceDE w:val="0"/>
              <w:autoSpaceDN w:val="0"/>
              <w:adjustRightInd w:val="0"/>
              <w:spacing w:after="0" w:line="240" w:lineRule="exact"/>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rPr>
              <w:t>из них дорогостоящие строительные материалы, художественные изделия для отделки интерьеров и фасада, дорогостоящие машины и оборудование</w:t>
            </w:r>
          </w:p>
        </w:tc>
        <w:tc>
          <w:tcPr>
            <w:tcW w:w="4110" w:type="dxa"/>
            <w:tcBorders>
              <w:top w:val="single" w:sz="4" w:space="0" w:color="auto"/>
              <w:left w:val="single" w:sz="4" w:space="0" w:color="auto"/>
              <w:bottom w:val="single" w:sz="4" w:space="0" w:color="auto"/>
              <w:right w:val="single" w:sz="4" w:space="0" w:color="auto"/>
            </w:tcBorders>
          </w:tcPr>
          <w:p w14:paraId="04BCA08B" w14:textId="77777777" w:rsidR="00E01808" w:rsidRPr="0007064A" w:rsidRDefault="00E01808" w:rsidP="00B53745">
            <w:pPr>
              <w:autoSpaceDE w:val="0"/>
              <w:autoSpaceDN w:val="0"/>
              <w:adjustRightInd w:val="0"/>
              <w:spacing w:after="0" w:line="240" w:lineRule="exact"/>
              <w:ind w:firstLine="709"/>
              <w:jc w:val="both"/>
              <w:rPr>
                <w:rFonts w:ascii="Times New Roman" w:hAnsi="Times New Roman" w:cs="Times New Roman"/>
                <w:color w:val="000000" w:themeColor="text1"/>
                <w:kern w:val="0"/>
                <w:sz w:val="24"/>
                <w:szCs w:val="24"/>
              </w:rPr>
            </w:pPr>
          </w:p>
        </w:tc>
      </w:tr>
    </w:tbl>
    <w:p w14:paraId="48EC00EA" w14:textId="77777777" w:rsidR="00E01808" w:rsidRPr="0007064A" w:rsidRDefault="00E01808" w:rsidP="00E01808">
      <w:pPr>
        <w:pStyle w:val="ConsPlusNormal"/>
        <w:ind w:firstLine="709"/>
        <w:jc w:val="both"/>
        <w:rPr>
          <w:rFonts w:ascii="Times New Roman" w:hAnsi="Times New Roman" w:cs="Times New Roman"/>
          <w:color w:val="000000" w:themeColor="text1"/>
          <w:sz w:val="28"/>
          <w:szCs w:val="28"/>
        </w:rPr>
      </w:pPr>
    </w:p>
    <w:p w14:paraId="20EBFB1C" w14:textId="77777777" w:rsidR="00E01808" w:rsidRPr="0007064A" w:rsidRDefault="00E01808" w:rsidP="00E01808">
      <w:pPr>
        <w:pStyle w:val="ConsPlusNormal"/>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12. Источники и объемы финансирования инвестиционного проекта, тыс. рублей:</w:t>
      </w:r>
    </w:p>
    <w:p w14:paraId="180D1C71" w14:textId="77777777" w:rsidR="00E01808" w:rsidRPr="0007064A" w:rsidRDefault="00E01808" w:rsidP="00E01808">
      <w:pPr>
        <w:pStyle w:val="ConsPlusNormal"/>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1559"/>
        <w:gridCol w:w="1559"/>
        <w:gridCol w:w="1418"/>
        <w:gridCol w:w="1417"/>
        <w:gridCol w:w="1634"/>
      </w:tblGrid>
      <w:tr w:rsidR="00E01808" w:rsidRPr="0007064A" w14:paraId="2F687299" w14:textId="77777777" w:rsidTr="00B53745">
        <w:tc>
          <w:tcPr>
            <w:tcW w:w="2047" w:type="dxa"/>
            <w:vMerge w:val="restart"/>
            <w:vAlign w:val="center"/>
          </w:tcPr>
          <w:p w14:paraId="4A08E887" w14:textId="77777777" w:rsidR="00E01808" w:rsidRPr="0007064A" w:rsidRDefault="00E01808" w:rsidP="0067185F">
            <w:pPr>
              <w:pStyle w:val="ConsPlusNormal"/>
              <w:spacing w:line="240" w:lineRule="exact"/>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Год реализации инвестиционного проекта</w:t>
            </w:r>
          </w:p>
        </w:tc>
        <w:tc>
          <w:tcPr>
            <w:tcW w:w="1559" w:type="dxa"/>
            <w:vMerge w:val="restart"/>
            <w:vAlign w:val="center"/>
          </w:tcPr>
          <w:p w14:paraId="52CD55D7" w14:textId="77777777" w:rsidR="00E01808" w:rsidRPr="0007064A" w:rsidRDefault="00E01808" w:rsidP="0067185F">
            <w:pPr>
              <w:pStyle w:val="ConsPlusNormal"/>
              <w:spacing w:line="240" w:lineRule="exact"/>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Стоимость инвестиционного проекта (в текущих ценах </w:t>
            </w:r>
            <w:hyperlink w:anchor="P554" w:tooltip="&lt;2&gt;  В  ценах  года  расчета  сметной  стоимости,  указанного  в  пункте 10">
              <w:r w:rsidRPr="0007064A">
                <w:rPr>
                  <w:rFonts w:ascii="Times New Roman" w:hAnsi="Times New Roman" w:cs="Times New Roman"/>
                  <w:color w:val="000000" w:themeColor="text1"/>
                  <w:sz w:val="24"/>
                  <w:szCs w:val="24"/>
                  <w:vertAlign w:val="superscript"/>
                </w:rPr>
                <w:t>&lt;2&gt;</w:t>
              </w:r>
            </w:hyperlink>
            <w:r w:rsidRPr="0007064A">
              <w:rPr>
                <w:rFonts w:ascii="Times New Roman" w:hAnsi="Times New Roman" w:cs="Times New Roman"/>
                <w:color w:val="000000" w:themeColor="text1"/>
                <w:sz w:val="24"/>
                <w:szCs w:val="24"/>
              </w:rPr>
              <w:t xml:space="preserve"> /в ценах соответствующих лет)</w:t>
            </w:r>
          </w:p>
        </w:tc>
        <w:tc>
          <w:tcPr>
            <w:tcW w:w="6028" w:type="dxa"/>
            <w:gridSpan w:val="4"/>
            <w:vAlign w:val="center"/>
          </w:tcPr>
          <w:p w14:paraId="2A62E7EF" w14:textId="77777777" w:rsidR="00E01808" w:rsidRPr="0007064A" w:rsidRDefault="00E01808" w:rsidP="0067185F">
            <w:pPr>
              <w:pStyle w:val="ConsPlusNormal"/>
              <w:spacing w:line="240" w:lineRule="exact"/>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Источник финансирования инвестиционного проекта</w:t>
            </w:r>
          </w:p>
        </w:tc>
      </w:tr>
      <w:tr w:rsidR="00E01808" w:rsidRPr="0007064A" w14:paraId="5A0BCA56" w14:textId="77777777" w:rsidTr="00B53745">
        <w:tc>
          <w:tcPr>
            <w:tcW w:w="2047" w:type="dxa"/>
            <w:vMerge/>
          </w:tcPr>
          <w:p w14:paraId="550128F4" w14:textId="77777777" w:rsidR="00E01808" w:rsidRPr="0007064A" w:rsidRDefault="00E01808" w:rsidP="0067185F">
            <w:pPr>
              <w:pStyle w:val="ConsPlusNormal"/>
              <w:spacing w:line="240" w:lineRule="exact"/>
              <w:jc w:val="center"/>
              <w:rPr>
                <w:rFonts w:ascii="Times New Roman" w:hAnsi="Times New Roman" w:cs="Times New Roman"/>
                <w:color w:val="000000" w:themeColor="text1"/>
                <w:sz w:val="24"/>
                <w:szCs w:val="24"/>
              </w:rPr>
            </w:pPr>
          </w:p>
        </w:tc>
        <w:tc>
          <w:tcPr>
            <w:tcW w:w="1559" w:type="dxa"/>
            <w:vMerge/>
          </w:tcPr>
          <w:p w14:paraId="288CFC86" w14:textId="77777777" w:rsidR="00E01808" w:rsidRPr="0007064A" w:rsidRDefault="00E01808" w:rsidP="0067185F">
            <w:pPr>
              <w:pStyle w:val="ConsPlusNormal"/>
              <w:spacing w:line="240" w:lineRule="exact"/>
              <w:jc w:val="center"/>
              <w:rPr>
                <w:rFonts w:ascii="Times New Roman" w:hAnsi="Times New Roman" w:cs="Times New Roman"/>
                <w:color w:val="000000" w:themeColor="text1"/>
                <w:sz w:val="24"/>
                <w:szCs w:val="24"/>
              </w:rPr>
            </w:pPr>
          </w:p>
        </w:tc>
        <w:tc>
          <w:tcPr>
            <w:tcW w:w="1559" w:type="dxa"/>
            <w:vAlign w:val="center"/>
          </w:tcPr>
          <w:p w14:paraId="43C05907" w14:textId="77777777" w:rsidR="00E01808" w:rsidRPr="0007064A" w:rsidRDefault="00E01808" w:rsidP="0067185F">
            <w:pPr>
              <w:pStyle w:val="ConsPlusNormal"/>
              <w:spacing w:line="240" w:lineRule="exact"/>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средства федерального бюджета (в текущих ценах </w:t>
            </w:r>
            <w:hyperlink w:anchor="P554" w:tooltip="&lt;2&gt;  В  ценах  года  расчета  сметной  стоимости,  указанного  в  пункте 10">
              <w:r w:rsidRPr="0007064A">
                <w:rPr>
                  <w:rFonts w:ascii="Times New Roman" w:hAnsi="Times New Roman" w:cs="Times New Roman"/>
                  <w:color w:val="000000" w:themeColor="text1"/>
                  <w:sz w:val="24"/>
                  <w:szCs w:val="24"/>
                  <w:vertAlign w:val="superscript"/>
                </w:rPr>
                <w:t>&lt;2&gt;</w:t>
              </w:r>
            </w:hyperlink>
            <w:r w:rsidRPr="0007064A">
              <w:rPr>
                <w:rFonts w:ascii="Times New Roman" w:hAnsi="Times New Roman" w:cs="Times New Roman"/>
                <w:color w:val="000000" w:themeColor="text1"/>
                <w:sz w:val="24"/>
                <w:szCs w:val="24"/>
              </w:rPr>
              <w:t xml:space="preserve"> /в ценах соответствующих лет)</w:t>
            </w:r>
          </w:p>
        </w:tc>
        <w:tc>
          <w:tcPr>
            <w:tcW w:w="1418" w:type="dxa"/>
            <w:vAlign w:val="center"/>
          </w:tcPr>
          <w:p w14:paraId="45242BCC" w14:textId="77777777" w:rsidR="00E01808" w:rsidRPr="0007064A" w:rsidRDefault="00E01808" w:rsidP="0067185F">
            <w:pPr>
              <w:pStyle w:val="ConsPlusNormal"/>
              <w:spacing w:line="240" w:lineRule="exact"/>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средства краевого бюджета (в текущих ценах </w:t>
            </w:r>
            <w:hyperlink w:anchor="P554" w:tooltip="&lt;2&gt;  В  ценах  года  расчета  сметной  стоимости,  указанного  в  пункте 10">
              <w:r w:rsidRPr="0007064A">
                <w:rPr>
                  <w:rFonts w:ascii="Times New Roman" w:hAnsi="Times New Roman" w:cs="Times New Roman"/>
                  <w:color w:val="000000" w:themeColor="text1"/>
                  <w:sz w:val="24"/>
                  <w:szCs w:val="24"/>
                  <w:vertAlign w:val="superscript"/>
                </w:rPr>
                <w:t>&lt;2&gt;</w:t>
              </w:r>
            </w:hyperlink>
            <w:r w:rsidRPr="0007064A">
              <w:rPr>
                <w:rFonts w:ascii="Times New Roman" w:hAnsi="Times New Roman" w:cs="Times New Roman"/>
                <w:color w:val="000000" w:themeColor="text1"/>
                <w:sz w:val="24"/>
                <w:szCs w:val="24"/>
              </w:rPr>
              <w:t xml:space="preserve"> /в ценах соответствующих лет)</w:t>
            </w:r>
          </w:p>
        </w:tc>
        <w:tc>
          <w:tcPr>
            <w:tcW w:w="1417" w:type="dxa"/>
            <w:vAlign w:val="center"/>
          </w:tcPr>
          <w:p w14:paraId="17B10B2D" w14:textId="77777777" w:rsidR="00E01808" w:rsidRPr="0007064A" w:rsidRDefault="00E01808" w:rsidP="0067185F">
            <w:pPr>
              <w:pStyle w:val="ConsPlusNormal"/>
              <w:spacing w:line="240" w:lineRule="exact"/>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средства бюджета округа (в текущих ценах </w:t>
            </w:r>
            <w:hyperlink w:anchor="P554" w:tooltip="&lt;2&gt;  В  ценах  года  расчета  сметной  стоимости,  указанного  в  пункте 10">
              <w:r w:rsidRPr="0007064A">
                <w:rPr>
                  <w:rFonts w:ascii="Times New Roman" w:hAnsi="Times New Roman" w:cs="Times New Roman"/>
                  <w:color w:val="000000" w:themeColor="text1"/>
                  <w:sz w:val="24"/>
                  <w:szCs w:val="24"/>
                  <w:vertAlign w:val="superscript"/>
                </w:rPr>
                <w:t>&lt;2&gt;</w:t>
              </w:r>
            </w:hyperlink>
            <w:r w:rsidRPr="0007064A">
              <w:rPr>
                <w:rFonts w:ascii="Times New Roman" w:hAnsi="Times New Roman" w:cs="Times New Roman"/>
                <w:color w:val="000000" w:themeColor="text1"/>
                <w:sz w:val="24"/>
                <w:szCs w:val="24"/>
              </w:rPr>
              <w:t xml:space="preserve"> /в ценах соответствующих лет)</w:t>
            </w:r>
          </w:p>
        </w:tc>
        <w:tc>
          <w:tcPr>
            <w:tcW w:w="1634" w:type="dxa"/>
            <w:vAlign w:val="center"/>
          </w:tcPr>
          <w:p w14:paraId="7E067D8F" w14:textId="77777777" w:rsidR="00E01808" w:rsidRPr="0007064A" w:rsidRDefault="00E01808" w:rsidP="0067185F">
            <w:pPr>
              <w:pStyle w:val="ConsPlusNormal"/>
              <w:spacing w:line="240" w:lineRule="exact"/>
              <w:jc w:val="center"/>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внебюджетные источники финансирования (в текущих ценах </w:t>
            </w:r>
            <w:hyperlink w:anchor="P554" w:tooltip="&lt;2&gt;  В  ценах  года  расчета  сметной  стоимости,  указанного  в  пункте 10">
              <w:r w:rsidRPr="0007064A">
                <w:rPr>
                  <w:rFonts w:ascii="Times New Roman" w:hAnsi="Times New Roman" w:cs="Times New Roman"/>
                  <w:color w:val="000000" w:themeColor="text1"/>
                  <w:sz w:val="24"/>
                  <w:szCs w:val="24"/>
                  <w:vertAlign w:val="superscript"/>
                </w:rPr>
                <w:t>&lt;2&gt;</w:t>
              </w:r>
            </w:hyperlink>
            <w:r w:rsidRPr="0007064A">
              <w:rPr>
                <w:rFonts w:ascii="Times New Roman" w:hAnsi="Times New Roman" w:cs="Times New Roman"/>
                <w:color w:val="000000" w:themeColor="text1"/>
                <w:sz w:val="24"/>
                <w:szCs w:val="24"/>
              </w:rPr>
              <w:t xml:space="preserve"> /в ценах соответствующих лет)</w:t>
            </w:r>
          </w:p>
        </w:tc>
      </w:tr>
      <w:tr w:rsidR="00E01808" w:rsidRPr="0007064A" w14:paraId="13555AC2" w14:textId="77777777" w:rsidTr="00B53745">
        <w:tc>
          <w:tcPr>
            <w:tcW w:w="2047" w:type="dxa"/>
            <w:vAlign w:val="center"/>
          </w:tcPr>
          <w:p w14:paraId="115E3AF5"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1</w:t>
            </w:r>
          </w:p>
        </w:tc>
        <w:tc>
          <w:tcPr>
            <w:tcW w:w="1559" w:type="dxa"/>
            <w:vAlign w:val="center"/>
          </w:tcPr>
          <w:p w14:paraId="67088A31"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w:t>
            </w:r>
          </w:p>
        </w:tc>
        <w:tc>
          <w:tcPr>
            <w:tcW w:w="1559" w:type="dxa"/>
            <w:vAlign w:val="center"/>
          </w:tcPr>
          <w:p w14:paraId="4DAA54B0"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3</w:t>
            </w:r>
          </w:p>
        </w:tc>
        <w:tc>
          <w:tcPr>
            <w:tcW w:w="1418" w:type="dxa"/>
            <w:vAlign w:val="center"/>
          </w:tcPr>
          <w:p w14:paraId="1A7FCA71"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4</w:t>
            </w:r>
          </w:p>
        </w:tc>
        <w:tc>
          <w:tcPr>
            <w:tcW w:w="1417" w:type="dxa"/>
            <w:vAlign w:val="center"/>
          </w:tcPr>
          <w:p w14:paraId="3386171C"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5</w:t>
            </w:r>
          </w:p>
        </w:tc>
        <w:tc>
          <w:tcPr>
            <w:tcW w:w="1634" w:type="dxa"/>
            <w:vAlign w:val="center"/>
          </w:tcPr>
          <w:p w14:paraId="3A3160A5"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6</w:t>
            </w:r>
          </w:p>
        </w:tc>
      </w:tr>
      <w:tr w:rsidR="00E01808" w:rsidRPr="0007064A" w14:paraId="518D5FB9" w14:textId="77777777" w:rsidTr="00B53745">
        <w:tc>
          <w:tcPr>
            <w:tcW w:w="2047" w:type="dxa"/>
          </w:tcPr>
          <w:p w14:paraId="4C877C86"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Инвестиционный проект, всего в том числе:</w:t>
            </w:r>
          </w:p>
          <w:p w14:paraId="04C0F56D"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79941AC7"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41D44FBC"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0903BA7D"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и т.д.</w:t>
            </w:r>
          </w:p>
        </w:tc>
        <w:tc>
          <w:tcPr>
            <w:tcW w:w="1559" w:type="dxa"/>
          </w:tcPr>
          <w:p w14:paraId="6F16030E"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559" w:type="dxa"/>
          </w:tcPr>
          <w:p w14:paraId="3A803263"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418" w:type="dxa"/>
          </w:tcPr>
          <w:p w14:paraId="6319D502"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417" w:type="dxa"/>
          </w:tcPr>
          <w:p w14:paraId="710D8DC8"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634" w:type="dxa"/>
          </w:tcPr>
          <w:p w14:paraId="30052C9D"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r>
      <w:tr w:rsidR="00E01808" w:rsidRPr="0007064A" w14:paraId="1AB7288C" w14:textId="77777777" w:rsidTr="00B53745">
        <w:tc>
          <w:tcPr>
            <w:tcW w:w="2047" w:type="dxa"/>
          </w:tcPr>
          <w:p w14:paraId="379E0A22"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из них:</w:t>
            </w:r>
          </w:p>
          <w:p w14:paraId="44F79098"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этап I (пусковой комплекс) - всего, в том числе:</w:t>
            </w:r>
          </w:p>
          <w:p w14:paraId="6872F3AE"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1CFB3999"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6CDD5ED2"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038B9FFE"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и т.д.</w:t>
            </w:r>
          </w:p>
        </w:tc>
        <w:tc>
          <w:tcPr>
            <w:tcW w:w="1559" w:type="dxa"/>
          </w:tcPr>
          <w:p w14:paraId="1E8596F0"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559" w:type="dxa"/>
          </w:tcPr>
          <w:p w14:paraId="05FC297E"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418" w:type="dxa"/>
          </w:tcPr>
          <w:p w14:paraId="35D07202"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417" w:type="dxa"/>
          </w:tcPr>
          <w:p w14:paraId="18B28927"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634" w:type="dxa"/>
          </w:tcPr>
          <w:p w14:paraId="14444927"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r>
      <w:tr w:rsidR="00E01808" w:rsidRPr="0007064A" w14:paraId="20F6DC1A" w14:textId="77777777" w:rsidTr="00B53745">
        <w:tc>
          <w:tcPr>
            <w:tcW w:w="2047" w:type="dxa"/>
          </w:tcPr>
          <w:p w14:paraId="7F9B525B"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этап II</w:t>
            </w:r>
          </w:p>
          <w:p w14:paraId="04B3628D"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(пусковой комплекс) - всего, </w:t>
            </w:r>
            <w:r w:rsidRPr="0007064A">
              <w:rPr>
                <w:rFonts w:ascii="Times New Roman" w:hAnsi="Times New Roman" w:cs="Times New Roman"/>
                <w:color w:val="000000" w:themeColor="text1"/>
                <w:sz w:val="24"/>
                <w:szCs w:val="24"/>
              </w:rPr>
              <w:lastRenderedPageBreak/>
              <w:t>в том числе:</w:t>
            </w:r>
          </w:p>
          <w:p w14:paraId="70D86781"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3907A71D"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75A2E90F"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05D3E960"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и т.д.</w:t>
            </w:r>
          </w:p>
        </w:tc>
        <w:tc>
          <w:tcPr>
            <w:tcW w:w="1559" w:type="dxa"/>
          </w:tcPr>
          <w:p w14:paraId="2DACC458"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559" w:type="dxa"/>
          </w:tcPr>
          <w:p w14:paraId="57F52DD9"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418" w:type="dxa"/>
          </w:tcPr>
          <w:p w14:paraId="73ECBB6A"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417" w:type="dxa"/>
          </w:tcPr>
          <w:p w14:paraId="5BDECCB0"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634" w:type="dxa"/>
          </w:tcPr>
          <w:p w14:paraId="0D5F6D75"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r>
      <w:tr w:rsidR="00E01808" w:rsidRPr="0007064A" w14:paraId="5BF450E0" w14:textId="77777777" w:rsidTr="00B53745">
        <w:tc>
          <w:tcPr>
            <w:tcW w:w="2047" w:type="dxa"/>
          </w:tcPr>
          <w:p w14:paraId="39668692"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lastRenderedPageBreak/>
              <w:t>этап ____</w:t>
            </w:r>
          </w:p>
          <w:p w14:paraId="2D456090"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(пусковой комплекс) - всего, в том числе:</w:t>
            </w:r>
          </w:p>
          <w:p w14:paraId="59963FC4"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741918AB"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01D4497E"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20__ год</w:t>
            </w:r>
          </w:p>
          <w:p w14:paraId="48141381"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и т.д.</w:t>
            </w:r>
          </w:p>
        </w:tc>
        <w:tc>
          <w:tcPr>
            <w:tcW w:w="1559" w:type="dxa"/>
          </w:tcPr>
          <w:p w14:paraId="453D2690"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559" w:type="dxa"/>
          </w:tcPr>
          <w:p w14:paraId="55FD45F7"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418" w:type="dxa"/>
          </w:tcPr>
          <w:p w14:paraId="707204E5"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417" w:type="dxa"/>
          </w:tcPr>
          <w:p w14:paraId="6132C22C"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c>
          <w:tcPr>
            <w:tcW w:w="1634" w:type="dxa"/>
          </w:tcPr>
          <w:p w14:paraId="734FEAEC" w14:textId="77777777" w:rsidR="00E01808" w:rsidRPr="0007064A" w:rsidRDefault="00E01808" w:rsidP="0067185F">
            <w:pPr>
              <w:pStyle w:val="ConsPlusNormal"/>
              <w:spacing w:line="240" w:lineRule="exact"/>
              <w:jc w:val="both"/>
              <w:rPr>
                <w:rFonts w:ascii="Times New Roman" w:hAnsi="Times New Roman" w:cs="Times New Roman"/>
                <w:color w:val="000000" w:themeColor="text1"/>
                <w:sz w:val="24"/>
                <w:szCs w:val="24"/>
              </w:rPr>
            </w:pPr>
          </w:p>
        </w:tc>
      </w:tr>
    </w:tbl>
    <w:p w14:paraId="46CF8601" w14:textId="77777777" w:rsidR="00E01808" w:rsidRPr="0007064A" w:rsidRDefault="00E01808" w:rsidP="00E01808">
      <w:pPr>
        <w:pStyle w:val="ConsPlusNormal"/>
        <w:ind w:firstLine="709"/>
        <w:jc w:val="both"/>
        <w:rPr>
          <w:rFonts w:ascii="Times New Roman" w:hAnsi="Times New Roman" w:cs="Times New Roman"/>
          <w:color w:val="000000" w:themeColor="text1"/>
          <w:sz w:val="28"/>
          <w:szCs w:val="28"/>
        </w:rPr>
      </w:pPr>
    </w:p>
    <w:p w14:paraId="2254AC08" w14:textId="5F771C1C"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13. Количественные показатели (количественный показатель) прямых (непосредственных) результатов реализации инвестиционного проекта (мощность объекта) </w:t>
      </w:r>
      <w:r w:rsidRPr="0007064A">
        <w:rPr>
          <w:rFonts w:ascii="Times New Roman" w:hAnsi="Times New Roman" w:cs="Times New Roman"/>
          <w:color w:val="000000" w:themeColor="text1"/>
          <w:sz w:val="28"/>
          <w:szCs w:val="28"/>
          <w:vertAlign w:val="superscript"/>
        </w:rPr>
        <w:t>&lt;5&gt;</w:t>
      </w:r>
      <w:r w:rsidRPr="0007064A">
        <w:rPr>
          <w:rFonts w:ascii="Times New Roman" w:hAnsi="Times New Roman" w:cs="Times New Roman"/>
          <w:color w:val="000000" w:themeColor="text1"/>
          <w:sz w:val="28"/>
          <w:szCs w:val="28"/>
        </w:rPr>
        <w:t xml:space="preserve"> ______________________________________________</w:t>
      </w:r>
    </w:p>
    <w:p w14:paraId="25587651" w14:textId="77777777" w:rsidR="00E01808" w:rsidRPr="0007064A" w:rsidRDefault="00E01808" w:rsidP="00E01808">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__________________________________________________________________</w:t>
      </w:r>
    </w:p>
    <w:p w14:paraId="4DBFB8DF" w14:textId="77777777" w:rsidR="00E01808" w:rsidRPr="0007064A" w:rsidRDefault="00E01808" w:rsidP="00E01808">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__________________________________________________________________.</w:t>
      </w:r>
    </w:p>
    <w:p w14:paraId="4F242CBC"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14. Количественные показатели (количественный показатель) конечных социально-экономических результатов реализации инвестиционного проекта</w:t>
      </w:r>
      <w:r w:rsidRPr="0007064A">
        <w:rPr>
          <w:rFonts w:ascii="Times New Roman" w:hAnsi="Times New Roman" w:cs="Times New Roman"/>
          <w:color w:val="000000" w:themeColor="text1"/>
          <w:sz w:val="28"/>
          <w:szCs w:val="28"/>
          <w:vertAlign w:val="superscript"/>
        </w:rPr>
        <w:t xml:space="preserve">&lt;6&gt; </w:t>
      </w:r>
      <w:r w:rsidRPr="0007064A">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_____________________________________________________</w:t>
      </w:r>
      <w:r w:rsidRPr="0007064A">
        <w:rPr>
          <w:rFonts w:ascii="Times New Roman" w:hAnsi="Times New Roman" w:cs="Times New Roman"/>
          <w:color w:val="000000" w:themeColor="text1"/>
          <w:sz w:val="28"/>
          <w:szCs w:val="28"/>
        </w:rPr>
        <w:t>_</w:t>
      </w:r>
    </w:p>
    <w:p w14:paraId="39D50D73" w14:textId="77777777" w:rsidR="00E01808" w:rsidRPr="0007064A" w:rsidRDefault="00E01808" w:rsidP="00E01808">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__________________________________________________________________</w:t>
      </w:r>
    </w:p>
    <w:p w14:paraId="3D71D6DC" w14:textId="77777777" w:rsidR="00E01808" w:rsidRPr="0007064A" w:rsidRDefault="00E01808" w:rsidP="00E01808">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__________________________________________________________________.</w:t>
      </w:r>
    </w:p>
    <w:p w14:paraId="534C86D8"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15. Отношение сметной стоимости объекта капитального строительства к количественным показателям (количественному показателю) прямых (непосредственных) результатов реализации инвестиционного проекта, тыс. рублей/на единицу результата в текущих ценах _________________________</w:t>
      </w:r>
      <w:r>
        <w:rPr>
          <w:rFonts w:ascii="Times New Roman" w:hAnsi="Times New Roman" w:cs="Times New Roman"/>
          <w:color w:val="000000" w:themeColor="text1"/>
          <w:sz w:val="28"/>
          <w:szCs w:val="28"/>
        </w:rPr>
        <w:t>.</w:t>
      </w:r>
    </w:p>
    <w:p w14:paraId="39DDECE7"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p>
    <w:p w14:paraId="11D62AFE" w14:textId="77777777" w:rsidR="00E01808" w:rsidRPr="0007064A" w:rsidRDefault="00E01808" w:rsidP="00E01808">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Заявитель __________________ ___________ __________________________</w:t>
      </w:r>
    </w:p>
    <w:p w14:paraId="603C1A47" w14:textId="77777777" w:rsidR="00E01808" w:rsidRPr="0007064A" w:rsidRDefault="00E01808" w:rsidP="00E01808">
      <w:pPr>
        <w:pStyle w:val="ConsPlusNonformat"/>
        <w:ind w:firstLine="709"/>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                      (должность)              (подпись)             (Фамилия, имя, отчество)</w:t>
      </w:r>
    </w:p>
    <w:p w14:paraId="7CC904FC" w14:textId="77777777" w:rsidR="00E01808" w:rsidRPr="0007064A" w:rsidRDefault="00E01808" w:rsidP="00E01808">
      <w:pPr>
        <w:pStyle w:val="ConsPlusNonformat"/>
        <w:ind w:left="707"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М.П.</w:t>
      </w:r>
    </w:p>
    <w:p w14:paraId="46D126AA" w14:textId="77777777" w:rsidR="00E01808" w:rsidRPr="0007064A" w:rsidRDefault="00E01808" w:rsidP="00E01808">
      <w:pPr>
        <w:pStyle w:val="ConsPlusNonformat"/>
        <w:ind w:left="707" w:firstLine="709"/>
        <w:jc w:val="both"/>
        <w:rPr>
          <w:rFonts w:ascii="Times New Roman" w:hAnsi="Times New Roman" w:cs="Times New Roman"/>
          <w:color w:val="000000" w:themeColor="text1"/>
          <w:sz w:val="28"/>
          <w:szCs w:val="28"/>
        </w:rPr>
      </w:pPr>
    </w:p>
    <w:p w14:paraId="60C52FFB" w14:textId="77777777" w:rsidR="00E01808" w:rsidRPr="0007064A" w:rsidRDefault="00E01808" w:rsidP="00E01808">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Исполнитель: ______________________________</w:t>
      </w:r>
    </w:p>
    <w:p w14:paraId="07CEA36D" w14:textId="77777777" w:rsidR="00E01808" w:rsidRPr="0007064A" w:rsidRDefault="00E01808" w:rsidP="00E01808">
      <w:pPr>
        <w:pStyle w:val="ConsPlusNonformat"/>
        <w:jc w:val="both"/>
        <w:rPr>
          <w:rFonts w:ascii="Times New Roman" w:hAnsi="Times New Roman" w:cs="Times New Roman"/>
          <w:color w:val="000000" w:themeColor="text1"/>
          <w:sz w:val="24"/>
          <w:szCs w:val="24"/>
        </w:rPr>
      </w:pPr>
      <w:r w:rsidRPr="0007064A">
        <w:rPr>
          <w:rFonts w:ascii="Times New Roman" w:hAnsi="Times New Roman" w:cs="Times New Roman"/>
          <w:color w:val="000000" w:themeColor="text1"/>
          <w:sz w:val="24"/>
          <w:szCs w:val="24"/>
        </w:rPr>
        <w:t xml:space="preserve">                                           (Фамилия, Имя, Отчество)</w:t>
      </w:r>
    </w:p>
    <w:p w14:paraId="1D604E03" w14:textId="77777777" w:rsidR="00E01808" w:rsidRPr="0007064A" w:rsidRDefault="00E01808" w:rsidP="00E01808">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Контактный номер телефона: ________________</w:t>
      </w:r>
    </w:p>
    <w:p w14:paraId="129D9286" w14:textId="77777777" w:rsidR="00E01808" w:rsidRPr="0007064A" w:rsidRDefault="00E01808" w:rsidP="00E01808">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«___» ____________ 20__ г.</w:t>
      </w:r>
    </w:p>
    <w:p w14:paraId="420AD275" w14:textId="77777777" w:rsidR="00E01808" w:rsidRPr="0007064A" w:rsidRDefault="00E01808" w:rsidP="00E01808">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w:t>
      </w:r>
    </w:p>
    <w:p w14:paraId="343899B0" w14:textId="77777777" w:rsidR="00E01808" w:rsidRPr="0007064A" w:rsidRDefault="00E01808" w:rsidP="00B53745">
      <w:pPr>
        <w:autoSpaceDE w:val="0"/>
        <w:autoSpaceDN w:val="0"/>
        <w:adjustRightInd w:val="0"/>
        <w:spacing w:after="0" w:line="240" w:lineRule="exact"/>
        <w:ind w:firstLine="709"/>
        <w:jc w:val="both"/>
        <w:rPr>
          <w:rFonts w:ascii="Times New Roman" w:hAnsi="Times New Roman" w:cs="Times New Roman"/>
          <w:color w:val="000000" w:themeColor="text1"/>
          <w:kern w:val="0"/>
          <w:sz w:val="24"/>
          <w:szCs w:val="24"/>
        </w:rPr>
      </w:pPr>
      <w:bookmarkStart w:id="8" w:name="P553"/>
      <w:bookmarkEnd w:id="8"/>
      <w:r w:rsidRPr="0007064A">
        <w:rPr>
          <w:rFonts w:ascii="Times New Roman" w:hAnsi="Times New Roman" w:cs="Times New Roman"/>
          <w:color w:val="000000" w:themeColor="text1"/>
          <w:kern w:val="0"/>
          <w:sz w:val="24"/>
          <w:szCs w:val="24"/>
          <w:vertAlign w:val="superscript"/>
        </w:rPr>
        <w:t>&lt;1&gt;</w:t>
      </w:r>
      <w:r w:rsidRPr="0007064A">
        <w:rPr>
          <w:rFonts w:ascii="Times New Roman" w:hAnsi="Times New Roman" w:cs="Times New Roman"/>
          <w:color w:val="000000" w:themeColor="text1"/>
          <w:kern w:val="0"/>
          <w:sz w:val="24"/>
          <w:szCs w:val="24"/>
        </w:rPr>
        <w:t xml:space="preserve"> В отношении объектов капитального строительства.</w:t>
      </w:r>
    </w:p>
    <w:p w14:paraId="7A6CBDD7" w14:textId="77777777" w:rsidR="00E01808" w:rsidRPr="0007064A" w:rsidRDefault="00E01808" w:rsidP="00B53745">
      <w:pPr>
        <w:autoSpaceDE w:val="0"/>
        <w:autoSpaceDN w:val="0"/>
        <w:adjustRightInd w:val="0"/>
        <w:spacing w:after="0" w:line="240" w:lineRule="exact"/>
        <w:ind w:firstLine="709"/>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vertAlign w:val="superscript"/>
        </w:rPr>
        <w:t>&lt;2&gt;</w:t>
      </w:r>
      <w:r w:rsidRPr="0007064A">
        <w:rPr>
          <w:rFonts w:ascii="Times New Roman" w:hAnsi="Times New Roman" w:cs="Times New Roman"/>
          <w:color w:val="000000" w:themeColor="text1"/>
          <w:kern w:val="0"/>
          <w:sz w:val="24"/>
          <w:szCs w:val="24"/>
        </w:rPr>
        <w:t xml:space="preserve"> В ценах года расчета сметной стоимости, указанного в </w:t>
      </w:r>
      <w:hyperlink r:id="rId9" w:history="1">
        <w:r w:rsidRPr="0007064A">
          <w:rPr>
            <w:rFonts w:ascii="Times New Roman" w:hAnsi="Times New Roman" w:cs="Times New Roman"/>
            <w:color w:val="000000" w:themeColor="text1"/>
            <w:kern w:val="0"/>
            <w:sz w:val="24"/>
            <w:szCs w:val="24"/>
          </w:rPr>
          <w:t>пункте 10</w:t>
        </w:r>
      </w:hyperlink>
      <w:r w:rsidRPr="0007064A">
        <w:rPr>
          <w:rFonts w:ascii="Times New Roman" w:hAnsi="Times New Roman" w:cs="Times New Roman"/>
          <w:color w:val="000000" w:themeColor="text1"/>
          <w:kern w:val="0"/>
          <w:sz w:val="24"/>
          <w:szCs w:val="24"/>
        </w:rPr>
        <w:t xml:space="preserve"> настоящего паспорта инвестиционного проекта (по положительному заключению проектной документации, в том числе положительном заключении о достоверности определения сметной стоимости объекта капитального строительства, предполагаемой (предельной) стоимости строительства объекта капитального строительства).</w:t>
      </w:r>
    </w:p>
    <w:p w14:paraId="38BBD731" w14:textId="77777777" w:rsidR="00E01808" w:rsidRPr="0007064A" w:rsidRDefault="00E01808" w:rsidP="00B53745">
      <w:pPr>
        <w:autoSpaceDE w:val="0"/>
        <w:autoSpaceDN w:val="0"/>
        <w:adjustRightInd w:val="0"/>
        <w:spacing w:after="0" w:line="240" w:lineRule="exact"/>
        <w:ind w:firstLine="709"/>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vertAlign w:val="superscript"/>
        </w:rPr>
        <w:lastRenderedPageBreak/>
        <w:t>&lt;3&gt;</w:t>
      </w:r>
      <w:r w:rsidRPr="0007064A">
        <w:rPr>
          <w:rFonts w:ascii="Times New Roman" w:hAnsi="Times New Roman" w:cs="Times New Roman"/>
          <w:color w:val="000000" w:themeColor="text1"/>
          <w:kern w:val="0"/>
          <w:sz w:val="24"/>
          <w:szCs w:val="24"/>
        </w:rPr>
        <w:t xml:space="preserve"> Предельная (предполагаемая) стоимость строительства объекта капитального строительства) приобретаемого объекта недвижимого имущества в ценах года предоставления настоящего паспорта инвестиционного проекта.</w:t>
      </w:r>
    </w:p>
    <w:p w14:paraId="193B56D5" w14:textId="77777777" w:rsidR="00E01808" w:rsidRPr="0007064A" w:rsidRDefault="00E01808" w:rsidP="00B53745">
      <w:pPr>
        <w:autoSpaceDE w:val="0"/>
        <w:autoSpaceDN w:val="0"/>
        <w:adjustRightInd w:val="0"/>
        <w:spacing w:after="0" w:line="240" w:lineRule="exact"/>
        <w:ind w:firstLine="709"/>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vertAlign w:val="superscript"/>
        </w:rPr>
        <w:t>&lt;4&gt;</w:t>
      </w:r>
      <w:r w:rsidRPr="0007064A">
        <w:rPr>
          <w:rFonts w:ascii="Times New Roman" w:hAnsi="Times New Roman" w:cs="Times New Roman"/>
          <w:color w:val="000000" w:themeColor="text1"/>
          <w:kern w:val="0"/>
          <w:sz w:val="24"/>
          <w:szCs w:val="24"/>
        </w:rPr>
        <w:t xml:space="preserve"> Объем средств по видам работ должен соответствовать сметной (предполагаемой (предельной) стоимости объекта капитального строительства.</w:t>
      </w:r>
    </w:p>
    <w:p w14:paraId="147EEFAA" w14:textId="77777777" w:rsidR="00E01808" w:rsidRPr="0007064A" w:rsidRDefault="00E01808" w:rsidP="00B53745">
      <w:pPr>
        <w:autoSpaceDE w:val="0"/>
        <w:autoSpaceDN w:val="0"/>
        <w:adjustRightInd w:val="0"/>
        <w:spacing w:after="0" w:line="240" w:lineRule="exact"/>
        <w:ind w:firstLine="709"/>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vertAlign w:val="superscript"/>
        </w:rPr>
        <w:t>&lt;5&gt;</w:t>
      </w:r>
      <w:r w:rsidRPr="0007064A">
        <w:rPr>
          <w:rFonts w:ascii="Times New Roman" w:hAnsi="Times New Roman" w:cs="Times New Roman"/>
          <w:color w:val="000000" w:themeColor="text1"/>
          <w:kern w:val="0"/>
          <w:sz w:val="24"/>
          <w:szCs w:val="24"/>
        </w:rPr>
        <w:t xml:space="preserve"> В соответствии с положительным заключением государственной экспертизы проектной документации, техническим заданием на проектирование объекта капитального строительства, на приобретение недвижимого имущества.</w:t>
      </w:r>
    </w:p>
    <w:p w14:paraId="64BD0EC5" w14:textId="77777777" w:rsidR="00E01808" w:rsidRDefault="00E01808" w:rsidP="00B53745">
      <w:pPr>
        <w:autoSpaceDE w:val="0"/>
        <w:autoSpaceDN w:val="0"/>
        <w:adjustRightInd w:val="0"/>
        <w:spacing w:after="0" w:line="240" w:lineRule="exact"/>
        <w:ind w:firstLine="709"/>
        <w:jc w:val="both"/>
        <w:rPr>
          <w:rFonts w:ascii="Times New Roman" w:hAnsi="Times New Roman" w:cs="Times New Roman"/>
          <w:color w:val="000000" w:themeColor="text1"/>
          <w:kern w:val="0"/>
          <w:sz w:val="24"/>
          <w:szCs w:val="24"/>
        </w:rPr>
      </w:pPr>
      <w:r w:rsidRPr="0007064A">
        <w:rPr>
          <w:rFonts w:ascii="Times New Roman" w:hAnsi="Times New Roman" w:cs="Times New Roman"/>
          <w:color w:val="000000" w:themeColor="text1"/>
          <w:kern w:val="0"/>
          <w:sz w:val="24"/>
          <w:szCs w:val="24"/>
          <w:vertAlign w:val="superscript"/>
        </w:rPr>
        <w:t>&lt;6&gt;</w:t>
      </w:r>
      <w:r w:rsidRPr="0007064A">
        <w:rPr>
          <w:rFonts w:ascii="Times New Roman" w:hAnsi="Times New Roman" w:cs="Times New Roman"/>
          <w:color w:val="000000" w:themeColor="text1"/>
          <w:kern w:val="0"/>
          <w:sz w:val="24"/>
          <w:szCs w:val="24"/>
        </w:rPr>
        <w:t xml:space="preserve"> В соответствии с рекомендуемым ими количественными показателями, характеризующими цель и результаты реализации инвестиционного проекта в соответствии с </w:t>
      </w:r>
      <w:hyperlink r:id="rId10" w:history="1">
        <w:r w:rsidRPr="0007064A">
          <w:rPr>
            <w:rFonts w:ascii="Times New Roman" w:hAnsi="Times New Roman" w:cs="Times New Roman"/>
            <w:color w:val="000000" w:themeColor="text1"/>
            <w:kern w:val="0"/>
            <w:sz w:val="24"/>
            <w:szCs w:val="24"/>
          </w:rPr>
          <w:t>Приложением 3</w:t>
        </w:r>
      </w:hyperlink>
      <w:r w:rsidRPr="0007064A">
        <w:rPr>
          <w:rFonts w:ascii="Times New Roman" w:hAnsi="Times New Roman" w:cs="Times New Roman"/>
          <w:color w:val="000000" w:themeColor="text1"/>
          <w:kern w:val="0"/>
          <w:sz w:val="24"/>
          <w:szCs w:val="24"/>
        </w:rPr>
        <w:t xml:space="preserve"> к Методике оценки эффективности использования средств </w:t>
      </w:r>
      <w:r w:rsidRPr="0007064A">
        <w:rPr>
          <w:rFonts w:ascii="Times New Roman" w:hAnsi="Times New Roman" w:cs="Times New Roman"/>
          <w:color w:val="000000" w:themeColor="text1"/>
          <w:sz w:val="24"/>
          <w:szCs w:val="24"/>
        </w:rPr>
        <w:t>средств бюджета Петровского муниципального округа Ставропольского края, на предмет эффективности использования средств бюджета Петровского муниципального округа Ставропольского края, направляемых на капитальные вложения</w:t>
      </w:r>
      <w:r w:rsidRPr="0007064A">
        <w:rPr>
          <w:rFonts w:ascii="Times New Roman" w:hAnsi="Times New Roman" w:cs="Times New Roman"/>
          <w:color w:val="000000" w:themeColor="text1"/>
          <w:kern w:val="0"/>
          <w:sz w:val="24"/>
          <w:szCs w:val="24"/>
        </w:rPr>
        <w:t>.</w:t>
      </w:r>
    </w:p>
    <w:p w14:paraId="0241BB34"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4FAECC85"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22ED7692"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609C7396"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61FB7152"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0FC1519C"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5A1A10B3"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47B9AA14"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05CF4FC6"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5281E824"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6FC725F8"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5220D107"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285F5A1B"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2E82C4E7"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51A8CC33"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6F503831"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5E2B243B"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4F672377"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1BBEA0B3"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3B48333E"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21566626"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4004737F"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08AF6639"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0338366C"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0F83142C"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31472D21"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655C4520"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40880C76"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0B4DFA40"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3AA9AA7E"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36A59C6E"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34198C5B" w14:textId="77777777" w:rsidR="00AD7536" w:rsidRDefault="00AD7536"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6106773C" w14:textId="77777777" w:rsidR="00B53745" w:rsidRDefault="00B53745"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2072BBF6" w14:textId="77777777" w:rsidR="00D534D0" w:rsidRDefault="00D534D0" w:rsidP="002D3AFB">
      <w:pPr>
        <w:widowControl w:val="0"/>
        <w:autoSpaceDE w:val="0"/>
        <w:autoSpaceDN w:val="0"/>
        <w:spacing w:after="0" w:line="240" w:lineRule="auto"/>
        <w:jc w:val="right"/>
        <w:rPr>
          <w:rFonts w:ascii="Times New Roman" w:hAnsi="Times New Roman" w:cs="Times New Roman"/>
          <w:color w:val="000000" w:themeColor="text1"/>
          <w:kern w:val="0"/>
          <w:sz w:val="24"/>
          <w:szCs w:val="24"/>
        </w:rPr>
      </w:pPr>
    </w:p>
    <w:p w14:paraId="1AEB516F" w14:textId="77777777" w:rsidR="00B53745" w:rsidRDefault="00B53745" w:rsidP="00AD7536">
      <w:pPr>
        <w:widowControl w:val="0"/>
        <w:autoSpaceDE w:val="0"/>
        <w:autoSpaceDN w:val="0"/>
        <w:spacing w:after="0" w:line="240" w:lineRule="auto"/>
        <w:rPr>
          <w:rFonts w:ascii="Times New Roman" w:hAnsi="Times New Roman" w:cs="Times New Roman"/>
          <w:color w:val="000000" w:themeColor="text1"/>
          <w:kern w:val="0"/>
          <w:sz w:val="24"/>
          <w:szCs w:val="24"/>
        </w:rPr>
      </w:pPr>
    </w:p>
    <w:p w14:paraId="28621FAE" w14:textId="509FD801" w:rsidR="002D3AFB" w:rsidRDefault="002D3AFB" w:rsidP="002D3AFB">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r w:rsidRPr="002D3AFB">
        <w:rPr>
          <w:rFonts w:ascii="Times New Roman" w:eastAsiaTheme="minorEastAsia" w:hAnsi="Times New Roman" w:cs="Times New Roman"/>
          <w:color w:val="000000" w:themeColor="text1"/>
          <w:sz w:val="28"/>
          <w:szCs w:val="28"/>
          <w:lang w:eastAsia="ru-RU"/>
        </w:rPr>
        <w:lastRenderedPageBreak/>
        <w:t>ФОРМА</w:t>
      </w:r>
    </w:p>
    <w:p w14:paraId="09CFDAFE" w14:textId="77777777" w:rsidR="00B53745" w:rsidRDefault="00B53745" w:rsidP="002D3AFB">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p>
    <w:p w14:paraId="51B3CF50" w14:textId="77777777" w:rsidR="00B53745" w:rsidRDefault="00B53745" w:rsidP="002D3AFB">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p>
    <w:p w14:paraId="79FC9475" w14:textId="77777777" w:rsidR="00B53745" w:rsidRPr="002D3AFB" w:rsidRDefault="00B53745" w:rsidP="002D3AFB">
      <w:pPr>
        <w:widowControl w:val="0"/>
        <w:autoSpaceDE w:val="0"/>
        <w:autoSpaceDN w:val="0"/>
        <w:spacing w:after="0" w:line="240" w:lineRule="auto"/>
        <w:jc w:val="right"/>
        <w:rPr>
          <w:rFonts w:ascii="Times New Roman" w:eastAsiaTheme="minorEastAsia" w:hAnsi="Times New Roman" w:cs="Times New Roman"/>
          <w:color w:val="000000" w:themeColor="text1"/>
          <w:sz w:val="28"/>
          <w:szCs w:val="28"/>
          <w:lang w:eastAsia="ru-RU"/>
        </w:rPr>
      </w:pPr>
    </w:p>
    <w:p w14:paraId="57662E07" w14:textId="77777777" w:rsidR="002D3AFB" w:rsidRPr="002D3AFB" w:rsidRDefault="002D3AFB" w:rsidP="002D3AFB">
      <w:pPr>
        <w:autoSpaceDE w:val="0"/>
        <w:autoSpaceDN w:val="0"/>
        <w:adjustRightInd w:val="0"/>
        <w:spacing w:after="0" w:line="240" w:lineRule="exact"/>
        <w:jc w:val="center"/>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8"/>
          <w:szCs w:val="28"/>
          <w:lang w:eastAsia="ru-RU"/>
        </w:rPr>
        <w:t>Сведения</w:t>
      </w:r>
    </w:p>
    <w:p w14:paraId="060097E4" w14:textId="77777777" w:rsidR="002D3AFB" w:rsidRPr="002D3AFB" w:rsidRDefault="002D3AFB" w:rsidP="002D3AFB">
      <w:pPr>
        <w:autoSpaceDE w:val="0"/>
        <w:autoSpaceDN w:val="0"/>
        <w:adjustRightInd w:val="0"/>
        <w:spacing w:after="0" w:line="240" w:lineRule="exact"/>
        <w:jc w:val="center"/>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8"/>
          <w:szCs w:val="28"/>
          <w:lang w:eastAsia="ru-RU"/>
        </w:rPr>
        <w:t>и количественные показатели результатов реализации</w:t>
      </w:r>
    </w:p>
    <w:p w14:paraId="5FCFB508" w14:textId="77777777" w:rsidR="002D3AFB" w:rsidRPr="002D3AFB" w:rsidRDefault="002D3AFB" w:rsidP="002D3AFB">
      <w:pPr>
        <w:autoSpaceDE w:val="0"/>
        <w:autoSpaceDN w:val="0"/>
        <w:adjustRightInd w:val="0"/>
        <w:spacing w:after="0" w:line="240" w:lineRule="exact"/>
        <w:jc w:val="center"/>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8"/>
          <w:szCs w:val="28"/>
          <w:lang w:eastAsia="ru-RU"/>
        </w:rPr>
        <w:t>инвестиционного проекта-аналога</w:t>
      </w:r>
    </w:p>
    <w:p w14:paraId="3E60DE61" w14:textId="77777777" w:rsidR="002D3AFB" w:rsidRPr="002D3AFB" w:rsidRDefault="002D3AFB" w:rsidP="002D3AFB">
      <w:pPr>
        <w:autoSpaceDE w:val="0"/>
        <w:autoSpaceDN w:val="0"/>
        <w:adjustRightInd w:val="0"/>
        <w:spacing w:after="0" w:line="240" w:lineRule="auto"/>
        <w:jc w:val="both"/>
        <w:outlineLvl w:val="0"/>
        <w:rPr>
          <w:rFonts w:ascii="Times New Roman" w:eastAsiaTheme="minorEastAsia" w:hAnsi="Times New Roman" w:cs="Times New Roman"/>
          <w:color w:val="000000" w:themeColor="text1"/>
          <w:kern w:val="0"/>
          <w:sz w:val="28"/>
          <w:szCs w:val="28"/>
          <w:lang w:eastAsia="ru-RU"/>
        </w:rPr>
      </w:pPr>
    </w:p>
    <w:p w14:paraId="25400D5A" w14:textId="51213D97" w:rsidR="002D3AFB" w:rsidRPr="002D3AFB" w:rsidRDefault="002D3AFB" w:rsidP="004C77F3">
      <w:pPr>
        <w:autoSpaceDE w:val="0"/>
        <w:autoSpaceDN w:val="0"/>
        <w:adjustRightInd w:val="0"/>
        <w:spacing w:after="0" w:line="240" w:lineRule="auto"/>
        <w:jc w:val="both"/>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8"/>
          <w:szCs w:val="28"/>
          <w:lang w:eastAsia="ru-RU"/>
        </w:rPr>
        <w:t>Наименование инвестиционного проекта-аналога __________________</w:t>
      </w:r>
      <w:r w:rsidR="004C77F3">
        <w:rPr>
          <w:rFonts w:ascii="Times New Roman" w:eastAsiaTheme="minorEastAsia" w:hAnsi="Times New Roman" w:cs="Times New Roman"/>
          <w:color w:val="000000" w:themeColor="text1"/>
          <w:kern w:val="0"/>
          <w:sz w:val="28"/>
          <w:szCs w:val="28"/>
          <w:lang w:eastAsia="ru-RU"/>
        </w:rPr>
        <w:t>________</w:t>
      </w:r>
      <w:r w:rsidRPr="002D3AFB">
        <w:rPr>
          <w:rFonts w:ascii="Times New Roman" w:eastAsiaTheme="minorEastAsia" w:hAnsi="Times New Roman" w:cs="Times New Roman"/>
          <w:color w:val="000000" w:themeColor="text1"/>
          <w:kern w:val="0"/>
          <w:sz w:val="28"/>
          <w:szCs w:val="28"/>
          <w:lang w:eastAsia="ru-RU"/>
        </w:rPr>
        <w:t>.</w:t>
      </w:r>
    </w:p>
    <w:p w14:paraId="254CEE91" w14:textId="3A205746" w:rsidR="002D3AFB" w:rsidRPr="002D3AFB" w:rsidRDefault="002D3AFB" w:rsidP="004C77F3">
      <w:pPr>
        <w:autoSpaceDE w:val="0"/>
        <w:autoSpaceDN w:val="0"/>
        <w:adjustRightInd w:val="0"/>
        <w:spacing w:after="0" w:line="240" w:lineRule="auto"/>
        <w:jc w:val="both"/>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8"/>
          <w:szCs w:val="28"/>
          <w:lang w:eastAsia="ru-RU"/>
        </w:rPr>
        <w:t>Срок реализации инвестиционного проекта-аналога ______________</w:t>
      </w:r>
      <w:r w:rsidR="004C77F3">
        <w:rPr>
          <w:rFonts w:ascii="Times New Roman" w:eastAsiaTheme="minorEastAsia" w:hAnsi="Times New Roman" w:cs="Times New Roman"/>
          <w:color w:val="000000" w:themeColor="text1"/>
          <w:kern w:val="0"/>
          <w:sz w:val="28"/>
          <w:szCs w:val="28"/>
          <w:lang w:eastAsia="ru-RU"/>
        </w:rPr>
        <w:t>________</w:t>
      </w:r>
      <w:r w:rsidRPr="002D3AFB">
        <w:rPr>
          <w:rFonts w:ascii="Times New Roman" w:eastAsiaTheme="minorEastAsia" w:hAnsi="Times New Roman" w:cs="Times New Roman"/>
          <w:color w:val="000000" w:themeColor="text1"/>
          <w:kern w:val="0"/>
          <w:sz w:val="28"/>
          <w:szCs w:val="28"/>
          <w:lang w:eastAsia="ru-RU"/>
        </w:rPr>
        <w:t>__.</w:t>
      </w:r>
    </w:p>
    <w:p w14:paraId="13690559" w14:textId="6D062584" w:rsidR="002D3AFB" w:rsidRPr="002D3AFB" w:rsidRDefault="002D3AFB" w:rsidP="004C77F3">
      <w:pPr>
        <w:autoSpaceDE w:val="0"/>
        <w:autoSpaceDN w:val="0"/>
        <w:adjustRightInd w:val="0"/>
        <w:spacing w:after="0" w:line="240" w:lineRule="auto"/>
        <w:jc w:val="both"/>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8"/>
          <w:szCs w:val="28"/>
          <w:lang w:eastAsia="ru-RU"/>
        </w:rPr>
        <w:t>Месторасположение объекта ___________________________________</w:t>
      </w:r>
      <w:r w:rsidR="004C77F3">
        <w:rPr>
          <w:rFonts w:ascii="Times New Roman" w:eastAsiaTheme="minorEastAsia" w:hAnsi="Times New Roman" w:cs="Times New Roman"/>
          <w:color w:val="000000" w:themeColor="text1"/>
          <w:kern w:val="0"/>
          <w:sz w:val="28"/>
          <w:szCs w:val="28"/>
          <w:lang w:eastAsia="ru-RU"/>
        </w:rPr>
        <w:t>_______</w:t>
      </w:r>
      <w:r w:rsidRPr="002D3AFB">
        <w:rPr>
          <w:rFonts w:ascii="Times New Roman" w:eastAsiaTheme="minorEastAsia" w:hAnsi="Times New Roman" w:cs="Times New Roman"/>
          <w:color w:val="000000" w:themeColor="text1"/>
          <w:kern w:val="0"/>
          <w:sz w:val="28"/>
          <w:szCs w:val="28"/>
          <w:lang w:eastAsia="ru-RU"/>
        </w:rPr>
        <w:t>_.</w:t>
      </w:r>
    </w:p>
    <w:p w14:paraId="3EFEE48D" w14:textId="2B3699B9" w:rsidR="002D3AFB" w:rsidRPr="002D3AFB" w:rsidRDefault="002D3AFB" w:rsidP="004C77F3">
      <w:pPr>
        <w:autoSpaceDE w:val="0"/>
        <w:autoSpaceDN w:val="0"/>
        <w:adjustRightInd w:val="0"/>
        <w:spacing w:after="0" w:line="240" w:lineRule="auto"/>
        <w:jc w:val="both"/>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8"/>
          <w:szCs w:val="28"/>
          <w:lang w:eastAsia="ru-RU"/>
        </w:rPr>
        <w:t>Форма реализации инвестиционного проекта-аналога (строительство (реконструкция) объекта капитального строительства)</w:t>
      </w:r>
      <w:r w:rsidR="004C77F3">
        <w:rPr>
          <w:rFonts w:ascii="Times New Roman" w:eastAsiaTheme="minorEastAsia" w:hAnsi="Times New Roman" w:cs="Times New Roman"/>
          <w:color w:val="000000" w:themeColor="text1"/>
          <w:kern w:val="0"/>
          <w:sz w:val="28"/>
          <w:szCs w:val="28"/>
          <w:lang w:eastAsia="ru-RU"/>
        </w:rPr>
        <w:t xml:space="preserve"> ______________________.</w:t>
      </w:r>
    </w:p>
    <w:p w14:paraId="5392B80F"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8"/>
          <w:szCs w:val="28"/>
          <w:lang w:eastAsia="ru-RU"/>
        </w:rPr>
      </w:pPr>
    </w:p>
    <w:p w14:paraId="3EABF230" w14:textId="77777777" w:rsidR="002D3AFB" w:rsidRPr="004C77F3" w:rsidRDefault="002D3AFB" w:rsidP="002D3AFB">
      <w:pPr>
        <w:autoSpaceDE w:val="0"/>
        <w:autoSpaceDN w:val="0"/>
        <w:adjustRightInd w:val="0"/>
        <w:spacing w:after="0" w:line="240" w:lineRule="auto"/>
        <w:jc w:val="center"/>
        <w:outlineLvl w:val="0"/>
        <w:rPr>
          <w:rFonts w:ascii="Times New Roman" w:eastAsiaTheme="minorEastAsia" w:hAnsi="Times New Roman" w:cs="Times New Roman"/>
          <w:color w:val="000000" w:themeColor="text1"/>
          <w:kern w:val="0"/>
          <w:sz w:val="28"/>
          <w:szCs w:val="28"/>
          <w:lang w:eastAsia="ru-RU"/>
        </w:rPr>
      </w:pPr>
      <w:r w:rsidRPr="004C77F3">
        <w:rPr>
          <w:rFonts w:ascii="Times New Roman" w:eastAsiaTheme="minorEastAsia" w:hAnsi="Times New Roman" w:cs="Times New Roman"/>
          <w:color w:val="000000" w:themeColor="text1"/>
          <w:kern w:val="0"/>
          <w:sz w:val="28"/>
          <w:szCs w:val="28"/>
          <w:lang w:eastAsia="ru-RU"/>
        </w:rPr>
        <w:t>Сметная стоимость и количественные показатели результатов</w:t>
      </w:r>
    </w:p>
    <w:p w14:paraId="6576F400" w14:textId="77777777" w:rsidR="002D3AFB" w:rsidRPr="004C77F3"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8"/>
          <w:szCs w:val="28"/>
          <w:lang w:eastAsia="ru-RU"/>
        </w:rPr>
      </w:pPr>
      <w:r w:rsidRPr="004C77F3">
        <w:rPr>
          <w:rFonts w:ascii="Times New Roman" w:eastAsiaTheme="minorEastAsia" w:hAnsi="Times New Roman" w:cs="Times New Roman"/>
          <w:color w:val="000000" w:themeColor="text1"/>
          <w:kern w:val="0"/>
          <w:sz w:val="28"/>
          <w:szCs w:val="28"/>
          <w:lang w:eastAsia="ru-RU"/>
        </w:rPr>
        <w:t>реализации инвестиционного проекта-аналога</w:t>
      </w:r>
    </w:p>
    <w:p w14:paraId="1F7B98AA" w14:textId="77777777" w:rsidR="002D3AFB" w:rsidRPr="004C77F3"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967"/>
        <w:gridCol w:w="1984"/>
        <w:gridCol w:w="1843"/>
      </w:tblGrid>
      <w:tr w:rsidR="002D3AFB" w:rsidRPr="002D3AFB" w14:paraId="113CE98E" w14:textId="77777777" w:rsidTr="0067185F">
        <w:tc>
          <w:tcPr>
            <w:tcW w:w="624" w:type="dxa"/>
            <w:tcBorders>
              <w:top w:val="single" w:sz="4" w:space="0" w:color="auto"/>
              <w:left w:val="single" w:sz="4" w:space="0" w:color="auto"/>
              <w:bottom w:val="single" w:sz="4" w:space="0" w:color="auto"/>
              <w:right w:val="single" w:sz="4" w:space="0" w:color="auto"/>
            </w:tcBorders>
            <w:vAlign w:val="center"/>
          </w:tcPr>
          <w:p w14:paraId="639C847A"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 п/п</w:t>
            </w:r>
          </w:p>
        </w:tc>
        <w:tc>
          <w:tcPr>
            <w:tcW w:w="4967" w:type="dxa"/>
            <w:tcBorders>
              <w:top w:val="single" w:sz="4" w:space="0" w:color="auto"/>
              <w:left w:val="single" w:sz="4" w:space="0" w:color="auto"/>
              <w:bottom w:val="single" w:sz="4" w:space="0" w:color="auto"/>
              <w:right w:val="single" w:sz="4" w:space="0" w:color="auto"/>
            </w:tcBorders>
            <w:vAlign w:val="center"/>
          </w:tcPr>
          <w:p w14:paraId="06932A8B"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vAlign w:val="center"/>
          </w:tcPr>
          <w:p w14:paraId="56D3D163"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Единица измерения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1714BA54"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Значение показателя по инвестиционному проекту-аналогу</w:t>
            </w:r>
          </w:p>
        </w:tc>
      </w:tr>
      <w:tr w:rsidR="002D3AFB" w:rsidRPr="002D3AFB" w14:paraId="39337538" w14:textId="77777777" w:rsidTr="0067185F">
        <w:tc>
          <w:tcPr>
            <w:tcW w:w="624" w:type="dxa"/>
            <w:tcBorders>
              <w:top w:val="single" w:sz="4" w:space="0" w:color="auto"/>
              <w:left w:val="single" w:sz="4" w:space="0" w:color="auto"/>
              <w:bottom w:val="single" w:sz="4" w:space="0" w:color="auto"/>
              <w:right w:val="single" w:sz="4" w:space="0" w:color="auto"/>
            </w:tcBorders>
            <w:vAlign w:val="center"/>
          </w:tcPr>
          <w:p w14:paraId="68D8B989"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1</w:t>
            </w:r>
          </w:p>
        </w:tc>
        <w:tc>
          <w:tcPr>
            <w:tcW w:w="4967" w:type="dxa"/>
            <w:tcBorders>
              <w:top w:val="single" w:sz="4" w:space="0" w:color="auto"/>
              <w:left w:val="single" w:sz="4" w:space="0" w:color="auto"/>
              <w:bottom w:val="single" w:sz="4" w:space="0" w:color="auto"/>
              <w:right w:val="single" w:sz="4" w:space="0" w:color="auto"/>
            </w:tcBorders>
            <w:vAlign w:val="center"/>
          </w:tcPr>
          <w:p w14:paraId="5D52AB83"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vAlign w:val="center"/>
          </w:tcPr>
          <w:p w14:paraId="478AAC43"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14:paraId="2DFF60DB"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4</w:t>
            </w:r>
          </w:p>
        </w:tc>
      </w:tr>
      <w:tr w:rsidR="002D3AFB" w:rsidRPr="002D3AFB" w14:paraId="1B898E21" w14:textId="77777777" w:rsidTr="0067185F">
        <w:tc>
          <w:tcPr>
            <w:tcW w:w="624" w:type="dxa"/>
            <w:tcBorders>
              <w:top w:val="single" w:sz="4" w:space="0" w:color="auto"/>
              <w:left w:val="single" w:sz="4" w:space="0" w:color="auto"/>
              <w:bottom w:val="single" w:sz="4" w:space="0" w:color="auto"/>
              <w:right w:val="single" w:sz="4" w:space="0" w:color="auto"/>
            </w:tcBorders>
          </w:tcPr>
          <w:p w14:paraId="0624C003"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1.</w:t>
            </w:r>
          </w:p>
        </w:tc>
        <w:tc>
          <w:tcPr>
            <w:tcW w:w="4967" w:type="dxa"/>
            <w:tcBorders>
              <w:top w:val="single" w:sz="4" w:space="0" w:color="auto"/>
              <w:left w:val="single" w:sz="4" w:space="0" w:color="auto"/>
              <w:bottom w:val="single" w:sz="4" w:space="0" w:color="auto"/>
              <w:right w:val="single" w:sz="4" w:space="0" w:color="auto"/>
            </w:tcBorders>
            <w:vAlign w:val="bottom"/>
          </w:tcPr>
          <w:p w14:paraId="4AE6DE53"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Сметная стоимость проекта-аналога по заключению государственной экспертизы ПД (с указанием года ее получения) и 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 всего</w:t>
            </w:r>
          </w:p>
        </w:tc>
        <w:tc>
          <w:tcPr>
            <w:tcW w:w="1984" w:type="dxa"/>
            <w:tcBorders>
              <w:top w:val="single" w:sz="4" w:space="0" w:color="auto"/>
              <w:left w:val="single" w:sz="4" w:space="0" w:color="auto"/>
              <w:bottom w:val="single" w:sz="4" w:space="0" w:color="auto"/>
              <w:right w:val="single" w:sz="4" w:space="0" w:color="auto"/>
            </w:tcBorders>
          </w:tcPr>
          <w:p w14:paraId="15EBE894"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тыс. рублей</w:t>
            </w:r>
          </w:p>
        </w:tc>
        <w:tc>
          <w:tcPr>
            <w:tcW w:w="1843" w:type="dxa"/>
            <w:tcBorders>
              <w:top w:val="single" w:sz="4" w:space="0" w:color="auto"/>
              <w:left w:val="single" w:sz="4" w:space="0" w:color="auto"/>
              <w:bottom w:val="single" w:sz="4" w:space="0" w:color="auto"/>
              <w:right w:val="single" w:sz="4" w:space="0" w:color="auto"/>
            </w:tcBorders>
            <w:vAlign w:val="center"/>
          </w:tcPr>
          <w:p w14:paraId="164621C0"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r>
      <w:tr w:rsidR="002D3AFB" w:rsidRPr="002D3AFB" w14:paraId="1B4A5FDB" w14:textId="77777777" w:rsidTr="0067185F">
        <w:tc>
          <w:tcPr>
            <w:tcW w:w="624" w:type="dxa"/>
            <w:tcBorders>
              <w:top w:val="single" w:sz="4" w:space="0" w:color="auto"/>
              <w:left w:val="single" w:sz="4" w:space="0" w:color="auto"/>
              <w:bottom w:val="single" w:sz="4" w:space="0" w:color="auto"/>
              <w:right w:val="single" w:sz="4" w:space="0" w:color="auto"/>
            </w:tcBorders>
          </w:tcPr>
          <w:p w14:paraId="071E577E"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c>
          <w:tcPr>
            <w:tcW w:w="4967" w:type="dxa"/>
            <w:tcBorders>
              <w:top w:val="single" w:sz="4" w:space="0" w:color="auto"/>
              <w:left w:val="single" w:sz="4" w:space="0" w:color="auto"/>
              <w:bottom w:val="single" w:sz="4" w:space="0" w:color="auto"/>
              <w:right w:val="single" w:sz="4" w:space="0" w:color="auto"/>
            </w:tcBorders>
            <w:vAlign w:val="bottom"/>
          </w:tcPr>
          <w:p w14:paraId="320F2589"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в том числе:</w:t>
            </w:r>
          </w:p>
        </w:tc>
        <w:tc>
          <w:tcPr>
            <w:tcW w:w="1984" w:type="dxa"/>
            <w:tcBorders>
              <w:top w:val="single" w:sz="4" w:space="0" w:color="auto"/>
              <w:left w:val="single" w:sz="4" w:space="0" w:color="auto"/>
              <w:bottom w:val="single" w:sz="4" w:space="0" w:color="auto"/>
              <w:right w:val="single" w:sz="4" w:space="0" w:color="auto"/>
            </w:tcBorders>
          </w:tcPr>
          <w:p w14:paraId="0A1FCB6B"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CB88C3"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r>
      <w:tr w:rsidR="002D3AFB" w:rsidRPr="002D3AFB" w14:paraId="5EED46A5" w14:textId="77777777" w:rsidTr="0067185F">
        <w:tc>
          <w:tcPr>
            <w:tcW w:w="624" w:type="dxa"/>
            <w:tcBorders>
              <w:top w:val="single" w:sz="4" w:space="0" w:color="auto"/>
              <w:left w:val="single" w:sz="4" w:space="0" w:color="auto"/>
              <w:bottom w:val="single" w:sz="4" w:space="0" w:color="auto"/>
              <w:right w:val="single" w:sz="4" w:space="0" w:color="auto"/>
            </w:tcBorders>
            <w:vAlign w:val="bottom"/>
          </w:tcPr>
          <w:p w14:paraId="0F4C2530"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1.1.</w:t>
            </w:r>
          </w:p>
        </w:tc>
        <w:tc>
          <w:tcPr>
            <w:tcW w:w="4967" w:type="dxa"/>
            <w:tcBorders>
              <w:top w:val="single" w:sz="4" w:space="0" w:color="auto"/>
              <w:left w:val="single" w:sz="4" w:space="0" w:color="auto"/>
              <w:bottom w:val="single" w:sz="4" w:space="0" w:color="auto"/>
              <w:right w:val="single" w:sz="4" w:space="0" w:color="auto"/>
            </w:tcBorders>
            <w:vAlign w:val="bottom"/>
          </w:tcPr>
          <w:p w14:paraId="773B4C22"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Строительно-монтажные работы, всего</w:t>
            </w:r>
          </w:p>
        </w:tc>
        <w:tc>
          <w:tcPr>
            <w:tcW w:w="1984" w:type="dxa"/>
            <w:tcBorders>
              <w:top w:val="single" w:sz="4" w:space="0" w:color="auto"/>
              <w:left w:val="single" w:sz="4" w:space="0" w:color="auto"/>
              <w:bottom w:val="single" w:sz="4" w:space="0" w:color="auto"/>
              <w:right w:val="single" w:sz="4" w:space="0" w:color="auto"/>
            </w:tcBorders>
            <w:vAlign w:val="bottom"/>
          </w:tcPr>
          <w:p w14:paraId="38E4A48F"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тыс. рублей</w:t>
            </w:r>
          </w:p>
        </w:tc>
        <w:tc>
          <w:tcPr>
            <w:tcW w:w="1843" w:type="dxa"/>
            <w:tcBorders>
              <w:top w:val="single" w:sz="4" w:space="0" w:color="auto"/>
              <w:left w:val="single" w:sz="4" w:space="0" w:color="auto"/>
              <w:bottom w:val="single" w:sz="4" w:space="0" w:color="auto"/>
              <w:right w:val="single" w:sz="4" w:space="0" w:color="auto"/>
            </w:tcBorders>
          </w:tcPr>
          <w:p w14:paraId="3689C8E8"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r>
      <w:tr w:rsidR="002D3AFB" w:rsidRPr="002D3AFB" w14:paraId="016557EC" w14:textId="77777777" w:rsidTr="0067185F">
        <w:tc>
          <w:tcPr>
            <w:tcW w:w="624" w:type="dxa"/>
            <w:tcBorders>
              <w:top w:val="single" w:sz="4" w:space="0" w:color="auto"/>
              <w:left w:val="single" w:sz="4" w:space="0" w:color="auto"/>
              <w:bottom w:val="single" w:sz="4" w:space="0" w:color="auto"/>
              <w:right w:val="single" w:sz="4" w:space="0" w:color="auto"/>
            </w:tcBorders>
            <w:vAlign w:val="bottom"/>
          </w:tcPr>
          <w:p w14:paraId="4FBC0407"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c>
          <w:tcPr>
            <w:tcW w:w="4967" w:type="dxa"/>
            <w:tcBorders>
              <w:top w:val="single" w:sz="4" w:space="0" w:color="auto"/>
              <w:left w:val="single" w:sz="4" w:space="0" w:color="auto"/>
              <w:bottom w:val="single" w:sz="4" w:space="0" w:color="auto"/>
              <w:right w:val="single" w:sz="4" w:space="0" w:color="auto"/>
            </w:tcBorders>
            <w:vAlign w:val="bottom"/>
          </w:tcPr>
          <w:p w14:paraId="7AF36372"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из них дорогостоящие работы и строительные материалы</w:t>
            </w:r>
          </w:p>
        </w:tc>
        <w:tc>
          <w:tcPr>
            <w:tcW w:w="1984" w:type="dxa"/>
            <w:tcBorders>
              <w:top w:val="single" w:sz="4" w:space="0" w:color="auto"/>
              <w:left w:val="single" w:sz="4" w:space="0" w:color="auto"/>
              <w:bottom w:val="single" w:sz="4" w:space="0" w:color="auto"/>
              <w:right w:val="single" w:sz="4" w:space="0" w:color="auto"/>
            </w:tcBorders>
          </w:tcPr>
          <w:p w14:paraId="663B039F"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тыс. рублей</w:t>
            </w:r>
          </w:p>
        </w:tc>
        <w:tc>
          <w:tcPr>
            <w:tcW w:w="1843" w:type="dxa"/>
            <w:tcBorders>
              <w:top w:val="single" w:sz="4" w:space="0" w:color="auto"/>
              <w:left w:val="single" w:sz="4" w:space="0" w:color="auto"/>
              <w:bottom w:val="single" w:sz="4" w:space="0" w:color="auto"/>
              <w:right w:val="single" w:sz="4" w:space="0" w:color="auto"/>
            </w:tcBorders>
          </w:tcPr>
          <w:p w14:paraId="0106EAAB"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r>
      <w:tr w:rsidR="002D3AFB" w:rsidRPr="002D3AFB" w14:paraId="5A3B3460" w14:textId="77777777" w:rsidTr="0067185F">
        <w:tc>
          <w:tcPr>
            <w:tcW w:w="624" w:type="dxa"/>
            <w:tcBorders>
              <w:top w:val="single" w:sz="4" w:space="0" w:color="auto"/>
              <w:left w:val="single" w:sz="4" w:space="0" w:color="auto"/>
              <w:bottom w:val="single" w:sz="4" w:space="0" w:color="auto"/>
              <w:right w:val="single" w:sz="4" w:space="0" w:color="auto"/>
            </w:tcBorders>
            <w:vAlign w:val="bottom"/>
          </w:tcPr>
          <w:p w14:paraId="27EABC3F"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1.2.</w:t>
            </w:r>
          </w:p>
        </w:tc>
        <w:tc>
          <w:tcPr>
            <w:tcW w:w="4967" w:type="dxa"/>
            <w:tcBorders>
              <w:top w:val="single" w:sz="4" w:space="0" w:color="auto"/>
              <w:left w:val="single" w:sz="4" w:space="0" w:color="auto"/>
              <w:bottom w:val="single" w:sz="4" w:space="0" w:color="auto"/>
              <w:right w:val="single" w:sz="4" w:space="0" w:color="auto"/>
            </w:tcBorders>
            <w:vAlign w:val="bottom"/>
          </w:tcPr>
          <w:p w14:paraId="7344951C"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Приобретение машин и оборудования</w:t>
            </w:r>
          </w:p>
        </w:tc>
        <w:tc>
          <w:tcPr>
            <w:tcW w:w="1984" w:type="dxa"/>
            <w:tcBorders>
              <w:top w:val="single" w:sz="4" w:space="0" w:color="auto"/>
              <w:left w:val="single" w:sz="4" w:space="0" w:color="auto"/>
              <w:bottom w:val="single" w:sz="4" w:space="0" w:color="auto"/>
              <w:right w:val="single" w:sz="4" w:space="0" w:color="auto"/>
            </w:tcBorders>
            <w:vAlign w:val="bottom"/>
          </w:tcPr>
          <w:p w14:paraId="29194B05"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тыс. рублей</w:t>
            </w:r>
          </w:p>
        </w:tc>
        <w:tc>
          <w:tcPr>
            <w:tcW w:w="1843" w:type="dxa"/>
            <w:tcBorders>
              <w:top w:val="single" w:sz="4" w:space="0" w:color="auto"/>
              <w:left w:val="single" w:sz="4" w:space="0" w:color="auto"/>
              <w:bottom w:val="single" w:sz="4" w:space="0" w:color="auto"/>
              <w:right w:val="single" w:sz="4" w:space="0" w:color="auto"/>
            </w:tcBorders>
          </w:tcPr>
          <w:p w14:paraId="4A5FDA01"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r>
      <w:tr w:rsidR="002D3AFB" w:rsidRPr="002D3AFB" w14:paraId="65F5336E" w14:textId="77777777" w:rsidTr="0067185F">
        <w:tc>
          <w:tcPr>
            <w:tcW w:w="624" w:type="dxa"/>
            <w:tcBorders>
              <w:top w:val="single" w:sz="4" w:space="0" w:color="auto"/>
              <w:left w:val="single" w:sz="4" w:space="0" w:color="auto"/>
              <w:bottom w:val="single" w:sz="4" w:space="0" w:color="auto"/>
              <w:right w:val="single" w:sz="4" w:space="0" w:color="auto"/>
            </w:tcBorders>
          </w:tcPr>
          <w:p w14:paraId="2C5522D0"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c>
          <w:tcPr>
            <w:tcW w:w="4967" w:type="dxa"/>
            <w:tcBorders>
              <w:top w:val="single" w:sz="4" w:space="0" w:color="auto"/>
              <w:left w:val="single" w:sz="4" w:space="0" w:color="auto"/>
              <w:bottom w:val="single" w:sz="4" w:space="0" w:color="auto"/>
              <w:right w:val="single" w:sz="4" w:space="0" w:color="auto"/>
            </w:tcBorders>
            <w:vAlign w:val="bottom"/>
          </w:tcPr>
          <w:p w14:paraId="59255A88"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из них дорогостоящие машины и оборудование</w:t>
            </w:r>
          </w:p>
        </w:tc>
        <w:tc>
          <w:tcPr>
            <w:tcW w:w="1984" w:type="dxa"/>
            <w:tcBorders>
              <w:top w:val="single" w:sz="4" w:space="0" w:color="auto"/>
              <w:left w:val="single" w:sz="4" w:space="0" w:color="auto"/>
              <w:bottom w:val="single" w:sz="4" w:space="0" w:color="auto"/>
              <w:right w:val="single" w:sz="4" w:space="0" w:color="auto"/>
            </w:tcBorders>
          </w:tcPr>
          <w:p w14:paraId="090EEC80"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тыс. рублей</w:t>
            </w:r>
          </w:p>
        </w:tc>
        <w:tc>
          <w:tcPr>
            <w:tcW w:w="1843" w:type="dxa"/>
            <w:tcBorders>
              <w:top w:val="single" w:sz="4" w:space="0" w:color="auto"/>
              <w:left w:val="single" w:sz="4" w:space="0" w:color="auto"/>
              <w:bottom w:val="single" w:sz="4" w:space="0" w:color="auto"/>
              <w:right w:val="single" w:sz="4" w:space="0" w:color="auto"/>
            </w:tcBorders>
          </w:tcPr>
          <w:p w14:paraId="1C939CDB"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r>
      <w:tr w:rsidR="002D3AFB" w:rsidRPr="002D3AFB" w14:paraId="7B435357" w14:textId="77777777" w:rsidTr="0067185F">
        <w:tc>
          <w:tcPr>
            <w:tcW w:w="624" w:type="dxa"/>
            <w:tcBorders>
              <w:top w:val="single" w:sz="4" w:space="0" w:color="auto"/>
              <w:left w:val="single" w:sz="4" w:space="0" w:color="auto"/>
              <w:bottom w:val="single" w:sz="4" w:space="0" w:color="auto"/>
              <w:right w:val="single" w:sz="4" w:space="0" w:color="auto"/>
            </w:tcBorders>
            <w:vAlign w:val="center"/>
          </w:tcPr>
          <w:p w14:paraId="0AC2F3CE"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1.3.</w:t>
            </w:r>
          </w:p>
        </w:tc>
        <w:tc>
          <w:tcPr>
            <w:tcW w:w="4967" w:type="dxa"/>
            <w:tcBorders>
              <w:top w:val="single" w:sz="4" w:space="0" w:color="auto"/>
              <w:left w:val="single" w:sz="4" w:space="0" w:color="auto"/>
              <w:bottom w:val="single" w:sz="4" w:space="0" w:color="auto"/>
              <w:right w:val="single" w:sz="4" w:space="0" w:color="auto"/>
            </w:tcBorders>
            <w:vAlign w:val="center"/>
          </w:tcPr>
          <w:p w14:paraId="740FEE70"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Прочие затраты</w:t>
            </w:r>
          </w:p>
        </w:tc>
        <w:tc>
          <w:tcPr>
            <w:tcW w:w="1984" w:type="dxa"/>
            <w:tcBorders>
              <w:top w:val="single" w:sz="4" w:space="0" w:color="auto"/>
              <w:left w:val="single" w:sz="4" w:space="0" w:color="auto"/>
              <w:bottom w:val="single" w:sz="4" w:space="0" w:color="auto"/>
              <w:right w:val="single" w:sz="4" w:space="0" w:color="auto"/>
            </w:tcBorders>
            <w:vAlign w:val="center"/>
          </w:tcPr>
          <w:p w14:paraId="223B3F44"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тыс. рублей</w:t>
            </w:r>
          </w:p>
        </w:tc>
        <w:tc>
          <w:tcPr>
            <w:tcW w:w="1843" w:type="dxa"/>
            <w:tcBorders>
              <w:top w:val="single" w:sz="4" w:space="0" w:color="auto"/>
              <w:left w:val="single" w:sz="4" w:space="0" w:color="auto"/>
              <w:bottom w:val="single" w:sz="4" w:space="0" w:color="auto"/>
              <w:right w:val="single" w:sz="4" w:space="0" w:color="auto"/>
            </w:tcBorders>
          </w:tcPr>
          <w:p w14:paraId="55F6E1DA"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r>
      <w:tr w:rsidR="002D3AFB" w:rsidRPr="002D3AFB" w14:paraId="1D5ECC7D" w14:textId="77777777" w:rsidTr="0067185F">
        <w:tc>
          <w:tcPr>
            <w:tcW w:w="624" w:type="dxa"/>
            <w:tcBorders>
              <w:top w:val="single" w:sz="4" w:space="0" w:color="auto"/>
              <w:left w:val="single" w:sz="4" w:space="0" w:color="auto"/>
              <w:bottom w:val="single" w:sz="4" w:space="0" w:color="auto"/>
              <w:right w:val="single" w:sz="4" w:space="0" w:color="auto"/>
            </w:tcBorders>
          </w:tcPr>
          <w:p w14:paraId="60E12711"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2.</w:t>
            </w:r>
          </w:p>
        </w:tc>
        <w:tc>
          <w:tcPr>
            <w:tcW w:w="8794" w:type="dxa"/>
            <w:gridSpan w:val="3"/>
            <w:tcBorders>
              <w:top w:val="single" w:sz="4" w:space="0" w:color="auto"/>
              <w:left w:val="single" w:sz="4" w:space="0" w:color="auto"/>
              <w:bottom w:val="single" w:sz="4" w:space="0" w:color="auto"/>
              <w:right w:val="single" w:sz="4" w:space="0" w:color="auto"/>
            </w:tcBorders>
          </w:tcPr>
          <w:p w14:paraId="38A497C2"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Количественные показатели, характеризующие прямые (непосредственные) результаты реализации проекта-аналога</w:t>
            </w:r>
          </w:p>
        </w:tc>
      </w:tr>
      <w:tr w:rsidR="002D3AFB" w:rsidRPr="002D3AFB" w14:paraId="3617FF8A" w14:textId="77777777" w:rsidTr="0067185F">
        <w:tc>
          <w:tcPr>
            <w:tcW w:w="624" w:type="dxa"/>
            <w:tcBorders>
              <w:top w:val="single" w:sz="4" w:space="0" w:color="auto"/>
              <w:left w:val="single" w:sz="4" w:space="0" w:color="auto"/>
              <w:bottom w:val="single" w:sz="4" w:space="0" w:color="auto"/>
              <w:right w:val="single" w:sz="4" w:space="0" w:color="auto"/>
            </w:tcBorders>
            <w:vAlign w:val="bottom"/>
          </w:tcPr>
          <w:p w14:paraId="58D7972C"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2.1.</w:t>
            </w:r>
          </w:p>
        </w:tc>
        <w:tc>
          <w:tcPr>
            <w:tcW w:w="4967" w:type="dxa"/>
            <w:tcBorders>
              <w:top w:val="single" w:sz="4" w:space="0" w:color="auto"/>
              <w:left w:val="single" w:sz="4" w:space="0" w:color="auto"/>
              <w:bottom w:val="single" w:sz="4" w:space="0" w:color="auto"/>
              <w:right w:val="single" w:sz="4" w:space="0" w:color="auto"/>
            </w:tcBorders>
          </w:tcPr>
          <w:p w14:paraId="61CF62ED"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14:paraId="6C13062C"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0E0AB4A" w14:textId="77777777" w:rsidR="002D3AFB" w:rsidRPr="002D3AFB" w:rsidRDefault="002D3AFB" w:rsidP="002D3AFB">
            <w:pPr>
              <w:autoSpaceDE w:val="0"/>
              <w:autoSpaceDN w:val="0"/>
              <w:adjustRightInd w:val="0"/>
              <w:spacing w:after="0" w:line="240" w:lineRule="auto"/>
              <w:jc w:val="center"/>
              <w:rPr>
                <w:rFonts w:ascii="Times New Roman" w:eastAsiaTheme="minorEastAsia" w:hAnsi="Times New Roman" w:cs="Times New Roman"/>
                <w:color w:val="000000" w:themeColor="text1"/>
                <w:kern w:val="0"/>
                <w:sz w:val="24"/>
                <w:szCs w:val="24"/>
                <w:lang w:eastAsia="ru-RU"/>
              </w:rPr>
            </w:pPr>
          </w:p>
        </w:tc>
      </w:tr>
    </w:tbl>
    <w:p w14:paraId="51B319D0"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8"/>
          <w:szCs w:val="28"/>
          <w:lang w:eastAsia="ru-RU"/>
        </w:rPr>
      </w:pPr>
    </w:p>
    <w:p w14:paraId="5EF221BE"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8"/>
          <w:szCs w:val="28"/>
          <w:lang w:eastAsia="ru-RU"/>
        </w:rPr>
        <w:t>Заявитель __________________ _____________ ________________________</w:t>
      </w:r>
    </w:p>
    <w:p w14:paraId="0A05666B"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4"/>
          <w:szCs w:val="24"/>
          <w:lang w:eastAsia="ru-RU"/>
        </w:rPr>
      </w:pPr>
      <w:r w:rsidRPr="002D3AFB">
        <w:rPr>
          <w:rFonts w:ascii="Times New Roman" w:eastAsiaTheme="minorEastAsia" w:hAnsi="Times New Roman" w:cs="Times New Roman"/>
          <w:color w:val="000000" w:themeColor="text1"/>
          <w:kern w:val="0"/>
          <w:sz w:val="24"/>
          <w:szCs w:val="24"/>
          <w:lang w:eastAsia="ru-RU"/>
        </w:rPr>
        <w:t xml:space="preserve">                              (должность)                    (подпись)                (расшифровка подписи)</w:t>
      </w:r>
    </w:p>
    <w:p w14:paraId="0C36DC09"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8"/>
          <w:szCs w:val="28"/>
          <w:lang w:eastAsia="ru-RU"/>
        </w:rPr>
        <w:t>Исполнитель: ______________________________</w:t>
      </w:r>
    </w:p>
    <w:p w14:paraId="2FA3EB7C"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4"/>
          <w:szCs w:val="24"/>
          <w:lang w:eastAsia="ru-RU"/>
        </w:rPr>
        <w:t xml:space="preserve">                                       (Фамилия, Имя, Отчество</w:t>
      </w:r>
      <w:r w:rsidRPr="002D3AFB">
        <w:rPr>
          <w:rFonts w:ascii="Times New Roman" w:eastAsiaTheme="minorEastAsia" w:hAnsi="Times New Roman" w:cs="Times New Roman"/>
          <w:color w:val="000000" w:themeColor="text1"/>
          <w:kern w:val="0"/>
          <w:sz w:val="28"/>
          <w:szCs w:val="28"/>
          <w:lang w:eastAsia="ru-RU"/>
        </w:rPr>
        <w:t>)</w:t>
      </w:r>
    </w:p>
    <w:p w14:paraId="3E8DBFF3"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8"/>
          <w:szCs w:val="28"/>
          <w:lang w:eastAsia="ru-RU"/>
        </w:rPr>
        <w:t>Контактный номер телефона: ________________</w:t>
      </w:r>
    </w:p>
    <w:p w14:paraId="5F09A731" w14:textId="77777777" w:rsidR="002D3AFB" w:rsidRPr="002D3AFB" w:rsidRDefault="002D3AFB" w:rsidP="002D3AFB">
      <w:pPr>
        <w:autoSpaceDE w:val="0"/>
        <w:autoSpaceDN w:val="0"/>
        <w:adjustRightInd w:val="0"/>
        <w:spacing w:after="0" w:line="240" w:lineRule="auto"/>
        <w:jc w:val="both"/>
        <w:rPr>
          <w:rFonts w:ascii="Times New Roman" w:eastAsiaTheme="minorEastAsia" w:hAnsi="Times New Roman" w:cs="Times New Roman"/>
          <w:color w:val="000000" w:themeColor="text1"/>
          <w:kern w:val="0"/>
          <w:sz w:val="28"/>
          <w:szCs w:val="28"/>
          <w:lang w:eastAsia="ru-RU"/>
        </w:rPr>
      </w:pPr>
      <w:r w:rsidRPr="002D3AFB">
        <w:rPr>
          <w:rFonts w:ascii="Times New Roman" w:eastAsiaTheme="minorEastAsia" w:hAnsi="Times New Roman" w:cs="Times New Roman"/>
          <w:color w:val="000000" w:themeColor="text1"/>
          <w:kern w:val="0"/>
          <w:sz w:val="28"/>
          <w:szCs w:val="28"/>
          <w:lang w:eastAsia="ru-RU"/>
        </w:rPr>
        <w:t>«___» ______________ 20__ г.</w:t>
      </w:r>
    </w:p>
    <w:p w14:paraId="105FDB72" w14:textId="77777777" w:rsidR="002D3AFB" w:rsidRPr="002D3AFB" w:rsidRDefault="002D3AFB" w:rsidP="002D3AFB">
      <w:pPr>
        <w:widowControl w:val="0"/>
        <w:autoSpaceDE w:val="0"/>
        <w:autoSpaceDN w:val="0"/>
        <w:spacing w:after="0" w:line="240" w:lineRule="auto"/>
        <w:jc w:val="both"/>
        <w:rPr>
          <w:rFonts w:ascii="Arial" w:eastAsiaTheme="minorEastAsia" w:hAnsi="Arial" w:cs="Arial"/>
          <w:color w:val="000000" w:themeColor="text1"/>
          <w:sz w:val="20"/>
          <w:u w:val="single"/>
          <w:lang w:eastAsia="ru-RU"/>
        </w:rPr>
      </w:pPr>
    </w:p>
    <w:p w14:paraId="031B72F1" w14:textId="77777777" w:rsidR="002D3AFB" w:rsidRDefault="002D3AFB">
      <w:pPr>
        <w:spacing w:after="1" w:line="220" w:lineRule="auto"/>
      </w:pPr>
    </w:p>
    <w:p w14:paraId="7C1ED1DF" w14:textId="77777777" w:rsidR="002D3AFB" w:rsidRDefault="002D3AFB">
      <w:pPr>
        <w:spacing w:after="1" w:line="220" w:lineRule="auto"/>
      </w:pPr>
    </w:p>
    <w:p w14:paraId="29571543"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40E6C0DC"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599F0D8D"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03456BE5"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1EF38A89"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779C0DAE"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183FB276"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553F0799"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77CC19B4"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4A9EC29F"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75E4EF82"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2B6D8598"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6C26E862"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49A70700"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340A0187"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5D5B15EB"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55CA7FA1"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1530857A"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42E052C7" w14:textId="77777777" w:rsidR="00B53745" w:rsidRDefault="00B53745" w:rsidP="0088583A">
      <w:pPr>
        <w:pStyle w:val="ConsPlusNonformat"/>
        <w:ind w:firstLine="709"/>
        <w:jc w:val="right"/>
        <w:rPr>
          <w:rFonts w:ascii="Times New Roman" w:hAnsi="Times New Roman" w:cs="Times New Roman"/>
          <w:color w:val="000000" w:themeColor="text1"/>
          <w:sz w:val="28"/>
          <w:szCs w:val="28"/>
        </w:rPr>
      </w:pPr>
    </w:p>
    <w:p w14:paraId="532A42B8" w14:textId="77777777" w:rsidR="00AD7536" w:rsidRDefault="00AD7536" w:rsidP="0088583A">
      <w:pPr>
        <w:pStyle w:val="ConsPlusNonformat"/>
        <w:ind w:firstLine="709"/>
        <w:jc w:val="right"/>
        <w:rPr>
          <w:rFonts w:ascii="Times New Roman" w:hAnsi="Times New Roman" w:cs="Times New Roman"/>
          <w:color w:val="000000" w:themeColor="text1"/>
          <w:sz w:val="28"/>
          <w:szCs w:val="28"/>
        </w:rPr>
      </w:pPr>
    </w:p>
    <w:p w14:paraId="174E6783" w14:textId="77777777" w:rsidR="00AD7536" w:rsidRDefault="00AD7536" w:rsidP="0088583A">
      <w:pPr>
        <w:pStyle w:val="ConsPlusNonformat"/>
        <w:ind w:firstLine="709"/>
        <w:jc w:val="right"/>
        <w:rPr>
          <w:rFonts w:ascii="Times New Roman" w:hAnsi="Times New Roman" w:cs="Times New Roman"/>
          <w:color w:val="000000" w:themeColor="text1"/>
          <w:sz w:val="28"/>
          <w:szCs w:val="28"/>
        </w:rPr>
      </w:pPr>
    </w:p>
    <w:p w14:paraId="35E5B7D3" w14:textId="77777777" w:rsidR="00AD7536" w:rsidRDefault="00AD7536" w:rsidP="0088583A">
      <w:pPr>
        <w:pStyle w:val="ConsPlusNonformat"/>
        <w:ind w:firstLine="709"/>
        <w:jc w:val="right"/>
        <w:rPr>
          <w:rFonts w:ascii="Times New Roman" w:hAnsi="Times New Roman" w:cs="Times New Roman"/>
          <w:color w:val="000000" w:themeColor="text1"/>
          <w:sz w:val="28"/>
          <w:szCs w:val="28"/>
        </w:rPr>
      </w:pPr>
    </w:p>
    <w:p w14:paraId="48C9EC13" w14:textId="77777777" w:rsidR="00AD7536" w:rsidRDefault="00AD7536" w:rsidP="0088583A">
      <w:pPr>
        <w:pStyle w:val="ConsPlusNonformat"/>
        <w:ind w:firstLine="709"/>
        <w:jc w:val="right"/>
        <w:rPr>
          <w:rFonts w:ascii="Times New Roman" w:hAnsi="Times New Roman" w:cs="Times New Roman"/>
          <w:color w:val="000000" w:themeColor="text1"/>
          <w:sz w:val="28"/>
          <w:szCs w:val="28"/>
        </w:rPr>
      </w:pPr>
    </w:p>
    <w:p w14:paraId="08A187C6" w14:textId="77777777" w:rsidR="00B53745" w:rsidRDefault="00B53745" w:rsidP="00AD7536">
      <w:pPr>
        <w:pStyle w:val="ConsPlusNonformat"/>
        <w:rPr>
          <w:rFonts w:ascii="Times New Roman" w:hAnsi="Times New Roman" w:cs="Times New Roman"/>
          <w:color w:val="000000" w:themeColor="text1"/>
          <w:sz w:val="28"/>
          <w:szCs w:val="28"/>
        </w:rPr>
      </w:pPr>
    </w:p>
    <w:p w14:paraId="6D211EA7" w14:textId="55C24DF5" w:rsidR="0088583A" w:rsidRDefault="0088583A" w:rsidP="0088583A">
      <w:pPr>
        <w:pStyle w:val="ConsPlusNonformat"/>
        <w:ind w:firstLine="709"/>
        <w:jc w:val="right"/>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lastRenderedPageBreak/>
        <w:t>ФОРМА</w:t>
      </w:r>
    </w:p>
    <w:p w14:paraId="2AA1E4C8" w14:textId="77777777" w:rsidR="0088583A" w:rsidRDefault="0088583A" w:rsidP="0088583A">
      <w:pPr>
        <w:pStyle w:val="ConsPlusNonformat"/>
        <w:ind w:firstLine="709"/>
        <w:jc w:val="right"/>
        <w:rPr>
          <w:rFonts w:ascii="Times New Roman" w:hAnsi="Times New Roman" w:cs="Times New Roman"/>
          <w:color w:val="000000" w:themeColor="text1"/>
          <w:sz w:val="28"/>
          <w:szCs w:val="28"/>
        </w:rPr>
      </w:pPr>
    </w:p>
    <w:p w14:paraId="1FD286BA" w14:textId="77777777" w:rsidR="0088583A" w:rsidRDefault="0088583A" w:rsidP="0088583A">
      <w:pPr>
        <w:pStyle w:val="ConsPlusNonformat"/>
        <w:ind w:firstLine="709"/>
        <w:jc w:val="right"/>
        <w:rPr>
          <w:rFonts w:ascii="Times New Roman" w:hAnsi="Times New Roman" w:cs="Times New Roman"/>
          <w:color w:val="000000" w:themeColor="text1"/>
          <w:sz w:val="28"/>
          <w:szCs w:val="28"/>
        </w:rPr>
      </w:pPr>
    </w:p>
    <w:p w14:paraId="628F4B03" w14:textId="77777777" w:rsidR="00B53745" w:rsidRPr="0007064A" w:rsidRDefault="00B53745" w:rsidP="0088583A">
      <w:pPr>
        <w:pStyle w:val="ConsPlusNonformat"/>
        <w:ind w:firstLine="709"/>
        <w:jc w:val="right"/>
        <w:rPr>
          <w:rFonts w:ascii="Times New Roman" w:hAnsi="Times New Roman" w:cs="Times New Roman"/>
          <w:color w:val="000000" w:themeColor="text1"/>
          <w:sz w:val="28"/>
          <w:szCs w:val="28"/>
        </w:rPr>
      </w:pPr>
    </w:p>
    <w:tbl>
      <w:tblPr>
        <w:tblW w:w="9747" w:type="dxa"/>
        <w:tblLook w:val="01E0" w:firstRow="1" w:lastRow="1" w:firstColumn="1" w:lastColumn="1" w:noHBand="0" w:noVBand="0"/>
      </w:tblPr>
      <w:tblGrid>
        <w:gridCol w:w="5387"/>
        <w:gridCol w:w="4360"/>
      </w:tblGrid>
      <w:tr w:rsidR="0088583A" w:rsidRPr="0007064A" w14:paraId="3FA5DE1C" w14:textId="77777777" w:rsidTr="00AD7536">
        <w:trPr>
          <w:trHeight w:val="282"/>
        </w:trPr>
        <w:tc>
          <w:tcPr>
            <w:tcW w:w="5387" w:type="dxa"/>
          </w:tcPr>
          <w:p w14:paraId="6A875EA4" w14:textId="77777777" w:rsidR="0088583A" w:rsidRPr="0007064A" w:rsidRDefault="0088583A" w:rsidP="00B53745">
            <w:pPr>
              <w:spacing w:after="0" w:line="240" w:lineRule="exac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br w:type="page"/>
            </w:r>
            <w:r w:rsidRPr="0007064A">
              <w:rPr>
                <w:rFonts w:ascii="Times New Roman" w:hAnsi="Times New Roman" w:cs="Times New Roman"/>
                <w:color w:val="000000" w:themeColor="text1"/>
                <w:sz w:val="28"/>
                <w:szCs w:val="28"/>
              </w:rPr>
              <w:br w:type="page"/>
            </w:r>
          </w:p>
        </w:tc>
        <w:tc>
          <w:tcPr>
            <w:tcW w:w="4360" w:type="dxa"/>
          </w:tcPr>
          <w:p w14:paraId="6646A7F2" w14:textId="77777777" w:rsidR="0088583A" w:rsidRPr="0007064A" w:rsidRDefault="0088583A" w:rsidP="00B53745">
            <w:pPr>
              <w:pStyle w:val="ConsPlusNonformat"/>
              <w:spacing w:line="240" w:lineRule="exact"/>
              <w:ind w:firstLine="30"/>
              <w:jc w:val="center"/>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Утверждено</w:t>
            </w:r>
          </w:p>
        </w:tc>
      </w:tr>
      <w:tr w:rsidR="0088583A" w:rsidRPr="0007064A" w14:paraId="48493928" w14:textId="77777777" w:rsidTr="00AD7536">
        <w:tc>
          <w:tcPr>
            <w:tcW w:w="5387" w:type="dxa"/>
          </w:tcPr>
          <w:p w14:paraId="5946A0ED" w14:textId="77777777" w:rsidR="0088583A" w:rsidRPr="0007064A" w:rsidRDefault="0088583A" w:rsidP="00B53745">
            <w:pPr>
              <w:spacing w:after="0" w:line="240" w:lineRule="exact"/>
              <w:jc w:val="both"/>
              <w:rPr>
                <w:rFonts w:ascii="Times New Roman" w:hAnsi="Times New Roman" w:cs="Times New Roman"/>
                <w:color w:val="000000" w:themeColor="text1"/>
                <w:sz w:val="28"/>
                <w:szCs w:val="28"/>
              </w:rPr>
            </w:pPr>
          </w:p>
        </w:tc>
        <w:tc>
          <w:tcPr>
            <w:tcW w:w="4360" w:type="dxa"/>
          </w:tcPr>
          <w:p w14:paraId="05988C40" w14:textId="77777777" w:rsidR="0088583A" w:rsidRPr="0007064A" w:rsidRDefault="0088583A" w:rsidP="00B53745">
            <w:pPr>
              <w:pStyle w:val="ConsPlusNonformat"/>
              <w:spacing w:line="240" w:lineRule="exac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распоряжением администрации Петровского муниципального округа Ставропольского края</w:t>
            </w:r>
          </w:p>
        </w:tc>
      </w:tr>
      <w:tr w:rsidR="0088583A" w:rsidRPr="0007064A" w14:paraId="347F5F1D" w14:textId="77777777" w:rsidTr="00AD7536">
        <w:trPr>
          <w:trHeight w:val="141"/>
        </w:trPr>
        <w:tc>
          <w:tcPr>
            <w:tcW w:w="5387" w:type="dxa"/>
          </w:tcPr>
          <w:p w14:paraId="3C229F6E" w14:textId="77777777" w:rsidR="0088583A" w:rsidRPr="0007064A" w:rsidRDefault="0088583A" w:rsidP="00B53745">
            <w:pPr>
              <w:spacing w:after="0" w:line="240" w:lineRule="exact"/>
              <w:jc w:val="both"/>
              <w:rPr>
                <w:rFonts w:ascii="Times New Roman" w:hAnsi="Times New Roman" w:cs="Times New Roman"/>
                <w:color w:val="000000" w:themeColor="text1"/>
                <w:sz w:val="28"/>
                <w:szCs w:val="28"/>
              </w:rPr>
            </w:pPr>
          </w:p>
        </w:tc>
        <w:tc>
          <w:tcPr>
            <w:tcW w:w="4360" w:type="dxa"/>
          </w:tcPr>
          <w:p w14:paraId="174B0805" w14:textId="77777777" w:rsidR="0088583A" w:rsidRPr="0007064A" w:rsidRDefault="0088583A" w:rsidP="00B53745">
            <w:pPr>
              <w:pStyle w:val="ConsPlusNonformat"/>
              <w:spacing w:line="240" w:lineRule="exac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от _____________№__</w:t>
            </w:r>
            <w:bookmarkStart w:id="9" w:name="_GoBack"/>
            <w:bookmarkEnd w:id="9"/>
            <w:r w:rsidRPr="0007064A">
              <w:rPr>
                <w:rFonts w:ascii="Times New Roman" w:hAnsi="Times New Roman" w:cs="Times New Roman"/>
                <w:color w:val="000000" w:themeColor="text1"/>
                <w:sz w:val="28"/>
                <w:szCs w:val="28"/>
              </w:rPr>
              <w:t>________</w:t>
            </w:r>
          </w:p>
        </w:tc>
      </w:tr>
    </w:tbl>
    <w:p w14:paraId="1570B753" w14:textId="77777777" w:rsidR="0088583A" w:rsidRDefault="0088583A" w:rsidP="0088583A">
      <w:pPr>
        <w:pStyle w:val="ConsPlusNonformat"/>
        <w:jc w:val="both"/>
        <w:rPr>
          <w:rFonts w:ascii="Times New Roman" w:hAnsi="Times New Roman" w:cs="Times New Roman"/>
          <w:color w:val="000000" w:themeColor="text1"/>
          <w:sz w:val="28"/>
          <w:szCs w:val="28"/>
        </w:rPr>
      </w:pPr>
    </w:p>
    <w:p w14:paraId="2035B230" w14:textId="77777777" w:rsidR="0088583A" w:rsidRDefault="0088583A" w:rsidP="0088583A">
      <w:pPr>
        <w:pStyle w:val="ConsPlusNonformat"/>
        <w:jc w:val="both"/>
        <w:rPr>
          <w:rFonts w:ascii="Times New Roman" w:hAnsi="Times New Roman" w:cs="Times New Roman"/>
          <w:color w:val="000000" w:themeColor="text1"/>
          <w:sz w:val="28"/>
          <w:szCs w:val="28"/>
        </w:rPr>
      </w:pPr>
    </w:p>
    <w:p w14:paraId="47019668" w14:textId="77777777" w:rsidR="0088583A" w:rsidRPr="0007064A" w:rsidRDefault="0088583A" w:rsidP="0088583A">
      <w:pPr>
        <w:pStyle w:val="ConsPlusNonformat"/>
        <w:jc w:val="both"/>
        <w:rPr>
          <w:rFonts w:ascii="Times New Roman" w:hAnsi="Times New Roman" w:cs="Times New Roman"/>
          <w:color w:val="000000" w:themeColor="text1"/>
          <w:sz w:val="28"/>
          <w:szCs w:val="28"/>
        </w:rPr>
      </w:pPr>
    </w:p>
    <w:p w14:paraId="22F3EBC0" w14:textId="77777777" w:rsidR="0088583A" w:rsidRPr="0007064A" w:rsidRDefault="0088583A" w:rsidP="0088583A">
      <w:pPr>
        <w:pStyle w:val="ConsPlusNonformat"/>
        <w:spacing w:line="240" w:lineRule="exact"/>
        <w:jc w:val="center"/>
        <w:rPr>
          <w:rFonts w:ascii="Times New Roman" w:hAnsi="Times New Roman" w:cs="Times New Roman"/>
          <w:color w:val="000000" w:themeColor="text1"/>
          <w:sz w:val="28"/>
          <w:szCs w:val="28"/>
        </w:rPr>
      </w:pPr>
      <w:bookmarkStart w:id="10" w:name="P585"/>
      <w:bookmarkEnd w:id="10"/>
      <w:r w:rsidRPr="0007064A">
        <w:rPr>
          <w:rFonts w:ascii="Times New Roman" w:hAnsi="Times New Roman" w:cs="Times New Roman"/>
          <w:color w:val="000000" w:themeColor="text1"/>
          <w:sz w:val="28"/>
          <w:szCs w:val="28"/>
        </w:rPr>
        <w:t>ЗАКЛЮЧЕНИЕ</w:t>
      </w:r>
    </w:p>
    <w:p w14:paraId="02A7E1AC" w14:textId="77777777" w:rsidR="0088583A" w:rsidRPr="0007064A" w:rsidRDefault="0088583A" w:rsidP="0088583A">
      <w:pPr>
        <w:pStyle w:val="ConsPlusNonformat"/>
        <w:spacing w:line="240" w:lineRule="exact"/>
        <w:jc w:val="center"/>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____ от «___» ____________ 20__ г.</w:t>
      </w:r>
    </w:p>
    <w:p w14:paraId="7D892A72" w14:textId="77777777" w:rsidR="0088583A" w:rsidRPr="0007064A" w:rsidRDefault="0088583A" w:rsidP="0088583A">
      <w:pPr>
        <w:pStyle w:val="ConsPlusNonformat"/>
        <w:spacing w:line="240" w:lineRule="exact"/>
        <w:jc w:val="center"/>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о результатах проверки инвестиционного проекта, финансирование которого планируется осуществлять полностью или частично за счет средств бюджета Петровского муниципального округа Ставропольского края на предмет эффективности использования средств бюджета Петровского муниципального округа Ставропольского края, направляемых на капитальные вложения</w:t>
      </w:r>
    </w:p>
    <w:p w14:paraId="122E42A4"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p>
    <w:p w14:paraId="13BF554A"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1. Сведения об инвестиционном проекте, финансирование которого планируется осуществлять полностью или частично за счет средств бюджета Петровского муниципального округа Ставропольского края, представленном для проведения проверки на предмет эффективности использования средств бюджета Петровского муниципального округа Ставропольского края, направляемых на капитальные вложения (далее - инвестиционный проект, капитальные вложения),</w:t>
      </w:r>
      <w:r>
        <w:rPr>
          <w:rFonts w:ascii="Times New Roman" w:hAnsi="Times New Roman" w:cs="Times New Roman"/>
          <w:color w:val="000000" w:themeColor="text1"/>
          <w:sz w:val="28"/>
          <w:szCs w:val="28"/>
        </w:rPr>
        <w:t xml:space="preserve"> </w:t>
      </w:r>
      <w:r w:rsidRPr="0007064A">
        <w:rPr>
          <w:rFonts w:ascii="Times New Roman" w:hAnsi="Times New Roman" w:cs="Times New Roman"/>
          <w:color w:val="000000" w:themeColor="text1"/>
          <w:sz w:val="28"/>
          <w:szCs w:val="28"/>
        </w:rPr>
        <w:t>согласно паспорту инвестиционного проекта:</w:t>
      </w:r>
    </w:p>
    <w:p w14:paraId="2E37A4D7"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Наименование инвестиционного проекта: _________________________</w:t>
      </w:r>
    </w:p>
    <w:p w14:paraId="27BBA559" w14:textId="77777777" w:rsidR="0088583A" w:rsidRPr="0007064A" w:rsidRDefault="0088583A" w:rsidP="0088583A">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__________________________________________________________________</w:t>
      </w:r>
      <w:r>
        <w:rPr>
          <w:rFonts w:ascii="Times New Roman" w:hAnsi="Times New Roman" w:cs="Times New Roman"/>
          <w:color w:val="000000" w:themeColor="text1"/>
          <w:sz w:val="28"/>
          <w:szCs w:val="28"/>
        </w:rPr>
        <w:t>.</w:t>
      </w:r>
    </w:p>
    <w:p w14:paraId="64C3079E"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Наименование организации-заявителя: ____________________________</w:t>
      </w:r>
    </w:p>
    <w:p w14:paraId="290832C2" w14:textId="77777777" w:rsidR="0088583A" w:rsidRPr="0007064A" w:rsidRDefault="0088583A" w:rsidP="0088583A">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__________________________________________________________________</w:t>
      </w:r>
    </w:p>
    <w:p w14:paraId="3A9007B5" w14:textId="77777777" w:rsidR="0088583A" w:rsidRPr="0007064A" w:rsidRDefault="0088583A" w:rsidP="0088583A">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__________________________________________________________________</w:t>
      </w:r>
      <w:r>
        <w:rPr>
          <w:rFonts w:ascii="Times New Roman" w:hAnsi="Times New Roman" w:cs="Times New Roman"/>
          <w:color w:val="000000" w:themeColor="text1"/>
          <w:sz w:val="28"/>
          <w:szCs w:val="28"/>
        </w:rPr>
        <w:t>.</w:t>
      </w:r>
    </w:p>
    <w:p w14:paraId="42846C51" w14:textId="77777777" w:rsidR="0088583A" w:rsidRPr="0007064A" w:rsidRDefault="0088583A" w:rsidP="0088583A">
      <w:pPr>
        <w:pStyle w:val="ConsPlusNonformat"/>
        <w:ind w:firstLine="708"/>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Дата поступления комплекта документов в администрацию Петровского муниципального округа Ставропольского края ______________</w:t>
      </w:r>
      <w:r>
        <w:rPr>
          <w:rFonts w:ascii="Times New Roman" w:hAnsi="Times New Roman" w:cs="Times New Roman"/>
          <w:color w:val="000000" w:themeColor="text1"/>
          <w:sz w:val="28"/>
          <w:szCs w:val="28"/>
        </w:rPr>
        <w:t>.</w:t>
      </w:r>
    </w:p>
    <w:p w14:paraId="6D3C36CA"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Реквизиты комплекта документов, представленных заявителем:</w:t>
      </w:r>
    </w:p>
    <w:p w14:paraId="3A0EDBA5"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дата ____________ регистрационный номер ______________________</w:t>
      </w:r>
      <w:r>
        <w:rPr>
          <w:rFonts w:ascii="Times New Roman" w:hAnsi="Times New Roman" w:cs="Times New Roman"/>
          <w:color w:val="000000" w:themeColor="text1"/>
          <w:sz w:val="28"/>
          <w:szCs w:val="28"/>
        </w:rPr>
        <w:t>;</w:t>
      </w:r>
    </w:p>
    <w:p w14:paraId="670D10F2"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фамилия, имя, отчество и должность лица, подписавшего заявление __________________________________________________________________</w:t>
      </w:r>
      <w:r>
        <w:rPr>
          <w:rFonts w:ascii="Times New Roman" w:hAnsi="Times New Roman" w:cs="Times New Roman"/>
          <w:color w:val="000000" w:themeColor="text1"/>
          <w:sz w:val="28"/>
          <w:szCs w:val="28"/>
        </w:rPr>
        <w:t>.</w:t>
      </w:r>
    </w:p>
    <w:p w14:paraId="7B50031B"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Срок реализации инвестиционного проекта: _______________________</w:t>
      </w:r>
      <w:r>
        <w:rPr>
          <w:rFonts w:ascii="Times New Roman" w:hAnsi="Times New Roman" w:cs="Times New Roman"/>
          <w:color w:val="000000" w:themeColor="text1"/>
          <w:sz w:val="28"/>
          <w:szCs w:val="28"/>
        </w:rPr>
        <w:t>.</w:t>
      </w:r>
    </w:p>
    <w:p w14:paraId="479411ED"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Значение количественных показателей (количественного показателя) реализации инвестиционного проекта с указанием единиц измерения показателей (показателя): ____________________________________________</w:t>
      </w:r>
    </w:p>
    <w:p w14:paraId="16809953" w14:textId="77777777" w:rsidR="0088583A" w:rsidRPr="0007064A" w:rsidRDefault="0088583A" w:rsidP="0088583A">
      <w:pPr>
        <w:pStyle w:val="ConsPlusNonformat"/>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__________________________________________________________________</w:t>
      </w:r>
      <w:r>
        <w:rPr>
          <w:rFonts w:ascii="Times New Roman" w:hAnsi="Times New Roman" w:cs="Times New Roman"/>
          <w:color w:val="000000" w:themeColor="text1"/>
          <w:sz w:val="28"/>
          <w:szCs w:val="28"/>
        </w:rPr>
        <w:t>.</w:t>
      </w:r>
    </w:p>
    <w:p w14:paraId="5E86D207"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 xml:space="preserve">Стоимость инвестиционного проекта, всего в ценах соответствующих лет </w:t>
      </w:r>
      <w:r w:rsidRPr="0007064A">
        <w:rPr>
          <w:rFonts w:ascii="Times New Roman" w:hAnsi="Times New Roman" w:cs="Times New Roman"/>
          <w:color w:val="000000" w:themeColor="text1"/>
          <w:sz w:val="28"/>
          <w:szCs w:val="28"/>
        </w:rPr>
        <w:lastRenderedPageBreak/>
        <w:t>(в тыс. рублей, с двумя знаками после запятой): _______________</w:t>
      </w:r>
      <w:r>
        <w:rPr>
          <w:rFonts w:ascii="Times New Roman" w:hAnsi="Times New Roman" w:cs="Times New Roman"/>
          <w:color w:val="000000" w:themeColor="text1"/>
          <w:sz w:val="28"/>
          <w:szCs w:val="28"/>
        </w:rPr>
        <w:t>____</w:t>
      </w:r>
      <w:r w:rsidRPr="0007064A">
        <w:rPr>
          <w:rFonts w:ascii="Times New Roman" w:hAnsi="Times New Roman" w:cs="Times New Roman"/>
          <w:color w:val="000000" w:themeColor="text1"/>
          <w:sz w:val="28"/>
          <w:szCs w:val="28"/>
        </w:rPr>
        <w:t>__</w:t>
      </w:r>
      <w:r>
        <w:rPr>
          <w:rFonts w:ascii="Times New Roman" w:hAnsi="Times New Roman" w:cs="Times New Roman"/>
          <w:color w:val="000000" w:themeColor="text1"/>
          <w:sz w:val="28"/>
          <w:szCs w:val="28"/>
        </w:rPr>
        <w:t>.</w:t>
      </w:r>
    </w:p>
    <w:p w14:paraId="75343E51"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2. Оценка эффективности использования капитальных вложений по инвестиционному проекту:</w:t>
      </w:r>
    </w:p>
    <w:p w14:paraId="70479937" w14:textId="77777777" w:rsidR="0088583A" w:rsidRPr="0007064A" w:rsidRDefault="0088583A" w:rsidP="0088583A">
      <w:pPr>
        <w:pStyle w:val="ConsPlusNonformat"/>
        <w:ind w:firstLine="708"/>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на основе качественных критериев, %: ___________________________</w:t>
      </w:r>
      <w:r>
        <w:rPr>
          <w:rFonts w:ascii="Times New Roman" w:hAnsi="Times New Roman" w:cs="Times New Roman"/>
          <w:color w:val="000000" w:themeColor="text1"/>
          <w:sz w:val="28"/>
          <w:szCs w:val="28"/>
        </w:rPr>
        <w:t>;</w:t>
      </w:r>
    </w:p>
    <w:p w14:paraId="05CDD37D"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на основе количественных критериев, %: _________________________</w:t>
      </w:r>
      <w:r>
        <w:rPr>
          <w:rFonts w:ascii="Times New Roman" w:hAnsi="Times New Roman" w:cs="Times New Roman"/>
          <w:color w:val="000000" w:themeColor="text1"/>
          <w:sz w:val="28"/>
          <w:szCs w:val="28"/>
        </w:rPr>
        <w:t>;</w:t>
      </w:r>
    </w:p>
    <w:p w14:paraId="4437034E"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значение интегральной оценки эффективности, %: _________________</w:t>
      </w:r>
      <w:r>
        <w:rPr>
          <w:rFonts w:ascii="Times New Roman" w:hAnsi="Times New Roman" w:cs="Times New Roman"/>
          <w:color w:val="000000" w:themeColor="text1"/>
          <w:sz w:val="28"/>
          <w:szCs w:val="28"/>
        </w:rPr>
        <w:t>.</w:t>
      </w:r>
    </w:p>
    <w:p w14:paraId="0D869737" w14:textId="77777777" w:rsidR="0088583A" w:rsidRPr="0007064A" w:rsidRDefault="0088583A" w:rsidP="0088583A">
      <w:pPr>
        <w:pStyle w:val="ConsPlusNonformat"/>
        <w:ind w:firstLine="709"/>
        <w:jc w:val="both"/>
        <w:rPr>
          <w:rFonts w:ascii="Times New Roman" w:hAnsi="Times New Roman" w:cs="Times New Roman"/>
          <w:color w:val="000000" w:themeColor="text1"/>
          <w:sz w:val="28"/>
          <w:szCs w:val="28"/>
        </w:rPr>
      </w:pPr>
      <w:r w:rsidRPr="0007064A">
        <w:rPr>
          <w:rFonts w:ascii="Times New Roman" w:hAnsi="Times New Roman" w:cs="Times New Roman"/>
          <w:color w:val="000000" w:themeColor="text1"/>
          <w:sz w:val="28"/>
          <w:szCs w:val="28"/>
        </w:rPr>
        <w:t>3. Заключение (положительное либо отрицательное) о результатах проверки инвестиционного проекта на предмет эффективности использования капитальных вложений ______________________________</w:t>
      </w:r>
      <w:r>
        <w:rPr>
          <w:rFonts w:ascii="Times New Roman" w:hAnsi="Times New Roman" w:cs="Times New Roman"/>
          <w:color w:val="000000" w:themeColor="text1"/>
          <w:sz w:val="28"/>
          <w:szCs w:val="28"/>
        </w:rPr>
        <w:t>__.</w:t>
      </w:r>
    </w:p>
    <w:p w14:paraId="7F63BE37"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052ADE84"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42C0C2B6" w14:textId="77777777" w:rsidR="00B27CC8" w:rsidRPr="00B27CC8" w:rsidRDefault="00B27CC8" w:rsidP="00B27CC8">
      <w:pPr>
        <w:shd w:val="clear" w:color="auto" w:fill="FFFFFF"/>
        <w:suppressAutoHyphens/>
        <w:spacing w:before="5" w:after="0" w:line="240" w:lineRule="exact"/>
        <w:jc w:val="both"/>
        <w:rPr>
          <w:rFonts w:ascii="Calibri" w:eastAsia="Calibri" w:hAnsi="Calibri" w:cs="Times New Roman"/>
          <w:kern w:val="0"/>
          <w:lang w:eastAsia="zh-CN"/>
          <w14:ligatures w14:val="none"/>
        </w:rPr>
      </w:pPr>
      <w:r w:rsidRPr="00B27CC8">
        <w:rPr>
          <w:rFonts w:ascii="Times New Roman" w:eastAsia="Calibri" w:hAnsi="Times New Roman" w:cs="Times New Roman"/>
          <w:kern w:val="0"/>
          <w:sz w:val="28"/>
          <w:szCs w:val="28"/>
          <w:lang w:eastAsia="zh-CN"/>
          <w14:ligatures w14:val="none"/>
        </w:rPr>
        <w:t xml:space="preserve">Управляющий делами администрации </w:t>
      </w:r>
    </w:p>
    <w:p w14:paraId="77FAA664" w14:textId="77777777" w:rsidR="00B27CC8" w:rsidRPr="00B27CC8" w:rsidRDefault="00B27CC8" w:rsidP="00B27CC8">
      <w:pPr>
        <w:shd w:val="clear" w:color="auto" w:fill="FFFFFF"/>
        <w:suppressAutoHyphens/>
        <w:spacing w:before="5" w:after="0" w:line="240" w:lineRule="exact"/>
        <w:jc w:val="both"/>
        <w:rPr>
          <w:rFonts w:ascii="Calibri" w:eastAsia="Calibri" w:hAnsi="Calibri" w:cs="Times New Roman"/>
          <w:kern w:val="0"/>
          <w:lang w:eastAsia="zh-CN"/>
          <w14:ligatures w14:val="none"/>
        </w:rPr>
      </w:pPr>
      <w:r w:rsidRPr="00B27CC8">
        <w:rPr>
          <w:rFonts w:ascii="Times New Roman" w:eastAsia="Calibri" w:hAnsi="Times New Roman" w:cs="Times New Roman"/>
          <w:kern w:val="0"/>
          <w:sz w:val="28"/>
          <w:szCs w:val="28"/>
          <w:lang w:eastAsia="zh-CN"/>
          <w14:ligatures w14:val="none"/>
        </w:rPr>
        <w:t xml:space="preserve">Петровского муниципального округа </w:t>
      </w:r>
    </w:p>
    <w:p w14:paraId="65CE4835" w14:textId="05726741" w:rsidR="00B27CC8" w:rsidRPr="00B27CC8" w:rsidRDefault="00B27CC8" w:rsidP="00B27CC8">
      <w:pPr>
        <w:shd w:val="clear" w:color="auto" w:fill="FFFFFF"/>
        <w:suppressAutoHyphens/>
        <w:spacing w:before="5" w:after="0" w:line="240" w:lineRule="exact"/>
        <w:jc w:val="both"/>
        <w:rPr>
          <w:rFonts w:ascii="Calibri" w:eastAsia="Calibri" w:hAnsi="Calibri" w:cs="Times New Roman"/>
          <w:kern w:val="0"/>
          <w:lang w:eastAsia="zh-CN"/>
          <w14:ligatures w14:val="none"/>
        </w:rPr>
      </w:pPr>
      <w:r w:rsidRPr="00B27CC8">
        <w:rPr>
          <w:rFonts w:ascii="Times New Roman" w:eastAsia="Calibri" w:hAnsi="Times New Roman" w:cs="Times New Roman"/>
          <w:kern w:val="0"/>
          <w:sz w:val="28"/>
          <w:szCs w:val="28"/>
          <w:lang w:eastAsia="zh-CN"/>
          <w14:ligatures w14:val="none"/>
        </w:rPr>
        <w:t>Ставропольского края</w:t>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r>
      <w:r w:rsidRPr="00B27CC8">
        <w:rPr>
          <w:rFonts w:ascii="Times New Roman" w:eastAsia="Calibri" w:hAnsi="Times New Roman" w:cs="Times New Roman"/>
          <w:kern w:val="0"/>
          <w:sz w:val="28"/>
          <w:szCs w:val="28"/>
          <w:lang w:eastAsia="zh-CN"/>
          <w14:ligatures w14:val="none"/>
        </w:rPr>
        <w:tab/>
        <w:t xml:space="preserve">      </w:t>
      </w:r>
      <w:r w:rsidR="00AD7536">
        <w:rPr>
          <w:rFonts w:ascii="Times New Roman" w:eastAsia="Calibri" w:hAnsi="Times New Roman" w:cs="Times New Roman"/>
          <w:kern w:val="0"/>
          <w:sz w:val="28"/>
          <w:szCs w:val="28"/>
          <w:lang w:eastAsia="zh-CN"/>
          <w14:ligatures w14:val="none"/>
        </w:rPr>
        <w:t xml:space="preserve">      </w:t>
      </w:r>
      <w:r w:rsidRPr="00B27CC8">
        <w:rPr>
          <w:rFonts w:ascii="Times New Roman" w:eastAsia="Calibri" w:hAnsi="Times New Roman" w:cs="Times New Roman"/>
          <w:kern w:val="0"/>
          <w:sz w:val="28"/>
          <w:szCs w:val="28"/>
          <w:lang w:eastAsia="zh-CN"/>
          <w14:ligatures w14:val="none"/>
        </w:rPr>
        <w:t xml:space="preserve">              Ю.В.Петрич</w:t>
      </w:r>
    </w:p>
    <w:p w14:paraId="58A71B5C"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1DD1751C" w14:textId="77777777" w:rsidR="0088583A" w:rsidRPr="004752F9" w:rsidRDefault="0088583A" w:rsidP="0088583A">
      <w:pPr>
        <w:pStyle w:val="ConsPlusNormal"/>
        <w:jc w:val="both"/>
        <w:rPr>
          <w:rFonts w:ascii="Times New Roman" w:hAnsi="Times New Roman" w:cs="Times New Roman"/>
          <w:color w:val="000000" w:themeColor="text1"/>
          <w:sz w:val="28"/>
          <w:szCs w:val="32"/>
        </w:rPr>
      </w:pPr>
    </w:p>
    <w:p w14:paraId="0786811A"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4E137253"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5B15B69D"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6B0B846B"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33E3DF7A"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480126A8"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6F34E4FA"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5B4144E1"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71FC4187" w14:textId="77777777" w:rsidR="0088583A" w:rsidRPr="0007064A" w:rsidRDefault="0088583A" w:rsidP="0088583A">
      <w:pPr>
        <w:pStyle w:val="ConsPlusNormal"/>
        <w:jc w:val="both"/>
        <w:rPr>
          <w:rFonts w:ascii="Times New Roman" w:hAnsi="Times New Roman" w:cs="Times New Roman"/>
          <w:color w:val="000000" w:themeColor="text1"/>
          <w:sz w:val="28"/>
          <w:szCs w:val="32"/>
        </w:rPr>
      </w:pPr>
    </w:p>
    <w:p w14:paraId="756AD76B" w14:textId="77777777" w:rsidR="0088583A" w:rsidRDefault="0088583A" w:rsidP="0088583A">
      <w:pPr>
        <w:pStyle w:val="ConsPlusNormal"/>
        <w:jc w:val="both"/>
        <w:rPr>
          <w:rFonts w:ascii="Times New Roman" w:hAnsi="Times New Roman" w:cs="Times New Roman"/>
          <w:color w:val="000000" w:themeColor="text1"/>
          <w:sz w:val="28"/>
          <w:szCs w:val="32"/>
        </w:rPr>
      </w:pPr>
    </w:p>
    <w:p w14:paraId="1ED71BFC" w14:textId="77777777" w:rsidR="0088583A" w:rsidRDefault="0088583A" w:rsidP="0088583A">
      <w:pPr>
        <w:pStyle w:val="ConsPlusNormal"/>
        <w:jc w:val="both"/>
        <w:rPr>
          <w:rFonts w:ascii="Times New Roman" w:hAnsi="Times New Roman" w:cs="Times New Roman"/>
          <w:color w:val="000000" w:themeColor="text1"/>
          <w:sz w:val="28"/>
          <w:szCs w:val="32"/>
        </w:rPr>
      </w:pPr>
    </w:p>
    <w:p w14:paraId="3D594C9E" w14:textId="77777777" w:rsidR="0088583A" w:rsidRDefault="0088583A" w:rsidP="0088583A">
      <w:pPr>
        <w:pStyle w:val="ConsPlusNormal"/>
        <w:jc w:val="both"/>
        <w:rPr>
          <w:rFonts w:ascii="Times New Roman" w:hAnsi="Times New Roman" w:cs="Times New Roman"/>
          <w:color w:val="000000" w:themeColor="text1"/>
          <w:sz w:val="28"/>
          <w:szCs w:val="32"/>
        </w:rPr>
      </w:pPr>
    </w:p>
    <w:p w14:paraId="25DD1A79" w14:textId="77777777" w:rsidR="0088583A" w:rsidRDefault="0088583A" w:rsidP="0088583A">
      <w:pPr>
        <w:pStyle w:val="ConsPlusNormal"/>
        <w:jc w:val="both"/>
        <w:rPr>
          <w:rFonts w:ascii="Times New Roman" w:hAnsi="Times New Roman" w:cs="Times New Roman"/>
          <w:color w:val="000000" w:themeColor="text1"/>
          <w:sz w:val="28"/>
          <w:szCs w:val="32"/>
        </w:rPr>
      </w:pPr>
    </w:p>
    <w:p w14:paraId="2E4D5BF7" w14:textId="77777777" w:rsidR="0088583A" w:rsidRDefault="0088583A" w:rsidP="0088583A">
      <w:pPr>
        <w:pStyle w:val="ConsPlusNormal"/>
        <w:jc w:val="both"/>
        <w:rPr>
          <w:rFonts w:ascii="Times New Roman" w:hAnsi="Times New Roman" w:cs="Times New Roman"/>
          <w:color w:val="000000" w:themeColor="text1"/>
          <w:sz w:val="28"/>
          <w:szCs w:val="32"/>
        </w:rPr>
      </w:pPr>
    </w:p>
    <w:p w14:paraId="68CDDB8F" w14:textId="77777777" w:rsidR="0088583A" w:rsidRDefault="0088583A" w:rsidP="0088583A">
      <w:pPr>
        <w:pStyle w:val="ConsPlusNormal"/>
        <w:jc w:val="both"/>
        <w:rPr>
          <w:rFonts w:ascii="Times New Roman" w:hAnsi="Times New Roman" w:cs="Times New Roman"/>
          <w:color w:val="000000" w:themeColor="text1"/>
          <w:sz w:val="28"/>
          <w:szCs w:val="32"/>
        </w:rPr>
      </w:pPr>
    </w:p>
    <w:p w14:paraId="3C6CEC12" w14:textId="77777777" w:rsidR="0088583A" w:rsidRDefault="0088583A" w:rsidP="0088583A">
      <w:pPr>
        <w:pStyle w:val="ConsPlusNormal"/>
        <w:jc w:val="both"/>
        <w:rPr>
          <w:rFonts w:ascii="Times New Roman" w:hAnsi="Times New Roman" w:cs="Times New Roman"/>
          <w:color w:val="000000" w:themeColor="text1"/>
          <w:sz w:val="28"/>
          <w:szCs w:val="32"/>
        </w:rPr>
      </w:pPr>
    </w:p>
    <w:p w14:paraId="39A93054" w14:textId="77777777" w:rsidR="0088583A" w:rsidRDefault="0088583A" w:rsidP="0088583A">
      <w:pPr>
        <w:pStyle w:val="ConsPlusNormal"/>
        <w:jc w:val="both"/>
        <w:rPr>
          <w:rFonts w:ascii="Times New Roman" w:hAnsi="Times New Roman" w:cs="Times New Roman"/>
          <w:color w:val="000000" w:themeColor="text1"/>
          <w:sz w:val="28"/>
          <w:szCs w:val="32"/>
        </w:rPr>
      </w:pPr>
    </w:p>
    <w:p w14:paraId="2AAFCC6D" w14:textId="77777777" w:rsidR="0088583A" w:rsidRDefault="0088583A" w:rsidP="0088583A">
      <w:pPr>
        <w:pStyle w:val="ConsPlusNormal"/>
        <w:jc w:val="both"/>
        <w:rPr>
          <w:rFonts w:ascii="Times New Roman" w:hAnsi="Times New Roman" w:cs="Times New Roman"/>
          <w:color w:val="000000" w:themeColor="text1"/>
          <w:sz w:val="28"/>
          <w:szCs w:val="32"/>
        </w:rPr>
      </w:pPr>
    </w:p>
    <w:p w14:paraId="35423722" w14:textId="77777777" w:rsidR="0088583A" w:rsidRDefault="0088583A" w:rsidP="0088583A">
      <w:pPr>
        <w:pStyle w:val="ConsPlusNormal"/>
        <w:jc w:val="both"/>
        <w:rPr>
          <w:rFonts w:ascii="Times New Roman" w:hAnsi="Times New Roman" w:cs="Times New Roman"/>
          <w:color w:val="000000" w:themeColor="text1"/>
          <w:sz w:val="28"/>
          <w:szCs w:val="32"/>
        </w:rPr>
      </w:pPr>
    </w:p>
    <w:p w14:paraId="0BA378CD" w14:textId="77777777" w:rsidR="00710F53" w:rsidRDefault="00710F53">
      <w:pPr>
        <w:spacing w:after="1" w:line="220" w:lineRule="auto"/>
      </w:pPr>
    </w:p>
    <w:p w14:paraId="195E0DC4" w14:textId="77777777" w:rsidR="00710F53" w:rsidRDefault="00710F53">
      <w:pPr>
        <w:spacing w:after="1" w:line="220" w:lineRule="auto"/>
      </w:pPr>
    </w:p>
    <w:p w14:paraId="611374CF" w14:textId="77777777" w:rsidR="00710F53" w:rsidRDefault="00710F53">
      <w:pPr>
        <w:spacing w:after="1" w:line="220" w:lineRule="auto"/>
      </w:pPr>
    </w:p>
    <w:sectPr w:rsidR="00710F53" w:rsidSect="00B53745">
      <w:pgSz w:w="12240" w:h="15840"/>
      <w:pgMar w:top="1418" w:right="567" w:bottom="1134" w:left="1985"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98ADA" w14:textId="77777777" w:rsidR="009F2E9A" w:rsidRDefault="009F2E9A" w:rsidP="009F2E9A">
      <w:pPr>
        <w:spacing w:after="0" w:line="240" w:lineRule="auto"/>
      </w:pPr>
      <w:r>
        <w:separator/>
      </w:r>
    </w:p>
  </w:endnote>
  <w:endnote w:type="continuationSeparator" w:id="0">
    <w:p w14:paraId="264F6F63" w14:textId="77777777" w:rsidR="009F2E9A" w:rsidRDefault="009F2E9A" w:rsidP="009F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4BA65" w14:textId="77777777" w:rsidR="009F2E9A" w:rsidRDefault="009F2E9A" w:rsidP="009F2E9A">
      <w:pPr>
        <w:spacing w:after="0" w:line="240" w:lineRule="auto"/>
      </w:pPr>
      <w:r>
        <w:separator/>
      </w:r>
    </w:p>
  </w:footnote>
  <w:footnote w:type="continuationSeparator" w:id="0">
    <w:p w14:paraId="59B8E219" w14:textId="77777777" w:rsidR="009F2E9A" w:rsidRDefault="009F2E9A" w:rsidP="009F2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19"/>
    <w:rsid w:val="000008CC"/>
    <w:rsid w:val="00037CAA"/>
    <w:rsid w:val="00052B91"/>
    <w:rsid w:val="00082886"/>
    <w:rsid w:val="000B2DBA"/>
    <w:rsid w:val="000B50C4"/>
    <w:rsid w:val="000F2E1E"/>
    <w:rsid w:val="0017084F"/>
    <w:rsid w:val="00187D9F"/>
    <w:rsid w:val="00197141"/>
    <w:rsid w:val="001C2AA9"/>
    <w:rsid w:val="001D196C"/>
    <w:rsid w:val="002009A3"/>
    <w:rsid w:val="00210EAB"/>
    <w:rsid w:val="00263B87"/>
    <w:rsid w:val="002B3EEF"/>
    <w:rsid w:val="002D3AFB"/>
    <w:rsid w:val="002E5B2C"/>
    <w:rsid w:val="003B0D82"/>
    <w:rsid w:val="004752F9"/>
    <w:rsid w:val="004C77F3"/>
    <w:rsid w:val="004E2CC1"/>
    <w:rsid w:val="004E6514"/>
    <w:rsid w:val="004F7D98"/>
    <w:rsid w:val="005066DE"/>
    <w:rsid w:val="00530816"/>
    <w:rsid w:val="00585F32"/>
    <w:rsid w:val="005A4E42"/>
    <w:rsid w:val="005C2BEE"/>
    <w:rsid w:val="005D4A56"/>
    <w:rsid w:val="00644CCB"/>
    <w:rsid w:val="006B78DB"/>
    <w:rsid w:val="006C2D76"/>
    <w:rsid w:val="006D6FE5"/>
    <w:rsid w:val="006E4267"/>
    <w:rsid w:val="00704CBF"/>
    <w:rsid w:val="00710F53"/>
    <w:rsid w:val="00716D26"/>
    <w:rsid w:val="007B24C1"/>
    <w:rsid w:val="007C6278"/>
    <w:rsid w:val="007F7DD8"/>
    <w:rsid w:val="00812DB9"/>
    <w:rsid w:val="008724F7"/>
    <w:rsid w:val="00876E56"/>
    <w:rsid w:val="0088583A"/>
    <w:rsid w:val="008A4365"/>
    <w:rsid w:val="008D585E"/>
    <w:rsid w:val="009027A0"/>
    <w:rsid w:val="009876AC"/>
    <w:rsid w:val="0098781C"/>
    <w:rsid w:val="009B6CB3"/>
    <w:rsid w:val="009C04BB"/>
    <w:rsid w:val="009C2DF6"/>
    <w:rsid w:val="009D6AD5"/>
    <w:rsid w:val="009F2E9A"/>
    <w:rsid w:val="00A15B91"/>
    <w:rsid w:val="00A37453"/>
    <w:rsid w:val="00A4059A"/>
    <w:rsid w:val="00A406E9"/>
    <w:rsid w:val="00A4790B"/>
    <w:rsid w:val="00A63A5F"/>
    <w:rsid w:val="00A80CC7"/>
    <w:rsid w:val="00A8102A"/>
    <w:rsid w:val="00AD7536"/>
    <w:rsid w:val="00B27CC8"/>
    <w:rsid w:val="00B53745"/>
    <w:rsid w:val="00B65816"/>
    <w:rsid w:val="00BB5A28"/>
    <w:rsid w:val="00BE7ED4"/>
    <w:rsid w:val="00C04AC5"/>
    <w:rsid w:val="00C605A7"/>
    <w:rsid w:val="00C76F2B"/>
    <w:rsid w:val="00CE02C6"/>
    <w:rsid w:val="00D03424"/>
    <w:rsid w:val="00D17510"/>
    <w:rsid w:val="00D345C2"/>
    <w:rsid w:val="00D534D0"/>
    <w:rsid w:val="00D6035B"/>
    <w:rsid w:val="00D67BDD"/>
    <w:rsid w:val="00DA21D3"/>
    <w:rsid w:val="00DC0E5E"/>
    <w:rsid w:val="00E01808"/>
    <w:rsid w:val="00E64EF9"/>
    <w:rsid w:val="00E659EB"/>
    <w:rsid w:val="00E77359"/>
    <w:rsid w:val="00E77A5F"/>
    <w:rsid w:val="00EC5DCB"/>
    <w:rsid w:val="00ED0176"/>
    <w:rsid w:val="00ED73D9"/>
    <w:rsid w:val="00F1501F"/>
    <w:rsid w:val="00F16986"/>
    <w:rsid w:val="00F4593A"/>
    <w:rsid w:val="00F941DA"/>
    <w:rsid w:val="00FA7EC8"/>
    <w:rsid w:val="00FC439F"/>
    <w:rsid w:val="00FD1019"/>
    <w:rsid w:val="00FE0EC3"/>
    <w:rsid w:val="00FF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06E9"/>
    <w:rPr>
      <w:sz w:val="16"/>
      <w:szCs w:val="16"/>
    </w:rPr>
  </w:style>
  <w:style w:type="paragraph" w:styleId="a4">
    <w:name w:val="annotation text"/>
    <w:basedOn w:val="a"/>
    <w:link w:val="a5"/>
    <w:uiPriority w:val="99"/>
    <w:semiHidden/>
    <w:unhideWhenUsed/>
    <w:rsid w:val="00A406E9"/>
    <w:pPr>
      <w:spacing w:line="240" w:lineRule="auto"/>
    </w:pPr>
    <w:rPr>
      <w:sz w:val="20"/>
      <w:szCs w:val="20"/>
    </w:rPr>
  </w:style>
  <w:style w:type="character" w:customStyle="1" w:styleId="a5">
    <w:name w:val="Текст примечания Знак"/>
    <w:basedOn w:val="a0"/>
    <w:link w:val="a4"/>
    <w:uiPriority w:val="99"/>
    <w:semiHidden/>
    <w:rsid w:val="00A406E9"/>
    <w:rPr>
      <w:sz w:val="20"/>
      <w:szCs w:val="20"/>
    </w:rPr>
  </w:style>
  <w:style w:type="paragraph" w:styleId="a6">
    <w:name w:val="annotation subject"/>
    <w:basedOn w:val="a4"/>
    <w:next w:val="a4"/>
    <w:link w:val="a7"/>
    <w:uiPriority w:val="99"/>
    <w:semiHidden/>
    <w:unhideWhenUsed/>
    <w:rsid w:val="00A406E9"/>
    <w:rPr>
      <w:b/>
      <w:bCs/>
    </w:rPr>
  </w:style>
  <w:style w:type="character" w:customStyle="1" w:styleId="a7">
    <w:name w:val="Тема примечания Знак"/>
    <w:basedOn w:val="a5"/>
    <w:link w:val="a6"/>
    <w:uiPriority w:val="99"/>
    <w:semiHidden/>
    <w:rsid w:val="00A406E9"/>
    <w:rPr>
      <w:b/>
      <w:bCs/>
      <w:sz w:val="20"/>
      <w:szCs w:val="20"/>
    </w:rPr>
  </w:style>
  <w:style w:type="paragraph" w:customStyle="1" w:styleId="ConsPlusNormal">
    <w:name w:val="ConsPlusNormal"/>
    <w:rsid w:val="00E0180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18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Nonformat">
    <w:name w:val="ConsNonformat"/>
    <w:rsid w:val="005C2BEE"/>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styleId="a8">
    <w:name w:val="Balloon Text"/>
    <w:basedOn w:val="a"/>
    <w:link w:val="a9"/>
    <w:uiPriority w:val="99"/>
    <w:semiHidden/>
    <w:unhideWhenUsed/>
    <w:rsid w:val="009F2E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2E9A"/>
    <w:rPr>
      <w:rFonts w:ascii="Tahoma" w:hAnsi="Tahoma" w:cs="Tahoma"/>
      <w:sz w:val="16"/>
      <w:szCs w:val="16"/>
    </w:rPr>
  </w:style>
  <w:style w:type="paragraph" w:styleId="aa">
    <w:name w:val="header"/>
    <w:basedOn w:val="a"/>
    <w:link w:val="ab"/>
    <w:uiPriority w:val="99"/>
    <w:unhideWhenUsed/>
    <w:rsid w:val="009F2E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F2E9A"/>
  </w:style>
  <w:style w:type="paragraph" w:styleId="ac">
    <w:name w:val="footer"/>
    <w:basedOn w:val="a"/>
    <w:link w:val="ad"/>
    <w:uiPriority w:val="99"/>
    <w:unhideWhenUsed/>
    <w:rsid w:val="009F2E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F2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06E9"/>
    <w:rPr>
      <w:sz w:val="16"/>
      <w:szCs w:val="16"/>
    </w:rPr>
  </w:style>
  <w:style w:type="paragraph" w:styleId="a4">
    <w:name w:val="annotation text"/>
    <w:basedOn w:val="a"/>
    <w:link w:val="a5"/>
    <w:uiPriority w:val="99"/>
    <w:semiHidden/>
    <w:unhideWhenUsed/>
    <w:rsid w:val="00A406E9"/>
    <w:pPr>
      <w:spacing w:line="240" w:lineRule="auto"/>
    </w:pPr>
    <w:rPr>
      <w:sz w:val="20"/>
      <w:szCs w:val="20"/>
    </w:rPr>
  </w:style>
  <w:style w:type="character" w:customStyle="1" w:styleId="a5">
    <w:name w:val="Текст примечания Знак"/>
    <w:basedOn w:val="a0"/>
    <w:link w:val="a4"/>
    <w:uiPriority w:val="99"/>
    <w:semiHidden/>
    <w:rsid w:val="00A406E9"/>
    <w:rPr>
      <w:sz w:val="20"/>
      <w:szCs w:val="20"/>
    </w:rPr>
  </w:style>
  <w:style w:type="paragraph" w:styleId="a6">
    <w:name w:val="annotation subject"/>
    <w:basedOn w:val="a4"/>
    <w:next w:val="a4"/>
    <w:link w:val="a7"/>
    <w:uiPriority w:val="99"/>
    <w:semiHidden/>
    <w:unhideWhenUsed/>
    <w:rsid w:val="00A406E9"/>
    <w:rPr>
      <w:b/>
      <w:bCs/>
    </w:rPr>
  </w:style>
  <w:style w:type="character" w:customStyle="1" w:styleId="a7">
    <w:name w:val="Тема примечания Знак"/>
    <w:basedOn w:val="a5"/>
    <w:link w:val="a6"/>
    <w:uiPriority w:val="99"/>
    <w:semiHidden/>
    <w:rsid w:val="00A406E9"/>
    <w:rPr>
      <w:b/>
      <w:bCs/>
      <w:sz w:val="20"/>
      <w:szCs w:val="20"/>
    </w:rPr>
  </w:style>
  <w:style w:type="paragraph" w:customStyle="1" w:styleId="ConsPlusNormal">
    <w:name w:val="ConsPlusNormal"/>
    <w:rsid w:val="00E0180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18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Nonformat">
    <w:name w:val="ConsNonformat"/>
    <w:rsid w:val="005C2BEE"/>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styleId="a8">
    <w:name w:val="Balloon Text"/>
    <w:basedOn w:val="a"/>
    <w:link w:val="a9"/>
    <w:uiPriority w:val="99"/>
    <w:semiHidden/>
    <w:unhideWhenUsed/>
    <w:rsid w:val="009F2E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2E9A"/>
    <w:rPr>
      <w:rFonts w:ascii="Tahoma" w:hAnsi="Tahoma" w:cs="Tahoma"/>
      <w:sz w:val="16"/>
      <w:szCs w:val="16"/>
    </w:rPr>
  </w:style>
  <w:style w:type="paragraph" w:styleId="aa">
    <w:name w:val="header"/>
    <w:basedOn w:val="a"/>
    <w:link w:val="ab"/>
    <w:uiPriority w:val="99"/>
    <w:unhideWhenUsed/>
    <w:rsid w:val="009F2E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F2E9A"/>
  </w:style>
  <w:style w:type="paragraph" w:styleId="ac">
    <w:name w:val="footer"/>
    <w:basedOn w:val="a"/>
    <w:link w:val="ad"/>
    <w:uiPriority w:val="99"/>
    <w:unhideWhenUsed/>
    <w:rsid w:val="009F2E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F2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1ED2A63D51161CE8EE78820B2DD3B91455A9FC8B3DE835221A1C335BA0F7A0A38C295BE4D19DE862DF9BB0902DE15A54DE670AB9448879F1D60333vEd3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0811B4C563F99B7675ECFB0F6CBE467EFA182C9F8DFED4F4E7175BBE54735072D6137691C9516F8D396BF6AB7165756B45ABCFC3B4E6D4A231E5EAAuFh8N" TargetMode="External"/><Relationship Id="rId4" Type="http://schemas.openxmlformats.org/officeDocument/2006/relationships/settings" Target="settings.xml"/><Relationship Id="rId9" Type="http://schemas.openxmlformats.org/officeDocument/2006/relationships/hyperlink" Target="consultantplus://offline/ref=F0811B4C563F99B7675ECFB0F6CBE467EFA182C9F8DFED4F4E7175BBE54735072D6137691C9516F8D397BD64B7165756B45ABCFC3B4E6D4A231E5EAAuFh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D6B77-E1BE-46F7-B553-D66AED72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9890</Words>
  <Characters>56379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Кириленко Лариса Васильевна</dc:creator>
  <cp:lastModifiedBy>seryak</cp:lastModifiedBy>
  <cp:revision>2</cp:revision>
  <cp:lastPrinted>2024-05-22T11:11:00Z</cp:lastPrinted>
  <dcterms:created xsi:type="dcterms:W3CDTF">2024-05-22T11:11:00Z</dcterms:created>
  <dcterms:modified xsi:type="dcterms:W3CDTF">2024-05-22T11:11:00Z</dcterms:modified>
</cp:coreProperties>
</file>