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3BB" w:rsidRDefault="00E313BB" w:rsidP="00BC51C2">
      <w:pPr>
        <w:spacing w:after="0" w:line="360" w:lineRule="auto"/>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Сдай</w:t>
      </w:r>
      <w:r>
        <w:rPr>
          <w:rFonts w:ascii="Times New Roman" w:hAnsi="Times New Roman" w:cs="Times New Roman"/>
          <w:b/>
          <w:sz w:val="28"/>
          <w:szCs w:val="28"/>
        </w:rPr>
        <w:t>д</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1</w:t>
      </w:r>
      <w:r>
        <w:rPr>
          <w:rFonts w:ascii="Times New Roman" w:hAnsi="Times New Roman" w:cs="Times New Roman"/>
          <w:b/>
          <w:sz w:val="28"/>
          <w:szCs w:val="28"/>
        </w:rPr>
        <w:t xml:space="preserve"> </w:t>
      </w:r>
      <w:r w:rsidRPr="00E313BB">
        <w:rPr>
          <w:rFonts w:ascii="Times New Roman" w:hAnsi="Times New Roman" w:cs="Times New Roman"/>
          <w:sz w:val="28"/>
          <w:szCs w:val="28"/>
        </w:rPr>
        <w:t xml:space="preserve"> Заголовок</w:t>
      </w:r>
      <w:proofErr w:type="gramEnd"/>
    </w:p>
    <w:p w:rsidR="00770B8F" w:rsidRPr="00220FD9" w:rsidRDefault="00941AF6" w:rsidP="00BC51C2">
      <w:pPr>
        <w:spacing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313BB">
        <w:rPr>
          <w:rFonts w:ascii="Times New Roman" w:hAnsi="Times New Roman" w:cs="Times New Roman"/>
          <w:b/>
          <w:sz w:val="28"/>
          <w:szCs w:val="28"/>
        </w:rPr>
        <w:t>2</w:t>
      </w:r>
    </w:p>
    <w:p w:rsidR="00C712A9" w:rsidRPr="00220FD9" w:rsidRDefault="00323CBF" w:rsidP="00C712A9">
      <w:pPr>
        <w:spacing w:after="0" w:line="360" w:lineRule="auto"/>
        <w:ind w:firstLine="709"/>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Основным инструментом зло</w:t>
      </w:r>
      <w:r w:rsidR="00AB1EBD" w:rsidRPr="00220FD9">
        <w:rPr>
          <w:rFonts w:ascii="Times New Roman" w:hAnsi="Times New Roman" w:cs="Times New Roman"/>
          <w:color w:val="000000"/>
          <w:sz w:val="28"/>
          <w:szCs w:val="28"/>
        </w:rPr>
        <w:t>умышленников для хищения денег остается</w:t>
      </w:r>
      <w:r w:rsidRPr="00220FD9">
        <w:rPr>
          <w:rFonts w:ascii="Times New Roman" w:hAnsi="Times New Roman" w:cs="Times New Roman"/>
          <w:color w:val="000000"/>
          <w:sz w:val="28"/>
          <w:szCs w:val="28"/>
        </w:rPr>
        <w:t xml:space="preserve"> использование приемов и методов социальной инженерии, когда человек под психологическим воздействием доброво</w:t>
      </w:r>
      <w:r w:rsidR="00AB1EBD" w:rsidRPr="00220FD9">
        <w:rPr>
          <w:rFonts w:ascii="Times New Roman" w:hAnsi="Times New Roman" w:cs="Times New Roman"/>
          <w:color w:val="000000"/>
          <w:sz w:val="28"/>
          <w:szCs w:val="28"/>
        </w:rPr>
        <w:t>льно переводит деньги</w:t>
      </w:r>
      <w:r w:rsidRPr="00220FD9">
        <w:rPr>
          <w:rFonts w:ascii="Times New Roman" w:hAnsi="Times New Roman" w:cs="Times New Roman"/>
          <w:color w:val="000000"/>
          <w:sz w:val="28"/>
          <w:szCs w:val="28"/>
        </w:rPr>
        <w:t xml:space="preserve"> или раскрывает банковские сведения, позволяющие злоумышленникам совершить хищение.</w:t>
      </w:r>
      <w:r w:rsidR="00F055DC" w:rsidRPr="00220FD9">
        <w:rPr>
          <w:rFonts w:ascii="Times New Roman" w:hAnsi="Times New Roman" w:cs="Times New Roman"/>
          <w:color w:val="000000"/>
          <w:sz w:val="28"/>
          <w:szCs w:val="28"/>
        </w:rPr>
        <w:t xml:space="preserve"> </w:t>
      </w:r>
      <w:r w:rsidR="00C712A9" w:rsidRPr="00220FD9">
        <w:rPr>
          <w:rFonts w:ascii="Times New Roman" w:hAnsi="Times New Roman" w:cs="Times New Roman"/>
          <w:color w:val="000000"/>
          <w:sz w:val="28"/>
          <w:szCs w:val="28"/>
        </w:rPr>
        <w:t xml:space="preserve">Проблема мошенничества </w:t>
      </w:r>
      <w:r w:rsidR="00090DA6">
        <w:rPr>
          <w:rFonts w:ascii="Times New Roman" w:hAnsi="Times New Roman" w:cs="Times New Roman"/>
          <w:color w:val="000000"/>
          <w:sz w:val="28"/>
          <w:szCs w:val="28"/>
        </w:rPr>
        <w:t>актуальна</w:t>
      </w:r>
      <w:r w:rsidR="009901BE" w:rsidRPr="00220FD9">
        <w:rPr>
          <w:rFonts w:ascii="Times New Roman" w:hAnsi="Times New Roman" w:cs="Times New Roman"/>
          <w:color w:val="000000"/>
          <w:sz w:val="28"/>
          <w:szCs w:val="28"/>
        </w:rPr>
        <w:t xml:space="preserve"> </w:t>
      </w:r>
      <w:r w:rsidR="00E2657E" w:rsidRPr="00220FD9">
        <w:rPr>
          <w:rFonts w:ascii="Times New Roman" w:hAnsi="Times New Roman" w:cs="Times New Roman"/>
          <w:color w:val="000000"/>
          <w:sz w:val="28"/>
          <w:szCs w:val="28"/>
        </w:rPr>
        <w:t>как в отношении физических, так и в отношении юридических лиц</w:t>
      </w:r>
      <w:r w:rsidR="00C712A9" w:rsidRPr="00220FD9">
        <w:rPr>
          <w:rFonts w:ascii="Times New Roman" w:hAnsi="Times New Roman" w:cs="Times New Roman"/>
          <w:color w:val="000000"/>
          <w:sz w:val="28"/>
          <w:szCs w:val="28"/>
        </w:rPr>
        <w:t xml:space="preserve">. </w:t>
      </w:r>
    </w:p>
    <w:p w:rsidR="00C712A9" w:rsidRPr="00220FD9" w:rsidRDefault="00941AF6" w:rsidP="00BC51C2">
      <w:pPr>
        <w:spacing w:after="0" w:line="360" w:lineRule="auto"/>
        <w:ind w:firstLine="709"/>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С 2019 года по 202</w:t>
      </w:r>
      <w:r w:rsidR="00C712A9" w:rsidRPr="00220FD9">
        <w:rPr>
          <w:rFonts w:ascii="Times New Roman" w:hAnsi="Times New Roman" w:cs="Times New Roman"/>
          <w:color w:val="000000"/>
          <w:sz w:val="28"/>
          <w:szCs w:val="28"/>
        </w:rPr>
        <w:t>2</w:t>
      </w:r>
      <w:r w:rsidRPr="00220FD9">
        <w:rPr>
          <w:rFonts w:ascii="Times New Roman" w:hAnsi="Times New Roman" w:cs="Times New Roman"/>
          <w:color w:val="000000"/>
          <w:sz w:val="28"/>
          <w:szCs w:val="28"/>
        </w:rPr>
        <w:t xml:space="preserve"> год количество операций</w:t>
      </w:r>
      <w:r w:rsidR="00C712A9" w:rsidRPr="00220FD9">
        <w:rPr>
          <w:rFonts w:ascii="Times New Roman" w:hAnsi="Times New Roman" w:cs="Times New Roman"/>
          <w:color w:val="000000"/>
          <w:sz w:val="28"/>
          <w:szCs w:val="28"/>
        </w:rPr>
        <w:t xml:space="preserve"> без согласия клиентов</w:t>
      </w:r>
      <w:r w:rsidRPr="00220FD9">
        <w:rPr>
          <w:rFonts w:ascii="Times New Roman" w:hAnsi="Times New Roman" w:cs="Times New Roman"/>
          <w:color w:val="000000"/>
          <w:sz w:val="28"/>
          <w:szCs w:val="28"/>
        </w:rPr>
        <w:t xml:space="preserve"> </w:t>
      </w:r>
      <w:r w:rsidR="00C712A9" w:rsidRPr="00220FD9">
        <w:rPr>
          <w:rFonts w:ascii="Times New Roman" w:hAnsi="Times New Roman" w:cs="Times New Roman"/>
          <w:color w:val="000000"/>
          <w:sz w:val="28"/>
          <w:szCs w:val="28"/>
        </w:rPr>
        <w:t>выросло</w:t>
      </w:r>
      <w:r w:rsidRPr="00220FD9">
        <w:rPr>
          <w:rFonts w:ascii="Times New Roman" w:hAnsi="Times New Roman" w:cs="Times New Roman"/>
          <w:color w:val="000000"/>
          <w:sz w:val="28"/>
          <w:szCs w:val="28"/>
        </w:rPr>
        <w:t xml:space="preserve"> </w:t>
      </w:r>
      <w:r w:rsidR="00C712A9" w:rsidRPr="00220FD9">
        <w:rPr>
          <w:rFonts w:ascii="Times New Roman" w:hAnsi="Times New Roman" w:cs="Times New Roman"/>
          <w:color w:val="000000"/>
          <w:sz w:val="28"/>
          <w:szCs w:val="28"/>
        </w:rPr>
        <w:t>в 1,5 раза: 876,5 тыс. ед. в 2022 г. против 576,57 тыс. ед. в 2019 г.</w:t>
      </w:r>
    </w:p>
    <w:p w:rsidR="009D3FED" w:rsidRPr="00220FD9" w:rsidRDefault="009D3FED" w:rsidP="00BC51C2">
      <w:pPr>
        <w:spacing w:after="0" w:line="360" w:lineRule="auto"/>
        <w:ind w:firstLine="709"/>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Увеличивается и сумма хищений: в</w:t>
      </w:r>
      <w:r w:rsidR="00941AF6" w:rsidRPr="00220FD9">
        <w:rPr>
          <w:rFonts w:ascii="Times New Roman" w:hAnsi="Times New Roman" w:cs="Times New Roman"/>
          <w:color w:val="000000"/>
          <w:sz w:val="28"/>
          <w:szCs w:val="28"/>
        </w:rPr>
        <w:t xml:space="preserve"> 2022 году у населения было похищено 14,1 млрд руб. Это </w:t>
      </w:r>
      <w:r w:rsidRPr="00220FD9">
        <w:rPr>
          <w:rFonts w:ascii="Times New Roman" w:hAnsi="Times New Roman" w:cs="Times New Roman"/>
          <w:color w:val="000000"/>
          <w:sz w:val="28"/>
          <w:szCs w:val="28"/>
        </w:rPr>
        <w:t>в 2 раза больше</w:t>
      </w:r>
      <w:r w:rsidR="009901BE">
        <w:rPr>
          <w:rFonts w:ascii="Times New Roman" w:hAnsi="Times New Roman" w:cs="Times New Roman"/>
          <w:color w:val="000000"/>
          <w:sz w:val="28"/>
          <w:szCs w:val="28"/>
        </w:rPr>
        <w:t>,</w:t>
      </w:r>
      <w:r w:rsidRPr="00220FD9">
        <w:rPr>
          <w:rFonts w:ascii="Times New Roman" w:hAnsi="Times New Roman" w:cs="Times New Roman"/>
          <w:color w:val="000000"/>
          <w:sz w:val="28"/>
          <w:szCs w:val="28"/>
        </w:rPr>
        <w:t xml:space="preserve"> </w:t>
      </w:r>
      <w:r w:rsidR="009901BE">
        <w:rPr>
          <w:rFonts w:ascii="Times New Roman" w:hAnsi="Times New Roman" w:cs="Times New Roman"/>
          <w:color w:val="000000"/>
          <w:sz w:val="28"/>
          <w:szCs w:val="28"/>
        </w:rPr>
        <w:t>чем в</w:t>
      </w:r>
      <w:r w:rsidRPr="00220FD9">
        <w:rPr>
          <w:rFonts w:ascii="Times New Roman" w:hAnsi="Times New Roman" w:cs="Times New Roman"/>
          <w:color w:val="000000"/>
          <w:sz w:val="28"/>
          <w:szCs w:val="28"/>
        </w:rPr>
        <w:t xml:space="preserve"> 2019 </w:t>
      </w:r>
      <w:r w:rsidR="009901BE" w:rsidRPr="00220FD9">
        <w:rPr>
          <w:rFonts w:ascii="Times New Roman" w:hAnsi="Times New Roman" w:cs="Times New Roman"/>
          <w:color w:val="000000"/>
          <w:sz w:val="28"/>
          <w:szCs w:val="28"/>
        </w:rPr>
        <w:t>год</w:t>
      </w:r>
      <w:r w:rsidR="009901BE">
        <w:rPr>
          <w:rFonts w:ascii="Times New Roman" w:hAnsi="Times New Roman" w:cs="Times New Roman"/>
          <w:color w:val="000000"/>
          <w:sz w:val="28"/>
          <w:szCs w:val="28"/>
        </w:rPr>
        <w:t>у</w:t>
      </w:r>
      <w:r w:rsidR="009901BE" w:rsidRPr="00220FD9">
        <w:rPr>
          <w:rFonts w:ascii="Times New Roman" w:hAnsi="Times New Roman" w:cs="Times New Roman"/>
          <w:color w:val="000000"/>
          <w:sz w:val="28"/>
          <w:szCs w:val="28"/>
        </w:rPr>
        <w:t xml:space="preserve"> </w:t>
      </w:r>
      <w:r w:rsidR="009901BE">
        <w:rPr>
          <w:rFonts w:ascii="Times New Roman" w:hAnsi="Times New Roman" w:cs="Times New Roman"/>
          <w:color w:val="000000"/>
          <w:sz w:val="28"/>
          <w:szCs w:val="28"/>
        </w:rPr>
        <w:br/>
      </w:r>
      <w:r w:rsidRPr="00220FD9">
        <w:rPr>
          <w:rFonts w:ascii="Times New Roman" w:hAnsi="Times New Roman" w:cs="Times New Roman"/>
          <w:color w:val="000000"/>
          <w:sz w:val="28"/>
          <w:szCs w:val="28"/>
        </w:rPr>
        <w:t>(6,4 млрд руб.)</w:t>
      </w:r>
      <w:r w:rsidR="00442934" w:rsidRPr="00220FD9">
        <w:rPr>
          <w:rFonts w:ascii="Times New Roman" w:hAnsi="Times New Roman" w:cs="Times New Roman"/>
          <w:sz w:val="28"/>
          <w:szCs w:val="28"/>
        </w:rPr>
        <w:t xml:space="preserve"> </w:t>
      </w:r>
      <w:r w:rsidR="00442934" w:rsidRPr="00220FD9">
        <w:rPr>
          <w:rFonts w:ascii="Times New Roman" w:hAnsi="Times New Roman" w:cs="Times New Roman"/>
          <w:color w:val="000000"/>
          <w:sz w:val="28"/>
          <w:szCs w:val="28"/>
        </w:rPr>
        <w:t xml:space="preserve">По сравнению с 2021 годом </w:t>
      </w:r>
      <w:r w:rsidR="009901BE" w:rsidRPr="00220FD9">
        <w:rPr>
          <w:rFonts w:ascii="Times New Roman" w:hAnsi="Times New Roman" w:cs="Times New Roman"/>
          <w:color w:val="000000"/>
          <w:sz w:val="28"/>
          <w:szCs w:val="28"/>
        </w:rPr>
        <w:t>объ</w:t>
      </w:r>
      <w:r w:rsidR="009901BE">
        <w:rPr>
          <w:rFonts w:ascii="Times New Roman" w:hAnsi="Times New Roman" w:cs="Times New Roman"/>
          <w:color w:val="000000"/>
          <w:sz w:val="28"/>
          <w:szCs w:val="28"/>
        </w:rPr>
        <w:t>е</w:t>
      </w:r>
      <w:r w:rsidR="009901BE" w:rsidRPr="00220FD9">
        <w:rPr>
          <w:rFonts w:ascii="Times New Roman" w:hAnsi="Times New Roman" w:cs="Times New Roman"/>
          <w:color w:val="000000"/>
          <w:sz w:val="28"/>
          <w:szCs w:val="28"/>
        </w:rPr>
        <w:t xml:space="preserve">м </w:t>
      </w:r>
      <w:r w:rsidR="00442934" w:rsidRPr="00220FD9">
        <w:rPr>
          <w:rFonts w:ascii="Times New Roman" w:hAnsi="Times New Roman" w:cs="Times New Roman"/>
          <w:color w:val="000000"/>
          <w:sz w:val="28"/>
          <w:szCs w:val="28"/>
        </w:rPr>
        <w:t xml:space="preserve">похищенных денег </w:t>
      </w:r>
      <w:r w:rsidR="00A50686" w:rsidRPr="00220FD9">
        <w:rPr>
          <w:rFonts w:ascii="Times New Roman" w:hAnsi="Times New Roman" w:cs="Times New Roman"/>
          <w:color w:val="000000"/>
          <w:sz w:val="28"/>
          <w:szCs w:val="28"/>
        </w:rPr>
        <w:t xml:space="preserve">в </w:t>
      </w:r>
      <w:r w:rsidR="009901BE">
        <w:rPr>
          <w:rFonts w:ascii="Times New Roman" w:hAnsi="Times New Roman" w:cs="Times New Roman"/>
          <w:color w:val="000000"/>
          <w:sz w:val="28"/>
          <w:szCs w:val="28"/>
        </w:rPr>
        <w:br/>
      </w:r>
      <w:r w:rsidR="00A50686" w:rsidRPr="00220FD9">
        <w:rPr>
          <w:rFonts w:ascii="Times New Roman" w:hAnsi="Times New Roman" w:cs="Times New Roman"/>
          <w:color w:val="000000"/>
          <w:sz w:val="28"/>
          <w:szCs w:val="28"/>
        </w:rPr>
        <w:t xml:space="preserve">2022 году </w:t>
      </w:r>
      <w:r w:rsidR="00442934" w:rsidRPr="00220FD9">
        <w:rPr>
          <w:rFonts w:ascii="Times New Roman" w:hAnsi="Times New Roman" w:cs="Times New Roman"/>
          <w:color w:val="000000"/>
          <w:sz w:val="28"/>
          <w:szCs w:val="28"/>
        </w:rPr>
        <w:t>вырос на 4,3%.</w:t>
      </w:r>
    </w:p>
    <w:p w:rsidR="00941AF6" w:rsidRPr="00220FD9" w:rsidRDefault="009D3FED" w:rsidP="00BC51C2">
      <w:pPr>
        <w:spacing w:after="0" w:line="360" w:lineRule="auto"/>
        <w:ind w:firstLine="709"/>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 xml:space="preserve">Важно отметить тенденцию: несмотря на </w:t>
      </w:r>
      <w:r w:rsidR="0059689B">
        <w:rPr>
          <w:rFonts w:ascii="Times New Roman" w:hAnsi="Times New Roman" w:cs="Times New Roman"/>
          <w:color w:val="000000"/>
          <w:sz w:val="28"/>
          <w:szCs w:val="28"/>
        </w:rPr>
        <w:t xml:space="preserve">то что </w:t>
      </w:r>
      <w:r w:rsidR="009901BE" w:rsidRPr="00220FD9">
        <w:rPr>
          <w:rFonts w:ascii="Times New Roman" w:hAnsi="Times New Roman" w:cs="Times New Roman"/>
          <w:color w:val="000000"/>
          <w:sz w:val="28"/>
          <w:szCs w:val="28"/>
        </w:rPr>
        <w:t>в 2022 год</w:t>
      </w:r>
      <w:r w:rsidR="009901BE">
        <w:rPr>
          <w:rFonts w:ascii="Times New Roman" w:hAnsi="Times New Roman" w:cs="Times New Roman"/>
          <w:color w:val="000000"/>
          <w:sz w:val="28"/>
          <w:szCs w:val="28"/>
        </w:rPr>
        <w:t>у</w:t>
      </w:r>
      <w:r w:rsidR="0059689B">
        <w:rPr>
          <w:rFonts w:ascii="Times New Roman" w:hAnsi="Times New Roman" w:cs="Times New Roman"/>
          <w:color w:val="000000"/>
          <w:sz w:val="28"/>
          <w:szCs w:val="28"/>
        </w:rPr>
        <w:t xml:space="preserve"> произошло </w:t>
      </w:r>
      <w:r w:rsidR="0059689B" w:rsidRPr="0059689B">
        <w:rPr>
          <w:rFonts w:ascii="Times New Roman" w:hAnsi="Times New Roman" w:cs="Times New Roman"/>
          <w:color w:val="000000"/>
          <w:sz w:val="28"/>
          <w:szCs w:val="28"/>
        </w:rPr>
        <w:t xml:space="preserve">снижение </w:t>
      </w:r>
      <w:r w:rsidRPr="00220FD9">
        <w:rPr>
          <w:rFonts w:ascii="Times New Roman" w:hAnsi="Times New Roman" w:cs="Times New Roman"/>
          <w:color w:val="000000"/>
          <w:sz w:val="28"/>
          <w:szCs w:val="28"/>
        </w:rPr>
        <w:t xml:space="preserve">числа хищений, </w:t>
      </w:r>
      <w:r w:rsidR="009B24D7" w:rsidRPr="00220FD9">
        <w:rPr>
          <w:rFonts w:ascii="Times New Roman" w:hAnsi="Times New Roman" w:cs="Times New Roman"/>
          <w:color w:val="000000"/>
          <w:sz w:val="28"/>
          <w:szCs w:val="28"/>
        </w:rPr>
        <w:t>связанных</w:t>
      </w:r>
      <w:r w:rsidRPr="00220FD9">
        <w:rPr>
          <w:rFonts w:ascii="Times New Roman" w:hAnsi="Times New Roman" w:cs="Times New Roman"/>
          <w:color w:val="000000"/>
          <w:sz w:val="28"/>
          <w:szCs w:val="28"/>
        </w:rPr>
        <w:t xml:space="preserve"> с мошенническими действиями, </w:t>
      </w:r>
      <w:r w:rsidR="0059689B" w:rsidRPr="0059689B">
        <w:rPr>
          <w:rFonts w:ascii="Times New Roman" w:hAnsi="Times New Roman" w:cs="Times New Roman"/>
          <w:color w:val="000000"/>
          <w:sz w:val="28"/>
          <w:szCs w:val="28"/>
        </w:rPr>
        <w:t>на 15,3%</w:t>
      </w:r>
      <w:r w:rsidR="0059689B">
        <w:rPr>
          <w:rFonts w:ascii="Times New Roman" w:hAnsi="Times New Roman" w:cs="Times New Roman"/>
          <w:color w:val="000000"/>
          <w:sz w:val="28"/>
          <w:szCs w:val="28"/>
        </w:rPr>
        <w:t xml:space="preserve"> </w:t>
      </w:r>
      <w:r w:rsidRPr="00220FD9">
        <w:rPr>
          <w:rFonts w:ascii="Times New Roman" w:hAnsi="Times New Roman" w:cs="Times New Roman"/>
          <w:color w:val="000000"/>
          <w:sz w:val="28"/>
          <w:szCs w:val="28"/>
        </w:rPr>
        <w:t xml:space="preserve">по сравнению с 2019 годом, сумма хищений за этот год выросла </w:t>
      </w:r>
      <w:r w:rsidR="009B24D7" w:rsidRPr="00220FD9">
        <w:rPr>
          <w:rFonts w:ascii="Times New Roman" w:hAnsi="Times New Roman" w:cs="Times New Roman"/>
          <w:color w:val="000000"/>
          <w:sz w:val="28"/>
          <w:szCs w:val="28"/>
        </w:rPr>
        <w:t>на 4,3%.</w:t>
      </w:r>
      <w:r w:rsidR="00442934" w:rsidRPr="00220FD9">
        <w:rPr>
          <w:rFonts w:ascii="Times New Roman" w:hAnsi="Times New Roman" w:cs="Times New Roman"/>
          <w:color w:val="000000"/>
          <w:sz w:val="28"/>
          <w:szCs w:val="28"/>
        </w:rPr>
        <w:t xml:space="preserve"> Количество совершенных хищений в 2022 году снизилось по сравнению с 2021 годом на 15,3% и составило 876,6 тыс. случаев.</w:t>
      </w:r>
    </w:p>
    <w:p w:rsidR="00092129" w:rsidRPr="00220FD9" w:rsidRDefault="00092129" w:rsidP="00092129">
      <w:pPr>
        <w:spacing w:after="0" w:line="360" w:lineRule="auto"/>
        <w:ind w:firstLine="709"/>
        <w:jc w:val="both"/>
        <w:rPr>
          <w:rFonts w:ascii="Times New Roman" w:eastAsia="Times New Roman" w:hAnsi="Times New Roman" w:cs="Times New Roman"/>
          <w:sz w:val="28"/>
          <w:szCs w:val="28"/>
          <w:lang w:eastAsia="ru-RU"/>
        </w:rPr>
      </w:pPr>
      <w:r w:rsidRPr="00220FD9">
        <w:rPr>
          <w:rFonts w:ascii="Times New Roman" w:eastAsia="Times New Roman" w:hAnsi="Times New Roman" w:cs="Times New Roman"/>
          <w:color w:val="5B9BD5" w:themeColor="accent1"/>
          <w:sz w:val="28"/>
          <w:szCs w:val="28"/>
          <w:lang w:eastAsia="ru-RU"/>
        </w:rPr>
        <w:t>(</w:t>
      </w:r>
      <w:r w:rsidR="008539EE" w:rsidRPr="00220FD9">
        <w:rPr>
          <w:rFonts w:ascii="Times New Roman" w:eastAsia="Times New Roman" w:hAnsi="Times New Roman" w:cs="Times New Roman"/>
          <w:color w:val="5B9BD5" w:themeColor="accent1"/>
          <w:sz w:val="28"/>
          <w:szCs w:val="28"/>
          <w:lang w:eastAsia="ru-RU"/>
        </w:rPr>
        <w:t>СПРАВОЧНО</w:t>
      </w:r>
      <w:r w:rsidRPr="00220FD9">
        <w:rPr>
          <w:rFonts w:ascii="Times New Roman" w:eastAsia="Times New Roman" w:hAnsi="Times New Roman" w:cs="Times New Roman"/>
          <w:color w:val="5B9BD5" w:themeColor="accent1"/>
          <w:sz w:val="28"/>
          <w:szCs w:val="28"/>
          <w:lang w:eastAsia="ru-RU"/>
        </w:rPr>
        <w:t>)</w:t>
      </w:r>
      <w:r w:rsidR="00E629FB" w:rsidRPr="00220FD9">
        <w:rPr>
          <w:rFonts w:ascii="Times New Roman" w:eastAsia="Times New Roman" w:hAnsi="Times New Roman" w:cs="Times New Roman"/>
          <w:color w:val="5B9BD5" w:themeColor="accent1"/>
          <w:sz w:val="28"/>
          <w:szCs w:val="28"/>
          <w:lang w:eastAsia="ru-RU"/>
        </w:rPr>
        <w:t xml:space="preserve"> </w:t>
      </w:r>
      <w:r w:rsidR="00E629FB" w:rsidRPr="00220FD9">
        <w:rPr>
          <w:rFonts w:ascii="Times New Roman" w:hAnsi="Times New Roman" w:cs="Times New Roman"/>
          <w:color w:val="000000"/>
          <w:sz w:val="28"/>
          <w:szCs w:val="28"/>
        </w:rPr>
        <w:t>В 2023 году Банк России ввел для банков новую форму отчетности по операциям без согласия клиентов</w:t>
      </w:r>
      <w:r w:rsidR="00AB1EBD" w:rsidRPr="00220FD9">
        <w:rPr>
          <w:rFonts w:ascii="Times New Roman" w:hAnsi="Times New Roman" w:cs="Times New Roman"/>
          <w:color w:val="000000"/>
          <w:sz w:val="28"/>
          <w:szCs w:val="28"/>
        </w:rPr>
        <w:t xml:space="preserve">. Она </w:t>
      </w:r>
      <w:r w:rsidR="00E629FB" w:rsidRPr="00220FD9">
        <w:rPr>
          <w:rFonts w:ascii="Times New Roman" w:hAnsi="Times New Roman" w:cs="Times New Roman"/>
          <w:color w:val="000000"/>
          <w:sz w:val="28"/>
          <w:szCs w:val="28"/>
        </w:rPr>
        <w:t xml:space="preserve">позволяет видеть соотношение неуспешных операций, заблокированных </w:t>
      </w:r>
      <w:proofErr w:type="spellStart"/>
      <w:r w:rsidR="00E629FB" w:rsidRPr="00220FD9">
        <w:rPr>
          <w:rFonts w:ascii="Times New Roman" w:hAnsi="Times New Roman" w:cs="Times New Roman"/>
          <w:color w:val="000000"/>
          <w:sz w:val="28"/>
          <w:szCs w:val="28"/>
        </w:rPr>
        <w:t>антифрод</w:t>
      </w:r>
      <w:proofErr w:type="spellEnd"/>
      <w:r w:rsidR="00E629FB" w:rsidRPr="00220FD9">
        <w:rPr>
          <w:rFonts w:ascii="Times New Roman" w:hAnsi="Times New Roman" w:cs="Times New Roman"/>
          <w:color w:val="000000"/>
          <w:sz w:val="28"/>
          <w:szCs w:val="28"/>
        </w:rPr>
        <w:t xml:space="preserve">-системами кредитных организаций, и фактических незаконных списаний. На основе этого и других показателей в дальнейшем будет оцениваться эффективность систем защиты банков. </w:t>
      </w:r>
      <w:r w:rsidR="00AB1EBD" w:rsidRPr="00220FD9">
        <w:rPr>
          <w:rFonts w:ascii="Times New Roman" w:hAnsi="Times New Roman" w:cs="Times New Roman"/>
          <w:color w:val="000000"/>
          <w:sz w:val="28"/>
          <w:szCs w:val="28"/>
        </w:rPr>
        <w:t>Так, б</w:t>
      </w:r>
      <w:r w:rsidRPr="00220FD9">
        <w:rPr>
          <w:rFonts w:ascii="Times New Roman" w:hAnsi="Times New Roman" w:cs="Times New Roman"/>
          <w:color w:val="000000"/>
          <w:sz w:val="28"/>
          <w:szCs w:val="28"/>
        </w:rPr>
        <w:t xml:space="preserve">анки в январе – марте 2023 года отразили 2,7 млн атак </w:t>
      </w:r>
      <w:proofErr w:type="spellStart"/>
      <w:r w:rsidRPr="00220FD9">
        <w:rPr>
          <w:rFonts w:ascii="Times New Roman" w:hAnsi="Times New Roman" w:cs="Times New Roman"/>
          <w:color w:val="000000"/>
          <w:sz w:val="28"/>
          <w:szCs w:val="28"/>
        </w:rPr>
        <w:t>кибермошенников</w:t>
      </w:r>
      <w:proofErr w:type="spellEnd"/>
      <w:r w:rsidRPr="00220FD9">
        <w:rPr>
          <w:rFonts w:ascii="Times New Roman" w:hAnsi="Times New Roman" w:cs="Times New Roman"/>
          <w:color w:val="000000"/>
          <w:sz w:val="28"/>
          <w:szCs w:val="28"/>
        </w:rPr>
        <w:t xml:space="preserve"> на счета клиентов и таким образом предотвратили хищения на 712 млрд рублей. Тем не менее мошенникам удалось провести 252,1 тыс. операций без согласия клиентов, их объем составил 4,5 млрд рублей. Больше всего денег злоумышленники похитили через переводы с помощью онлайн-банкинга, в том числе это были заемные средства.</w:t>
      </w:r>
    </w:p>
    <w:p w:rsidR="000051A0" w:rsidRPr="00220FD9" w:rsidRDefault="000051A0" w:rsidP="000051A0">
      <w:pPr>
        <w:spacing w:after="0" w:line="360" w:lineRule="auto"/>
        <w:ind w:firstLine="709"/>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lastRenderedPageBreak/>
        <w:t>В прошлом году средний чек хищений, то есть размер денежных средств, приходящ</w:t>
      </w:r>
      <w:r>
        <w:rPr>
          <w:rFonts w:ascii="Times New Roman" w:hAnsi="Times New Roman" w:cs="Times New Roman"/>
          <w:color w:val="000000"/>
          <w:sz w:val="28"/>
          <w:szCs w:val="28"/>
        </w:rPr>
        <w:t>ий</w:t>
      </w:r>
      <w:r w:rsidRPr="00220FD9">
        <w:rPr>
          <w:rFonts w:ascii="Times New Roman" w:hAnsi="Times New Roman" w:cs="Times New Roman"/>
          <w:color w:val="000000"/>
          <w:sz w:val="28"/>
          <w:szCs w:val="28"/>
        </w:rPr>
        <w:t xml:space="preserve">ся на одно хищение, по сравнению с 2021 годом вырос на 23%, по сравнению с 2019 – на 19% соответственно. За последние четыре года средний чек ежегодно увеличивался в среднем на 1,68 тыс. руб. </w:t>
      </w:r>
      <w:r>
        <w:rPr>
          <w:rFonts w:ascii="Times New Roman" w:hAnsi="Times New Roman" w:cs="Times New Roman"/>
          <w:color w:val="000000"/>
          <w:sz w:val="28"/>
          <w:szCs w:val="28"/>
        </w:rPr>
        <w:t>Т</w:t>
      </w:r>
      <w:r w:rsidRPr="00220FD9">
        <w:rPr>
          <w:rFonts w:ascii="Times New Roman" w:hAnsi="Times New Roman" w:cs="Times New Roman"/>
          <w:color w:val="000000"/>
          <w:sz w:val="28"/>
          <w:szCs w:val="28"/>
        </w:rPr>
        <w:t xml:space="preserve">елефонные мошенники провоцируют людей оформлять кредиты, потому что за счет кредитных средств можно существенно увеличить суммы хищений. В том числе по этой причине наблюдается рост среднего чека. </w:t>
      </w:r>
    </w:p>
    <w:p w:rsidR="00E2657E" w:rsidRDefault="000051A0" w:rsidP="000051A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2022 году средний чек хищения у граждан </w:t>
      </w:r>
      <w:r w:rsidRPr="00AB57EB">
        <w:rPr>
          <w:rFonts w:ascii="Times New Roman" w:hAnsi="Times New Roman" w:cs="Times New Roman"/>
          <w:color w:val="000000"/>
          <w:sz w:val="28"/>
          <w:szCs w:val="28"/>
        </w:rPr>
        <w:t>составил более 15 тыс.</w:t>
      </w:r>
      <w:r>
        <w:rPr>
          <w:rFonts w:ascii="Times New Roman" w:hAnsi="Times New Roman" w:cs="Times New Roman"/>
          <w:color w:val="000000"/>
          <w:sz w:val="28"/>
          <w:szCs w:val="28"/>
        </w:rPr>
        <w:t xml:space="preserve"> </w:t>
      </w:r>
      <w:r w:rsidRPr="00AB57EB">
        <w:rPr>
          <w:rFonts w:ascii="Times New Roman" w:hAnsi="Times New Roman" w:cs="Times New Roman"/>
          <w:color w:val="000000"/>
          <w:sz w:val="28"/>
          <w:szCs w:val="28"/>
        </w:rPr>
        <w:t xml:space="preserve">руб., </w:t>
      </w:r>
      <w:r>
        <w:rPr>
          <w:rFonts w:ascii="Times New Roman" w:hAnsi="Times New Roman" w:cs="Times New Roman"/>
          <w:color w:val="000000"/>
          <w:sz w:val="28"/>
          <w:szCs w:val="28"/>
        </w:rPr>
        <w:t xml:space="preserve">у юридических лиц – практически 177 </w:t>
      </w:r>
      <w:proofErr w:type="spellStart"/>
      <w:r>
        <w:rPr>
          <w:rFonts w:ascii="Times New Roman" w:hAnsi="Times New Roman" w:cs="Times New Roman"/>
          <w:color w:val="000000"/>
          <w:sz w:val="28"/>
          <w:szCs w:val="28"/>
        </w:rPr>
        <w:t>тыс.руб</w:t>
      </w:r>
      <w:proofErr w:type="spellEnd"/>
      <w:r>
        <w:rPr>
          <w:rFonts w:ascii="Times New Roman" w:hAnsi="Times New Roman" w:cs="Times New Roman"/>
          <w:color w:val="000000"/>
          <w:sz w:val="28"/>
          <w:szCs w:val="28"/>
        </w:rPr>
        <w:t>.</w:t>
      </w:r>
    </w:p>
    <w:p w:rsidR="000051A0" w:rsidRPr="00220FD9" w:rsidRDefault="000051A0" w:rsidP="000051A0">
      <w:pPr>
        <w:spacing w:after="0" w:line="360" w:lineRule="auto"/>
        <w:ind w:firstLine="709"/>
        <w:jc w:val="both"/>
        <w:rPr>
          <w:rFonts w:ascii="Times New Roman" w:hAnsi="Times New Roman" w:cs="Times New Roman"/>
          <w:sz w:val="28"/>
          <w:szCs w:val="28"/>
        </w:rPr>
      </w:pPr>
    </w:p>
    <w:p w:rsidR="00732FF3" w:rsidRPr="00220FD9" w:rsidRDefault="00732FF3" w:rsidP="00732FF3">
      <w:pPr>
        <w:spacing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313BB">
        <w:rPr>
          <w:rFonts w:ascii="Times New Roman" w:hAnsi="Times New Roman" w:cs="Times New Roman"/>
          <w:b/>
          <w:sz w:val="28"/>
          <w:szCs w:val="28"/>
        </w:rPr>
        <w:t>3</w:t>
      </w:r>
    </w:p>
    <w:p w:rsidR="00732FF3" w:rsidRPr="00220FD9" w:rsidRDefault="000A7D8F" w:rsidP="00732FF3">
      <w:pPr>
        <w:spacing w:after="0" w:line="360" w:lineRule="auto"/>
        <w:ind w:firstLine="709"/>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 xml:space="preserve">Телефонный звонок – ключевой инструмент мошенников, которые занимаются хищением денежных средств. </w:t>
      </w:r>
      <w:r w:rsidR="00C54E73" w:rsidRPr="00220FD9">
        <w:rPr>
          <w:rFonts w:ascii="Times New Roman" w:hAnsi="Times New Roman" w:cs="Times New Roman"/>
          <w:color w:val="000000"/>
          <w:sz w:val="28"/>
          <w:szCs w:val="28"/>
        </w:rPr>
        <w:t xml:space="preserve">Они постоянно придумывают все более </w:t>
      </w:r>
      <w:r w:rsidR="00EB454E" w:rsidRPr="00220FD9">
        <w:rPr>
          <w:rFonts w:ascii="Times New Roman" w:hAnsi="Times New Roman" w:cs="Times New Roman"/>
          <w:color w:val="000000"/>
          <w:sz w:val="28"/>
          <w:szCs w:val="28"/>
        </w:rPr>
        <w:t xml:space="preserve">изощренные </w:t>
      </w:r>
      <w:r w:rsidR="00C54E73" w:rsidRPr="00220FD9">
        <w:rPr>
          <w:rFonts w:ascii="Times New Roman" w:hAnsi="Times New Roman" w:cs="Times New Roman"/>
          <w:color w:val="000000"/>
          <w:sz w:val="28"/>
          <w:szCs w:val="28"/>
        </w:rPr>
        <w:t xml:space="preserve">схемы и сценарии для звонка, чтобы заполучить доступ к деньгам. Схемы </w:t>
      </w:r>
      <w:r w:rsidR="00103C50">
        <w:rPr>
          <w:rFonts w:ascii="Times New Roman" w:hAnsi="Times New Roman" w:cs="Times New Roman"/>
          <w:color w:val="000000"/>
          <w:sz w:val="28"/>
          <w:szCs w:val="28"/>
        </w:rPr>
        <w:t>злоумышленников</w:t>
      </w:r>
      <w:r w:rsidR="00103C50" w:rsidRPr="00220FD9">
        <w:rPr>
          <w:rFonts w:ascii="Times New Roman" w:hAnsi="Times New Roman" w:cs="Times New Roman"/>
          <w:color w:val="000000"/>
          <w:sz w:val="28"/>
          <w:szCs w:val="28"/>
        </w:rPr>
        <w:t xml:space="preserve"> </w:t>
      </w:r>
      <w:r w:rsidR="00C54E73" w:rsidRPr="00220FD9">
        <w:rPr>
          <w:rFonts w:ascii="Times New Roman" w:hAnsi="Times New Roman" w:cs="Times New Roman"/>
          <w:color w:val="000000"/>
          <w:sz w:val="28"/>
          <w:szCs w:val="28"/>
        </w:rPr>
        <w:t xml:space="preserve">часто выглядят очень правдоподобно, так как они используют самые обсуждаемые новости или события. </w:t>
      </w:r>
      <w:r w:rsidR="00716F81" w:rsidRPr="00220FD9">
        <w:rPr>
          <w:rFonts w:ascii="Times New Roman" w:hAnsi="Times New Roman" w:cs="Times New Roman"/>
          <w:color w:val="000000"/>
          <w:sz w:val="28"/>
          <w:szCs w:val="28"/>
        </w:rPr>
        <w:t xml:space="preserve">Чтобы вызвать доверие, они могут обращаться по имени и отчеству. С первых минут разговора мошенники начинают давить авторитетом и должностью. </w:t>
      </w:r>
      <w:r w:rsidR="00C54E73" w:rsidRPr="00220FD9">
        <w:rPr>
          <w:rFonts w:ascii="Times New Roman" w:hAnsi="Times New Roman" w:cs="Times New Roman"/>
          <w:color w:val="000000"/>
          <w:sz w:val="28"/>
          <w:szCs w:val="28"/>
        </w:rPr>
        <w:t>Приведем некоторые распространенные способы обмана</w:t>
      </w:r>
      <w:r w:rsidR="00103C50">
        <w:rPr>
          <w:rFonts w:ascii="Times New Roman" w:hAnsi="Times New Roman" w:cs="Times New Roman"/>
          <w:color w:val="000000"/>
          <w:sz w:val="28"/>
          <w:szCs w:val="28"/>
        </w:rPr>
        <w:t>:</w:t>
      </w:r>
      <w:r w:rsidR="00103C50" w:rsidRPr="00220FD9">
        <w:rPr>
          <w:rFonts w:ascii="Times New Roman" w:hAnsi="Times New Roman" w:cs="Times New Roman"/>
          <w:color w:val="000000"/>
          <w:sz w:val="28"/>
          <w:szCs w:val="28"/>
        </w:rPr>
        <w:t xml:space="preserve"> </w:t>
      </w:r>
    </w:p>
    <w:p w:rsidR="00732FF3" w:rsidRPr="00220FD9" w:rsidRDefault="00D52928" w:rsidP="00732FF3">
      <w:pPr>
        <w:pStyle w:val="a3"/>
        <w:numPr>
          <w:ilvl w:val="0"/>
          <w:numId w:val="3"/>
        </w:numPr>
        <w:spacing w:after="0" w:line="360" w:lineRule="auto"/>
        <w:ind w:left="426"/>
        <w:jc w:val="both"/>
        <w:rPr>
          <w:rFonts w:ascii="Times New Roman" w:hAnsi="Times New Roman" w:cs="Times New Roman"/>
          <w:color w:val="000000"/>
          <w:sz w:val="28"/>
          <w:szCs w:val="28"/>
        </w:rPr>
      </w:pPr>
      <w:r w:rsidRPr="00220FD9">
        <w:rPr>
          <w:rFonts w:ascii="Times New Roman" w:hAnsi="Times New Roman" w:cs="Times New Roman"/>
          <w:b/>
          <w:sz w:val="28"/>
          <w:szCs w:val="28"/>
        </w:rPr>
        <w:t>Якобы с</w:t>
      </w:r>
      <w:r w:rsidR="00732FF3" w:rsidRPr="00220FD9">
        <w:rPr>
          <w:rFonts w:ascii="Times New Roman" w:hAnsi="Times New Roman" w:cs="Times New Roman"/>
          <w:b/>
          <w:sz w:val="28"/>
          <w:szCs w:val="28"/>
        </w:rPr>
        <w:t xml:space="preserve">отрудник Пенсионного фонда, </w:t>
      </w:r>
      <w:proofErr w:type="spellStart"/>
      <w:r w:rsidR="00732FF3" w:rsidRPr="00220FD9">
        <w:rPr>
          <w:rFonts w:ascii="Times New Roman" w:hAnsi="Times New Roman" w:cs="Times New Roman"/>
          <w:b/>
          <w:sz w:val="28"/>
          <w:szCs w:val="28"/>
        </w:rPr>
        <w:t>соцслужбы</w:t>
      </w:r>
      <w:proofErr w:type="spellEnd"/>
      <w:r w:rsidR="00732FF3" w:rsidRPr="00220FD9">
        <w:rPr>
          <w:rFonts w:ascii="Times New Roman" w:hAnsi="Times New Roman" w:cs="Times New Roman"/>
          <w:b/>
          <w:sz w:val="28"/>
          <w:szCs w:val="28"/>
        </w:rPr>
        <w:t>.</w:t>
      </w:r>
      <w:r w:rsidR="00732FF3" w:rsidRPr="00220FD9">
        <w:rPr>
          <w:rFonts w:ascii="Times New Roman" w:hAnsi="Times New Roman" w:cs="Times New Roman"/>
          <w:sz w:val="28"/>
          <w:szCs w:val="28"/>
        </w:rPr>
        <w:t xml:space="preserve"> </w:t>
      </w:r>
      <w:r w:rsidR="00732FF3" w:rsidRPr="00220FD9">
        <w:rPr>
          <w:rFonts w:ascii="Times New Roman" w:hAnsi="Times New Roman" w:cs="Times New Roman"/>
          <w:color w:val="000000"/>
          <w:sz w:val="28"/>
          <w:szCs w:val="28"/>
        </w:rPr>
        <w:t>Мошенники сообщают, что гражданину положены дополнительные выплаты, компенсации от государства или какого-нибудь фонда. Причем для получения этой выплаты никуда ходить не надо: все деньги переведут на карту, необходимо только продиктовать все ее реквизиты, в том числе код с обратной стороны.</w:t>
      </w:r>
    </w:p>
    <w:p w:rsidR="00732FF3" w:rsidRPr="00220FD9" w:rsidRDefault="00D52928" w:rsidP="00732FF3">
      <w:pPr>
        <w:pStyle w:val="a3"/>
        <w:numPr>
          <w:ilvl w:val="0"/>
          <w:numId w:val="3"/>
        </w:numPr>
        <w:spacing w:after="0" w:line="360" w:lineRule="auto"/>
        <w:ind w:left="426"/>
        <w:jc w:val="both"/>
        <w:rPr>
          <w:rFonts w:ascii="Times New Roman" w:hAnsi="Times New Roman" w:cs="Times New Roman"/>
          <w:color w:val="000000"/>
          <w:sz w:val="28"/>
          <w:szCs w:val="28"/>
        </w:rPr>
      </w:pPr>
      <w:r w:rsidRPr="00220FD9">
        <w:rPr>
          <w:rFonts w:ascii="Times New Roman" w:hAnsi="Times New Roman" w:cs="Times New Roman"/>
          <w:b/>
          <w:sz w:val="28"/>
          <w:szCs w:val="28"/>
        </w:rPr>
        <w:t>Якобы с</w:t>
      </w:r>
      <w:r w:rsidR="00732FF3" w:rsidRPr="00220FD9">
        <w:rPr>
          <w:rFonts w:ascii="Times New Roman" w:hAnsi="Times New Roman" w:cs="Times New Roman"/>
          <w:b/>
          <w:sz w:val="28"/>
          <w:szCs w:val="28"/>
        </w:rPr>
        <w:t>отрудник поликлиники, аптеки, медицинского центра.</w:t>
      </w:r>
      <w:r w:rsidR="00732FF3" w:rsidRPr="00220FD9">
        <w:rPr>
          <w:rFonts w:ascii="Times New Roman" w:hAnsi="Times New Roman" w:cs="Times New Roman"/>
          <w:sz w:val="28"/>
          <w:szCs w:val="28"/>
        </w:rPr>
        <w:t xml:space="preserve"> </w:t>
      </w:r>
      <w:r w:rsidRPr="00220FD9">
        <w:rPr>
          <w:rFonts w:ascii="Times New Roman" w:hAnsi="Times New Roman" w:cs="Times New Roman"/>
          <w:color w:val="000000"/>
          <w:sz w:val="28"/>
          <w:szCs w:val="28"/>
        </w:rPr>
        <w:t xml:space="preserve">Мошенники </w:t>
      </w:r>
      <w:r w:rsidR="00732FF3" w:rsidRPr="00220FD9">
        <w:rPr>
          <w:rFonts w:ascii="Times New Roman" w:hAnsi="Times New Roman" w:cs="Times New Roman"/>
          <w:color w:val="000000"/>
          <w:sz w:val="28"/>
          <w:szCs w:val="28"/>
        </w:rPr>
        <w:t xml:space="preserve">соотносят </w:t>
      </w:r>
      <w:r w:rsidR="00090DA6">
        <w:rPr>
          <w:rFonts w:ascii="Times New Roman" w:hAnsi="Times New Roman" w:cs="Times New Roman"/>
          <w:color w:val="000000"/>
          <w:sz w:val="28"/>
          <w:szCs w:val="28"/>
        </w:rPr>
        <w:t xml:space="preserve">информацию о </w:t>
      </w:r>
      <w:r w:rsidR="007D0597" w:rsidRPr="00220FD9">
        <w:rPr>
          <w:rFonts w:ascii="Times New Roman" w:hAnsi="Times New Roman" w:cs="Times New Roman"/>
          <w:color w:val="000000"/>
          <w:sz w:val="28"/>
          <w:szCs w:val="28"/>
        </w:rPr>
        <w:t>проблем</w:t>
      </w:r>
      <w:r w:rsidR="007D0597">
        <w:rPr>
          <w:rFonts w:ascii="Times New Roman" w:hAnsi="Times New Roman" w:cs="Times New Roman"/>
          <w:color w:val="000000"/>
          <w:sz w:val="28"/>
          <w:szCs w:val="28"/>
        </w:rPr>
        <w:t>ах</w:t>
      </w:r>
      <w:r w:rsidR="007D0597" w:rsidRPr="00220FD9">
        <w:rPr>
          <w:rFonts w:ascii="Times New Roman" w:hAnsi="Times New Roman" w:cs="Times New Roman"/>
          <w:color w:val="000000"/>
          <w:sz w:val="28"/>
          <w:szCs w:val="28"/>
        </w:rPr>
        <w:t xml:space="preserve"> </w:t>
      </w:r>
      <w:r w:rsidR="00732FF3" w:rsidRPr="00220FD9">
        <w:rPr>
          <w:rFonts w:ascii="Times New Roman" w:hAnsi="Times New Roman" w:cs="Times New Roman"/>
          <w:color w:val="000000"/>
          <w:sz w:val="28"/>
          <w:szCs w:val="28"/>
        </w:rPr>
        <w:t xml:space="preserve">со здоровьем гражданина </w:t>
      </w:r>
      <w:r w:rsidR="007D0597">
        <w:rPr>
          <w:rFonts w:ascii="Times New Roman" w:hAnsi="Times New Roman" w:cs="Times New Roman"/>
          <w:color w:val="000000"/>
          <w:sz w:val="28"/>
          <w:szCs w:val="28"/>
        </w:rPr>
        <w:t xml:space="preserve">и сообщают ему о </w:t>
      </w:r>
      <w:r w:rsidR="00732FF3" w:rsidRPr="00220FD9">
        <w:rPr>
          <w:rFonts w:ascii="Times New Roman" w:hAnsi="Times New Roman" w:cs="Times New Roman"/>
          <w:color w:val="000000"/>
          <w:sz w:val="28"/>
          <w:szCs w:val="28"/>
        </w:rPr>
        <w:t>появлени</w:t>
      </w:r>
      <w:r w:rsidR="007D0597">
        <w:rPr>
          <w:rFonts w:ascii="Times New Roman" w:hAnsi="Times New Roman" w:cs="Times New Roman"/>
          <w:color w:val="000000"/>
          <w:sz w:val="28"/>
          <w:szCs w:val="28"/>
        </w:rPr>
        <w:t>и</w:t>
      </w:r>
      <w:r w:rsidR="00732FF3" w:rsidRPr="00220FD9">
        <w:rPr>
          <w:rFonts w:ascii="Times New Roman" w:hAnsi="Times New Roman" w:cs="Times New Roman"/>
          <w:color w:val="000000"/>
          <w:sz w:val="28"/>
          <w:szCs w:val="28"/>
        </w:rPr>
        <w:t xml:space="preserve"> дефицитного и дорого</w:t>
      </w:r>
      <w:r w:rsidR="00D06296">
        <w:rPr>
          <w:rFonts w:ascii="Times New Roman" w:hAnsi="Times New Roman" w:cs="Times New Roman"/>
          <w:color w:val="000000"/>
          <w:sz w:val="28"/>
          <w:szCs w:val="28"/>
        </w:rPr>
        <w:t>го</w:t>
      </w:r>
      <w:r w:rsidR="00732FF3" w:rsidRPr="00220FD9">
        <w:rPr>
          <w:rFonts w:ascii="Times New Roman" w:hAnsi="Times New Roman" w:cs="Times New Roman"/>
          <w:color w:val="000000"/>
          <w:sz w:val="28"/>
          <w:szCs w:val="28"/>
        </w:rPr>
        <w:t xml:space="preserve"> лекарства по специальной цене, которое надо срочно выкупить. </w:t>
      </w:r>
      <w:r w:rsidR="00D06296">
        <w:rPr>
          <w:rFonts w:ascii="Times New Roman" w:hAnsi="Times New Roman" w:cs="Times New Roman"/>
          <w:color w:val="000000"/>
          <w:sz w:val="28"/>
          <w:szCs w:val="28"/>
        </w:rPr>
        <w:t>Злоумышленники</w:t>
      </w:r>
      <w:r w:rsidR="00D06296" w:rsidRPr="00220FD9">
        <w:rPr>
          <w:rFonts w:ascii="Times New Roman" w:hAnsi="Times New Roman" w:cs="Times New Roman"/>
          <w:color w:val="000000"/>
          <w:sz w:val="28"/>
          <w:szCs w:val="28"/>
        </w:rPr>
        <w:t xml:space="preserve"> </w:t>
      </w:r>
      <w:r w:rsidR="00732FF3" w:rsidRPr="00220FD9">
        <w:rPr>
          <w:rFonts w:ascii="Times New Roman" w:hAnsi="Times New Roman" w:cs="Times New Roman"/>
          <w:color w:val="000000"/>
          <w:sz w:val="28"/>
          <w:szCs w:val="28"/>
        </w:rPr>
        <w:t xml:space="preserve">объясняют, что человек платит полную стоимость, а разницу в цене по </w:t>
      </w:r>
      <w:r w:rsidR="00732FF3" w:rsidRPr="00220FD9">
        <w:rPr>
          <w:rFonts w:ascii="Times New Roman" w:hAnsi="Times New Roman" w:cs="Times New Roman"/>
          <w:color w:val="000000"/>
          <w:sz w:val="28"/>
          <w:szCs w:val="28"/>
        </w:rPr>
        <w:lastRenderedPageBreak/>
        <w:t>скидке вернут ему на карту, реквизиты которой необходимо сообщить звонящему.</w:t>
      </w:r>
    </w:p>
    <w:p w:rsidR="00D52928" w:rsidRPr="00220FD9" w:rsidRDefault="00D52928" w:rsidP="00D52928">
      <w:pPr>
        <w:pStyle w:val="a3"/>
        <w:spacing w:after="0" w:line="360" w:lineRule="auto"/>
        <w:ind w:left="426"/>
        <w:jc w:val="both"/>
        <w:rPr>
          <w:rFonts w:ascii="Times New Roman" w:hAnsi="Times New Roman" w:cs="Times New Roman"/>
          <w:color w:val="000000"/>
          <w:sz w:val="28"/>
          <w:szCs w:val="28"/>
        </w:rPr>
      </w:pPr>
    </w:p>
    <w:p w:rsidR="00732FF3" w:rsidRPr="00220FD9" w:rsidRDefault="00732FF3" w:rsidP="00732FF3">
      <w:pPr>
        <w:spacing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313BB">
        <w:rPr>
          <w:rFonts w:ascii="Times New Roman" w:hAnsi="Times New Roman" w:cs="Times New Roman"/>
          <w:b/>
          <w:sz w:val="28"/>
          <w:szCs w:val="28"/>
        </w:rPr>
        <w:t>4</w:t>
      </w:r>
    </w:p>
    <w:p w:rsidR="00732FF3" w:rsidRPr="00220FD9" w:rsidRDefault="00FE702A" w:rsidP="00732FF3">
      <w:pPr>
        <w:pStyle w:val="a3"/>
        <w:numPr>
          <w:ilvl w:val="0"/>
          <w:numId w:val="3"/>
        </w:numPr>
        <w:spacing w:after="0" w:line="360" w:lineRule="auto"/>
        <w:ind w:left="426"/>
        <w:jc w:val="both"/>
        <w:rPr>
          <w:rFonts w:ascii="Times New Roman" w:hAnsi="Times New Roman" w:cs="Times New Roman"/>
          <w:color w:val="000000"/>
          <w:sz w:val="28"/>
          <w:szCs w:val="28"/>
        </w:rPr>
      </w:pPr>
      <w:r w:rsidRPr="00220FD9">
        <w:rPr>
          <w:rFonts w:ascii="Times New Roman" w:hAnsi="Times New Roman" w:cs="Times New Roman"/>
          <w:b/>
          <w:sz w:val="28"/>
          <w:szCs w:val="28"/>
        </w:rPr>
        <w:t>Якобы с</w:t>
      </w:r>
      <w:r w:rsidR="00732FF3" w:rsidRPr="00220FD9">
        <w:rPr>
          <w:rFonts w:ascii="Times New Roman" w:hAnsi="Times New Roman" w:cs="Times New Roman"/>
          <w:b/>
          <w:sz w:val="28"/>
          <w:szCs w:val="28"/>
        </w:rPr>
        <w:t xml:space="preserve">отрудник банка </w:t>
      </w:r>
      <w:r w:rsidR="00732FF3" w:rsidRPr="00220FD9">
        <w:rPr>
          <w:rFonts w:ascii="Times New Roman" w:hAnsi="Times New Roman" w:cs="Times New Roman"/>
          <w:color w:val="000000"/>
          <w:sz w:val="28"/>
          <w:szCs w:val="28"/>
        </w:rPr>
        <w:t xml:space="preserve">(как правило, </w:t>
      </w:r>
      <w:r w:rsidR="00D61133" w:rsidRPr="00220FD9">
        <w:rPr>
          <w:rFonts w:ascii="Times New Roman" w:hAnsi="Times New Roman" w:cs="Times New Roman"/>
          <w:color w:val="000000"/>
          <w:sz w:val="28"/>
          <w:szCs w:val="28"/>
        </w:rPr>
        <w:t>представител</w:t>
      </w:r>
      <w:r w:rsidR="00D61133">
        <w:rPr>
          <w:rFonts w:ascii="Times New Roman" w:hAnsi="Times New Roman" w:cs="Times New Roman"/>
          <w:color w:val="000000"/>
          <w:sz w:val="28"/>
          <w:szCs w:val="28"/>
        </w:rPr>
        <w:t>я</w:t>
      </w:r>
      <w:r w:rsidR="00D61133" w:rsidRPr="00220FD9">
        <w:rPr>
          <w:rFonts w:ascii="Times New Roman" w:hAnsi="Times New Roman" w:cs="Times New Roman"/>
          <w:color w:val="000000"/>
          <w:sz w:val="28"/>
          <w:szCs w:val="28"/>
        </w:rPr>
        <w:t xml:space="preserve"> </w:t>
      </w:r>
      <w:r w:rsidR="00732FF3" w:rsidRPr="00220FD9">
        <w:rPr>
          <w:rFonts w:ascii="Times New Roman" w:hAnsi="Times New Roman" w:cs="Times New Roman"/>
          <w:color w:val="000000"/>
          <w:sz w:val="28"/>
          <w:szCs w:val="28"/>
        </w:rPr>
        <w:t xml:space="preserve">службы безопасности). Сценарии могут быть разные: от классического «с вашей карты пытаются перевести деньги» до </w:t>
      </w:r>
      <w:r w:rsidR="00393B2C" w:rsidRPr="00220FD9">
        <w:rPr>
          <w:rFonts w:ascii="Times New Roman" w:hAnsi="Times New Roman" w:cs="Times New Roman"/>
          <w:color w:val="000000"/>
          <w:sz w:val="28"/>
          <w:szCs w:val="28"/>
        </w:rPr>
        <w:t>пугающего</w:t>
      </w:r>
      <w:r w:rsidR="00732FF3" w:rsidRPr="00220FD9">
        <w:rPr>
          <w:rFonts w:ascii="Times New Roman" w:hAnsi="Times New Roman" w:cs="Times New Roman"/>
          <w:color w:val="000000"/>
          <w:sz w:val="28"/>
          <w:szCs w:val="28"/>
        </w:rPr>
        <w:t xml:space="preserve"> «</w:t>
      </w:r>
      <w:r w:rsidR="00393B2C" w:rsidRPr="00220FD9">
        <w:rPr>
          <w:rFonts w:ascii="Times New Roman" w:hAnsi="Times New Roman" w:cs="Times New Roman"/>
          <w:color w:val="000000"/>
          <w:sz w:val="28"/>
          <w:szCs w:val="28"/>
        </w:rPr>
        <w:t>по карте замечены подозрительные операции, и она заблокирована</w:t>
      </w:r>
      <w:r w:rsidR="00732FF3" w:rsidRPr="00220FD9">
        <w:rPr>
          <w:rFonts w:ascii="Times New Roman" w:hAnsi="Times New Roman" w:cs="Times New Roman"/>
          <w:color w:val="000000"/>
          <w:sz w:val="28"/>
          <w:szCs w:val="28"/>
        </w:rPr>
        <w:t xml:space="preserve">». В любом случае итогом будет просьба сообщить информацию по карте или счету, код </w:t>
      </w:r>
      <w:r w:rsidR="00393B2C" w:rsidRPr="00220FD9">
        <w:rPr>
          <w:rFonts w:ascii="Times New Roman" w:hAnsi="Times New Roman" w:cs="Times New Roman"/>
          <w:color w:val="000000"/>
          <w:sz w:val="28"/>
          <w:szCs w:val="28"/>
        </w:rPr>
        <w:t>из</w:t>
      </w:r>
      <w:r w:rsidR="00732FF3" w:rsidRPr="00220FD9">
        <w:rPr>
          <w:rFonts w:ascii="Times New Roman" w:hAnsi="Times New Roman" w:cs="Times New Roman"/>
          <w:color w:val="000000"/>
          <w:sz w:val="28"/>
          <w:szCs w:val="28"/>
        </w:rPr>
        <w:t xml:space="preserve"> </w:t>
      </w:r>
      <w:r w:rsidR="00D61133">
        <w:rPr>
          <w:rFonts w:ascii="Times New Roman" w:hAnsi="Times New Roman" w:cs="Times New Roman"/>
          <w:color w:val="000000"/>
          <w:sz w:val="28"/>
          <w:szCs w:val="28"/>
        </w:rPr>
        <w:t>СМС</w:t>
      </w:r>
      <w:r w:rsidR="00393B2C" w:rsidRPr="00220FD9">
        <w:rPr>
          <w:rFonts w:ascii="Times New Roman" w:hAnsi="Times New Roman" w:cs="Times New Roman"/>
          <w:color w:val="000000"/>
          <w:sz w:val="28"/>
          <w:szCs w:val="28"/>
        </w:rPr>
        <w:t>-</w:t>
      </w:r>
      <w:r w:rsidR="00732FF3" w:rsidRPr="00220FD9">
        <w:rPr>
          <w:rFonts w:ascii="Times New Roman" w:hAnsi="Times New Roman" w:cs="Times New Roman"/>
          <w:color w:val="000000"/>
          <w:sz w:val="28"/>
          <w:szCs w:val="28"/>
        </w:rPr>
        <w:t>сообщени</w:t>
      </w:r>
      <w:r w:rsidR="00393B2C" w:rsidRPr="00220FD9">
        <w:rPr>
          <w:rFonts w:ascii="Times New Roman" w:hAnsi="Times New Roman" w:cs="Times New Roman"/>
          <w:color w:val="000000"/>
          <w:sz w:val="28"/>
          <w:szCs w:val="28"/>
        </w:rPr>
        <w:t>я</w:t>
      </w:r>
      <w:r w:rsidR="00732FF3" w:rsidRPr="00220FD9">
        <w:rPr>
          <w:rFonts w:ascii="Times New Roman" w:hAnsi="Times New Roman" w:cs="Times New Roman"/>
          <w:color w:val="000000"/>
          <w:sz w:val="28"/>
          <w:szCs w:val="28"/>
        </w:rPr>
        <w:t xml:space="preserve">. </w:t>
      </w:r>
    </w:p>
    <w:p w:rsidR="00732FF3" w:rsidRPr="00220FD9" w:rsidRDefault="00FE702A" w:rsidP="00732FF3">
      <w:pPr>
        <w:pStyle w:val="a3"/>
        <w:numPr>
          <w:ilvl w:val="0"/>
          <w:numId w:val="3"/>
        </w:numPr>
        <w:spacing w:after="0" w:line="360" w:lineRule="auto"/>
        <w:ind w:left="426"/>
        <w:jc w:val="both"/>
        <w:rPr>
          <w:rFonts w:ascii="Times New Roman" w:hAnsi="Times New Roman" w:cs="Times New Roman"/>
          <w:sz w:val="28"/>
          <w:szCs w:val="28"/>
        </w:rPr>
      </w:pPr>
      <w:r w:rsidRPr="00220FD9">
        <w:rPr>
          <w:rFonts w:ascii="Times New Roman" w:hAnsi="Times New Roman" w:cs="Times New Roman"/>
          <w:b/>
          <w:sz w:val="28"/>
          <w:szCs w:val="28"/>
        </w:rPr>
        <w:t>Якобы д</w:t>
      </w:r>
      <w:r w:rsidR="00732FF3" w:rsidRPr="00220FD9">
        <w:rPr>
          <w:rFonts w:ascii="Times New Roman" w:hAnsi="Times New Roman" w:cs="Times New Roman"/>
          <w:b/>
          <w:sz w:val="28"/>
          <w:szCs w:val="28"/>
        </w:rPr>
        <w:t>руг, родственник.</w:t>
      </w:r>
      <w:r w:rsidR="00732FF3" w:rsidRPr="00220FD9">
        <w:rPr>
          <w:rFonts w:ascii="Times New Roman" w:hAnsi="Times New Roman" w:cs="Times New Roman"/>
          <w:sz w:val="28"/>
          <w:szCs w:val="28"/>
        </w:rPr>
        <w:t xml:space="preserve"> </w:t>
      </w:r>
      <w:r w:rsidR="00393B2C" w:rsidRPr="00220FD9">
        <w:rPr>
          <w:rFonts w:ascii="Times New Roman" w:hAnsi="Times New Roman" w:cs="Times New Roman"/>
          <w:color w:val="000000"/>
          <w:sz w:val="28"/>
          <w:szCs w:val="28"/>
        </w:rPr>
        <w:t xml:space="preserve">Мошенник </w:t>
      </w:r>
      <w:r w:rsidR="00D61133" w:rsidRPr="00220FD9">
        <w:rPr>
          <w:rFonts w:ascii="Times New Roman" w:hAnsi="Times New Roman" w:cs="Times New Roman"/>
          <w:color w:val="000000"/>
          <w:sz w:val="28"/>
          <w:szCs w:val="28"/>
        </w:rPr>
        <w:t>мо</w:t>
      </w:r>
      <w:r w:rsidR="00D61133">
        <w:rPr>
          <w:rFonts w:ascii="Times New Roman" w:hAnsi="Times New Roman" w:cs="Times New Roman"/>
          <w:color w:val="000000"/>
          <w:sz w:val="28"/>
          <w:szCs w:val="28"/>
        </w:rPr>
        <w:t>же</w:t>
      </w:r>
      <w:r w:rsidR="00D61133" w:rsidRPr="00220FD9">
        <w:rPr>
          <w:rFonts w:ascii="Times New Roman" w:hAnsi="Times New Roman" w:cs="Times New Roman"/>
          <w:color w:val="000000"/>
          <w:sz w:val="28"/>
          <w:szCs w:val="28"/>
        </w:rPr>
        <w:t xml:space="preserve">т </w:t>
      </w:r>
      <w:r w:rsidR="00732FF3" w:rsidRPr="00220FD9">
        <w:rPr>
          <w:rFonts w:ascii="Times New Roman" w:hAnsi="Times New Roman" w:cs="Times New Roman"/>
          <w:color w:val="000000"/>
          <w:sz w:val="28"/>
          <w:szCs w:val="28"/>
        </w:rPr>
        <w:t>представиться родственником</w:t>
      </w:r>
      <w:r w:rsidR="00D61133">
        <w:rPr>
          <w:rFonts w:ascii="Times New Roman" w:hAnsi="Times New Roman" w:cs="Times New Roman"/>
          <w:color w:val="000000"/>
          <w:sz w:val="28"/>
          <w:szCs w:val="28"/>
        </w:rPr>
        <w:t>/</w:t>
      </w:r>
      <w:r w:rsidR="00732FF3" w:rsidRPr="00220FD9">
        <w:rPr>
          <w:rFonts w:ascii="Times New Roman" w:hAnsi="Times New Roman" w:cs="Times New Roman"/>
          <w:color w:val="000000"/>
          <w:sz w:val="28"/>
          <w:szCs w:val="28"/>
        </w:rPr>
        <w:t xml:space="preserve">другом, попавшим в неприятную ситуацию, или </w:t>
      </w:r>
      <w:r w:rsidR="00D61133">
        <w:rPr>
          <w:rFonts w:ascii="Times New Roman" w:hAnsi="Times New Roman" w:cs="Times New Roman"/>
          <w:color w:val="000000"/>
          <w:sz w:val="28"/>
          <w:szCs w:val="28"/>
        </w:rPr>
        <w:t xml:space="preserve">ее </w:t>
      </w:r>
      <w:r w:rsidR="00732FF3" w:rsidRPr="00220FD9">
        <w:rPr>
          <w:rFonts w:ascii="Times New Roman" w:hAnsi="Times New Roman" w:cs="Times New Roman"/>
          <w:color w:val="000000"/>
          <w:sz w:val="28"/>
          <w:szCs w:val="28"/>
        </w:rPr>
        <w:t xml:space="preserve">случайным свидетелем, </w:t>
      </w:r>
      <w:r w:rsidR="00D61133">
        <w:rPr>
          <w:rFonts w:ascii="Times New Roman" w:hAnsi="Times New Roman" w:cs="Times New Roman"/>
          <w:color w:val="000000"/>
          <w:sz w:val="28"/>
          <w:szCs w:val="28"/>
        </w:rPr>
        <w:t>а также</w:t>
      </w:r>
      <w:r w:rsidR="00D61133" w:rsidRPr="00220FD9">
        <w:rPr>
          <w:rFonts w:ascii="Times New Roman" w:hAnsi="Times New Roman" w:cs="Times New Roman"/>
          <w:color w:val="000000"/>
          <w:sz w:val="28"/>
          <w:szCs w:val="28"/>
        </w:rPr>
        <w:t xml:space="preserve"> </w:t>
      </w:r>
      <w:r w:rsidR="00732FF3" w:rsidRPr="00220FD9">
        <w:rPr>
          <w:rFonts w:ascii="Times New Roman" w:hAnsi="Times New Roman" w:cs="Times New Roman"/>
          <w:color w:val="000000"/>
          <w:sz w:val="28"/>
          <w:szCs w:val="28"/>
        </w:rPr>
        <w:t xml:space="preserve">представителем правоохранительных органов, который готов помочь </w:t>
      </w:r>
      <w:r w:rsidR="00393B2C" w:rsidRPr="00220FD9">
        <w:rPr>
          <w:rFonts w:ascii="Times New Roman" w:hAnsi="Times New Roman" w:cs="Times New Roman"/>
          <w:color w:val="000000"/>
          <w:sz w:val="28"/>
          <w:szCs w:val="28"/>
        </w:rPr>
        <w:t>гражданину</w:t>
      </w:r>
      <w:r w:rsidR="00AB1EBD" w:rsidRPr="00220FD9">
        <w:rPr>
          <w:rFonts w:ascii="Times New Roman" w:hAnsi="Times New Roman" w:cs="Times New Roman"/>
          <w:color w:val="000000"/>
          <w:sz w:val="28"/>
          <w:szCs w:val="28"/>
        </w:rPr>
        <w:t xml:space="preserve"> с решением проблемы</w:t>
      </w:r>
      <w:r w:rsidR="00732FF3" w:rsidRPr="00220FD9">
        <w:rPr>
          <w:rFonts w:ascii="Times New Roman" w:hAnsi="Times New Roman" w:cs="Times New Roman"/>
          <w:color w:val="000000"/>
          <w:sz w:val="28"/>
          <w:szCs w:val="28"/>
        </w:rPr>
        <w:t>. Схема довольно старая, но мошенники продолжают ею пользоваться, так как страх за близкого человека – это очень</w:t>
      </w:r>
      <w:r w:rsidR="00024FB8" w:rsidRPr="00024FB8">
        <w:rPr>
          <w:rFonts w:ascii="Times New Roman" w:hAnsi="Times New Roman" w:cs="Times New Roman"/>
          <w:color w:val="000000"/>
          <w:sz w:val="28"/>
          <w:szCs w:val="28"/>
        </w:rPr>
        <w:t xml:space="preserve"> </w:t>
      </w:r>
      <w:r w:rsidR="00024FB8">
        <w:rPr>
          <w:rFonts w:ascii="Times New Roman" w:hAnsi="Times New Roman" w:cs="Times New Roman"/>
          <w:color w:val="000000"/>
          <w:sz w:val="28"/>
          <w:szCs w:val="28"/>
        </w:rPr>
        <w:t>сильная эмоция.</w:t>
      </w:r>
      <w:r w:rsidR="00732FF3" w:rsidRPr="00220FD9">
        <w:rPr>
          <w:rFonts w:ascii="Times New Roman" w:hAnsi="Times New Roman" w:cs="Times New Roman"/>
          <w:color w:val="000000"/>
          <w:sz w:val="28"/>
          <w:szCs w:val="28"/>
        </w:rPr>
        <w:t xml:space="preserve"> </w:t>
      </w:r>
    </w:p>
    <w:p w:rsidR="00FE702A" w:rsidRPr="00220FD9" w:rsidRDefault="00FE702A" w:rsidP="00FE702A">
      <w:pPr>
        <w:pStyle w:val="a3"/>
        <w:spacing w:after="0" w:line="360" w:lineRule="auto"/>
        <w:ind w:left="426"/>
        <w:jc w:val="both"/>
        <w:rPr>
          <w:rFonts w:ascii="Times New Roman" w:hAnsi="Times New Roman" w:cs="Times New Roman"/>
          <w:sz w:val="28"/>
          <w:szCs w:val="28"/>
        </w:rPr>
      </w:pPr>
    </w:p>
    <w:p w:rsidR="00732FF3" w:rsidRPr="00220FD9" w:rsidRDefault="00732FF3" w:rsidP="00732FF3">
      <w:pPr>
        <w:spacing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313BB">
        <w:rPr>
          <w:rFonts w:ascii="Times New Roman" w:hAnsi="Times New Roman" w:cs="Times New Roman"/>
          <w:b/>
          <w:sz w:val="28"/>
          <w:szCs w:val="28"/>
        </w:rPr>
        <w:t>5</w:t>
      </w:r>
    </w:p>
    <w:p w:rsidR="00732FF3" w:rsidRPr="00220FD9" w:rsidRDefault="00732FF3" w:rsidP="00C54E73">
      <w:pPr>
        <w:spacing w:after="0" w:line="360" w:lineRule="auto"/>
        <w:ind w:firstLine="709"/>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 xml:space="preserve">Мошенники </w:t>
      </w:r>
      <w:r w:rsidR="00C54E73" w:rsidRPr="00220FD9">
        <w:rPr>
          <w:rFonts w:ascii="Times New Roman" w:hAnsi="Times New Roman" w:cs="Times New Roman"/>
          <w:color w:val="000000"/>
          <w:sz w:val="28"/>
          <w:szCs w:val="28"/>
        </w:rPr>
        <w:t xml:space="preserve">очень часто </w:t>
      </w:r>
      <w:r w:rsidRPr="00220FD9">
        <w:rPr>
          <w:rFonts w:ascii="Times New Roman" w:hAnsi="Times New Roman" w:cs="Times New Roman"/>
          <w:color w:val="000000"/>
          <w:sz w:val="28"/>
          <w:szCs w:val="28"/>
        </w:rPr>
        <w:t>представля</w:t>
      </w:r>
      <w:r w:rsidR="00C54E73" w:rsidRPr="00220FD9">
        <w:rPr>
          <w:rFonts w:ascii="Times New Roman" w:hAnsi="Times New Roman" w:cs="Times New Roman"/>
          <w:color w:val="000000"/>
          <w:sz w:val="28"/>
          <w:szCs w:val="28"/>
        </w:rPr>
        <w:t xml:space="preserve">ются </w:t>
      </w:r>
      <w:r w:rsidRPr="00220FD9">
        <w:rPr>
          <w:rFonts w:ascii="Times New Roman" w:hAnsi="Times New Roman" w:cs="Times New Roman"/>
          <w:color w:val="000000"/>
          <w:sz w:val="28"/>
          <w:szCs w:val="28"/>
        </w:rPr>
        <w:t xml:space="preserve">якобы сотрудниками </w:t>
      </w:r>
      <w:r w:rsidR="00D61133">
        <w:rPr>
          <w:rFonts w:ascii="Times New Roman" w:hAnsi="Times New Roman" w:cs="Times New Roman"/>
          <w:color w:val="000000"/>
          <w:sz w:val="28"/>
          <w:szCs w:val="28"/>
        </w:rPr>
        <w:t>Ц</w:t>
      </w:r>
      <w:r w:rsidR="00D61133" w:rsidRPr="00220FD9">
        <w:rPr>
          <w:rFonts w:ascii="Times New Roman" w:hAnsi="Times New Roman" w:cs="Times New Roman"/>
          <w:color w:val="000000"/>
          <w:sz w:val="28"/>
          <w:szCs w:val="28"/>
        </w:rPr>
        <w:t xml:space="preserve">ентрального </w:t>
      </w:r>
      <w:r w:rsidRPr="00220FD9">
        <w:rPr>
          <w:rFonts w:ascii="Times New Roman" w:hAnsi="Times New Roman" w:cs="Times New Roman"/>
          <w:color w:val="000000"/>
          <w:sz w:val="28"/>
          <w:szCs w:val="28"/>
        </w:rPr>
        <w:t xml:space="preserve">банка (Банка России). </w:t>
      </w:r>
      <w:r w:rsidR="00FE702A" w:rsidRPr="00220FD9">
        <w:rPr>
          <w:rFonts w:ascii="Times New Roman" w:hAnsi="Times New Roman" w:cs="Times New Roman"/>
          <w:color w:val="000000"/>
          <w:sz w:val="28"/>
          <w:szCs w:val="28"/>
        </w:rPr>
        <w:t>Гражданам</w:t>
      </w:r>
      <w:r w:rsidRPr="00220FD9">
        <w:rPr>
          <w:rFonts w:ascii="Times New Roman" w:hAnsi="Times New Roman" w:cs="Times New Roman"/>
          <w:color w:val="000000"/>
          <w:sz w:val="28"/>
          <w:szCs w:val="28"/>
        </w:rPr>
        <w:t xml:space="preserve"> звонят и от имени Центробанка сообщают, что по </w:t>
      </w:r>
      <w:r w:rsidR="00FE702A" w:rsidRPr="00220FD9">
        <w:rPr>
          <w:rFonts w:ascii="Times New Roman" w:hAnsi="Times New Roman" w:cs="Times New Roman"/>
          <w:color w:val="000000"/>
          <w:sz w:val="28"/>
          <w:szCs w:val="28"/>
        </w:rPr>
        <w:t>их</w:t>
      </w:r>
      <w:r w:rsidRPr="00220FD9">
        <w:rPr>
          <w:rFonts w:ascii="Times New Roman" w:hAnsi="Times New Roman" w:cs="Times New Roman"/>
          <w:color w:val="000000"/>
          <w:sz w:val="28"/>
          <w:szCs w:val="28"/>
        </w:rPr>
        <w:t xml:space="preserve"> карте зафиксирована подозрительная активность: пытаются перевести все деньги за рубеж. </w:t>
      </w:r>
      <w:r w:rsidR="000B2DF5">
        <w:rPr>
          <w:rFonts w:ascii="Times New Roman" w:hAnsi="Times New Roman" w:cs="Times New Roman"/>
          <w:color w:val="000000"/>
          <w:sz w:val="28"/>
          <w:szCs w:val="28"/>
        </w:rPr>
        <w:t>Ч</w:t>
      </w:r>
      <w:r w:rsidRPr="00220FD9">
        <w:rPr>
          <w:rFonts w:ascii="Times New Roman" w:hAnsi="Times New Roman" w:cs="Times New Roman"/>
          <w:color w:val="000000"/>
          <w:sz w:val="28"/>
          <w:szCs w:val="28"/>
        </w:rPr>
        <w:t xml:space="preserve">тобы сохранить свои деньги и подтвердить, что это не </w:t>
      </w:r>
      <w:r w:rsidR="00FE702A" w:rsidRPr="00220FD9">
        <w:rPr>
          <w:rFonts w:ascii="Times New Roman" w:hAnsi="Times New Roman" w:cs="Times New Roman"/>
          <w:color w:val="000000"/>
          <w:sz w:val="28"/>
          <w:szCs w:val="28"/>
        </w:rPr>
        <w:t>сам человек</w:t>
      </w:r>
      <w:r w:rsidRPr="00220FD9">
        <w:rPr>
          <w:rFonts w:ascii="Times New Roman" w:hAnsi="Times New Roman" w:cs="Times New Roman"/>
          <w:color w:val="000000"/>
          <w:sz w:val="28"/>
          <w:szCs w:val="28"/>
        </w:rPr>
        <w:t xml:space="preserve"> совершает </w:t>
      </w:r>
      <w:r w:rsidR="000B2DF5">
        <w:rPr>
          <w:rFonts w:ascii="Times New Roman" w:hAnsi="Times New Roman" w:cs="Times New Roman"/>
          <w:color w:val="000000"/>
          <w:sz w:val="28"/>
          <w:szCs w:val="28"/>
        </w:rPr>
        <w:t>данную</w:t>
      </w:r>
      <w:r w:rsidR="000B2DF5" w:rsidRPr="00220FD9">
        <w:rPr>
          <w:rFonts w:ascii="Times New Roman" w:hAnsi="Times New Roman" w:cs="Times New Roman"/>
          <w:color w:val="000000"/>
          <w:sz w:val="28"/>
          <w:szCs w:val="28"/>
        </w:rPr>
        <w:t xml:space="preserve"> </w:t>
      </w:r>
      <w:r w:rsidRPr="00220FD9">
        <w:rPr>
          <w:rFonts w:ascii="Times New Roman" w:hAnsi="Times New Roman" w:cs="Times New Roman"/>
          <w:color w:val="000000"/>
          <w:sz w:val="28"/>
          <w:szCs w:val="28"/>
        </w:rPr>
        <w:t xml:space="preserve">операцию, </w:t>
      </w:r>
      <w:r w:rsidR="00FE702A" w:rsidRPr="00220FD9">
        <w:rPr>
          <w:rFonts w:ascii="Times New Roman" w:hAnsi="Times New Roman" w:cs="Times New Roman"/>
          <w:color w:val="000000"/>
          <w:sz w:val="28"/>
          <w:szCs w:val="28"/>
        </w:rPr>
        <w:t>ему</w:t>
      </w:r>
      <w:r w:rsidRPr="00220FD9">
        <w:rPr>
          <w:rFonts w:ascii="Times New Roman" w:hAnsi="Times New Roman" w:cs="Times New Roman"/>
          <w:color w:val="000000"/>
          <w:sz w:val="28"/>
          <w:szCs w:val="28"/>
        </w:rPr>
        <w:t xml:space="preserve"> необходимо открыть в Центробанке «защищенный</w:t>
      </w:r>
      <w:r w:rsidR="00FE702A" w:rsidRPr="00220FD9">
        <w:rPr>
          <w:rFonts w:ascii="Times New Roman" w:hAnsi="Times New Roman" w:cs="Times New Roman"/>
          <w:color w:val="000000"/>
          <w:sz w:val="28"/>
          <w:szCs w:val="28"/>
        </w:rPr>
        <w:t>/безопасный/специальный</w:t>
      </w:r>
      <w:r w:rsidRPr="00220FD9">
        <w:rPr>
          <w:rFonts w:ascii="Times New Roman" w:hAnsi="Times New Roman" w:cs="Times New Roman"/>
          <w:color w:val="000000"/>
          <w:sz w:val="28"/>
          <w:szCs w:val="28"/>
        </w:rPr>
        <w:t xml:space="preserve">» личный счет. </w:t>
      </w:r>
      <w:r w:rsidR="000B2DF5">
        <w:rPr>
          <w:rFonts w:ascii="Times New Roman" w:hAnsi="Times New Roman" w:cs="Times New Roman"/>
          <w:color w:val="000000"/>
          <w:sz w:val="28"/>
          <w:szCs w:val="28"/>
        </w:rPr>
        <w:t>Для этого у</w:t>
      </w:r>
      <w:r w:rsidR="000B2DF5" w:rsidRPr="00220FD9">
        <w:rPr>
          <w:rFonts w:ascii="Times New Roman" w:hAnsi="Times New Roman" w:cs="Times New Roman"/>
          <w:color w:val="000000"/>
          <w:sz w:val="28"/>
          <w:szCs w:val="28"/>
        </w:rPr>
        <w:t xml:space="preserve">точняют </w:t>
      </w:r>
      <w:r w:rsidRPr="00220FD9">
        <w:rPr>
          <w:rFonts w:ascii="Times New Roman" w:hAnsi="Times New Roman" w:cs="Times New Roman"/>
          <w:color w:val="000000"/>
          <w:sz w:val="28"/>
          <w:szCs w:val="28"/>
        </w:rPr>
        <w:t xml:space="preserve">паспортные данные, просят подтвердить данные по счету/карте, </w:t>
      </w:r>
      <w:r w:rsidR="000B2DF5">
        <w:rPr>
          <w:rFonts w:ascii="Times New Roman" w:hAnsi="Times New Roman" w:cs="Times New Roman"/>
          <w:color w:val="000000"/>
          <w:sz w:val="28"/>
          <w:szCs w:val="28"/>
        </w:rPr>
        <w:t>а</w:t>
      </w:r>
      <w:r w:rsidRPr="00220FD9">
        <w:rPr>
          <w:rFonts w:ascii="Times New Roman" w:hAnsi="Times New Roman" w:cs="Times New Roman"/>
          <w:color w:val="000000"/>
          <w:sz w:val="28"/>
          <w:szCs w:val="28"/>
        </w:rPr>
        <w:t xml:space="preserve"> для открытия счета </w:t>
      </w:r>
      <w:r w:rsidR="000B2DF5">
        <w:rPr>
          <w:rFonts w:ascii="Times New Roman" w:hAnsi="Times New Roman" w:cs="Times New Roman"/>
          <w:color w:val="000000"/>
          <w:sz w:val="28"/>
          <w:szCs w:val="28"/>
        </w:rPr>
        <w:t>просят</w:t>
      </w:r>
      <w:r w:rsidR="000B2DF5" w:rsidRPr="00220FD9">
        <w:rPr>
          <w:rFonts w:ascii="Times New Roman" w:hAnsi="Times New Roman" w:cs="Times New Roman"/>
          <w:color w:val="000000"/>
          <w:sz w:val="28"/>
          <w:szCs w:val="28"/>
        </w:rPr>
        <w:t xml:space="preserve"> </w:t>
      </w:r>
      <w:r w:rsidRPr="00220FD9">
        <w:rPr>
          <w:rFonts w:ascii="Times New Roman" w:hAnsi="Times New Roman" w:cs="Times New Roman"/>
          <w:color w:val="000000"/>
          <w:sz w:val="28"/>
          <w:szCs w:val="28"/>
        </w:rPr>
        <w:t xml:space="preserve">подтвердить небольшой перевод на этот счет, который Центробанк якобы совершает для своих клиентов, то есть сообщить код из </w:t>
      </w:r>
      <w:r w:rsidR="000B2DF5">
        <w:rPr>
          <w:rFonts w:ascii="Times New Roman" w:hAnsi="Times New Roman" w:cs="Times New Roman"/>
          <w:color w:val="000000"/>
          <w:sz w:val="28"/>
          <w:szCs w:val="28"/>
        </w:rPr>
        <w:t>СМС</w:t>
      </w:r>
      <w:r w:rsidRPr="00220FD9">
        <w:rPr>
          <w:rFonts w:ascii="Times New Roman" w:hAnsi="Times New Roman" w:cs="Times New Roman"/>
          <w:color w:val="000000"/>
          <w:sz w:val="28"/>
          <w:szCs w:val="28"/>
        </w:rPr>
        <w:t>.</w:t>
      </w:r>
      <w:r w:rsidR="00C54E73" w:rsidRPr="00220FD9">
        <w:rPr>
          <w:rFonts w:ascii="Times New Roman" w:hAnsi="Times New Roman" w:cs="Times New Roman"/>
          <w:color w:val="000000"/>
          <w:sz w:val="28"/>
          <w:szCs w:val="28"/>
        </w:rPr>
        <w:t xml:space="preserve"> Следует помнить, что Банк России не работает с физическими лицами. </w:t>
      </w:r>
      <w:r w:rsidR="00C54E73" w:rsidRPr="00220FD9">
        <w:rPr>
          <w:rFonts w:ascii="Times New Roman" w:hAnsi="Times New Roman" w:cs="Times New Roman"/>
          <w:color w:val="000000"/>
          <w:sz w:val="28"/>
          <w:szCs w:val="28"/>
        </w:rPr>
        <w:lastRenderedPageBreak/>
        <w:t>При поступлении телефонного звонка</w:t>
      </w:r>
      <w:r w:rsidR="008539EE" w:rsidRPr="00220FD9">
        <w:rPr>
          <w:rFonts w:ascii="Times New Roman" w:hAnsi="Times New Roman" w:cs="Times New Roman"/>
          <w:color w:val="000000"/>
          <w:sz w:val="28"/>
          <w:szCs w:val="28"/>
        </w:rPr>
        <w:t xml:space="preserve"> от Банка России</w:t>
      </w:r>
      <w:r w:rsidR="00C54E73" w:rsidRPr="00220FD9">
        <w:rPr>
          <w:rFonts w:ascii="Times New Roman" w:hAnsi="Times New Roman" w:cs="Times New Roman"/>
          <w:color w:val="000000"/>
          <w:sz w:val="28"/>
          <w:szCs w:val="28"/>
        </w:rPr>
        <w:t xml:space="preserve"> немедленно прервите разговор.</w:t>
      </w:r>
    </w:p>
    <w:p w:rsidR="00732FF3" w:rsidRPr="00220FD9" w:rsidRDefault="00732FF3" w:rsidP="00732FF3">
      <w:pPr>
        <w:spacing w:after="0" w:line="360" w:lineRule="auto"/>
        <w:ind w:firstLine="709"/>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 xml:space="preserve">Также иногда злоумышленники представляются сотрудниками правоохранительных органов. Такие мошенники долго и </w:t>
      </w:r>
      <w:r w:rsidR="00FE702A" w:rsidRPr="00220FD9">
        <w:rPr>
          <w:rFonts w:ascii="Times New Roman" w:hAnsi="Times New Roman" w:cs="Times New Roman"/>
          <w:color w:val="000000"/>
          <w:sz w:val="28"/>
          <w:szCs w:val="28"/>
        </w:rPr>
        <w:t>подробно</w:t>
      </w:r>
      <w:r w:rsidRPr="00220FD9">
        <w:rPr>
          <w:rFonts w:ascii="Times New Roman" w:hAnsi="Times New Roman" w:cs="Times New Roman"/>
          <w:color w:val="000000"/>
          <w:sz w:val="28"/>
          <w:szCs w:val="28"/>
        </w:rPr>
        <w:t xml:space="preserve"> рассказывают об обстоятельствах уголовного дела, участником которого, по их словам, </w:t>
      </w:r>
      <w:r w:rsidR="00FE702A" w:rsidRPr="00220FD9">
        <w:rPr>
          <w:rFonts w:ascii="Times New Roman" w:hAnsi="Times New Roman" w:cs="Times New Roman"/>
          <w:color w:val="000000"/>
          <w:sz w:val="28"/>
          <w:szCs w:val="28"/>
        </w:rPr>
        <w:t>гражданин является</w:t>
      </w:r>
      <w:r w:rsidRPr="00220FD9">
        <w:rPr>
          <w:rFonts w:ascii="Times New Roman" w:hAnsi="Times New Roman" w:cs="Times New Roman"/>
          <w:color w:val="000000"/>
          <w:sz w:val="28"/>
          <w:szCs w:val="28"/>
        </w:rPr>
        <w:t xml:space="preserve">. Далее для уточнения информации они просят сообщить личную и финансовую информацию. </w:t>
      </w:r>
      <w:r w:rsidR="000B2DF5">
        <w:rPr>
          <w:rFonts w:ascii="Times New Roman" w:hAnsi="Times New Roman" w:cs="Times New Roman"/>
          <w:color w:val="000000"/>
          <w:sz w:val="28"/>
          <w:szCs w:val="28"/>
        </w:rPr>
        <w:t>Это</w:t>
      </w:r>
      <w:r w:rsidRPr="00220FD9">
        <w:rPr>
          <w:rFonts w:ascii="Times New Roman" w:hAnsi="Times New Roman" w:cs="Times New Roman"/>
          <w:color w:val="000000"/>
          <w:sz w:val="28"/>
          <w:szCs w:val="28"/>
        </w:rPr>
        <w:t xml:space="preserve"> и </w:t>
      </w:r>
      <w:r w:rsidR="000B2DF5">
        <w:rPr>
          <w:rFonts w:ascii="Times New Roman" w:hAnsi="Times New Roman" w:cs="Times New Roman"/>
          <w:color w:val="000000"/>
          <w:sz w:val="28"/>
          <w:szCs w:val="28"/>
        </w:rPr>
        <w:t>является</w:t>
      </w:r>
      <w:r w:rsidR="000B2DF5" w:rsidRPr="00220FD9">
        <w:rPr>
          <w:rFonts w:ascii="Times New Roman" w:hAnsi="Times New Roman" w:cs="Times New Roman"/>
          <w:color w:val="000000"/>
          <w:sz w:val="28"/>
          <w:szCs w:val="28"/>
        </w:rPr>
        <w:t xml:space="preserve"> </w:t>
      </w:r>
      <w:r w:rsidRPr="00220FD9">
        <w:rPr>
          <w:rFonts w:ascii="Times New Roman" w:hAnsi="Times New Roman" w:cs="Times New Roman"/>
          <w:color w:val="000000"/>
          <w:sz w:val="28"/>
          <w:szCs w:val="28"/>
        </w:rPr>
        <w:t xml:space="preserve">признаком того, что </w:t>
      </w:r>
      <w:r w:rsidR="00FE702A" w:rsidRPr="00220FD9">
        <w:rPr>
          <w:rFonts w:ascii="Times New Roman" w:hAnsi="Times New Roman" w:cs="Times New Roman"/>
          <w:color w:val="000000"/>
          <w:sz w:val="28"/>
          <w:szCs w:val="28"/>
        </w:rPr>
        <w:t>гражданин</w:t>
      </w:r>
      <w:r w:rsidRPr="00220FD9">
        <w:rPr>
          <w:rFonts w:ascii="Times New Roman" w:hAnsi="Times New Roman" w:cs="Times New Roman"/>
          <w:color w:val="000000"/>
          <w:sz w:val="28"/>
          <w:szCs w:val="28"/>
        </w:rPr>
        <w:t xml:space="preserve"> </w:t>
      </w:r>
      <w:r w:rsidR="00FE702A" w:rsidRPr="00220FD9">
        <w:rPr>
          <w:rFonts w:ascii="Times New Roman" w:hAnsi="Times New Roman" w:cs="Times New Roman"/>
          <w:color w:val="000000"/>
          <w:sz w:val="28"/>
          <w:szCs w:val="28"/>
        </w:rPr>
        <w:t>разговаривает</w:t>
      </w:r>
      <w:r w:rsidRPr="00220FD9">
        <w:rPr>
          <w:rFonts w:ascii="Times New Roman" w:hAnsi="Times New Roman" w:cs="Times New Roman"/>
          <w:color w:val="000000"/>
          <w:sz w:val="28"/>
          <w:szCs w:val="28"/>
        </w:rPr>
        <w:t xml:space="preserve"> с мошенником: правоохранительные органы не просят назвать по телефону финансовую информацию. </w:t>
      </w:r>
      <w:r w:rsidR="00590AEA" w:rsidRPr="00220FD9">
        <w:rPr>
          <w:rFonts w:ascii="Times New Roman" w:hAnsi="Times New Roman" w:cs="Times New Roman"/>
          <w:color w:val="000000"/>
          <w:sz w:val="28"/>
          <w:szCs w:val="28"/>
        </w:rPr>
        <w:t xml:space="preserve">Помните, что настоящие сотрудники полиции </w:t>
      </w:r>
      <w:r w:rsidR="00DD3866" w:rsidRPr="00220FD9">
        <w:rPr>
          <w:rFonts w:ascii="Times New Roman" w:hAnsi="Times New Roman" w:cs="Times New Roman"/>
          <w:color w:val="000000"/>
          <w:sz w:val="28"/>
          <w:szCs w:val="28"/>
        </w:rPr>
        <w:t>никогда не запрашивают личные</w:t>
      </w:r>
      <w:r w:rsidR="00700317" w:rsidRPr="00220FD9">
        <w:rPr>
          <w:rFonts w:ascii="Times New Roman" w:hAnsi="Times New Roman" w:cs="Times New Roman"/>
          <w:color w:val="000000"/>
          <w:sz w:val="28"/>
          <w:szCs w:val="28"/>
        </w:rPr>
        <w:t xml:space="preserve"> и </w:t>
      </w:r>
      <w:r w:rsidR="00DD3866" w:rsidRPr="00220FD9">
        <w:rPr>
          <w:rFonts w:ascii="Times New Roman" w:hAnsi="Times New Roman" w:cs="Times New Roman"/>
          <w:color w:val="000000"/>
          <w:sz w:val="28"/>
          <w:szCs w:val="28"/>
        </w:rPr>
        <w:t>финансовые</w:t>
      </w:r>
      <w:r w:rsidR="00700317" w:rsidRPr="00220FD9">
        <w:rPr>
          <w:rFonts w:ascii="Times New Roman" w:hAnsi="Times New Roman" w:cs="Times New Roman"/>
          <w:color w:val="000000"/>
          <w:sz w:val="28"/>
          <w:szCs w:val="28"/>
        </w:rPr>
        <w:t xml:space="preserve"> </w:t>
      </w:r>
      <w:r w:rsidR="00DD3866" w:rsidRPr="00220FD9">
        <w:rPr>
          <w:rFonts w:ascii="Times New Roman" w:hAnsi="Times New Roman" w:cs="Times New Roman"/>
          <w:color w:val="000000"/>
          <w:sz w:val="28"/>
          <w:szCs w:val="28"/>
        </w:rPr>
        <w:t>данные</w:t>
      </w:r>
      <w:r w:rsidR="00700317" w:rsidRPr="00220FD9">
        <w:rPr>
          <w:rFonts w:ascii="Times New Roman" w:hAnsi="Times New Roman" w:cs="Times New Roman"/>
          <w:color w:val="000000"/>
          <w:sz w:val="28"/>
          <w:szCs w:val="28"/>
        </w:rPr>
        <w:t xml:space="preserve"> по телефону. </w:t>
      </w:r>
    </w:p>
    <w:p w:rsidR="00FE702A" w:rsidRPr="00220FD9" w:rsidRDefault="00FE702A" w:rsidP="00732FF3">
      <w:pPr>
        <w:spacing w:after="0" w:line="360" w:lineRule="auto"/>
        <w:ind w:firstLine="709"/>
        <w:jc w:val="both"/>
        <w:rPr>
          <w:rFonts w:ascii="Times New Roman" w:hAnsi="Times New Roman" w:cs="Times New Roman"/>
          <w:color w:val="000000"/>
          <w:sz w:val="28"/>
          <w:szCs w:val="28"/>
        </w:rPr>
      </w:pPr>
    </w:p>
    <w:p w:rsidR="00732FF3" w:rsidRPr="00220FD9" w:rsidRDefault="00732FF3" w:rsidP="00732FF3">
      <w:pPr>
        <w:spacing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313BB">
        <w:rPr>
          <w:rFonts w:ascii="Times New Roman" w:hAnsi="Times New Roman" w:cs="Times New Roman"/>
          <w:b/>
          <w:sz w:val="28"/>
          <w:szCs w:val="28"/>
        </w:rPr>
        <w:t>6</w:t>
      </w:r>
    </w:p>
    <w:p w:rsidR="00BA79E6" w:rsidRPr="00220FD9" w:rsidRDefault="00BA79E6" w:rsidP="00B95569">
      <w:pPr>
        <w:spacing w:after="0" w:line="360" w:lineRule="auto"/>
        <w:ind w:firstLine="709"/>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Социальная инженерия – в</w:t>
      </w:r>
      <w:r w:rsidR="00B95569" w:rsidRPr="00220FD9">
        <w:rPr>
          <w:rFonts w:ascii="Times New Roman" w:hAnsi="Times New Roman" w:cs="Times New Roman"/>
          <w:color w:val="000000"/>
          <w:sz w:val="28"/>
          <w:szCs w:val="28"/>
        </w:rPr>
        <w:t>ведение в заблуждение путем обмана или злоупотребления довер</w:t>
      </w:r>
      <w:r w:rsidRPr="00220FD9">
        <w:rPr>
          <w:rFonts w:ascii="Times New Roman" w:hAnsi="Times New Roman" w:cs="Times New Roman"/>
          <w:color w:val="000000"/>
          <w:sz w:val="28"/>
          <w:szCs w:val="28"/>
        </w:rPr>
        <w:t>ием для получения не</w:t>
      </w:r>
      <w:r w:rsidR="00B95569" w:rsidRPr="00220FD9">
        <w:rPr>
          <w:rFonts w:ascii="Times New Roman" w:hAnsi="Times New Roman" w:cs="Times New Roman"/>
          <w:color w:val="000000"/>
          <w:sz w:val="28"/>
          <w:szCs w:val="28"/>
        </w:rPr>
        <w:t>санкционированного доступа к информации, электронным средствам платежа</w:t>
      </w:r>
      <w:r w:rsidR="00590AEA" w:rsidRPr="00220FD9">
        <w:rPr>
          <w:rFonts w:ascii="Times New Roman" w:hAnsi="Times New Roman" w:cs="Times New Roman"/>
          <w:color w:val="000000"/>
          <w:sz w:val="28"/>
          <w:szCs w:val="28"/>
        </w:rPr>
        <w:t xml:space="preserve"> (банковские карты, онлайн-банк)</w:t>
      </w:r>
      <w:r w:rsidR="00B95569" w:rsidRPr="00220FD9">
        <w:rPr>
          <w:rFonts w:ascii="Times New Roman" w:hAnsi="Times New Roman" w:cs="Times New Roman"/>
          <w:color w:val="000000"/>
          <w:sz w:val="28"/>
          <w:szCs w:val="28"/>
        </w:rPr>
        <w:t xml:space="preserve"> или побуждения</w:t>
      </w:r>
      <w:r w:rsidRPr="00220FD9">
        <w:rPr>
          <w:rFonts w:ascii="Times New Roman" w:hAnsi="Times New Roman" w:cs="Times New Roman"/>
          <w:color w:val="000000"/>
          <w:sz w:val="28"/>
          <w:szCs w:val="28"/>
        </w:rPr>
        <w:t xml:space="preserve"> </w:t>
      </w:r>
      <w:r w:rsidR="00B95569" w:rsidRPr="00220FD9">
        <w:rPr>
          <w:rFonts w:ascii="Times New Roman" w:hAnsi="Times New Roman" w:cs="Times New Roman"/>
          <w:color w:val="000000"/>
          <w:sz w:val="28"/>
          <w:szCs w:val="28"/>
        </w:rPr>
        <w:t xml:space="preserve">владельцев самостоятельно совершить перевод денежных средств с целью их хищения. </w:t>
      </w:r>
    </w:p>
    <w:p w:rsidR="00BA79E6" w:rsidRPr="00220FD9" w:rsidRDefault="00BA79E6" w:rsidP="00B95569">
      <w:pPr>
        <w:spacing w:after="0" w:line="360" w:lineRule="auto"/>
        <w:ind w:firstLine="709"/>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Основные проявления социальной инженерии:</w:t>
      </w:r>
    </w:p>
    <w:p w:rsidR="00BA79E6" w:rsidRPr="00220FD9" w:rsidRDefault="00BA79E6" w:rsidP="00BA79E6">
      <w:pPr>
        <w:pStyle w:val="a3"/>
        <w:numPr>
          <w:ilvl w:val="0"/>
          <w:numId w:val="4"/>
        </w:numPr>
        <w:spacing w:after="0" w:line="360" w:lineRule="auto"/>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Обман или злоупотребление доверием</w:t>
      </w:r>
      <w:r w:rsidR="00A20CBB" w:rsidRPr="00220FD9">
        <w:rPr>
          <w:rFonts w:ascii="Times New Roman" w:hAnsi="Times New Roman" w:cs="Times New Roman"/>
          <w:color w:val="000000"/>
          <w:sz w:val="28"/>
          <w:szCs w:val="28"/>
        </w:rPr>
        <w:t xml:space="preserve"> (например, мошенники представляются сотрудниками банков, правоохранительных органов или родственниками</w:t>
      </w:r>
      <w:r w:rsidR="000B2DF5" w:rsidRPr="00220FD9">
        <w:rPr>
          <w:rFonts w:ascii="Times New Roman" w:hAnsi="Times New Roman" w:cs="Times New Roman"/>
          <w:color w:val="000000"/>
          <w:sz w:val="28"/>
          <w:szCs w:val="28"/>
        </w:rPr>
        <w:t>)</w:t>
      </w:r>
      <w:r w:rsidR="000B2DF5">
        <w:rPr>
          <w:rFonts w:ascii="Times New Roman" w:hAnsi="Times New Roman" w:cs="Times New Roman"/>
          <w:color w:val="000000"/>
          <w:sz w:val="28"/>
          <w:szCs w:val="28"/>
        </w:rPr>
        <w:t>.</w:t>
      </w:r>
    </w:p>
    <w:p w:rsidR="00BA79E6" w:rsidRPr="00220FD9" w:rsidRDefault="00BA79E6" w:rsidP="00BA79E6">
      <w:pPr>
        <w:pStyle w:val="a3"/>
        <w:numPr>
          <w:ilvl w:val="0"/>
          <w:numId w:val="4"/>
        </w:numPr>
        <w:spacing w:after="0" w:line="360" w:lineRule="auto"/>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Психологическое давление</w:t>
      </w:r>
      <w:r w:rsidR="000B2DF5">
        <w:rPr>
          <w:rFonts w:ascii="Times New Roman" w:hAnsi="Times New Roman" w:cs="Times New Roman"/>
          <w:color w:val="000000"/>
          <w:sz w:val="28"/>
          <w:szCs w:val="28"/>
        </w:rPr>
        <w:t>.</w:t>
      </w:r>
    </w:p>
    <w:p w:rsidR="00BA79E6" w:rsidRPr="00220FD9" w:rsidRDefault="00BA79E6" w:rsidP="00BA79E6">
      <w:pPr>
        <w:pStyle w:val="a3"/>
        <w:numPr>
          <w:ilvl w:val="0"/>
          <w:numId w:val="4"/>
        </w:numPr>
        <w:spacing w:after="0" w:line="360" w:lineRule="auto"/>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Манипулирование.</w:t>
      </w:r>
    </w:p>
    <w:p w:rsidR="00732FF3" w:rsidRPr="00220FD9" w:rsidRDefault="00A20CBB" w:rsidP="00B95569">
      <w:pPr>
        <w:spacing w:after="0" w:line="360" w:lineRule="auto"/>
        <w:ind w:firstLine="709"/>
        <w:jc w:val="both"/>
        <w:rPr>
          <w:rFonts w:ascii="Times New Roman" w:hAnsi="Times New Roman" w:cs="Times New Roman"/>
          <w:color w:val="000000"/>
          <w:sz w:val="28"/>
          <w:szCs w:val="28"/>
        </w:rPr>
      </w:pPr>
      <w:r w:rsidRPr="00220FD9">
        <w:rPr>
          <w:rFonts w:ascii="Times New Roman" w:hAnsi="Times New Roman" w:cs="Times New Roman"/>
          <w:color w:val="000000"/>
          <w:sz w:val="28"/>
          <w:szCs w:val="28"/>
        </w:rPr>
        <w:t xml:space="preserve">Действительно, мошенники оказывают психологическое давление (торопят, сознательно пугают или, наоборот, приводят в состояние эйфории) и, используя вызванные положительные или отрицательные </w:t>
      </w:r>
      <w:r w:rsidR="009461F8" w:rsidRPr="00220FD9">
        <w:rPr>
          <w:rFonts w:ascii="Times New Roman" w:hAnsi="Times New Roman" w:cs="Times New Roman"/>
          <w:color w:val="000000"/>
          <w:sz w:val="28"/>
          <w:szCs w:val="28"/>
        </w:rPr>
        <w:t>эмоции</w:t>
      </w:r>
      <w:r w:rsidRPr="00220FD9">
        <w:rPr>
          <w:rFonts w:ascii="Times New Roman" w:hAnsi="Times New Roman" w:cs="Times New Roman"/>
          <w:color w:val="000000"/>
          <w:sz w:val="28"/>
          <w:szCs w:val="28"/>
        </w:rPr>
        <w:t>,</w:t>
      </w:r>
      <w:r w:rsidR="009461F8" w:rsidRPr="00220FD9">
        <w:rPr>
          <w:rFonts w:ascii="Times New Roman" w:hAnsi="Times New Roman" w:cs="Times New Roman"/>
          <w:color w:val="000000"/>
          <w:sz w:val="28"/>
          <w:szCs w:val="28"/>
        </w:rPr>
        <w:t xml:space="preserve"> </w:t>
      </w:r>
      <w:r w:rsidRPr="00220FD9">
        <w:rPr>
          <w:rFonts w:ascii="Times New Roman" w:hAnsi="Times New Roman" w:cs="Times New Roman"/>
          <w:color w:val="000000"/>
          <w:sz w:val="28"/>
          <w:szCs w:val="28"/>
        </w:rPr>
        <w:t xml:space="preserve">манипулируют действиями граждан. </w:t>
      </w:r>
      <w:r w:rsidR="00732FF3" w:rsidRPr="00220FD9">
        <w:rPr>
          <w:rFonts w:ascii="Times New Roman" w:hAnsi="Times New Roman" w:cs="Times New Roman"/>
          <w:color w:val="000000"/>
          <w:sz w:val="28"/>
          <w:szCs w:val="28"/>
        </w:rPr>
        <w:t xml:space="preserve">Существуют различные методы социальной инженерии. Телефонное мошенничество – это один из основных инструментов, которым активно пользуются злоумышленники. </w:t>
      </w:r>
    </w:p>
    <w:p w:rsidR="00475C7C" w:rsidRDefault="00475C7C" w:rsidP="00732FF3">
      <w:pPr>
        <w:spacing w:after="0" w:line="360" w:lineRule="auto"/>
        <w:ind w:firstLine="709"/>
        <w:jc w:val="both"/>
        <w:rPr>
          <w:rFonts w:ascii="Times New Roman" w:hAnsi="Times New Roman" w:cs="Times New Roman"/>
          <w:b/>
          <w:sz w:val="28"/>
          <w:szCs w:val="28"/>
        </w:rPr>
      </w:pP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b/>
          <w:sz w:val="28"/>
          <w:szCs w:val="28"/>
        </w:rPr>
        <w:t xml:space="preserve">Слайд </w:t>
      </w:r>
      <w:r w:rsidR="00E313BB">
        <w:rPr>
          <w:rFonts w:ascii="Times New Roman" w:hAnsi="Times New Roman" w:cs="Times New Roman"/>
          <w:b/>
          <w:sz w:val="28"/>
          <w:szCs w:val="28"/>
        </w:rPr>
        <w:t>7</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В чем заключается «успех» мошенников? </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Формула «успеха» телефонных мошенников: </w:t>
      </w:r>
      <w:r w:rsidR="00475C7C">
        <w:rPr>
          <w:rFonts w:ascii="Times New Roman" w:hAnsi="Times New Roman" w:cs="Times New Roman"/>
          <w:sz w:val="28"/>
          <w:szCs w:val="28"/>
        </w:rPr>
        <w:t>н</w:t>
      </w:r>
      <w:r w:rsidR="00475C7C" w:rsidRPr="00220FD9">
        <w:rPr>
          <w:rFonts w:ascii="Times New Roman" w:hAnsi="Times New Roman" w:cs="Times New Roman"/>
          <w:sz w:val="28"/>
          <w:szCs w:val="28"/>
        </w:rPr>
        <w:t>еожиданность</w:t>
      </w:r>
      <w:r w:rsidR="00475C7C">
        <w:rPr>
          <w:rFonts w:ascii="Times New Roman" w:hAnsi="Times New Roman" w:cs="Times New Roman"/>
          <w:sz w:val="28"/>
          <w:szCs w:val="28"/>
        </w:rPr>
        <w:t xml:space="preserve"> </w:t>
      </w:r>
      <w:r w:rsidRPr="00220FD9">
        <w:rPr>
          <w:rFonts w:ascii="Times New Roman" w:hAnsi="Times New Roman" w:cs="Times New Roman"/>
          <w:sz w:val="28"/>
          <w:szCs w:val="28"/>
        </w:rPr>
        <w:t>+ сильные эмоции</w:t>
      </w:r>
      <w:r w:rsidR="00BA79E6" w:rsidRPr="00220FD9">
        <w:rPr>
          <w:rFonts w:ascii="Times New Roman" w:hAnsi="Times New Roman" w:cs="Times New Roman"/>
          <w:sz w:val="28"/>
          <w:szCs w:val="28"/>
        </w:rPr>
        <w:t xml:space="preserve"> (положительные и отрицательные)</w:t>
      </w:r>
      <w:r w:rsidRPr="00220FD9">
        <w:rPr>
          <w:rFonts w:ascii="Times New Roman" w:hAnsi="Times New Roman" w:cs="Times New Roman"/>
          <w:sz w:val="28"/>
          <w:szCs w:val="28"/>
        </w:rPr>
        <w:t xml:space="preserve"> + психологическое давление и создание паники + актуальная тема = </w:t>
      </w:r>
      <w:r w:rsidR="00671D1B">
        <w:rPr>
          <w:rFonts w:ascii="Times New Roman" w:hAnsi="Times New Roman" w:cs="Times New Roman"/>
          <w:sz w:val="28"/>
          <w:szCs w:val="28"/>
        </w:rPr>
        <w:t>в</w:t>
      </w:r>
      <w:r w:rsidR="00475C7C" w:rsidRPr="00220FD9">
        <w:rPr>
          <w:rFonts w:ascii="Times New Roman" w:hAnsi="Times New Roman" w:cs="Times New Roman"/>
          <w:sz w:val="28"/>
          <w:szCs w:val="28"/>
        </w:rPr>
        <w:t xml:space="preserve">ы </w:t>
      </w:r>
      <w:r w:rsidRPr="00220FD9">
        <w:rPr>
          <w:rFonts w:ascii="Times New Roman" w:hAnsi="Times New Roman" w:cs="Times New Roman"/>
          <w:sz w:val="28"/>
          <w:szCs w:val="28"/>
        </w:rPr>
        <w:t xml:space="preserve">готовы сделать все, что от </w:t>
      </w:r>
      <w:r w:rsidR="00671D1B">
        <w:rPr>
          <w:rFonts w:ascii="Times New Roman" w:hAnsi="Times New Roman" w:cs="Times New Roman"/>
          <w:sz w:val="28"/>
          <w:szCs w:val="28"/>
        </w:rPr>
        <w:t>в</w:t>
      </w:r>
      <w:r w:rsidRPr="00220FD9">
        <w:rPr>
          <w:rFonts w:ascii="Times New Roman" w:hAnsi="Times New Roman" w:cs="Times New Roman"/>
          <w:sz w:val="28"/>
          <w:szCs w:val="28"/>
        </w:rPr>
        <w:t>ас просят мошенники</w:t>
      </w:r>
      <w:r w:rsidR="00475C7C">
        <w:rPr>
          <w:rFonts w:ascii="Times New Roman" w:hAnsi="Times New Roman" w:cs="Times New Roman"/>
          <w:sz w:val="28"/>
          <w:szCs w:val="28"/>
        </w:rPr>
        <w:t xml:space="preserve"> (</w:t>
      </w:r>
      <w:r w:rsidRPr="00220FD9">
        <w:rPr>
          <w:rFonts w:ascii="Times New Roman" w:hAnsi="Times New Roman" w:cs="Times New Roman"/>
          <w:sz w:val="28"/>
          <w:szCs w:val="28"/>
        </w:rPr>
        <w:t>перевести деньги, совершить финансовые операции, сообщить личную или финансовую информацию</w:t>
      </w:r>
      <w:r w:rsidR="00475C7C">
        <w:rPr>
          <w:rFonts w:ascii="Times New Roman" w:hAnsi="Times New Roman" w:cs="Times New Roman"/>
          <w:sz w:val="28"/>
          <w:szCs w:val="28"/>
        </w:rPr>
        <w:t>)</w:t>
      </w:r>
      <w:r w:rsidRPr="00220FD9">
        <w:rPr>
          <w:rFonts w:ascii="Times New Roman" w:hAnsi="Times New Roman" w:cs="Times New Roman"/>
          <w:sz w:val="28"/>
          <w:szCs w:val="28"/>
        </w:rPr>
        <w:t>.</w:t>
      </w:r>
    </w:p>
    <w:p w:rsidR="00682BAC" w:rsidRPr="00220FD9" w:rsidRDefault="0029702F" w:rsidP="00E979AD">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Распространенные </w:t>
      </w:r>
      <w:r w:rsidR="00682BAC" w:rsidRPr="00220FD9">
        <w:rPr>
          <w:rFonts w:ascii="Times New Roman" w:hAnsi="Times New Roman" w:cs="Times New Roman"/>
          <w:sz w:val="28"/>
          <w:szCs w:val="28"/>
        </w:rPr>
        <w:t xml:space="preserve">мошеннические схемы, а </w:t>
      </w:r>
      <w:r w:rsidR="00443E71" w:rsidRPr="00220FD9">
        <w:rPr>
          <w:rFonts w:ascii="Times New Roman" w:hAnsi="Times New Roman" w:cs="Times New Roman"/>
          <w:sz w:val="28"/>
          <w:szCs w:val="28"/>
        </w:rPr>
        <w:t>также</w:t>
      </w:r>
      <w:r w:rsidR="00682BAC" w:rsidRPr="00220FD9">
        <w:rPr>
          <w:rFonts w:ascii="Times New Roman" w:hAnsi="Times New Roman" w:cs="Times New Roman"/>
          <w:sz w:val="28"/>
          <w:szCs w:val="28"/>
        </w:rPr>
        <w:t xml:space="preserve"> способы противодействия им Банк России публикует</w:t>
      </w:r>
      <w:r w:rsidR="0051447E" w:rsidRPr="00220FD9">
        <w:rPr>
          <w:rFonts w:ascii="Times New Roman" w:hAnsi="Times New Roman" w:cs="Times New Roman"/>
          <w:sz w:val="28"/>
          <w:szCs w:val="28"/>
        </w:rPr>
        <w:t xml:space="preserve"> на своем официальном сайте</w:t>
      </w:r>
      <w:r w:rsidR="00443E71" w:rsidRPr="00220FD9">
        <w:rPr>
          <w:rFonts w:ascii="Times New Roman" w:hAnsi="Times New Roman" w:cs="Times New Roman"/>
          <w:sz w:val="28"/>
          <w:szCs w:val="28"/>
        </w:rPr>
        <w:t xml:space="preserve"> </w:t>
      </w:r>
      <w:r w:rsidR="00CE4E5F" w:rsidRPr="00220FD9">
        <w:rPr>
          <w:rFonts w:ascii="Times New Roman" w:hAnsi="Times New Roman" w:cs="Times New Roman"/>
          <w:sz w:val="28"/>
          <w:szCs w:val="28"/>
        </w:rPr>
        <w:t xml:space="preserve">в разделе </w:t>
      </w:r>
      <w:r w:rsidR="00443E71" w:rsidRPr="00220FD9">
        <w:rPr>
          <w:rFonts w:ascii="Times New Roman" w:hAnsi="Times New Roman" w:cs="Times New Roman"/>
          <w:sz w:val="28"/>
          <w:szCs w:val="28"/>
        </w:rPr>
        <w:t>«</w:t>
      </w:r>
      <w:r w:rsidR="0051447E" w:rsidRPr="00220FD9">
        <w:rPr>
          <w:rFonts w:ascii="Times New Roman" w:hAnsi="Times New Roman" w:cs="Times New Roman"/>
          <w:sz w:val="28"/>
          <w:szCs w:val="28"/>
        </w:rPr>
        <w:t>Противодействие</w:t>
      </w:r>
      <w:r w:rsidR="00CE4E5F" w:rsidRPr="00220FD9">
        <w:rPr>
          <w:rFonts w:ascii="Times New Roman" w:hAnsi="Times New Roman" w:cs="Times New Roman"/>
          <w:sz w:val="28"/>
          <w:szCs w:val="28"/>
        </w:rPr>
        <w:t xml:space="preserve"> мошенническим практикам</w:t>
      </w:r>
      <w:r w:rsidR="00443E71" w:rsidRPr="00220FD9">
        <w:rPr>
          <w:rFonts w:ascii="Times New Roman" w:hAnsi="Times New Roman" w:cs="Times New Roman"/>
          <w:sz w:val="28"/>
          <w:szCs w:val="28"/>
        </w:rPr>
        <w:t>»</w:t>
      </w:r>
      <w:r w:rsidR="0051447E" w:rsidRPr="00220FD9">
        <w:rPr>
          <w:rFonts w:ascii="Times New Roman" w:hAnsi="Times New Roman" w:cs="Times New Roman"/>
          <w:sz w:val="28"/>
          <w:szCs w:val="28"/>
        </w:rPr>
        <w:t>.</w:t>
      </w:r>
    </w:p>
    <w:p w:rsidR="00682BAC" w:rsidRDefault="00480A49" w:rsidP="00732FF3">
      <w:pPr>
        <w:spacing w:after="0" w:line="360" w:lineRule="auto"/>
        <w:ind w:firstLine="709"/>
        <w:jc w:val="both"/>
        <w:rPr>
          <w:rFonts w:ascii="Times New Roman" w:hAnsi="Times New Roman" w:cs="Times New Roman"/>
          <w:sz w:val="28"/>
          <w:szCs w:val="28"/>
        </w:rPr>
      </w:pPr>
      <w:r w:rsidRPr="00220FD9">
        <w:rPr>
          <w:rFonts w:ascii="Times New Roman" w:eastAsia="Times New Roman" w:hAnsi="Times New Roman" w:cs="Times New Roman"/>
          <w:color w:val="5B9BD5" w:themeColor="accent1"/>
          <w:sz w:val="28"/>
          <w:szCs w:val="28"/>
          <w:lang w:eastAsia="ru-RU"/>
        </w:rPr>
        <w:t xml:space="preserve">(СПРАВОЧНО) </w:t>
      </w:r>
      <w:r w:rsidR="00682BAC" w:rsidRPr="00220FD9">
        <w:rPr>
          <w:rFonts w:ascii="Times New Roman" w:hAnsi="Times New Roman" w:cs="Times New Roman"/>
          <w:sz w:val="28"/>
          <w:szCs w:val="28"/>
        </w:rPr>
        <w:t>ТУ и ГУ вправе по данной формуле описать актуальную для региона мошенническую схему</w:t>
      </w:r>
      <w:r w:rsidR="00443E71" w:rsidRPr="00220FD9">
        <w:rPr>
          <w:rFonts w:ascii="Times New Roman" w:hAnsi="Times New Roman" w:cs="Times New Roman"/>
          <w:sz w:val="28"/>
          <w:szCs w:val="28"/>
        </w:rPr>
        <w:t>.</w:t>
      </w:r>
    </w:p>
    <w:p w:rsidR="00671D1B" w:rsidRPr="00220FD9" w:rsidRDefault="00671D1B" w:rsidP="00732FF3">
      <w:pPr>
        <w:spacing w:after="0" w:line="360" w:lineRule="auto"/>
        <w:ind w:firstLine="709"/>
        <w:jc w:val="both"/>
        <w:rPr>
          <w:rFonts w:ascii="Times New Roman" w:hAnsi="Times New Roman" w:cs="Times New Roman"/>
          <w:sz w:val="28"/>
          <w:szCs w:val="28"/>
        </w:rPr>
      </w:pPr>
    </w:p>
    <w:p w:rsidR="00732FF3" w:rsidRPr="00220FD9" w:rsidRDefault="00732FF3" w:rsidP="00732FF3">
      <w:pPr>
        <w:spacing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313BB">
        <w:rPr>
          <w:rFonts w:ascii="Times New Roman" w:hAnsi="Times New Roman" w:cs="Times New Roman"/>
          <w:b/>
          <w:sz w:val="28"/>
          <w:szCs w:val="28"/>
        </w:rPr>
        <w:t>8</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Как действуют мошенники, что человек, отбросив все свои знания</w:t>
      </w:r>
      <w:r w:rsidR="00475C7C">
        <w:rPr>
          <w:rFonts w:ascii="Times New Roman" w:hAnsi="Times New Roman" w:cs="Times New Roman"/>
          <w:sz w:val="28"/>
          <w:szCs w:val="28"/>
        </w:rPr>
        <w:t>,</w:t>
      </w:r>
      <w:r w:rsidRPr="00220FD9">
        <w:rPr>
          <w:rFonts w:ascii="Times New Roman" w:hAnsi="Times New Roman" w:cs="Times New Roman"/>
          <w:sz w:val="28"/>
          <w:szCs w:val="28"/>
        </w:rPr>
        <w:t xml:space="preserve"> все равно </w:t>
      </w:r>
      <w:r w:rsidR="00671D1B">
        <w:rPr>
          <w:rFonts w:ascii="Times New Roman" w:hAnsi="Times New Roman" w:cs="Times New Roman"/>
          <w:sz w:val="28"/>
          <w:szCs w:val="28"/>
        </w:rPr>
        <w:t xml:space="preserve">идет </w:t>
      </w:r>
      <w:r w:rsidRPr="00220FD9">
        <w:rPr>
          <w:rFonts w:ascii="Times New Roman" w:hAnsi="Times New Roman" w:cs="Times New Roman"/>
          <w:sz w:val="28"/>
          <w:szCs w:val="28"/>
        </w:rPr>
        <w:t>у них на поводу?</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Прежде всего злоумышленникам играет на руку эффект неожиданности. Застав Вас врасплох, они подключают к действию эмоции:</w:t>
      </w:r>
    </w:p>
    <w:p w:rsidR="00716F81" w:rsidRPr="00220FD9" w:rsidRDefault="001C319C"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Мошенники воздействуют на основные</w:t>
      </w:r>
      <w:r w:rsidR="00732FF3" w:rsidRPr="00220FD9">
        <w:rPr>
          <w:rFonts w:ascii="Times New Roman" w:hAnsi="Times New Roman" w:cs="Times New Roman"/>
          <w:sz w:val="28"/>
          <w:szCs w:val="28"/>
        </w:rPr>
        <w:t xml:space="preserve"> базовые эмоции. </w:t>
      </w:r>
      <w:r w:rsidR="00716F81" w:rsidRPr="00220FD9">
        <w:rPr>
          <w:rFonts w:ascii="Times New Roman" w:hAnsi="Times New Roman" w:cs="Times New Roman"/>
          <w:sz w:val="28"/>
          <w:szCs w:val="28"/>
        </w:rPr>
        <w:t xml:space="preserve">Задача </w:t>
      </w:r>
      <w:proofErr w:type="spellStart"/>
      <w:r w:rsidR="00716F81" w:rsidRPr="00220FD9">
        <w:rPr>
          <w:rFonts w:ascii="Times New Roman" w:hAnsi="Times New Roman" w:cs="Times New Roman"/>
          <w:sz w:val="28"/>
          <w:szCs w:val="28"/>
        </w:rPr>
        <w:t>киберпреступников</w:t>
      </w:r>
      <w:proofErr w:type="spellEnd"/>
      <w:r w:rsidR="00716F81" w:rsidRPr="00220FD9">
        <w:rPr>
          <w:rFonts w:ascii="Times New Roman" w:hAnsi="Times New Roman" w:cs="Times New Roman"/>
          <w:sz w:val="28"/>
          <w:szCs w:val="28"/>
        </w:rPr>
        <w:t xml:space="preserve"> – вывести человека из спокойного состояния и отключить у него </w:t>
      </w:r>
      <w:r w:rsidR="00320E41" w:rsidRPr="00220FD9">
        <w:rPr>
          <w:rFonts w:ascii="Times New Roman" w:hAnsi="Times New Roman" w:cs="Times New Roman"/>
          <w:sz w:val="28"/>
          <w:szCs w:val="28"/>
        </w:rPr>
        <w:t>критическое</w:t>
      </w:r>
      <w:r w:rsidR="00716F81" w:rsidRPr="00220FD9">
        <w:rPr>
          <w:rFonts w:ascii="Times New Roman" w:hAnsi="Times New Roman" w:cs="Times New Roman"/>
          <w:sz w:val="28"/>
          <w:szCs w:val="28"/>
        </w:rPr>
        <w:t xml:space="preserve"> мышление. </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Положительные: радость, желание быстрее получить деньги или выгоду (как правило, такие эмоции человек испытывает после таких фраз</w:t>
      </w:r>
      <w:r w:rsidR="00475C7C">
        <w:rPr>
          <w:rFonts w:ascii="Times New Roman" w:hAnsi="Times New Roman" w:cs="Times New Roman"/>
          <w:sz w:val="28"/>
          <w:szCs w:val="28"/>
        </w:rPr>
        <w:t>,</w:t>
      </w:r>
      <w:r w:rsidRPr="00220FD9">
        <w:rPr>
          <w:rFonts w:ascii="Times New Roman" w:hAnsi="Times New Roman" w:cs="Times New Roman"/>
          <w:sz w:val="28"/>
          <w:szCs w:val="28"/>
        </w:rPr>
        <w:t xml:space="preserve"> как: «Вам положены социальные выплаты», «Вы выиграли крупную сумму денег» и другие похожие истории). </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Отрицательные: </w:t>
      </w:r>
      <w:r w:rsidR="00475C7C">
        <w:rPr>
          <w:rFonts w:ascii="Times New Roman" w:hAnsi="Times New Roman" w:cs="Times New Roman"/>
          <w:sz w:val="28"/>
          <w:szCs w:val="28"/>
        </w:rPr>
        <w:t>с</w:t>
      </w:r>
      <w:r w:rsidR="00475C7C" w:rsidRPr="00220FD9">
        <w:rPr>
          <w:rFonts w:ascii="Times New Roman" w:hAnsi="Times New Roman" w:cs="Times New Roman"/>
          <w:sz w:val="28"/>
          <w:szCs w:val="28"/>
        </w:rPr>
        <w:t>трах</w:t>
      </w:r>
      <w:r w:rsidRPr="00220FD9">
        <w:rPr>
          <w:rFonts w:ascii="Times New Roman" w:hAnsi="Times New Roman" w:cs="Times New Roman"/>
          <w:sz w:val="28"/>
          <w:szCs w:val="28"/>
        </w:rPr>
        <w:t>, испуг, желание помочь, спасти или родного человека, или свои сбережения (эти эмоции проявляются у человека после таких фраз</w:t>
      </w:r>
      <w:r w:rsidR="00475C7C">
        <w:rPr>
          <w:rFonts w:ascii="Times New Roman" w:hAnsi="Times New Roman" w:cs="Times New Roman"/>
          <w:sz w:val="28"/>
          <w:szCs w:val="28"/>
        </w:rPr>
        <w:t>,</w:t>
      </w:r>
      <w:r w:rsidRPr="00220FD9">
        <w:rPr>
          <w:rFonts w:ascii="Times New Roman" w:hAnsi="Times New Roman" w:cs="Times New Roman"/>
          <w:sz w:val="28"/>
          <w:szCs w:val="28"/>
        </w:rPr>
        <w:t xml:space="preserve"> как: «Ваш сын попал в аварию», «С Вашей карты пытаются украсть деньги»)</w:t>
      </w:r>
      <w:r w:rsidR="00475C7C">
        <w:rPr>
          <w:rFonts w:ascii="Times New Roman" w:hAnsi="Times New Roman" w:cs="Times New Roman"/>
          <w:sz w:val="28"/>
          <w:szCs w:val="28"/>
        </w:rPr>
        <w:t>.</w:t>
      </w:r>
      <w:r w:rsidRPr="00220FD9">
        <w:rPr>
          <w:rFonts w:ascii="Times New Roman" w:hAnsi="Times New Roman" w:cs="Times New Roman"/>
          <w:sz w:val="28"/>
          <w:szCs w:val="28"/>
        </w:rPr>
        <w:t xml:space="preserve"> </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lastRenderedPageBreak/>
        <w:t>Они активируют базовые эмоции, обеспечивая быструю и необдуманную реакцию жертвы.</w:t>
      </w:r>
    </w:p>
    <w:p w:rsidR="00480A49" w:rsidRPr="00220FD9" w:rsidRDefault="00480A49" w:rsidP="00480A49">
      <w:pPr>
        <w:spacing w:after="0" w:line="360" w:lineRule="auto"/>
        <w:ind w:firstLine="709"/>
        <w:jc w:val="both"/>
        <w:rPr>
          <w:rFonts w:ascii="Times New Roman" w:hAnsi="Times New Roman" w:cs="Times New Roman"/>
          <w:sz w:val="28"/>
          <w:szCs w:val="28"/>
        </w:rPr>
      </w:pPr>
      <w:r w:rsidRPr="00220FD9">
        <w:rPr>
          <w:rFonts w:ascii="Times New Roman" w:eastAsia="Times New Roman" w:hAnsi="Times New Roman" w:cs="Times New Roman"/>
          <w:color w:val="5B9BD5" w:themeColor="accent1"/>
          <w:sz w:val="28"/>
          <w:szCs w:val="28"/>
          <w:lang w:eastAsia="ru-RU"/>
        </w:rPr>
        <w:t xml:space="preserve">(СПРАВОЧНО) </w:t>
      </w:r>
      <w:r w:rsidRPr="00220FD9">
        <w:rPr>
          <w:rFonts w:ascii="Times New Roman" w:hAnsi="Times New Roman" w:cs="Times New Roman"/>
          <w:sz w:val="28"/>
          <w:szCs w:val="28"/>
        </w:rPr>
        <w:t xml:space="preserve">ТУ и ГУ вправе </w:t>
      </w:r>
      <w:r w:rsidR="008233B1" w:rsidRPr="00220FD9">
        <w:rPr>
          <w:rFonts w:ascii="Times New Roman" w:hAnsi="Times New Roman" w:cs="Times New Roman"/>
          <w:sz w:val="28"/>
          <w:szCs w:val="28"/>
        </w:rPr>
        <w:t xml:space="preserve">в зависимости от целевой аудитории </w:t>
      </w:r>
      <w:r w:rsidRPr="00220FD9">
        <w:rPr>
          <w:rFonts w:ascii="Times New Roman" w:hAnsi="Times New Roman" w:cs="Times New Roman"/>
          <w:sz w:val="28"/>
          <w:szCs w:val="28"/>
        </w:rPr>
        <w:t>описать актуальную для региона мошенническую схему.</w:t>
      </w:r>
    </w:p>
    <w:p w:rsidR="001C319C" w:rsidRPr="00220FD9" w:rsidRDefault="001C319C" w:rsidP="00732FF3">
      <w:pPr>
        <w:spacing w:after="0" w:line="360" w:lineRule="auto"/>
        <w:ind w:firstLine="709"/>
        <w:jc w:val="both"/>
        <w:rPr>
          <w:rFonts w:ascii="Times New Roman" w:hAnsi="Times New Roman" w:cs="Times New Roman"/>
          <w:sz w:val="28"/>
          <w:szCs w:val="28"/>
        </w:rPr>
      </w:pPr>
    </w:p>
    <w:p w:rsidR="00732FF3" w:rsidRPr="00220FD9" w:rsidRDefault="00732FF3" w:rsidP="00732FF3">
      <w:pPr>
        <w:spacing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313BB">
        <w:rPr>
          <w:rFonts w:ascii="Times New Roman" w:hAnsi="Times New Roman" w:cs="Times New Roman"/>
          <w:b/>
          <w:sz w:val="28"/>
          <w:szCs w:val="28"/>
        </w:rPr>
        <w:t>9</w:t>
      </w:r>
    </w:p>
    <w:p w:rsidR="001C319C" w:rsidRPr="00220FD9" w:rsidRDefault="001C319C"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Одной из распространенных мошеннических схем является ситуация, когда мошенники представляются сотрудниками Банка России или правоохранительных органов. С целью сохранения денежных средств они настаивают на выполнении процедуры обновления единого лицевого счета</w:t>
      </w:r>
      <w:r w:rsidR="00EF0DDD" w:rsidRPr="00220FD9">
        <w:rPr>
          <w:rFonts w:ascii="Times New Roman" w:hAnsi="Times New Roman" w:cs="Times New Roman"/>
          <w:sz w:val="28"/>
          <w:szCs w:val="28"/>
        </w:rPr>
        <w:t xml:space="preserve"> в Банке России</w:t>
      </w:r>
      <w:r w:rsidRPr="00220FD9">
        <w:rPr>
          <w:rFonts w:ascii="Times New Roman" w:hAnsi="Times New Roman" w:cs="Times New Roman"/>
          <w:sz w:val="28"/>
          <w:szCs w:val="28"/>
        </w:rPr>
        <w:t xml:space="preserve">. Чтобы гражданин окончательно поверил в реальность </w:t>
      </w:r>
      <w:proofErr w:type="spellStart"/>
      <w:r w:rsidRPr="00220FD9">
        <w:rPr>
          <w:rFonts w:ascii="Times New Roman" w:hAnsi="Times New Roman" w:cs="Times New Roman"/>
          <w:sz w:val="28"/>
          <w:szCs w:val="28"/>
        </w:rPr>
        <w:t>лжеситуации</w:t>
      </w:r>
      <w:proofErr w:type="spellEnd"/>
      <w:r w:rsidRPr="00220FD9">
        <w:rPr>
          <w:rFonts w:ascii="Times New Roman" w:hAnsi="Times New Roman" w:cs="Times New Roman"/>
          <w:sz w:val="28"/>
          <w:szCs w:val="28"/>
        </w:rPr>
        <w:t xml:space="preserve">, мошенники </w:t>
      </w:r>
      <w:r w:rsidR="00EF0DDD" w:rsidRPr="00220FD9">
        <w:rPr>
          <w:rFonts w:ascii="Times New Roman" w:hAnsi="Times New Roman" w:cs="Times New Roman"/>
          <w:sz w:val="28"/>
          <w:szCs w:val="28"/>
        </w:rPr>
        <w:t>могут прислать</w:t>
      </w:r>
      <w:r w:rsidRPr="00220FD9">
        <w:rPr>
          <w:rFonts w:ascii="Times New Roman" w:hAnsi="Times New Roman" w:cs="Times New Roman"/>
          <w:sz w:val="28"/>
          <w:szCs w:val="28"/>
        </w:rPr>
        <w:t xml:space="preserve"> целый пакет якобы подтверждающих документов: </w:t>
      </w:r>
      <w:r w:rsidR="00EF0DDD" w:rsidRPr="00220FD9">
        <w:rPr>
          <w:rFonts w:ascii="Times New Roman" w:hAnsi="Times New Roman" w:cs="Times New Roman"/>
          <w:sz w:val="28"/>
          <w:szCs w:val="28"/>
        </w:rPr>
        <w:t xml:space="preserve">сканы </w:t>
      </w:r>
      <w:r w:rsidRPr="00220FD9">
        <w:rPr>
          <w:rFonts w:ascii="Times New Roman" w:hAnsi="Times New Roman" w:cs="Times New Roman"/>
          <w:sz w:val="28"/>
          <w:szCs w:val="28"/>
        </w:rPr>
        <w:t>официальны</w:t>
      </w:r>
      <w:r w:rsidR="00EF0DDD" w:rsidRPr="00220FD9">
        <w:rPr>
          <w:rFonts w:ascii="Times New Roman" w:hAnsi="Times New Roman" w:cs="Times New Roman"/>
          <w:sz w:val="28"/>
          <w:szCs w:val="28"/>
        </w:rPr>
        <w:t>х</w:t>
      </w:r>
      <w:r w:rsidRPr="00220FD9">
        <w:rPr>
          <w:rFonts w:ascii="Times New Roman" w:hAnsi="Times New Roman" w:cs="Times New Roman"/>
          <w:sz w:val="28"/>
          <w:szCs w:val="28"/>
        </w:rPr>
        <w:t xml:space="preserve"> документ</w:t>
      </w:r>
      <w:r w:rsidR="00EF0DDD" w:rsidRPr="00220FD9">
        <w:rPr>
          <w:rFonts w:ascii="Times New Roman" w:hAnsi="Times New Roman" w:cs="Times New Roman"/>
          <w:sz w:val="28"/>
          <w:szCs w:val="28"/>
        </w:rPr>
        <w:t>ов</w:t>
      </w:r>
      <w:r w:rsidRPr="00220FD9">
        <w:rPr>
          <w:rFonts w:ascii="Times New Roman" w:hAnsi="Times New Roman" w:cs="Times New Roman"/>
          <w:sz w:val="28"/>
          <w:szCs w:val="28"/>
        </w:rPr>
        <w:t xml:space="preserve"> с подписями и печатями, </w:t>
      </w:r>
      <w:r w:rsidR="00EF0DDD" w:rsidRPr="00220FD9">
        <w:rPr>
          <w:rFonts w:ascii="Times New Roman" w:hAnsi="Times New Roman" w:cs="Times New Roman"/>
          <w:sz w:val="28"/>
          <w:szCs w:val="28"/>
        </w:rPr>
        <w:t xml:space="preserve">фотографии </w:t>
      </w:r>
      <w:r w:rsidRPr="00220FD9">
        <w:rPr>
          <w:rFonts w:ascii="Times New Roman" w:hAnsi="Times New Roman" w:cs="Times New Roman"/>
          <w:sz w:val="28"/>
          <w:szCs w:val="28"/>
        </w:rPr>
        <w:t>удостоверени</w:t>
      </w:r>
      <w:r w:rsidR="00EF0DDD" w:rsidRPr="00220FD9">
        <w:rPr>
          <w:rFonts w:ascii="Times New Roman" w:hAnsi="Times New Roman" w:cs="Times New Roman"/>
          <w:sz w:val="28"/>
          <w:szCs w:val="28"/>
        </w:rPr>
        <w:t>й</w:t>
      </w:r>
      <w:r w:rsidRPr="00220FD9">
        <w:rPr>
          <w:rFonts w:ascii="Times New Roman" w:hAnsi="Times New Roman" w:cs="Times New Roman"/>
          <w:sz w:val="28"/>
          <w:szCs w:val="28"/>
        </w:rPr>
        <w:t xml:space="preserve"> сотрудников</w:t>
      </w:r>
      <w:r w:rsidR="00EF0DDD" w:rsidRPr="00220FD9">
        <w:rPr>
          <w:rFonts w:ascii="Times New Roman" w:hAnsi="Times New Roman" w:cs="Times New Roman"/>
          <w:sz w:val="28"/>
          <w:szCs w:val="28"/>
        </w:rPr>
        <w:t xml:space="preserve"> и другие документы на официальных бланках органов государственной власти.</w:t>
      </w:r>
      <w:r w:rsidR="00FE5AD2" w:rsidRPr="00220FD9">
        <w:rPr>
          <w:rFonts w:ascii="Times New Roman" w:hAnsi="Times New Roman" w:cs="Times New Roman"/>
          <w:sz w:val="28"/>
          <w:szCs w:val="28"/>
        </w:rPr>
        <w:t xml:space="preserve"> </w:t>
      </w:r>
      <w:r w:rsidR="00320E41" w:rsidRPr="00220FD9">
        <w:rPr>
          <w:rFonts w:ascii="Times New Roman" w:hAnsi="Times New Roman" w:cs="Times New Roman"/>
          <w:sz w:val="28"/>
          <w:szCs w:val="28"/>
        </w:rPr>
        <w:t>К сожалению, т</w:t>
      </w:r>
      <w:r w:rsidR="00FE5AD2" w:rsidRPr="00220FD9">
        <w:rPr>
          <w:rFonts w:ascii="Times New Roman" w:hAnsi="Times New Roman" w:cs="Times New Roman"/>
          <w:sz w:val="28"/>
          <w:szCs w:val="28"/>
        </w:rPr>
        <w:t>акие документы могут содержать фамилии реальных работников — эти сведения злоумышленники могут брать с сайта Банка России</w:t>
      </w:r>
      <w:r w:rsidR="00716F81" w:rsidRPr="00220FD9">
        <w:rPr>
          <w:rFonts w:ascii="Times New Roman" w:hAnsi="Times New Roman" w:cs="Times New Roman"/>
          <w:sz w:val="28"/>
          <w:szCs w:val="28"/>
        </w:rPr>
        <w:t xml:space="preserve"> (или с сайта той организации, сотрудниками которой они представляются)</w:t>
      </w:r>
      <w:r w:rsidR="00FE5AD2" w:rsidRPr="00220FD9">
        <w:rPr>
          <w:rFonts w:ascii="Times New Roman" w:hAnsi="Times New Roman" w:cs="Times New Roman"/>
          <w:sz w:val="28"/>
          <w:szCs w:val="28"/>
        </w:rPr>
        <w:t>. Высылая фальшивое удостоверение</w:t>
      </w:r>
      <w:r w:rsidR="00320E41" w:rsidRPr="00220FD9">
        <w:rPr>
          <w:rFonts w:ascii="Times New Roman" w:hAnsi="Times New Roman" w:cs="Times New Roman"/>
          <w:sz w:val="28"/>
          <w:szCs w:val="28"/>
        </w:rPr>
        <w:t xml:space="preserve"> или документы</w:t>
      </w:r>
      <w:r w:rsidR="00FE5AD2" w:rsidRPr="00220FD9">
        <w:rPr>
          <w:rFonts w:ascii="Times New Roman" w:hAnsi="Times New Roman" w:cs="Times New Roman"/>
          <w:sz w:val="28"/>
          <w:szCs w:val="28"/>
        </w:rPr>
        <w:t xml:space="preserve">, они надеются убедить человека в правдоподобности своих </w:t>
      </w:r>
      <w:r w:rsidR="00320E41" w:rsidRPr="00220FD9">
        <w:rPr>
          <w:rFonts w:ascii="Times New Roman" w:hAnsi="Times New Roman" w:cs="Times New Roman"/>
          <w:sz w:val="28"/>
          <w:szCs w:val="28"/>
        </w:rPr>
        <w:t xml:space="preserve">мошеннических </w:t>
      </w:r>
      <w:r w:rsidR="00FE5AD2" w:rsidRPr="00220FD9">
        <w:rPr>
          <w:rFonts w:ascii="Times New Roman" w:hAnsi="Times New Roman" w:cs="Times New Roman"/>
          <w:sz w:val="28"/>
          <w:szCs w:val="28"/>
        </w:rPr>
        <w:t>действий, чтобы в дальнейшем лишить его денег или оформить на него кредит.  На самом деле сотрудники Банк</w:t>
      </w:r>
      <w:r w:rsidR="00320E41" w:rsidRPr="00220FD9">
        <w:rPr>
          <w:rFonts w:ascii="Times New Roman" w:hAnsi="Times New Roman" w:cs="Times New Roman"/>
          <w:sz w:val="28"/>
          <w:szCs w:val="28"/>
        </w:rPr>
        <w:t>а</w:t>
      </w:r>
      <w:r w:rsidR="00FE5AD2" w:rsidRPr="00220FD9">
        <w:rPr>
          <w:rFonts w:ascii="Times New Roman" w:hAnsi="Times New Roman" w:cs="Times New Roman"/>
          <w:sz w:val="28"/>
          <w:szCs w:val="28"/>
        </w:rPr>
        <w:t xml:space="preserve"> России не звонят людям и не направляют никому копии каких-либо документов, не запрашивают персональные и банковские сведения, не предлагают совершить какие-либо операции со счетом. </w:t>
      </w:r>
    </w:p>
    <w:p w:rsidR="00EF0DDD" w:rsidRPr="00220FD9" w:rsidRDefault="00EF0DDD" w:rsidP="00732FF3">
      <w:pPr>
        <w:spacing w:after="0" w:line="360" w:lineRule="auto"/>
        <w:ind w:firstLine="709"/>
        <w:jc w:val="both"/>
        <w:rPr>
          <w:rFonts w:ascii="Times New Roman" w:hAnsi="Times New Roman" w:cs="Times New Roman"/>
          <w:b/>
          <w:sz w:val="28"/>
          <w:szCs w:val="28"/>
        </w:rPr>
      </w:pPr>
    </w:p>
    <w:p w:rsidR="00732FF3" w:rsidRPr="00220FD9" w:rsidRDefault="00732FF3" w:rsidP="00732FF3">
      <w:pPr>
        <w:spacing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313BB">
        <w:rPr>
          <w:rFonts w:ascii="Times New Roman" w:hAnsi="Times New Roman" w:cs="Times New Roman"/>
          <w:b/>
          <w:sz w:val="28"/>
          <w:szCs w:val="28"/>
        </w:rPr>
        <w:t>10</w:t>
      </w:r>
    </w:p>
    <w:p w:rsidR="00732FF3" w:rsidRPr="00220FD9" w:rsidRDefault="00790BE0" w:rsidP="00FD3DD6">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Еще один вид мошенничества – это </w:t>
      </w:r>
      <w:proofErr w:type="spellStart"/>
      <w:r w:rsidRPr="00220FD9">
        <w:rPr>
          <w:rFonts w:ascii="Times New Roman" w:hAnsi="Times New Roman" w:cs="Times New Roman"/>
          <w:sz w:val="28"/>
          <w:szCs w:val="28"/>
        </w:rPr>
        <w:t>фишинг</w:t>
      </w:r>
      <w:proofErr w:type="spellEnd"/>
      <w:r w:rsidRPr="00220FD9">
        <w:rPr>
          <w:rFonts w:ascii="Times New Roman" w:hAnsi="Times New Roman" w:cs="Times New Roman"/>
          <w:sz w:val="28"/>
          <w:szCs w:val="28"/>
        </w:rPr>
        <w:t>. Злоумышленники подделывают популярные сайты</w:t>
      </w:r>
      <w:r w:rsidR="00FB4112">
        <w:rPr>
          <w:rFonts w:ascii="Times New Roman" w:hAnsi="Times New Roman" w:cs="Times New Roman"/>
          <w:sz w:val="28"/>
          <w:szCs w:val="28"/>
        </w:rPr>
        <w:t xml:space="preserve"> (к </w:t>
      </w:r>
      <w:r w:rsidRPr="00220FD9">
        <w:rPr>
          <w:rFonts w:ascii="Times New Roman" w:hAnsi="Times New Roman" w:cs="Times New Roman"/>
          <w:sz w:val="28"/>
          <w:szCs w:val="28"/>
        </w:rPr>
        <w:t>пример</w:t>
      </w:r>
      <w:r w:rsidR="00FB4112">
        <w:rPr>
          <w:rFonts w:ascii="Times New Roman" w:hAnsi="Times New Roman" w:cs="Times New Roman"/>
          <w:sz w:val="28"/>
          <w:szCs w:val="28"/>
        </w:rPr>
        <w:t>у</w:t>
      </w:r>
      <w:r w:rsidRPr="00220FD9">
        <w:rPr>
          <w:rFonts w:ascii="Times New Roman" w:hAnsi="Times New Roman" w:cs="Times New Roman"/>
          <w:sz w:val="28"/>
          <w:szCs w:val="28"/>
        </w:rPr>
        <w:t xml:space="preserve">, </w:t>
      </w:r>
      <w:r w:rsidR="00732FF3" w:rsidRPr="00220FD9">
        <w:rPr>
          <w:rFonts w:ascii="Times New Roman" w:hAnsi="Times New Roman" w:cs="Times New Roman"/>
          <w:sz w:val="28"/>
          <w:szCs w:val="28"/>
        </w:rPr>
        <w:t>орган</w:t>
      </w:r>
      <w:r w:rsidRPr="00220FD9">
        <w:rPr>
          <w:rFonts w:ascii="Times New Roman" w:hAnsi="Times New Roman" w:cs="Times New Roman"/>
          <w:sz w:val="28"/>
          <w:szCs w:val="28"/>
        </w:rPr>
        <w:t xml:space="preserve">ов </w:t>
      </w:r>
      <w:r w:rsidR="00EF0DDD" w:rsidRPr="00220FD9">
        <w:rPr>
          <w:rFonts w:ascii="Times New Roman" w:hAnsi="Times New Roman" w:cs="Times New Roman"/>
          <w:sz w:val="28"/>
          <w:szCs w:val="28"/>
        </w:rPr>
        <w:t>власти и различны</w:t>
      </w:r>
      <w:r w:rsidRPr="00220FD9">
        <w:rPr>
          <w:rFonts w:ascii="Times New Roman" w:hAnsi="Times New Roman" w:cs="Times New Roman"/>
          <w:sz w:val="28"/>
          <w:szCs w:val="28"/>
        </w:rPr>
        <w:t xml:space="preserve">х </w:t>
      </w:r>
      <w:r w:rsidR="00EF0DDD" w:rsidRPr="00220FD9">
        <w:rPr>
          <w:rFonts w:ascii="Times New Roman" w:hAnsi="Times New Roman" w:cs="Times New Roman"/>
          <w:sz w:val="28"/>
          <w:szCs w:val="28"/>
        </w:rPr>
        <w:t>ведомств</w:t>
      </w:r>
      <w:r w:rsidR="00FB4112">
        <w:rPr>
          <w:rFonts w:ascii="Times New Roman" w:hAnsi="Times New Roman" w:cs="Times New Roman"/>
          <w:sz w:val="28"/>
          <w:szCs w:val="28"/>
        </w:rPr>
        <w:t>)</w:t>
      </w:r>
      <w:r w:rsidR="00EF0DDD" w:rsidRPr="00220FD9">
        <w:rPr>
          <w:rFonts w:ascii="Times New Roman" w:hAnsi="Times New Roman" w:cs="Times New Roman"/>
          <w:sz w:val="28"/>
          <w:szCs w:val="28"/>
        </w:rPr>
        <w:t xml:space="preserve">. </w:t>
      </w:r>
      <w:r w:rsidRPr="00220FD9">
        <w:rPr>
          <w:rFonts w:ascii="Times New Roman" w:hAnsi="Times New Roman" w:cs="Times New Roman"/>
          <w:sz w:val="28"/>
          <w:szCs w:val="28"/>
        </w:rPr>
        <w:t>А</w:t>
      </w:r>
      <w:r w:rsidR="00F0095F" w:rsidRPr="00220FD9">
        <w:rPr>
          <w:rFonts w:ascii="Times New Roman" w:hAnsi="Times New Roman" w:cs="Times New Roman"/>
          <w:sz w:val="28"/>
          <w:szCs w:val="28"/>
        </w:rPr>
        <w:t xml:space="preserve">феристы также подделывают сайты известных магазинов, </w:t>
      </w:r>
      <w:proofErr w:type="spellStart"/>
      <w:r w:rsidR="00F0095F" w:rsidRPr="00220FD9">
        <w:rPr>
          <w:rFonts w:ascii="Times New Roman" w:hAnsi="Times New Roman" w:cs="Times New Roman"/>
          <w:sz w:val="28"/>
          <w:szCs w:val="28"/>
        </w:rPr>
        <w:t>маркеплейсов</w:t>
      </w:r>
      <w:proofErr w:type="spellEnd"/>
      <w:r w:rsidR="00F0095F" w:rsidRPr="00220FD9">
        <w:rPr>
          <w:rFonts w:ascii="Times New Roman" w:hAnsi="Times New Roman" w:cs="Times New Roman"/>
          <w:sz w:val="28"/>
          <w:szCs w:val="28"/>
        </w:rPr>
        <w:t xml:space="preserve">, туристических компаний и </w:t>
      </w:r>
      <w:proofErr w:type="gramStart"/>
      <w:r w:rsidR="00F0095F" w:rsidRPr="00220FD9">
        <w:rPr>
          <w:rFonts w:ascii="Times New Roman" w:hAnsi="Times New Roman" w:cs="Times New Roman"/>
          <w:sz w:val="28"/>
          <w:szCs w:val="28"/>
        </w:rPr>
        <w:t>др.</w:t>
      </w:r>
      <w:r w:rsidR="00C71D0D">
        <w:rPr>
          <w:rFonts w:ascii="Times New Roman" w:hAnsi="Times New Roman" w:cs="Times New Roman"/>
          <w:sz w:val="28"/>
          <w:szCs w:val="28"/>
        </w:rPr>
        <w:t xml:space="preserve"> </w:t>
      </w:r>
      <w:r w:rsidR="00732FF3" w:rsidRPr="00220FD9">
        <w:rPr>
          <w:rFonts w:ascii="Times New Roman" w:hAnsi="Times New Roman" w:cs="Times New Roman"/>
          <w:sz w:val="28"/>
          <w:szCs w:val="28"/>
        </w:rPr>
        <w:t>Например</w:t>
      </w:r>
      <w:proofErr w:type="gramEnd"/>
      <w:r w:rsidR="00732FF3" w:rsidRPr="00220FD9">
        <w:rPr>
          <w:rFonts w:ascii="Times New Roman" w:hAnsi="Times New Roman" w:cs="Times New Roman"/>
          <w:sz w:val="28"/>
          <w:szCs w:val="28"/>
        </w:rPr>
        <w:t xml:space="preserve">, на слайде </w:t>
      </w:r>
      <w:r w:rsidR="00732FF3" w:rsidRPr="00220FD9">
        <w:rPr>
          <w:rFonts w:ascii="Times New Roman" w:hAnsi="Times New Roman" w:cs="Times New Roman"/>
          <w:sz w:val="28"/>
          <w:szCs w:val="28"/>
        </w:rPr>
        <w:lastRenderedPageBreak/>
        <w:t xml:space="preserve">представлен сайт, замаскированный под </w:t>
      </w:r>
      <w:r w:rsidR="00FD3DD6" w:rsidRPr="00220FD9">
        <w:rPr>
          <w:rFonts w:ascii="Times New Roman" w:hAnsi="Times New Roman" w:cs="Times New Roman"/>
          <w:sz w:val="28"/>
          <w:szCs w:val="28"/>
        </w:rPr>
        <w:t>официальный</w:t>
      </w:r>
      <w:r w:rsidR="00732FF3" w:rsidRPr="00220FD9">
        <w:rPr>
          <w:rFonts w:ascii="Times New Roman" w:hAnsi="Times New Roman" w:cs="Times New Roman"/>
          <w:sz w:val="28"/>
          <w:szCs w:val="28"/>
        </w:rPr>
        <w:t xml:space="preserve"> сайт «</w:t>
      </w:r>
      <w:proofErr w:type="spellStart"/>
      <w:r w:rsidR="00732FF3" w:rsidRPr="00220FD9">
        <w:rPr>
          <w:rFonts w:ascii="Times New Roman" w:hAnsi="Times New Roman" w:cs="Times New Roman"/>
          <w:sz w:val="28"/>
          <w:szCs w:val="28"/>
        </w:rPr>
        <w:t>Госуслуги</w:t>
      </w:r>
      <w:proofErr w:type="spellEnd"/>
      <w:r w:rsidR="00732FF3" w:rsidRPr="00220FD9">
        <w:rPr>
          <w:rFonts w:ascii="Times New Roman" w:hAnsi="Times New Roman" w:cs="Times New Roman"/>
          <w:sz w:val="28"/>
          <w:szCs w:val="28"/>
        </w:rPr>
        <w:t xml:space="preserve">». </w:t>
      </w:r>
      <w:r w:rsidR="00FD3DD6" w:rsidRPr="00220FD9">
        <w:rPr>
          <w:rFonts w:ascii="Times New Roman" w:hAnsi="Times New Roman" w:cs="Times New Roman"/>
          <w:sz w:val="28"/>
          <w:szCs w:val="28"/>
        </w:rPr>
        <w:t>Несмотря на то что внешне он очень похож на настоящий, при внимательном рассмотрении м</w:t>
      </w:r>
      <w:r w:rsidR="00732FF3" w:rsidRPr="00220FD9">
        <w:rPr>
          <w:rFonts w:ascii="Times New Roman" w:hAnsi="Times New Roman" w:cs="Times New Roman"/>
          <w:sz w:val="28"/>
          <w:szCs w:val="28"/>
        </w:rPr>
        <w:t>ожно заметить, что наименование сайта в адресной строке отличается от официального домена.</w:t>
      </w:r>
      <w:r w:rsidRPr="00220FD9">
        <w:rPr>
          <w:rFonts w:ascii="Times New Roman" w:hAnsi="Times New Roman" w:cs="Times New Roman"/>
          <w:sz w:val="28"/>
          <w:szCs w:val="28"/>
        </w:rPr>
        <w:t xml:space="preserve"> Настоящий сайт «</w:t>
      </w:r>
      <w:proofErr w:type="spellStart"/>
      <w:r w:rsidRPr="00220FD9">
        <w:rPr>
          <w:rFonts w:ascii="Times New Roman" w:hAnsi="Times New Roman" w:cs="Times New Roman"/>
          <w:sz w:val="28"/>
          <w:szCs w:val="28"/>
        </w:rPr>
        <w:t>Госуслуг</w:t>
      </w:r>
      <w:r w:rsidR="00671D1B">
        <w:rPr>
          <w:rFonts w:ascii="Times New Roman" w:hAnsi="Times New Roman" w:cs="Times New Roman"/>
          <w:sz w:val="28"/>
          <w:szCs w:val="28"/>
        </w:rPr>
        <w:t>и</w:t>
      </w:r>
      <w:proofErr w:type="spellEnd"/>
      <w:r w:rsidRPr="00220FD9">
        <w:rPr>
          <w:rFonts w:ascii="Times New Roman" w:hAnsi="Times New Roman" w:cs="Times New Roman"/>
          <w:sz w:val="28"/>
          <w:szCs w:val="28"/>
        </w:rPr>
        <w:t xml:space="preserve">», а также официальные сайты финансовых организаций в популярных поисковых системах (Яндекс, Mail.ru) помечены цветным кружком с галочкой. </w:t>
      </w:r>
    </w:p>
    <w:p w:rsidR="00732FF3" w:rsidRPr="00220FD9" w:rsidRDefault="00732FF3" w:rsidP="00732FF3">
      <w:pPr>
        <w:spacing w:before="240"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Слайд 1</w:t>
      </w:r>
      <w:r w:rsidR="00E313BB">
        <w:rPr>
          <w:rFonts w:ascii="Times New Roman" w:hAnsi="Times New Roman" w:cs="Times New Roman"/>
          <w:b/>
          <w:sz w:val="28"/>
          <w:szCs w:val="28"/>
        </w:rPr>
        <w:t>1</w:t>
      </w:r>
    </w:p>
    <w:p w:rsidR="00732FF3" w:rsidRPr="00220FD9" w:rsidRDefault="00732FF3" w:rsidP="00FD3DD6">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Заметьте, </w:t>
      </w:r>
      <w:r w:rsidR="00716F81" w:rsidRPr="00220FD9">
        <w:rPr>
          <w:rFonts w:ascii="Times New Roman" w:hAnsi="Times New Roman" w:cs="Times New Roman"/>
          <w:sz w:val="28"/>
          <w:szCs w:val="28"/>
        </w:rPr>
        <w:t xml:space="preserve">что тематика </w:t>
      </w:r>
      <w:proofErr w:type="spellStart"/>
      <w:r w:rsidR="00716F81" w:rsidRPr="00220FD9">
        <w:rPr>
          <w:rFonts w:ascii="Times New Roman" w:hAnsi="Times New Roman" w:cs="Times New Roman"/>
          <w:sz w:val="28"/>
          <w:szCs w:val="28"/>
        </w:rPr>
        <w:t>фишинговых</w:t>
      </w:r>
      <w:proofErr w:type="spellEnd"/>
      <w:r w:rsidR="00716F81" w:rsidRPr="00220FD9">
        <w:rPr>
          <w:rFonts w:ascii="Times New Roman" w:hAnsi="Times New Roman" w:cs="Times New Roman"/>
          <w:sz w:val="28"/>
          <w:szCs w:val="28"/>
        </w:rPr>
        <w:t xml:space="preserve"> сайтов</w:t>
      </w:r>
      <w:r w:rsidR="00F0095F" w:rsidRPr="00220FD9">
        <w:rPr>
          <w:rFonts w:ascii="Times New Roman" w:hAnsi="Times New Roman" w:cs="Times New Roman"/>
          <w:sz w:val="28"/>
          <w:szCs w:val="28"/>
        </w:rPr>
        <w:t>, как и сценарии телефо</w:t>
      </w:r>
      <w:r w:rsidR="00716F81" w:rsidRPr="00220FD9">
        <w:rPr>
          <w:rFonts w:ascii="Times New Roman" w:hAnsi="Times New Roman" w:cs="Times New Roman"/>
          <w:sz w:val="28"/>
          <w:szCs w:val="28"/>
        </w:rPr>
        <w:t>нных звонков, также соответствуе</w:t>
      </w:r>
      <w:r w:rsidR="00F0095F" w:rsidRPr="00220FD9">
        <w:rPr>
          <w:rFonts w:ascii="Times New Roman" w:hAnsi="Times New Roman" w:cs="Times New Roman"/>
          <w:sz w:val="28"/>
          <w:szCs w:val="28"/>
        </w:rPr>
        <w:t xml:space="preserve">т </w:t>
      </w:r>
      <w:r w:rsidRPr="00220FD9">
        <w:rPr>
          <w:rFonts w:ascii="Times New Roman" w:hAnsi="Times New Roman" w:cs="Times New Roman"/>
          <w:sz w:val="28"/>
          <w:szCs w:val="28"/>
        </w:rPr>
        <w:t xml:space="preserve">актуальным событиям: </w:t>
      </w:r>
      <w:r w:rsidR="00FD3DD6" w:rsidRPr="00220FD9">
        <w:rPr>
          <w:rFonts w:ascii="Times New Roman" w:hAnsi="Times New Roman" w:cs="Times New Roman"/>
          <w:sz w:val="28"/>
          <w:szCs w:val="28"/>
        </w:rPr>
        <w:t>когда</w:t>
      </w:r>
      <w:r w:rsidRPr="00220FD9">
        <w:rPr>
          <w:rFonts w:ascii="Times New Roman" w:hAnsi="Times New Roman" w:cs="Times New Roman"/>
          <w:sz w:val="28"/>
          <w:szCs w:val="28"/>
        </w:rPr>
        <w:t xml:space="preserve"> </w:t>
      </w:r>
      <w:r w:rsidR="00A00A23" w:rsidRPr="00220FD9">
        <w:rPr>
          <w:rFonts w:ascii="Times New Roman" w:hAnsi="Times New Roman" w:cs="Times New Roman"/>
          <w:sz w:val="28"/>
          <w:szCs w:val="28"/>
        </w:rPr>
        <w:t xml:space="preserve">основной новостной повесткой была новая </w:t>
      </w:r>
      <w:proofErr w:type="spellStart"/>
      <w:r w:rsidR="00A00A23" w:rsidRPr="00220FD9">
        <w:rPr>
          <w:rFonts w:ascii="Times New Roman" w:hAnsi="Times New Roman" w:cs="Times New Roman"/>
          <w:sz w:val="28"/>
          <w:szCs w:val="28"/>
        </w:rPr>
        <w:t>коронавирусная</w:t>
      </w:r>
      <w:proofErr w:type="spellEnd"/>
      <w:r w:rsidR="00A00A23" w:rsidRPr="00220FD9">
        <w:rPr>
          <w:rFonts w:ascii="Times New Roman" w:hAnsi="Times New Roman" w:cs="Times New Roman"/>
          <w:sz w:val="28"/>
          <w:szCs w:val="28"/>
        </w:rPr>
        <w:t xml:space="preserve"> инфекция, злоумышленники всячески использовали ее в качестве поводов для выманивания денег у граждан</w:t>
      </w:r>
      <w:r w:rsidRPr="00220FD9">
        <w:rPr>
          <w:rFonts w:ascii="Times New Roman" w:hAnsi="Times New Roman" w:cs="Times New Roman"/>
          <w:sz w:val="28"/>
          <w:szCs w:val="28"/>
        </w:rPr>
        <w:t xml:space="preserve">. </w:t>
      </w:r>
      <w:r w:rsidR="00F0095F" w:rsidRPr="00220FD9">
        <w:rPr>
          <w:rFonts w:ascii="Times New Roman" w:hAnsi="Times New Roman" w:cs="Times New Roman"/>
          <w:sz w:val="28"/>
          <w:szCs w:val="28"/>
        </w:rPr>
        <w:t xml:space="preserve">Для чего мошенники создают </w:t>
      </w:r>
      <w:proofErr w:type="spellStart"/>
      <w:r w:rsidR="00F0095F" w:rsidRPr="00220FD9">
        <w:rPr>
          <w:rFonts w:ascii="Times New Roman" w:hAnsi="Times New Roman" w:cs="Times New Roman"/>
          <w:sz w:val="28"/>
          <w:szCs w:val="28"/>
        </w:rPr>
        <w:t>фишинговые</w:t>
      </w:r>
      <w:proofErr w:type="spellEnd"/>
      <w:r w:rsidR="00F0095F" w:rsidRPr="00220FD9">
        <w:rPr>
          <w:rFonts w:ascii="Times New Roman" w:hAnsi="Times New Roman" w:cs="Times New Roman"/>
          <w:sz w:val="28"/>
          <w:szCs w:val="28"/>
        </w:rPr>
        <w:t xml:space="preserve"> сайты? Имитируя </w:t>
      </w:r>
      <w:proofErr w:type="spellStart"/>
      <w:r w:rsidR="00671D1B">
        <w:rPr>
          <w:rFonts w:ascii="Times New Roman" w:hAnsi="Times New Roman" w:cs="Times New Roman"/>
          <w:sz w:val="28"/>
          <w:szCs w:val="28"/>
        </w:rPr>
        <w:t>и</w:t>
      </w:r>
      <w:r w:rsidR="00671D1B" w:rsidRPr="00220FD9">
        <w:rPr>
          <w:rFonts w:ascii="Times New Roman" w:hAnsi="Times New Roman" w:cs="Times New Roman"/>
          <w:sz w:val="28"/>
          <w:szCs w:val="28"/>
        </w:rPr>
        <w:t>нтернет-ресурсы</w:t>
      </w:r>
      <w:proofErr w:type="spellEnd"/>
      <w:r w:rsidR="00F0095F" w:rsidRPr="00220FD9">
        <w:rPr>
          <w:rFonts w:ascii="Times New Roman" w:hAnsi="Times New Roman" w:cs="Times New Roman"/>
          <w:sz w:val="28"/>
          <w:szCs w:val="28"/>
        </w:rPr>
        <w:t xml:space="preserve"> популярных компаний, они рассчитывают, </w:t>
      </w:r>
      <w:r w:rsidR="0078083A">
        <w:rPr>
          <w:rFonts w:ascii="Times New Roman" w:hAnsi="Times New Roman" w:cs="Times New Roman"/>
          <w:sz w:val="28"/>
          <w:szCs w:val="28"/>
        </w:rPr>
        <w:t xml:space="preserve">что </w:t>
      </w:r>
      <w:r w:rsidR="00F0095F" w:rsidRPr="00220FD9">
        <w:rPr>
          <w:rFonts w:ascii="Times New Roman" w:hAnsi="Times New Roman" w:cs="Times New Roman"/>
          <w:sz w:val="28"/>
          <w:szCs w:val="28"/>
        </w:rPr>
        <w:t xml:space="preserve">пользователи не заметят подделку и оставят на поддельной </w:t>
      </w:r>
      <w:r w:rsidR="00320E41" w:rsidRPr="00220FD9">
        <w:rPr>
          <w:rFonts w:ascii="Times New Roman" w:hAnsi="Times New Roman" w:cs="Times New Roman"/>
          <w:sz w:val="28"/>
          <w:szCs w:val="28"/>
        </w:rPr>
        <w:t xml:space="preserve">фальшивой </w:t>
      </w:r>
      <w:r w:rsidR="00F0095F" w:rsidRPr="00220FD9">
        <w:rPr>
          <w:rFonts w:ascii="Times New Roman" w:hAnsi="Times New Roman" w:cs="Times New Roman"/>
          <w:sz w:val="28"/>
          <w:szCs w:val="28"/>
        </w:rPr>
        <w:t xml:space="preserve">странице важную информацию: личные или финансовые данные, логин и пароль, контактные сведения (номер телефона и электронную почту). </w:t>
      </w:r>
      <w:r w:rsidR="00716F81" w:rsidRPr="00220FD9">
        <w:rPr>
          <w:rFonts w:ascii="Times New Roman" w:hAnsi="Times New Roman" w:cs="Times New Roman"/>
          <w:sz w:val="28"/>
          <w:szCs w:val="28"/>
        </w:rPr>
        <w:t>Заполучив чувствительную информацию, мошенникам будет легче обмануть человека.</w:t>
      </w:r>
    </w:p>
    <w:p w:rsidR="00732FF3" w:rsidRPr="00220FD9" w:rsidRDefault="00732FF3" w:rsidP="00E313BB">
      <w:pPr>
        <w:spacing w:before="240"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96B7F" w:rsidRPr="00220FD9">
        <w:rPr>
          <w:rFonts w:ascii="Times New Roman" w:hAnsi="Times New Roman" w:cs="Times New Roman"/>
          <w:b/>
          <w:sz w:val="28"/>
          <w:szCs w:val="28"/>
        </w:rPr>
        <w:t>1</w:t>
      </w:r>
      <w:r w:rsidR="00E313BB">
        <w:rPr>
          <w:rFonts w:ascii="Times New Roman" w:hAnsi="Times New Roman" w:cs="Times New Roman"/>
          <w:b/>
          <w:sz w:val="28"/>
          <w:szCs w:val="28"/>
        </w:rPr>
        <w:t>2</w:t>
      </w:r>
    </w:p>
    <w:p w:rsidR="0051447E" w:rsidRPr="00220FD9" w:rsidRDefault="00732FF3" w:rsidP="005E039C">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Существуют общие правила поведения с </w:t>
      </w:r>
      <w:proofErr w:type="spellStart"/>
      <w:r w:rsidRPr="00220FD9">
        <w:rPr>
          <w:rFonts w:ascii="Times New Roman" w:hAnsi="Times New Roman" w:cs="Times New Roman"/>
          <w:sz w:val="28"/>
          <w:szCs w:val="28"/>
        </w:rPr>
        <w:t>кибермошенниками</w:t>
      </w:r>
      <w:proofErr w:type="spellEnd"/>
      <w:r w:rsidRPr="00220FD9">
        <w:rPr>
          <w:rFonts w:ascii="Times New Roman" w:hAnsi="Times New Roman" w:cs="Times New Roman"/>
          <w:sz w:val="28"/>
          <w:szCs w:val="28"/>
        </w:rPr>
        <w:t>. Следуя им, вы сможете себя обезопасить</w:t>
      </w:r>
      <w:r w:rsidR="00050728">
        <w:rPr>
          <w:rFonts w:ascii="Times New Roman" w:hAnsi="Times New Roman" w:cs="Times New Roman"/>
          <w:sz w:val="28"/>
          <w:szCs w:val="28"/>
        </w:rPr>
        <w:t>:</w:t>
      </w:r>
    </w:p>
    <w:p w:rsidR="0051447E" w:rsidRPr="00220FD9" w:rsidRDefault="00050728" w:rsidP="005E03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1447E" w:rsidRPr="00220FD9">
        <w:rPr>
          <w:rFonts w:ascii="Times New Roman" w:hAnsi="Times New Roman" w:cs="Times New Roman"/>
          <w:sz w:val="28"/>
          <w:szCs w:val="28"/>
        </w:rPr>
        <w:t xml:space="preserve"> </w:t>
      </w:r>
      <w:r>
        <w:rPr>
          <w:rFonts w:ascii="Times New Roman" w:hAnsi="Times New Roman" w:cs="Times New Roman"/>
          <w:sz w:val="28"/>
          <w:szCs w:val="28"/>
        </w:rPr>
        <w:t>н</w:t>
      </w:r>
      <w:r w:rsidRPr="00220FD9">
        <w:rPr>
          <w:rFonts w:ascii="Times New Roman" w:hAnsi="Times New Roman" w:cs="Times New Roman"/>
          <w:sz w:val="28"/>
          <w:szCs w:val="28"/>
        </w:rPr>
        <w:t xml:space="preserve">е </w:t>
      </w:r>
      <w:r w:rsidR="00732FF3" w:rsidRPr="00220FD9">
        <w:rPr>
          <w:rFonts w:ascii="Times New Roman" w:hAnsi="Times New Roman" w:cs="Times New Roman"/>
          <w:sz w:val="28"/>
          <w:szCs w:val="28"/>
        </w:rPr>
        <w:t xml:space="preserve">сообщайте никому личные (данные паспорта, ИНН, дату рождения, адрес </w:t>
      </w:r>
      <w:r w:rsidRPr="00220FD9">
        <w:rPr>
          <w:rFonts w:ascii="Times New Roman" w:hAnsi="Times New Roman" w:cs="Times New Roman"/>
          <w:sz w:val="28"/>
          <w:szCs w:val="28"/>
        </w:rPr>
        <w:t>мест</w:t>
      </w:r>
      <w:r>
        <w:rPr>
          <w:rFonts w:ascii="Times New Roman" w:hAnsi="Times New Roman" w:cs="Times New Roman"/>
          <w:sz w:val="28"/>
          <w:szCs w:val="28"/>
        </w:rPr>
        <w:t xml:space="preserve">а </w:t>
      </w:r>
      <w:r w:rsidRPr="00220FD9">
        <w:rPr>
          <w:rFonts w:ascii="Times New Roman" w:hAnsi="Times New Roman" w:cs="Times New Roman"/>
          <w:sz w:val="28"/>
          <w:szCs w:val="28"/>
        </w:rPr>
        <w:t xml:space="preserve">жительства </w:t>
      </w:r>
      <w:r w:rsidR="00732FF3" w:rsidRPr="00220FD9">
        <w:rPr>
          <w:rFonts w:ascii="Times New Roman" w:hAnsi="Times New Roman" w:cs="Times New Roman"/>
          <w:sz w:val="28"/>
          <w:szCs w:val="28"/>
        </w:rPr>
        <w:t xml:space="preserve">и другие) и финансовые (номер, срок действия, </w:t>
      </w:r>
      <w:r w:rsidR="00674C4C" w:rsidRPr="00220FD9">
        <w:rPr>
          <w:rFonts w:ascii="Times New Roman" w:hAnsi="Times New Roman" w:cs="Times New Roman"/>
          <w:sz w:val="28"/>
          <w:szCs w:val="28"/>
        </w:rPr>
        <w:t xml:space="preserve">трехзначный </w:t>
      </w:r>
      <w:r w:rsidR="00732FF3" w:rsidRPr="00220FD9">
        <w:rPr>
          <w:rFonts w:ascii="Times New Roman" w:hAnsi="Times New Roman" w:cs="Times New Roman"/>
          <w:sz w:val="28"/>
          <w:szCs w:val="28"/>
        </w:rPr>
        <w:t>код с оборотной стороны карты) данные.</w:t>
      </w:r>
      <w:r w:rsidR="00FE73AB" w:rsidRPr="00220FD9">
        <w:rPr>
          <w:rFonts w:ascii="Times New Roman" w:hAnsi="Times New Roman" w:cs="Times New Roman"/>
          <w:sz w:val="28"/>
          <w:szCs w:val="28"/>
        </w:rPr>
        <w:t xml:space="preserve"> </w:t>
      </w:r>
      <w:r w:rsidR="0051447E" w:rsidRPr="00220FD9">
        <w:rPr>
          <w:rFonts w:ascii="Times New Roman" w:hAnsi="Times New Roman" w:cs="Times New Roman"/>
          <w:sz w:val="28"/>
          <w:szCs w:val="28"/>
        </w:rPr>
        <w:t>Переданные мошенникам личные и финансовые данные могут быть использованы как для самого хищения, так и для оформления кредитов, передачи третьим лицам и для других противоправных действий</w:t>
      </w:r>
      <w:r>
        <w:rPr>
          <w:rFonts w:ascii="Times New Roman" w:hAnsi="Times New Roman" w:cs="Times New Roman"/>
          <w:sz w:val="28"/>
          <w:szCs w:val="28"/>
        </w:rPr>
        <w:t>;</w:t>
      </w:r>
    </w:p>
    <w:p w:rsidR="0051447E" w:rsidRPr="00220FD9" w:rsidRDefault="00050728" w:rsidP="005E03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32FF3" w:rsidRPr="00220FD9">
        <w:rPr>
          <w:rFonts w:ascii="Times New Roman" w:hAnsi="Times New Roman" w:cs="Times New Roman"/>
          <w:sz w:val="28"/>
          <w:szCs w:val="28"/>
        </w:rPr>
        <w:t xml:space="preserve"> </w:t>
      </w:r>
      <w:r>
        <w:rPr>
          <w:rFonts w:ascii="Times New Roman" w:hAnsi="Times New Roman" w:cs="Times New Roman"/>
          <w:sz w:val="28"/>
          <w:szCs w:val="28"/>
        </w:rPr>
        <w:t>у</w:t>
      </w:r>
      <w:r w:rsidRPr="00220FD9">
        <w:rPr>
          <w:rFonts w:ascii="Times New Roman" w:hAnsi="Times New Roman" w:cs="Times New Roman"/>
          <w:sz w:val="28"/>
          <w:szCs w:val="28"/>
        </w:rPr>
        <w:t xml:space="preserve">становите </w:t>
      </w:r>
      <w:r w:rsidR="00732FF3" w:rsidRPr="00220FD9">
        <w:rPr>
          <w:rFonts w:ascii="Times New Roman" w:hAnsi="Times New Roman" w:cs="Times New Roman"/>
          <w:sz w:val="28"/>
          <w:szCs w:val="28"/>
        </w:rPr>
        <w:t>антивирусные программы на все свои гаджеты</w:t>
      </w:r>
      <w:r w:rsidR="0051447E" w:rsidRPr="00220FD9">
        <w:rPr>
          <w:rFonts w:ascii="Times New Roman" w:hAnsi="Times New Roman" w:cs="Times New Roman"/>
          <w:sz w:val="28"/>
          <w:szCs w:val="28"/>
        </w:rPr>
        <w:t>.</w:t>
      </w:r>
      <w:r w:rsidR="00732FF3" w:rsidRPr="00220FD9">
        <w:rPr>
          <w:rFonts w:ascii="Times New Roman" w:hAnsi="Times New Roman" w:cs="Times New Roman"/>
          <w:sz w:val="28"/>
          <w:szCs w:val="28"/>
        </w:rPr>
        <w:t xml:space="preserve"> </w:t>
      </w:r>
      <w:r w:rsidR="0051447E" w:rsidRPr="00220FD9">
        <w:rPr>
          <w:rFonts w:ascii="Times New Roman" w:hAnsi="Times New Roman" w:cs="Times New Roman"/>
          <w:sz w:val="28"/>
          <w:szCs w:val="28"/>
        </w:rPr>
        <w:t xml:space="preserve">Данное ПО предупредит </w:t>
      </w:r>
      <w:r w:rsidR="00671D1B">
        <w:rPr>
          <w:rFonts w:ascii="Times New Roman" w:hAnsi="Times New Roman" w:cs="Times New Roman"/>
          <w:sz w:val="28"/>
          <w:szCs w:val="28"/>
        </w:rPr>
        <w:t>в</w:t>
      </w:r>
      <w:r w:rsidR="0051447E" w:rsidRPr="00220FD9">
        <w:rPr>
          <w:rFonts w:ascii="Times New Roman" w:hAnsi="Times New Roman" w:cs="Times New Roman"/>
          <w:sz w:val="28"/>
          <w:szCs w:val="28"/>
        </w:rPr>
        <w:t xml:space="preserve">ас в случае установки подозрительного продукта на </w:t>
      </w:r>
      <w:r w:rsidR="00671D1B">
        <w:rPr>
          <w:rFonts w:ascii="Times New Roman" w:hAnsi="Times New Roman" w:cs="Times New Roman"/>
          <w:sz w:val="28"/>
          <w:szCs w:val="28"/>
        </w:rPr>
        <w:t>в</w:t>
      </w:r>
      <w:r w:rsidRPr="00220FD9">
        <w:rPr>
          <w:rFonts w:ascii="Times New Roman" w:hAnsi="Times New Roman" w:cs="Times New Roman"/>
          <w:sz w:val="28"/>
          <w:szCs w:val="28"/>
        </w:rPr>
        <w:t xml:space="preserve">аш </w:t>
      </w:r>
      <w:r w:rsidR="0051447E" w:rsidRPr="00220FD9">
        <w:rPr>
          <w:rFonts w:ascii="Times New Roman" w:hAnsi="Times New Roman" w:cs="Times New Roman"/>
          <w:sz w:val="28"/>
          <w:szCs w:val="28"/>
        </w:rPr>
        <w:t>гаджет. Важно регулярно обновлять антивирусную базу.</w:t>
      </w:r>
    </w:p>
    <w:p w:rsidR="0051447E" w:rsidRPr="00220FD9" w:rsidRDefault="00050728" w:rsidP="005E03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1447E" w:rsidRPr="00220FD9">
        <w:rPr>
          <w:rFonts w:ascii="Times New Roman" w:hAnsi="Times New Roman" w:cs="Times New Roman"/>
          <w:sz w:val="28"/>
          <w:szCs w:val="28"/>
        </w:rPr>
        <w:t xml:space="preserve"> </w:t>
      </w:r>
      <w:r>
        <w:rPr>
          <w:rFonts w:ascii="Times New Roman" w:hAnsi="Times New Roman" w:cs="Times New Roman"/>
          <w:sz w:val="28"/>
          <w:szCs w:val="28"/>
        </w:rPr>
        <w:t>н</w:t>
      </w:r>
      <w:r w:rsidRPr="00220FD9">
        <w:rPr>
          <w:rFonts w:ascii="Times New Roman" w:hAnsi="Times New Roman" w:cs="Times New Roman"/>
          <w:sz w:val="28"/>
          <w:szCs w:val="28"/>
        </w:rPr>
        <w:t xml:space="preserve">е </w:t>
      </w:r>
      <w:r w:rsidR="00732FF3" w:rsidRPr="00220FD9">
        <w:rPr>
          <w:rFonts w:ascii="Times New Roman" w:hAnsi="Times New Roman" w:cs="Times New Roman"/>
          <w:sz w:val="28"/>
          <w:szCs w:val="28"/>
        </w:rPr>
        <w:t xml:space="preserve">читайте сообщения и письма от неизвестных адресатов и не перезванивайте по неизвестным номерам. </w:t>
      </w:r>
      <w:r w:rsidR="0051447E" w:rsidRPr="00220FD9">
        <w:rPr>
          <w:rFonts w:ascii="Times New Roman" w:hAnsi="Times New Roman" w:cs="Times New Roman"/>
          <w:sz w:val="28"/>
          <w:szCs w:val="28"/>
        </w:rPr>
        <w:t xml:space="preserve">Подобные письма могут содержать в себе </w:t>
      </w:r>
      <w:r w:rsidRPr="00220FD9">
        <w:rPr>
          <w:rFonts w:ascii="Times New Roman" w:hAnsi="Times New Roman" w:cs="Times New Roman"/>
          <w:sz w:val="28"/>
          <w:szCs w:val="28"/>
        </w:rPr>
        <w:t>вредоносно</w:t>
      </w:r>
      <w:r>
        <w:rPr>
          <w:rFonts w:ascii="Times New Roman" w:hAnsi="Times New Roman" w:cs="Times New Roman"/>
          <w:sz w:val="28"/>
          <w:szCs w:val="28"/>
        </w:rPr>
        <w:t>е</w:t>
      </w:r>
      <w:r w:rsidRPr="00220FD9">
        <w:rPr>
          <w:rFonts w:ascii="Times New Roman" w:hAnsi="Times New Roman" w:cs="Times New Roman"/>
          <w:sz w:val="28"/>
          <w:szCs w:val="28"/>
        </w:rPr>
        <w:t xml:space="preserve"> </w:t>
      </w:r>
      <w:r w:rsidR="0051447E" w:rsidRPr="00220FD9">
        <w:rPr>
          <w:rFonts w:ascii="Times New Roman" w:hAnsi="Times New Roman" w:cs="Times New Roman"/>
          <w:sz w:val="28"/>
          <w:szCs w:val="28"/>
        </w:rPr>
        <w:t xml:space="preserve">ПО или </w:t>
      </w:r>
      <w:proofErr w:type="spellStart"/>
      <w:r w:rsidR="0051447E" w:rsidRPr="00220FD9">
        <w:rPr>
          <w:rFonts w:ascii="Times New Roman" w:hAnsi="Times New Roman" w:cs="Times New Roman"/>
          <w:sz w:val="28"/>
          <w:szCs w:val="28"/>
        </w:rPr>
        <w:t>фишинговую</w:t>
      </w:r>
      <w:proofErr w:type="spellEnd"/>
      <w:r w:rsidR="0051447E" w:rsidRPr="00220FD9">
        <w:rPr>
          <w:rFonts w:ascii="Times New Roman" w:hAnsi="Times New Roman" w:cs="Times New Roman"/>
          <w:sz w:val="28"/>
          <w:szCs w:val="28"/>
        </w:rPr>
        <w:t xml:space="preserve"> ссылку</w:t>
      </w:r>
      <w:r>
        <w:rPr>
          <w:rFonts w:ascii="Times New Roman" w:hAnsi="Times New Roman" w:cs="Times New Roman"/>
          <w:sz w:val="28"/>
          <w:szCs w:val="28"/>
        </w:rPr>
        <w:t>,</w:t>
      </w:r>
      <w:r w:rsidRPr="00220FD9">
        <w:rPr>
          <w:rFonts w:ascii="Times New Roman" w:hAnsi="Times New Roman" w:cs="Times New Roman"/>
          <w:sz w:val="28"/>
          <w:szCs w:val="28"/>
        </w:rPr>
        <w:t xml:space="preserve"> </w:t>
      </w:r>
      <w:r>
        <w:rPr>
          <w:rFonts w:ascii="Times New Roman" w:hAnsi="Times New Roman" w:cs="Times New Roman"/>
          <w:sz w:val="28"/>
          <w:szCs w:val="28"/>
        </w:rPr>
        <w:t>а</w:t>
      </w:r>
      <w:r w:rsidRPr="00220FD9">
        <w:rPr>
          <w:rFonts w:ascii="Times New Roman" w:hAnsi="Times New Roman" w:cs="Times New Roman"/>
          <w:sz w:val="28"/>
          <w:szCs w:val="28"/>
        </w:rPr>
        <w:t xml:space="preserve"> </w:t>
      </w:r>
      <w:r w:rsidR="0051447E" w:rsidRPr="00220FD9">
        <w:rPr>
          <w:rFonts w:ascii="Times New Roman" w:hAnsi="Times New Roman" w:cs="Times New Roman"/>
          <w:sz w:val="28"/>
          <w:szCs w:val="28"/>
        </w:rPr>
        <w:t xml:space="preserve">звонки на неизвестные пропущенные телефонные номера могут быть чреваты как минимум списанием значительной суммы с </w:t>
      </w:r>
      <w:r w:rsidR="00671D1B">
        <w:rPr>
          <w:rFonts w:ascii="Times New Roman" w:hAnsi="Times New Roman" w:cs="Times New Roman"/>
          <w:sz w:val="28"/>
          <w:szCs w:val="28"/>
        </w:rPr>
        <w:t>в</w:t>
      </w:r>
      <w:r w:rsidR="009A19C0">
        <w:rPr>
          <w:rFonts w:ascii="Times New Roman" w:hAnsi="Times New Roman" w:cs="Times New Roman"/>
          <w:sz w:val="28"/>
          <w:szCs w:val="28"/>
        </w:rPr>
        <w:t xml:space="preserve">ашего </w:t>
      </w:r>
      <w:r w:rsidR="0051447E" w:rsidRPr="00220FD9">
        <w:rPr>
          <w:rFonts w:ascii="Times New Roman" w:hAnsi="Times New Roman" w:cs="Times New Roman"/>
          <w:sz w:val="28"/>
          <w:szCs w:val="28"/>
        </w:rPr>
        <w:t>мобильного счета, а как максимум</w:t>
      </w:r>
      <w:r>
        <w:rPr>
          <w:rFonts w:ascii="Times New Roman" w:hAnsi="Times New Roman" w:cs="Times New Roman"/>
          <w:sz w:val="28"/>
          <w:szCs w:val="28"/>
        </w:rPr>
        <w:t xml:space="preserve"> − </w:t>
      </w:r>
      <w:r w:rsidR="0051447E" w:rsidRPr="00220FD9">
        <w:rPr>
          <w:rFonts w:ascii="Times New Roman" w:hAnsi="Times New Roman" w:cs="Times New Roman"/>
          <w:sz w:val="28"/>
          <w:szCs w:val="28"/>
        </w:rPr>
        <w:t>быть поводом для мошенников активизировать против вас мошенническую схему</w:t>
      </w:r>
      <w:r>
        <w:rPr>
          <w:rFonts w:ascii="Times New Roman" w:hAnsi="Times New Roman" w:cs="Times New Roman"/>
          <w:sz w:val="28"/>
          <w:szCs w:val="28"/>
        </w:rPr>
        <w:t>;</w:t>
      </w:r>
    </w:p>
    <w:p w:rsidR="0051447E" w:rsidRPr="00220FD9" w:rsidRDefault="00050728" w:rsidP="005E03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1447E" w:rsidRPr="00220FD9">
        <w:rPr>
          <w:rFonts w:ascii="Times New Roman" w:hAnsi="Times New Roman" w:cs="Times New Roman"/>
          <w:sz w:val="28"/>
          <w:szCs w:val="28"/>
        </w:rPr>
        <w:t xml:space="preserve"> </w:t>
      </w:r>
      <w:r>
        <w:rPr>
          <w:rFonts w:ascii="Times New Roman" w:hAnsi="Times New Roman" w:cs="Times New Roman"/>
          <w:sz w:val="28"/>
          <w:szCs w:val="28"/>
        </w:rPr>
        <w:t>н</w:t>
      </w:r>
      <w:r w:rsidRPr="00220FD9">
        <w:rPr>
          <w:rFonts w:ascii="Times New Roman" w:hAnsi="Times New Roman" w:cs="Times New Roman"/>
          <w:sz w:val="28"/>
          <w:szCs w:val="28"/>
        </w:rPr>
        <w:t xml:space="preserve">е </w:t>
      </w:r>
      <w:r w:rsidR="00732FF3" w:rsidRPr="00220FD9">
        <w:rPr>
          <w:rFonts w:ascii="Times New Roman" w:hAnsi="Times New Roman" w:cs="Times New Roman"/>
          <w:sz w:val="28"/>
          <w:szCs w:val="28"/>
        </w:rPr>
        <w:t xml:space="preserve">переходите по сомнительным ссылкам и не скачивайте неизвестные файлы или программы. </w:t>
      </w:r>
      <w:r w:rsidR="0051447E" w:rsidRPr="00220FD9">
        <w:rPr>
          <w:rFonts w:ascii="Times New Roman" w:hAnsi="Times New Roman" w:cs="Times New Roman"/>
          <w:sz w:val="28"/>
          <w:szCs w:val="28"/>
        </w:rPr>
        <w:t xml:space="preserve">Сомнительные ссылки могут </w:t>
      </w:r>
      <w:r>
        <w:rPr>
          <w:rFonts w:ascii="Times New Roman" w:hAnsi="Times New Roman" w:cs="Times New Roman"/>
          <w:sz w:val="28"/>
          <w:szCs w:val="28"/>
        </w:rPr>
        <w:t xml:space="preserve">быть </w:t>
      </w:r>
      <w:r w:rsidR="0051447E" w:rsidRPr="00220FD9">
        <w:rPr>
          <w:rFonts w:ascii="Times New Roman" w:hAnsi="Times New Roman" w:cs="Times New Roman"/>
          <w:sz w:val="28"/>
          <w:szCs w:val="28"/>
        </w:rPr>
        <w:t xml:space="preserve">опасны для </w:t>
      </w:r>
      <w:r w:rsidR="009A19C0">
        <w:rPr>
          <w:rFonts w:ascii="Times New Roman" w:hAnsi="Times New Roman" w:cs="Times New Roman"/>
          <w:sz w:val="28"/>
          <w:szCs w:val="28"/>
        </w:rPr>
        <w:t>в</w:t>
      </w:r>
      <w:r w:rsidRPr="00220FD9">
        <w:rPr>
          <w:rFonts w:ascii="Times New Roman" w:hAnsi="Times New Roman" w:cs="Times New Roman"/>
          <w:sz w:val="28"/>
          <w:szCs w:val="28"/>
        </w:rPr>
        <w:t xml:space="preserve">ашего </w:t>
      </w:r>
      <w:r w:rsidR="0051447E" w:rsidRPr="00220FD9">
        <w:rPr>
          <w:rFonts w:ascii="Times New Roman" w:hAnsi="Times New Roman" w:cs="Times New Roman"/>
          <w:sz w:val="28"/>
          <w:szCs w:val="28"/>
        </w:rPr>
        <w:t>гаджета наличием вируса или вредоносного ПО на сайте, на который они ведут</w:t>
      </w:r>
      <w:r>
        <w:rPr>
          <w:rFonts w:ascii="Times New Roman" w:hAnsi="Times New Roman" w:cs="Times New Roman"/>
          <w:sz w:val="28"/>
          <w:szCs w:val="28"/>
        </w:rPr>
        <w:t>,</w:t>
      </w:r>
      <w:r w:rsidRPr="00220FD9">
        <w:rPr>
          <w:rFonts w:ascii="Times New Roman" w:hAnsi="Times New Roman" w:cs="Times New Roman"/>
          <w:sz w:val="28"/>
          <w:szCs w:val="28"/>
        </w:rPr>
        <w:t xml:space="preserve"> </w:t>
      </w:r>
      <w:r>
        <w:rPr>
          <w:rFonts w:ascii="Times New Roman" w:hAnsi="Times New Roman" w:cs="Times New Roman"/>
          <w:sz w:val="28"/>
          <w:szCs w:val="28"/>
        </w:rPr>
        <w:t>а</w:t>
      </w:r>
      <w:r w:rsidRPr="00220FD9">
        <w:rPr>
          <w:rFonts w:ascii="Times New Roman" w:hAnsi="Times New Roman" w:cs="Times New Roman"/>
          <w:sz w:val="28"/>
          <w:szCs w:val="28"/>
        </w:rPr>
        <w:t xml:space="preserve"> </w:t>
      </w:r>
      <w:r w:rsidR="0051447E" w:rsidRPr="00220FD9">
        <w:rPr>
          <w:rFonts w:ascii="Times New Roman" w:hAnsi="Times New Roman" w:cs="Times New Roman"/>
          <w:sz w:val="28"/>
          <w:szCs w:val="28"/>
        </w:rPr>
        <w:t xml:space="preserve">скачивание программ с неофициальных источников может дать мошенникам доступ к </w:t>
      </w:r>
      <w:r w:rsidR="009A19C0">
        <w:rPr>
          <w:rFonts w:ascii="Times New Roman" w:hAnsi="Times New Roman" w:cs="Times New Roman"/>
          <w:sz w:val="28"/>
          <w:szCs w:val="28"/>
        </w:rPr>
        <w:t>в</w:t>
      </w:r>
      <w:r w:rsidRPr="00220FD9">
        <w:rPr>
          <w:rFonts w:ascii="Times New Roman" w:hAnsi="Times New Roman" w:cs="Times New Roman"/>
          <w:sz w:val="28"/>
          <w:szCs w:val="28"/>
        </w:rPr>
        <w:t xml:space="preserve">ашему </w:t>
      </w:r>
      <w:r w:rsidR="009A19C0">
        <w:rPr>
          <w:rFonts w:ascii="Times New Roman" w:hAnsi="Times New Roman" w:cs="Times New Roman"/>
          <w:sz w:val="28"/>
          <w:szCs w:val="28"/>
        </w:rPr>
        <w:t>гаджету</w:t>
      </w:r>
      <w:r>
        <w:rPr>
          <w:rFonts w:ascii="Times New Roman" w:hAnsi="Times New Roman" w:cs="Times New Roman"/>
          <w:sz w:val="28"/>
          <w:szCs w:val="28"/>
        </w:rPr>
        <w:t>;</w:t>
      </w:r>
    </w:p>
    <w:p w:rsidR="00732FF3" w:rsidRPr="00220FD9" w:rsidRDefault="00050728" w:rsidP="005E03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1447E" w:rsidRPr="00220FD9">
        <w:rPr>
          <w:rFonts w:ascii="Times New Roman" w:hAnsi="Times New Roman" w:cs="Times New Roman"/>
          <w:sz w:val="28"/>
          <w:szCs w:val="28"/>
        </w:rPr>
        <w:t xml:space="preserve"> </w:t>
      </w:r>
      <w:r>
        <w:rPr>
          <w:rFonts w:ascii="Times New Roman" w:hAnsi="Times New Roman" w:cs="Times New Roman"/>
          <w:sz w:val="28"/>
          <w:szCs w:val="28"/>
        </w:rPr>
        <w:t>з</w:t>
      </w:r>
      <w:r w:rsidRPr="00220FD9">
        <w:rPr>
          <w:rFonts w:ascii="Times New Roman" w:hAnsi="Times New Roman" w:cs="Times New Roman"/>
          <w:sz w:val="28"/>
          <w:szCs w:val="28"/>
        </w:rPr>
        <w:t xml:space="preserve">аведите </w:t>
      </w:r>
      <w:r w:rsidR="00732FF3" w:rsidRPr="00220FD9">
        <w:rPr>
          <w:rFonts w:ascii="Times New Roman" w:hAnsi="Times New Roman" w:cs="Times New Roman"/>
          <w:sz w:val="28"/>
          <w:szCs w:val="28"/>
        </w:rPr>
        <w:t>отдельную банковскую карту для покупок в Интернете.</w:t>
      </w:r>
      <w:r w:rsidR="005E039C" w:rsidRPr="00220FD9">
        <w:rPr>
          <w:rFonts w:ascii="Times New Roman" w:hAnsi="Times New Roman" w:cs="Times New Roman"/>
          <w:sz w:val="28"/>
          <w:szCs w:val="28"/>
        </w:rPr>
        <w:t xml:space="preserve"> </w:t>
      </w:r>
      <w:r w:rsidR="00FE73AB" w:rsidRPr="00220FD9">
        <w:rPr>
          <w:rFonts w:ascii="Times New Roman" w:hAnsi="Times New Roman" w:cs="Times New Roman"/>
          <w:sz w:val="28"/>
          <w:szCs w:val="28"/>
        </w:rPr>
        <w:t>Перед покупкой переводите на нее ровно ту сумму, которая нужна. Даже если мошенники получат доступ к этой карте, они не смогут похитить больше тех средств, которые были на ней</w:t>
      </w:r>
      <w:r w:rsidR="00443E71" w:rsidRPr="00220FD9">
        <w:rPr>
          <w:rFonts w:ascii="Times New Roman" w:hAnsi="Times New Roman" w:cs="Times New Roman"/>
          <w:sz w:val="28"/>
          <w:szCs w:val="28"/>
        </w:rPr>
        <w:t>.</w:t>
      </w:r>
    </w:p>
    <w:p w:rsidR="00732FF3" w:rsidRPr="00220FD9" w:rsidRDefault="00732FF3" w:rsidP="00732FF3">
      <w:pPr>
        <w:spacing w:before="240"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96B7F" w:rsidRPr="00220FD9">
        <w:rPr>
          <w:rFonts w:ascii="Times New Roman" w:hAnsi="Times New Roman" w:cs="Times New Roman"/>
          <w:b/>
          <w:sz w:val="28"/>
          <w:szCs w:val="28"/>
        </w:rPr>
        <w:t>1</w:t>
      </w:r>
      <w:r w:rsidR="00E313BB">
        <w:rPr>
          <w:rFonts w:ascii="Times New Roman" w:hAnsi="Times New Roman" w:cs="Times New Roman"/>
          <w:b/>
          <w:sz w:val="28"/>
          <w:szCs w:val="28"/>
        </w:rPr>
        <w:t>3</w:t>
      </w:r>
    </w:p>
    <w:p w:rsidR="00732FF3" w:rsidRPr="00220FD9" w:rsidRDefault="00732FF3" w:rsidP="005E039C">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В случае если вам позвонили и представились </w:t>
      </w:r>
      <w:r w:rsidR="005E039C" w:rsidRPr="00220FD9">
        <w:rPr>
          <w:rFonts w:ascii="Times New Roman" w:hAnsi="Times New Roman" w:cs="Times New Roman"/>
          <w:sz w:val="28"/>
          <w:szCs w:val="28"/>
        </w:rPr>
        <w:t xml:space="preserve">якобы </w:t>
      </w:r>
      <w:r w:rsidRPr="00220FD9">
        <w:rPr>
          <w:rFonts w:ascii="Times New Roman" w:hAnsi="Times New Roman" w:cs="Times New Roman"/>
          <w:sz w:val="28"/>
          <w:szCs w:val="28"/>
        </w:rPr>
        <w:t>сотрудником банка, положите трубк</w:t>
      </w:r>
      <w:r w:rsidR="005E039C" w:rsidRPr="00220FD9">
        <w:rPr>
          <w:rFonts w:ascii="Times New Roman" w:hAnsi="Times New Roman" w:cs="Times New Roman"/>
          <w:sz w:val="28"/>
          <w:szCs w:val="28"/>
        </w:rPr>
        <w:t>у</w:t>
      </w:r>
      <w:r w:rsidRPr="00220FD9">
        <w:rPr>
          <w:rFonts w:ascii="Times New Roman" w:hAnsi="Times New Roman" w:cs="Times New Roman"/>
          <w:sz w:val="28"/>
          <w:szCs w:val="28"/>
        </w:rPr>
        <w:t xml:space="preserve"> и самостоятельно позвоните в свой банк по номеру телефона, указанному на обратной стороне карты или на официальном сайте банка.</w:t>
      </w:r>
      <w:r w:rsidR="00716F81" w:rsidRPr="00220FD9">
        <w:rPr>
          <w:rFonts w:ascii="Times New Roman" w:hAnsi="Times New Roman" w:cs="Times New Roman"/>
          <w:sz w:val="28"/>
          <w:szCs w:val="28"/>
        </w:rPr>
        <w:t xml:space="preserve"> Не нужно перезванивать на номера, с которых </w:t>
      </w:r>
      <w:r w:rsidR="009A19C0">
        <w:rPr>
          <w:rFonts w:ascii="Times New Roman" w:hAnsi="Times New Roman" w:cs="Times New Roman"/>
          <w:sz w:val="28"/>
          <w:szCs w:val="28"/>
        </w:rPr>
        <w:t>вам</w:t>
      </w:r>
      <w:r w:rsidR="00050728" w:rsidRPr="00220FD9">
        <w:rPr>
          <w:rFonts w:ascii="Times New Roman" w:hAnsi="Times New Roman" w:cs="Times New Roman"/>
          <w:sz w:val="28"/>
          <w:szCs w:val="28"/>
        </w:rPr>
        <w:t xml:space="preserve"> </w:t>
      </w:r>
      <w:r w:rsidR="00716F81" w:rsidRPr="00220FD9">
        <w:rPr>
          <w:rFonts w:ascii="Times New Roman" w:hAnsi="Times New Roman" w:cs="Times New Roman"/>
          <w:sz w:val="28"/>
          <w:szCs w:val="28"/>
        </w:rPr>
        <w:t>звонили</w:t>
      </w:r>
      <w:r w:rsidR="00050728">
        <w:rPr>
          <w:rFonts w:ascii="Times New Roman" w:hAnsi="Times New Roman" w:cs="Times New Roman"/>
          <w:sz w:val="28"/>
          <w:szCs w:val="28"/>
        </w:rPr>
        <w:t>,</w:t>
      </w:r>
      <w:r w:rsidR="00716F81" w:rsidRPr="00220FD9">
        <w:rPr>
          <w:rFonts w:ascii="Times New Roman" w:hAnsi="Times New Roman" w:cs="Times New Roman"/>
          <w:sz w:val="28"/>
          <w:szCs w:val="28"/>
        </w:rPr>
        <w:t xml:space="preserve"> – </w:t>
      </w:r>
      <w:r w:rsidR="009A19C0">
        <w:rPr>
          <w:rFonts w:ascii="Times New Roman" w:hAnsi="Times New Roman" w:cs="Times New Roman"/>
          <w:sz w:val="28"/>
          <w:szCs w:val="28"/>
        </w:rPr>
        <w:t xml:space="preserve">вы </w:t>
      </w:r>
      <w:r w:rsidR="009A19C0" w:rsidRPr="00220FD9">
        <w:rPr>
          <w:rFonts w:ascii="Times New Roman" w:hAnsi="Times New Roman" w:cs="Times New Roman"/>
          <w:sz w:val="28"/>
          <w:szCs w:val="28"/>
        </w:rPr>
        <w:t>рискуете</w:t>
      </w:r>
      <w:r w:rsidR="00716F81" w:rsidRPr="00220FD9">
        <w:rPr>
          <w:rFonts w:ascii="Times New Roman" w:hAnsi="Times New Roman" w:cs="Times New Roman"/>
          <w:sz w:val="28"/>
          <w:szCs w:val="28"/>
        </w:rPr>
        <w:t xml:space="preserve"> попасть на мошенников. Чтобы связаться с банком, самостоятельно наберите номер</w:t>
      </w:r>
      <w:r w:rsidR="00567D36" w:rsidRPr="00220FD9">
        <w:rPr>
          <w:rFonts w:ascii="Times New Roman" w:hAnsi="Times New Roman" w:cs="Times New Roman"/>
          <w:sz w:val="28"/>
          <w:szCs w:val="28"/>
        </w:rPr>
        <w:t>, указанный на обратной стороне вашей банковской карты или на официальном сайте кредитной организации.</w:t>
      </w:r>
      <w:r w:rsidR="00716F81" w:rsidRPr="00220FD9">
        <w:rPr>
          <w:rFonts w:ascii="Times New Roman" w:hAnsi="Times New Roman" w:cs="Times New Roman"/>
          <w:sz w:val="28"/>
          <w:szCs w:val="28"/>
        </w:rPr>
        <w:t xml:space="preserve"> </w:t>
      </w:r>
    </w:p>
    <w:p w:rsidR="00732FF3" w:rsidRPr="00220FD9" w:rsidRDefault="00732FF3" w:rsidP="005E039C">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Для того чтобы обезопасить свои данные, установите двухфакторный способ аутентификации </w:t>
      </w:r>
      <w:r w:rsidR="006C57E3">
        <w:rPr>
          <w:rFonts w:ascii="Times New Roman" w:hAnsi="Times New Roman" w:cs="Times New Roman"/>
          <w:sz w:val="28"/>
          <w:szCs w:val="28"/>
        </w:rPr>
        <w:t>(</w:t>
      </w:r>
      <w:r w:rsidRPr="00220FD9">
        <w:rPr>
          <w:rFonts w:ascii="Times New Roman" w:hAnsi="Times New Roman" w:cs="Times New Roman"/>
          <w:sz w:val="28"/>
          <w:szCs w:val="28"/>
        </w:rPr>
        <w:t>например</w:t>
      </w:r>
      <w:r w:rsidR="006C57E3">
        <w:rPr>
          <w:rFonts w:ascii="Times New Roman" w:hAnsi="Times New Roman" w:cs="Times New Roman"/>
          <w:sz w:val="28"/>
          <w:szCs w:val="28"/>
        </w:rPr>
        <w:t>,</w:t>
      </w:r>
      <w:r w:rsidRPr="00220FD9">
        <w:rPr>
          <w:rFonts w:ascii="Times New Roman" w:hAnsi="Times New Roman" w:cs="Times New Roman"/>
          <w:sz w:val="28"/>
          <w:szCs w:val="28"/>
        </w:rPr>
        <w:t xml:space="preserve"> логин и пароль, а также подтверждающий </w:t>
      </w:r>
      <w:r w:rsidRPr="00220FD9">
        <w:rPr>
          <w:rFonts w:ascii="Times New Roman" w:hAnsi="Times New Roman" w:cs="Times New Roman"/>
          <w:sz w:val="28"/>
          <w:szCs w:val="28"/>
        </w:rPr>
        <w:lastRenderedPageBreak/>
        <w:t>код из СМС</w:t>
      </w:r>
      <w:r w:rsidR="006C57E3">
        <w:rPr>
          <w:rFonts w:ascii="Times New Roman" w:hAnsi="Times New Roman" w:cs="Times New Roman"/>
          <w:sz w:val="28"/>
          <w:szCs w:val="28"/>
        </w:rPr>
        <w:t>)</w:t>
      </w:r>
      <w:r w:rsidR="003F2D55" w:rsidRPr="00220FD9">
        <w:rPr>
          <w:rFonts w:ascii="Times New Roman" w:hAnsi="Times New Roman" w:cs="Times New Roman"/>
          <w:sz w:val="28"/>
          <w:szCs w:val="28"/>
        </w:rPr>
        <w:t xml:space="preserve"> – это</w:t>
      </w:r>
      <w:r w:rsidR="00937EDC" w:rsidRPr="00220FD9">
        <w:rPr>
          <w:rFonts w:ascii="Times New Roman" w:hAnsi="Times New Roman" w:cs="Times New Roman"/>
          <w:sz w:val="28"/>
          <w:szCs w:val="28"/>
        </w:rPr>
        <w:t>,</w:t>
      </w:r>
      <w:r w:rsidR="003F2D55" w:rsidRPr="00220FD9">
        <w:rPr>
          <w:rFonts w:ascii="Times New Roman" w:hAnsi="Times New Roman" w:cs="Times New Roman"/>
          <w:sz w:val="28"/>
          <w:szCs w:val="28"/>
        </w:rPr>
        <w:t xml:space="preserve"> </w:t>
      </w:r>
      <w:r w:rsidR="00E37B58" w:rsidRPr="00220FD9">
        <w:rPr>
          <w:rFonts w:ascii="Times New Roman" w:hAnsi="Times New Roman" w:cs="Times New Roman"/>
          <w:sz w:val="28"/>
          <w:szCs w:val="28"/>
        </w:rPr>
        <w:t>как правило</w:t>
      </w:r>
      <w:r w:rsidR="00937EDC" w:rsidRPr="00220FD9">
        <w:rPr>
          <w:rFonts w:ascii="Times New Roman" w:hAnsi="Times New Roman" w:cs="Times New Roman"/>
          <w:sz w:val="28"/>
          <w:szCs w:val="28"/>
        </w:rPr>
        <w:t>,</w:t>
      </w:r>
      <w:r w:rsidR="00E37B58" w:rsidRPr="00220FD9">
        <w:rPr>
          <w:rFonts w:ascii="Times New Roman" w:hAnsi="Times New Roman" w:cs="Times New Roman"/>
          <w:sz w:val="28"/>
          <w:szCs w:val="28"/>
        </w:rPr>
        <w:t xml:space="preserve"> </w:t>
      </w:r>
      <w:r w:rsidR="003F2D55" w:rsidRPr="00220FD9">
        <w:rPr>
          <w:rFonts w:ascii="Times New Roman" w:hAnsi="Times New Roman" w:cs="Times New Roman"/>
          <w:sz w:val="28"/>
          <w:szCs w:val="28"/>
        </w:rPr>
        <w:t>бесплатно</w:t>
      </w:r>
      <w:r w:rsidRPr="00220FD9">
        <w:rPr>
          <w:rFonts w:ascii="Times New Roman" w:hAnsi="Times New Roman" w:cs="Times New Roman"/>
          <w:sz w:val="28"/>
          <w:szCs w:val="28"/>
        </w:rPr>
        <w:t>. Пользуйтесь только проверенными и официальными сайтами финансовых организаций в поисковых системах (Яндекс, Mail.ru)</w:t>
      </w:r>
      <w:r w:rsidR="006C57E3">
        <w:rPr>
          <w:rFonts w:ascii="Times New Roman" w:hAnsi="Times New Roman" w:cs="Times New Roman"/>
          <w:sz w:val="28"/>
          <w:szCs w:val="28"/>
        </w:rPr>
        <w:t>,</w:t>
      </w:r>
      <w:r w:rsidRPr="00220FD9">
        <w:rPr>
          <w:rFonts w:ascii="Times New Roman" w:hAnsi="Times New Roman" w:cs="Times New Roman"/>
          <w:sz w:val="28"/>
          <w:szCs w:val="28"/>
        </w:rPr>
        <w:t xml:space="preserve"> помечен</w:t>
      </w:r>
      <w:r w:rsidR="006C57E3">
        <w:rPr>
          <w:rFonts w:ascii="Times New Roman" w:hAnsi="Times New Roman" w:cs="Times New Roman"/>
          <w:sz w:val="28"/>
          <w:szCs w:val="28"/>
        </w:rPr>
        <w:t>н</w:t>
      </w:r>
      <w:r w:rsidRPr="00220FD9">
        <w:rPr>
          <w:rFonts w:ascii="Times New Roman" w:hAnsi="Times New Roman" w:cs="Times New Roman"/>
          <w:sz w:val="28"/>
          <w:szCs w:val="28"/>
        </w:rPr>
        <w:t>ы</w:t>
      </w:r>
      <w:r w:rsidR="006C57E3">
        <w:rPr>
          <w:rFonts w:ascii="Times New Roman" w:hAnsi="Times New Roman" w:cs="Times New Roman"/>
          <w:sz w:val="28"/>
          <w:szCs w:val="28"/>
        </w:rPr>
        <w:t>ми</w:t>
      </w:r>
      <w:r w:rsidRPr="00220FD9">
        <w:rPr>
          <w:rFonts w:ascii="Times New Roman" w:hAnsi="Times New Roman" w:cs="Times New Roman"/>
          <w:sz w:val="28"/>
          <w:szCs w:val="28"/>
        </w:rPr>
        <w:t xml:space="preserve"> цветным кружком с галочкой.</w:t>
      </w:r>
      <w:r w:rsidR="003F2D55" w:rsidRPr="00220FD9">
        <w:rPr>
          <w:rFonts w:ascii="Times New Roman" w:hAnsi="Times New Roman" w:cs="Times New Roman"/>
          <w:sz w:val="28"/>
          <w:szCs w:val="28"/>
        </w:rPr>
        <w:t xml:space="preserve"> </w:t>
      </w:r>
    </w:p>
    <w:p w:rsidR="00732FF3" w:rsidRPr="00220FD9" w:rsidRDefault="00732FF3" w:rsidP="00732FF3">
      <w:pPr>
        <w:spacing w:before="240"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96B7F" w:rsidRPr="00220FD9">
        <w:rPr>
          <w:rFonts w:ascii="Times New Roman" w:hAnsi="Times New Roman" w:cs="Times New Roman"/>
          <w:b/>
          <w:sz w:val="28"/>
          <w:szCs w:val="28"/>
        </w:rPr>
        <w:t>1</w:t>
      </w:r>
      <w:r w:rsidR="00E313BB">
        <w:rPr>
          <w:rFonts w:ascii="Times New Roman" w:hAnsi="Times New Roman" w:cs="Times New Roman"/>
          <w:b/>
          <w:sz w:val="28"/>
          <w:szCs w:val="28"/>
        </w:rPr>
        <w:t>4</w:t>
      </w:r>
      <w:r w:rsidR="00E96B7F" w:rsidRPr="00220FD9">
        <w:rPr>
          <w:rFonts w:ascii="Times New Roman" w:hAnsi="Times New Roman" w:cs="Times New Roman"/>
          <w:b/>
          <w:sz w:val="28"/>
          <w:szCs w:val="28"/>
        </w:rPr>
        <w:t xml:space="preserve"> </w:t>
      </w:r>
    </w:p>
    <w:p w:rsidR="004515CE" w:rsidRPr="00220FD9" w:rsidRDefault="00732FF3" w:rsidP="00BF58A0">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Что делать, если мошенники все же похитили с вашей карты денежные средства? </w:t>
      </w:r>
    </w:p>
    <w:p w:rsidR="00732FF3" w:rsidRPr="00220FD9" w:rsidRDefault="00732FF3" w:rsidP="00BF58A0">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Как только вы это обнаружите</w:t>
      </w:r>
      <w:r w:rsidR="006C57E3">
        <w:rPr>
          <w:rFonts w:ascii="Times New Roman" w:hAnsi="Times New Roman" w:cs="Times New Roman"/>
          <w:sz w:val="28"/>
          <w:szCs w:val="28"/>
        </w:rPr>
        <w:t>,</w:t>
      </w:r>
      <w:r w:rsidRPr="00220FD9">
        <w:rPr>
          <w:rFonts w:ascii="Times New Roman" w:hAnsi="Times New Roman" w:cs="Times New Roman"/>
          <w:sz w:val="28"/>
          <w:szCs w:val="28"/>
        </w:rPr>
        <w:t xml:space="preserve"> сразу же заблокируйте карту</w:t>
      </w:r>
      <w:r w:rsidR="00BF58A0" w:rsidRPr="00220FD9">
        <w:rPr>
          <w:rFonts w:ascii="Times New Roman" w:hAnsi="Times New Roman" w:cs="Times New Roman"/>
          <w:sz w:val="28"/>
          <w:szCs w:val="28"/>
        </w:rPr>
        <w:t xml:space="preserve">, а также сообщите </w:t>
      </w:r>
      <w:r w:rsidR="004515CE" w:rsidRPr="00220FD9">
        <w:rPr>
          <w:rFonts w:ascii="Times New Roman" w:hAnsi="Times New Roman" w:cs="Times New Roman"/>
          <w:sz w:val="28"/>
          <w:szCs w:val="28"/>
        </w:rPr>
        <w:t xml:space="preserve">о хищении </w:t>
      </w:r>
      <w:r w:rsidR="00382D4F" w:rsidRPr="00220FD9">
        <w:rPr>
          <w:rFonts w:ascii="Times New Roman" w:hAnsi="Times New Roman" w:cs="Times New Roman"/>
          <w:sz w:val="28"/>
          <w:szCs w:val="28"/>
        </w:rPr>
        <w:t xml:space="preserve">(не позднее суток с момента </w:t>
      </w:r>
      <w:r w:rsidR="002D28AF" w:rsidRPr="00220FD9">
        <w:rPr>
          <w:rFonts w:ascii="Times New Roman" w:hAnsi="Times New Roman" w:cs="Times New Roman"/>
          <w:sz w:val="28"/>
          <w:szCs w:val="28"/>
        </w:rPr>
        <w:t>получения информации о хищении</w:t>
      </w:r>
      <w:r w:rsidR="004515CE" w:rsidRPr="00220FD9">
        <w:rPr>
          <w:rFonts w:ascii="Times New Roman" w:hAnsi="Times New Roman" w:cs="Times New Roman"/>
          <w:sz w:val="28"/>
          <w:szCs w:val="28"/>
        </w:rPr>
        <w:t xml:space="preserve"> необходимо написать о несогласии с операцией</w:t>
      </w:r>
      <w:r w:rsidR="002D28AF" w:rsidRPr="00220FD9">
        <w:rPr>
          <w:rFonts w:ascii="Times New Roman" w:hAnsi="Times New Roman" w:cs="Times New Roman"/>
          <w:sz w:val="28"/>
          <w:szCs w:val="28"/>
        </w:rPr>
        <w:t>).</w:t>
      </w:r>
      <w:r w:rsidRPr="00220FD9">
        <w:rPr>
          <w:rFonts w:ascii="Times New Roman" w:hAnsi="Times New Roman" w:cs="Times New Roman"/>
          <w:sz w:val="28"/>
          <w:szCs w:val="28"/>
        </w:rPr>
        <w:t xml:space="preserve"> </w:t>
      </w:r>
      <w:r w:rsidR="00BF58A0" w:rsidRPr="00220FD9">
        <w:rPr>
          <w:rFonts w:ascii="Times New Roman" w:hAnsi="Times New Roman" w:cs="Times New Roman"/>
          <w:sz w:val="28"/>
          <w:szCs w:val="28"/>
        </w:rPr>
        <w:t xml:space="preserve">Сделать это можно через мобильное приложение банка, </w:t>
      </w:r>
      <w:r w:rsidR="006C57E3">
        <w:rPr>
          <w:rFonts w:ascii="Times New Roman" w:hAnsi="Times New Roman" w:cs="Times New Roman"/>
          <w:sz w:val="28"/>
          <w:szCs w:val="28"/>
        </w:rPr>
        <w:t xml:space="preserve">а также </w:t>
      </w:r>
      <w:r w:rsidR="006C57E3" w:rsidRPr="00220FD9">
        <w:rPr>
          <w:rFonts w:ascii="Times New Roman" w:hAnsi="Times New Roman" w:cs="Times New Roman"/>
          <w:sz w:val="28"/>
          <w:szCs w:val="28"/>
        </w:rPr>
        <w:t>позвони</w:t>
      </w:r>
      <w:r w:rsidR="006C57E3">
        <w:rPr>
          <w:rFonts w:ascii="Times New Roman" w:hAnsi="Times New Roman" w:cs="Times New Roman"/>
          <w:sz w:val="28"/>
          <w:szCs w:val="28"/>
        </w:rPr>
        <w:t>в</w:t>
      </w:r>
      <w:r w:rsidR="006C57E3" w:rsidRPr="00220FD9">
        <w:rPr>
          <w:rFonts w:ascii="Times New Roman" w:hAnsi="Times New Roman" w:cs="Times New Roman"/>
          <w:sz w:val="28"/>
          <w:szCs w:val="28"/>
        </w:rPr>
        <w:t xml:space="preserve"> </w:t>
      </w:r>
      <w:r w:rsidR="00BF58A0" w:rsidRPr="00220FD9">
        <w:rPr>
          <w:rFonts w:ascii="Times New Roman" w:hAnsi="Times New Roman" w:cs="Times New Roman"/>
          <w:sz w:val="28"/>
          <w:szCs w:val="28"/>
        </w:rPr>
        <w:t xml:space="preserve">в контактный-центр или </w:t>
      </w:r>
      <w:r w:rsidR="006C57E3" w:rsidRPr="00220FD9">
        <w:rPr>
          <w:rFonts w:ascii="Times New Roman" w:hAnsi="Times New Roman" w:cs="Times New Roman"/>
          <w:sz w:val="28"/>
          <w:szCs w:val="28"/>
        </w:rPr>
        <w:t>обрати</w:t>
      </w:r>
      <w:r w:rsidR="006C57E3">
        <w:rPr>
          <w:rFonts w:ascii="Times New Roman" w:hAnsi="Times New Roman" w:cs="Times New Roman"/>
          <w:sz w:val="28"/>
          <w:szCs w:val="28"/>
        </w:rPr>
        <w:t>вшись</w:t>
      </w:r>
      <w:r w:rsidR="006C57E3" w:rsidRPr="00220FD9">
        <w:rPr>
          <w:rFonts w:ascii="Times New Roman" w:hAnsi="Times New Roman" w:cs="Times New Roman"/>
          <w:sz w:val="28"/>
          <w:szCs w:val="28"/>
        </w:rPr>
        <w:t xml:space="preserve"> </w:t>
      </w:r>
      <w:r w:rsidR="00BF58A0" w:rsidRPr="00220FD9">
        <w:rPr>
          <w:rFonts w:ascii="Times New Roman" w:hAnsi="Times New Roman" w:cs="Times New Roman"/>
          <w:sz w:val="28"/>
          <w:szCs w:val="28"/>
        </w:rPr>
        <w:t xml:space="preserve">в отделение банка. </w:t>
      </w:r>
    </w:p>
    <w:p w:rsidR="00732FF3" w:rsidRPr="00220FD9" w:rsidRDefault="00732FF3" w:rsidP="00DB11A0">
      <w:pPr>
        <w:spacing w:line="360" w:lineRule="auto"/>
        <w:ind w:firstLine="540"/>
        <w:contextualSpacing/>
        <w:jc w:val="both"/>
        <w:rPr>
          <w:rFonts w:ascii="Times New Roman" w:hAnsi="Times New Roman" w:cs="Times New Roman"/>
          <w:sz w:val="28"/>
          <w:szCs w:val="28"/>
        </w:rPr>
      </w:pPr>
      <w:r w:rsidRPr="00220FD9">
        <w:rPr>
          <w:rFonts w:ascii="Times New Roman" w:hAnsi="Times New Roman" w:cs="Times New Roman"/>
          <w:sz w:val="28"/>
          <w:szCs w:val="28"/>
        </w:rPr>
        <w:t xml:space="preserve">Затем как можно скорее напишите заявление в полицию, лично обратившись в ближайший </w:t>
      </w:r>
      <w:r w:rsidR="00700317" w:rsidRPr="00220FD9">
        <w:rPr>
          <w:rFonts w:ascii="Times New Roman" w:hAnsi="Times New Roman" w:cs="Times New Roman"/>
          <w:sz w:val="28"/>
          <w:szCs w:val="28"/>
        </w:rPr>
        <w:t>территориальный орган внутренних дел</w:t>
      </w:r>
      <w:r w:rsidR="00805F0B" w:rsidRPr="00220FD9">
        <w:rPr>
          <w:rFonts w:ascii="Times New Roman" w:hAnsi="Times New Roman" w:cs="Times New Roman"/>
          <w:sz w:val="28"/>
          <w:szCs w:val="28"/>
        </w:rPr>
        <w:t xml:space="preserve"> </w:t>
      </w:r>
      <w:r w:rsidR="006C57E3">
        <w:rPr>
          <w:rFonts w:ascii="Times New Roman" w:hAnsi="Times New Roman" w:cs="Times New Roman"/>
          <w:sz w:val="28"/>
          <w:szCs w:val="28"/>
        </w:rPr>
        <w:br/>
      </w:r>
      <w:r w:rsidR="00805F0B" w:rsidRPr="00220FD9">
        <w:rPr>
          <w:rFonts w:ascii="Times New Roman" w:eastAsia="Times New Roman" w:hAnsi="Times New Roman" w:cs="Times New Roman"/>
          <w:sz w:val="28"/>
          <w:szCs w:val="28"/>
          <w:lang w:eastAsia="ru-RU"/>
        </w:rPr>
        <w:t>с заявлением о возбуждении уголовного дела</w:t>
      </w:r>
      <w:r w:rsidR="006C57E3">
        <w:rPr>
          <w:rFonts w:ascii="Times New Roman" w:eastAsia="Times New Roman" w:hAnsi="Times New Roman" w:cs="Times New Roman"/>
          <w:sz w:val="28"/>
          <w:szCs w:val="28"/>
          <w:lang w:eastAsia="ru-RU"/>
        </w:rPr>
        <w:t>.</w:t>
      </w:r>
    </w:p>
    <w:p w:rsidR="004515CE" w:rsidRPr="00220FD9" w:rsidRDefault="004515CE" w:rsidP="004515CE">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В случае если </w:t>
      </w:r>
      <w:r w:rsidR="00805F0B" w:rsidRPr="00220FD9">
        <w:rPr>
          <w:rFonts w:ascii="Times New Roman" w:hAnsi="Times New Roman" w:cs="Times New Roman"/>
          <w:sz w:val="28"/>
          <w:szCs w:val="28"/>
        </w:rPr>
        <w:t>вы</w:t>
      </w:r>
      <w:r w:rsidRPr="00220FD9">
        <w:rPr>
          <w:rFonts w:ascii="Times New Roman" w:hAnsi="Times New Roman" w:cs="Times New Roman"/>
          <w:sz w:val="28"/>
          <w:szCs w:val="28"/>
        </w:rPr>
        <w:t xml:space="preserve"> утратили электронное средство платежа и (или) оно использовалось без </w:t>
      </w:r>
      <w:r w:rsidR="00805F0B" w:rsidRPr="00220FD9">
        <w:rPr>
          <w:rFonts w:ascii="Times New Roman" w:hAnsi="Times New Roman" w:cs="Times New Roman"/>
          <w:sz w:val="28"/>
          <w:szCs w:val="28"/>
        </w:rPr>
        <w:t>вашего согласия</w:t>
      </w:r>
      <w:r w:rsidR="006C57E3">
        <w:rPr>
          <w:rFonts w:ascii="Times New Roman" w:hAnsi="Times New Roman" w:cs="Times New Roman"/>
          <w:sz w:val="28"/>
          <w:szCs w:val="28"/>
        </w:rPr>
        <w:t>,</w:t>
      </w:r>
      <w:r w:rsidRPr="00220FD9">
        <w:rPr>
          <w:rFonts w:ascii="Times New Roman" w:hAnsi="Times New Roman" w:cs="Times New Roman"/>
          <w:sz w:val="28"/>
          <w:szCs w:val="28"/>
        </w:rPr>
        <w:t xml:space="preserve"> банк обязан в течение 30 дней возместить сумму </w:t>
      </w:r>
      <w:r w:rsidR="00805F0B" w:rsidRPr="00220FD9">
        <w:rPr>
          <w:rFonts w:ascii="Times New Roman" w:hAnsi="Times New Roman" w:cs="Times New Roman"/>
          <w:sz w:val="28"/>
          <w:szCs w:val="28"/>
        </w:rPr>
        <w:t>хищения</w:t>
      </w:r>
      <w:r w:rsidRPr="00220FD9">
        <w:rPr>
          <w:rFonts w:ascii="Times New Roman" w:hAnsi="Times New Roman" w:cs="Times New Roman"/>
          <w:sz w:val="28"/>
          <w:szCs w:val="28"/>
        </w:rPr>
        <w:t>.</w:t>
      </w:r>
    </w:p>
    <w:p w:rsidR="00732FF3" w:rsidRPr="00220FD9" w:rsidRDefault="00732FF3" w:rsidP="00732FF3">
      <w:pPr>
        <w:spacing w:before="240"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96B7F" w:rsidRPr="00220FD9">
        <w:rPr>
          <w:rFonts w:ascii="Times New Roman" w:hAnsi="Times New Roman" w:cs="Times New Roman"/>
          <w:b/>
          <w:sz w:val="28"/>
          <w:szCs w:val="28"/>
        </w:rPr>
        <w:t>1</w:t>
      </w:r>
      <w:r w:rsidR="00E313BB">
        <w:rPr>
          <w:rFonts w:ascii="Times New Roman" w:hAnsi="Times New Roman" w:cs="Times New Roman"/>
          <w:b/>
          <w:sz w:val="28"/>
          <w:szCs w:val="28"/>
        </w:rPr>
        <w:t>5</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Как противостоять телефонным мошенникам? </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Ни в коем случае не отвечайте на звонки с незнакомых номеров</w:t>
      </w:r>
      <w:r w:rsidR="002033DD">
        <w:rPr>
          <w:rFonts w:ascii="Times New Roman" w:hAnsi="Times New Roman" w:cs="Times New Roman"/>
          <w:sz w:val="28"/>
          <w:szCs w:val="28"/>
        </w:rPr>
        <w:t>.</w:t>
      </w:r>
      <w:r w:rsidR="002033DD" w:rsidRPr="00220FD9">
        <w:rPr>
          <w:rFonts w:ascii="Times New Roman" w:hAnsi="Times New Roman" w:cs="Times New Roman"/>
          <w:sz w:val="28"/>
          <w:szCs w:val="28"/>
        </w:rPr>
        <w:t xml:space="preserve"> </w:t>
      </w:r>
      <w:r w:rsidR="002033DD">
        <w:rPr>
          <w:rFonts w:ascii="Times New Roman" w:hAnsi="Times New Roman" w:cs="Times New Roman"/>
          <w:sz w:val="28"/>
          <w:szCs w:val="28"/>
        </w:rPr>
        <w:t>К</w:t>
      </w:r>
      <w:r w:rsidR="002033DD" w:rsidRPr="00220FD9">
        <w:rPr>
          <w:rFonts w:ascii="Times New Roman" w:hAnsi="Times New Roman" w:cs="Times New Roman"/>
          <w:sz w:val="28"/>
          <w:szCs w:val="28"/>
        </w:rPr>
        <w:t xml:space="preserve">ак </w:t>
      </w:r>
      <w:r w:rsidR="00BF0F22" w:rsidRPr="00220FD9">
        <w:rPr>
          <w:rFonts w:ascii="Times New Roman" w:hAnsi="Times New Roman" w:cs="Times New Roman"/>
          <w:sz w:val="28"/>
          <w:szCs w:val="28"/>
        </w:rPr>
        <w:t>правило, если вам звонят с работы или из другой организации, от которой вы</w:t>
      </w:r>
      <w:r w:rsidR="002033DD" w:rsidRPr="00220FD9">
        <w:rPr>
          <w:rFonts w:ascii="Times New Roman" w:hAnsi="Times New Roman" w:cs="Times New Roman"/>
          <w:sz w:val="28"/>
          <w:szCs w:val="28"/>
        </w:rPr>
        <w:t xml:space="preserve"> </w:t>
      </w:r>
      <w:r w:rsidR="00BF0F22" w:rsidRPr="00220FD9">
        <w:rPr>
          <w:rFonts w:ascii="Times New Roman" w:hAnsi="Times New Roman" w:cs="Times New Roman"/>
          <w:sz w:val="28"/>
          <w:szCs w:val="28"/>
        </w:rPr>
        <w:t xml:space="preserve">ожидаете звонка, </w:t>
      </w:r>
      <w:r w:rsidR="00147B75">
        <w:rPr>
          <w:rFonts w:ascii="Times New Roman" w:hAnsi="Times New Roman" w:cs="Times New Roman"/>
          <w:sz w:val="28"/>
          <w:szCs w:val="28"/>
        </w:rPr>
        <w:t>в</w:t>
      </w:r>
      <w:r w:rsidR="00BF0F22" w:rsidRPr="00220FD9">
        <w:rPr>
          <w:rFonts w:ascii="Times New Roman" w:hAnsi="Times New Roman" w:cs="Times New Roman"/>
          <w:sz w:val="28"/>
          <w:szCs w:val="28"/>
        </w:rPr>
        <w:t xml:space="preserve">ам дополнительно напишут </w:t>
      </w:r>
      <w:r w:rsidR="002033DD">
        <w:rPr>
          <w:rFonts w:ascii="Times New Roman" w:hAnsi="Times New Roman" w:cs="Times New Roman"/>
          <w:sz w:val="28"/>
          <w:szCs w:val="28"/>
        </w:rPr>
        <w:t>СМС</w:t>
      </w:r>
      <w:r w:rsidR="00BF0F22" w:rsidRPr="00220FD9">
        <w:rPr>
          <w:rFonts w:ascii="Times New Roman" w:hAnsi="Times New Roman" w:cs="Times New Roman"/>
          <w:sz w:val="28"/>
          <w:szCs w:val="28"/>
        </w:rPr>
        <w:t>-сообщение или сообщение в мессенджере</w:t>
      </w:r>
      <w:r w:rsidRPr="00220FD9">
        <w:rPr>
          <w:rFonts w:ascii="Times New Roman" w:hAnsi="Times New Roman" w:cs="Times New Roman"/>
          <w:sz w:val="28"/>
          <w:szCs w:val="28"/>
        </w:rPr>
        <w:t>.</w:t>
      </w:r>
      <w:r w:rsidR="00BF0F22" w:rsidRPr="00220FD9">
        <w:rPr>
          <w:rFonts w:ascii="Times New Roman" w:hAnsi="Times New Roman" w:cs="Times New Roman"/>
          <w:sz w:val="28"/>
          <w:szCs w:val="28"/>
        </w:rPr>
        <w:t xml:space="preserve"> Никогда не перезванивайте по незнакомым вам номерам.</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Если разговор касается финансовых вопросов, не продолжайте разговор и положите трубку.</w:t>
      </w:r>
      <w:r w:rsidR="00046817" w:rsidRPr="00220FD9">
        <w:rPr>
          <w:rFonts w:ascii="Times New Roman" w:hAnsi="Times New Roman" w:cs="Times New Roman"/>
          <w:sz w:val="28"/>
          <w:szCs w:val="28"/>
        </w:rPr>
        <w:t xml:space="preserve"> Сотрудники банков</w:t>
      </w:r>
      <w:r w:rsidR="00953910" w:rsidRPr="00220FD9">
        <w:rPr>
          <w:rFonts w:ascii="Times New Roman" w:hAnsi="Times New Roman" w:cs="Times New Roman"/>
          <w:sz w:val="28"/>
          <w:szCs w:val="28"/>
        </w:rPr>
        <w:t xml:space="preserve"> или правоохранительных органов</w:t>
      </w:r>
      <w:r w:rsidR="00046817" w:rsidRPr="00220FD9">
        <w:rPr>
          <w:rFonts w:ascii="Times New Roman" w:hAnsi="Times New Roman" w:cs="Times New Roman"/>
          <w:sz w:val="28"/>
          <w:szCs w:val="28"/>
        </w:rPr>
        <w:t xml:space="preserve"> не запрашивают Ваши личные и финансовые данные по телефону.</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Не торопитесь принимать решение</w:t>
      </w:r>
      <w:r w:rsidR="002033DD">
        <w:rPr>
          <w:rFonts w:ascii="Times New Roman" w:hAnsi="Times New Roman" w:cs="Times New Roman"/>
          <w:sz w:val="28"/>
          <w:szCs w:val="28"/>
        </w:rPr>
        <w:t>,</w:t>
      </w:r>
      <w:r w:rsidR="002033DD" w:rsidRPr="00220FD9">
        <w:rPr>
          <w:rFonts w:ascii="Times New Roman" w:hAnsi="Times New Roman" w:cs="Times New Roman"/>
          <w:sz w:val="28"/>
          <w:szCs w:val="28"/>
        </w:rPr>
        <w:t xml:space="preserve"> </w:t>
      </w:r>
      <w:r w:rsidR="002033DD">
        <w:rPr>
          <w:rFonts w:ascii="Times New Roman" w:hAnsi="Times New Roman" w:cs="Times New Roman"/>
          <w:sz w:val="28"/>
          <w:szCs w:val="28"/>
        </w:rPr>
        <w:t>в</w:t>
      </w:r>
      <w:r w:rsidR="002033DD" w:rsidRPr="00220FD9">
        <w:rPr>
          <w:rFonts w:ascii="Times New Roman" w:hAnsi="Times New Roman" w:cs="Times New Roman"/>
          <w:sz w:val="28"/>
          <w:szCs w:val="28"/>
        </w:rPr>
        <w:t xml:space="preserve">едь </w:t>
      </w:r>
      <w:r w:rsidRPr="00220FD9">
        <w:rPr>
          <w:rFonts w:ascii="Times New Roman" w:hAnsi="Times New Roman" w:cs="Times New Roman"/>
          <w:sz w:val="28"/>
          <w:szCs w:val="28"/>
        </w:rPr>
        <w:t>мошенники добиваются именно того, чтобы вы приняли быстрое и необдуманное решение.</w:t>
      </w:r>
      <w:r w:rsidR="00046817" w:rsidRPr="00220FD9">
        <w:rPr>
          <w:rFonts w:ascii="Times New Roman" w:hAnsi="Times New Roman" w:cs="Times New Roman"/>
          <w:sz w:val="28"/>
          <w:szCs w:val="28"/>
        </w:rPr>
        <w:t xml:space="preserve"> Они </w:t>
      </w:r>
      <w:r w:rsidR="00046817" w:rsidRPr="00220FD9">
        <w:rPr>
          <w:rFonts w:ascii="Times New Roman" w:hAnsi="Times New Roman" w:cs="Times New Roman"/>
          <w:sz w:val="28"/>
          <w:szCs w:val="28"/>
        </w:rPr>
        <w:lastRenderedPageBreak/>
        <w:t>используют методы социальной инженерии: торопят Вас, пугают, создают чувство паники. Не стоит поддаваться такому давлению: проверьте информацию в Интернете или обратитесь за помощью к близким родственникам.</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Прежде чем принять какое-то решение, связанное с финансами, позвоните близкому человеку, в банк или </w:t>
      </w:r>
      <w:r w:rsidR="00D00A33" w:rsidRPr="00220FD9">
        <w:rPr>
          <w:rFonts w:ascii="Times New Roman" w:hAnsi="Times New Roman" w:cs="Times New Roman"/>
          <w:sz w:val="28"/>
          <w:szCs w:val="28"/>
        </w:rPr>
        <w:t>в контакт-центр ведомства, сотрудником которого представлялся звонящий.</w:t>
      </w:r>
      <w:r w:rsidR="00046817" w:rsidRPr="00220FD9">
        <w:rPr>
          <w:rFonts w:ascii="Times New Roman" w:hAnsi="Times New Roman" w:cs="Times New Roman"/>
          <w:sz w:val="28"/>
          <w:szCs w:val="28"/>
        </w:rPr>
        <w:t xml:space="preserve"> Важно получить подтверждение информации именно из официального источника</w:t>
      </w:r>
      <w:r w:rsidR="00953910" w:rsidRPr="00220FD9">
        <w:rPr>
          <w:rFonts w:ascii="Times New Roman" w:hAnsi="Times New Roman" w:cs="Times New Roman"/>
          <w:sz w:val="28"/>
          <w:szCs w:val="28"/>
        </w:rPr>
        <w:t>, контактные номера при этом берите из своей записной книжки или с официальных сайтов организаций</w:t>
      </w:r>
      <w:r w:rsidR="002033DD">
        <w:rPr>
          <w:rFonts w:ascii="Times New Roman" w:hAnsi="Times New Roman" w:cs="Times New Roman"/>
          <w:sz w:val="28"/>
          <w:szCs w:val="28"/>
        </w:rPr>
        <w:t>.</w:t>
      </w:r>
    </w:p>
    <w:p w:rsidR="00953910" w:rsidRPr="00220FD9" w:rsidRDefault="00953910"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Не торопитесь принимать решение: всегда лучше проконсультироваться у специалиста, которому Вы доверяете, или посоветоваться с близкими и родственниками. </w:t>
      </w:r>
    </w:p>
    <w:p w:rsidR="00953910" w:rsidRPr="00220FD9" w:rsidRDefault="00953910"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Будьте бдительны и оставайтесь в безопасности!</w:t>
      </w:r>
    </w:p>
    <w:p w:rsidR="00732FF3" w:rsidRPr="00220FD9" w:rsidRDefault="002F5AE1" w:rsidP="00732FF3">
      <w:pPr>
        <w:spacing w:before="240"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Слайд </w:t>
      </w:r>
      <w:r w:rsidR="00E96B7F">
        <w:rPr>
          <w:rFonts w:ascii="Times New Roman" w:hAnsi="Times New Roman" w:cs="Times New Roman"/>
          <w:b/>
          <w:sz w:val="28"/>
          <w:szCs w:val="28"/>
        </w:rPr>
        <w:t>1</w:t>
      </w:r>
      <w:r w:rsidR="00E313BB">
        <w:rPr>
          <w:rFonts w:ascii="Times New Roman" w:hAnsi="Times New Roman" w:cs="Times New Roman"/>
          <w:b/>
          <w:sz w:val="28"/>
          <w:szCs w:val="28"/>
        </w:rPr>
        <w:t>6</w:t>
      </w:r>
    </w:p>
    <w:p w:rsidR="00460C2B" w:rsidRPr="00220FD9" w:rsidRDefault="00D00A33" w:rsidP="00732FF3">
      <w:pPr>
        <w:spacing w:after="0" w:line="360" w:lineRule="auto"/>
        <w:ind w:firstLine="709"/>
        <w:jc w:val="both"/>
        <w:rPr>
          <w:rFonts w:ascii="Times New Roman" w:hAnsi="Times New Roman" w:cs="Times New Roman"/>
          <w:sz w:val="28"/>
          <w:szCs w:val="28"/>
        </w:rPr>
      </w:pPr>
      <w:proofErr w:type="spellStart"/>
      <w:r w:rsidRPr="00220FD9">
        <w:rPr>
          <w:rFonts w:ascii="Times New Roman" w:hAnsi="Times New Roman" w:cs="Times New Roman"/>
          <w:sz w:val="28"/>
          <w:szCs w:val="28"/>
        </w:rPr>
        <w:t>Ф</w:t>
      </w:r>
      <w:r w:rsidR="00732FF3" w:rsidRPr="00220FD9">
        <w:rPr>
          <w:rFonts w:ascii="Times New Roman" w:hAnsi="Times New Roman" w:cs="Times New Roman"/>
          <w:sz w:val="28"/>
          <w:szCs w:val="28"/>
        </w:rPr>
        <w:t>ишинг</w:t>
      </w:r>
      <w:proofErr w:type="spellEnd"/>
      <w:r w:rsidR="00732FF3" w:rsidRPr="00220FD9">
        <w:rPr>
          <w:rFonts w:ascii="Times New Roman" w:hAnsi="Times New Roman" w:cs="Times New Roman"/>
          <w:sz w:val="28"/>
          <w:szCs w:val="28"/>
        </w:rPr>
        <w:t xml:space="preserve"> становится все более распространенным явлением. </w:t>
      </w:r>
      <w:proofErr w:type="spellStart"/>
      <w:r w:rsidR="00460C2B" w:rsidRPr="00220FD9">
        <w:rPr>
          <w:rFonts w:ascii="Times New Roman" w:hAnsi="Times New Roman" w:cs="Times New Roman"/>
          <w:sz w:val="28"/>
          <w:szCs w:val="28"/>
        </w:rPr>
        <w:t>Фишинг</w:t>
      </w:r>
      <w:proofErr w:type="spellEnd"/>
      <w:r w:rsidR="00460C2B" w:rsidRPr="00220FD9">
        <w:rPr>
          <w:rFonts w:ascii="Times New Roman" w:hAnsi="Times New Roman" w:cs="Times New Roman"/>
          <w:sz w:val="28"/>
          <w:szCs w:val="28"/>
        </w:rPr>
        <w:t xml:space="preserve"> – это </w:t>
      </w:r>
      <w:r w:rsidR="00AD2E51" w:rsidRPr="00220FD9">
        <w:rPr>
          <w:rFonts w:ascii="Times New Roman" w:hAnsi="Times New Roman" w:cs="Times New Roman"/>
          <w:sz w:val="28"/>
          <w:szCs w:val="28"/>
        </w:rPr>
        <w:t>совокупность методов, позволяющих обмануть пользователя и заставить его раскрыть свой пароль, номер банковской карты и другую конфиденциальную информацию. Чаще всего мошенники используют поддельные/</w:t>
      </w:r>
      <w:proofErr w:type="spellStart"/>
      <w:r w:rsidR="00AD2E51" w:rsidRPr="00220FD9">
        <w:rPr>
          <w:rFonts w:ascii="Times New Roman" w:hAnsi="Times New Roman" w:cs="Times New Roman"/>
          <w:sz w:val="28"/>
          <w:szCs w:val="28"/>
        </w:rPr>
        <w:t>фишинговые</w:t>
      </w:r>
      <w:proofErr w:type="spellEnd"/>
      <w:r w:rsidR="00AD2E51" w:rsidRPr="00220FD9">
        <w:rPr>
          <w:rFonts w:ascii="Times New Roman" w:hAnsi="Times New Roman" w:cs="Times New Roman"/>
          <w:sz w:val="28"/>
          <w:szCs w:val="28"/>
        </w:rPr>
        <w:t xml:space="preserve"> сайты.</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Внешний вид таких сайтов неизменен, он совпадает с официальным сайтом, под который пытаются подделать свой сайт мошенники. Как тогда распознать </w:t>
      </w:r>
      <w:proofErr w:type="spellStart"/>
      <w:r w:rsidRPr="00220FD9">
        <w:rPr>
          <w:rFonts w:ascii="Times New Roman" w:hAnsi="Times New Roman" w:cs="Times New Roman"/>
          <w:sz w:val="28"/>
          <w:szCs w:val="28"/>
        </w:rPr>
        <w:t>фишинговый</w:t>
      </w:r>
      <w:proofErr w:type="spellEnd"/>
      <w:r w:rsidRPr="00220FD9">
        <w:rPr>
          <w:rFonts w:ascii="Times New Roman" w:hAnsi="Times New Roman" w:cs="Times New Roman"/>
          <w:sz w:val="28"/>
          <w:szCs w:val="28"/>
        </w:rPr>
        <w:t xml:space="preserve"> сайт?</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Распознать </w:t>
      </w:r>
      <w:proofErr w:type="spellStart"/>
      <w:r w:rsidRPr="00220FD9">
        <w:rPr>
          <w:rFonts w:ascii="Times New Roman" w:hAnsi="Times New Roman" w:cs="Times New Roman"/>
          <w:sz w:val="28"/>
          <w:szCs w:val="28"/>
        </w:rPr>
        <w:t>фишиговый</w:t>
      </w:r>
      <w:proofErr w:type="spellEnd"/>
      <w:r w:rsidRPr="00220FD9">
        <w:rPr>
          <w:rFonts w:ascii="Times New Roman" w:hAnsi="Times New Roman" w:cs="Times New Roman"/>
          <w:sz w:val="28"/>
          <w:szCs w:val="28"/>
        </w:rPr>
        <w:t xml:space="preserve"> сайт можно по нескольким признакам</w:t>
      </w:r>
      <w:r w:rsidR="00B23A06">
        <w:rPr>
          <w:rFonts w:ascii="Times New Roman" w:hAnsi="Times New Roman" w:cs="Times New Roman"/>
          <w:sz w:val="28"/>
          <w:szCs w:val="28"/>
        </w:rPr>
        <w:t>:</w:t>
      </w:r>
      <w:r w:rsidR="00B23A06" w:rsidRPr="00220FD9">
        <w:rPr>
          <w:rFonts w:ascii="Times New Roman" w:hAnsi="Times New Roman" w:cs="Times New Roman"/>
          <w:sz w:val="28"/>
          <w:szCs w:val="28"/>
        </w:rPr>
        <w:t xml:space="preserve"> </w:t>
      </w:r>
      <w:r w:rsidR="00B23A06">
        <w:rPr>
          <w:rFonts w:ascii="Times New Roman" w:hAnsi="Times New Roman" w:cs="Times New Roman"/>
          <w:sz w:val="28"/>
          <w:szCs w:val="28"/>
        </w:rPr>
        <w:t>а</w:t>
      </w:r>
      <w:r w:rsidR="00B23A06" w:rsidRPr="00220FD9">
        <w:rPr>
          <w:rFonts w:ascii="Times New Roman" w:hAnsi="Times New Roman" w:cs="Times New Roman"/>
          <w:sz w:val="28"/>
          <w:szCs w:val="28"/>
        </w:rPr>
        <w:t xml:space="preserve">дрес </w:t>
      </w:r>
      <w:r w:rsidRPr="00220FD9">
        <w:rPr>
          <w:rFonts w:ascii="Times New Roman" w:hAnsi="Times New Roman" w:cs="Times New Roman"/>
          <w:sz w:val="28"/>
          <w:szCs w:val="28"/>
        </w:rPr>
        <w:t xml:space="preserve">сайта </w:t>
      </w:r>
      <w:r w:rsidR="00460C2B" w:rsidRPr="00220FD9">
        <w:rPr>
          <w:rFonts w:ascii="Times New Roman" w:hAnsi="Times New Roman" w:cs="Times New Roman"/>
          <w:sz w:val="28"/>
          <w:szCs w:val="28"/>
        </w:rPr>
        <w:t>может отличаться</w:t>
      </w:r>
      <w:r w:rsidRPr="00220FD9">
        <w:rPr>
          <w:rFonts w:ascii="Times New Roman" w:hAnsi="Times New Roman" w:cs="Times New Roman"/>
          <w:sz w:val="28"/>
          <w:szCs w:val="28"/>
        </w:rPr>
        <w:t xml:space="preserve"> от настоящего лишь парой символов; в адресной строке отсутствует </w:t>
      </w:r>
      <w:proofErr w:type="spellStart"/>
      <w:r w:rsidRPr="00220FD9">
        <w:rPr>
          <w:rFonts w:ascii="Times New Roman" w:hAnsi="Times New Roman" w:cs="Times New Roman"/>
          <w:sz w:val="28"/>
          <w:szCs w:val="28"/>
        </w:rPr>
        <w:t>https</w:t>
      </w:r>
      <w:proofErr w:type="spellEnd"/>
      <w:r w:rsidRPr="00220FD9">
        <w:rPr>
          <w:rFonts w:ascii="Times New Roman" w:hAnsi="Times New Roman" w:cs="Times New Roman"/>
          <w:sz w:val="28"/>
          <w:szCs w:val="28"/>
        </w:rPr>
        <w:t xml:space="preserve"> и </w:t>
      </w:r>
      <w:r w:rsidR="00460C2B" w:rsidRPr="00220FD9">
        <w:rPr>
          <w:rFonts w:ascii="Times New Roman" w:hAnsi="Times New Roman" w:cs="Times New Roman"/>
          <w:sz w:val="28"/>
          <w:szCs w:val="28"/>
        </w:rPr>
        <w:t>значок</w:t>
      </w:r>
      <w:r w:rsidRPr="00220FD9">
        <w:rPr>
          <w:rFonts w:ascii="Times New Roman" w:hAnsi="Times New Roman" w:cs="Times New Roman"/>
          <w:sz w:val="28"/>
          <w:szCs w:val="28"/>
        </w:rPr>
        <w:t xml:space="preserve"> закрытого замка; дизайн сайта скопирован некачественно, в текстах допущены ошибки, у сайта мало страниц или даже </w:t>
      </w:r>
      <w:r w:rsidR="00460C2B" w:rsidRPr="00220FD9">
        <w:rPr>
          <w:rFonts w:ascii="Times New Roman" w:hAnsi="Times New Roman" w:cs="Times New Roman"/>
          <w:sz w:val="28"/>
          <w:szCs w:val="28"/>
        </w:rPr>
        <w:t xml:space="preserve">только </w:t>
      </w:r>
      <w:r w:rsidRPr="00220FD9">
        <w:rPr>
          <w:rFonts w:ascii="Times New Roman" w:hAnsi="Times New Roman" w:cs="Times New Roman"/>
          <w:sz w:val="28"/>
          <w:szCs w:val="28"/>
        </w:rPr>
        <w:t>одна – для ввода данных карты.</w:t>
      </w:r>
    </w:p>
    <w:p w:rsidR="00460C2B" w:rsidRDefault="00460C2B"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lastRenderedPageBreak/>
        <w:t>Относитесь с подозрением к письмам (сообщениям) с неизвестными ссылками и файлами для скачивания.</w:t>
      </w:r>
    </w:p>
    <w:p w:rsidR="00732FF3" w:rsidRPr="00220FD9" w:rsidRDefault="00732FF3" w:rsidP="00732FF3">
      <w:pPr>
        <w:spacing w:before="240" w:after="0" w:line="360" w:lineRule="auto"/>
        <w:ind w:firstLine="709"/>
        <w:jc w:val="both"/>
        <w:rPr>
          <w:rFonts w:ascii="Times New Roman" w:hAnsi="Times New Roman" w:cs="Times New Roman"/>
          <w:b/>
          <w:sz w:val="28"/>
          <w:szCs w:val="28"/>
        </w:rPr>
      </w:pPr>
      <w:r w:rsidRPr="00220FD9">
        <w:rPr>
          <w:rFonts w:ascii="Times New Roman" w:hAnsi="Times New Roman" w:cs="Times New Roman"/>
          <w:b/>
          <w:sz w:val="28"/>
          <w:szCs w:val="28"/>
        </w:rPr>
        <w:t xml:space="preserve">Слайд </w:t>
      </w:r>
      <w:r w:rsidR="00E96B7F" w:rsidRPr="00220FD9">
        <w:rPr>
          <w:rFonts w:ascii="Times New Roman" w:hAnsi="Times New Roman" w:cs="Times New Roman"/>
          <w:b/>
          <w:sz w:val="28"/>
          <w:szCs w:val="28"/>
        </w:rPr>
        <w:t>1</w:t>
      </w:r>
      <w:r w:rsidR="00E313BB">
        <w:rPr>
          <w:rFonts w:ascii="Times New Roman" w:hAnsi="Times New Roman" w:cs="Times New Roman"/>
          <w:b/>
          <w:sz w:val="28"/>
          <w:szCs w:val="28"/>
        </w:rPr>
        <w:t>6</w:t>
      </w:r>
      <w:bookmarkStart w:id="0" w:name="_GoBack"/>
      <w:bookmarkEnd w:id="0"/>
    </w:p>
    <w:p w:rsidR="00732FF3" w:rsidRPr="00220FD9" w:rsidRDefault="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 xml:space="preserve">Существует довольно много уловок мошенников в </w:t>
      </w:r>
      <w:r w:rsidR="00BE5B03">
        <w:rPr>
          <w:rFonts w:ascii="Times New Roman" w:hAnsi="Times New Roman" w:cs="Times New Roman"/>
          <w:sz w:val="28"/>
          <w:szCs w:val="28"/>
        </w:rPr>
        <w:t>И</w:t>
      </w:r>
      <w:r w:rsidR="00BE5B03" w:rsidRPr="00220FD9">
        <w:rPr>
          <w:rFonts w:ascii="Times New Roman" w:hAnsi="Times New Roman" w:cs="Times New Roman"/>
          <w:sz w:val="28"/>
          <w:szCs w:val="28"/>
        </w:rPr>
        <w:t>нтернете</w:t>
      </w:r>
      <w:r w:rsidR="00BE5B03">
        <w:rPr>
          <w:rFonts w:ascii="Times New Roman" w:hAnsi="Times New Roman" w:cs="Times New Roman"/>
          <w:sz w:val="28"/>
          <w:szCs w:val="28"/>
        </w:rPr>
        <w:t>: н</w:t>
      </w:r>
      <w:r w:rsidR="00BE5B03" w:rsidRPr="00220FD9">
        <w:rPr>
          <w:rFonts w:ascii="Times New Roman" w:hAnsi="Times New Roman" w:cs="Times New Roman"/>
          <w:sz w:val="28"/>
          <w:szCs w:val="28"/>
        </w:rPr>
        <w:t>апример</w:t>
      </w:r>
      <w:r w:rsidRPr="00220FD9">
        <w:rPr>
          <w:rFonts w:ascii="Times New Roman" w:hAnsi="Times New Roman" w:cs="Times New Roman"/>
          <w:sz w:val="28"/>
          <w:szCs w:val="28"/>
        </w:rPr>
        <w:t xml:space="preserve">, </w:t>
      </w:r>
      <w:r w:rsidR="00BE5B03">
        <w:rPr>
          <w:rFonts w:ascii="Times New Roman" w:hAnsi="Times New Roman" w:cs="Times New Roman"/>
          <w:sz w:val="28"/>
          <w:szCs w:val="28"/>
        </w:rPr>
        <w:t>и</w:t>
      </w:r>
      <w:r w:rsidR="00BE5B03" w:rsidRPr="00220FD9">
        <w:rPr>
          <w:rFonts w:ascii="Times New Roman" w:hAnsi="Times New Roman" w:cs="Times New Roman"/>
          <w:sz w:val="28"/>
          <w:szCs w:val="28"/>
        </w:rPr>
        <w:t>нтернет</w:t>
      </w:r>
      <w:r w:rsidRPr="00220FD9">
        <w:rPr>
          <w:rFonts w:ascii="Times New Roman" w:hAnsi="Times New Roman" w:cs="Times New Roman"/>
          <w:sz w:val="28"/>
          <w:szCs w:val="28"/>
        </w:rPr>
        <w:t>-магазины и аукционы</w:t>
      </w:r>
      <w:r w:rsidR="00BE5B03">
        <w:rPr>
          <w:rFonts w:ascii="Times New Roman" w:hAnsi="Times New Roman" w:cs="Times New Roman"/>
          <w:sz w:val="28"/>
          <w:szCs w:val="28"/>
        </w:rPr>
        <w:t>;</w:t>
      </w:r>
      <w:r w:rsidR="00BE5B03" w:rsidRPr="00220FD9">
        <w:rPr>
          <w:rFonts w:ascii="Times New Roman" w:hAnsi="Times New Roman" w:cs="Times New Roman"/>
          <w:sz w:val="28"/>
          <w:szCs w:val="28"/>
        </w:rPr>
        <w:t xml:space="preserve"> </w:t>
      </w:r>
      <w:r w:rsidR="00BE5B03">
        <w:rPr>
          <w:rFonts w:ascii="Times New Roman" w:hAnsi="Times New Roman" w:cs="Times New Roman"/>
          <w:sz w:val="28"/>
          <w:szCs w:val="28"/>
        </w:rPr>
        <w:t>в</w:t>
      </w:r>
      <w:r w:rsidR="00BE5B03" w:rsidRPr="00220FD9">
        <w:rPr>
          <w:rFonts w:ascii="Times New Roman" w:hAnsi="Times New Roman" w:cs="Times New Roman"/>
          <w:sz w:val="28"/>
          <w:szCs w:val="28"/>
        </w:rPr>
        <w:t xml:space="preserve">осстановление </w:t>
      </w:r>
      <w:r w:rsidRPr="00220FD9">
        <w:rPr>
          <w:rFonts w:ascii="Times New Roman" w:hAnsi="Times New Roman" w:cs="Times New Roman"/>
          <w:sz w:val="28"/>
          <w:szCs w:val="28"/>
        </w:rPr>
        <w:t>кредитной истории</w:t>
      </w:r>
      <w:r w:rsidR="00BE5B03">
        <w:rPr>
          <w:rFonts w:ascii="Times New Roman" w:hAnsi="Times New Roman" w:cs="Times New Roman"/>
          <w:sz w:val="28"/>
          <w:szCs w:val="28"/>
        </w:rPr>
        <w:t>;</w:t>
      </w:r>
      <w:r w:rsidR="00BE5B03" w:rsidRPr="00220FD9">
        <w:rPr>
          <w:rFonts w:ascii="Times New Roman" w:hAnsi="Times New Roman" w:cs="Times New Roman"/>
          <w:sz w:val="28"/>
          <w:szCs w:val="28"/>
        </w:rPr>
        <w:t xml:space="preserve"> </w:t>
      </w:r>
      <w:r w:rsidRPr="00220FD9">
        <w:rPr>
          <w:rFonts w:ascii="Times New Roman" w:hAnsi="Times New Roman" w:cs="Times New Roman"/>
          <w:sz w:val="28"/>
          <w:szCs w:val="28"/>
        </w:rPr>
        <w:t>сообщение о крупном выигрыше или выплате от государства</w:t>
      </w:r>
      <w:r w:rsidR="00BE5B03">
        <w:rPr>
          <w:rFonts w:ascii="Times New Roman" w:hAnsi="Times New Roman" w:cs="Times New Roman"/>
          <w:sz w:val="28"/>
          <w:szCs w:val="28"/>
        </w:rPr>
        <w:t>;</w:t>
      </w:r>
      <w:r w:rsidR="00BE5B03" w:rsidRPr="00220FD9">
        <w:rPr>
          <w:rFonts w:ascii="Times New Roman" w:hAnsi="Times New Roman" w:cs="Times New Roman"/>
          <w:sz w:val="28"/>
          <w:szCs w:val="28"/>
        </w:rPr>
        <w:t xml:space="preserve"> </w:t>
      </w:r>
      <w:r w:rsidRPr="00220FD9">
        <w:rPr>
          <w:rFonts w:ascii="Times New Roman" w:hAnsi="Times New Roman" w:cs="Times New Roman"/>
          <w:sz w:val="28"/>
          <w:szCs w:val="28"/>
        </w:rPr>
        <w:t>заманчивое предложение о работе</w:t>
      </w:r>
      <w:r w:rsidR="00BE5B03">
        <w:rPr>
          <w:rFonts w:ascii="Times New Roman" w:hAnsi="Times New Roman" w:cs="Times New Roman"/>
          <w:sz w:val="28"/>
          <w:szCs w:val="28"/>
        </w:rPr>
        <w:t>;</w:t>
      </w:r>
      <w:r w:rsidR="00BE5B03" w:rsidRPr="00220FD9">
        <w:rPr>
          <w:rFonts w:ascii="Times New Roman" w:hAnsi="Times New Roman" w:cs="Times New Roman"/>
          <w:sz w:val="28"/>
          <w:szCs w:val="28"/>
        </w:rPr>
        <w:t xml:space="preserve"> </w:t>
      </w:r>
      <w:r w:rsidRPr="00220FD9">
        <w:rPr>
          <w:rFonts w:ascii="Times New Roman" w:hAnsi="Times New Roman" w:cs="Times New Roman"/>
          <w:sz w:val="28"/>
          <w:szCs w:val="28"/>
        </w:rPr>
        <w:t>льготные кредиты</w:t>
      </w:r>
      <w:r w:rsidR="00BE5B03">
        <w:rPr>
          <w:rFonts w:ascii="Times New Roman" w:hAnsi="Times New Roman" w:cs="Times New Roman"/>
          <w:sz w:val="28"/>
          <w:szCs w:val="28"/>
        </w:rPr>
        <w:t>;</w:t>
      </w:r>
      <w:r w:rsidR="00BE5B03" w:rsidRPr="00220FD9">
        <w:rPr>
          <w:rFonts w:ascii="Times New Roman" w:hAnsi="Times New Roman" w:cs="Times New Roman"/>
          <w:sz w:val="28"/>
          <w:szCs w:val="28"/>
        </w:rPr>
        <w:t xml:space="preserve"> </w:t>
      </w:r>
      <w:r w:rsidRPr="00220FD9">
        <w:rPr>
          <w:rFonts w:ascii="Times New Roman" w:hAnsi="Times New Roman" w:cs="Times New Roman"/>
          <w:sz w:val="28"/>
          <w:szCs w:val="28"/>
        </w:rPr>
        <w:t>туристические путевки со скидкой</w:t>
      </w:r>
      <w:r w:rsidR="00BE5B03">
        <w:rPr>
          <w:rFonts w:ascii="Times New Roman" w:hAnsi="Times New Roman" w:cs="Times New Roman"/>
          <w:sz w:val="28"/>
          <w:szCs w:val="28"/>
        </w:rPr>
        <w:t>;</w:t>
      </w:r>
      <w:r w:rsidR="00BE5B03" w:rsidRPr="00220FD9">
        <w:rPr>
          <w:rFonts w:ascii="Times New Roman" w:hAnsi="Times New Roman" w:cs="Times New Roman"/>
          <w:sz w:val="28"/>
          <w:szCs w:val="28"/>
        </w:rPr>
        <w:t xml:space="preserve"> </w:t>
      </w:r>
      <w:r w:rsidRPr="00220FD9">
        <w:rPr>
          <w:rFonts w:ascii="Times New Roman" w:hAnsi="Times New Roman" w:cs="Times New Roman"/>
          <w:sz w:val="28"/>
          <w:szCs w:val="28"/>
        </w:rPr>
        <w:t>сбор «пожертвований» для детей, больных, животных и др</w:t>
      </w:r>
      <w:r w:rsidR="00BE5B03" w:rsidRPr="00220FD9">
        <w:rPr>
          <w:rFonts w:ascii="Times New Roman" w:hAnsi="Times New Roman" w:cs="Times New Roman"/>
          <w:sz w:val="28"/>
          <w:szCs w:val="28"/>
        </w:rPr>
        <w:t>.</w:t>
      </w:r>
      <w:r w:rsidR="00BE5B03">
        <w:rPr>
          <w:rFonts w:ascii="Times New Roman" w:hAnsi="Times New Roman" w:cs="Times New Roman"/>
          <w:sz w:val="28"/>
          <w:szCs w:val="28"/>
        </w:rPr>
        <w:t>;</w:t>
      </w:r>
      <w:r w:rsidR="00BE5B03" w:rsidRPr="00220FD9">
        <w:rPr>
          <w:rFonts w:ascii="Times New Roman" w:hAnsi="Times New Roman" w:cs="Times New Roman"/>
          <w:sz w:val="28"/>
          <w:szCs w:val="28"/>
        </w:rPr>
        <w:t xml:space="preserve"> </w:t>
      </w:r>
      <w:r w:rsidRPr="00220FD9">
        <w:rPr>
          <w:rFonts w:ascii="Times New Roman" w:hAnsi="Times New Roman" w:cs="Times New Roman"/>
          <w:sz w:val="28"/>
          <w:szCs w:val="28"/>
        </w:rPr>
        <w:t>предложения в высокодоходные инвестиции.</w:t>
      </w:r>
      <w:r w:rsidR="00AD2E51" w:rsidRPr="00220FD9">
        <w:rPr>
          <w:rFonts w:ascii="Times New Roman" w:hAnsi="Times New Roman" w:cs="Times New Roman"/>
          <w:sz w:val="28"/>
          <w:szCs w:val="28"/>
        </w:rPr>
        <w:t xml:space="preserve"> Все они используют актуальную новостную повестку, а также воздействуют на базовые эмоции: положительные </w:t>
      </w:r>
      <w:r w:rsidR="00BE5B03">
        <w:rPr>
          <w:rFonts w:ascii="Times New Roman" w:hAnsi="Times New Roman" w:cs="Times New Roman"/>
          <w:sz w:val="28"/>
          <w:szCs w:val="28"/>
        </w:rPr>
        <w:t>или</w:t>
      </w:r>
      <w:r w:rsidR="00BE5B03" w:rsidRPr="00220FD9">
        <w:rPr>
          <w:rFonts w:ascii="Times New Roman" w:hAnsi="Times New Roman" w:cs="Times New Roman"/>
          <w:sz w:val="28"/>
          <w:szCs w:val="28"/>
        </w:rPr>
        <w:t xml:space="preserve"> </w:t>
      </w:r>
      <w:r w:rsidR="00AD2E51" w:rsidRPr="00220FD9">
        <w:rPr>
          <w:rFonts w:ascii="Times New Roman" w:hAnsi="Times New Roman" w:cs="Times New Roman"/>
          <w:sz w:val="28"/>
          <w:szCs w:val="28"/>
        </w:rPr>
        <w:t>отрицательные.</w:t>
      </w:r>
    </w:p>
    <w:p w:rsidR="00732FF3" w:rsidRPr="00220FD9" w:rsidRDefault="00732FF3" w:rsidP="00732FF3">
      <w:pPr>
        <w:spacing w:after="0" w:line="360" w:lineRule="auto"/>
        <w:ind w:firstLine="709"/>
        <w:jc w:val="both"/>
        <w:rPr>
          <w:rFonts w:ascii="Times New Roman" w:hAnsi="Times New Roman" w:cs="Times New Roman"/>
          <w:sz w:val="28"/>
          <w:szCs w:val="28"/>
        </w:rPr>
      </w:pPr>
      <w:r w:rsidRPr="00220FD9">
        <w:rPr>
          <w:rFonts w:ascii="Times New Roman" w:hAnsi="Times New Roman" w:cs="Times New Roman"/>
          <w:sz w:val="28"/>
          <w:szCs w:val="28"/>
        </w:rPr>
        <w:t>Будьте бдительны. Не верьте слепо предложениям в Интернете – проверяйте информацию на достоверность!</w:t>
      </w:r>
    </w:p>
    <w:p w:rsidR="00AD2E51" w:rsidRPr="00220FD9" w:rsidRDefault="00AD2E51" w:rsidP="00732FF3">
      <w:pPr>
        <w:spacing w:after="0" w:line="360" w:lineRule="auto"/>
        <w:ind w:firstLine="709"/>
        <w:jc w:val="both"/>
        <w:rPr>
          <w:rFonts w:ascii="Times New Roman" w:hAnsi="Times New Roman" w:cs="Times New Roman"/>
          <w:sz w:val="28"/>
          <w:szCs w:val="28"/>
        </w:rPr>
      </w:pPr>
    </w:p>
    <w:p w:rsidR="003A7C17" w:rsidRPr="00220FD9" w:rsidRDefault="003A7C17" w:rsidP="00BF6A90">
      <w:pPr>
        <w:spacing w:after="0" w:line="360" w:lineRule="auto"/>
        <w:ind w:firstLine="709"/>
        <w:jc w:val="both"/>
        <w:rPr>
          <w:rFonts w:ascii="Times New Roman" w:hAnsi="Times New Roman" w:cs="Times New Roman"/>
          <w:sz w:val="28"/>
          <w:szCs w:val="28"/>
        </w:rPr>
      </w:pPr>
    </w:p>
    <w:sectPr w:rsidR="003A7C17" w:rsidRPr="00220FD9" w:rsidSect="00090DA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A7" w:rsidRDefault="007026A7" w:rsidP="009901BE">
      <w:pPr>
        <w:spacing w:after="0" w:line="240" w:lineRule="auto"/>
      </w:pPr>
      <w:r>
        <w:separator/>
      </w:r>
    </w:p>
  </w:endnote>
  <w:endnote w:type="continuationSeparator" w:id="0">
    <w:p w:rsidR="007026A7" w:rsidRDefault="007026A7" w:rsidP="0099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A7" w:rsidRDefault="007026A7" w:rsidP="009901BE">
      <w:pPr>
        <w:spacing w:after="0" w:line="240" w:lineRule="auto"/>
      </w:pPr>
      <w:r>
        <w:separator/>
      </w:r>
    </w:p>
  </w:footnote>
  <w:footnote w:type="continuationSeparator" w:id="0">
    <w:p w:rsidR="007026A7" w:rsidRDefault="007026A7" w:rsidP="00990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78249"/>
      <w:docPartObj>
        <w:docPartGallery w:val="Page Numbers (Top of Page)"/>
        <w:docPartUnique/>
      </w:docPartObj>
    </w:sdtPr>
    <w:sdtEndPr/>
    <w:sdtContent>
      <w:p w:rsidR="009901BE" w:rsidRDefault="009901BE">
        <w:pPr>
          <w:pStyle w:val="af"/>
          <w:jc w:val="center"/>
        </w:pPr>
        <w:r>
          <w:fldChar w:fldCharType="begin"/>
        </w:r>
        <w:r>
          <w:instrText>PAGE   \* MERGEFORMAT</w:instrText>
        </w:r>
        <w:r>
          <w:fldChar w:fldCharType="separate"/>
        </w:r>
        <w:r w:rsidR="00E313BB">
          <w:rPr>
            <w:noProof/>
          </w:rPr>
          <w:t>10</w:t>
        </w:r>
        <w:r>
          <w:fldChar w:fldCharType="end"/>
        </w:r>
      </w:p>
    </w:sdtContent>
  </w:sdt>
  <w:p w:rsidR="009901BE" w:rsidRDefault="009901BE">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34911"/>
    <w:multiLevelType w:val="hybridMultilevel"/>
    <w:tmpl w:val="BE60E878"/>
    <w:lvl w:ilvl="0" w:tplc="216A2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606375"/>
    <w:multiLevelType w:val="hybridMultilevel"/>
    <w:tmpl w:val="BD120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95E06"/>
    <w:multiLevelType w:val="hybridMultilevel"/>
    <w:tmpl w:val="CFEC4F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F1B25D9"/>
    <w:multiLevelType w:val="hybridMultilevel"/>
    <w:tmpl w:val="67C215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132090F"/>
    <w:multiLevelType w:val="hybridMultilevel"/>
    <w:tmpl w:val="20E8BA68"/>
    <w:lvl w:ilvl="0" w:tplc="1ADA6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4140C9B"/>
    <w:multiLevelType w:val="hybridMultilevel"/>
    <w:tmpl w:val="58B45968"/>
    <w:lvl w:ilvl="0" w:tplc="CCC63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500464B"/>
    <w:multiLevelType w:val="hybridMultilevel"/>
    <w:tmpl w:val="20860C54"/>
    <w:lvl w:ilvl="0" w:tplc="119C0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2F"/>
    <w:rsid w:val="000051A0"/>
    <w:rsid w:val="000208D6"/>
    <w:rsid w:val="00024FB8"/>
    <w:rsid w:val="00025878"/>
    <w:rsid w:val="00042E65"/>
    <w:rsid w:val="00046817"/>
    <w:rsid w:val="00050728"/>
    <w:rsid w:val="00090DA6"/>
    <w:rsid w:val="00092129"/>
    <w:rsid w:val="000A7D8F"/>
    <w:rsid w:val="000B2DF5"/>
    <w:rsid w:val="000E0524"/>
    <w:rsid w:val="000F7081"/>
    <w:rsid w:val="00103C50"/>
    <w:rsid w:val="00104DB2"/>
    <w:rsid w:val="00112185"/>
    <w:rsid w:val="001441E4"/>
    <w:rsid w:val="001446EE"/>
    <w:rsid w:val="00147B75"/>
    <w:rsid w:val="001631C6"/>
    <w:rsid w:val="00171E92"/>
    <w:rsid w:val="00195376"/>
    <w:rsid w:val="001C319C"/>
    <w:rsid w:val="00202217"/>
    <w:rsid w:val="002033DD"/>
    <w:rsid w:val="00204988"/>
    <w:rsid w:val="00207294"/>
    <w:rsid w:val="00220FD9"/>
    <w:rsid w:val="002719EE"/>
    <w:rsid w:val="0029702F"/>
    <w:rsid w:val="002B1180"/>
    <w:rsid w:val="002D28AF"/>
    <w:rsid w:val="002D543C"/>
    <w:rsid w:val="002F5AE1"/>
    <w:rsid w:val="00302647"/>
    <w:rsid w:val="00320E41"/>
    <w:rsid w:val="00323CBF"/>
    <w:rsid w:val="00351918"/>
    <w:rsid w:val="0037082B"/>
    <w:rsid w:val="00376B64"/>
    <w:rsid w:val="00382D4F"/>
    <w:rsid w:val="003878B5"/>
    <w:rsid w:val="00393B2C"/>
    <w:rsid w:val="003A7C17"/>
    <w:rsid w:val="003B350E"/>
    <w:rsid w:val="003C373A"/>
    <w:rsid w:val="003F2D55"/>
    <w:rsid w:val="003F56F5"/>
    <w:rsid w:val="00420C28"/>
    <w:rsid w:val="004359B5"/>
    <w:rsid w:val="00442934"/>
    <w:rsid w:val="00443E71"/>
    <w:rsid w:val="004515CE"/>
    <w:rsid w:val="00460C2B"/>
    <w:rsid w:val="00475C7C"/>
    <w:rsid w:val="004767E9"/>
    <w:rsid w:val="00480A49"/>
    <w:rsid w:val="00494FAC"/>
    <w:rsid w:val="004A454F"/>
    <w:rsid w:val="004B05DE"/>
    <w:rsid w:val="004B6783"/>
    <w:rsid w:val="004F10F0"/>
    <w:rsid w:val="00512B2C"/>
    <w:rsid w:val="00513698"/>
    <w:rsid w:val="0051447E"/>
    <w:rsid w:val="005448E3"/>
    <w:rsid w:val="005479A5"/>
    <w:rsid w:val="00555427"/>
    <w:rsid w:val="00567D36"/>
    <w:rsid w:val="00571C0B"/>
    <w:rsid w:val="00587A9A"/>
    <w:rsid w:val="00590AEA"/>
    <w:rsid w:val="0059689B"/>
    <w:rsid w:val="005B1E31"/>
    <w:rsid w:val="005C761D"/>
    <w:rsid w:val="005E039C"/>
    <w:rsid w:val="005E2881"/>
    <w:rsid w:val="005F1415"/>
    <w:rsid w:val="00626F9F"/>
    <w:rsid w:val="0062770F"/>
    <w:rsid w:val="00635322"/>
    <w:rsid w:val="00671D1B"/>
    <w:rsid w:val="00674C4C"/>
    <w:rsid w:val="00677E1C"/>
    <w:rsid w:val="00682BAC"/>
    <w:rsid w:val="00690C2F"/>
    <w:rsid w:val="00697DA7"/>
    <w:rsid w:val="006B3D5D"/>
    <w:rsid w:val="006C57E3"/>
    <w:rsid w:val="006D506C"/>
    <w:rsid w:val="006E3976"/>
    <w:rsid w:val="006F3909"/>
    <w:rsid w:val="00700317"/>
    <w:rsid w:val="007026A7"/>
    <w:rsid w:val="00705BFC"/>
    <w:rsid w:val="00706ED7"/>
    <w:rsid w:val="00716F81"/>
    <w:rsid w:val="00732FF3"/>
    <w:rsid w:val="00770B8F"/>
    <w:rsid w:val="00772943"/>
    <w:rsid w:val="0078083A"/>
    <w:rsid w:val="00790BE0"/>
    <w:rsid w:val="007B676F"/>
    <w:rsid w:val="007D0597"/>
    <w:rsid w:val="007D4131"/>
    <w:rsid w:val="0080394E"/>
    <w:rsid w:val="00803988"/>
    <w:rsid w:val="00805F0B"/>
    <w:rsid w:val="008233B1"/>
    <w:rsid w:val="008303CE"/>
    <w:rsid w:val="0083056F"/>
    <w:rsid w:val="008539EE"/>
    <w:rsid w:val="008859F4"/>
    <w:rsid w:val="0089445E"/>
    <w:rsid w:val="008E2693"/>
    <w:rsid w:val="008E7C18"/>
    <w:rsid w:val="008F6FA0"/>
    <w:rsid w:val="00937EDC"/>
    <w:rsid w:val="00941AF6"/>
    <w:rsid w:val="009461F8"/>
    <w:rsid w:val="00953910"/>
    <w:rsid w:val="00962AC7"/>
    <w:rsid w:val="009901BE"/>
    <w:rsid w:val="00995C35"/>
    <w:rsid w:val="009A19C0"/>
    <w:rsid w:val="009B24D7"/>
    <w:rsid w:val="009D3FED"/>
    <w:rsid w:val="009F0128"/>
    <w:rsid w:val="00A0012D"/>
    <w:rsid w:val="00A00A23"/>
    <w:rsid w:val="00A14D9B"/>
    <w:rsid w:val="00A20CBB"/>
    <w:rsid w:val="00A21603"/>
    <w:rsid w:val="00A33C7D"/>
    <w:rsid w:val="00A344F9"/>
    <w:rsid w:val="00A37C9A"/>
    <w:rsid w:val="00A47C49"/>
    <w:rsid w:val="00A50686"/>
    <w:rsid w:val="00A54587"/>
    <w:rsid w:val="00A6521E"/>
    <w:rsid w:val="00A83290"/>
    <w:rsid w:val="00AB1EBD"/>
    <w:rsid w:val="00AB57EB"/>
    <w:rsid w:val="00AC7D31"/>
    <w:rsid w:val="00AD2E51"/>
    <w:rsid w:val="00B02EE9"/>
    <w:rsid w:val="00B23A06"/>
    <w:rsid w:val="00B36841"/>
    <w:rsid w:val="00B672E4"/>
    <w:rsid w:val="00B7389C"/>
    <w:rsid w:val="00B95569"/>
    <w:rsid w:val="00B95714"/>
    <w:rsid w:val="00BA79E6"/>
    <w:rsid w:val="00BA79F6"/>
    <w:rsid w:val="00BC13F9"/>
    <w:rsid w:val="00BC51C2"/>
    <w:rsid w:val="00BC5D89"/>
    <w:rsid w:val="00BE5B03"/>
    <w:rsid w:val="00BF0F22"/>
    <w:rsid w:val="00BF58A0"/>
    <w:rsid w:val="00BF6A90"/>
    <w:rsid w:val="00C26177"/>
    <w:rsid w:val="00C2718A"/>
    <w:rsid w:val="00C32F3A"/>
    <w:rsid w:val="00C348F1"/>
    <w:rsid w:val="00C4181B"/>
    <w:rsid w:val="00C44696"/>
    <w:rsid w:val="00C543D4"/>
    <w:rsid w:val="00C54E73"/>
    <w:rsid w:val="00C712A9"/>
    <w:rsid w:val="00C71D0D"/>
    <w:rsid w:val="00C86392"/>
    <w:rsid w:val="00CA142B"/>
    <w:rsid w:val="00CE2031"/>
    <w:rsid w:val="00CE4E5F"/>
    <w:rsid w:val="00CF1BC4"/>
    <w:rsid w:val="00D00A33"/>
    <w:rsid w:val="00D06296"/>
    <w:rsid w:val="00D13DB2"/>
    <w:rsid w:val="00D30DD8"/>
    <w:rsid w:val="00D32CAF"/>
    <w:rsid w:val="00D52928"/>
    <w:rsid w:val="00D543D2"/>
    <w:rsid w:val="00D61133"/>
    <w:rsid w:val="00DA16BC"/>
    <w:rsid w:val="00DB11A0"/>
    <w:rsid w:val="00DC1BF3"/>
    <w:rsid w:val="00DD3866"/>
    <w:rsid w:val="00DE73F2"/>
    <w:rsid w:val="00E17DB1"/>
    <w:rsid w:val="00E2657E"/>
    <w:rsid w:val="00E313BB"/>
    <w:rsid w:val="00E37B58"/>
    <w:rsid w:val="00E629FB"/>
    <w:rsid w:val="00E82229"/>
    <w:rsid w:val="00E96B7F"/>
    <w:rsid w:val="00E979AD"/>
    <w:rsid w:val="00EA425D"/>
    <w:rsid w:val="00EB454E"/>
    <w:rsid w:val="00ED00E5"/>
    <w:rsid w:val="00EF0DDD"/>
    <w:rsid w:val="00EF6B76"/>
    <w:rsid w:val="00F0095F"/>
    <w:rsid w:val="00F055DC"/>
    <w:rsid w:val="00F06B9D"/>
    <w:rsid w:val="00F15F9E"/>
    <w:rsid w:val="00F525A0"/>
    <w:rsid w:val="00F56414"/>
    <w:rsid w:val="00F756DE"/>
    <w:rsid w:val="00FB4112"/>
    <w:rsid w:val="00FB44A3"/>
    <w:rsid w:val="00FC62AD"/>
    <w:rsid w:val="00FD3DD6"/>
    <w:rsid w:val="00FE5AD2"/>
    <w:rsid w:val="00FE702A"/>
    <w:rsid w:val="00FE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0B00"/>
  <w15:chartTrackingRefBased/>
  <w15:docId w15:val="{D5C48B39-DF50-43E1-91D3-F40B04B6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F9E"/>
    <w:pPr>
      <w:ind w:left="720"/>
      <w:contextualSpacing/>
    </w:pPr>
  </w:style>
  <w:style w:type="paragraph" w:styleId="a4">
    <w:name w:val="Normal (Web)"/>
    <w:basedOn w:val="a"/>
    <w:uiPriority w:val="99"/>
    <w:unhideWhenUsed/>
    <w:rsid w:val="00204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2657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657E"/>
    <w:rPr>
      <w:rFonts w:ascii="Segoe UI" w:hAnsi="Segoe UI" w:cs="Segoe UI"/>
      <w:sz w:val="18"/>
      <w:szCs w:val="18"/>
    </w:rPr>
  </w:style>
  <w:style w:type="character" w:styleId="a7">
    <w:name w:val="Hyperlink"/>
    <w:basedOn w:val="a0"/>
    <w:uiPriority w:val="99"/>
    <w:unhideWhenUsed/>
    <w:rsid w:val="00092129"/>
    <w:rPr>
      <w:color w:val="0000FF"/>
      <w:u w:val="single"/>
    </w:rPr>
  </w:style>
  <w:style w:type="character" w:styleId="a8">
    <w:name w:val="annotation reference"/>
    <w:basedOn w:val="a0"/>
    <w:uiPriority w:val="99"/>
    <w:semiHidden/>
    <w:unhideWhenUsed/>
    <w:rsid w:val="00F055DC"/>
    <w:rPr>
      <w:sz w:val="16"/>
      <w:szCs w:val="16"/>
    </w:rPr>
  </w:style>
  <w:style w:type="paragraph" w:styleId="a9">
    <w:name w:val="annotation text"/>
    <w:basedOn w:val="a"/>
    <w:link w:val="aa"/>
    <w:uiPriority w:val="99"/>
    <w:semiHidden/>
    <w:unhideWhenUsed/>
    <w:rsid w:val="00F055DC"/>
    <w:pPr>
      <w:spacing w:line="240" w:lineRule="auto"/>
    </w:pPr>
    <w:rPr>
      <w:sz w:val="20"/>
      <w:szCs w:val="20"/>
    </w:rPr>
  </w:style>
  <w:style w:type="character" w:customStyle="1" w:styleId="aa">
    <w:name w:val="Текст примечания Знак"/>
    <w:basedOn w:val="a0"/>
    <w:link w:val="a9"/>
    <w:uiPriority w:val="99"/>
    <w:semiHidden/>
    <w:rsid w:val="00F055DC"/>
    <w:rPr>
      <w:sz w:val="20"/>
      <w:szCs w:val="20"/>
    </w:rPr>
  </w:style>
  <w:style w:type="paragraph" w:styleId="ab">
    <w:name w:val="annotation subject"/>
    <w:basedOn w:val="a9"/>
    <w:next w:val="a9"/>
    <w:link w:val="ac"/>
    <w:uiPriority w:val="99"/>
    <w:semiHidden/>
    <w:unhideWhenUsed/>
    <w:rsid w:val="00F055DC"/>
    <w:rPr>
      <w:b/>
      <w:bCs/>
    </w:rPr>
  </w:style>
  <w:style w:type="character" w:customStyle="1" w:styleId="ac">
    <w:name w:val="Тема примечания Знак"/>
    <w:basedOn w:val="aa"/>
    <w:link w:val="ab"/>
    <w:uiPriority w:val="99"/>
    <w:semiHidden/>
    <w:rsid w:val="00F055DC"/>
    <w:rPr>
      <w:b/>
      <w:bCs/>
      <w:sz w:val="20"/>
      <w:szCs w:val="20"/>
    </w:rPr>
  </w:style>
  <w:style w:type="character" w:styleId="ad">
    <w:name w:val="FollowedHyperlink"/>
    <w:basedOn w:val="a0"/>
    <w:uiPriority w:val="99"/>
    <w:semiHidden/>
    <w:unhideWhenUsed/>
    <w:rsid w:val="00F56414"/>
    <w:rPr>
      <w:color w:val="954F72" w:themeColor="followedHyperlink"/>
      <w:u w:val="single"/>
    </w:rPr>
  </w:style>
  <w:style w:type="paragraph" w:styleId="ae">
    <w:name w:val="Revision"/>
    <w:hidden/>
    <w:uiPriority w:val="99"/>
    <w:semiHidden/>
    <w:rsid w:val="00BF0F22"/>
    <w:pPr>
      <w:spacing w:after="0" w:line="240" w:lineRule="auto"/>
    </w:pPr>
  </w:style>
  <w:style w:type="paragraph" w:styleId="af">
    <w:name w:val="header"/>
    <w:basedOn w:val="a"/>
    <w:link w:val="af0"/>
    <w:uiPriority w:val="99"/>
    <w:unhideWhenUsed/>
    <w:rsid w:val="009901B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901BE"/>
  </w:style>
  <w:style w:type="paragraph" w:styleId="af1">
    <w:name w:val="footer"/>
    <w:basedOn w:val="a"/>
    <w:link w:val="af2"/>
    <w:uiPriority w:val="99"/>
    <w:unhideWhenUsed/>
    <w:rsid w:val="009901B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9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91025">
      <w:bodyDiv w:val="1"/>
      <w:marLeft w:val="0"/>
      <w:marRight w:val="0"/>
      <w:marTop w:val="0"/>
      <w:marBottom w:val="0"/>
      <w:divBdr>
        <w:top w:val="none" w:sz="0" w:space="0" w:color="auto"/>
        <w:left w:val="none" w:sz="0" w:space="0" w:color="auto"/>
        <w:bottom w:val="none" w:sz="0" w:space="0" w:color="auto"/>
        <w:right w:val="none" w:sz="0" w:space="0" w:color="auto"/>
      </w:divBdr>
      <w:divsChild>
        <w:div w:id="337463341">
          <w:marLeft w:val="0"/>
          <w:marRight w:val="0"/>
          <w:marTop w:val="0"/>
          <w:marBottom w:val="0"/>
          <w:divBdr>
            <w:top w:val="none" w:sz="0" w:space="0" w:color="auto"/>
            <w:left w:val="none" w:sz="0" w:space="0" w:color="auto"/>
            <w:bottom w:val="none" w:sz="0" w:space="0" w:color="auto"/>
            <w:right w:val="none" w:sz="0" w:space="0" w:color="auto"/>
          </w:divBdr>
          <w:divsChild>
            <w:div w:id="63726706">
              <w:marLeft w:val="0"/>
              <w:marRight w:val="0"/>
              <w:marTop w:val="0"/>
              <w:marBottom w:val="0"/>
              <w:divBdr>
                <w:top w:val="none" w:sz="0" w:space="0" w:color="auto"/>
                <w:left w:val="none" w:sz="0" w:space="0" w:color="auto"/>
                <w:bottom w:val="none" w:sz="0" w:space="0" w:color="auto"/>
                <w:right w:val="none" w:sz="0" w:space="0" w:color="auto"/>
              </w:divBdr>
              <w:divsChild>
                <w:div w:id="889537971">
                  <w:marLeft w:val="0"/>
                  <w:marRight w:val="0"/>
                  <w:marTop w:val="0"/>
                  <w:marBottom w:val="0"/>
                  <w:divBdr>
                    <w:top w:val="none" w:sz="0" w:space="0" w:color="auto"/>
                    <w:left w:val="none" w:sz="0" w:space="0" w:color="auto"/>
                    <w:bottom w:val="none" w:sz="0" w:space="0" w:color="auto"/>
                    <w:right w:val="none" w:sz="0" w:space="0" w:color="auto"/>
                  </w:divBdr>
                  <w:divsChild>
                    <w:div w:id="1813593881">
                      <w:marLeft w:val="0"/>
                      <w:marRight w:val="0"/>
                      <w:marTop w:val="0"/>
                      <w:marBottom w:val="0"/>
                      <w:divBdr>
                        <w:top w:val="none" w:sz="0" w:space="0" w:color="auto"/>
                        <w:left w:val="none" w:sz="0" w:space="0" w:color="auto"/>
                        <w:bottom w:val="none" w:sz="0" w:space="0" w:color="auto"/>
                        <w:right w:val="none" w:sz="0" w:space="0" w:color="auto"/>
                      </w:divBdr>
                      <w:divsChild>
                        <w:div w:id="21078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0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7C8B-C255-4F5B-8FC4-AA92EABF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2534</Words>
  <Characters>14446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Малофеева Юлия Константиновна</dc:creator>
  <cp:keywords/>
  <dc:description/>
  <cp:lastModifiedBy>Устьян Светлана Анатольевна</cp:lastModifiedBy>
  <cp:revision>4</cp:revision>
  <cp:lastPrinted>2023-07-24T11:06:00Z</cp:lastPrinted>
  <dcterms:created xsi:type="dcterms:W3CDTF">2023-08-10T10:55:00Z</dcterms:created>
  <dcterms:modified xsi:type="dcterms:W3CDTF">2023-08-11T05:59:00Z</dcterms:modified>
</cp:coreProperties>
</file>