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444D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447C48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августа 2020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447C48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478-р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AF7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AF7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10CA" w:rsidRPr="00403348" w:rsidRDefault="006723CC" w:rsidP="00734C3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131-ФЗ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28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26 июля 2006 г. № 135 –ФЗ «О защите конкуренции»,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proofErr w:type="gramEnd"/>
      <w:r w:rsidR="00144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городского округа Ставропольского края, Схемой размещения нестационарных торговых объектов</w:t>
      </w:r>
      <w:r w:rsidR="00444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(объектов по предоставлению услуг)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06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.05.2019 г. 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14.05.2019 г. </w:t>
      </w:r>
      <w:r w:rsidR="00444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1056, </w:t>
      </w:r>
      <w:r w:rsidR="00F67CB5" w:rsidRPr="00002742">
        <w:rPr>
          <w:rFonts w:ascii="Times New Roman" w:hAnsi="Times New Roman" w:cs="Times New Roman"/>
          <w:sz w:val="28"/>
          <w:szCs w:val="28"/>
        </w:rPr>
        <w:t>от 11.09.2019 г. № 1853</w:t>
      </w:r>
      <w:r w:rsidR="00351BCA">
        <w:rPr>
          <w:rFonts w:ascii="Times New Roman" w:hAnsi="Times New Roman" w:cs="Times New Roman"/>
          <w:sz w:val="28"/>
          <w:szCs w:val="28"/>
        </w:rPr>
        <w:t>, от 13.02.2020 г.</w:t>
      </w:r>
      <w:r w:rsidR="00C11FF5">
        <w:rPr>
          <w:rFonts w:ascii="Times New Roman" w:hAnsi="Times New Roman" w:cs="Times New Roman"/>
          <w:sz w:val="28"/>
          <w:szCs w:val="28"/>
        </w:rPr>
        <w:t xml:space="preserve"> № 169</w:t>
      </w:r>
      <w:r w:rsidR="007E210E" w:rsidRPr="00002742">
        <w:rPr>
          <w:rFonts w:ascii="Times New Roman" w:hAnsi="Times New Roman" w:cs="Times New Roman"/>
          <w:sz w:val="28"/>
          <w:szCs w:val="28"/>
        </w:rPr>
        <w:t>)</w:t>
      </w:r>
      <w:r w:rsidR="0032129F" w:rsidRPr="00002742">
        <w:rPr>
          <w:rFonts w:ascii="Times New Roman" w:hAnsi="Times New Roman" w:cs="Times New Roman"/>
          <w:sz w:val="28"/>
          <w:szCs w:val="28"/>
        </w:rPr>
        <w:t>,</w:t>
      </w:r>
      <w:r w:rsidR="00AF7335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403348">
        <w:rPr>
          <w:rFonts w:ascii="Times New Roman" w:hAnsi="Times New Roman" w:cs="Times New Roman"/>
          <w:sz w:val="28"/>
          <w:szCs w:val="28"/>
        </w:rPr>
        <w:t xml:space="preserve">на </w:t>
      </w:r>
      <w:r w:rsidR="00734C39" w:rsidRPr="00513692">
        <w:rPr>
          <w:rFonts w:ascii="Times New Roman" w:hAnsi="Times New Roman" w:cs="Times New Roman"/>
          <w:sz w:val="28"/>
          <w:szCs w:val="28"/>
        </w:rPr>
        <w:t xml:space="preserve">основании отчетов </w:t>
      </w:r>
      <w:r w:rsidR="00C11FF5">
        <w:rPr>
          <w:rFonts w:ascii="Times New Roman" w:hAnsi="Times New Roman" w:cs="Times New Roman"/>
          <w:sz w:val="28"/>
          <w:szCs w:val="28"/>
        </w:rPr>
        <w:t>об оценке о</w:t>
      </w:r>
      <w:r w:rsidR="000901C1" w:rsidRPr="00513692">
        <w:rPr>
          <w:rFonts w:ascii="Times New Roman" w:hAnsi="Times New Roman" w:cs="Times New Roman"/>
          <w:sz w:val="28"/>
          <w:szCs w:val="28"/>
        </w:rPr>
        <w:t>бъектов оценки</w:t>
      </w:r>
      <w:proofErr w:type="gramEnd"/>
      <w:r w:rsidR="00AF7335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513692">
        <w:rPr>
          <w:rFonts w:ascii="Times New Roman" w:hAnsi="Times New Roman" w:cs="Times New Roman"/>
          <w:sz w:val="28"/>
          <w:szCs w:val="28"/>
        </w:rPr>
        <w:t xml:space="preserve">от </w:t>
      </w:r>
      <w:r w:rsidR="00977EF6" w:rsidRPr="00513692">
        <w:rPr>
          <w:rFonts w:ascii="Times New Roman" w:hAnsi="Times New Roman" w:cs="Times New Roman"/>
          <w:sz w:val="28"/>
          <w:szCs w:val="28"/>
        </w:rPr>
        <w:t>10</w:t>
      </w:r>
      <w:r w:rsidR="00AF7335">
        <w:rPr>
          <w:rFonts w:ascii="Times New Roman" w:hAnsi="Times New Roman" w:cs="Times New Roman"/>
          <w:sz w:val="28"/>
          <w:szCs w:val="28"/>
        </w:rPr>
        <w:t xml:space="preserve"> </w:t>
      </w:r>
      <w:r w:rsidR="00977EF6" w:rsidRPr="00513692">
        <w:rPr>
          <w:rFonts w:ascii="Times New Roman" w:hAnsi="Times New Roman" w:cs="Times New Roman"/>
          <w:sz w:val="28"/>
          <w:szCs w:val="28"/>
        </w:rPr>
        <w:t>июня</w:t>
      </w:r>
      <w:r w:rsidR="00AF7335">
        <w:rPr>
          <w:rFonts w:ascii="Times New Roman" w:hAnsi="Times New Roman" w:cs="Times New Roman"/>
          <w:sz w:val="28"/>
          <w:szCs w:val="28"/>
        </w:rPr>
        <w:t xml:space="preserve"> </w:t>
      </w:r>
      <w:r w:rsidR="00530914" w:rsidRPr="00513692">
        <w:rPr>
          <w:rFonts w:ascii="Times New Roman" w:hAnsi="Times New Roman" w:cs="Times New Roman"/>
          <w:sz w:val="28"/>
          <w:szCs w:val="28"/>
        </w:rPr>
        <w:t>20</w:t>
      </w:r>
      <w:r w:rsidR="00977EF6" w:rsidRPr="00513692">
        <w:rPr>
          <w:rFonts w:ascii="Times New Roman" w:hAnsi="Times New Roman" w:cs="Times New Roman"/>
          <w:sz w:val="28"/>
          <w:szCs w:val="28"/>
        </w:rPr>
        <w:t>20</w:t>
      </w:r>
      <w:r w:rsidR="00530914" w:rsidRPr="00513692">
        <w:rPr>
          <w:rFonts w:ascii="Times New Roman" w:hAnsi="Times New Roman" w:cs="Times New Roman"/>
          <w:sz w:val="28"/>
          <w:szCs w:val="28"/>
        </w:rPr>
        <w:t xml:space="preserve"> г.</w:t>
      </w:r>
      <w:r w:rsidR="00734C39" w:rsidRPr="00513692">
        <w:rPr>
          <w:rFonts w:ascii="Times New Roman" w:hAnsi="Times New Roman" w:cs="Times New Roman"/>
          <w:sz w:val="28"/>
          <w:szCs w:val="28"/>
        </w:rPr>
        <w:t xml:space="preserve"> №</w:t>
      </w:r>
      <w:r w:rsidR="004F0A9B" w:rsidRPr="00513692">
        <w:rPr>
          <w:rFonts w:ascii="Times New Roman" w:hAnsi="Times New Roman" w:cs="Times New Roman"/>
          <w:sz w:val="28"/>
          <w:szCs w:val="28"/>
        </w:rPr>
        <w:t>2</w:t>
      </w:r>
      <w:r w:rsidR="00977EF6" w:rsidRPr="00513692">
        <w:rPr>
          <w:rFonts w:ascii="Times New Roman" w:hAnsi="Times New Roman" w:cs="Times New Roman"/>
          <w:sz w:val="28"/>
          <w:szCs w:val="28"/>
        </w:rPr>
        <w:t>3</w:t>
      </w:r>
      <w:r w:rsidR="00AD5ED5" w:rsidRPr="00513692">
        <w:rPr>
          <w:rFonts w:ascii="Times New Roman" w:hAnsi="Times New Roman" w:cs="Times New Roman"/>
          <w:sz w:val="28"/>
          <w:szCs w:val="28"/>
        </w:rPr>
        <w:t>9</w:t>
      </w:r>
      <w:r w:rsidR="000901C1" w:rsidRPr="00513692">
        <w:rPr>
          <w:rFonts w:ascii="Times New Roman" w:hAnsi="Times New Roman" w:cs="Times New Roman"/>
          <w:sz w:val="28"/>
          <w:szCs w:val="28"/>
        </w:rPr>
        <w:t>/01</w:t>
      </w:r>
      <w:r w:rsidR="00977EF6">
        <w:rPr>
          <w:rFonts w:ascii="Times New Roman" w:hAnsi="Times New Roman" w:cs="Times New Roman"/>
          <w:sz w:val="28"/>
          <w:szCs w:val="28"/>
        </w:rPr>
        <w:t>,239/03,239/05,239/06,239/07</w:t>
      </w:r>
    </w:p>
    <w:p w:rsidR="004C10CA" w:rsidRDefault="004C10CA" w:rsidP="00B22E9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93BA3" w:rsidRDefault="00793BA3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A0518" w:rsidRPr="007C18E7" w:rsidRDefault="008A0518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E31F2" w:rsidRDefault="004C10CA" w:rsidP="0095230B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395C3C">
        <w:t>2</w:t>
      </w:r>
      <w:r w:rsidR="00817A74">
        <w:t>9</w:t>
      </w:r>
      <w:r w:rsidR="00BD49A0">
        <w:t xml:space="preserve"> </w:t>
      </w:r>
      <w:r w:rsidR="00395C3C">
        <w:t>сентября</w:t>
      </w:r>
      <w:r w:rsidR="00351BCA">
        <w:t xml:space="preserve"> 2020</w:t>
      </w:r>
      <w:r w:rsidR="00734C39" w:rsidRPr="00DE1194">
        <w:t xml:space="preserve"> года </w:t>
      </w:r>
      <w:r w:rsidR="00921DED" w:rsidRPr="00DE1194">
        <w:t>аукцион</w:t>
      </w:r>
      <w:r w:rsidR="00921DED">
        <w:t xml:space="preserve"> на право зак</w:t>
      </w:r>
      <w:r w:rsidR="000E0C9F" w:rsidRPr="00AE5093">
        <w:t>лючени</w:t>
      </w:r>
      <w:r w:rsidR="000E0C9F">
        <w:t>я</w:t>
      </w:r>
      <w:r w:rsidR="000E0C9F" w:rsidRPr="00AE5093">
        <w:t xml:space="preserve"> договор</w:t>
      </w:r>
      <w:r w:rsidR="0095230B">
        <w:t>ов</w:t>
      </w:r>
      <w:r w:rsidR="000E0C9F">
        <w:t xml:space="preserve"> на размещение нестационарн</w:t>
      </w:r>
      <w:r w:rsidR="0095230B">
        <w:t>ых</w:t>
      </w:r>
      <w:r w:rsidR="000E0C9F">
        <w:t xml:space="preserve"> торгов</w:t>
      </w:r>
      <w:r w:rsidR="0095230B">
        <w:t>ых</w:t>
      </w:r>
      <w:r w:rsidR="000E0C9F">
        <w:t xml:space="preserve"> объект</w:t>
      </w:r>
      <w:r w:rsidR="0095230B">
        <w:t>ов</w:t>
      </w:r>
      <w:r w:rsidR="00C11FF5">
        <w:t xml:space="preserve"> (объектов по предоставлению услуг)</w:t>
      </w:r>
      <w:r w:rsidR="000E0C9F">
        <w:t xml:space="preserve"> на </w:t>
      </w:r>
      <w:r w:rsidR="00734C39">
        <w:t>территории Петровского городского округа Ставропольского края (далее – аукцион).</w:t>
      </w:r>
    </w:p>
    <w:p w:rsidR="00734C39" w:rsidRDefault="00734C39" w:rsidP="0095230B">
      <w:pPr>
        <w:ind w:firstLine="708"/>
      </w:pPr>
      <w:r>
        <w:t xml:space="preserve">Аукцион является открытым по форме подачи предложений о цене </w:t>
      </w:r>
      <w:r w:rsidR="001A6A33">
        <w:t>н</w:t>
      </w:r>
      <w:r>
        <w:t>а право заключения договор</w:t>
      </w:r>
      <w:r w:rsidR="00526CBD">
        <w:t>а</w:t>
      </w:r>
      <w:r>
        <w:t xml:space="preserve"> на размещение нестационарн</w:t>
      </w:r>
      <w:r w:rsidR="008F12B0">
        <w:t>ого</w:t>
      </w:r>
      <w:r>
        <w:t xml:space="preserve"> торгов</w:t>
      </w:r>
      <w:r w:rsidR="008F12B0">
        <w:t>ого</w:t>
      </w:r>
      <w:r>
        <w:t xml:space="preserve"> объект</w:t>
      </w:r>
      <w:r w:rsidR="008F12B0">
        <w:t>а</w:t>
      </w:r>
      <w:r w:rsidR="00C11FF5">
        <w:t xml:space="preserve"> (объекта по предоставлению услуг)</w:t>
      </w:r>
      <w:r>
        <w:t xml:space="preserve"> на территории Петровского городского округа Ставропольского края.</w:t>
      </w:r>
    </w:p>
    <w:p w:rsidR="003A55AE" w:rsidRDefault="003A55AE" w:rsidP="0095230B">
      <w:pPr>
        <w:ind w:firstLine="708"/>
      </w:pPr>
      <w:r>
        <w:t xml:space="preserve">Срок </w:t>
      </w:r>
      <w:r w:rsidR="008F1BC1">
        <w:t xml:space="preserve">заключения </w:t>
      </w:r>
      <w:r>
        <w:t>договора</w:t>
      </w:r>
      <w:r w:rsidR="008F1BC1">
        <w:t xml:space="preserve"> на размещение нестационарного торгового объекта</w:t>
      </w:r>
      <w:r w:rsidR="00144CE9">
        <w:t xml:space="preserve"> (объекта по предоставлению услуг)</w:t>
      </w:r>
      <w:r>
        <w:t>: 5 лет.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F350B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аукциона являются:</w:t>
      </w:r>
    </w:p>
    <w:p w:rsidR="00BD49A0" w:rsidRDefault="00BD49A0" w:rsidP="00BD49A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</w:t>
      </w:r>
      <w:r>
        <w:rPr>
          <w:rFonts w:ascii="Times New Roman" w:hAnsi="Times New Roman"/>
          <w:sz w:val="28"/>
          <w:szCs w:val="28"/>
        </w:rPr>
        <w:lastRenderedPageBreak/>
        <w:t xml:space="preserve">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BD49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5256E">
        <w:rPr>
          <w:rFonts w:ascii="Times New Roman" w:hAnsi="Times New Roman"/>
          <w:sz w:val="28"/>
          <w:szCs w:val="28"/>
        </w:rPr>
        <w:t xml:space="preserve"> торговый павильон, адрес места расположения: </w:t>
      </w:r>
      <w:proofErr w:type="gramStart"/>
      <w:r w:rsidR="0005256E"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ул. Трудовая, 4, продовольственные товары, </w:t>
      </w:r>
      <w:r w:rsidR="005B0EA8">
        <w:rPr>
          <w:rFonts w:ascii="Times New Roman" w:hAnsi="Times New Roman"/>
          <w:sz w:val="28"/>
          <w:szCs w:val="28"/>
        </w:rPr>
        <w:t xml:space="preserve">1 место, площадь </w:t>
      </w:r>
      <w:r w:rsidR="00DB0AAE">
        <w:rPr>
          <w:rFonts w:ascii="Times New Roman" w:hAnsi="Times New Roman"/>
          <w:sz w:val="28"/>
          <w:szCs w:val="28"/>
        </w:rPr>
        <w:t xml:space="preserve">размещения                 </w:t>
      </w:r>
      <w:r w:rsidR="005B0EA8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="005B0EA8">
        <w:rPr>
          <w:rFonts w:ascii="Times New Roman" w:hAnsi="Times New Roman"/>
          <w:sz w:val="28"/>
          <w:szCs w:val="28"/>
        </w:rPr>
        <w:t>кв.м</w:t>
      </w:r>
      <w:proofErr w:type="spellEnd"/>
      <w:r w:rsidR="005B0EA8">
        <w:rPr>
          <w:rFonts w:ascii="Times New Roman" w:hAnsi="Times New Roman"/>
          <w:sz w:val="28"/>
          <w:szCs w:val="28"/>
        </w:rPr>
        <w:t xml:space="preserve">. (№ 1.64 Схемы, далее – лот № </w:t>
      </w:r>
      <w:r w:rsidR="00BD49A0">
        <w:rPr>
          <w:rFonts w:ascii="Times New Roman" w:hAnsi="Times New Roman"/>
          <w:sz w:val="28"/>
          <w:szCs w:val="28"/>
        </w:rPr>
        <w:t>2</w:t>
      </w:r>
      <w:r w:rsidR="005B0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BD49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B0EA8">
        <w:rPr>
          <w:rFonts w:ascii="Times New Roman" w:hAnsi="Times New Roman"/>
          <w:sz w:val="28"/>
          <w:szCs w:val="28"/>
        </w:rPr>
        <w:t xml:space="preserve"> торговый павильон, адрес места расположения:</w:t>
      </w:r>
      <w:r w:rsidR="00C11FF5">
        <w:rPr>
          <w:rFonts w:ascii="Times New Roman" w:hAnsi="Times New Roman"/>
          <w:sz w:val="28"/>
          <w:szCs w:val="28"/>
        </w:rPr>
        <w:t xml:space="preserve"> 25 метров на восток от магазина</w:t>
      </w:r>
      <w:r w:rsidR="00A71F1B">
        <w:rPr>
          <w:rFonts w:ascii="Times New Roman" w:hAnsi="Times New Roman"/>
          <w:sz w:val="28"/>
          <w:szCs w:val="28"/>
        </w:rPr>
        <w:t>,</w:t>
      </w:r>
      <w:r w:rsidR="00C11FF5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B0EA8">
        <w:rPr>
          <w:rFonts w:ascii="Times New Roman" w:hAnsi="Times New Roman"/>
          <w:sz w:val="28"/>
          <w:szCs w:val="28"/>
        </w:rPr>
        <w:t xml:space="preserve">Ставропольский край, Петровский район, с. </w:t>
      </w:r>
      <w:proofErr w:type="spellStart"/>
      <w:r w:rsidR="005B0EA8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="005B0EA8">
        <w:rPr>
          <w:rFonts w:ascii="Times New Roman" w:hAnsi="Times New Roman"/>
          <w:sz w:val="28"/>
          <w:szCs w:val="28"/>
        </w:rPr>
        <w:t>, улица Таманская, 1 а, кадастровый номер земельного участка 26:08:050326:104</w:t>
      </w:r>
      <w:r w:rsidR="00DB0AAE">
        <w:rPr>
          <w:rFonts w:ascii="Times New Roman" w:hAnsi="Times New Roman"/>
          <w:sz w:val="28"/>
          <w:szCs w:val="28"/>
        </w:rPr>
        <w:t xml:space="preserve">, непродовольственные товары, 1 место, площадь размещения 28 </w:t>
      </w:r>
      <w:proofErr w:type="spellStart"/>
      <w:r w:rsidR="00DB0AAE">
        <w:rPr>
          <w:rFonts w:ascii="Times New Roman" w:hAnsi="Times New Roman"/>
          <w:sz w:val="28"/>
          <w:szCs w:val="28"/>
        </w:rPr>
        <w:t>кв.м</w:t>
      </w:r>
      <w:proofErr w:type="spellEnd"/>
      <w:r w:rsidR="00DB0AAE">
        <w:rPr>
          <w:rFonts w:ascii="Times New Roman" w:hAnsi="Times New Roman"/>
          <w:sz w:val="28"/>
          <w:szCs w:val="28"/>
        </w:rPr>
        <w:t>.</w:t>
      </w:r>
      <w:r w:rsidR="005B0EA8">
        <w:rPr>
          <w:rFonts w:ascii="Times New Roman" w:hAnsi="Times New Roman"/>
          <w:sz w:val="28"/>
          <w:szCs w:val="28"/>
        </w:rPr>
        <w:t xml:space="preserve"> (№ 6.11 Схемы, далее – лот № </w:t>
      </w:r>
      <w:r w:rsidR="00BD49A0">
        <w:rPr>
          <w:rFonts w:ascii="Times New Roman" w:hAnsi="Times New Roman"/>
          <w:sz w:val="28"/>
          <w:szCs w:val="28"/>
        </w:rPr>
        <w:t>3</w:t>
      </w:r>
      <w:r w:rsidR="005B0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7F1D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B0EA8">
        <w:rPr>
          <w:rFonts w:ascii="Times New Roman" w:hAnsi="Times New Roman"/>
          <w:sz w:val="28"/>
          <w:szCs w:val="28"/>
        </w:rPr>
        <w:t xml:space="preserve"> павильон, адрес места расположения: </w:t>
      </w:r>
      <w:proofErr w:type="gramStart"/>
      <w:r w:rsidR="005B0EA8"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</w:t>
      </w:r>
      <w:r w:rsidR="00DB0AAE">
        <w:rPr>
          <w:rFonts w:ascii="Times New Roman" w:hAnsi="Times New Roman"/>
          <w:sz w:val="28"/>
          <w:szCs w:val="28"/>
        </w:rPr>
        <w:t xml:space="preserve">размещения </w:t>
      </w:r>
      <w:r w:rsidR="005B0EA8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5B0EA8">
        <w:rPr>
          <w:rFonts w:ascii="Times New Roman" w:hAnsi="Times New Roman"/>
          <w:sz w:val="28"/>
          <w:szCs w:val="28"/>
        </w:rPr>
        <w:t>кв.м</w:t>
      </w:r>
      <w:proofErr w:type="spellEnd"/>
      <w:r w:rsidR="005B0EA8">
        <w:rPr>
          <w:rFonts w:ascii="Times New Roman" w:hAnsi="Times New Roman"/>
          <w:sz w:val="28"/>
          <w:szCs w:val="28"/>
        </w:rPr>
        <w:t>. (№ 4</w:t>
      </w:r>
      <w:r w:rsidR="00DB0AAE">
        <w:rPr>
          <w:rFonts w:ascii="Times New Roman" w:hAnsi="Times New Roman"/>
          <w:sz w:val="28"/>
          <w:szCs w:val="28"/>
        </w:rPr>
        <w:t>.</w:t>
      </w:r>
      <w:proofErr w:type="gramEnd"/>
      <w:r w:rsidR="005B0EA8">
        <w:rPr>
          <w:rFonts w:ascii="Times New Roman" w:hAnsi="Times New Roman"/>
          <w:sz w:val="28"/>
          <w:szCs w:val="28"/>
        </w:rPr>
        <w:t xml:space="preserve"> Схемы, далее – лот № </w:t>
      </w:r>
      <w:r w:rsidR="007F1D9D">
        <w:rPr>
          <w:rFonts w:ascii="Times New Roman" w:hAnsi="Times New Roman"/>
          <w:sz w:val="28"/>
          <w:szCs w:val="28"/>
        </w:rPr>
        <w:t>4</w:t>
      </w:r>
      <w:r w:rsidR="005B0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B0AAE" w:rsidRDefault="00DB0AAE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7.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FB73D6" w:rsidRDefault="00FB73D6" w:rsidP="00BB06B3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002742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>
        <w:rPr>
          <w:rFonts w:ascii="Times New Roman" w:hAnsi="Times New Roman"/>
          <w:sz w:val="28"/>
          <w:szCs w:val="28"/>
        </w:rPr>
        <w:t>ая от 17 июля 2018 г. № 1176</w:t>
      </w:r>
      <w:r w:rsidR="00F60FD9" w:rsidRPr="00002742">
        <w:rPr>
          <w:rFonts w:ascii="Times New Roman" w:hAnsi="Times New Roman"/>
          <w:sz w:val="28"/>
          <w:szCs w:val="28"/>
        </w:rPr>
        <w:t>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FB73D6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отчетами об определении рыночной стоимости права размещения нестационарного торгового объекта</w:t>
      </w:r>
      <w:r w:rsidR="00C67FB3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F111D4" w:rsidRDefault="00F111D4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</w:t>
      </w:r>
      <w:r w:rsidR="00EC6436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000 (</w:t>
      </w:r>
      <w:r w:rsidR="00EC6436">
        <w:rPr>
          <w:rFonts w:ascii="Times New Roman" w:hAnsi="Times New Roman"/>
          <w:sz w:val="28"/>
          <w:szCs w:val="28"/>
        </w:rPr>
        <w:t>Тридцать шесть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67FB3" w:rsidRPr="00F60FD9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486FB1" w:rsidRDefault="00BB06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lastRenderedPageBreak/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3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16800 (Шестнадцать тысяч восемьсот) рублей 00 коп</w:t>
      </w:r>
      <w:r w:rsidR="00486FB1">
        <w:rPr>
          <w:rFonts w:ascii="Times New Roman" w:hAnsi="Times New Roman"/>
          <w:sz w:val="28"/>
          <w:szCs w:val="28"/>
        </w:rPr>
        <w:t>;</w:t>
      </w:r>
    </w:p>
    <w:p w:rsidR="00486FB1" w:rsidRDefault="00BB06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</w:t>
      </w:r>
      <w:r w:rsidR="00486FB1">
        <w:rPr>
          <w:rFonts w:ascii="Times New Roman" w:hAnsi="Times New Roman"/>
          <w:sz w:val="28"/>
          <w:szCs w:val="28"/>
        </w:rPr>
        <w:t>;</w:t>
      </w:r>
    </w:p>
    <w:p w:rsidR="00BB06B3" w:rsidRDefault="00BB06B3" w:rsidP="00F60F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395C3C">
        <w:rPr>
          <w:rFonts w:ascii="Times New Roman" w:hAnsi="Times New Roman"/>
          <w:sz w:val="28"/>
          <w:szCs w:val="28"/>
        </w:rPr>
        <w:t>5</w:t>
      </w:r>
      <w:r w:rsidR="00812E60">
        <w:rPr>
          <w:rFonts w:ascii="Times New Roman" w:hAnsi="Times New Roman"/>
          <w:sz w:val="28"/>
          <w:szCs w:val="28"/>
        </w:rPr>
        <w:t>–60000 (Шестьдесят тысяч) рублей 00 коп</w:t>
      </w:r>
      <w:r w:rsidR="00F111D4">
        <w:rPr>
          <w:rFonts w:ascii="Times New Roman" w:hAnsi="Times New Roman"/>
          <w:sz w:val="28"/>
          <w:szCs w:val="28"/>
        </w:rPr>
        <w:t>.</w:t>
      </w: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:rsidR="00F111D4" w:rsidRPr="00403348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211144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211144">
        <w:rPr>
          <w:rFonts w:ascii="Times New Roman" w:hAnsi="Times New Roman"/>
          <w:sz w:val="28"/>
          <w:szCs w:val="28"/>
        </w:rPr>
        <w:t>Восемнадцать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9D29D8" w:rsidRPr="00403348" w:rsidRDefault="009D29D8" w:rsidP="000E7B7C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812E60"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BB06B3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>- по лоту №</w:t>
      </w:r>
      <w:r w:rsidR="00A06F16">
        <w:rPr>
          <w:rFonts w:ascii="Times New Roman" w:hAnsi="Times New Roman"/>
          <w:sz w:val="28"/>
          <w:szCs w:val="28"/>
        </w:rPr>
        <w:t xml:space="preserve"> </w:t>
      </w:r>
      <w:r w:rsidR="00F111D4">
        <w:rPr>
          <w:rFonts w:ascii="Times New Roman" w:hAnsi="Times New Roman"/>
          <w:sz w:val="28"/>
          <w:szCs w:val="28"/>
        </w:rPr>
        <w:t xml:space="preserve">3 </w:t>
      </w:r>
      <w:r w:rsidRPr="00403348">
        <w:rPr>
          <w:rFonts w:ascii="Times New Roman" w:hAnsi="Times New Roman"/>
          <w:sz w:val="28"/>
          <w:szCs w:val="28"/>
        </w:rPr>
        <w:t>–</w:t>
      </w:r>
      <w:r w:rsidR="00812E60">
        <w:rPr>
          <w:rFonts w:ascii="Times New Roman" w:hAnsi="Times New Roman"/>
          <w:sz w:val="28"/>
          <w:szCs w:val="28"/>
        </w:rPr>
        <w:t xml:space="preserve"> 8400 (Восемь тысяч четыреста)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BB06B3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FF0B1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395C3C">
        <w:rPr>
          <w:rFonts w:ascii="Times New Roman" w:hAnsi="Times New Roman"/>
          <w:sz w:val="28"/>
          <w:szCs w:val="28"/>
        </w:rPr>
        <w:t>5</w:t>
      </w:r>
      <w:r w:rsidR="00F111D4">
        <w:rPr>
          <w:rFonts w:ascii="Times New Roman" w:hAnsi="Times New Roman"/>
          <w:sz w:val="28"/>
          <w:szCs w:val="28"/>
        </w:rPr>
        <w:t xml:space="preserve"> </w:t>
      </w:r>
      <w:r w:rsidR="00486FB1">
        <w:rPr>
          <w:rFonts w:ascii="Times New Roman" w:hAnsi="Times New Roman"/>
          <w:sz w:val="28"/>
          <w:szCs w:val="28"/>
        </w:rPr>
        <w:t>–</w:t>
      </w:r>
      <w:r w:rsidR="00812E60">
        <w:rPr>
          <w:rFonts w:ascii="Times New Roman" w:hAnsi="Times New Roman"/>
          <w:sz w:val="28"/>
          <w:szCs w:val="28"/>
        </w:rPr>
        <w:t>30000 (Тридцать тысяч) рублей 00 коп.</w:t>
      </w:r>
    </w:p>
    <w:p w:rsidR="00486FB1" w:rsidRDefault="00486FB1" w:rsidP="00486FB1">
      <w:pPr>
        <w:pStyle w:val="ConsPlusNormal"/>
        <w:widowControl/>
        <w:tabs>
          <w:tab w:val="left" w:pos="993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 xml:space="preserve">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7A1571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7A1571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7A1571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7A15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A1571">
        <w:rPr>
          <w:rFonts w:ascii="Times New Roman" w:hAnsi="Times New Roman"/>
          <w:sz w:val="28"/>
          <w:szCs w:val="28"/>
        </w:rPr>
        <w:t>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F2012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>
        <w:rPr>
          <w:rFonts w:ascii="Times New Roman" w:hAnsi="Times New Roman"/>
          <w:sz w:val="28"/>
          <w:szCs w:val="28"/>
        </w:rPr>
        <w:t>ии ау</w:t>
      </w:r>
      <w:proofErr w:type="gramEnd"/>
      <w:r w:rsidR="001F2012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E94F0C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>
        <w:rPr>
          <w:bCs/>
          <w:sz w:val="28"/>
          <w:szCs w:val="28"/>
        </w:rPr>
        <w:t xml:space="preserve">о округа Ставропольского края»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6C5914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lastRenderedPageBreak/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1F2012" w:rsidRPr="001F2012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2012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внесение задатка.</w:t>
      </w:r>
    </w:p>
    <w:p w:rsidR="00DB2F46" w:rsidRDefault="00DB2F46" w:rsidP="00BC266E">
      <w:pPr>
        <w:tabs>
          <w:tab w:val="right" w:pos="9354"/>
        </w:tabs>
        <w:ind w:firstLine="0"/>
      </w:pPr>
    </w:p>
    <w:p w:rsidR="001F2012" w:rsidRDefault="001F2012" w:rsidP="00C27B0F">
      <w:pPr>
        <w:tabs>
          <w:tab w:val="right" w:pos="9354"/>
        </w:tabs>
      </w:pPr>
      <w:r>
        <w:t>10</w:t>
      </w:r>
      <w:r w:rsidR="00005267">
        <w:t xml:space="preserve">. </w:t>
      </w:r>
      <w:r>
        <w:t>Утвердить и</w:t>
      </w:r>
      <w:r w:rsidR="00DB2F46">
        <w:t>звещени</w:t>
      </w:r>
      <w:r w:rsidR="00005267">
        <w:t>е</w:t>
      </w:r>
      <w:r w:rsidR="00DB2F46">
        <w:t xml:space="preserve"> о проведении </w:t>
      </w:r>
      <w:r w:rsidR="00005267">
        <w:t xml:space="preserve">открытого </w:t>
      </w:r>
      <w:r w:rsidR="00DB2F46">
        <w:t xml:space="preserve">аукциона </w:t>
      </w:r>
      <w:r w:rsidR="00005267">
        <w:t>на право заключения договоров на размещение нестационарных торговых объектов</w:t>
      </w:r>
      <w:r w:rsidR="00C11FF5">
        <w:t xml:space="preserve"> (объектов по предоставлению услуг)</w:t>
      </w:r>
      <w:r w:rsidR="00144CE9">
        <w:t xml:space="preserve"> </w:t>
      </w:r>
      <w:r>
        <w:t>на территории Петровского городского округа Ставропольского края.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 xml:space="preserve">11. Утвердить документацию об аукционе на право заключения договоров на размещение нестационарных торговых объектов </w:t>
      </w:r>
      <w:r w:rsidR="00C11FF5">
        <w:t xml:space="preserve">(объектов по предоставлению услуг) </w:t>
      </w:r>
      <w:r>
        <w:t>на территории  Петровского городского округа Ставропольского края</w:t>
      </w:r>
      <w:r w:rsidR="00A36B4E">
        <w:t>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 xml:space="preserve">.1. Опубликовать извещение о проведении открытого аукциона на право заключения договоров на размещение нестационарных торговых объектов </w:t>
      </w:r>
      <w:r w:rsidR="00144CE9">
        <w:t xml:space="preserve">(объектов по предоставлению услуг) </w:t>
      </w:r>
      <w:r>
        <w:t>на территории Петровского городского округа Ставропольского края</w:t>
      </w:r>
      <w:r w:rsidR="00144CE9">
        <w:t xml:space="preserve"> </w:t>
      </w:r>
      <w:r>
        <w:t>в газете «Вестник Петровского городского окр</w:t>
      </w:r>
      <w:r w:rsidR="00BC266E">
        <w:t>уга»;</w:t>
      </w:r>
    </w:p>
    <w:p w:rsidR="00DB2F46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.2. Р</w:t>
      </w:r>
      <w:r w:rsidR="00005267">
        <w:t xml:space="preserve">азместить </w:t>
      </w:r>
      <w:r w:rsidR="00DB2F46">
        <w:t>на официальном сайте администрации Петровского городского округа</w:t>
      </w:r>
      <w:r w:rsidR="00FB6A25">
        <w:t xml:space="preserve"> Ставропольского края</w:t>
      </w:r>
      <w:r w:rsidR="00DB2F46">
        <w:t xml:space="preserve"> в информационно-телеко</w:t>
      </w:r>
      <w:r w:rsidR="00005267">
        <w:t xml:space="preserve">ммуникационной сети «Интернет» </w:t>
      </w:r>
      <w:r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>
        <w:t xml:space="preserve"> (объектов по предоставлению услуг)</w:t>
      </w:r>
      <w:r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Default="00DB2F46" w:rsidP="00C27B0F">
      <w:pPr>
        <w:tabs>
          <w:tab w:val="right" w:pos="9354"/>
        </w:tabs>
      </w:pPr>
    </w:p>
    <w:p w:rsidR="00A62913" w:rsidRDefault="00A90AAB" w:rsidP="00B22E98">
      <w:pPr>
        <w:ind w:firstLine="709"/>
      </w:pPr>
      <w:r>
        <w:t>1</w:t>
      </w:r>
      <w:r w:rsidR="00027E7D"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F111D4">
        <w:t xml:space="preserve"> </w:t>
      </w:r>
      <w:r w:rsidR="00A62913" w:rsidRPr="00D711FC">
        <w:t>края</w:t>
      </w:r>
      <w:r w:rsidR="00F111D4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BA3AC3" w:rsidRPr="008E7982" w:rsidRDefault="00BA3AC3" w:rsidP="00B22E98">
      <w:pPr>
        <w:ind w:firstLine="709"/>
      </w:pPr>
    </w:p>
    <w:p w:rsidR="00127FFB" w:rsidRPr="00DA44F9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144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A36B4E" w:rsidRPr="00AE434B">
        <w:rPr>
          <w:rFonts w:eastAsia="Arial Unicode MS" w:cs="Tahoma"/>
          <w:b w:val="0"/>
          <w:szCs w:val="24"/>
        </w:rPr>
        <w:t>.</w:t>
      </w:r>
    </w:p>
    <w:p w:rsidR="00AE434B" w:rsidRDefault="00AE434B" w:rsidP="00FF0B11">
      <w:pPr>
        <w:spacing w:line="240" w:lineRule="exact"/>
        <w:ind w:firstLine="0"/>
        <w:rPr>
          <w:rFonts w:eastAsia="Times New Roman"/>
        </w:rPr>
      </w:pPr>
    </w:p>
    <w:p w:rsidR="009204FF" w:rsidRDefault="009204FF" w:rsidP="00FF0B11">
      <w:pPr>
        <w:spacing w:line="240" w:lineRule="exact"/>
        <w:ind w:firstLine="0"/>
        <w:rPr>
          <w:rFonts w:eastAsia="Times New Roman"/>
        </w:rPr>
      </w:pPr>
    </w:p>
    <w:p w:rsidR="009204FF" w:rsidRDefault="009204FF" w:rsidP="00FF0B11">
      <w:pPr>
        <w:spacing w:line="240" w:lineRule="exact"/>
        <w:ind w:firstLine="0"/>
        <w:rPr>
          <w:rFonts w:eastAsia="Times New Roman"/>
        </w:rPr>
      </w:pPr>
    </w:p>
    <w:p w:rsidR="002A4A09" w:rsidRPr="002C47BD" w:rsidRDefault="002A4A09" w:rsidP="00FF0B11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Глава </w:t>
      </w:r>
      <w:proofErr w:type="gramStart"/>
      <w:r w:rsidRPr="002C47BD">
        <w:rPr>
          <w:rFonts w:eastAsia="Times New Roman"/>
        </w:rPr>
        <w:t>Петровского</w:t>
      </w:r>
      <w:proofErr w:type="gramEnd"/>
    </w:p>
    <w:p w:rsidR="002A4A09" w:rsidRPr="002C47BD" w:rsidRDefault="002A4A09" w:rsidP="00FF0B11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городского округа  </w:t>
      </w:r>
    </w:p>
    <w:p w:rsidR="002A4A09" w:rsidRPr="002C47BD" w:rsidRDefault="002A4A09" w:rsidP="00FF0B11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</w:t>
      </w:r>
      <w:r w:rsidRPr="002C47BD">
        <w:rPr>
          <w:rFonts w:eastAsia="Times New Roman"/>
        </w:rPr>
        <w:t xml:space="preserve">края             </w:t>
      </w:r>
      <w:r w:rsidR="003408EA">
        <w:rPr>
          <w:rFonts w:eastAsia="Times New Roman"/>
        </w:rPr>
        <w:t xml:space="preserve">                       </w:t>
      </w:r>
      <w:r w:rsidR="00444D02">
        <w:rPr>
          <w:rFonts w:eastAsia="Times New Roman"/>
        </w:rPr>
        <w:t xml:space="preserve">     </w:t>
      </w:r>
      <w:r w:rsidR="003408EA">
        <w:rPr>
          <w:rFonts w:eastAsia="Times New Roman"/>
        </w:rPr>
        <w:t xml:space="preserve">                           </w:t>
      </w:r>
      <w:proofErr w:type="spellStart"/>
      <w:r>
        <w:rPr>
          <w:rFonts w:eastAsia="Times New Roman"/>
        </w:rPr>
        <w:t>А.А.Захарченко</w:t>
      </w:r>
      <w:proofErr w:type="spellEnd"/>
    </w:p>
    <w:p w:rsidR="002A4A09" w:rsidRDefault="002A4A09" w:rsidP="00FF0B11">
      <w:pPr>
        <w:spacing w:line="240" w:lineRule="exact"/>
        <w:ind w:firstLine="0"/>
        <w:rPr>
          <w:rFonts w:eastAsia="Times New Roman"/>
        </w:rPr>
      </w:pPr>
    </w:p>
    <w:p w:rsidR="002A4A09" w:rsidRDefault="002A4A09" w:rsidP="00FF0B11">
      <w:pPr>
        <w:shd w:val="clear" w:color="auto" w:fill="FFFFFF"/>
        <w:spacing w:line="240" w:lineRule="exact"/>
        <w:ind w:firstLine="0"/>
        <w:rPr>
          <w:rFonts w:eastAsia="Times New Roman"/>
        </w:rPr>
      </w:pPr>
    </w:p>
    <w:p w:rsidR="00BC266E" w:rsidRPr="00464B4D" w:rsidRDefault="00BC266E" w:rsidP="00FF0B11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9204FF" w:rsidRDefault="009204FF" w:rsidP="009204FF">
      <w:pPr>
        <w:shd w:val="clear" w:color="auto" w:fill="FFFFFF"/>
        <w:spacing w:line="240" w:lineRule="exact"/>
        <w:ind w:left="-1418" w:right="1275" w:firstLine="0"/>
      </w:pPr>
    </w:p>
    <w:p w:rsidR="009204FF" w:rsidRDefault="009204FF" w:rsidP="009204FF">
      <w:pPr>
        <w:shd w:val="clear" w:color="auto" w:fill="FFFFFF"/>
        <w:spacing w:line="240" w:lineRule="exact"/>
        <w:ind w:left="-1418" w:right="1275" w:firstLine="0"/>
      </w:pPr>
    </w:p>
    <w:p w:rsidR="009204FF" w:rsidRDefault="009204FF" w:rsidP="009204FF">
      <w:pPr>
        <w:shd w:val="clear" w:color="auto" w:fill="FFFFFF"/>
        <w:spacing w:line="240" w:lineRule="exact"/>
        <w:ind w:left="-1418" w:right="1275" w:firstLine="0"/>
      </w:pPr>
    </w:p>
    <w:p w:rsidR="009204FF" w:rsidRDefault="009204FF" w:rsidP="00444D02">
      <w:pPr>
        <w:shd w:val="clear" w:color="auto" w:fill="FFFFFF"/>
        <w:spacing w:line="240" w:lineRule="exact"/>
        <w:ind w:right="1275" w:firstLine="0"/>
      </w:pPr>
    </w:p>
    <w:p w:rsidR="00414951" w:rsidRDefault="00414951" w:rsidP="00444D02">
      <w:pPr>
        <w:shd w:val="clear" w:color="auto" w:fill="FFFFFF"/>
        <w:spacing w:line="240" w:lineRule="exact"/>
        <w:ind w:right="1275" w:firstLine="0"/>
      </w:pPr>
    </w:p>
    <w:p w:rsidR="00444D02" w:rsidRDefault="00444D02" w:rsidP="00444D02">
      <w:pPr>
        <w:shd w:val="clear" w:color="auto" w:fill="FFFFFF"/>
        <w:spacing w:line="240" w:lineRule="exact"/>
        <w:ind w:right="1275" w:firstLine="0"/>
      </w:pPr>
    </w:p>
    <w:p w:rsidR="00444D02" w:rsidRDefault="00444D02" w:rsidP="00444D02">
      <w:pPr>
        <w:shd w:val="clear" w:color="auto" w:fill="FFFFFF"/>
        <w:spacing w:line="240" w:lineRule="exact"/>
        <w:ind w:right="1275" w:firstLine="0"/>
      </w:pPr>
    </w:p>
    <w:p w:rsidR="009204FF" w:rsidRDefault="009204FF" w:rsidP="009204FF">
      <w:pPr>
        <w:shd w:val="clear" w:color="auto" w:fill="FFFFFF"/>
        <w:spacing w:line="240" w:lineRule="exact"/>
        <w:ind w:left="-1418" w:right="1275" w:firstLine="0"/>
      </w:pPr>
    </w:p>
    <w:p w:rsidR="00C96E1B" w:rsidRPr="00343067" w:rsidRDefault="00C96E1B" w:rsidP="009204FF">
      <w:pPr>
        <w:shd w:val="clear" w:color="auto" w:fill="FFFFFF"/>
        <w:spacing w:line="240" w:lineRule="exact"/>
        <w:ind w:left="-1418" w:right="1275" w:firstLine="0"/>
      </w:pPr>
      <w:r w:rsidRPr="00343067">
        <w:t xml:space="preserve">Проект </w:t>
      </w:r>
      <w:r w:rsidR="00FF0B11">
        <w:t>распоряжения</w:t>
      </w:r>
      <w:r w:rsidRPr="00343067">
        <w:t xml:space="preserve">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C96E1B" w:rsidRPr="00343067" w:rsidRDefault="003408EA" w:rsidP="009204FF">
      <w:pPr>
        <w:pStyle w:val="ac"/>
        <w:spacing w:line="240" w:lineRule="exact"/>
        <w:ind w:left="-1418" w:righ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44D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C96E1B"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B2451E" w:rsidRDefault="00B2451E" w:rsidP="009204FF">
      <w:pPr>
        <w:tabs>
          <w:tab w:val="left" w:pos="8080"/>
        </w:tabs>
        <w:spacing w:line="240" w:lineRule="exact"/>
        <w:ind w:left="-1418" w:right="1275" w:firstLine="0"/>
        <w:rPr>
          <w:rFonts w:eastAsia="Times New Roman"/>
          <w:szCs w:val="24"/>
        </w:rPr>
      </w:pPr>
    </w:p>
    <w:p w:rsidR="009204FF" w:rsidRPr="00403348" w:rsidRDefault="009204FF" w:rsidP="009204FF">
      <w:pPr>
        <w:tabs>
          <w:tab w:val="left" w:pos="8080"/>
        </w:tabs>
        <w:spacing w:line="240" w:lineRule="exact"/>
        <w:ind w:left="-1418" w:right="1275" w:firstLine="0"/>
        <w:rPr>
          <w:rFonts w:eastAsia="Times New Roman"/>
          <w:szCs w:val="24"/>
        </w:rPr>
      </w:pPr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</w:rPr>
      </w:pPr>
      <w:r w:rsidRPr="00403348">
        <w:rPr>
          <w:rFonts w:eastAsia="Times New Roman"/>
          <w:szCs w:val="24"/>
        </w:rPr>
        <w:t>Визируют:</w:t>
      </w:r>
    </w:p>
    <w:p w:rsidR="009204FF" w:rsidRPr="00403348" w:rsidRDefault="009204FF" w:rsidP="009204FF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szCs w:val="24"/>
        </w:rPr>
      </w:pPr>
    </w:p>
    <w:p w:rsidR="009204FF" w:rsidRPr="00403348" w:rsidRDefault="009204FF" w:rsidP="009204FF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</w:rPr>
      </w:pPr>
    </w:p>
    <w:p w:rsidR="00444D02" w:rsidRDefault="009204FF" w:rsidP="00444D02">
      <w:pPr>
        <w:pStyle w:val="-1"/>
        <w:spacing w:line="240" w:lineRule="exact"/>
        <w:ind w:left="-1418" w:right="1275" w:firstLine="0"/>
        <w:rPr>
          <w:szCs w:val="28"/>
        </w:rPr>
      </w:pPr>
      <w:r>
        <w:rPr>
          <w:szCs w:val="28"/>
        </w:rPr>
        <w:t>З</w:t>
      </w:r>
      <w:r w:rsidRPr="00815BD1">
        <w:rPr>
          <w:szCs w:val="28"/>
        </w:rPr>
        <w:t xml:space="preserve">аместитель главы администрации </w:t>
      </w:r>
    </w:p>
    <w:p w:rsidR="009204FF" w:rsidRDefault="009204FF" w:rsidP="00444D02">
      <w:pPr>
        <w:pStyle w:val="-1"/>
        <w:spacing w:line="240" w:lineRule="exact"/>
        <w:ind w:left="-1418" w:right="1275" w:firstLine="0"/>
        <w:rPr>
          <w:szCs w:val="28"/>
        </w:rPr>
      </w:pPr>
      <w:r w:rsidRPr="00815BD1">
        <w:rPr>
          <w:szCs w:val="28"/>
        </w:rPr>
        <w:t>Петровского</w:t>
      </w:r>
      <w:r w:rsidR="00444D02">
        <w:rPr>
          <w:szCs w:val="28"/>
        </w:rPr>
        <w:t xml:space="preserve"> </w:t>
      </w:r>
      <w:r>
        <w:rPr>
          <w:szCs w:val="28"/>
        </w:rPr>
        <w:t xml:space="preserve">городского округа </w:t>
      </w:r>
    </w:p>
    <w:p w:rsidR="009204FF" w:rsidRDefault="009204FF" w:rsidP="009204FF">
      <w:pPr>
        <w:pStyle w:val="-1"/>
        <w:spacing w:line="240" w:lineRule="exact"/>
        <w:ind w:left="-1418" w:right="1275" w:firstLine="0"/>
        <w:rPr>
          <w:szCs w:val="28"/>
        </w:rPr>
      </w:pPr>
      <w:r w:rsidRPr="00815BD1">
        <w:rPr>
          <w:szCs w:val="28"/>
        </w:rPr>
        <w:t>Ставропольского края</w:t>
      </w:r>
      <w:r w:rsidR="00444D02">
        <w:rPr>
          <w:szCs w:val="28"/>
        </w:rPr>
        <w:t xml:space="preserve">                                                                           </w:t>
      </w:r>
      <w:proofErr w:type="spellStart"/>
      <w:r>
        <w:rPr>
          <w:szCs w:val="28"/>
        </w:rPr>
        <w:t>Е.И.Сергеева</w:t>
      </w:r>
      <w:proofErr w:type="spellEnd"/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</w:rPr>
      </w:pPr>
    </w:p>
    <w:p w:rsidR="00B2451E" w:rsidRDefault="00B2451E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</w:rPr>
      </w:pPr>
    </w:p>
    <w:p w:rsidR="0034126B" w:rsidRDefault="004C7995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Начальник отдела </w:t>
      </w:r>
      <w:r w:rsidR="0034126B">
        <w:t xml:space="preserve">жилищного учета, </w:t>
      </w:r>
    </w:p>
    <w:p w:rsidR="0034126B" w:rsidRDefault="0034126B" w:rsidP="009204FF">
      <w:pPr>
        <w:tabs>
          <w:tab w:val="left" w:pos="9356"/>
        </w:tabs>
        <w:spacing w:line="240" w:lineRule="exact"/>
        <w:ind w:left="-1418" w:right="1275" w:firstLine="0"/>
      </w:pPr>
      <w:r>
        <w:t xml:space="preserve">строительства и муниципального </w:t>
      </w:r>
    </w:p>
    <w:p w:rsidR="004C7995" w:rsidRPr="00403348" w:rsidRDefault="0034126B" w:rsidP="009204FF">
      <w:pPr>
        <w:tabs>
          <w:tab w:val="left" w:pos="9356"/>
        </w:tabs>
        <w:spacing w:line="240" w:lineRule="exact"/>
        <w:ind w:left="-1418" w:right="1275" w:firstLine="0"/>
      </w:pPr>
      <w:r>
        <w:t xml:space="preserve">контроля </w:t>
      </w:r>
      <w:r w:rsidR="004C7995" w:rsidRPr="00403348">
        <w:t xml:space="preserve">администрации </w:t>
      </w:r>
    </w:p>
    <w:p w:rsidR="004C7995" w:rsidRPr="00403348" w:rsidRDefault="004C7995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Петровского городского округа </w:t>
      </w:r>
    </w:p>
    <w:p w:rsidR="004C7995" w:rsidRPr="00403348" w:rsidRDefault="004C7995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Ставропольского края   </w:t>
      </w:r>
      <w:r w:rsidR="00444D02">
        <w:t xml:space="preserve">                                                                   </w:t>
      </w:r>
      <w:r w:rsidRPr="00403348">
        <w:t xml:space="preserve"> </w:t>
      </w:r>
      <w:proofErr w:type="spellStart"/>
      <w:r>
        <w:t>Т.И.Щербакова</w:t>
      </w:r>
      <w:proofErr w:type="spellEnd"/>
    </w:p>
    <w:p w:rsidR="004C7995" w:rsidRDefault="004C7995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</w:rPr>
      </w:pPr>
    </w:p>
    <w:p w:rsidR="004C7995" w:rsidRPr="00403348" w:rsidRDefault="004C7995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</w:rPr>
      </w:pPr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Начальник отдела </w:t>
      </w:r>
      <w:proofErr w:type="gramStart"/>
      <w:r w:rsidRPr="00403348">
        <w:t>муниципальных</w:t>
      </w:r>
      <w:proofErr w:type="gramEnd"/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закупок администрации </w:t>
      </w:r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Петровского городского округа </w:t>
      </w:r>
    </w:p>
    <w:p w:rsidR="000206D1" w:rsidRPr="00403348" w:rsidRDefault="00BC266E" w:rsidP="009204FF">
      <w:pPr>
        <w:tabs>
          <w:tab w:val="left" w:pos="9356"/>
        </w:tabs>
        <w:spacing w:line="240" w:lineRule="exact"/>
        <w:ind w:left="-1418" w:right="1275" w:firstLine="0"/>
      </w:pPr>
      <w:r w:rsidRPr="00403348">
        <w:t xml:space="preserve">Ставропольского края </w:t>
      </w:r>
      <w:r w:rsidR="00444D02">
        <w:t xml:space="preserve">                                                                     </w:t>
      </w:r>
      <w:r w:rsidRPr="00403348">
        <w:t xml:space="preserve">   </w:t>
      </w:r>
      <w:proofErr w:type="spellStart"/>
      <w:r w:rsidR="000206D1" w:rsidRPr="00403348">
        <w:t>Е.С.Шевченко</w:t>
      </w:r>
      <w:proofErr w:type="spellEnd"/>
    </w:p>
    <w:p w:rsidR="000206D1" w:rsidRPr="00403348" w:rsidRDefault="000206D1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  <w:szCs w:val="24"/>
        </w:rPr>
      </w:pPr>
    </w:p>
    <w:p w:rsidR="00B2451E" w:rsidRPr="00403348" w:rsidRDefault="00B2451E" w:rsidP="009204FF">
      <w:pPr>
        <w:tabs>
          <w:tab w:val="left" w:pos="9356"/>
        </w:tabs>
        <w:spacing w:line="240" w:lineRule="exact"/>
        <w:ind w:left="-1418" w:right="1275" w:firstLine="0"/>
        <w:rPr>
          <w:rFonts w:eastAsia="Times New Roman"/>
          <w:szCs w:val="24"/>
        </w:rPr>
      </w:pPr>
    </w:p>
    <w:p w:rsidR="000206D1" w:rsidRPr="00403348" w:rsidRDefault="000206D1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  <w:r w:rsidRPr="00403348">
        <w:rPr>
          <w:szCs w:val="28"/>
        </w:rPr>
        <w:t xml:space="preserve">Начальник отдела планирования </w:t>
      </w:r>
    </w:p>
    <w:p w:rsidR="000206D1" w:rsidRPr="00403348" w:rsidRDefault="000206D1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  <w:r w:rsidRPr="00403348">
        <w:rPr>
          <w:szCs w:val="28"/>
        </w:rPr>
        <w:t xml:space="preserve">территорий и землеустройства - </w:t>
      </w:r>
    </w:p>
    <w:p w:rsidR="000206D1" w:rsidRPr="00403348" w:rsidRDefault="000206D1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  <w:r w:rsidRPr="00403348">
        <w:rPr>
          <w:szCs w:val="28"/>
        </w:rPr>
        <w:t xml:space="preserve">главный архитектор администрации </w:t>
      </w:r>
    </w:p>
    <w:p w:rsidR="000206D1" w:rsidRPr="00403348" w:rsidRDefault="000206D1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  <w:r w:rsidRPr="00403348">
        <w:rPr>
          <w:szCs w:val="28"/>
        </w:rPr>
        <w:t xml:space="preserve">Петровского городского округа </w:t>
      </w:r>
    </w:p>
    <w:p w:rsidR="00450086" w:rsidRDefault="00BC266E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  <w:r w:rsidRPr="00403348">
        <w:rPr>
          <w:szCs w:val="28"/>
        </w:rPr>
        <w:t xml:space="preserve">Ставропольского края </w:t>
      </w:r>
      <w:r w:rsidR="00444D02">
        <w:rPr>
          <w:szCs w:val="28"/>
        </w:rPr>
        <w:t xml:space="preserve">                                                                       </w:t>
      </w:r>
      <w:r w:rsidRPr="00403348">
        <w:rPr>
          <w:szCs w:val="28"/>
        </w:rPr>
        <w:t xml:space="preserve">  </w:t>
      </w:r>
      <w:proofErr w:type="spellStart"/>
      <w:r w:rsidR="00083BFF">
        <w:rPr>
          <w:szCs w:val="28"/>
        </w:rPr>
        <w:t>Г.П.Русанов</w:t>
      </w:r>
      <w:r w:rsidR="00C96E1B">
        <w:rPr>
          <w:szCs w:val="28"/>
        </w:rPr>
        <w:t>а</w:t>
      </w:r>
      <w:proofErr w:type="spellEnd"/>
    </w:p>
    <w:p w:rsidR="00083BFF" w:rsidRPr="00083BFF" w:rsidRDefault="00083BFF" w:rsidP="009204FF">
      <w:pPr>
        <w:pStyle w:val="-1"/>
        <w:tabs>
          <w:tab w:val="left" w:pos="9356"/>
        </w:tabs>
        <w:spacing w:line="240" w:lineRule="exact"/>
        <w:ind w:left="-1418" w:right="1275" w:firstLine="0"/>
        <w:rPr>
          <w:szCs w:val="28"/>
        </w:rPr>
      </w:pPr>
    </w:p>
    <w:p w:rsidR="00C96E1B" w:rsidRPr="00403348" w:rsidRDefault="00C96E1B" w:rsidP="009204FF">
      <w:pPr>
        <w:tabs>
          <w:tab w:val="left" w:pos="8222"/>
        </w:tabs>
        <w:spacing w:line="240" w:lineRule="exact"/>
        <w:ind w:left="-1418" w:right="1275" w:firstLine="0"/>
      </w:pPr>
    </w:p>
    <w:p w:rsidR="00414951" w:rsidRPr="00414951" w:rsidRDefault="00414951" w:rsidP="00414951">
      <w:pPr>
        <w:tabs>
          <w:tab w:val="left" w:pos="8222"/>
        </w:tabs>
        <w:spacing w:line="240" w:lineRule="exact"/>
        <w:ind w:left="-1418" w:right="1275" w:firstLine="0"/>
      </w:pPr>
      <w:r w:rsidRPr="00414951">
        <w:t xml:space="preserve">Начальник правового отдела администрации </w:t>
      </w:r>
    </w:p>
    <w:p w:rsidR="00414951" w:rsidRPr="00414951" w:rsidRDefault="00414951" w:rsidP="00414951">
      <w:pPr>
        <w:tabs>
          <w:tab w:val="left" w:pos="8222"/>
        </w:tabs>
        <w:spacing w:line="240" w:lineRule="exact"/>
        <w:ind w:left="-1418" w:right="1275" w:firstLine="0"/>
      </w:pPr>
      <w:r w:rsidRPr="00414951">
        <w:t xml:space="preserve">Петровского городского округа </w:t>
      </w:r>
    </w:p>
    <w:p w:rsidR="00414951" w:rsidRPr="00414951" w:rsidRDefault="00414951" w:rsidP="00414951">
      <w:pPr>
        <w:tabs>
          <w:tab w:val="left" w:pos="8222"/>
        </w:tabs>
        <w:spacing w:line="240" w:lineRule="exact"/>
        <w:ind w:left="-1418" w:right="1275" w:firstLine="0"/>
      </w:pPr>
      <w:r>
        <w:t xml:space="preserve">Ставропольского края                                             </w:t>
      </w:r>
      <w:r w:rsidRPr="00414951">
        <w:t xml:space="preserve">                            </w:t>
      </w:r>
      <w:proofErr w:type="spellStart"/>
      <w:r w:rsidRPr="00414951">
        <w:t>О.А.Нехаенко</w:t>
      </w:r>
      <w:proofErr w:type="spellEnd"/>
    </w:p>
    <w:p w:rsidR="00450086" w:rsidRPr="00403348" w:rsidRDefault="00450086" w:rsidP="009204FF">
      <w:pPr>
        <w:tabs>
          <w:tab w:val="left" w:pos="8222"/>
        </w:tabs>
        <w:spacing w:line="240" w:lineRule="exact"/>
        <w:ind w:left="-1418" w:right="1275" w:firstLine="0"/>
      </w:pPr>
    </w:p>
    <w:p w:rsidR="00450086" w:rsidRPr="00403348" w:rsidRDefault="00450086" w:rsidP="009204FF">
      <w:pPr>
        <w:tabs>
          <w:tab w:val="left" w:pos="8222"/>
        </w:tabs>
        <w:spacing w:line="240" w:lineRule="exact"/>
        <w:ind w:left="-1418" w:right="1275" w:firstLine="0"/>
      </w:pPr>
    </w:p>
    <w:p w:rsidR="000206D1" w:rsidRPr="00403348" w:rsidRDefault="000206D1" w:rsidP="009204FF">
      <w:pPr>
        <w:tabs>
          <w:tab w:val="left" w:pos="8222"/>
        </w:tabs>
        <w:spacing w:line="240" w:lineRule="exact"/>
        <w:ind w:left="-1418" w:right="1275" w:firstLine="0"/>
      </w:pPr>
      <w:r w:rsidRPr="00403348">
        <w:t xml:space="preserve">Начальник отдела </w:t>
      </w:r>
      <w:proofErr w:type="gramStart"/>
      <w:r w:rsidRPr="00403348">
        <w:t>по</w:t>
      </w:r>
      <w:proofErr w:type="gramEnd"/>
      <w:r w:rsidRPr="00403348">
        <w:t xml:space="preserve"> организационно - </w:t>
      </w:r>
    </w:p>
    <w:p w:rsidR="000206D1" w:rsidRPr="00403348" w:rsidRDefault="000206D1" w:rsidP="009204FF">
      <w:pPr>
        <w:tabs>
          <w:tab w:val="left" w:pos="8222"/>
        </w:tabs>
        <w:spacing w:line="240" w:lineRule="exact"/>
        <w:ind w:left="-1418" w:right="1275" w:firstLine="0"/>
      </w:pPr>
      <w:r w:rsidRPr="00403348">
        <w:t xml:space="preserve">кадровым вопросам и профилактике </w:t>
      </w:r>
    </w:p>
    <w:p w:rsidR="000206D1" w:rsidRPr="00403348" w:rsidRDefault="000206D1" w:rsidP="009204FF">
      <w:pPr>
        <w:tabs>
          <w:tab w:val="left" w:pos="8222"/>
        </w:tabs>
        <w:spacing w:line="240" w:lineRule="exact"/>
        <w:ind w:left="-1418" w:right="1275" w:firstLine="0"/>
      </w:pPr>
      <w:r w:rsidRPr="00403348">
        <w:t xml:space="preserve">коррупционных правонарушений </w:t>
      </w:r>
    </w:p>
    <w:p w:rsidR="000206D1" w:rsidRPr="00403348" w:rsidRDefault="000206D1" w:rsidP="009204FF">
      <w:pPr>
        <w:tabs>
          <w:tab w:val="left" w:pos="8222"/>
        </w:tabs>
        <w:spacing w:line="240" w:lineRule="exact"/>
        <w:ind w:left="-1418" w:right="1275" w:firstLine="0"/>
      </w:pPr>
      <w:r w:rsidRPr="00403348">
        <w:t xml:space="preserve">администрации </w:t>
      </w:r>
      <w:proofErr w:type="gramStart"/>
      <w:r w:rsidRPr="00403348">
        <w:t>Петровского</w:t>
      </w:r>
      <w:proofErr w:type="gramEnd"/>
      <w:r w:rsidRPr="00403348">
        <w:t xml:space="preserve"> городского </w:t>
      </w:r>
    </w:p>
    <w:p w:rsidR="000206D1" w:rsidRPr="00403348" w:rsidRDefault="000206D1" w:rsidP="009204FF">
      <w:pPr>
        <w:tabs>
          <w:tab w:val="left" w:pos="8222"/>
        </w:tabs>
        <w:spacing w:line="240" w:lineRule="exact"/>
        <w:ind w:left="-1418" w:right="1275" w:firstLine="0"/>
      </w:pPr>
      <w:r w:rsidRPr="00403348">
        <w:t xml:space="preserve">округа Ставропольского края                              </w:t>
      </w:r>
      <w:r w:rsidR="00444D02">
        <w:t xml:space="preserve">                              </w:t>
      </w:r>
      <w:r w:rsidRPr="00403348">
        <w:t xml:space="preserve"> </w:t>
      </w:r>
      <w:proofErr w:type="spellStart"/>
      <w:r w:rsidRPr="00403348">
        <w:t>С.Н.Кулькина</w:t>
      </w:r>
      <w:proofErr w:type="spellEnd"/>
    </w:p>
    <w:p w:rsidR="000206D1" w:rsidRDefault="000206D1" w:rsidP="009204FF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</w:rPr>
      </w:pPr>
    </w:p>
    <w:p w:rsidR="009204FF" w:rsidRDefault="009204FF" w:rsidP="009204FF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</w:rPr>
      </w:pPr>
    </w:p>
    <w:p w:rsidR="009204FF" w:rsidRPr="00403348" w:rsidRDefault="009204FF" w:rsidP="009204FF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</w:rPr>
      </w:pPr>
    </w:p>
    <w:p w:rsidR="00F111D4" w:rsidRPr="00403348" w:rsidRDefault="000206D1" w:rsidP="00444D02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szCs w:val="24"/>
        </w:rPr>
      </w:pPr>
      <w:r w:rsidRPr="00403348">
        <w:rPr>
          <w:rFonts w:eastAsia="Times New Roman"/>
          <w:szCs w:val="24"/>
        </w:rPr>
        <w:t xml:space="preserve">Проект </w:t>
      </w:r>
      <w:r w:rsidR="00450086" w:rsidRPr="00403348">
        <w:rPr>
          <w:rFonts w:eastAsia="Times New Roman"/>
          <w:szCs w:val="24"/>
        </w:rPr>
        <w:t xml:space="preserve">распоряжения </w:t>
      </w:r>
      <w:r w:rsidRPr="00403348">
        <w:rPr>
          <w:rFonts w:eastAsia="Times New Roman"/>
          <w:szCs w:val="24"/>
        </w:rPr>
        <w:t>подготовлен отделом развития предпринимательства, торговли и потребительского рынка администрации Петровского городского округа Ставрополь</w:t>
      </w:r>
      <w:r w:rsidR="0034126B">
        <w:rPr>
          <w:rFonts w:eastAsia="Times New Roman"/>
          <w:szCs w:val="24"/>
        </w:rPr>
        <w:t xml:space="preserve">ского края                              </w:t>
      </w:r>
      <w:r w:rsidR="00444D02">
        <w:rPr>
          <w:rFonts w:eastAsia="Times New Roman"/>
          <w:szCs w:val="24"/>
        </w:rPr>
        <w:t xml:space="preserve">            </w:t>
      </w:r>
      <w:r w:rsidR="0034126B">
        <w:rPr>
          <w:rFonts w:eastAsia="Times New Roman"/>
          <w:szCs w:val="24"/>
        </w:rPr>
        <w:t xml:space="preserve">                   </w:t>
      </w:r>
      <w:proofErr w:type="spellStart"/>
      <w:r w:rsidRPr="00403348">
        <w:rPr>
          <w:rFonts w:eastAsia="Times New Roman"/>
          <w:szCs w:val="24"/>
        </w:rPr>
        <w:t>И.А.Зубакин</w:t>
      </w:r>
      <w:r w:rsidR="0034126B">
        <w:rPr>
          <w:rFonts w:eastAsia="Times New Roman"/>
          <w:szCs w:val="24"/>
        </w:rPr>
        <w:t>а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</w:t>
            </w:r>
            <w:r w:rsidR="00450086">
              <w:t>о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47C48" w:rsidP="00C96E1B">
            <w:pPr>
              <w:spacing w:line="240" w:lineRule="exact"/>
              <w:ind w:firstLine="0"/>
              <w:jc w:val="center"/>
            </w:pPr>
            <w:r>
              <w:t>от 25 августа 2020 г. № 478-р</w:t>
            </w: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011022" w:rsidRPr="005E6FCB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144CE9">
        <w:rPr>
          <w:bCs/>
        </w:rPr>
        <w:t xml:space="preserve"> </w:t>
      </w:r>
      <w:r w:rsidR="0034126B">
        <w:rPr>
          <w:bCs/>
        </w:rPr>
        <w:t xml:space="preserve">(объектов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779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444D02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 xml:space="preserve">о 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 w:rsidR="00486FB1"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082B48">
        <w:rPr>
          <w:color w:val="000000" w:themeColor="text1"/>
        </w:rPr>
        <w:t>(в ред</w:t>
      </w:r>
      <w:r w:rsidR="00AF4BC6">
        <w:rPr>
          <w:color w:val="000000" w:themeColor="text1"/>
        </w:rPr>
        <w:t>.</w:t>
      </w:r>
      <w:r w:rsidR="00082B48">
        <w:rPr>
          <w:color w:val="000000" w:themeColor="text1"/>
        </w:rPr>
        <w:t xml:space="preserve"> от 06</w:t>
      </w:r>
      <w:r w:rsidR="00CE628A">
        <w:rPr>
          <w:color w:val="000000" w:themeColor="text1"/>
        </w:rPr>
        <w:t>.05.</w:t>
      </w:r>
      <w:r w:rsidR="00082B48">
        <w:rPr>
          <w:color w:val="000000" w:themeColor="text1"/>
        </w:rPr>
        <w:t>2019 г. № 1036</w:t>
      </w:r>
      <w:r w:rsidR="00AF4BC6">
        <w:rPr>
          <w:color w:val="000000" w:themeColor="text1"/>
        </w:rPr>
        <w:t>, от 14</w:t>
      </w:r>
      <w:r w:rsidR="00CE628A">
        <w:rPr>
          <w:color w:val="000000" w:themeColor="text1"/>
        </w:rPr>
        <w:t xml:space="preserve">.05.2019 г. № 1056, </w:t>
      </w:r>
      <w:r w:rsidR="00AF4BC6" w:rsidRPr="00002742">
        <w:t>от 11</w:t>
      </w:r>
      <w:r w:rsidR="00CE628A" w:rsidRPr="00002742">
        <w:t>.09.2019 г.</w:t>
      </w:r>
      <w:r w:rsidR="00F67CB5" w:rsidRPr="00002742">
        <w:t xml:space="preserve"> № 1853</w:t>
      </w:r>
      <w:r w:rsidR="00486FB1">
        <w:t>, от</w:t>
      </w:r>
      <w:proofErr w:type="gramEnd"/>
      <w:r w:rsidR="00144CE9">
        <w:t xml:space="preserve"> </w:t>
      </w:r>
      <w:proofErr w:type="gramStart"/>
      <w:r w:rsidR="00486FB1">
        <w:t>13.02.2020 г. № 169</w:t>
      </w:r>
      <w:r w:rsidR="00082B48" w:rsidRPr="00002742">
        <w:t>)</w:t>
      </w:r>
      <w:r w:rsidR="00144CE9"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 w:rsidR="0034126B"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</w:t>
      </w:r>
      <w:r w:rsidR="001A6A33">
        <w:t>н</w:t>
      </w:r>
      <w:r>
        <w:t xml:space="preserve">а право заключения договора на размещения нестационарного торгового объекта </w:t>
      </w:r>
      <w:r w:rsidR="0034126B">
        <w:t xml:space="preserve"> (объекта по предоставлению услуг) </w:t>
      </w:r>
      <w:r>
        <w:t>(далее – НТО).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011022" w:rsidRPr="00E94F0C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</w:t>
      </w:r>
      <w:r w:rsidR="003408EA">
        <w:t xml:space="preserve"> (объектов по предоставлению услуг)</w:t>
      </w:r>
      <w:r w:rsidRPr="00E94F0C">
        <w:t xml:space="preserve"> (далее – комиссия).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011022" w:rsidRPr="005E6FCB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="002F63AF" w:rsidRPr="00D862CA">
        <w:rPr>
          <w:rFonts w:ascii="Times New Roman" w:hAnsi="Times New Roman" w:cs="Times New Roman"/>
          <w:b w:val="0"/>
          <w:sz w:val="28"/>
          <w:szCs w:val="28"/>
        </w:rPr>
        <w:t>«</w:t>
      </w:r>
      <w:r w:rsidR="00447C48">
        <w:rPr>
          <w:rFonts w:ascii="Times New Roman" w:hAnsi="Times New Roman" w:cs="Times New Roman"/>
          <w:b w:val="0"/>
          <w:sz w:val="28"/>
          <w:szCs w:val="28"/>
        </w:rPr>
        <w:t>25</w:t>
      </w:r>
      <w:r w:rsidR="002F63AF" w:rsidRPr="00D862CA">
        <w:rPr>
          <w:rFonts w:ascii="Times New Roman" w:hAnsi="Times New Roman" w:cs="Times New Roman"/>
          <w:b w:val="0"/>
          <w:sz w:val="28"/>
          <w:szCs w:val="28"/>
        </w:rPr>
        <w:t>»</w:t>
      </w:r>
      <w:r w:rsidR="00447C48">
        <w:rPr>
          <w:rFonts w:ascii="Times New Roman" w:hAnsi="Times New Roman" w:cs="Times New Roman"/>
          <w:b w:val="0"/>
          <w:sz w:val="28"/>
          <w:szCs w:val="28"/>
        </w:rPr>
        <w:t xml:space="preserve"> августа</w:t>
      </w:r>
      <w:r w:rsidR="00486FB1" w:rsidRPr="00D862CA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126B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 w:rsidR="00465AA6">
        <w:t xml:space="preserve">кабинет № 213, </w:t>
      </w:r>
      <w:r w:rsidR="00224700">
        <w:t>2</w:t>
      </w:r>
      <w:r w:rsidR="00FD7EB0">
        <w:t>9</w:t>
      </w:r>
      <w:r w:rsidR="00D2676E">
        <w:t xml:space="preserve"> </w:t>
      </w:r>
      <w:r w:rsidR="00224700">
        <w:t>сентября</w:t>
      </w:r>
      <w:r w:rsidR="00486FB1">
        <w:t xml:space="preserve"> 2020</w:t>
      </w:r>
      <w:r w:rsidRPr="0013440B">
        <w:t xml:space="preserve"> года, 14 часов 00 минут.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 w:rsidR="0034126B">
        <w:t xml:space="preserve"> НТО</w:t>
      </w:r>
      <w:r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F111D4" w:rsidRDefault="00F111D4" w:rsidP="00F111D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F111D4" w:rsidRDefault="00F111D4" w:rsidP="00F111D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ул. Трудовая, 4, продовольственные товары, 1 место, площадь размещения                 30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1.64 Схемы, далее – лот № 2);</w:t>
      </w:r>
      <w:proofErr w:type="gramEnd"/>
    </w:p>
    <w:p w:rsidR="00F111D4" w:rsidRDefault="00F111D4" w:rsidP="00F111D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3 – торговый павильон, адрес места расположения: 25 метров на восток от магазина расположенного по адресу:  Ставропольский край, Петровский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Таманская, 1 а, кадастровый номер земельного участка 26:08:050326:104, непродовольственные товары, 1 место, площадь размещения 28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6.11 Схемы, далее – лот № 3);</w:t>
      </w:r>
    </w:p>
    <w:p w:rsidR="00F111D4" w:rsidRDefault="00F111D4" w:rsidP="00F111D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4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размещения 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4.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4);</w:t>
      </w:r>
    </w:p>
    <w:p w:rsidR="00F111D4" w:rsidRDefault="00F111D4" w:rsidP="00F111D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Лот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r w:rsidR="00395C3C">
        <w:rPr>
          <w:rFonts w:ascii="Times New Roman" w:hAnsi="Times New Roman"/>
          <w:sz w:val="28"/>
          <w:szCs w:val="28"/>
        </w:rPr>
        <w:t>.м</w:t>
      </w:r>
      <w:proofErr w:type="spellEnd"/>
      <w:r w:rsidR="00395C3C">
        <w:rPr>
          <w:rFonts w:ascii="Times New Roman" w:hAnsi="Times New Roman"/>
          <w:sz w:val="28"/>
          <w:szCs w:val="28"/>
        </w:rPr>
        <w:t>. (№ 7.</w:t>
      </w:r>
      <w:proofErr w:type="gramEnd"/>
      <w:r w:rsidR="00395C3C">
        <w:rPr>
          <w:rFonts w:ascii="Times New Roman" w:hAnsi="Times New Roman"/>
          <w:sz w:val="28"/>
          <w:szCs w:val="28"/>
        </w:rPr>
        <w:t xml:space="preserve"> Схемы, далее – лот № 5</w:t>
      </w:r>
      <w:r>
        <w:rPr>
          <w:rFonts w:ascii="Times New Roman" w:hAnsi="Times New Roman"/>
          <w:sz w:val="28"/>
          <w:szCs w:val="28"/>
        </w:rPr>
        <w:t>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E94F0C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 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>,</w:t>
      </w:r>
      <w:r w:rsidR="00224700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6C5914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011022" w:rsidRPr="00350B6F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Комиссия рассматривает поступившие заявки на участие в аукционе в течение 3 </w:t>
      </w:r>
      <w:r w:rsidR="00F0198B">
        <w:t>рабочих</w:t>
      </w:r>
      <w:r>
        <w:t xml:space="preserve"> дней со дня истечения срока приема заявок.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</w:t>
      </w:r>
      <w:r w:rsidRPr="00350B6F">
        <w:rPr>
          <w:color w:val="000000"/>
        </w:rPr>
        <w:lastRenderedPageBreak/>
        <w:t>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</w:t>
      </w:r>
      <w:r w:rsidR="006831D3">
        <w:t xml:space="preserve"> об оценке о</w:t>
      </w:r>
      <w:r w:rsidR="007E7EC6">
        <w:t>бъектов оценки</w:t>
      </w:r>
      <w:r w:rsidRPr="00CC0B99">
        <w:t>, подготовленного в соответствии с</w:t>
      </w:r>
      <w:r w:rsidR="00144CE9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F111D4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</w:t>
      </w:r>
      <w:r w:rsidR="00E72C11">
        <w:rPr>
          <w:rFonts w:ascii="Times New Roman" w:hAnsi="Times New Roman"/>
          <w:sz w:val="28"/>
          <w:szCs w:val="28"/>
        </w:rPr>
        <w:t>36000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72C11">
        <w:rPr>
          <w:rFonts w:ascii="Times New Roman" w:hAnsi="Times New Roman"/>
          <w:sz w:val="28"/>
          <w:szCs w:val="28"/>
        </w:rPr>
        <w:t>Тридцать шесть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F111D4" w:rsidRPr="00F60FD9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F111D4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3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16800 (Шестнадцать тысяч восемьсот) рублей 00 коп;</w:t>
      </w:r>
    </w:p>
    <w:p w:rsidR="00F111D4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коп;</w:t>
      </w:r>
    </w:p>
    <w:p w:rsidR="00F111D4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–60000 (Шестьдесят тысяч) рублей 00 коп.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F111D4" w:rsidRDefault="00E72C1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1080 (Одна тысяча восемьдесят</w:t>
      </w:r>
      <w:r w:rsidR="00F111D4">
        <w:t>) рубля 00 коп</w:t>
      </w:r>
      <w:proofErr w:type="gramStart"/>
      <w:r w:rsidR="00F111D4">
        <w:t>.;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A408B8">
        <w:t>2</w:t>
      </w:r>
      <w:r>
        <w:t xml:space="preserve"> –</w:t>
      </w:r>
      <w:r w:rsidR="00D2676E">
        <w:t>1836 (Одна тысяча восемьсот тридцать шесть) рублей 00 коп</w:t>
      </w:r>
      <w:proofErr w:type="gramStart"/>
      <w:r w:rsidR="00D2676E">
        <w:t>.;</w:t>
      </w:r>
      <w:proofErr w:type="gramEnd"/>
    </w:p>
    <w:p w:rsidR="007F7AD9" w:rsidRDefault="007E7EC6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A408B8">
        <w:t>3</w:t>
      </w:r>
      <w:r>
        <w:t xml:space="preserve"> – </w:t>
      </w:r>
      <w:r w:rsidR="00D2676E">
        <w:t>504 (Пятьсот четыре</w:t>
      </w:r>
      <w:r w:rsidR="00C96E01">
        <w:t>) рубля 00 коп</w:t>
      </w:r>
      <w:proofErr w:type="gramStart"/>
      <w:r w:rsidR="00C96E01">
        <w:t>.</w:t>
      </w:r>
      <w:r w:rsidR="0061273B">
        <w:t>;</w:t>
      </w:r>
      <w:proofErr w:type="gramEnd"/>
    </w:p>
    <w:p w:rsidR="007F7AD9" w:rsidRDefault="007E7EC6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102CD6">
        <w:t>4</w:t>
      </w:r>
      <w:r w:rsidR="005C6DF4">
        <w:t>–</w:t>
      </w:r>
      <w:r w:rsidR="001777A8">
        <w:t xml:space="preserve"> 648 (Шестьсот сорок восемь) рублей 00 коп</w:t>
      </w:r>
      <w:proofErr w:type="gramStart"/>
      <w:r w:rsidR="001777A8">
        <w:t>.</w:t>
      </w:r>
      <w:r w:rsidR="0061273B">
        <w:t>;</w:t>
      </w:r>
      <w:proofErr w:type="gramEnd"/>
    </w:p>
    <w:p w:rsidR="00486FB1" w:rsidRDefault="005C6DF4" w:rsidP="005C6DF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</w:t>
      </w:r>
      <w:r w:rsidR="00395C3C">
        <w:t xml:space="preserve"> 5</w:t>
      </w:r>
      <w:r>
        <w:t xml:space="preserve">–  </w:t>
      </w:r>
      <w:r w:rsidR="0061273B">
        <w:t>1800 (Одна тысяча восемьсот) рублей 00 коп.</w:t>
      </w:r>
    </w:p>
    <w:p w:rsidR="007F7AD9" w:rsidRPr="007F7AD9" w:rsidRDefault="007F7AD9" w:rsidP="007F7A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 w:rsidR="00444D02">
        <w:t xml:space="preserve"> </w:t>
      </w:r>
      <w:r w:rsidRPr="005E6FCB">
        <w:t>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6831D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011022" w:rsidRPr="0095636D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8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9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="00144CE9"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="001C0D02" w:rsidRPr="0061273B">
        <w:t xml:space="preserve">времени </w:t>
      </w:r>
      <w:r w:rsidR="00F67CB5" w:rsidRPr="0061273B">
        <w:t xml:space="preserve">с </w:t>
      </w:r>
      <w:r w:rsidR="00224700">
        <w:t>2</w:t>
      </w:r>
      <w:r w:rsidR="004A31AF">
        <w:t>8</w:t>
      </w:r>
      <w:r w:rsidR="0061273B" w:rsidRPr="0061273B">
        <w:t xml:space="preserve"> </w:t>
      </w:r>
      <w:r w:rsidR="00224700">
        <w:t>августа</w:t>
      </w:r>
      <w:r w:rsidR="007F7AD9" w:rsidRPr="0061273B">
        <w:t xml:space="preserve"> 2020</w:t>
      </w:r>
      <w:r w:rsidRPr="0061273B">
        <w:t xml:space="preserve"> года;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</w:t>
      </w:r>
      <w:r w:rsidR="001C0D02" w:rsidRPr="00002742">
        <w:t xml:space="preserve">времени по </w:t>
      </w:r>
      <w:r w:rsidR="004A31AF">
        <w:t>23</w:t>
      </w:r>
      <w:r w:rsidR="00224700">
        <w:t xml:space="preserve"> сентября</w:t>
      </w:r>
      <w:r w:rsidR="007F7AD9" w:rsidRPr="0061273B">
        <w:t xml:space="preserve"> 2020</w:t>
      </w:r>
      <w:r w:rsidRPr="0061273B">
        <w:t xml:space="preserve"> г.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>
        <w:rPr>
          <w:color w:val="000000"/>
          <w:sz w:val="28"/>
          <w:szCs w:val="28"/>
        </w:rPr>
        <w:t>заявке на</w:t>
      </w:r>
      <w:r>
        <w:rPr>
          <w:color w:val="000000"/>
          <w:sz w:val="28"/>
          <w:szCs w:val="28"/>
        </w:rPr>
        <w:t xml:space="preserve"> участие в аукционе документов и сведений.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</w:t>
      </w:r>
      <w:r w:rsidR="006831D3">
        <w:rPr>
          <w:color w:val="000000"/>
        </w:rPr>
        <w:t>,</w:t>
      </w:r>
      <w:r>
        <w:rPr>
          <w:color w:val="000000"/>
        </w:rPr>
        <w:t xml:space="preserve"> вправе отозвать заявку в любое время до даты и времени начала рассмотрения заявок на участие в аукционе</w:t>
      </w:r>
      <w:r w:rsidR="006831D3">
        <w:rPr>
          <w:color w:val="000000"/>
        </w:rPr>
        <w:t>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011022" w:rsidRPr="00156649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DE1AE0" w:rsidRPr="00DE1AE0" w:rsidRDefault="00DE1AE0" w:rsidP="00DE1AE0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ED57B0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D57B0">
        <w:rPr>
          <w:rFonts w:ascii="Times New Roman" w:hAnsi="Times New Roman"/>
          <w:sz w:val="28"/>
          <w:szCs w:val="28"/>
        </w:rPr>
        <w:t>Восемнадцать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61273B" w:rsidRPr="00403348" w:rsidRDefault="006831D3" w:rsidP="0061273B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</w:t>
      </w:r>
      <w:r w:rsidR="00DE1AE0">
        <w:rPr>
          <w:rFonts w:ascii="Times New Roman" w:hAnsi="Times New Roman"/>
          <w:sz w:val="28"/>
          <w:szCs w:val="28"/>
        </w:rPr>
        <w:t>2</w:t>
      </w:r>
      <w:r w:rsidR="0061273B" w:rsidRPr="00403348">
        <w:rPr>
          <w:rFonts w:ascii="Times New Roman" w:hAnsi="Times New Roman"/>
          <w:sz w:val="28"/>
          <w:szCs w:val="28"/>
        </w:rPr>
        <w:t xml:space="preserve"> – </w:t>
      </w:r>
      <w:r w:rsidR="0061273B"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 w:rsidR="0061273B">
        <w:rPr>
          <w:rFonts w:ascii="Times New Roman" w:hAnsi="Times New Roman"/>
          <w:sz w:val="28"/>
          <w:szCs w:val="28"/>
        </w:rPr>
        <w:t>.;</w:t>
      </w:r>
      <w:proofErr w:type="gramEnd"/>
    </w:p>
    <w:p w:rsidR="0061273B" w:rsidRDefault="0061273B" w:rsidP="0061273B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DE1AE0">
        <w:rPr>
          <w:rFonts w:ascii="Times New Roman" w:hAnsi="Times New Roman"/>
          <w:sz w:val="28"/>
          <w:szCs w:val="28"/>
        </w:rPr>
        <w:t>3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8400 (Восемь тысяч четыреста)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61273B" w:rsidRDefault="0061273B" w:rsidP="0061273B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DE1AE0"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61273B" w:rsidRDefault="0061273B" w:rsidP="0061273B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224700">
        <w:rPr>
          <w:rFonts w:ascii="Times New Roman" w:hAnsi="Times New Roman"/>
          <w:sz w:val="28"/>
          <w:szCs w:val="28"/>
        </w:rPr>
        <w:t>5</w:t>
      </w:r>
      <w:r w:rsidR="00DE1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–30000 (Тридцать тысяч) рублей 00 коп.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DE1AE0">
        <w:t xml:space="preserve"> </w:t>
      </w:r>
      <w:r w:rsidR="00FF576F">
        <w:t xml:space="preserve">внесения задатка: не позднее </w:t>
      </w:r>
      <w:r w:rsidR="0074580B">
        <w:t>23</w:t>
      </w:r>
      <w:r w:rsidR="00DE1AE0">
        <w:t xml:space="preserve"> </w:t>
      </w:r>
      <w:r w:rsidR="00224700">
        <w:t>сентября</w:t>
      </w:r>
      <w:r w:rsidR="007F7AD9">
        <w:t xml:space="preserve"> 2020</w:t>
      </w:r>
      <w:r w:rsidRPr="0013440B">
        <w:t xml:space="preserve"> года.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в Отделение Ставрополь, г. Ставрополь, БИК 040702001.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011022" w:rsidRPr="006A5939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>:</w:t>
      </w:r>
      <w:r w:rsidR="00444D02">
        <w:t xml:space="preserve"> </w:t>
      </w:r>
      <w:r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011022" w:rsidRDefault="00011022" w:rsidP="00011022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011022" w:rsidRDefault="00011022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B3F25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B3F25" w:rsidRPr="00EE2142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 w:rsidR="00450086">
        <w:rPr>
          <w:lang w:eastAsia="ar-SA"/>
        </w:rPr>
        <w:t xml:space="preserve"> «Администрация округа», в лице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236EF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</w:t>
      </w:r>
      <w:r w:rsidR="00C236EF">
        <w:rPr>
          <w:lang w:eastAsia="ar-SA"/>
        </w:rPr>
        <w:t xml:space="preserve">_______________________________, </w:t>
      </w:r>
      <w:r w:rsidRPr="00041224">
        <w:rPr>
          <w:lang w:eastAsia="ar-SA"/>
        </w:rPr>
        <w:t xml:space="preserve">с </w:t>
      </w:r>
    </w:p>
    <w:p w:rsidR="00EB3F25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 w:rsidR="00C236EF">
        <w:rPr>
          <w:lang w:eastAsia="ar-SA"/>
        </w:rPr>
        <w:t>___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041224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B3F25" w:rsidRPr="00EE2142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lastRenderedPageBreak/>
        <w:t>1. Предмет договора</w:t>
      </w:r>
    </w:p>
    <w:p w:rsidR="00EB3F25" w:rsidRPr="00EE2142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 w:rsidR="001A6A33"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 w:rsidR="006831D3"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 w:rsidR="00C236EF"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041224" w:rsidRDefault="00EB3F25" w:rsidP="00EB3F25">
      <w:pPr>
        <w:jc w:val="center"/>
      </w:pPr>
      <w:r w:rsidRPr="00041224">
        <w:t>2. Плата за размещение объекта и порядок расчетов</w:t>
      </w:r>
    </w:p>
    <w:p w:rsidR="00EB3F25" w:rsidRPr="00041224" w:rsidRDefault="00EB3F25" w:rsidP="00EB3F25">
      <w:pPr>
        <w:ind w:firstLine="709"/>
      </w:pPr>
    </w:p>
    <w:p w:rsidR="00EB3F25" w:rsidRPr="00041224" w:rsidRDefault="00EB3F25" w:rsidP="00EB3F25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0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B3F25" w:rsidRPr="00041224" w:rsidRDefault="00EB3F25" w:rsidP="00EB3F2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EB3F25" w:rsidRDefault="00EB3F25" w:rsidP="00EB3F2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B3F25" w:rsidRPr="00041224" w:rsidRDefault="00EB3F25" w:rsidP="00EB3F25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EB3F25" w:rsidRDefault="00EB3F25" w:rsidP="00EB3F2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B3F25" w:rsidRDefault="00EB3F25" w:rsidP="00EB3F2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041224" w:rsidRDefault="00EB3F25" w:rsidP="00EB3F25">
      <w:pPr>
        <w:autoSpaceDN w:val="0"/>
        <w:adjustRightInd w:val="0"/>
        <w:ind w:firstLine="709"/>
      </w:pPr>
    </w:p>
    <w:p w:rsidR="00EB3F25" w:rsidRPr="00041224" w:rsidRDefault="00EB3F25" w:rsidP="00EB3F25">
      <w:pPr>
        <w:widowControl w:val="0"/>
        <w:autoSpaceDE w:val="0"/>
        <w:jc w:val="center"/>
      </w:pPr>
      <w:r w:rsidRPr="00041224">
        <w:lastRenderedPageBreak/>
        <w:t>3. Права и обязанности Сторон</w:t>
      </w:r>
    </w:p>
    <w:p w:rsidR="00EB3F25" w:rsidRPr="00041224" w:rsidRDefault="00EB3F25" w:rsidP="00EB3F25">
      <w:pPr>
        <w:widowControl w:val="0"/>
        <w:autoSpaceDE w:val="0"/>
        <w:ind w:firstLine="709"/>
      </w:pP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041224" w:rsidRDefault="001C0D02" w:rsidP="001C0D02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Default="001C0D02" w:rsidP="001C0D02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lastRenderedPageBreak/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041224" w:rsidRDefault="001C0D02" w:rsidP="001C0D02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C0D02" w:rsidRDefault="001C0D02" w:rsidP="009204FF">
      <w:pPr>
        <w:widowControl w:val="0"/>
        <w:autoSpaceDE w:val="0"/>
        <w:ind w:firstLine="709"/>
      </w:pPr>
      <w:r w:rsidRPr="00041224">
        <w:t xml:space="preserve">3.3.11. В случае если Объект конструктивно объединен с другими </w:t>
      </w:r>
      <w:r w:rsidRPr="00041224">
        <w:lastRenderedPageBreak/>
        <w:t>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Default="001C0D02" w:rsidP="001C0D02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C0D02" w:rsidRPr="00041224" w:rsidRDefault="001C0D02" w:rsidP="001C0D02">
      <w:pPr>
        <w:widowControl w:val="0"/>
        <w:autoSpaceDE w:val="0"/>
        <w:jc w:val="center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Default="001C0D02" w:rsidP="001C0D02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</w:p>
    <w:p w:rsidR="001C0D02" w:rsidRDefault="001C0D02" w:rsidP="001C0D02">
      <w:pPr>
        <w:autoSpaceDN w:val="0"/>
        <w:adjustRightInd w:val="0"/>
        <w:ind w:firstLine="709"/>
      </w:pPr>
    </w:p>
    <w:p w:rsidR="001C0D02" w:rsidRDefault="001C0D02" w:rsidP="001C0D02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1C0D02" w:rsidRPr="00041224" w:rsidRDefault="001C0D02" w:rsidP="001C0D02">
      <w:pPr>
        <w:autoSpaceDN w:val="0"/>
        <w:adjustRightInd w:val="0"/>
        <w:ind w:firstLine="709"/>
        <w:jc w:val="center"/>
      </w:pPr>
    </w:p>
    <w:p w:rsidR="001C0D02" w:rsidRPr="00041224" w:rsidRDefault="001C0D02" w:rsidP="001C0D02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041224" w:rsidRDefault="001C0D02" w:rsidP="001C0D02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C0D02" w:rsidRPr="00041224" w:rsidRDefault="001C0D02" w:rsidP="001C0D02">
      <w:pPr>
        <w:ind w:firstLine="709"/>
      </w:pPr>
      <w:r>
        <w:t>4</w:t>
      </w:r>
      <w:r w:rsidRPr="00041224">
        <w:t>) ответственность Сторон.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.3.5. По соглашению сторон договора.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lastRenderedPageBreak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1C0D02" w:rsidRPr="00041224" w:rsidRDefault="001C0D02" w:rsidP="007F7AD9">
      <w:pPr>
        <w:autoSpaceDN w:val="0"/>
        <w:adjustRightInd w:val="0"/>
        <w:ind w:firstLine="0"/>
        <w:rPr>
          <w:i/>
        </w:rPr>
      </w:pPr>
    </w:p>
    <w:p w:rsidR="001C0D02" w:rsidRPr="00041224" w:rsidRDefault="001C0D02" w:rsidP="007F7AD9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041224" w:rsidRDefault="001C0D02" w:rsidP="001C0D02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B3F25" w:rsidRPr="00041224" w:rsidRDefault="001C0D02" w:rsidP="00444D02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EB3F25" w:rsidRPr="00041224" w:rsidRDefault="00EB3F25" w:rsidP="00EB3F25">
      <w:pPr>
        <w:autoSpaceDN w:val="0"/>
        <w:adjustRightInd w:val="0"/>
        <w:jc w:val="center"/>
      </w:pPr>
      <w:r>
        <w:lastRenderedPageBreak/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B3F25" w:rsidRPr="00041224" w:rsidTr="00450086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Default="00EB3F25" w:rsidP="00002742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EB3F25" w:rsidRDefault="00EB3F25" w:rsidP="00002742">
            <w:pPr>
              <w:ind w:firstLine="0"/>
            </w:pPr>
            <w:r>
              <w:t>ИНН 2617014342</w:t>
            </w:r>
          </w:p>
          <w:p w:rsidR="00EB3F25" w:rsidRDefault="00EB3F25" w:rsidP="00002742">
            <w:pPr>
              <w:ind w:firstLine="0"/>
            </w:pPr>
            <w:r>
              <w:t>КПП 261701001</w:t>
            </w:r>
          </w:p>
          <w:p w:rsidR="00EB3F25" w:rsidRDefault="00EB3F25" w:rsidP="00002742">
            <w:pPr>
              <w:ind w:firstLine="0"/>
            </w:pPr>
            <w:r>
              <w:t>ОГРН 1172651026745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EB3F25" w:rsidRDefault="00EB3F25" w:rsidP="00002742">
            <w:pPr>
              <w:ind w:firstLine="0"/>
            </w:pPr>
            <w:r>
              <w:t>в отделении Ставрополь</w:t>
            </w:r>
          </w:p>
          <w:p w:rsidR="00EB3F25" w:rsidRDefault="00EB3F25" w:rsidP="00002742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B3F25" w:rsidRDefault="00EB3F25" w:rsidP="00002742">
            <w:pPr>
              <w:ind w:firstLine="0"/>
            </w:pPr>
            <w:r>
              <w:t>ОКПО 22043501 ОКОПФ 75404</w:t>
            </w:r>
          </w:p>
          <w:p w:rsidR="00EB3F25" w:rsidRDefault="00EB3F25" w:rsidP="00002742">
            <w:pPr>
              <w:ind w:firstLine="0"/>
            </w:pPr>
            <w:r>
              <w:t>ОКАТО 07246501000</w:t>
            </w:r>
          </w:p>
          <w:p w:rsidR="00EB3F25" w:rsidRDefault="00EB3F25" w:rsidP="00002742">
            <w:pPr>
              <w:ind w:firstLine="0"/>
            </w:pPr>
            <w:r>
              <w:t xml:space="preserve">ОКТМО 07731000001 </w:t>
            </w:r>
          </w:p>
          <w:p w:rsidR="00EB3F25" w:rsidRDefault="00EB3F25" w:rsidP="00002742">
            <w:pPr>
              <w:ind w:firstLine="0"/>
            </w:pPr>
            <w:r>
              <w:t>ОКВЭД 84.11.32</w:t>
            </w:r>
          </w:p>
          <w:p w:rsidR="00EB3F25" w:rsidRPr="00F90527" w:rsidRDefault="00EB3F25" w:rsidP="00002742">
            <w:pPr>
              <w:ind w:firstLine="0"/>
            </w:pPr>
            <w:r>
              <w:t>КБК 60111705040040000180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002742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EB3F25" w:rsidRPr="00041224" w:rsidRDefault="00EB3F25" w:rsidP="00002742">
            <w:pPr>
              <w:ind w:firstLine="0"/>
            </w:pPr>
            <w:r w:rsidRPr="00041224">
              <w:t>округа Ставропольского края</w:t>
            </w:r>
          </w:p>
          <w:p w:rsidR="00EB3F25" w:rsidRPr="00041224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__________________ (__________)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041224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Pr="00041224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 xml:space="preserve">  М.П.</w:t>
            </w:r>
          </w:p>
        </w:tc>
      </w:tr>
    </w:tbl>
    <w:p w:rsidR="00011022" w:rsidRDefault="00011022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02742" w:rsidRDefault="00002742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11022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011022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</w:t>
      </w:r>
      <w:r w:rsidR="006831D3">
        <w:t xml:space="preserve"> (объекта по предоставлению услуг) </w:t>
      </w:r>
      <w:r>
        <w:t>на территории Петровского городского округа Ставропольского края</w:t>
      </w:r>
    </w:p>
    <w:p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011022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 действующего на основании Положения, а 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_______________________________________,  принимает место для размещения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011022" w:rsidTr="001A6A33">
        <w:tc>
          <w:tcPr>
            <w:tcW w:w="4722" w:type="dxa"/>
            <w:hideMark/>
          </w:tcPr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011022" w:rsidRDefault="00011022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9204FF" w:rsidRDefault="009204FF" w:rsidP="009204FF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>З</w:t>
      </w:r>
      <w:r w:rsidRPr="00815BD1">
        <w:rPr>
          <w:szCs w:val="28"/>
        </w:rPr>
        <w:t xml:space="preserve">аместитель главы администрации </w:t>
      </w:r>
    </w:p>
    <w:p w:rsidR="009204FF" w:rsidRDefault="009204FF" w:rsidP="009204FF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 xml:space="preserve">Петровского </w:t>
      </w:r>
      <w:r>
        <w:rPr>
          <w:szCs w:val="28"/>
        </w:rPr>
        <w:t xml:space="preserve">городского округа </w:t>
      </w:r>
    </w:p>
    <w:p w:rsidR="009204FF" w:rsidRDefault="009204FF" w:rsidP="009204FF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>Ставропольского края</w:t>
      </w:r>
      <w:r w:rsidR="003408EA">
        <w:rPr>
          <w:szCs w:val="28"/>
        </w:rPr>
        <w:t xml:space="preserve">                                               </w:t>
      </w:r>
      <w:r w:rsidR="00444D02">
        <w:rPr>
          <w:szCs w:val="28"/>
        </w:rPr>
        <w:t xml:space="preserve">       </w:t>
      </w:r>
      <w:r w:rsidR="003408EA">
        <w:rPr>
          <w:szCs w:val="28"/>
        </w:rPr>
        <w:t xml:space="preserve">                   </w:t>
      </w:r>
      <w:proofErr w:type="spellStart"/>
      <w:r>
        <w:rPr>
          <w:szCs w:val="28"/>
        </w:rPr>
        <w:t>Е.И.Сергеева</w:t>
      </w:r>
      <w:proofErr w:type="spellEnd"/>
    </w:p>
    <w:p w:rsidR="00011022" w:rsidRDefault="00011022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D9697C" w:rsidRDefault="00D9697C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D9697C" w:rsidRDefault="00D9697C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450086" w:rsidRPr="005E6FCB" w:rsidTr="00450086">
        <w:trPr>
          <w:jc w:val="right"/>
        </w:trPr>
        <w:tc>
          <w:tcPr>
            <w:tcW w:w="4253" w:type="dxa"/>
          </w:tcPr>
          <w:p w:rsidR="00D9697C" w:rsidRDefault="00D9697C" w:rsidP="00C236EF">
            <w:pPr>
              <w:spacing w:line="240" w:lineRule="exact"/>
              <w:ind w:firstLine="0"/>
              <w:jc w:val="center"/>
            </w:pPr>
          </w:p>
          <w:p w:rsidR="0061273B" w:rsidRDefault="0061273B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224700" w:rsidRDefault="00224700" w:rsidP="009204FF">
            <w:pPr>
              <w:spacing w:line="240" w:lineRule="exact"/>
              <w:ind w:firstLine="0"/>
            </w:pP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Утверждена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lastRenderedPageBreak/>
              <w:t>распоряжением администрации Петровского городского округа</w:t>
            </w: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177B9" w:rsidP="004177B9">
            <w:pPr>
              <w:spacing w:line="240" w:lineRule="exact"/>
              <w:ind w:firstLine="0"/>
              <w:jc w:val="center"/>
            </w:pPr>
            <w:r>
              <w:t>от 25 августа 2020 г. № 478-р</w:t>
            </w:r>
            <w:bookmarkStart w:id="0" w:name="_GoBack"/>
            <w:bookmarkEnd w:id="0"/>
          </w:p>
        </w:tc>
      </w:tr>
    </w:tbl>
    <w:p w:rsidR="00450086" w:rsidRPr="005E6FCB" w:rsidRDefault="00450086" w:rsidP="00450086">
      <w:pPr>
        <w:autoSpaceDE w:val="0"/>
        <w:autoSpaceDN w:val="0"/>
        <w:adjustRightInd w:val="0"/>
        <w:jc w:val="right"/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Pr="005E6FCB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>
        <w:rPr>
          <w:bCs/>
        </w:rPr>
        <w:t>Документация об аукционе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5E6FCB">
        <w:rPr>
          <w:bCs/>
        </w:rPr>
        <w:t xml:space="preserve">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831D3">
        <w:rPr>
          <w:bCs/>
        </w:rPr>
        <w:t xml:space="preserve"> (объектов по предоставлению услуг)</w:t>
      </w:r>
      <w:r w:rsidR="00DE1AE0">
        <w:rPr>
          <w:bCs/>
        </w:rPr>
        <w:t xml:space="preserve"> </w:t>
      </w:r>
      <w:r w:rsidR="006831D3">
        <w:rPr>
          <w:bCs/>
        </w:rPr>
        <w:t>на территории Петровского городского округа Ставропольского края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6831D3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450086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7F7AD9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г. Светлоград 2020</w:t>
      </w:r>
      <w:r w:rsidR="00450086">
        <w:rPr>
          <w:bCs/>
        </w:rPr>
        <w:t xml:space="preserve"> год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lastRenderedPageBreak/>
        <w:t xml:space="preserve">1. Извещение о проведении </w:t>
      </w:r>
      <w:r w:rsidRPr="005E6FCB">
        <w:rPr>
          <w:bCs/>
        </w:rPr>
        <w:t>открытого аукциона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 xml:space="preserve"> 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>
        <w:rPr>
          <w:bCs/>
        </w:rPr>
        <w:t>.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450086" w:rsidRPr="005E6FCB" w:rsidRDefault="00450086" w:rsidP="00444D02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</w:t>
      </w:r>
      <w:r w:rsidRPr="005E6FCB">
        <w:rPr>
          <w:bCs/>
        </w:rPr>
        <w:t xml:space="preserve"> на </w:t>
      </w:r>
      <w:r>
        <w:rPr>
          <w:bCs/>
        </w:rPr>
        <w:t>территории Петровского городского округа Ставропольского края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CC09A1" w:rsidRPr="005E7793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>
        <w:rPr>
          <w:color w:val="000000"/>
        </w:rPr>
        <w:t xml:space="preserve"> </w:t>
      </w:r>
      <w:proofErr w:type="gramStart"/>
      <w:r w:rsidRPr="00A43A66">
        <w:rPr>
          <w:color w:val="000000"/>
        </w:rPr>
        <w:t xml:space="preserve">о 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>
        <w:rPr>
          <w:color w:val="000000" w:themeColor="text1"/>
        </w:rPr>
        <w:t xml:space="preserve">(в ред. от 06.05.2019 г. № 1036, от 14.05.2019 г. № 1056, </w:t>
      </w:r>
      <w:r w:rsidRPr="00002742">
        <w:t>от 11.09.2019 г. № 1853</w:t>
      </w:r>
      <w:r>
        <w:t>, от</w:t>
      </w:r>
      <w:proofErr w:type="gramEnd"/>
      <w:r>
        <w:t xml:space="preserve"> </w:t>
      </w:r>
      <w:proofErr w:type="gramStart"/>
      <w:r>
        <w:t>13.02.2020 г. № 169</w:t>
      </w:r>
      <w:r w:rsidRPr="00002742">
        <w:t>)</w:t>
      </w:r>
      <w:r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на право заключения договора на размещения нестационарного торгового объекта  (объекта по предоставлению услуг) (далее – НТО).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CC09A1" w:rsidRPr="00E94F0C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</w:t>
      </w:r>
      <w:r w:rsidRPr="00E94F0C">
        <w:t xml:space="preserve"> (далее – комиссия).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CC09A1" w:rsidRPr="005E6FCB" w:rsidRDefault="00CC09A1" w:rsidP="00CC09A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>«</w:t>
      </w:r>
      <w:r w:rsidR="00447C48">
        <w:rPr>
          <w:rFonts w:ascii="Times New Roman" w:hAnsi="Times New Roman" w:cs="Times New Roman"/>
          <w:b w:val="0"/>
          <w:sz w:val="28"/>
          <w:szCs w:val="28"/>
        </w:rPr>
        <w:t>25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>»</w:t>
      </w:r>
      <w:r w:rsidR="00447C48">
        <w:rPr>
          <w:rFonts w:ascii="Times New Roman" w:hAnsi="Times New Roman" w:cs="Times New Roman"/>
          <w:b w:val="0"/>
          <w:sz w:val="28"/>
          <w:szCs w:val="28"/>
        </w:rPr>
        <w:t xml:space="preserve"> августа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 xml:space="preserve"> 2020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(объектов по предоставлению услуг) на территории Петровского городского округа Ставропольского края».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>
        <w:t>кабинет № 213, 29 сентября 2020</w:t>
      </w:r>
      <w:r w:rsidRPr="0013440B">
        <w:t xml:space="preserve"> года, 14 часов 00 минут.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>
        <w:t xml:space="preserve"> НТО: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CC09A1" w:rsidRDefault="00CC09A1" w:rsidP="00CC09A1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ул. Трудовая, 4, продовольственные товары, 1 место, площадь размещения                 30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1.64 Схемы, далее – лот № 2);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3 – торговый павильон, адрес места расположения: 25 метров на восток от магазина расположенного по адресу:  Ставропольский край, Петровский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Таманская, 1 а, кадастровый номер земельного участка 26:08:050326:104, непродовольственные товары, 1 место, площадь размещения 28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6.11 Схемы, далее – лот № 3);</w:t>
      </w:r>
    </w:p>
    <w:p w:rsidR="00CC09A1" w:rsidRDefault="00CC09A1" w:rsidP="00CC09A1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4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размещения 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4.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4);</w:t>
      </w:r>
    </w:p>
    <w:p w:rsidR="00CC09A1" w:rsidRDefault="00CC09A1" w:rsidP="00CC09A1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Лот № 5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7.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5).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CC09A1" w:rsidRPr="00E94F0C" w:rsidRDefault="00CC09A1" w:rsidP="00CC09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 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 xml:space="preserve">,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CC09A1" w:rsidRPr="006C5914" w:rsidRDefault="00CC09A1" w:rsidP="00CC09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CC09A1" w:rsidRPr="00350B6F" w:rsidRDefault="00CC09A1" w:rsidP="00CC09A1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</w:t>
      </w:r>
      <w:r w:rsidRPr="00350B6F">
        <w:rPr>
          <w:color w:val="000000"/>
        </w:rPr>
        <w:lastRenderedPageBreak/>
        <w:t>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 об оценке объектов оценки</w:t>
      </w:r>
      <w:r w:rsidRPr="00CC0B99">
        <w:t>, подготовленного в соответствии с</w:t>
      </w:r>
      <w:r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36000 (Тридцать шесть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C09A1" w:rsidRPr="00F60FD9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3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16800 (Шестнадцать тысяч восемьсот) рублей 00 коп;</w:t>
      </w:r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коп;</w:t>
      </w:r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5–60000 (Шестьдесят тысяч) рублей 00 коп.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1080 (Одна тысяча восемьдесят) рубля 00 коп</w:t>
      </w:r>
      <w:proofErr w:type="gramStart"/>
      <w:r>
        <w:t>.;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2 –1836 (Одна тысяча восемьсот тридцать шесть) рублей 00 коп</w:t>
      </w:r>
      <w:proofErr w:type="gramStart"/>
      <w:r>
        <w:t>.;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3 – 504 (Пятьсот четыре) рубля 00 коп</w:t>
      </w:r>
      <w:proofErr w:type="gramStart"/>
      <w:r>
        <w:t>.;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4– 648 (Шестьсот сорок восемь) рублей 00 коп</w:t>
      </w:r>
      <w:proofErr w:type="gramStart"/>
      <w:r>
        <w:t>.;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5–  1800 (Одна тысяча восемьсот) рублей 00 коп.</w:t>
      </w:r>
    </w:p>
    <w:p w:rsidR="00CC09A1" w:rsidRPr="007F7AD9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>
        <w:t xml:space="preserve"> </w:t>
      </w:r>
      <w:r w:rsidRPr="005E6FCB">
        <w:t>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CC09A1" w:rsidRPr="0095636D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11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12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Pr="0061273B">
        <w:t xml:space="preserve">времени с </w:t>
      </w:r>
      <w:r>
        <w:t>28</w:t>
      </w:r>
      <w:r w:rsidRPr="0061273B">
        <w:t xml:space="preserve"> </w:t>
      </w:r>
      <w:r>
        <w:t>августа</w:t>
      </w:r>
      <w:r w:rsidRPr="0061273B">
        <w:t xml:space="preserve"> 2020 года;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времени по </w:t>
      </w:r>
      <w:r>
        <w:t>23 сентября</w:t>
      </w:r>
      <w:r w:rsidRPr="0061273B">
        <w:t xml:space="preserve"> 2020 г.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CC09A1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CC09A1" w:rsidRPr="00156649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CC09A1" w:rsidRPr="00DE1AE0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18000 (Восемнадцать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C09A1" w:rsidRPr="00403348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3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8400 (Восемь тысяч четыреста)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C09A1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 –30000 (Тридцать тысяч) рублей 00 коп.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>
        <w:t xml:space="preserve"> внесения задатка: не позднее 23 сентября 2020</w:t>
      </w:r>
      <w:r w:rsidRPr="0013440B">
        <w:t xml:space="preserve"> года.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в Отделение Ставрополь, г. Ставрополь, БИК 040702001.</w:t>
      </w:r>
    </w:p>
    <w:p w:rsidR="00CC09A1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CC09A1" w:rsidRPr="006A5939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 xml:space="preserve">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CC09A1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CC09A1" w:rsidRDefault="00CC09A1" w:rsidP="00CC09A1">
      <w:pPr>
        <w:widowControl w:val="0"/>
        <w:suppressAutoHyphens/>
        <w:autoSpaceDE w:val="0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CC09A1" w:rsidRPr="00EE2142" w:rsidRDefault="00CC09A1" w:rsidP="00CC09A1">
      <w:pPr>
        <w:widowControl w:val="0"/>
        <w:suppressAutoHyphens/>
        <w:autoSpaceDE w:val="0"/>
        <w:rPr>
          <w:sz w:val="24"/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>
        <w:rPr>
          <w:lang w:eastAsia="ar-SA"/>
        </w:rPr>
        <w:t xml:space="preserve"> «Администрация округа», в лице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C09A1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________________________________________, </w:t>
      </w:r>
      <w:r w:rsidRPr="00041224">
        <w:rPr>
          <w:lang w:eastAsia="ar-SA"/>
        </w:rPr>
        <w:t xml:space="preserve">с </w:t>
      </w:r>
    </w:p>
    <w:p w:rsidR="00CC09A1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>
        <w:rPr>
          <w:lang w:eastAsia="ar-SA"/>
        </w:rPr>
        <w:t>___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CC09A1" w:rsidRPr="00041224" w:rsidRDefault="00CC09A1" w:rsidP="00CC09A1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CC09A1" w:rsidRPr="00EE2142" w:rsidRDefault="00CC09A1" w:rsidP="00CC09A1">
      <w:pPr>
        <w:widowControl w:val="0"/>
        <w:suppressAutoHyphens/>
        <w:autoSpaceDE w:val="0"/>
        <w:rPr>
          <w:sz w:val="18"/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lastRenderedPageBreak/>
        <w:t>1. Предмет договора</w:t>
      </w:r>
    </w:p>
    <w:p w:rsidR="00CC09A1" w:rsidRPr="00EE2142" w:rsidRDefault="00CC09A1" w:rsidP="00CC09A1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CC09A1" w:rsidRPr="00041224" w:rsidRDefault="00CC09A1" w:rsidP="00CC09A1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CC09A1" w:rsidRPr="00041224" w:rsidRDefault="00CC09A1" w:rsidP="00CC09A1">
      <w:pPr>
        <w:widowControl w:val="0"/>
        <w:suppressAutoHyphens/>
        <w:autoSpaceDE w:val="0"/>
        <w:ind w:firstLine="709"/>
        <w:rPr>
          <w:lang w:eastAsia="ar-SA"/>
        </w:rPr>
      </w:pPr>
    </w:p>
    <w:p w:rsidR="00CC09A1" w:rsidRPr="00041224" w:rsidRDefault="00CC09A1" w:rsidP="00CC09A1">
      <w:pPr>
        <w:jc w:val="center"/>
      </w:pPr>
      <w:r w:rsidRPr="00041224">
        <w:t>2. Плата за размещение объекта и порядок расчетов</w:t>
      </w:r>
    </w:p>
    <w:p w:rsidR="00CC09A1" w:rsidRPr="00041224" w:rsidRDefault="00CC09A1" w:rsidP="00CC09A1">
      <w:pPr>
        <w:ind w:firstLine="709"/>
      </w:pPr>
    </w:p>
    <w:p w:rsidR="00CC09A1" w:rsidRPr="00041224" w:rsidRDefault="00CC09A1" w:rsidP="00CC09A1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3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CC09A1" w:rsidRDefault="00CC09A1" w:rsidP="00CC09A1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CC09A1" w:rsidRPr="00041224" w:rsidRDefault="00CC09A1" w:rsidP="00CC09A1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CC09A1" w:rsidRDefault="00CC09A1" w:rsidP="00CC09A1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CC09A1" w:rsidRDefault="00CC09A1" w:rsidP="00CC09A1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CC09A1" w:rsidRPr="00041224" w:rsidRDefault="00CC09A1" w:rsidP="00CC09A1">
      <w:pPr>
        <w:autoSpaceDN w:val="0"/>
        <w:adjustRightInd w:val="0"/>
        <w:ind w:firstLine="709"/>
      </w:pPr>
    </w:p>
    <w:p w:rsidR="00CC09A1" w:rsidRPr="00041224" w:rsidRDefault="00CC09A1" w:rsidP="00CC09A1">
      <w:pPr>
        <w:widowControl w:val="0"/>
        <w:autoSpaceDE w:val="0"/>
        <w:jc w:val="center"/>
      </w:pPr>
      <w:r w:rsidRPr="00041224">
        <w:lastRenderedPageBreak/>
        <w:t>3. Права и обязанности Сторон</w:t>
      </w:r>
    </w:p>
    <w:p w:rsidR="00CC09A1" w:rsidRPr="00041224" w:rsidRDefault="00CC09A1" w:rsidP="00CC09A1">
      <w:pPr>
        <w:widowControl w:val="0"/>
        <w:autoSpaceDE w:val="0"/>
        <w:ind w:firstLine="709"/>
      </w:pP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CC09A1" w:rsidRPr="00041224" w:rsidRDefault="00CC09A1" w:rsidP="00CC09A1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CC09A1" w:rsidRDefault="00CC09A1" w:rsidP="00CC09A1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CC09A1" w:rsidRDefault="00CC09A1" w:rsidP="00CC09A1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lastRenderedPageBreak/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C09A1" w:rsidRPr="00041224" w:rsidRDefault="00CC09A1" w:rsidP="00CC09A1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CC09A1" w:rsidRDefault="00CC09A1" w:rsidP="00CC09A1">
      <w:pPr>
        <w:widowControl w:val="0"/>
        <w:autoSpaceDE w:val="0"/>
        <w:ind w:firstLine="709"/>
      </w:pPr>
      <w:r w:rsidRPr="00041224">
        <w:t xml:space="preserve">3.3.11. В случае если Объект конструктивно объединен с другими </w:t>
      </w:r>
      <w:r w:rsidRPr="00041224">
        <w:lastRenderedPageBreak/>
        <w:t>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CC09A1" w:rsidRDefault="00CC09A1" w:rsidP="00CC09A1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CC09A1" w:rsidRPr="00041224" w:rsidRDefault="00CC09A1" w:rsidP="00CC09A1">
      <w:pPr>
        <w:widowControl w:val="0"/>
        <w:autoSpaceDE w:val="0"/>
        <w:jc w:val="center"/>
      </w:pPr>
    </w:p>
    <w:p w:rsidR="00CC09A1" w:rsidRPr="00041224" w:rsidRDefault="00CC09A1" w:rsidP="00CC09A1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C09A1" w:rsidRDefault="00CC09A1" w:rsidP="00CC09A1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CC09A1" w:rsidRDefault="00CC09A1" w:rsidP="00CC09A1">
      <w:pPr>
        <w:autoSpaceDN w:val="0"/>
        <w:adjustRightInd w:val="0"/>
        <w:ind w:firstLine="709"/>
      </w:pPr>
    </w:p>
    <w:p w:rsidR="00CC09A1" w:rsidRDefault="00CC09A1" w:rsidP="00CC09A1">
      <w:pPr>
        <w:autoSpaceDN w:val="0"/>
        <w:adjustRightInd w:val="0"/>
        <w:ind w:firstLine="709"/>
      </w:pPr>
    </w:p>
    <w:p w:rsidR="00CC09A1" w:rsidRDefault="00CC09A1" w:rsidP="00CC09A1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CC09A1" w:rsidRPr="00041224" w:rsidRDefault="00CC09A1" w:rsidP="00CC09A1">
      <w:pPr>
        <w:autoSpaceDN w:val="0"/>
        <w:adjustRightInd w:val="0"/>
        <w:ind w:firstLine="709"/>
        <w:jc w:val="center"/>
      </w:pPr>
    </w:p>
    <w:p w:rsidR="00CC09A1" w:rsidRPr="00041224" w:rsidRDefault="00CC09A1" w:rsidP="00CC09A1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CC09A1" w:rsidRPr="00041224" w:rsidRDefault="00CC09A1" w:rsidP="00CC09A1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CC09A1" w:rsidRPr="00041224" w:rsidRDefault="00CC09A1" w:rsidP="00CC09A1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CC09A1" w:rsidRPr="00041224" w:rsidRDefault="00CC09A1" w:rsidP="00CC09A1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CC09A1" w:rsidRPr="00041224" w:rsidRDefault="00CC09A1" w:rsidP="00CC09A1">
      <w:pPr>
        <w:ind w:firstLine="709"/>
      </w:pPr>
      <w:r>
        <w:t>4</w:t>
      </w:r>
      <w:r w:rsidRPr="00041224">
        <w:t>) ответственность Сторон.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.3.5. По соглашению сторон договора.</w:t>
      </w:r>
    </w:p>
    <w:p w:rsidR="00CC09A1" w:rsidRPr="00041224" w:rsidRDefault="00CC09A1" w:rsidP="00CC09A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lastRenderedPageBreak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CC09A1" w:rsidRPr="00041224" w:rsidRDefault="00CC09A1" w:rsidP="00CC09A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CC09A1" w:rsidRPr="00041224" w:rsidRDefault="00CC09A1" w:rsidP="00CC09A1">
      <w:pPr>
        <w:autoSpaceDN w:val="0"/>
        <w:adjustRightInd w:val="0"/>
        <w:ind w:firstLine="0"/>
        <w:rPr>
          <w:i/>
        </w:rPr>
      </w:pPr>
    </w:p>
    <w:p w:rsidR="00CC09A1" w:rsidRPr="00041224" w:rsidRDefault="00CC09A1" w:rsidP="00CC09A1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CC09A1" w:rsidRPr="00041224" w:rsidRDefault="00CC09A1" w:rsidP="00CC09A1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CC09A1" w:rsidRDefault="00CC09A1" w:rsidP="00CC09A1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CC09A1" w:rsidRPr="00041224" w:rsidRDefault="00CC09A1" w:rsidP="00CC09A1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CC09A1" w:rsidRPr="00041224" w:rsidRDefault="00CC09A1" w:rsidP="00CC09A1">
      <w:pPr>
        <w:autoSpaceDN w:val="0"/>
        <w:adjustRightInd w:val="0"/>
        <w:jc w:val="center"/>
      </w:pPr>
      <w:r>
        <w:lastRenderedPageBreak/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CC09A1" w:rsidRPr="00041224" w:rsidTr="004C4A84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9A1" w:rsidRPr="00041224" w:rsidRDefault="00CC09A1" w:rsidP="004C4A84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9A1" w:rsidRPr="00041224" w:rsidRDefault="00CC09A1" w:rsidP="004C4A84">
            <w:pPr>
              <w:rPr>
                <w:b/>
                <w:bCs/>
              </w:rPr>
            </w:pPr>
          </w:p>
        </w:tc>
      </w:tr>
      <w:tr w:rsidR="00CC09A1" w:rsidRPr="00041224" w:rsidTr="004C4A84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9A1" w:rsidRPr="00041224" w:rsidRDefault="00CC09A1" w:rsidP="004C4A84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9A1" w:rsidRPr="00041224" w:rsidRDefault="00CC09A1" w:rsidP="004C4A84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CC09A1" w:rsidRPr="00041224" w:rsidTr="004C4A84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9A1" w:rsidRDefault="00CC09A1" w:rsidP="004C4A84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CC09A1" w:rsidRDefault="00CC09A1" w:rsidP="004C4A84">
            <w:pPr>
              <w:ind w:firstLine="0"/>
            </w:pPr>
            <w:r>
              <w:t>ИНН 2617014342</w:t>
            </w:r>
          </w:p>
          <w:p w:rsidR="00CC09A1" w:rsidRDefault="00CC09A1" w:rsidP="004C4A84">
            <w:pPr>
              <w:ind w:firstLine="0"/>
            </w:pPr>
            <w:r>
              <w:t>КПП 261701001</w:t>
            </w:r>
          </w:p>
          <w:p w:rsidR="00CC09A1" w:rsidRDefault="00CC09A1" w:rsidP="004C4A84">
            <w:pPr>
              <w:ind w:firstLine="0"/>
            </w:pPr>
            <w:r>
              <w:t>ОГРН 1172651026745</w:t>
            </w:r>
          </w:p>
          <w:p w:rsidR="00CC09A1" w:rsidRDefault="00CC09A1" w:rsidP="004C4A84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CC09A1" w:rsidRDefault="00CC09A1" w:rsidP="004C4A84">
            <w:pPr>
              <w:ind w:firstLine="0"/>
            </w:pPr>
            <w:r>
              <w:t>в отделении Ставрополь</w:t>
            </w:r>
          </w:p>
          <w:p w:rsidR="00CC09A1" w:rsidRDefault="00CC09A1" w:rsidP="004C4A84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CC09A1" w:rsidRDefault="00CC09A1" w:rsidP="004C4A84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CC09A1" w:rsidRDefault="00CC09A1" w:rsidP="004C4A84">
            <w:pPr>
              <w:ind w:firstLine="0"/>
            </w:pPr>
            <w:r>
              <w:t>ОКПО 22043501 ОКОПФ 75404</w:t>
            </w:r>
          </w:p>
          <w:p w:rsidR="00CC09A1" w:rsidRDefault="00CC09A1" w:rsidP="004C4A84">
            <w:pPr>
              <w:ind w:firstLine="0"/>
            </w:pPr>
            <w:r>
              <w:t>ОКАТО 07246501000</w:t>
            </w:r>
          </w:p>
          <w:p w:rsidR="00CC09A1" w:rsidRDefault="00CC09A1" w:rsidP="004C4A84">
            <w:pPr>
              <w:ind w:firstLine="0"/>
            </w:pPr>
            <w:r>
              <w:t xml:space="preserve">ОКТМО 07731000001 </w:t>
            </w:r>
          </w:p>
          <w:p w:rsidR="00CC09A1" w:rsidRDefault="00CC09A1" w:rsidP="004C4A84">
            <w:pPr>
              <w:ind w:firstLine="0"/>
            </w:pPr>
            <w:r>
              <w:t>ОКВЭД 84.11.32</w:t>
            </w:r>
          </w:p>
          <w:p w:rsidR="00CC09A1" w:rsidRPr="00F90527" w:rsidRDefault="00CC09A1" w:rsidP="004C4A84">
            <w:pPr>
              <w:ind w:firstLine="0"/>
            </w:pPr>
            <w:r>
              <w:t>КБК 60111705040040000180</w:t>
            </w:r>
          </w:p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Pr="00041224" w:rsidRDefault="00CC09A1" w:rsidP="004C4A84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CC09A1" w:rsidRPr="00041224" w:rsidRDefault="00CC09A1" w:rsidP="004C4A84">
            <w:pPr>
              <w:ind w:firstLine="0"/>
            </w:pPr>
            <w:r w:rsidRPr="00041224">
              <w:t>округа Ставропольского края</w:t>
            </w:r>
          </w:p>
          <w:p w:rsidR="00CC09A1" w:rsidRPr="00041224" w:rsidRDefault="00CC09A1" w:rsidP="004C4A84"/>
          <w:p w:rsidR="00CC09A1" w:rsidRPr="00041224" w:rsidRDefault="00CC09A1" w:rsidP="004C4A84">
            <w:pPr>
              <w:ind w:firstLine="0"/>
            </w:pPr>
            <w:r w:rsidRPr="00041224">
              <w:t>__________________ (__________)</w:t>
            </w:r>
          </w:p>
          <w:p w:rsidR="00CC09A1" w:rsidRPr="00041224" w:rsidRDefault="00CC09A1" w:rsidP="004C4A84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9A1" w:rsidRPr="00041224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Pr="00041224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</w:t>
            </w:r>
          </w:p>
          <w:p w:rsidR="00CC09A1" w:rsidRDefault="00CC09A1" w:rsidP="004C4A84">
            <w:pPr>
              <w:ind w:firstLine="37"/>
            </w:pPr>
            <w:r>
              <w:t>______________________________</w:t>
            </w:r>
          </w:p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Default="00CC09A1" w:rsidP="004C4A84"/>
          <w:p w:rsidR="00CC09A1" w:rsidRPr="00041224" w:rsidRDefault="00CC09A1" w:rsidP="004C4A84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CC09A1" w:rsidRPr="00041224" w:rsidRDefault="00CC09A1" w:rsidP="004C4A84">
            <w:pPr>
              <w:ind w:firstLine="0"/>
            </w:pPr>
            <w:r w:rsidRPr="00041224">
              <w:t xml:space="preserve">  М.П.</w:t>
            </w:r>
          </w:p>
        </w:tc>
      </w:tr>
    </w:tbl>
    <w:p w:rsidR="00CC09A1" w:rsidRDefault="00CC09A1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CC09A1" w:rsidRDefault="00CC09A1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CC09A1" w:rsidRDefault="00CC09A1" w:rsidP="00CC09A1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CC09A1" w:rsidRDefault="00CC09A1" w:rsidP="00CC09A1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CC09A1" w:rsidRDefault="00CC09A1" w:rsidP="00CC09A1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CC09A1" w:rsidRDefault="00CC09A1" w:rsidP="00CC09A1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CC09A1" w:rsidRDefault="00CC09A1" w:rsidP="00CC09A1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CC09A1" w:rsidRDefault="00CC09A1" w:rsidP="00CC09A1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 действующего на основании Положения, а ______________________________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принимает место для размещения нестационарного торгового объекта (объекта по предоставлению услуг)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CC09A1" w:rsidTr="004C4A84">
        <w:tc>
          <w:tcPr>
            <w:tcW w:w="4722" w:type="dxa"/>
            <w:hideMark/>
          </w:tcPr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CC09A1" w:rsidRPr="00AD28BF" w:rsidRDefault="00CC09A1" w:rsidP="004C4A84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CC09A1" w:rsidRPr="00AD28BF" w:rsidRDefault="00CC09A1" w:rsidP="004C4A8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CC09A1" w:rsidRPr="00AD28BF" w:rsidRDefault="00CC09A1" w:rsidP="004C4A8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CC09A1" w:rsidRPr="00AD28BF" w:rsidRDefault="00CC09A1" w:rsidP="004C4A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CC09A1" w:rsidRPr="00AD28BF" w:rsidRDefault="00CC09A1" w:rsidP="004C4A84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CC09A1" w:rsidRPr="00AD28BF" w:rsidRDefault="00CC09A1" w:rsidP="004C4A84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CC09A1" w:rsidRDefault="00CC09A1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23E3E" w:rsidRDefault="00A23E3E" w:rsidP="00A23E3E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23E3E" w:rsidRDefault="00A23E3E" w:rsidP="00A23E3E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23E3E" w:rsidRDefault="00A23E3E" w:rsidP="00A23E3E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23E3E" w:rsidRDefault="00A23E3E" w:rsidP="00A23E3E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>З</w:t>
      </w:r>
      <w:r w:rsidRPr="00815BD1">
        <w:rPr>
          <w:szCs w:val="28"/>
        </w:rPr>
        <w:t xml:space="preserve">аместитель главы администрации </w:t>
      </w:r>
    </w:p>
    <w:p w:rsidR="00A23E3E" w:rsidRDefault="00A23E3E" w:rsidP="00A23E3E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 xml:space="preserve">Петровского </w:t>
      </w:r>
      <w:r>
        <w:rPr>
          <w:szCs w:val="28"/>
        </w:rPr>
        <w:t xml:space="preserve">городского округа </w:t>
      </w:r>
    </w:p>
    <w:p w:rsidR="00A23E3E" w:rsidRDefault="00A23E3E" w:rsidP="00A23E3E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 </w:t>
      </w:r>
      <w:proofErr w:type="spellStart"/>
      <w:r>
        <w:rPr>
          <w:szCs w:val="28"/>
        </w:rPr>
        <w:t>Е.И.Сергеева</w:t>
      </w:r>
      <w:proofErr w:type="spellEnd"/>
    </w:p>
    <w:p w:rsidR="00A23E3E" w:rsidRDefault="00A23E3E" w:rsidP="00A23E3E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993F6E" w:rsidRPr="00F661FE" w:rsidRDefault="00993F6E" w:rsidP="00A23E3E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rFonts w:eastAsia="Cambria"/>
          <w:color w:val="FFFFFF" w:themeColor="background1"/>
        </w:rPr>
      </w:pPr>
    </w:p>
    <w:sectPr w:rsidR="00993F6E" w:rsidRPr="00F661FE" w:rsidSect="00444D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3C" w:rsidRDefault="00395C3C" w:rsidP="00DF15E3">
      <w:r>
        <w:separator/>
      </w:r>
    </w:p>
  </w:endnote>
  <w:endnote w:type="continuationSeparator" w:id="0">
    <w:p w:rsidR="00395C3C" w:rsidRDefault="00395C3C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3C" w:rsidRDefault="00395C3C" w:rsidP="00DF15E3">
      <w:r>
        <w:separator/>
      </w:r>
    </w:p>
  </w:footnote>
  <w:footnote w:type="continuationSeparator" w:id="0">
    <w:p w:rsidR="00395C3C" w:rsidRDefault="00395C3C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705"/>
    <w:rsid w:val="000017BB"/>
    <w:rsid w:val="00002742"/>
    <w:rsid w:val="00003E12"/>
    <w:rsid w:val="00005267"/>
    <w:rsid w:val="00011022"/>
    <w:rsid w:val="00012C20"/>
    <w:rsid w:val="000170BB"/>
    <w:rsid w:val="000206D1"/>
    <w:rsid w:val="00027E7D"/>
    <w:rsid w:val="00033A46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F0A"/>
    <w:rsid w:val="00072C81"/>
    <w:rsid w:val="00075CFC"/>
    <w:rsid w:val="00080DDE"/>
    <w:rsid w:val="00080FDC"/>
    <w:rsid w:val="00082B48"/>
    <w:rsid w:val="00083928"/>
    <w:rsid w:val="00083BFF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B7C"/>
    <w:rsid w:val="000F66AD"/>
    <w:rsid w:val="00102CD6"/>
    <w:rsid w:val="00110A62"/>
    <w:rsid w:val="00110A8D"/>
    <w:rsid w:val="00113BB2"/>
    <w:rsid w:val="0012288F"/>
    <w:rsid w:val="00127FFB"/>
    <w:rsid w:val="00131BD3"/>
    <w:rsid w:val="001407E2"/>
    <w:rsid w:val="00142466"/>
    <w:rsid w:val="00144CE9"/>
    <w:rsid w:val="001609E1"/>
    <w:rsid w:val="001641DF"/>
    <w:rsid w:val="001777A8"/>
    <w:rsid w:val="00185AA8"/>
    <w:rsid w:val="001918EF"/>
    <w:rsid w:val="001928D7"/>
    <w:rsid w:val="00193E46"/>
    <w:rsid w:val="001A6A33"/>
    <w:rsid w:val="001C0D02"/>
    <w:rsid w:val="001C79A9"/>
    <w:rsid w:val="001D0E55"/>
    <w:rsid w:val="001D6631"/>
    <w:rsid w:val="001E2289"/>
    <w:rsid w:val="001F2012"/>
    <w:rsid w:val="001F7771"/>
    <w:rsid w:val="00205510"/>
    <w:rsid w:val="00211144"/>
    <w:rsid w:val="002129EA"/>
    <w:rsid w:val="00212BFE"/>
    <w:rsid w:val="00224700"/>
    <w:rsid w:val="00230DFF"/>
    <w:rsid w:val="00233E1B"/>
    <w:rsid w:val="00242238"/>
    <w:rsid w:val="0024474B"/>
    <w:rsid w:val="00247D64"/>
    <w:rsid w:val="00255E88"/>
    <w:rsid w:val="0027521B"/>
    <w:rsid w:val="00276AFB"/>
    <w:rsid w:val="0027797C"/>
    <w:rsid w:val="00282437"/>
    <w:rsid w:val="002850D5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204C6"/>
    <w:rsid w:val="0032129F"/>
    <w:rsid w:val="003408EA"/>
    <w:rsid w:val="0034126B"/>
    <w:rsid w:val="0034744B"/>
    <w:rsid w:val="00351BCA"/>
    <w:rsid w:val="00352F38"/>
    <w:rsid w:val="00362610"/>
    <w:rsid w:val="00366EB3"/>
    <w:rsid w:val="00373FF0"/>
    <w:rsid w:val="00381089"/>
    <w:rsid w:val="00381EBE"/>
    <w:rsid w:val="00391129"/>
    <w:rsid w:val="00393BD6"/>
    <w:rsid w:val="00395C3C"/>
    <w:rsid w:val="003A304C"/>
    <w:rsid w:val="003A4558"/>
    <w:rsid w:val="003A55AE"/>
    <w:rsid w:val="003B0216"/>
    <w:rsid w:val="003C35BF"/>
    <w:rsid w:val="003C5323"/>
    <w:rsid w:val="003C7ECC"/>
    <w:rsid w:val="003D1777"/>
    <w:rsid w:val="003D234D"/>
    <w:rsid w:val="003D6AC1"/>
    <w:rsid w:val="003E6AF2"/>
    <w:rsid w:val="003F35AF"/>
    <w:rsid w:val="003F4D2F"/>
    <w:rsid w:val="003F6AC0"/>
    <w:rsid w:val="003F72C0"/>
    <w:rsid w:val="0040190C"/>
    <w:rsid w:val="00403348"/>
    <w:rsid w:val="00404992"/>
    <w:rsid w:val="004147E8"/>
    <w:rsid w:val="00414951"/>
    <w:rsid w:val="004177B9"/>
    <w:rsid w:val="00421D85"/>
    <w:rsid w:val="00423257"/>
    <w:rsid w:val="0042332A"/>
    <w:rsid w:val="0042484C"/>
    <w:rsid w:val="004269F3"/>
    <w:rsid w:val="004313B0"/>
    <w:rsid w:val="00431819"/>
    <w:rsid w:val="00433483"/>
    <w:rsid w:val="00441216"/>
    <w:rsid w:val="0044454F"/>
    <w:rsid w:val="0044456E"/>
    <w:rsid w:val="00444D02"/>
    <w:rsid w:val="00447C48"/>
    <w:rsid w:val="00450086"/>
    <w:rsid w:val="004569F4"/>
    <w:rsid w:val="00464B4D"/>
    <w:rsid w:val="00465AA6"/>
    <w:rsid w:val="0047062D"/>
    <w:rsid w:val="00482FA1"/>
    <w:rsid w:val="00486FB1"/>
    <w:rsid w:val="00490D80"/>
    <w:rsid w:val="004A1075"/>
    <w:rsid w:val="004A31AF"/>
    <w:rsid w:val="004A4778"/>
    <w:rsid w:val="004B6043"/>
    <w:rsid w:val="004C10CA"/>
    <w:rsid w:val="004C7995"/>
    <w:rsid w:val="004D0A95"/>
    <w:rsid w:val="004D0C5D"/>
    <w:rsid w:val="004D4038"/>
    <w:rsid w:val="004D55E3"/>
    <w:rsid w:val="004D7296"/>
    <w:rsid w:val="004F0A9B"/>
    <w:rsid w:val="0050710E"/>
    <w:rsid w:val="0051187A"/>
    <w:rsid w:val="0051205F"/>
    <w:rsid w:val="00513692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A461E"/>
    <w:rsid w:val="005A64F0"/>
    <w:rsid w:val="005A6CFC"/>
    <w:rsid w:val="005B0EA8"/>
    <w:rsid w:val="005B5913"/>
    <w:rsid w:val="005B68EC"/>
    <w:rsid w:val="005B7213"/>
    <w:rsid w:val="005C5D20"/>
    <w:rsid w:val="005C6DF4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20A55"/>
    <w:rsid w:val="00621585"/>
    <w:rsid w:val="00626413"/>
    <w:rsid w:val="00627180"/>
    <w:rsid w:val="00627306"/>
    <w:rsid w:val="00627F76"/>
    <w:rsid w:val="006555AE"/>
    <w:rsid w:val="0066072A"/>
    <w:rsid w:val="00665634"/>
    <w:rsid w:val="0067098F"/>
    <w:rsid w:val="00671098"/>
    <w:rsid w:val="00671D3E"/>
    <w:rsid w:val="006723CC"/>
    <w:rsid w:val="00677E71"/>
    <w:rsid w:val="006831D3"/>
    <w:rsid w:val="00683B8C"/>
    <w:rsid w:val="00693F2C"/>
    <w:rsid w:val="006A69C5"/>
    <w:rsid w:val="006B0532"/>
    <w:rsid w:val="006B71CF"/>
    <w:rsid w:val="006C781C"/>
    <w:rsid w:val="006D5227"/>
    <w:rsid w:val="006E244F"/>
    <w:rsid w:val="006E4B97"/>
    <w:rsid w:val="006E7775"/>
    <w:rsid w:val="00702361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80B"/>
    <w:rsid w:val="00745B8E"/>
    <w:rsid w:val="00756CEF"/>
    <w:rsid w:val="00757312"/>
    <w:rsid w:val="0076213D"/>
    <w:rsid w:val="007621D5"/>
    <w:rsid w:val="00767C39"/>
    <w:rsid w:val="00780AEA"/>
    <w:rsid w:val="00781AA0"/>
    <w:rsid w:val="00787CE2"/>
    <w:rsid w:val="00793BA3"/>
    <w:rsid w:val="00795E4B"/>
    <w:rsid w:val="00797388"/>
    <w:rsid w:val="00797F4D"/>
    <w:rsid w:val="007A1571"/>
    <w:rsid w:val="007A3FCF"/>
    <w:rsid w:val="007A40F4"/>
    <w:rsid w:val="007C18E7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D2C"/>
    <w:rsid w:val="00812E60"/>
    <w:rsid w:val="00815041"/>
    <w:rsid w:val="00817A74"/>
    <w:rsid w:val="00836203"/>
    <w:rsid w:val="008407B7"/>
    <w:rsid w:val="008474F9"/>
    <w:rsid w:val="008508C8"/>
    <w:rsid w:val="00864E5C"/>
    <w:rsid w:val="00872490"/>
    <w:rsid w:val="00872748"/>
    <w:rsid w:val="00873E44"/>
    <w:rsid w:val="0088223E"/>
    <w:rsid w:val="00892705"/>
    <w:rsid w:val="008A0518"/>
    <w:rsid w:val="008A363C"/>
    <w:rsid w:val="008A6155"/>
    <w:rsid w:val="008A71B4"/>
    <w:rsid w:val="008B7F35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4FF"/>
    <w:rsid w:val="00920BB6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50B"/>
    <w:rsid w:val="00996D41"/>
    <w:rsid w:val="009C3BFE"/>
    <w:rsid w:val="009D16A9"/>
    <w:rsid w:val="009D29D8"/>
    <w:rsid w:val="00A00690"/>
    <w:rsid w:val="00A00A65"/>
    <w:rsid w:val="00A05652"/>
    <w:rsid w:val="00A06F16"/>
    <w:rsid w:val="00A23E3E"/>
    <w:rsid w:val="00A24890"/>
    <w:rsid w:val="00A26C35"/>
    <w:rsid w:val="00A3240D"/>
    <w:rsid w:val="00A333F4"/>
    <w:rsid w:val="00A3661C"/>
    <w:rsid w:val="00A36B4E"/>
    <w:rsid w:val="00A408B8"/>
    <w:rsid w:val="00A47AA7"/>
    <w:rsid w:val="00A611F4"/>
    <w:rsid w:val="00A62913"/>
    <w:rsid w:val="00A6330E"/>
    <w:rsid w:val="00A71F1B"/>
    <w:rsid w:val="00A72009"/>
    <w:rsid w:val="00A75DB4"/>
    <w:rsid w:val="00A778B0"/>
    <w:rsid w:val="00A8247D"/>
    <w:rsid w:val="00A82499"/>
    <w:rsid w:val="00A90AAB"/>
    <w:rsid w:val="00A9289F"/>
    <w:rsid w:val="00AA7E90"/>
    <w:rsid w:val="00AB79D7"/>
    <w:rsid w:val="00AC2EB4"/>
    <w:rsid w:val="00AC703D"/>
    <w:rsid w:val="00AD034E"/>
    <w:rsid w:val="00AD5ED5"/>
    <w:rsid w:val="00AE0A9C"/>
    <w:rsid w:val="00AE434B"/>
    <w:rsid w:val="00AE46AB"/>
    <w:rsid w:val="00AF47A7"/>
    <w:rsid w:val="00AF4B40"/>
    <w:rsid w:val="00AF4B88"/>
    <w:rsid w:val="00AF4BC6"/>
    <w:rsid w:val="00AF4F6F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3535C"/>
    <w:rsid w:val="00B657A3"/>
    <w:rsid w:val="00B71B8C"/>
    <w:rsid w:val="00B87223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7D30"/>
    <w:rsid w:val="00BD49A0"/>
    <w:rsid w:val="00BE061C"/>
    <w:rsid w:val="00BE442D"/>
    <w:rsid w:val="00BE6ADF"/>
    <w:rsid w:val="00BE7749"/>
    <w:rsid w:val="00BF6382"/>
    <w:rsid w:val="00C0080B"/>
    <w:rsid w:val="00C01BF3"/>
    <w:rsid w:val="00C07EE5"/>
    <w:rsid w:val="00C11FF5"/>
    <w:rsid w:val="00C1627D"/>
    <w:rsid w:val="00C236EF"/>
    <w:rsid w:val="00C26959"/>
    <w:rsid w:val="00C27B0F"/>
    <w:rsid w:val="00C27C94"/>
    <w:rsid w:val="00C317AF"/>
    <w:rsid w:val="00C32EB0"/>
    <w:rsid w:val="00C35C7F"/>
    <w:rsid w:val="00C449D4"/>
    <w:rsid w:val="00C65F4F"/>
    <w:rsid w:val="00C67FB3"/>
    <w:rsid w:val="00C70852"/>
    <w:rsid w:val="00C7085E"/>
    <w:rsid w:val="00C74273"/>
    <w:rsid w:val="00C804A2"/>
    <w:rsid w:val="00C94FEA"/>
    <w:rsid w:val="00C96E01"/>
    <w:rsid w:val="00C96E1B"/>
    <w:rsid w:val="00C977B7"/>
    <w:rsid w:val="00CA2892"/>
    <w:rsid w:val="00CA73FC"/>
    <w:rsid w:val="00CA774B"/>
    <w:rsid w:val="00CC09A1"/>
    <w:rsid w:val="00CC14B7"/>
    <w:rsid w:val="00CC193A"/>
    <w:rsid w:val="00CC7327"/>
    <w:rsid w:val="00CD2298"/>
    <w:rsid w:val="00CE628A"/>
    <w:rsid w:val="00CF350B"/>
    <w:rsid w:val="00D020EC"/>
    <w:rsid w:val="00D03746"/>
    <w:rsid w:val="00D06DE7"/>
    <w:rsid w:val="00D123C9"/>
    <w:rsid w:val="00D210F5"/>
    <w:rsid w:val="00D2198A"/>
    <w:rsid w:val="00D24560"/>
    <w:rsid w:val="00D2676E"/>
    <w:rsid w:val="00D34D06"/>
    <w:rsid w:val="00D66E90"/>
    <w:rsid w:val="00D67B31"/>
    <w:rsid w:val="00D711FC"/>
    <w:rsid w:val="00D72B41"/>
    <w:rsid w:val="00D83E4D"/>
    <w:rsid w:val="00D862CA"/>
    <w:rsid w:val="00D9697C"/>
    <w:rsid w:val="00DA055A"/>
    <w:rsid w:val="00DA44F9"/>
    <w:rsid w:val="00DB0273"/>
    <w:rsid w:val="00DB0AAE"/>
    <w:rsid w:val="00DB2F46"/>
    <w:rsid w:val="00DD31EE"/>
    <w:rsid w:val="00DE1194"/>
    <w:rsid w:val="00DE1AE0"/>
    <w:rsid w:val="00DE4700"/>
    <w:rsid w:val="00DF15E3"/>
    <w:rsid w:val="00E178D5"/>
    <w:rsid w:val="00E35874"/>
    <w:rsid w:val="00E42AF0"/>
    <w:rsid w:val="00E56C7C"/>
    <w:rsid w:val="00E600F4"/>
    <w:rsid w:val="00E711AE"/>
    <w:rsid w:val="00E72C11"/>
    <w:rsid w:val="00E86102"/>
    <w:rsid w:val="00EB18E8"/>
    <w:rsid w:val="00EB3588"/>
    <w:rsid w:val="00EB3F25"/>
    <w:rsid w:val="00EB72A3"/>
    <w:rsid w:val="00EC6436"/>
    <w:rsid w:val="00ED27E3"/>
    <w:rsid w:val="00ED3855"/>
    <w:rsid w:val="00ED4248"/>
    <w:rsid w:val="00ED57B0"/>
    <w:rsid w:val="00EE1C28"/>
    <w:rsid w:val="00EE409A"/>
    <w:rsid w:val="00EE5871"/>
    <w:rsid w:val="00EF0618"/>
    <w:rsid w:val="00EF1912"/>
    <w:rsid w:val="00F005B5"/>
    <w:rsid w:val="00F0198B"/>
    <w:rsid w:val="00F111D4"/>
    <w:rsid w:val="00F1488C"/>
    <w:rsid w:val="00F227E8"/>
    <w:rsid w:val="00F317DE"/>
    <w:rsid w:val="00F3551C"/>
    <w:rsid w:val="00F35E89"/>
    <w:rsid w:val="00F47199"/>
    <w:rsid w:val="00F51FAE"/>
    <w:rsid w:val="00F60FD9"/>
    <w:rsid w:val="00F67CB5"/>
    <w:rsid w:val="00F72C3C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37E0"/>
    <w:rsid w:val="00FC5EDF"/>
    <w:rsid w:val="00FD7EB0"/>
    <w:rsid w:val="00FE31F2"/>
    <w:rsid w:val="00FE4455"/>
    <w:rsid w:val="00FE479A"/>
    <w:rsid w:val="00FF0475"/>
    <w:rsid w:val="00FF0B11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87BD-9450-4AFA-BF22-F5B76251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10577</Words>
  <Characters>60293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Хорошилова</cp:lastModifiedBy>
  <cp:revision>3</cp:revision>
  <cp:lastPrinted>2020-08-26T05:31:00Z</cp:lastPrinted>
  <dcterms:created xsi:type="dcterms:W3CDTF">2020-08-25T13:47:00Z</dcterms:created>
  <dcterms:modified xsi:type="dcterms:W3CDTF">2020-08-26T05:33:00Z</dcterms:modified>
</cp:coreProperties>
</file>