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2178A9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C065ED">
            <w:pPr>
              <w:pStyle w:val="ConsPlusTitlePag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Постановление Правительства Ставропольского края от 09.02.2015 N 49-п</w:t>
            </w:r>
            <w:r>
              <w:rPr>
                <w:sz w:val="30"/>
                <w:szCs w:val="30"/>
              </w:rPr>
              <w:br/>
              <w:t>(ред. от 18.10.2021)</w:t>
            </w:r>
            <w:r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>"О некоторых мерах по организации деятельности комиссий по делам несовершеннолетних и защите их прав в Ставропольском крае"</w:t>
            </w:r>
            <w:r>
              <w:rPr>
                <w:sz w:val="30"/>
                <w:szCs w:val="30"/>
              </w:rPr>
              <w:br/>
              <w:t>(вместе с "Положением о комиссиях по делам несовершеннолетних и защите их прав в Ставропольском крае", "Порядком рассмотрения комисс</w:t>
            </w:r>
            <w:r>
              <w:rPr>
                <w:sz w:val="30"/>
                <w:szCs w:val="30"/>
              </w:rPr>
              <w:t>иями по делам несовершеннолетних и защите их прав в муниципальных районах и городских округах Ставропольского края, районными комиссиями по делам несовершеннолетних и защите их прав в городских округах Ставропольского края с районным делением материалов (д</w:t>
            </w:r>
            <w:r>
              <w:rPr>
                <w:sz w:val="30"/>
                <w:szCs w:val="30"/>
              </w:rPr>
              <w:t xml:space="preserve">ел), не связанных с делами об административных правонарушениях", "Порядком представления комиссиями по делам несовершеннолетних и защите их прав в Ставропольском крае отчетности о работе по профилактике безнадзорности и правонарушений несовершеннолетних", </w:t>
            </w:r>
            <w:r>
              <w:rPr>
                <w:sz w:val="30"/>
                <w:szCs w:val="30"/>
              </w:rPr>
              <w:t>"Порядком регистрации решения комиссии по делам несовершеннолетних и защите их прав при Правительстве Ставропольского края о допуске или недопуске лиц, имевших судимость, к педагогической деятельности, к предпринимательской деятельности и (или) трудовой де</w:t>
            </w:r>
            <w:r>
              <w:rPr>
                <w:sz w:val="30"/>
                <w:szCs w:val="30"/>
              </w:rPr>
              <w:t>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</w:t>
            </w:r>
            <w:r>
              <w:rPr>
                <w:sz w:val="30"/>
                <w:szCs w:val="30"/>
              </w:rPr>
              <w:t>шеннолетних")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C065E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03.01.2022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C065ED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C065ED">
      <w:pPr>
        <w:pStyle w:val="ConsPlusNormal"/>
        <w:jc w:val="both"/>
        <w:outlineLvl w:val="0"/>
      </w:pPr>
    </w:p>
    <w:p w:rsidR="00000000" w:rsidRDefault="00C065ED">
      <w:pPr>
        <w:pStyle w:val="ConsPlusTitle"/>
        <w:jc w:val="center"/>
        <w:outlineLvl w:val="0"/>
      </w:pPr>
      <w:r>
        <w:t>ПРАВИТЕЛЬСТВО СТАВРОПОЛЬСКОГО КРАЯ</w:t>
      </w:r>
    </w:p>
    <w:p w:rsidR="00000000" w:rsidRDefault="00C065ED">
      <w:pPr>
        <w:pStyle w:val="ConsPlusTitle"/>
        <w:jc w:val="center"/>
      </w:pPr>
    </w:p>
    <w:p w:rsidR="00000000" w:rsidRDefault="00C065ED">
      <w:pPr>
        <w:pStyle w:val="ConsPlusTitle"/>
        <w:jc w:val="center"/>
      </w:pPr>
      <w:r>
        <w:t>ПОСТАНОВЛЕНИЕ</w:t>
      </w:r>
    </w:p>
    <w:p w:rsidR="00000000" w:rsidRDefault="00C065ED">
      <w:pPr>
        <w:pStyle w:val="ConsPlusTitle"/>
        <w:jc w:val="center"/>
      </w:pPr>
      <w:r>
        <w:t>от 9 февраля 2015 г. N 49-п</w:t>
      </w:r>
    </w:p>
    <w:p w:rsidR="00000000" w:rsidRDefault="00C065ED">
      <w:pPr>
        <w:pStyle w:val="ConsPlusTitle"/>
        <w:jc w:val="center"/>
      </w:pPr>
    </w:p>
    <w:p w:rsidR="00000000" w:rsidRDefault="00C065ED">
      <w:pPr>
        <w:pStyle w:val="ConsPlusTitle"/>
        <w:jc w:val="center"/>
      </w:pPr>
      <w:r>
        <w:t>О НЕКОТОРЫХ МЕРАХ ПО ОРГАНИЗАЦИИ ДЕЯТЕЛЬНОСТИ КОМИССИЙ</w:t>
      </w:r>
    </w:p>
    <w:p w:rsidR="00000000" w:rsidRDefault="00C065ED">
      <w:pPr>
        <w:pStyle w:val="ConsPlusTitle"/>
        <w:jc w:val="center"/>
      </w:pPr>
      <w:r>
        <w:t>ПО ДЕЛАМ НЕСОВЕРШЕННОЛЕТНИХ И ЗАЩИТЕ ИХ ПРАВ</w:t>
      </w:r>
    </w:p>
    <w:p w:rsidR="00000000" w:rsidRDefault="00C065ED">
      <w:pPr>
        <w:pStyle w:val="ConsPlusTitle"/>
        <w:jc w:val="center"/>
      </w:pPr>
      <w:r>
        <w:t>В СТАВРОПОЛЬСКОМ КРАЕ</w:t>
      </w:r>
    </w:p>
    <w:p w:rsidR="00000000" w:rsidRDefault="00C065E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65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65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065E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065E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Ставропольского края</w:t>
            </w:r>
          </w:p>
          <w:p w:rsidR="00000000" w:rsidRDefault="00C065E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</w:t>
            </w:r>
            <w:r>
              <w:rPr>
                <w:color w:val="392C69"/>
              </w:rPr>
              <w:t xml:space="preserve"> 08.09.2015 </w:t>
            </w:r>
            <w:hyperlink r:id="rId10" w:tooltip="Постановление Правительства Ставропольского края от 08.09.2015 N 386-п &quot;О внесении изменения в подпункт 7.2 Положения о комиссиях по делам несовершеннолетних и защите их прав в Ставропольском крае, утвержденного постановлением Правительства Ставропольского края от 09 февраля 2015 г. N 49-п&quot;{КонсультантПлюс}" w:history="1">
              <w:r>
                <w:rPr>
                  <w:color w:val="0000FF"/>
                </w:rPr>
                <w:t>N 386-п</w:t>
              </w:r>
            </w:hyperlink>
            <w:r>
              <w:rPr>
                <w:color w:val="392C69"/>
              </w:rPr>
              <w:t>, от 11.10.</w:t>
            </w:r>
            <w:r>
              <w:rPr>
                <w:color w:val="392C69"/>
              </w:rPr>
              <w:t xml:space="preserve">2015 </w:t>
            </w:r>
            <w:hyperlink r:id="rId11" w:tooltip="Постановление Правительства Ставропольского края от 11.10.2015 N 443-п &quot;О внесении изменения в пункт 1 постановления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 (вместе с &quot;Порядком регистрации решения комиссии по делам несовершеннолетних и защите их прав при Правительстве Ставропольского края о допуске или недопуске лиц, имевших судимость, к педагогической деятельно{КонсультантПлюс}" w:history="1">
              <w:r>
                <w:rPr>
                  <w:color w:val="0000FF"/>
                </w:rPr>
                <w:t>N 443-п</w:t>
              </w:r>
            </w:hyperlink>
            <w:r>
              <w:rPr>
                <w:color w:val="392C69"/>
              </w:rPr>
              <w:t xml:space="preserve">, от 03.04.2017 </w:t>
            </w:r>
            <w:hyperlink r:id="rId12" w:tooltip="Постановление Правительства Ставропольского края от 03.04.2017 N 12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      <w:r>
                <w:rPr>
                  <w:color w:val="0000FF"/>
                </w:rPr>
                <w:t>N 126-п</w:t>
              </w:r>
            </w:hyperlink>
            <w:r>
              <w:rPr>
                <w:color w:val="392C69"/>
              </w:rPr>
              <w:t>,</w:t>
            </w:r>
          </w:p>
          <w:p w:rsidR="00000000" w:rsidRDefault="00C065E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30.10.2017 </w:t>
            </w:r>
            <w:hyperlink r:id="rId13" w:tooltip="Постановление Правительства Ставропольского края от 30.10.2017 N 425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      <w:r>
                <w:rPr>
                  <w:color w:val="0000FF"/>
                </w:rPr>
                <w:t>N 425-п</w:t>
              </w:r>
            </w:hyperlink>
            <w:r>
              <w:rPr>
                <w:color w:val="392C69"/>
              </w:rPr>
              <w:t xml:space="preserve">, от 08.10.2018 </w:t>
            </w:r>
            <w:hyperlink r:id="rId14" w:tooltip="Постановление Правительства Ставропольского края от 08.10.2018 N 433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      <w:r>
                <w:rPr>
                  <w:color w:val="0000FF"/>
                </w:rPr>
                <w:t>N 433-п</w:t>
              </w:r>
            </w:hyperlink>
            <w:r>
              <w:rPr>
                <w:color w:val="392C69"/>
              </w:rPr>
              <w:t xml:space="preserve">, от 21.05.2020 </w:t>
            </w:r>
            <w:hyperlink r:id="rId15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      <w:r>
                <w:rPr>
                  <w:color w:val="0000FF"/>
                </w:rPr>
                <w:t>N 276-п</w:t>
              </w:r>
            </w:hyperlink>
            <w:r>
              <w:rPr>
                <w:color w:val="392C69"/>
              </w:rPr>
              <w:t>,</w:t>
            </w:r>
          </w:p>
          <w:p w:rsidR="00000000" w:rsidRDefault="00C065E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22.03.2021 </w:t>
            </w:r>
            <w:hyperlink r:id="rId16" w:tooltip="Постановление Правительства Ставропольского края от 22.03.2021 N 112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      <w:r>
                <w:rPr>
                  <w:color w:val="0000FF"/>
                </w:rPr>
                <w:t>N 112-п</w:t>
              </w:r>
            </w:hyperlink>
            <w:r>
              <w:rPr>
                <w:color w:val="392C69"/>
              </w:rPr>
              <w:t>, от 18.10.2021</w:t>
            </w:r>
            <w:r>
              <w:rPr>
                <w:color w:val="392C69"/>
              </w:rPr>
              <w:t xml:space="preserve"> </w:t>
            </w:r>
            <w:hyperlink r:id="rId17" w:tooltip="Постановление Правительства Ставропольского края от 18.10.2021 N 518-п &quot;О внесении изменения в пункт 4 Порядка представления комиссиями по делам несовершеннолетних и защите их прав в Ставропольском крае отчетности о работе по профилактике безнадзорности и правонарушений несовершеннолетних, утвержденного постановлением Правительства Ставропольского края от 09 февраля 2015 г. N 49-п&quot;{КонсультантПлюс}" w:history="1">
              <w:r>
                <w:rPr>
                  <w:color w:val="0000FF"/>
                </w:rPr>
                <w:t>N 518-п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65E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065ED">
      <w:pPr>
        <w:pStyle w:val="ConsPlusNormal"/>
        <w:jc w:val="both"/>
      </w:pPr>
    </w:p>
    <w:p w:rsidR="00000000" w:rsidRDefault="00C065E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8" w:tooltip="Федеральный закон от 24.06.1999 N 120-ФЗ (ред. от 24.04.2020) &quot;Об основах системы профилактики безнадзорности и правонарушений несовершеннолетних&quot;{КонсультантПлюс}" w:history="1">
        <w:r>
          <w:rPr>
            <w:color w:val="0000FF"/>
          </w:rPr>
          <w:t>законом</w:t>
        </w:r>
      </w:hyperlink>
      <w:r>
        <w:t xml:space="preserve"> "Об основах системы профилактики безнадзорности и правонарушений н</w:t>
      </w:r>
      <w:r>
        <w:t xml:space="preserve">есовершеннолетних" и </w:t>
      </w:r>
      <w:hyperlink r:id="rId19" w:tooltip="Закон Ставропольского края от 08.11.2005 N 51-кз (ред. от 07.06.2021) &quot;О порядке создания и осуществления деятельности комиссий по делам несовершеннолетних и защите их прав в Ставропольском крае&quot; (принят Государственной Думой Ставропольского края 27.10.2005){КонсультантПлюс}" w:history="1">
        <w:r>
          <w:rPr>
            <w:color w:val="0000FF"/>
          </w:rPr>
          <w:t>Законом</w:t>
        </w:r>
      </w:hyperlink>
      <w:r>
        <w:t xml:space="preserve"> Ставропольского края "О порядке </w:t>
      </w:r>
      <w:r>
        <w:t>создания и осуществления деятельности комиссий по делам несовершеннолетних и защите их прав в Ставропольском крае" Правительство Ставропольского края постановляет:</w:t>
      </w:r>
    </w:p>
    <w:p w:rsidR="00000000" w:rsidRDefault="00C065ED">
      <w:pPr>
        <w:pStyle w:val="ConsPlusNormal"/>
        <w:jc w:val="both"/>
      </w:pPr>
      <w:r>
        <w:t xml:space="preserve">(в ред. </w:t>
      </w:r>
      <w:hyperlink r:id="rId20" w:tooltip="Постановление Правительства Ставропольского края от 03.04.2017 N 12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03.04.2017 N 126-п)</w:t>
      </w:r>
    </w:p>
    <w:p w:rsidR="00000000" w:rsidRDefault="00C065ED">
      <w:pPr>
        <w:pStyle w:val="ConsPlusNormal"/>
        <w:jc w:val="both"/>
      </w:pPr>
    </w:p>
    <w:p w:rsidR="00000000" w:rsidRDefault="00C065ED">
      <w:pPr>
        <w:pStyle w:val="ConsPlusNormal"/>
        <w:ind w:firstLine="540"/>
        <w:jc w:val="both"/>
      </w:pPr>
      <w:r>
        <w:t>1. Утвердить прилагаемые: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 xml:space="preserve">1.1. </w:t>
      </w:r>
      <w:hyperlink w:anchor="Par44" w:tooltip="ПОЛОЖЕНИЕ" w:history="1">
        <w:r>
          <w:rPr>
            <w:color w:val="0000FF"/>
          </w:rPr>
          <w:t>Положение</w:t>
        </w:r>
      </w:hyperlink>
      <w:r>
        <w:t xml:space="preserve"> о комиссиях по делам несовершеннолетних и защите их прав в Ставропольском крае (далее - Положение).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 xml:space="preserve">1.2. </w:t>
      </w:r>
      <w:hyperlink w:anchor="Par415" w:tooltip="ПОРЯДОК" w:history="1">
        <w:r>
          <w:rPr>
            <w:color w:val="0000FF"/>
          </w:rPr>
          <w:t>Порядок</w:t>
        </w:r>
      </w:hyperlink>
      <w:r>
        <w:t xml:space="preserve"> рассмотрения комиссиями по делам несовершеннолетних и защите и</w:t>
      </w:r>
      <w:r>
        <w:t>х прав в муниципальных округах и городских округах Ставропольского края, районными комиссиями по делам несовершеннолетних и защите их прав в городских округах Ставропольского края с районным делением материалов (дел), не связанных с делами об административ</w:t>
      </w:r>
      <w:r>
        <w:t>ных правонарушениях (далее соответственно - Порядок рассмотрения дел, муниципальные комиссии).</w:t>
      </w:r>
    </w:p>
    <w:p w:rsidR="00000000" w:rsidRDefault="00C065ED">
      <w:pPr>
        <w:pStyle w:val="ConsPlusNormal"/>
        <w:jc w:val="both"/>
      </w:pPr>
      <w:r>
        <w:t xml:space="preserve">(в ред. </w:t>
      </w:r>
      <w:hyperlink r:id="rId21" w:tooltip="Постановление Правительства Ставропольского края от 22.03.2021 N 112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22.03.2021 N 112-п)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 xml:space="preserve">1.3. </w:t>
      </w:r>
      <w:hyperlink w:anchor="Par532" w:tooltip="ПОРЯДОК" w:history="1">
        <w:r>
          <w:rPr>
            <w:color w:val="0000FF"/>
          </w:rPr>
          <w:t>Порядок</w:t>
        </w:r>
      </w:hyperlink>
      <w:r>
        <w:t xml:space="preserve"> представления комиссиями по делам несовершеннолетних и</w:t>
      </w:r>
      <w:r>
        <w:t xml:space="preserve"> защите их прав в Ставропольском крае отчетности о работе по профилактике безнадзорности и правонарушений несовершеннолетних (далее - Порядок представления отчетности).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 xml:space="preserve">1.4. </w:t>
      </w:r>
      <w:hyperlink w:anchor="Par565" w:tooltip="ПОРЯДОК" w:history="1">
        <w:r>
          <w:rPr>
            <w:color w:val="0000FF"/>
          </w:rPr>
          <w:t>Порядок</w:t>
        </w:r>
      </w:hyperlink>
      <w:r>
        <w:t xml:space="preserve"> регистрации решения комиссии по делам несовершеннолетних и защите их прав при Правительстве Ставропольского края о допуске или недопуске лиц, имевших судимость, к педагогической деятельности, к предпринимательской деятельности и (или) трудовой деятельност</w:t>
      </w:r>
      <w:r>
        <w:t>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</w:t>
      </w:r>
      <w:r>
        <w:t>их.</w:t>
      </w:r>
    </w:p>
    <w:p w:rsidR="00000000" w:rsidRDefault="00C065ED">
      <w:pPr>
        <w:pStyle w:val="ConsPlusNormal"/>
        <w:jc w:val="both"/>
      </w:pPr>
      <w:r>
        <w:t xml:space="preserve">(пп. 1.4 введен </w:t>
      </w:r>
      <w:hyperlink r:id="rId22" w:tooltip="Постановление Правительства Ставропольского края от 11.10.2015 N 443-п &quot;О внесении изменения в пункт 1 постановления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 (вместе с &quot;Порядком регистрации решения комиссии по делам несовершеннолетних и защите их прав при Правительстве Ставропольского края о допуске или недопуске лиц, имевших судимость, к педагогической деятельно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</w:t>
      </w:r>
      <w:r>
        <w:t>о края от 11.10.2015 N 443-п)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 xml:space="preserve">2. Комиссии по делам несовершеннолетних и защите их прав при Правительстве Ставропольского края в пределах своей компетенции давать разъяснения по вопросам, связанным с применением </w:t>
      </w:r>
      <w:hyperlink w:anchor="Par44" w:tooltip="ПОЛОЖЕНИЕ" w:history="1">
        <w:r>
          <w:rPr>
            <w:color w:val="0000FF"/>
          </w:rPr>
          <w:t>Положения</w:t>
        </w:r>
      </w:hyperlink>
      <w:r>
        <w:t xml:space="preserve">, </w:t>
      </w:r>
      <w:hyperlink w:anchor="Par415" w:tooltip="ПОРЯДОК" w:history="1">
        <w:r>
          <w:rPr>
            <w:color w:val="0000FF"/>
          </w:rPr>
          <w:t>Порядка</w:t>
        </w:r>
      </w:hyperlink>
      <w:r>
        <w:t xml:space="preserve"> рассмотрения дел, </w:t>
      </w:r>
      <w:hyperlink w:anchor="Par532" w:tooltip="ПОРЯДОК" w:history="1">
        <w:r>
          <w:rPr>
            <w:color w:val="0000FF"/>
          </w:rPr>
          <w:t>Порядка</w:t>
        </w:r>
      </w:hyperlink>
      <w:r>
        <w:t xml:space="preserve"> представления отчетности.</w:t>
      </w:r>
    </w:p>
    <w:p w:rsidR="00000000" w:rsidRDefault="00C065ED">
      <w:pPr>
        <w:pStyle w:val="ConsPlusNormal"/>
        <w:jc w:val="both"/>
      </w:pPr>
      <w:r>
        <w:t xml:space="preserve">(в ред. </w:t>
      </w:r>
      <w:hyperlink r:id="rId23" w:tooltip="Постановление Правительства Ставропольского края от 30.10.2017 N 425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30.10.2017 N 425-п)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 xml:space="preserve">3. Рекомендовать органам местного самоуправления муниципальных </w:t>
      </w:r>
      <w:r>
        <w:t>образований Ставропольского края при организации деятельности муниципальных комиссий руководствоваться настоящим постановлением.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 xml:space="preserve">4. Контроль за выполнением настоящего постановления возложить на заместителя председателя </w:t>
      </w:r>
      <w:r>
        <w:lastRenderedPageBreak/>
        <w:t>Правительства Ставропольского края Ку</w:t>
      </w:r>
      <w:r>
        <w:t>валдину И.В.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5. Настоящее постановление вступает в силу на следующий день после дня его официального опубликования.</w:t>
      </w:r>
    </w:p>
    <w:p w:rsidR="00000000" w:rsidRDefault="00C065ED">
      <w:pPr>
        <w:pStyle w:val="ConsPlusNormal"/>
        <w:jc w:val="both"/>
      </w:pPr>
    </w:p>
    <w:p w:rsidR="00000000" w:rsidRDefault="00C065ED">
      <w:pPr>
        <w:pStyle w:val="ConsPlusNormal"/>
        <w:jc w:val="right"/>
      </w:pPr>
      <w:r>
        <w:t>Губернатор</w:t>
      </w:r>
    </w:p>
    <w:p w:rsidR="00000000" w:rsidRDefault="00C065ED">
      <w:pPr>
        <w:pStyle w:val="ConsPlusNormal"/>
        <w:jc w:val="right"/>
      </w:pPr>
      <w:r>
        <w:t>Ставропольского края</w:t>
      </w:r>
    </w:p>
    <w:p w:rsidR="00000000" w:rsidRDefault="00C065ED">
      <w:pPr>
        <w:pStyle w:val="ConsPlusNormal"/>
        <w:jc w:val="right"/>
      </w:pPr>
      <w:r>
        <w:t>В.В.ВЛАДИМИРОВ</w:t>
      </w:r>
    </w:p>
    <w:p w:rsidR="00000000" w:rsidRDefault="00C065ED">
      <w:pPr>
        <w:pStyle w:val="ConsPlusNormal"/>
        <w:jc w:val="both"/>
      </w:pPr>
    </w:p>
    <w:p w:rsidR="00000000" w:rsidRDefault="00C065ED">
      <w:pPr>
        <w:pStyle w:val="ConsPlusNormal"/>
        <w:jc w:val="both"/>
      </w:pPr>
    </w:p>
    <w:p w:rsidR="00000000" w:rsidRDefault="00C065ED">
      <w:pPr>
        <w:pStyle w:val="ConsPlusNormal"/>
        <w:jc w:val="both"/>
      </w:pPr>
    </w:p>
    <w:p w:rsidR="00000000" w:rsidRDefault="00C065ED">
      <w:pPr>
        <w:pStyle w:val="ConsPlusNormal"/>
        <w:jc w:val="both"/>
      </w:pPr>
    </w:p>
    <w:p w:rsidR="00000000" w:rsidRDefault="00C065ED">
      <w:pPr>
        <w:pStyle w:val="ConsPlusNormal"/>
        <w:jc w:val="both"/>
      </w:pPr>
    </w:p>
    <w:p w:rsidR="00000000" w:rsidRDefault="00C065ED">
      <w:pPr>
        <w:pStyle w:val="ConsPlusNormal"/>
        <w:jc w:val="right"/>
        <w:outlineLvl w:val="0"/>
      </w:pPr>
      <w:r>
        <w:t>Утверждено</w:t>
      </w:r>
    </w:p>
    <w:p w:rsidR="00000000" w:rsidRDefault="00C065ED">
      <w:pPr>
        <w:pStyle w:val="ConsPlusNormal"/>
        <w:jc w:val="right"/>
      </w:pPr>
      <w:r>
        <w:t>постановлением</w:t>
      </w:r>
    </w:p>
    <w:p w:rsidR="00000000" w:rsidRDefault="00C065ED">
      <w:pPr>
        <w:pStyle w:val="ConsPlusNormal"/>
        <w:jc w:val="right"/>
      </w:pPr>
      <w:r>
        <w:t>Правительства Ставропольского края</w:t>
      </w:r>
    </w:p>
    <w:p w:rsidR="00000000" w:rsidRDefault="00C065ED">
      <w:pPr>
        <w:pStyle w:val="ConsPlusNormal"/>
        <w:jc w:val="right"/>
      </w:pPr>
      <w:r>
        <w:t>от 09 февраля 2015 г. N 49</w:t>
      </w:r>
      <w:r>
        <w:t>-п</w:t>
      </w:r>
    </w:p>
    <w:p w:rsidR="00000000" w:rsidRDefault="00C065ED">
      <w:pPr>
        <w:pStyle w:val="ConsPlusNormal"/>
        <w:jc w:val="both"/>
      </w:pPr>
    </w:p>
    <w:p w:rsidR="00000000" w:rsidRDefault="00C065ED">
      <w:pPr>
        <w:pStyle w:val="ConsPlusTitle"/>
        <w:jc w:val="center"/>
      </w:pPr>
      <w:bookmarkStart w:id="1" w:name="Par44"/>
      <w:bookmarkEnd w:id="1"/>
      <w:r>
        <w:t>ПОЛОЖЕНИЕ</w:t>
      </w:r>
    </w:p>
    <w:p w:rsidR="00000000" w:rsidRDefault="00C065ED">
      <w:pPr>
        <w:pStyle w:val="ConsPlusTitle"/>
        <w:jc w:val="center"/>
      </w:pPr>
      <w:r>
        <w:t>О КОМИССИЯХ ПО ДЕЛАМ НЕСОВЕРШЕННОЛЕТНИХ</w:t>
      </w:r>
    </w:p>
    <w:p w:rsidR="00000000" w:rsidRDefault="00C065ED">
      <w:pPr>
        <w:pStyle w:val="ConsPlusTitle"/>
        <w:jc w:val="center"/>
      </w:pPr>
      <w:r>
        <w:t>И ЗАЩИТЕ ИХ ПРАВ В СТАВРОПОЛЬСКОМ КРАЕ</w:t>
      </w:r>
    </w:p>
    <w:p w:rsidR="00000000" w:rsidRDefault="00C065E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65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65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065E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065E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Ставропольского края</w:t>
            </w:r>
          </w:p>
          <w:p w:rsidR="00000000" w:rsidRDefault="00C065E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08.09.2015 </w:t>
            </w:r>
            <w:hyperlink r:id="rId24" w:tooltip="Постановление Правительства Ставропольского края от 08.09.2015 N 386-п &quot;О внесении изменения в подпункт 7.2 Положения о комиссиях по делам несовершеннолетних и защите их прав в Ставропольском крае, утвержденного постановлением Правительства Ставропольского края от 09 февраля 2015 г. N 49-п&quot;{КонсультантПлюс}" w:history="1">
              <w:r>
                <w:rPr>
                  <w:color w:val="0000FF"/>
                </w:rPr>
                <w:t>N 386-п</w:t>
              </w:r>
            </w:hyperlink>
            <w:r>
              <w:rPr>
                <w:color w:val="392C69"/>
              </w:rPr>
              <w:t xml:space="preserve">, от 03.04.2017 </w:t>
            </w:r>
            <w:hyperlink r:id="rId25" w:tooltip="Постановление Правительства Ставропольского края от 03.04.2017 N 12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      <w:r>
                <w:rPr>
                  <w:color w:val="0000FF"/>
                </w:rPr>
                <w:t>N 126-п</w:t>
              </w:r>
            </w:hyperlink>
            <w:r>
              <w:rPr>
                <w:color w:val="392C69"/>
              </w:rPr>
              <w:t xml:space="preserve">, от 30.10.2017 </w:t>
            </w:r>
            <w:hyperlink r:id="rId26" w:tooltip="Постановление Правительства Ставропольского края от 30.10.2017 N 425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      <w:r>
                <w:rPr>
                  <w:color w:val="0000FF"/>
                </w:rPr>
                <w:t>N 425-п</w:t>
              </w:r>
            </w:hyperlink>
            <w:r>
              <w:rPr>
                <w:color w:val="392C69"/>
              </w:rPr>
              <w:t>,</w:t>
            </w:r>
          </w:p>
          <w:p w:rsidR="00000000" w:rsidRDefault="00C065E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08.10.2018 </w:t>
            </w:r>
            <w:hyperlink r:id="rId27" w:tooltip="Постановление Правительства Ставропольского края от 08.10.2018 N 433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      <w:r>
                <w:rPr>
                  <w:color w:val="0000FF"/>
                </w:rPr>
                <w:t>N 433-п</w:t>
              </w:r>
            </w:hyperlink>
            <w:r>
              <w:rPr>
                <w:color w:val="392C69"/>
              </w:rPr>
              <w:t xml:space="preserve">, от 21.05.2020 </w:t>
            </w:r>
            <w:hyperlink r:id="rId28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      <w:r>
                <w:rPr>
                  <w:color w:val="0000FF"/>
                </w:rPr>
                <w:t>N 276-п</w:t>
              </w:r>
            </w:hyperlink>
            <w:r>
              <w:rPr>
                <w:color w:val="392C69"/>
              </w:rPr>
              <w:t xml:space="preserve">, от 22.03.2021 </w:t>
            </w:r>
            <w:hyperlink r:id="rId29" w:tooltip="Постановление Правительства Ставропольского края от 22.03.2021 N 112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      <w:r>
                <w:rPr>
                  <w:color w:val="0000FF"/>
                </w:rPr>
                <w:t>N 112-п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65E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065ED">
      <w:pPr>
        <w:pStyle w:val="ConsPlusNormal"/>
        <w:jc w:val="both"/>
      </w:pPr>
    </w:p>
    <w:p w:rsidR="00000000" w:rsidRDefault="00C065ED">
      <w:pPr>
        <w:pStyle w:val="ConsPlusTitle"/>
        <w:jc w:val="center"/>
        <w:outlineLvl w:val="1"/>
      </w:pPr>
      <w:r>
        <w:t>I. Общие поло</w:t>
      </w:r>
      <w:r>
        <w:t>жения</w:t>
      </w:r>
    </w:p>
    <w:p w:rsidR="00000000" w:rsidRDefault="00C065ED">
      <w:pPr>
        <w:pStyle w:val="ConsPlusNormal"/>
        <w:jc w:val="both"/>
      </w:pPr>
    </w:p>
    <w:p w:rsidR="00000000" w:rsidRDefault="00C065ED">
      <w:pPr>
        <w:pStyle w:val="ConsPlusNormal"/>
        <w:ind w:firstLine="540"/>
        <w:jc w:val="both"/>
      </w:pPr>
      <w:r>
        <w:t>1. Настоящее Положение определяет систему комиссий по делам несовершеннолетних и защите их прав в Ставропольском крае, их задачи, функции и порядок деятельности.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Систему комиссий по делам несовершеннолетних и защите их прав в Ставропольском крае составляют: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1) комиссия по делам несовершеннолетних и защите их прав при Правительстве Ставропольского края (далее - краевая комиссия);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2) комиссии по делам несовершеннолет</w:t>
      </w:r>
      <w:r>
        <w:t>них и защите их прав в муниципальных округах и городских округах Ставропольского края, районные комиссии по делам несовершеннолетних и защите их прав в городских округах Ставропольского края с районным делением (далее - муниципальные комиссии) в случае над</w:t>
      </w:r>
      <w:r>
        <w:t>еления органов местного самоуправления муниципальных округов и городских округов Ставропольского края (далее - органы местного самоуправления) отдельными государственными полномочиями Ставропольского края по созданию и организации деятельности таких комисс</w:t>
      </w:r>
      <w:r>
        <w:t>ий (далее - отдельные государственные полномочия)</w:t>
      </w:r>
    </w:p>
    <w:p w:rsidR="00000000" w:rsidRDefault="00C065ED">
      <w:pPr>
        <w:pStyle w:val="ConsPlusNormal"/>
        <w:jc w:val="both"/>
      </w:pPr>
      <w:r>
        <w:t xml:space="preserve">(пп. 2 в ред. </w:t>
      </w:r>
      <w:hyperlink r:id="rId30" w:tooltip="Постановление Правительства Ставропольского края от 22.03.2021 N 112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22.03.2021 N 112-п)</w:t>
      </w:r>
    </w:p>
    <w:p w:rsidR="00000000" w:rsidRDefault="00C065ED">
      <w:pPr>
        <w:pStyle w:val="ConsPlusNormal"/>
        <w:spacing w:before="200"/>
        <w:jc w:val="both"/>
      </w:pPr>
      <w:r>
        <w:t>(далее совместно именуемые - комиссии).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Комиссии являются коллегиальными органами системы профилактики безнадзорности и правонарушений несовер</w:t>
      </w:r>
      <w:r>
        <w:t>шеннолетних на территории Ставропольского края (далее - система профилактики), создаются в целях координации деятельности органов и учреждений системы профилактики по предупреждению безнадзорности, беспризорности, правонарушений и антиобщественных действий</w:t>
      </w:r>
      <w:r>
        <w:t xml:space="preserve">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</w:t>
      </w:r>
      <w:r>
        <w:t xml:space="preserve">нию и </w:t>
      </w:r>
      <w:r>
        <w:lastRenderedPageBreak/>
        <w:t>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000000" w:rsidRDefault="00C065ED">
      <w:pPr>
        <w:pStyle w:val="ConsPlusNormal"/>
        <w:jc w:val="both"/>
      </w:pPr>
      <w:r>
        <w:t>(в ред. постановлений Правительства Ставропольского края от 03</w:t>
      </w:r>
      <w:r>
        <w:t xml:space="preserve">.04.2017 </w:t>
      </w:r>
      <w:hyperlink r:id="rId31" w:tooltip="Постановление Правительства Ставропольского края от 03.04.2017 N 12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N 126-п</w:t>
        </w:r>
      </w:hyperlink>
      <w:r>
        <w:t>, от 3</w:t>
      </w:r>
      <w:r>
        <w:t xml:space="preserve">0.10.2017 </w:t>
      </w:r>
      <w:hyperlink r:id="rId32" w:tooltip="Постановление Правительства Ставропольского края от 30.10.2017 N 425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N 425-п</w:t>
        </w:r>
      </w:hyperlink>
      <w:r>
        <w:t>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Кра</w:t>
      </w:r>
      <w:r>
        <w:t>евая комиссия осуществляет свою деятельность на всей территории Ставропольского края.</w:t>
      </w:r>
    </w:p>
    <w:p w:rsidR="00000000" w:rsidRDefault="00C065ED">
      <w:pPr>
        <w:pStyle w:val="ConsPlusNormal"/>
        <w:jc w:val="both"/>
      </w:pPr>
      <w:r>
        <w:t xml:space="preserve">(абзац введен </w:t>
      </w:r>
      <w:hyperlink r:id="rId33" w:tooltip="Постановление Правительства Ставропольского края от 03.04.2017 N 12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03.04.2017 N 126-п)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Органы местного самоуправления в случае наделения их отдельными государственными полномочиями для обеспеч</w:t>
      </w:r>
      <w:r>
        <w:t>ения деятельности муниципальных комиссий могут создавать отделы или другие структурные подразделения органов местного самоуправления.</w:t>
      </w:r>
    </w:p>
    <w:p w:rsidR="00000000" w:rsidRDefault="00C065ED">
      <w:pPr>
        <w:pStyle w:val="ConsPlusNormal"/>
        <w:jc w:val="both"/>
      </w:pPr>
      <w:r>
        <w:t xml:space="preserve">(в ред. </w:t>
      </w:r>
      <w:hyperlink r:id="rId34" w:tooltip="Постановление Правительства Ставропольского края от 22.03.2021 N 112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22.03.2021 N 112-п)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 xml:space="preserve">2. Комиссии в своей деятельности руководствуются </w:t>
      </w:r>
      <w:hyperlink r:id="rId3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</w:t>
      </w:r>
      <w:r>
        <w:t xml:space="preserve">конами, иными нормативными правовыми актами Российской Федерации, </w:t>
      </w:r>
      <w:hyperlink r:id="rId36" w:tooltip="Постановление Правительства РФ от 06.11.2013 N 995 (ред. от 10.02.2020) &quot;Об утверждении Примерного положения о комиссиях по делам несовершеннолетних и защите их прав&quot;{КонсультантПлюс}" w:history="1">
        <w:r>
          <w:rPr>
            <w:color w:val="0000FF"/>
          </w:rPr>
          <w:t>Примерным положением</w:t>
        </w:r>
      </w:hyperlink>
      <w:r>
        <w:t xml:space="preserve"> о комиссиях по делам несовершеннолетних и защите их прав, утвержденным пос</w:t>
      </w:r>
      <w:r>
        <w:t xml:space="preserve">тановлением Правительства Российской Федерации от 6 ноября 2013 г. N 995, </w:t>
      </w:r>
      <w:hyperlink r:id="rId37" w:tooltip="Закон Ставропольского края от 08.11.2005 N 51-кз (ред. от 07.06.2021) &quot;О порядке создания и осуществления деятельности комиссий по делам несовершеннолетних и защите их прав в Ставропольском крае&quot; (принят Государственной Думой Ставропольского края 27.10.2005){КонсультантПлюс}" w:history="1">
        <w:r>
          <w:rPr>
            <w:color w:val="0000FF"/>
          </w:rPr>
          <w:t>Законом</w:t>
        </w:r>
      </w:hyperlink>
      <w:r>
        <w:t xml:space="preserve"> С</w:t>
      </w:r>
      <w:r>
        <w:t>тавропольского края "О порядке создания и осуществления деятельности комиссий по делам несовершеннолетних и защите их прав в Ставропольском крае" (далее - Закон), иными нормативными правовыми актами Ставропольского края, а также настоящим Положением.</w:t>
      </w:r>
    </w:p>
    <w:p w:rsidR="00000000" w:rsidRDefault="00C065ED">
      <w:pPr>
        <w:pStyle w:val="ConsPlusNormal"/>
        <w:jc w:val="both"/>
      </w:pPr>
      <w:r>
        <w:t>(в ре</w:t>
      </w:r>
      <w:r>
        <w:t xml:space="preserve">д. </w:t>
      </w:r>
      <w:hyperlink r:id="rId38" w:tooltip="Постановление Правительства Ставропольского края от 03.04.2017 N 12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</w:t>
      </w:r>
      <w:r>
        <w:t>тельства Ставропольского края от 03.04.2017 N 126-п)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3. Деятельность комиссий основывается на следующих принципах: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1) законность;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2) демократизм;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3) поддержка семьи с несовершеннолетними детьми и взаимодействие с ней;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4) гуманное обращение с несовершенноле</w:t>
      </w:r>
      <w:r>
        <w:t>тними;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5) индивидуальный подход к несовершеннолетним с соблюдением конфиденциальности полученной информации;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6) государственная поддержка деятельности органов местного самоуправления и общественных объединений по профилактике безнадзорности и правонарушени</w:t>
      </w:r>
      <w:r>
        <w:t>й несовершеннолетних;</w:t>
      </w:r>
    </w:p>
    <w:p w:rsidR="00000000" w:rsidRDefault="00C065ED">
      <w:pPr>
        <w:pStyle w:val="ConsPlusNormal"/>
        <w:jc w:val="both"/>
      </w:pPr>
      <w:r>
        <w:t xml:space="preserve">(в ред. </w:t>
      </w:r>
      <w:hyperlink r:id="rId39" w:tooltip="Постановление Правительства Ставропольского края от 22.03.2021 N 112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22.03.2021 N 112-п)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7) обеспечение ответственности должностных лиц и граждан за нарушение прав и законных интересов несовершеннолетних.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4. Комиссии осуществляют свою деятельность во взаимодействии</w:t>
      </w:r>
      <w:r>
        <w:t xml:space="preserve"> с органами государственной власти Ставропольского края, территориальными органами федеральных органов исполнительной власти, органами местного самоуправления, специализированными учреждениями для несовершеннолетних, нуждающихся в социальной реабилитации, </w:t>
      </w:r>
      <w:r>
        <w:t>иными учреждениями, предоставляющими социальные услуги несовершеннолетним и их семьям, образовательными организациями, органами опеки и попечительства, медицинскими организациями, а также с заинтересованными общественными объединениями, иными организациями</w:t>
      </w:r>
      <w:r>
        <w:t xml:space="preserve"> (далее - организации) и гражданами.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5. Комиссии имеют простую круглую печать, штампы и бланки со своим наименованием, необходимые для осуществления своих функций.</w:t>
      </w:r>
    </w:p>
    <w:p w:rsidR="00000000" w:rsidRDefault="00C065ED">
      <w:pPr>
        <w:pStyle w:val="ConsPlusNormal"/>
        <w:jc w:val="both"/>
      </w:pPr>
    </w:p>
    <w:p w:rsidR="00000000" w:rsidRDefault="00C065ED">
      <w:pPr>
        <w:pStyle w:val="ConsPlusTitle"/>
        <w:jc w:val="center"/>
        <w:outlineLvl w:val="1"/>
      </w:pPr>
      <w:r>
        <w:t>II. Основные задачи комиссий</w:t>
      </w:r>
    </w:p>
    <w:p w:rsidR="00000000" w:rsidRDefault="00C065ED">
      <w:pPr>
        <w:pStyle w:val="ConsPlusNormal"/>
        <w:jc w:val="both"/>
      </w:pPr>
    </w:p>
    <w:p w:rsidR="00000000" w:rsidRDefault="00C065ED">
      <w:pPr>
        <w:pStyle w:val="ConsPlusNormal"/>
        <w:ind w:firstLine="540"/>
        <w:jc w:val="both"/>
      </w:pPr>
      <w:r>
        <w:t>6. Основными задачами комиссий являются: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lastRenderedPageBreak/>
        <w:t>1)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2) обеспечение защиты прав и законных интересов несовершеннолетних;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3) социально</w:t>
      </w:r>
      <w:r>
        <w:t>-педагогическая реабилитация несовершеннолетних, находящихся в социально опасном положении, в том числе связанном с немедицинским потреблением наркотических средств и психотропных веществ;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4) выявление и пресечение случаев вовлечения несовершеннолетних в с</w:t>
      </w:r>
      <w:r>
        <w:t>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000000" w:rsidRDefault="00C065ED">
      <w:pPr>
        <w:pStyle w:val="ConsPlusNormal"/>
        <w:jc w:val="both"/>
      </w:pPr>
      <w:r>
        <w:t xml:space="preserve">(в ред. </w:t>
      </w:r>
      <w:hyperlink r:id="rId40" w:tooltip="Постановление Правительства Ставропольского края от 30.10.2017 N 425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30.10.2017 N 425-п)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 xml:space="preserve">На комиссии могут быть возложены иные задачи в соответствии с </w:t>
      </w:r>
      <w:r>
        <w:t>законодательством Российской Федерации и законодательством Ставропольского края.</w:t>
      </w:r>
    </w:p>
    <w:p w:rsidR="00000000" w:rsidRDefault="00C065ED">
      <w:pPr>
        <w:pStyle w:val="ConsPlusNormal"/>
        <w:jc w:val="both"/>
      </w:pPr>
    </w:p>
    <w:p w:rsidR="00000000" w:rsidRDefault="00C065ED">
      <w:pPr>
        <w:pStyle w:val="ConsPlusTitle"/>
        <w:jc w:val="center"/>
        <w:outlineLvl w:val="1"/>
      </w:pPr>
      <w:r>
        <w:t>III. Функции комиссий</w:t>
      </w:r>
    </w:p>
    <w:p w:rsidR="00000000" w:rsidRDefault="00C065ED">
      <w:pPr>
        <w:pStyle w:val="ConsPlusNormal"/>
        <w:jc w:val="both"/>
      </w:pPr>
    </w:p>
    <w:p w:rsidR="00000000" w:rsidRDefault="00C065ED">
      <w:pPr>
        <w:pStyle w:val="ConsPlusNormal"/>
        <w:ind w:firstLine="540"/>
        <w:jc w:val="both"/>
      </w:pPr>
      <w:r>
        <w:t>7. Для решения возложенных основных задач:</w:t>
      </w:r>
    </w:p>
    <w:p w:rsidR="00000000" w:rsidRDefault="00C065ED">
      <w:pPr>
        <w:pStyle w:val="ConsPlusNormal"/>
        <w:jc w:val="both"/>
      </w:pPr>
      <w:r>
        <w:t xml:space="preserve">(в ред. </w:t>
      </w:r>
      <w:hyperlink r:id="rId41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21.05.2020 N 276-п)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7.1. Краевая комиссия и муниципальные комиссии: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1)</w:t>
      </w:r>
      <w:r>
        <w:t xml:space="preserve"> координируют деятельность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</w:t>
      </w:r>
      <w:r>
        <w:t xml:space="preserve">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</w:t>
      </w:r>
      <w:r>
        <w:t xml:space="preserve">оправных и (или) антиобщественных действий, а также случаев склонения их к суицидальным действиям, осуществляют мониторинг их деятельности в пределах и порядке, которые установлены законодательством Российской Федерации и законодательством Ставропольского </w:t>
      </w:r>
      <w:r>
        <w:t>края;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2) обеспечивают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</w:t>
      </w:r>
      <w:r>
        <w:t>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3) анализируют выявленные органами и учреждениями системы профилактики причины и условия безнадзорности и</w:t>
      </w:r>
      <w:r>
        <w:t xml:space="preserve"> правонарушений несовершеннолетних, принимают меры по их устранению;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4) утверждают межведомственные планы (программы, порядки взаимодействия) по наиболее актуальным направлениям в области профилактики безнадзорности и правонарушений несовершеннолетних, защ</w:t>
      </w:r>
      <w:r>
        <w:t>иты их прав и законных интересов;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5) участвуют в разработке и реализации целевых программ, направленных на защиту прав и законных интересов несовершеннолетних, профилактику их безнадзорности и правонарушений;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6) принимают меры по совершенствованию деятельн</w:t>
      </w:r>
      <w:r>
        <w:t>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несовершеннолетних, профи</w:t>
      </w:r>
      <w:r>
        <w:t>лактике их безнадзорности и правонарушений;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7) принимают меры по совершенствованию взаимодействия органов и учреждений системы профилактики с социально ориентированными некоммерческими организациями, общественными объединениями и религиозными организациями</w:t>
      </w:r>
      <w:r>
        <w:t xml:space="preserve">, другими институтами гражданского общества и </w:t>
      </w:r>
      <w:r>
        <w:lastRenderedPageBreak/>
        <w:t>гражданами,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8) утвер</w:t>
      </w:r>
      <w:r>
        <w:t>ждают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семьями, находящимися в социально опасном положении, а также деятельности по профилактике вовлечения</w:t>
      </w:r>
      <w:r>
        <w:t xml:space="preserve">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неприкосновенность несовершеннолетних.</w:t>
      </w:r>
    </w:p>
    <w:p w:rsidR="00000000" w:rsidRDefault="00C065ED">
      <w:pPr>
        <w:pStyle w:val="ConsPlusNormal"/>
        <w:jc w:val="both"/>
      </w:pPr>
      <w:r>
        <w:t xml:space="preserve">(пп. 7.1 в ред. </w:t>
      </w:r>
      <w:hyperlink r:id="rId42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21.05.20</w:t>
      </w:r>
      <w:r>
        <w:t>20 N 276-п)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7.2. Краевая комиссия: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 xml:space="preserve">1) утратил силу. - </w:t>
      </w:r>
      <w:hyperlink r:id="rId43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Ставропольского края от 21.05.2020 N 276-п;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2) разрабатывает и вносит в Правительство Ставропольского края предложения по осуществлению мероприятий в области защиты прав несовершеннолетних, профил</w:t>
      </w:r>
      <w:r>
        <w:t>актики их безнадзорности и правонарушений;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 xml:space="preserve">3) оказывает методическую помощь, осуществляет информационное обеспечение и контроль за деятельностью муниципальных комиссий в соответствии с </w:t>
      </w:r>
      <w:hyperlink r:id="rId44" w:tooltip="Закон Ставропольского края от 05.03.2007 N 8-кз (ред. от 22.12.2020) &quot;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&quot; (принят Государственной Думой Ставропольского края 16.02.2007){КонсультантПлюс}" w:history="1">
        <w:r>
          <w:rPr>
            <w:color w:val="0000FF"/>
          </w:rPr>
          <w:t>Законом</w:t>
        </w:r>
      </w:hyperlink>
      <w:r>
        <w:t xml:space="preserve"> Ставропольского края "О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</w:t>
      </w:r>
      <w:r>
        <w:t>о созданию и организации деятельности комиссий по делам несовершеннолетних и защите их прав";</w:t>
      </w:r>
    </w:p>
    <w:p w:rsidR="00000000" w:rsidRDefault="00C065ED">
      <w:pPr>
        <w:pStyle w:val="ConsPlusNormal"/>
        <w:jc w:val="both"/>
      </w:pPr>
      <w:r>
        <w:t xml:space="preserve">(в ред. </w:t>
      </w:r>
      <w:hyperlink r:id="rId45" w:tooltip="Постановление Правительства Ставропольского края от 22.03.2021 N 112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22.03.2021 N 112-п)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4) участвует в разработке проектов нормативных правовых актов Ставропольского края, направленных на проф</w:t>
      </w:r>
      <w:r>
        <w:t>илактику безнадзорности, беспризорности, антиобщественных действий и правонарушений несовершеннолетних, реабилитацию и ресоциализацию несовершеннолетних, допускающих немедицинское потребление наркотических средств и психотропных веществ, защиту семьи с нес</w:t>
      </w:r>
      <w:r>
        <w:t>овершеннолетними детьми, анализирует их эффективность;</w:t>
      </w:r>
    </w:p>
    <w:p w:rsidR="00000000" w:rsidRDefault="00C065ED">
      <w:pPr>
        <w:pStyle w:val="ConsPlusNormal"/>
        <w:jc w:val="both"/>
      </w:pPr>
      <w:r>
        <w:t xml:space="preserve">(в ред. </w:t>
      </w:r>
      <w:hyperlink r:id="rId46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21.05.2020 N 276-п)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5) принимает на основании информации органов и учреждений системы профилактики о выявленных случаях нарушения прав несовершеннолетних на образо</w:t>
      </w:r>
      <w:r>
        <w:t>вание, труд, отдых, охрану здоровья и медицинскую помощь,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несовершеннолетних, меры к устранению выявленных наруше</w:t>
      </w:r>
      <w:r>
        <w:t>ний и недостатков, обеспечивает конфиденциальность указанной информации при ее хранении и использовании;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6) обобщает полученные от муниципальных комиссий годовые отчеты о работе по профилактике безнадзорности и правонарушений несовершеннолетних на территор</w:t>
      </w:r>
      <w:r>
        <w:t>ии соответствующего муниципального образования Ставропольского края, составляет сводный отчет о работе по профилактике безнадзорности и правонарушений несовершеннолетних на территории Ставропольского края, рассматривает и утверждает его на заседании краево</w:t>
      </w:r>
      <w:r>
        <w:t>й комиссии и представляет Правительству Ставропольского края в срок до 01 марта года, следующего за отчетным;</w:t>
      </w:r>
    </w:p>
    <w:p w:rsidR="00000000" w:rsidRDefault="00C065ED">
      <w:pPr>
        <w:pStyle w:val="ConsPlusNormal"/>
        <w:jc w:val="both"/>
      </w:pPr>
      <w:r>
        <w:t xml:space="preserve">(в ред. </w:t>
      </w:r>
      <w:hyperlink r:id="rId47" w:tooltip="Постановление Правительства Ставропольского края от 08.10.2018 N 433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08.10.2018 N 433-п)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7) принимает в порядке, утверждаемом Правительством Российской Федерации, решение о допу</w:t>
      </w:r>
      <w:r>
        <w:t>ске или недопуске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</w:t>
      </w:r>
      <w:r>
        <w:t xml:space="preserve">ы и социального обслуживания, в сфере детско-юношеского спорта, культуры и искусства с участием несовершеннолетних лиц, имевших судимость за совершение преступлений небольшой тяжести и преступлений средней тяжести против жизни и здоровья, свободы, чести и </w:t>
      </w:r>
      <w:r>
        <w:t xml:space="preserve">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</w:t>
      </w:r>
      <w:r>
        <w:lastRenderedPageBreak/>
        <w:t>конституци</w:t>
      </w:r>
      <w:r>
        <w:t>онного строя и безопасности государства, мира и безопасности человечества, а также против общественной безопасности, лиц, уголовное преследование в отношении которых по обвинению в совершении этих преступлений прекращено по нереабилитирующим основаниям (за</w:t>
      </w:r>
      <w:r>
        <w:t xml:space="preserve"> исключением лиц, лишенных права заниматься соответствующим видом деятельности по решению суда), с учетом вида и степени тяжести совершенного преступления, срока, прошедшего с момента его совершения, формы вины, отнесения в соответствии с законодательством</w:t>
      </w:r>
      <w:r>
        <w:t xml:space="preserve"> Российской Федерации совершенного деяния к категории менее тяжких преступлений, обстоятельств, характеризующих личность, в том числе поведение лица после совершения преступления, отношение к исполнению трудовых обязанностей, а также с учетом иных факторов</w:t>
      </w:r>
      <w:r>
        <w:t>, позволяющих определить, представляет ли конкретное лицо опасность для жизни, здоровья и нравственности несовершеннолетних;</w:t>
      </w:r>
    </w:p>
    <w:p w:rsidR="00000000" w:rsidRDefault="00C065ED">
      <w:pPr>
        <w:pStyle w:val="ConsPlusNormal"/>
        <w:jc w:val="both"/>
      </w:pPr>
      <w:r>
        <w:t xml:space="preserve">(в ред. постановлений Правительства Ставропольского края от 08.09.2015 </w:t>
      </w:r>
      <w:hyperlink r:id="rId48" w:tooltip="Постановление Правительства Ставропольского края от 08.09.2015 N 386-п &quot;О внесении изменения в подпункт 7.2 Положения о комиссиях по делам несовершеннолетних и защите их прав в Ставропольском крае, утвержденного постановлением Правительства Ставропольского края от 09 февраля 2015 г. N 49-п&quot;{КонсультантПлюс}" w:history="1">
        <w:r>
          <w:rPr>
            <w:color w:val="0000FF"/>
          </w:rPr>
          <w:t>N 386-п</w:t>
        </w:r>
      </w:hyperlink>
      <w:r>
        <w:t xml:space="preserve">, от 21.05.2020 </w:t>
      </w:r>
      <w:hyperlink r:id="rId49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N 276-п</w:t>
        </w:r>
      </w:hyperlink>
      <w:r>
        <w:t>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8) принимает меры по организации обобщения и распространения эффективного опыта работы органов и учреждений системы профилактики на территории субъектов Российской Федерации;</w:t>
      </w:r>
    </w:p>
    <w:p w:rsidR="00000000" w:rsidRDefault="00C065ED">
      <w:pPr>
        <w:pStyle w:val="ConsPlusNormal"/>
        <w:jc w:val="both"/>
      </w:pPr>
      <w:r>
        <w:t xml:space="preserve">(пп. 8 введен </w:t>
      </w:r>
      <w:hyperlink r:id="rId50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21.05.2020 N 276-п)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9) принимает уча</w:t>
      </w:r>
      <w:r>
        <w:t>стие в работе по ресоциализации несовершеннолетних осужденных, содержащихся в воспитательных колониях, несовершеннолетних, находящихся в специальных учебно-воспитательных учреждениях, дислоцируемых в других субъектах Российской Федерации, вправе в установл</w:t>
      </w:r>
      <w:r>
        <w:t>енном порядке посещать указанные учреждения.</w:t>
      </w:r>
    </w:p>
    <w:p w:rsidR="00000000" w:rsidRDefault="00C065ED">
      <w:pPr>
        <w:pStyle w:val="ConsPlusNormal"/>
        <w:jc w:val="both"/>
      </w:pPr>
      <w:r>
        <w:t xml:space="preserve">(пп. 9 введен </w:t>
      </w:r>
      <w:hyperlink r:id="rId51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21.05.2020 N 276-п)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7.3. Муниципальные комиссии: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1) принимают решения о признании несовершеннолетних и семей, в которых они проживают, находящимися в социально опасно</w:t>
      </w:r>
      <w:r>
        <w:t>м положении, либо о признании несовершеннолетних и семей, в которых они проживают, вышедшими из социально опасного положения;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2) применяют меры воздействия в отношении несовершеннолетних, их родителей или иных законных представителей в случаях и порядке, п</w:t>
      </w:r>
      <w:r>
        <w:t>редусмотренных законодательством Российской Федерации и законодательством Ставропольского края;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3) дают согласие организациям, осуществляющим образовательную деятельность, на отчисление несовершеннолетних обучающихся, достигших возраста 15 лет и не получив</w:t>
      </w:r>
      <w:r>
        <w:t>ших основного общего образования;</w:t>
      </w:r>
    </w:p>
    <w:p w:rsidR="00000000" w:rsidRDefault="00C065ED">
      <w:pPr>
        <w:pStyle w:val="ConsPlusNormal"/>
        <w:jc w:val="both"/>
      </w:pPr>
      <w:r>
        <w:t xml:space="preserve">(пп. 3 в ред. </w:t>
      </w:r>
      <w:hyperlink r:id="rId52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21.05.2020 N 276-п)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4) дают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</w:t>
      </w:r>
      <w:r>
        <w:t>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образования;</w:t>
      </w:r>
    </w:p>
    <w:p w:rsidR="00000000" w:rsidRDefault="00C065ED">
      <w:pPr>
        <w:pStyle w:val="ConsPlusNormal"/>
        <w:jc w:val="both"/>
      </w:pPr>
      <w:r>
        <w:t xml:space="preserve">(пп. 4 в ред. </w:t>
      </w:r>
      <w:hyperlink r:id="rId53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21.05.2020 N 276-п)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5) принимают совме</w:t>
      </w:r>
      <w:r>
        <w:t xml:space="preserve">стно с родителями или иными законными представителями несовершеннолетнего, достигшего возраста 15 лет и оставившего общеобразовательную организацию до получения основного общего образования, и органами местного самоуправления, осуществляющими управление в </w:t>
      </w:r>
      <w:r>
        <w:t>сфере образования,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трудоустройству;</w:t>
      </w:r>
    </w:p>
    <w:p w:rsidR="00000000" w:rsidRDefault="00C065ED">
      <w:pPr>
        <w:pStyle w:val="ConsPlusNormal"/>
        <w:jc w:val="both"/>
      </w:pPr>
      <w:r>
        <w:t xml:space="preserve">(пп. 5 в ред. </w:t>
      </w:r>
      <w:hyperlink r:id="rId54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</w:t>
      </w:r>
      <w:r>
        <w:t>ая от 21.05.2020 N 276-п)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6) обращаются в суд по вопросам лишения родительских прав, ограничения родительских прав;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7) принимают решения на основании заключения психолого-медико-педагогической комиссии о направлении несовершеннолетних в возрасте от 8 до 18</w:t>
      </w:r>
      <w:r>
        <w:t xml:space="preserve"> лет, нуждающихся в специальном педагогическом подходе, в специальные учебно-воспитательные учреждения открытого типа с согласия родителей или иных законных представителей, а также самих несовершеннолетних в случае достижения ими возраста 14 лет;</w:t>
      </w:r>
    </w:p>
    <w:p w:rsidR="00000000" w:rsidRDefault="00C065ED">
      <w:pPr>
        <w:pStyle w:val="ConsPlusNormal"/>
        <w:jc w:val="both"/>
      </w:pPr>
      <w:r>
        <w:lastRenderedPageBreak/>
        <w:t xml:space="preserve">(в ред. </w:t>
      </w:r>
      <w:hyperlink r:id="rId55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</w:t>
      </w:r>
      <w:r>
        <w:t>ства Ставропольского края от 21.05.2020 N 276-п)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8) согласовывают представления или заключения администрации специального учебно-воспитательного учреждения закрытого типа в суд по месту нахождения указанного учреждения о:</w:t>
      </w:r>
    </w:p>
    <w:p w:rsidR="00000000" w:rsidRDefault="00C065ED">
      <w:pPr>
        <w:pStyle w:val="ConsPlusNormal"/>
        <w:jc w:val="both"/>
      </w:pPr>
      <w:r>
        <w:t xml:space="preserve">(в ред. </w:t>
      </w:r>
      <w:hyperlink r:id="rId56" w:tooltip="Постановление Правительства Ставропольского края от 08.10.2018 N 433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</w:t>
      </w:r>
      <w:r>
        <w:t xml:space="preserve"> от 08.10.2018 N 433-п)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а) продлении срока пребывания несовершеннолетнего в специальном учебно-воспитательном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учреждении;</w:t>
      </w:r>
    </w:p>
    <w:p w:rsidR="00000000" w:rsidRDefault="00C065ED">
      <w:pPr>
        <w:pStyle w:val="ConsPlusNormal"/>
        <w:jc w:val="both"/>
      </w:pPr>
      <w:r>
        <w:t>(в ред. постановлени</w:t>
      </w:r>
      <w:r>
        <w:t xml:space="preserve">й Правительства Ставропольского края от 08.10.2018 </w:t>
      </w:r>
      <w:hyperlink r:id="rId57" w:tooltip="Постановление Правительства Ставропольского края от 08.10.2018 N 433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N 433-п</w:t>
        </w:r>
      </w:hyperlink>
      <w:r>
        <w:t xml:space="preserve">, от 21.05.2020 </w:t>
      </w:r>
      <w:hyperlink r:id="rId58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N 276-п</w:t>
        </w:r>
      </w:hyperlink>
      <w:r>
        <w:t>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б)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</w:t>
      </w:r>
      <w:r>
        <w:t>нного судом срока, если несовершеннолетний не нуждается в дальнейшем применении этой меры воздействия (не ранее шести месяцев со дня поступления несовершеннолетнего в специальное учебно-воспитательное учреждение закрытого типа) или в случае выявления у нег</w:t>
      </w:r>
      <w:r>
        <w:t>о заболеваний, препятствующих содержанию и обучению в специальном учебно-воспитательном учреждении закрытого типа;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в) переводе несовершеннолетнего в другое специальное учебно-воспитательное учреждение закрытого типа в связи с возрастом, состоянием здоровья</w:t>
      </w:r>
      <w:r>
        <w:t>, а также в целях создания наиболее благоприятных условий для его реабилитации;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г)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</w:t>
      </w:r>
      <w:r>
        <w:t>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9) дают совместно с Государственной инспекцией труда в Ставропольском крае с</w:t>
      </w:r>
      <w:r>
        <w:t>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10) рассматривают дела об административных</w:t>
      </w:r>
      <w:r>
        <w:t xml:space="preserve"> правонарушениях, совершенных несовершеннолетними, их родителями (законными представителями) либо иными лицами, отнесенных </w:t>
      </w:r>
      <w:hyperlink r:id="rId59" w:tooltip="&quot;Кодекс Российской Федерации об административных правонарушениях&quot; от 30.12.2001 N 195-ФЗ (ред. от 01.07.2021, с изм. от 09.11.2021) (с изм. и доп., вступ. в силу с 01.12.2021)------------ Недействующая редакция{КонсультантПлюс}" w:history="1">
        <w:r>
          <w:rPr>
            <w:color w:val="0000FF"/>
          </w:rPr>
          <w:t>Кодексом</w:t>
        </w:r>
      </w:hyperlink>
      <w:r>
        <w:t xml:space="preserve"> Россий</w:t>
      </w:r>
      <w:r>
        <w:t xml:space="preserve">ской Федерации об административных правонарушениях и </w:t>
      </w:r>
      <w:hyperlink r:id="rId60" w:tooltip="Закон Ставропольского края от 10.04.2008 N 20-кз (ред. от 07.06.2021) &quot;Об административных правонарушениях в Ставропольском крае&quot; (принят Государственной Думой Ставропольского края 27.03.2008){КонсультантПлюс}" w:history="1">
        <w:r>
          <w:rPr>
            <w:color w:val="0000FF"/>
          </w:rPr>
          <w:t>Законом</w:t>
        </w:r>
      </w:hyperlink>
      <w:r>
        <w:t xml:space="preserve"> Ставропольского края "Об административных правонарушениях в Ставропольском крае" к их ко</w:t>
      </w:r>
      <w:r>
        <w:t>мпетенции;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 xml:space="preserve">11) рассматривают вопросы, связанные с отчислением несовершеннолетних обучающихся из организаций, осуществляющих образовательную деятельность, в случаях, предусмотренных Федеральным </w:t>
      </w:r>
      <w:hyperlink r:id="rId61" w:tooltip="Федеральный закон от 29.12.2012 N 273-ФЗ (ред. от 02.07.2021) &quot;Об образовании в Российской Федерации&quot; (с изм. и доп., вступ. в силу с 01.09.2021)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Федерации", и иные вопросы, связанные с их обучением;</w:t>
      </w:r>
    </w:p>
    <w:p w:rsidR="00000000" w:rsidRDefault="00C065ED">
      <w:pPr>
        <w:pStyle w:val="ConsPlusNormal"/>
        <w:jc w:val="both"/>
      </w:pPr>
      <w:r>
        <w:t xml:space="preserve">(пп. 11 в ред. </w:t>
      </w:r>
      <w:hyperlink r:id="rId62" w:tooltip="Постановление Правительства Ставропольского края от 08.10.2018 N 433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08.10.2018 N 433-п)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12) рассматривают ходатайства, просьбы, жалобы и другие обращения несоверше</w:t>
      </w:r>
      <w:r>
        <w:t>ннолетних, их родителей или иных законных представителей, относящиеся к установленной сфере деятельности комиссий;</w:t>
      </w:r>
    </w:p>
    <w:p w:rsidR="00000000" w:rsidRDefault="00C065ED">
      <w:pPr>
        <w:pStyle w:val="ConsPlusNormal"/>
        <w:jc w:val="both"/>
      </w:pPr>
      <w:r>
        <w:t xml:space="preserve">(пп. 12 в ред. </w:t>
      </w:r>
      <w:hyperlink r:id="rId63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21.05.2020 N 276-п)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13) рассматривают информацию (материалы) о фактах совершения несовершеннолет</w:t>
      </w:r>
      <w:r>
        <w:t>ними, не подлежащими уголовной ответственности в связи с недостижением возраста наступления уголовной ответственности, общественно опасных деяний и принимают решения о применении к ним мер воспитательного воздействия или о ходатайстве перед судом о их поме</w:t>
      </w:r>
      <w:r>
        <w:t>щении в специальные учебно-воспитательные учреждения закрытого типа;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14) обеспечивают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</w:t>
      </w:r>
      <w:r>
        <w:t xml:space="preserve">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</w:t>
      </w:r>
      <w:r>
        <w:lastRenderedPageBreak/>
        <w:t>помощи по трудоустройству несовершеннолетних (с их согласия);</w:t>
      </w:r>
    </w:p>
    <w:p w:rsidR="00000000" w:rsidRDefault="00C065ED">
      <w:pPr>
        <w:pStyle w:val="ConsPlusNormal"/>
        <w:jc w:val="both"/>
      </w:pPr>
      <w:r>
        <w:t>(в ре</w:t>
      </w:r>
      <w:r>
        <w:t xml:space="preserve">д. постановлений Правительства Ставропольского края от 08.10.2018 </w:t>
      </w:r>
      <w:hyperlink r:id="rId64" w:tooltip="Постановление Правительства Ставропольского края от 08.10.2018 N 433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N 433-п</w:t>
        </w:r>
      </w:hyperlink>
      <w:r>
        <w:t xml:space="preserve">, от 21.05.2020 </w:t>
      </w:r>
      <w:hyperlink r:id="rId65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N 276-п</w:t>
        </w:r>
      </w:hyperlink>
      <w:r>
        <w:t>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 xml:space="preserve">15) составляют, рассматривают и утверждают на заседаниях и направляют в краевую комиссию и соответствующие органы местного самоуправления ежеквартальные отчеты и годовые отчеты о работе по профилактике </w:t>
      </w:r>
      <w:r>
        <w:t>безнадзорности и правонарушений несовершеннолетних на территории соответствующего муниципального образования Ставропольского края в срок до 10-го числа месяца, следующего за отчетным, и до 01 февраля года, следующего за отчетным, соответственно;</w:t>
      </w:r>
    </w:p>
    <w:p w:rsidR="00000000" w:rsidRDefault="00C065ED">
      <w:pPr>
        <w:pStyle w:val="ConsPlusNormal"/>
        <w:jc w:val="both"/>
      </w:pPr>
      <w:r>
        <w:t xml:space="preserve">(в ред. </w:t>
      </w:r>
      <w:hyperlink r:id="rId66" w:tooltip="Постановление Правительства Ставропольского края от 08.10.2018 N 433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</w:t>
      </w:r>
      <w:r>
        <w:t>тва Ставропольского края от 08.10.2018 N 433-п)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16) подготавливают совместно с соответствующими органами или учреждениями представляемые в суд материалы по вопросам, связанным с содержанием несовершеннолетних в специальных учебно-воспитательных учреждениях</w:t>
      </w:r>
      <w:r>
        <w:t xml:space="preserve"> закрытого типа, а также по иным вопросам, предусмотренным законодательством Российской Федерации;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17) принимают постановления об отчислении несовершеннолетних из специальных учебно-воспитательных учреждений открытого типа;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18) обращаются в суд по вопросам</w:t>
      </w:r>
      <w:r>
        <w:t xml:space="preserve">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 xml:space="preserve">19) участвуют в разработке проектов нормативных правовых актов по вопросам защиты прав и </w:t>
      </w:r>
      <w:r>
        <w:t>законных интересов несовершеннолетних;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20) направляют в орган исполнительной власти Ставропольского края, осуществляющий государственное управление в сфере образования, справочную информацию и иную информацию по его запросу;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21) координируют проведение орг</w:t>
      </w:r>
      <w:r>
        <w:t xml:space="preserve">анами и учреждениями системы профилактики индивидуальной профилактической работы в отношении категорий лиц, указанных в </w:t>
      </w:r>
      <w:hyperlink r:id="rId67" w:tooltip="Федеральный закон от 24.06.1999 N 120-ФЗ (ред. от 24.04.2020) &quot;Об основах системы профилактики безнадзорности и правонарушений несовершеннолетних&quot;{КонсультантПлюс}" w:history="1">
        <w:r>
          <w:rPr>
            <w:color w:val="0000FF"/>
          </w:rPr>
          <w:t>статье 5</w:t>
        </w:r>
      </w:hyperlink>
      <w:r>
        <w:t xml:space="preserve"> Федерального закона "Об основах системы профилактики</w:t>
      </w:r>
      <w:r>
        <w:t xml:space="preserve"> безнадзорности и правонарушений несовершеннолетних";</w:t>
      </w:r>
    </w:p>
    <w:p w:rsidR="00000000" w:rsidRDefault="00C065ED">
      <w:pPr>
        <w:pStyle w:val="ConsPlusNormal"/>
        <w:jc w:val="both"/>
      </w:pPr>
      <w:r>
        <w:t xml:space="preserve">(пп. 21 введен </w:t>
      </w:r>
      <w:hyperlink r:id="rId68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21.05.2020 N 276-п)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22) утверждают межведомственные планы (программы) индивидуальной профилактической работы или принимают постановления о реализации конкре</w:t>
      </w:r>
      <w:r>
        <w:t xml:space="preserve">тных мер по защите прав и интересов детей в случаях, если индивидуальная профилактическая работа в отношении лиц, указанных в </w:t>
      </w:r>
      <w:hyperlink r:id="rId69" w:tooltip="Федеральный закон от 24.06.1999 N 120-ФЗ (ред. от 24.04.2020) &quot;Об основах системы профилактики безнадзорности и правонарушений несовершеннолетних&quot;{КонсультантПлюс}" w:history="1">
        <w:r>
          <w:rPr>
            <w:color w:val="0000FF"/>
          </w:rPr>
          <w:t>статье 5</w:t>
        </w:r>
      </w:hyperlink>
      <w:r>
        <w:t xml:space="preserve"> Федерального закона "Об основах системы профил</w:t>
      </w:r>
      <w:r>
        <w:t>актики безнадзорности и правонарушений несовершеннолетних", требует использования ресурсов нескольких органов и (или) учреждений системы профилактики, и контролируют их исполнение;</w:t>
      </w:r>
    </w:p>
    <w:p w:rsidR="00000000" w:rsidRDefault="00C065ED">
      <w:pPr>
        <w:pStyle w:val="ConsPlusNormal"/>
        <w:jc w:val="both"/>
      </w:pPr>
      <w:r>
        <w:t xml:space="preserve">(пп. 22 введен </w:t>
      </w:r>
      <w:hyperlink r:id="rId70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21.05.2020 N 276-п)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23) содей</w:t>
      </w:r>
      <w:r>
        <w:t>ствуют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работы.</w:t>
      </w:r>
    </w:p>
    <w:p w:rsidR="00000000" w:rsidRDefault="00C065ED">
      <w:pPr>
        <w:pStyle w:val="ConsPlusNormal"/>
        <w:jc w:val="both"/>
      </w:pPr>
      <w:r>
        <w:t xml:space="preserve">(пп. 23 введен </w:t>
      </w:r>
      <w:hyperlink r:id="rId71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21.05.2020 N 276-п)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8. Комиссии также осуществляют иные функции в соответствии с законодательством Российской Федерации и законодательством Ставропольского края.</w:t>
      </w:r>
    </w:p>
    <w:p w:rsidR="00000000" w:rsidRDefault="00C065ED">
      <w:pPr>
        <w:pStyle w:val="ConsPlusNormal"/>
        <w:jc w:val="both"/>
      </w:pPr>
    </w:p>
    <w:p w:rsidR="00000000" w:rsidRDefault="00C065ED">
      <w:pPr>
        <w:pStyle w:val="ConsPlusTitle"/>
        <w:jc w:val="center"/>
        <w:outlineLvl w:val="1"/>
      </w:pPr>
      <w:r>
        <w:t>IV. Права комиссий</w:t>
      </w:r>
    </w:p>
    <w:p w:rsidR="00000000" w:rsidRDefault="00C065ED">
      <w:pPr>
        <w:pStyle w:val="ConsPlusNormal"/>
        <w:jc w:val="both"/>
      </w:pPr>
    </w:p>
    <w:p w:rsidR="00000000" w:rsidRDefault="00C065ED">
      <w:pPr>
        <w:pStyle w:val="ConsPlusNormal"/>
        <w:ind w:firstLine="540"/>
        <w:jc w:val="both"/>
      </w:pPr>
      <w:r>
        <w:t>9. Для решения поставленных основных задач и выполнения функций: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9.1. Краевая комиссия и муни</w:t>
      </w:r>
      <w:r>
        <w:t>ципальные комиссии имеют право: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 xml:space="preserve">1) запрашивать и получать в установленном порядке от органов государственной власти Ставропольского края, территориальных органов федеральных органов исполнительной власти, органов </w:t>
      </w:r>
      <w:r>
        <w:lastRenderedPageBreak/>
        <w:t>местного самоуправления, организаций информ</w:t>
      </w:r>
      <w:r>
        <w:t>ацию, материалы и документы, необходимые для выполнения возложенных на комиссии функций;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2) создавать межведомственные рабочие и экспертные группы по вопросам, отнесенным к компетенции комиссий;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3) привлекать в установленном порядке специалистов для подгот</w:t>
      </w:r>
      <w:r>
        <w:t>овки материалов по вопросам, вынесенным на рассмотрение комиссий, а также информационных и методических материалов;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4) приглашать в установленном порядке на заседания комиссий должностных лиц органов государственной власти Ставропольского края, территориал</w:t>
      </w:r>
      <w:r>
        <w:t>ьных органов федеральных органов исполнительной власти, органов местного самоуправления, а также представителей организаций и иных граждан для получения от них информации и объяснений по вопросам, отнесенным к компетенции комиссий;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5) вносить в установленн</w:t>
      </w:r>
      <w:r>
        <w:t>ом порядке в Правительство Ставропольского края, органы местного самоуправления предложения по вопросам, относящимся к компетенции соответствующей комиссии;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6) посещать в установленном порядке органы и учреждения системы профилактики в целях изучения вопро</w:t>
      </w:r>
      <w:r>
        <w:t>сов, отнесенных к компетенции комиссий;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7) организовывать и проводить конференции, совещания, семинары по вопросам, отнесенным к компетенции соответствующей комиссии;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 xml:space="preserve">8) принимать решение в отношении несовершеннолетних, указанных в </w:t>
      </w:r>
      <w:hyperlink r:id="rId72" w:tooltip="Федеральный закон от 24.06.1999 N 120-ФЗ (ред. от 24.04.2020) &quot;Об основах системы профилактики безнадзорности и правонарушений несовершеннолетних&quot;{КонсультантПлюс}" w:history="1">
        <w:r>
          <w:rPr>
            <w:color w:val="0000FF"/>
          </w:rPr>
          <w:t>подпунктах 2</w:t>
        </w:r>
      </w:hyperlink>
      <w:r>
        <w:t xml:space="preserve">, </w:t>
      </w:r>
      <w:hyperlink r:id="rId73" w:tooltip="Федеральный закон от 24.06.1999 N 120-ФЗ (ред. от 24.04.2020) &quot;Об основах системы профилактики безнадзорности и правонарушений несовершеннолетних&quot;{КонсультантПлюс}" w:history="1">
        <w:r>
          <w:rPr>
            <w:color w:val="0000FF"/>
          </w:rPr>
          <w:t>4</w:t>
        </w:r>
      </w:hyperlink>
      <w:r>
        <w:t xml:space="preserve">, </w:t>
      </w:r>
      <w:hyperlink r:id="rId74" w:tooltip="Федеральный закон от 24.06.1999 N 120-ФЗ (ред. от 24.04.2020) &quot;Об основах системы профилактики безнадзорности и правонарушений несовершеннолетних&quot;{КонсультантПлюс}" w:history="1">
        <w:r>
          <w:rPr>
            <w:color w:val="0000FF"/>
          </w:rPr>
          <w:t>6</w:t>
        </w:r>
      </w:hyperlink>
      <w:r>
        <w:t xml:space="preserve">, </w:t>
      </w:r>
      <w:hyperlink r:id="rId75" w:tooltip="Федеральный закон от 24.06.1999 N 120-ФЗ (ред. от 24.04.2020) &quot;Об основах системы профилактики безнадзорности и правонарушений несовершеннолетних&quot;{КонсультантПлюс}" w:history="1">
        <w:r>
          <w:rPr>
            <w:color w:val="0000FF"/>
          </w:rPr>
          <w:t>8 пункта 1 статьи 5</w:t>
        </w:r>
      </w:hyperlink>
      <w:r>
        <w:t xml:space="preserve"> Федерального закона "Об основах системы профилактики безнадзорности и правонарушений несовершеннолетних", родителей или иных законных представителей несовершеннолетних в случаях совершения ими в присутс</w:t>
      </w:r>
      <w:r>
        <w:t>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 разъяснительной работы по вопросу о недопустимости совершения действий, ставших основанием для приме</w:t>
      </w:r>
      <w:r>
        <w:t>нения меры воздействия, и правовых последствиях их совершения.</w:t>
      </w:r>
    </w:p>
    <w:p w:rsidR="00000000" w:rsidRDefault="00C065ED">
      <w:pPr>
        <w:pStyle w:val="ConsPlusNormal"/>
        <w:jc w:val="both"/>
      </w:pPr>
      <w:r>
        <w:t xml:space="preserve">(пп. 8 введен </w:t>
      </w:r>
      <w:hyperlink r:id="rId76" w:tooltip="Постановление Правительства Ставропольского края от 08.10.2018 N 433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08.10.2018 N 433-п)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9.2. Краевая комиссия имеет право: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1) участвовать в работе по ресоциализации несовершеннолетних, осужденных, содержащихся в восп</w:t>
      </w:r>
      <w:r>
        <w:t>итательных колониях, дислоцируемых в других субъектах Российской Федерации, и посещать в установленном порядке указанные исправительные учреждения;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2) запрашивать от муниципальных комиссий необходимые материалы и информацию по вопросам, относящимся к компе</w:t>
      </w:r>
      <w:r>
        <w:t>тенции краевой комиссии;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3) представлять по поручению Губернатора Ставропольского края и Правительства Ставропольского края интересы Ставропольского края на уровне Российской Федерации по вопросам, отнесенным к компетенции краевой комиссии;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4) осуществлять</w:t>
      </w:r>
      <w:r>
        <w:t xml:space="preserve"> контроль за исполнением решений краевой комиссии;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5) представлять в установленном порядке соответствующим субъектам системы профилактики предложения о совершенствовании работы по предупреждению безнадзорности, беспризорности, правонарушений и антиобществе</w:t>
      </w:r>
      <w:r>
        <w:t>нных действий несовершеннолетних, а также случаев склонения их к суицидальным действиям.</w:t>
      </w:r>
    </w:p>
    <w:p w:rsidR="00000000" w:rsidRDefault="00C065ED">
      <w:pPr>
        <w:pStyle w:val="ConsPlusNormal"/>
        <w:jc w:val="both"/>
      </w:pPr>
      <w:r>
        <w:t xml:space="preserve">(в ред. </w:t>
      </w:r>
      <w:hyperlink r:id="rId77" w:tooltip="Постановление Правительства Ставропольского края от 30.10.2017 N 425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30.10.2017 N 425-п)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10. Комиссии наряду с правами, указанными в настоящем Положении, обладают иными правами в соответствии с зако</w:t>
      </w:r>
      <w:r>
        <w:t>нодательством Российской Федерации и законодательством Ставропольского края.</w:t>
      </w:r>
    </w:p>
    <w:p w:rsidR="00000000" w:rsidRDefault="00C065ED">
      <w:pPr>
        <w:pStyle w:val="ConsPlusNormal"/>
        <w:jc w:val="both"/>
      </w:pPr>
    </w:p>
    <w:p w:rsidR="00000000" w:rsidRDefault="00C065ED">
      <w:pPr>
        <w:pStyle w:val="ConsPlusTitle"/>
        <w:jc w:val="center"/>
        <w:outlineLvl w:val="1"/>
      </w:pPr>
      <w:r>
        <w:t>V. Организация деятельности комиссий</w:t>
      </w:r>
    </w:p>
    <w:p w:rsidR="00000000" w:rsidRDefault="00C065ED">
      <w:pPr>
        <w:pStyle w:val="ConsPlusNormal"/>
        <w:jc w:val="both"/>
      </w:pPr>
    </w:p>
    <w:p w:rsidR="00000000" w:rsidRDefault="00C065ED">
      <w:pPr>
        <w:pStyle w:val="ConsPlusNormal"/>
        <w:ind w:firstLine="540"/>
        <w:jc w:val="both"/>
      </w:pPr>
      <w:r>
        <w:t>11. Численный и персональный составы комиссий утверждаются в порядке, определенном Законом.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12. В составы комиссий входят председатель</w:t>
      </w:r>
      <w:r>
        <w:t xml:space="preserve"> комиссии, заместитель (заместители) председателя комиссии, ответственный секретарь комиссии и члены комиссии.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13. Членами комиссии являются руководители (их заместители) органов и учреждений системы профилактики, а также могут являться депутаты соответств</w:t>
      </w:r>
      <w:r>
        <w:t>ующих представительных органов, представители органов исполнительной власти Ставропольского края, территориальных органов федеральных органов исполнительной власти, органов местного самоуправления, иных заинтересованных органов и учреждений, общественных о</w:t>
      </w:r>
      <w:r>
        <w:t>бъединений, религиозных конфессий, граждане, имеющие опыт работы с несовершеннолетними, другие заинтересованные лица.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 xml:space="preserve">Председателем, заместителем председателя, ответственным секретарем и членом комиссии может быть гражданин Российской Федерации, достигший </w:t>
      </w:r>
      <w:r>
        <w:t>возраста 21 года.</w:t>
      </w:r>
    </w:p>
    <w:p w:rsidR="00000000" w:rsidRDefault="00C065ED">
      <w:pPr>
        <w:pStyle w:val="ConsPlusNormal"/>
        <w:jc w:val="both"/>
      </w:pPr>
      <w:r>
        <w:t xml:space="preserve">(п. 13 в ред. </w:t>
      </w:r>
      <w:hyperlink r:id="rId78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21.05.2020 N 276-п)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 xml:space="preserve">14. Председатель комиссии осуществляет полномочия члена комиссии, предусмотренные </w:t>
      </w:r>
      <w:hyperlink w:anchor="Par228" w:tooltip="1) участвуют в заседании комиссии и его подготовке;" w:history="1">
        <w:r>
          <w:rPr>
            <w:color w:val="0000FF"/>
          </w:rPr>
          <w:t>подпунктами "1"</w:t>
        </w:r>
      </w:hyperlink>
      <w:r>
        <w:t xml:space="preserve"> - </w:t>
      </w:r>
      <w:hyperlink w:anchor="Par232" w:tooltip="5) участвуют в обсуждении постановлений, принимаемых комиссией по рассматриваемым вопросам (делам), и голосуют при их принятии;" w:history="1">
        <w:r>
          <w:rPr>
            <w:color w:val="0000FF"/>
          </w:rPr>
          <w:t>"5"</w:t>
        </w:r>
      </w:hyperlink>
      <w:r>
        <w:t xml:space="preserve"> и </w:t>
      </w:r>
      <w:hyperlink w:anchor="Par235" w:tooltip="7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..." w:history="1">
        <w:r>
          <w:rPr>
            <w:color w:val="0000FF"/>
          </w:rPr>
          <w:t>"7" пункта 17</w:t>
        </w:r>
      </w:hyperlink>
      <w:r>
        <w:t xml:space="preserve"> настоящего Положения, а также:</w:t>
      </w:r>
    </w:p>
    <w:p w:rsidR="00000000" w:rsidRDefault="00C065ED">
      <w:pPr>
        <w:pStyle w:val="ConsPlusNormal"/>
        <w:jc w:val="both"/>
      </w:pPr>
      <w:r>
        <w:t xml:space="preserve">(в ред. </w:t>
      </w:r>
      <w:hyperlink r:id="rId79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</w:t>
      </w:r>
      <w:r>
        <w:t>ьства Ставропольского края от 21.05.2020 N 276-п)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1) осуществляет руководство деятельностью комиссии;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2) председательствует на заседании комиссии и организует ее работу;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3) представляет комиссию в органах государственной власти Ставропольского края, террит</w:t>
      </w:r>
      <w:r>
        <w:t>ориальных органах федеральных органов исполнительной власти, органах местного самоуправления и организациях;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4) утверждает повестку заседания комиссии;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5) назначает дату, время, определяет место и форму проведения заседания комиссии;</w:t>
      </w:r>
    </w:p>
    <w:p w:rsidR="00000000" w:rsidRDefault="00C065ED">
      <w:pPr>
        <w:pStyle w:val="ConsPlusNormal"/>
        <w:jc w:val="both"/>
      </w:pPr>
      <w:r>
        <w:t xml:space="preserve">(в ред. </w:t>
      </w:r>
      <w:hyperlink r:id="rId80" w:tooltip="Постановление Правительства Ставропольского края от 22.03.2021 N 112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</w:t>
      </w:r>
      <w:r>
        <w:t>льского края от 22.03.2021 N 112-п)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6) дает заместителю председателя комиссии, ответственному секретарю комиссии и членам комиссии обязательные к исполнению поручения по вопросам, отнесенным к компетенции комиссии;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7) представляет уполномоченным органам (д</w:t>
      </w:r>
      <w:r>
        <w:t>олжностным лицам) предложения по формированию персонального состава комиссии;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8) осуществляет контроль за исполнением плана работы комиссии, подписывает постановления комиссии;</w:t>
      </w:r>
    </w:p>
    <w:p w:rsidR="00000000" w:rsidRDefault="00C065ED">
      <w:pPr>
        <w:pStyle w:val="ConsPlusNormal"/>
        <w:jc w:val="both"/>
      </w:pPr>
      <w:r>
        <w:t xml:space="preserve">(в ред. </w:t>
      </w:r>
      <w:hyperlink r:id="rId81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21.05.2020 N 276-п)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---------------------</w:t>
      </w:r>
      <w:r>
        <w:t>-----------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 xml:space="preserve">&lt;*&gt; Сноска исключена. - </w:t>
      </w:r>
      <w:hyperlink r:id="rId82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Ставропольского края от 21.05.2020 N 276-п.</w:t>
      </w:r>
    </w:p>
    <w:p w:rsidR="00000000" w:rsidRDefault="00C065ED">
      <w:pPr>
        <w:pStyle w:val="ConsPlusNormal"/>
        <w:jc w:val="both"/>
      </w:pPr>
    </w:p>
    <w:p w:rsidR="00000000" w:rsidRDefault="00C065ED">
      <w:pPr>
        <w:pStyle w:val="ConsPlusNormal"/>
        <w:ind w:firstLine="540"/>
        <w:jc w:val="both"/>
      </w:pPr>
      <w:r>
        <w:t>9) обеспечивает представление отчетности о работе по профилактике безнадзорности и правонарушений несовершеннолетних в порядке, устанавливаемом нормативными правовыми ак</w:t>
      </w:r>
      <w:r>
        <w:t>тами Российской Федерации и нормативными правовыми актами Ставропольского края;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10)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</w:t>
      </w:r>
      <w:r>
        <w:t>оответствии с законодательством Российской Федерации и законодательством Ставропольского края.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 xml:space="preserve">15. Заместитель председателя комиссии осуществляет полномочия, предусмотренные </w:t>
      </w:r>
      <w:hyperlink w:anchor="Par228" w:tooltip="1) участвуют в заседании комиссии и его подготовке;" w:history="1">
        <w:r>
          <w:rPr>
            <w:color w:val="0000FF"/>
          </w:rPr>
          <w:t>подпу</w:t>
        </w:r>
        <w:r>
          <w:rPr>
            <w:color w:val="0000FF"/>
          </w:rPr>
          <w:t>нктами "1"</w:t>
        </w:r>
      </w:hyperlink>
      <w:r>
        <w:t xml:space="preserve"> - </w:t>
      </w:r>
      <w:hyperlink w:anchor="Par232" w:tooltip="5) участвуют в обсуждении постановлений, принимаемых комиссией по рассматриваемым вопросам (делам), и голосуют при их принятии;" w:history="1">
        <w:r>
          <w:rPr>
            <w:color w:val="0000FF"/>
          </w:rPr>
          <w:t>"5"</w:t>
        </w:r>
      </w:hyperlink>
      <w:r>
        <w:t xml:space="preserve"> и </w:t>
      </w:r>
      <w:hyperlink w:anchor="Par235" w:tooltip="7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..." w:history="1">
        <w:r>
          <w:rPr>
            <w:color w:val="0000FF"/>
          </w:rPr>
          <w:t>"7" пункта 17</w:t>
        </w:r>
      </w:hyperlink>
      <w:r>
        <w:t xml:space="preserve"> настоящего Положения, а также:</w:t>
      </w:r>
    </w:p>
    <w:p w:rsidR="00000000" w:rsidRDefault="00C065ED">
      <w:pPr>
        <w:pStyle w:val="ConsPlusNormal"/>
        <w:jc w:val="both"/>
      </w:pPr>
      <w:r>
        <w:t>(в р</w:t>
      </w:r>
      <w:r>
        <w:t xml:space="preserve">ед. </w:t>
      </w:r>
      <w:hyperlink r:id="rId83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</w:t>
      </w:r>
      <w:r>
        <w:t>ительства Ставропольского края от 21.05.2020 N 276-п)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lastRenderedPageBreak/>
        <w:t>1) выполняет поручения председателя комиссии;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2) исполняет обязанности председателя комиссии в его отсутствие;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3) обеспечивает контроль за исполнением постановлений комиссии;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4) обеспечивает контроль за своевременной подготовкой материалов по вопросам, вынесенным на рассмотрение комиссии.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 xml:space="preserve">16. Ответственный секретарь комиссии осуществляет полномочия, предусмотренные </w:t>
      </w:r>
      <w:hyperlink w:anchor="Par228" w:tooltip="1) участвуют в заседании комиссии и его подготовке;" w:history="1">
        <w:r>
          <w:rPr>
            <w:color w:val="0000FF"/>
          </w:rPr>
          <w:t>подпунктами "1"</w:t>
        </w:r>
      </w:hyperlink>
      <w:r>
        <w:t xml:space="preserve">, </w:t>
      </w:r>
      <w:hyperlink w:anchor="Par230" w:tooltip="3) вносят предложения об отложении рассмотрения вопроса (дела) и о запросе дополнительных материалов по нему;" w:history="1">
        <w:r>
          <w:rPr>
            <w:color w:val="0000FF"/>
          </w:rPr>
          <w:t>"3"</w:t>
        </w:r>
      </w:hyperlink>
      <w:r>
        <w:t xml:space="preserve"> - </w:t>
      </w:r>
      <w:hyperlink w:anchor="Par232" w:tooltip="5) участвуют в обсуждении постановлений, принимаемых комиссией по рассматриваемым вопросам (делам), и голосуют при их принятии;" w:history="1">
        <w:r>
          <w:rPr>
            <w:color w:val="0000FF"/>
          </w:rPr>
          <w:t>"5"</w:t>
        </w:r>
      </w:hyperlink>
      <w:r>
        <w:t xml:space="preserve"> и </w:t>
      </w:r>
      <w:hyperlink w:anchor="Par235" w:tooltip="7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..." w:history="1">
        <w:r>
          <w:rPr>
            <w:color w:val="0000FF"/>
          </w:rPr>
          <w:t>"7" пункта 17</w:t>
        </w:r>
      </w:hyperlink>
      <w:r>
        <w:t xml:space="preserve"> настоящего Положения, а также:</w:t>
      </w:r>
    </w:p>
    <w:p w:rsidR="00000000" w:rsidRDefault="00C065ED">
      <w:pPr>
        <w:pStyle w:val="ConsPlusNormal"/>
        <w:jc w:val="both"/>
      </w:pPr>
      <w:r>
        <w:t xml:space="preserve">(в ред. </w:t>
      </w:r>
      <w:hyperlink r:id="rId84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21.05.2020 N 276-п)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1) осуществляет подготовку материалов дл</w:t>
      </w:r>
      <w:r>
        <w:t>я рассмотрения на заседании комиссии;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2) выполняет поручения председателя комиссии и заместителя председателя комиссии;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 xml:space="preserve">3) утратил силу. - </w:t>
      </w:r>
      <w:hyperlink r:id="rId85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Ставропольского края от 21.05.2020 N 276-п;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4) оповещает членов комиссии и лиц, участвующих в заседании комисси</w:t>
      </w:r>
      <w:r>
        <w:t>и, о дате, времени, месте и форме проведения ее заседания, проверяет их явку (при проведении заседания в очной или дистанционной форме), знакомит с материалами по вопросам, выносимым на рассмотрение комиссии;</w:t>
      </w:r>
    </w:p>
    <w:p w:rsidR="00000000" w:rsidRDefault="00C065ED">
      <w:pPr>
        <w:pStyle w:val="ConsPlusNormal"/>
        <w:jc w:val="both"/>
      </w:pPr>
      <w:r>
        <w:t xml:space="preserve">(в ред. </w:t>
      </w:r>
      <w:hyperlink r:id="rId86" w:tooltip="Постановление Правительства Ставропольского края от 22.03.2021 N 112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22.03.202</w:t>
      </w:r>
      <w:r>
        <w:t>1 N 112-п)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5)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 комиссии;</w:t>
      </w:r>
    </w:p>
    <w:p w:rsidR="00000000" w:rsidRDefault="00C065ED">
      <w:pPr>
        <w:pStyle w:val="ConsPlusNormal"/>
        <w:jc w:val="both"/>
      </w:pPr>
      <w:r>
        <w:t xml:space="preserve">(в ред. </w:t>
      </w:r>
      <w:hyperlink r:id="rId87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21.05.2020 N 276-п)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 xml:space="preserve">6) обеспечивает вручение </w:t>
      </w:r>
      <w:r>
        <w:t>копий постановлений комиссии.</w:t>
      </w:r>
    </w:p>
    <w:p w:rsidR="00000000" w:rsidRDefault="00C065ED">
      <w:pPr>
        <w:pStyle w:val="ConsPlusNormal"/>
        <w:jc w:val="both"/>
      </w:pPr>
      <w:r>
        <w:t xml:space="preserve">(пп. 6 в ред. </w:t>
      </w:r>
      <w:hyperlink r:id="rId88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21.05.2020 N 276-п)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17. Члены комиссии обладают равными правами при рассмотрении и обсуждении вопросов (дел), отнесенных к компетенции комиссии, и осуществляют следующие полномочия:</w:t>
      </w:r>
    </w:p>
    <w:p w:rsidR="00000000" w:rsidRDefault="00C065ED">
      <w:pPr>
        <w:pStyle w:val="ConsPlusNormal"/>
        <w:jc w:val="both"/>
      </w:pPr>
      <w:r>
        <w:t xml:space="preserve">(в ред. </w:t>
      </w:r>
      <w:hyperlink r:id="rId89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</w:t>
      </w:r>
      <w:r>
        <w:t>Правительства Ставропольского края от 21.05.2020 N 276-п)</w:t>
      </w:r>
    </w:p>
    <w:p w:rsidR="00000000" w:rsidRDefault="00C065ED">
      <w:pPr>
        <w:pStyle w:val="ConsPlusNormal"/>
        <w:spacing w:before="200"/>
        <w:ind w:firstLine="540"/>
        <w:jc w:val="both"/>
      </w:pPr>
      <w:bookmarkStart w:id="2" w:name="Par228"/>
      <w:bookmarkEnd w:id="2"/>
      <w:r>
        <w:t>1) участвуют в заседании комиссии и его подготовке;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2) предварительно (до заседания комиссии) знакомятся с материалами по вопросам, выносимым на ее рассмотрение;</w:t>
      </w:r>
    </w:p>
    <w:p w:rsidR="00000000" w:rsidRDefault="00C065ED">
      <w:pPr>
        <w:pStyle w:val="ConsPlusNormal"/>
        <w:spacing w:before="200"/>
        <w:ind w:firstLine="540"/>
        <w:jc w:val="both"/>
      </w:pPr>
      <w:bookmarkStart w:id="3" w:name="Par230"/>
      <w:bookmarkEnd w:id="3"/>
      <w:r>
        <w:t>3) вносят пр</w:t>
      </w:r>
      <w:r>
        <w:t>едложения об отложении рассмотрения вопроса (дела) и о запросе дополнительных материалов по нему;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4)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</w:t>
      </w:r>
      <w:r>
        <w:t>влению и устранению причин и условий, способствующих безнадзорности и правонарушениям несовершеннолетних;</w:t>
      </w:r>
    </w:p>
    <w:p w:rsidR="00000000" w:rsidRDefault="00C065ED">
      <w:pPr>
        <w:pStyle w:val="ConsPlusNormal"/>
        <w:spacing w:before="200"/>
        <w:ind w:firstLine="540"/>
        <w:jc w:val="both"/>
      </w:pPr>
      <w:bookmarkStart w:id="4" w:name="Par232"/>
      <w:bookmarkEnd w:id="4"/>
      <w:r>
        <w:t>5) 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000000" w:rsidRDefault="00C065ED">
      <w:pPr>
        <w:pStyle w:val="ConsPlusNormal"/>
        <w:jc w:val="both"/>
      </w:pPr>
      <w:r>
        <w:t>(пп. 5 в р</w:t>
      </w:r>
      <w:r>
        <w:t xml:space="preserve">ед. </w:t>
      </w:r>
      <w:hyperlink r:id="rId90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</w:t>
      </w:r>
      <w:r>
        <w:t>ительства Ставропольского края от 21.05.2020 N 276-п)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 xml:space="preserve">6) составляют протоколы об административных правонарушениях в случаях и порядке, предусмотренных </w:t>
      </w:r>
      <w:hyperlink r:id="rId91" w:tooltip="&quot;Кодекс Российской Федерации об административных правонарушениях&quot; от 30.12.2001 N 195-ФЗ (ред. от 01.07.2021, с изм. от 09.11.2021) (с изм. и доп., вступ. в силу с 01.12.2021)------------ Недействующая редакция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000000" w:rsidRDefault="00C065ED">
      <w:pPr>
        <w:pStyle w:val="ConsPlusNormal"/>
        <w:spacing w:before="200"/>
        <w:ind w:firstLine="540"/>
        <w:jc w:val="both"/>
      </w:pPr>
      <w:bookmarkStart w:id="5" w:name="Par235"/>
      <w:bookmarkEnd w:id="5"/>
      <w:r>
        <w:t>7)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</w:t>
      </w:r>
      <w:r>
        <w:t>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</w:t>
      </w:r>
      <w:r>
        <w:t xml:space="preserve">ими, а также в целях выявления причин и условий, </w:t>
      </w:r>
      <w:r>
        <w:lastRenderedPageBreak/>
        <w:t>способствовавших нарушению прав и законных интересов несовершеннолетних, их безнадзорности и совершению правонарушений;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8) выполняют поручения председателя комиссии, а в случае его отсутствия - заместителя п</w:t>
      </w:r>
      <w:r>
        <w:t>редседателя комиссии;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9) информируют председателя комиссии о своем участии в заседании комиссии или причинах отсутствия на заседании комиссии.</w:t>
      </w:r>
    </w:p>
    <w:p w:rsidR="00000000" w:rsidRDefault="00C065ED">
      <w:pPr>
        <w:pStyle w:val="ConsPlusNormal"/>
        <w:jc w:val="both"/>
      </w:pPr>
      <w:r>
        <w:t xml:space="preserve">(пп. 9 введен </w:t>
      </w:r>
      <w:hyperlink r:id="rId92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21.05.2020 N 276-п)</w:t>
      </w:r>
    </w:p>
    <w:p w:rsidR="00000000" w:rsidRDefault="00C065ED">
      <w:pPr>
        <w:pStyle w:val="ConsPlusNonformat"/>
        <w:spacing w:before="200"/>
        <w:jc w:val="both"/>
      </w:pPr>
      <w:r>
        <w:t xml:space="preserve">      1</w:t>
      </w:r>
    </w:p>
    <w:p w:rsidR="00000000" w:rsidRDefault="00C065ED">
      <w:pPr>
        <w:pStyle w:val="ConsPlusNonformat"/>
        <w:jc w:val="both"/>
      </w:pPr>
      <w:r>
        <w:t xml:space="preserve">    17 . Полномочия председателя, заместителя  председателя, ответственного</w:t>
      </w:r>
    </w:p>
    <w:p w:rsidR="00000000" w:rsidRDefault="00C065ED">
      <w:pPr>
        <w:pStyle w:val="ConsPlusNonformat"/>
        <w:jc w:val="both"/>
      </w:pPr>
      <w:r>
        <w:t>секретаря, члена комиссии прекращаются при наличии следующих оснований:</w:t>
      </w:r>
    </w:p>
    <w:p w:rsidR="00000000" w:rsidRDefault="00C065ED">
      <w:pPr>
        <w:pStyle w:val="ConsPlusNormal"/>
        <w:ind w:firstLine="540"/>
        <w:jc w:val="both"/>
      </w:pPr>
      <w:r>
        <w:t>1) подача письменного заявления о прекращении полномочий председателя комиссии (заместителя председателя, от</w:t>
      </w:r>
      <w:r>
        <w:t>ветственного секретаря или члена комиссии) уполномоченным органам (должностным лицам);</w:t>
      </w:r>
    </w:p>
    <w:p w:rsidR="00000000" w:rsidRDefault="00C065ED">
      <w:pPr>
        <w:pStyle w:val="ConsPlusNormal"/>
        <w:spacing w:before="200"/>
        <w:ind w:firstLine="540"/>
        <w:jc w:val="both"/>
      </w:pPr>
      <w:bookmarkStart w:id="6" w:name="Par243"/>
      <w:bookmarkEnd w:id="6"/>
      <w:r>
        <w:t>2) признание председателя комиссии (заместителя председателя, ответственного секретаря или члена комиссии) решением суда, вступившим в законную силу, недеесп</w:t>
      </w:r>
      <w:r>
        <w:t>особным, ограниченно дееспособным и безвестно отсутствующим или умершим;</w:t>
      </w:r>
    </w:p>
    <w:p w:rsidR="00000000" w:rsidRDefault="00C065ED">
      <w:pPr>
        <w:pStyle w:val="ConsPlusNormal"/>
        <w:spacing w:before="200"/>
        <w:ind w:firstLine="540"/>
        <w:jc w:val="both"/>
      </w:pPr>
      <w:bookmarkStart w:id="7" w:name="Par244"/>
      <w:bookmarkEnd w:id="7"/>
      <w:r>
        <w:t>3) прекращение полномочий комиссии;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4) увольнение председателя комиссии (заместителя председателя, ответственного секретаря или члена комиссии) с занимаемой должности в ор</w:t>
      </w:r>
      <w:r>
        <w:t>гане или учреждении системы профилактики, ином государственном органе, органе местного самоуправления или общественном объединении, от которого указанное лицо было включено (делегировано) в состав комиссии;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5) отзыв (замена) председателя комиссии (заместит</w:t>
      </w:r>
      <w:r>
        <w:t xml:space="preserve">еля председателя, ответственного секретаря или члена комиссии) по решению руководителя органа или учреждения системы профилактики, иного государственного органа, органа местного самоуправления или общественного объединения, от которого указанное лицо было </w:t>
      </w:r>
      <w:r>
        <w:t>включено (делегировано) в ее состав;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6) систематическое неисполнение или ненадлежащее исполнение председателем комиссии (заместителем председателя, ответственным секретарем или членом комиссии) своих полномочий;</w:t>
      </w:r>
    </w:p>
    <w:p w:rsidR="00000000" w:rsidRDefault="00C065ED">
      <w:pPr>
        <w:pStyle w:val="ConsPlusNormal"/>
        <w:spacing w:before="200"/>
        <w:ind w:firstLine="540"/>
        <w:jc w:val="both"/>
      </w:pPr>
      <w:bookmarkStart w:id="8" w:name="Par248"/>
      <w:bookmarkEnd w:id="8"/>
      <w:r>
        <w:t>7) по факту смерти.</w:t>
      </w:r>
    </w:p>
    <w:p w:rsidR="00000000" w:rsidRDefault="00C065ED">
      <w:pPr>
        <w:pStyle w:val="ConsPlusNormal"/>
        <w:jc w:val="both"/>
      </w:pPr>
      <w:r>
        <w:t>(п. 17.1 вве</w:t>
      </w:r>
      <w:r>
        <w:t xml:space="preserve">ден </w:t>
      </w:r>
      <w:hyperlink r:id="rId93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</w:t>
      </w:r>
      <w:r>
        <w:t>вительства Ставропольского края от 21.05.2020 N 276-п)</w:t>
      </w:r>
    </w:p>
    <w:p w:rsidR="00000000" w:rsidRDefault="00C065ED">
      <w:pPr>
        <w:pStyle w:val="ConsPlusNonformat"/>
        <w:spacing w:before="200"/>
        <w:jc w:val="both"/>
      </w:pPr>
      <w:r>
        <w:t xml:space="preserve">      2</w:t>
      </w:r>
    </w:p>
    <w:p w:rsidR="00000000" w:rsidRDefault="00C065ED">
      <w:pPr>
        <w:pStyle w:val="ConsPlusNonformat"/>
        <w:jc w:val="both"/>
      </w:pPr>
      <w:r>
        <w:t xml:space="preserve">    17 .  При  прекращении  полномочий  председатель комиссии  (заместитель</w:t>
      </w:r>
    </w:p>
    <w:p w:rsidR="00000000" w:rsidRDefault="00C065ED">
      <w:pPr>
        <w:pStyle w:val="ConsPlusNonformat"/>
        <w:jc w:val="both"/>
      </w:pPr>
      <w:r>
        <w:t>председателя,  ответственный секретарь или член комиссии) исключаются из ее</w:t>
      </w:r>
    </w:p>
    <w:p w:rsidR="00000000" w:rsidRDefault="00C065ED">
      <w:pPr>
        <w:pStyle w:val="ConsPlusNonformat"/>
        <w:jc w:val="both"/>
      </w:pPr>
      <w:r>
        <w:t>состава, за исключением прекращения полно</w:t>
      </w:r>
      <w:r>
        <w:t>мочий в соответствии с подпунктами</w:t>
      </w:r>
    </w:p>
    <w:p w:rsidR="00000000" w:rsidRDefault="00C065ED">
      <w:pPr>
        <w:pStyle w:val="ConsPlusNonformat"/>
        <w:jc w:val="both"/>
      </w:pPr>
      <w:hyperlink w:anchor="Par243" w:tooltip="2) признание председателя комиссии (заместителя председателя, ответственного секретаря или члена комиссии) решением суда, вступившим в законную силу, недееспособным, ограниченно дееспособным и безвестно отсутствующим или умершим;" w:history="1">
        <w:r>
          <w:rPr>
            <w:color w:val="0000FF"/>
          </w:rPr>
          <w:t>"2"</w:t>
        </w:r>
      </w:hyperlink>
      <w:r>
        <w:t xml:space="preserve">  (в  части  признания лица, входящего в состав комиссии, решением суда,</w:t>
      </w:r>
    </w:p>
    <w:p w:rsidR="00000000" w:rsidRDefault="00C065ED">
      <w:pPr>
        <w:pStyle w:val="ConsPlusNonformat"/>
        <w:jc w:val="both"/>
      </w:pPr>
      <w:r>
        <w:t xml:space="preserve">                                                               1</w:t>
      </w:r>
    </w:p>
    <w:p w:rsidR="00000000" w:rsidRDefault="00C065ED">
      <w:pPr>
        <w:pStyle w:val="ConsPlusNonformat"/>
        <w:jc w:val="both"/>
      </w:pPr>
      <w:r>
        <w:t xml:space="preserve">вступившим  в  законную  силу,  умершим),  </w:t>
      </w:r>
      <w:hyperlink w:anchor="Par244" w:tooltip="3) прекращение полномочий комиссии;" w:history="1">
        <w:r>
          <w:rPr>
            <w:color w:val="0000FF"/>
          </w:rPr>
          <w:t>"3"</w:t>
        </w:r>
      </w:hyperlink>
      <w:r>
        <w:t xml:space="preserve">  и </w:t>
      </w:r>
      <w:hyperlink w:anchor="Par248" w:tooltip="7) по факту смерти." w:history="1">
        <w:r>
          <w:rPr>
            <w:color w:val="0000FF"/>
          </w:rPr>
          <w:t>"7" пункта 17</w:t>
        </w:r>
      </w:hyperlink>
      <w:r>
        <w:t xml:space="preserve">  настоящего</w:t>
      </w:r>
    </w:p>
    <w:p w:rsidR="00000000" w:rsidRDefault="00C065ED">
      <w:pPr>
        <w:pStyle w:val="ConsPlusNonformat"/>
        <w:jc w:val="both"/>
      </w:pPr>
      <w:r>
        <w:t>Положения.</w:t>
      </w:r>
    </w:p>
    <w:p w:rsidR="00000000" w:rsidRDefault="00C065ED">
      <w:pPr>
        <w:pStyle w:val="ConsPlusNormal"/>
        <w:jc w:val="both"/>
      </w:pPr>
      <w:r>
        <w:t xml:space="preserve">(п. 17.2 введен </w:t>
      </w:r>
      <w:hyperlink r:id="rId94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21.05.2020 N 276-п)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18. Заседания краевой комиссии проводятся в соответствии с планами р</w:t>
      </w:r>
      <w:r>
        <w:t>аботы краевой комиссии не реже одного раза в квартал.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Заседания муниципальных комиссий проводятся в соответствии с планами работы муниципальных комиссий не реже двух раз в месяц.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Краевая комиссия и муниципальные комиссии вправе проводить выездные заседания</w:t>
      </w:r>
      <w:r>
        <w:t>.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Заседания комиссии по решению ее председателя проводятся в форме очного или дистанционного участия с использованием систем видео-конференц-связи.</w:t>
      </w:r>
    </w:p>
    <w:p w:rsidR="00000000" w:rsidRDefault="00C065ED">
      <w:pPr>
        <w:pStyle w:val="ConsPlusNormal"/>
        <w:jc w:val="both"/>
      </w:pPr>
      <w:r>
        <w:lastRenderedPageBreak/>
        <w:t xml:space="preserve">(абзац введен </w:t>
      </w:r>
      <w:hyperlink r:id="rId95" w:tooltip="Постановление Правительства Ставропольского края от 22.03.2021 N 112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22.03.2021 N 112-п)</w:t>
      </w:r>
    </w:p>
    <w:p w:rsidR="00000000" w:rsidRDefault="00C065ED">
      <w:pPr>
        <w:pStyle w:val="ConsPlusNormal"/>
        <w:jc w:val="both"/>
      </w:pPr>
      <w:r>
        <w:t xml:space="preserve">(п. 18 в ред. </w:t>
      </w:r>
      <w:hyperlink r:id="rId96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</w:t>
      </w:r>
      <w:r>
        <w:t xml:space="preserve"> 21.05.2020 N 276-п)</w:t>
      </w:r>
    </w:p>
    <w:p w:rsidR="00000000" w:rsidRDefault="00C065ED">
      <w:pPr>
        <w:pStyle w:val="ConsPlusNonformat"/>
        <w:spacing w:before="200"/>
        <w:jc w:val="both"/>
      </w:pPr>
      <w:r>
        <w:t xml:space="preserve">      1</w:t>
      </w:r>
    </w:p>
    <w:p w:rsidR="00000000" w:rsidRDefault="00C065ED">
      <w:pPr>
        <w:pStyle w:val="ConsPlusNonformat"/>
        <w:jc w:val="both"/>
      </w:pPr>
      <w:r>
        <w:t xml:space="preserve">    18 . Предложения  в проект плана работы комиссии вносятся в комиссию ее</w:t>
      </w:r>
    </w:p>
    <w:p w:rsidR="00000000" w:rsidRDefault="00C065ED">
      <w:pPr>
        <w:pStyle w:val="ConsPlusNonformat"/>
        <w:jc w:val="both"/>
      </w:pPr>
      <w:r>
        <w:t>членами в письменной форме в сроки, определенные председателем комиссии или</w:t>
      </w:r>
    </w:p>
    <w:p w:rsidR="00000000" w:rsidRDefault="00C065ED">
      <w:pPr>
        <w:pStyle w:val="ConsPlusNonformat"/>
        <w:jc w:val="both"/>
      </w:pPr>
      <w:r>
        <w:t>постановлением  комиссии,  если  законодательством  Ставропольского края не</w:t>
      </w:r>
    </w:p>
    <w:p w:rsidR="00000000" w:rsidRDefault="00C065ED">
      <w:pPr>
        <w:pStyle w:val="ConsPlusNonformat"/>
        <w:jc w:val="both"/>
      </w:pPr>
      <w:r>
        <w:t>предусмотрено иное.</w:t>
      </w:r>
    </w:p>
    <w:p w:rsidR="00000000" w:rsidRDefault="00C065ED">
      <w:pPr>
        <w:pStyle w:val="ConsPlusNonformat"/>
        <w:jc w:val="both"/>
      </w:pPr>
      <w:r>
        <w:t xml:space="preserve">(п.   18.1   введен   </w:t>
      </w:r>
      <w:hyperlink r:id="rId97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постановлением</w:t>
        </w:r>
      </w:hyperlink>
      <w:r>
        <w:t xml:space="preserve">   Правительства  Ставропольского  края</w:t>
      </w:r>
    </w:p>
    <w:p w:rsidR="00000000" w:rsidRDefault="00C065ED">
      <w:pPr>
        <w:pStyle w:val="ConsPlusNonformat"/>
        <w:jc w:val="both"/>
      </w:pPr>
      <w:r>
        <w:t>от 21.05.2020 N 276-п)</w:t>
      </w:r>
    </w:p>
    <w:p w:rsidR="00000000" w:rsidRDefault="00C065ED">
      <w:pPr>
        <w:pStyle w:val="ConsPlusNonformat"/>
        <w:jc w:val="both"/>
      </w:pPr>
      <w:r>
        <w:t xml:space="preserve">      2</w:t>
      </w:r>
    </w:p>
    <w:p w:rsidR="00000000" w:rsidRDefault="00C065ED">
      <w:pPr>
        <w:pStyle w:val="ConsPlusNonformat"/>
        <w:jc w:val="both"/>
      </w:pPr>
      <w:r>
        <w:t xml:space="preserve">    18 .  Предложения по рассмотрению вопросов на заседании комиссии должны</w:t>
      </w:r>
    </w:p>
    <w:p w:rsidR="00000000" w:rsidRDefault="00C065ED">
      <w:pPr>
        <w:pStyle w:val="ConsPlusNonformat"/>
        <w:jc w:val="both"/>
      </w:pPr>
      <w:r>
        <w:t>содержать:</w:t>
      </w:r>
    </w:p>
    <w:p w:rsidR="00000000" w:rsidRDefault="00C065ED">
      <w:pPr>
        <w:pStyle w:val="ConsPlusNormal"/>
        <w:ind w:firstLine="540"/>
        <w:jc w:val="both"/>
      </w:pPr>
      <w:r>
        <w:t>1) наименование вопроса и краткое обоснование необходимости его</w:t>
      </w:r>
      <w:r>
        <w:t xml:space="preserve"> рассмотрения на заседании комиссии;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2) информацию об органе (организации, учреждении), и (или) должностном лице, и (или) члене комиссии, ответственных за подготовку вопроса;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3) перечень соисполнителей (при их наличии);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4) срок рассмотрения на заседании ко</w:t>
      </w:r>
      <w:r>
        <w:t>миссии.</w:t>
      </w:r>
    </w:p>
    <w:p w:rsidR="00000000" w:rsidRDefault="00C065ED">
      <w:pPr>
        <w:pStyle w:val="ConsPlusNormal"/>
        <w:jc w:val="both"/>
      </w:pPr>
      <w:r>
        <w:t xml:space="preserve">(п. 18.2 введен </w:t>
      </w:r>
      <w:hyperlink r:id="rId98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</w:t>
        </w:r>
        <w:r>
          <w:rPr>
            <w:color w:val="0000FF"/>
          </w:rPr>
          <w:t>остановлением</w:t>
        </w:r>
      </w:hyperlink>
      <w:r>
        <w:t xml:space="preserve"> Правительства Ставропольского края от 21.05.2020 N 276-п)</w:t>
      </w:r>
    </w:p>
    <w:p w:rsidR="00000000" w:rsidRDefault="00C065ED">
      <w:pPr>
        <w:pStyle w:val="ConsPlusNonformat"/>
        <w:spacing w:before="200"/>
        <w:jc w:val="both"/>
      </w:pPr>
      <w:r>
        <w:t xml:space="preserve">      3</w:t>
      </w:r>
    </w:p>
    <w:p w:rsidR="00000000" w:rsidRDefault="00C065ED">
      <w:pPr>
        <w:pStyle w:val="ConsPlusNonformat"/>
        <w:jc w:val="both"/>
      </w:pPr>
      <w:r>
        <w:t xml:space="preserve">    18 .  Предложения  в  проект  плана  работы комиссии могут направляться</w:t>
      </w:r>
    </w:p>
    <w:p w:rsidR="00000000" w:rsidRDefault="00C065ED">
      <w:pPr>
        <w:pStyle w:val="ConsPlusNonformat"/>
        <w:jc w:val="both"/>
      </w:pPr>
      <w:r>
        <w:t>членам комиссии для их предварительного согласования.</w:t>
      </w:r>
    </w:p>
    <w:p w:rsidR="00000000" w:rsidRDefault="00C065ED">
      <w:pPr>
        <w:pStyle w:val="ConsPlusNonformat"/>
        <w:jc w:val="both"/>
      </w:pPr>
      <w:r>
        <w:t xml:space="preserve">(п.   18.3   введен   </w:t>
      </w:r>
      <w:hyperlink r:id="rId99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постановлением</w:t>
        </w:r>
      </w:hyperlink>
      <w:r>
        <w:t xml:space="preserve">   Правительства  Ставропольс</w:t>
      </w:r>
      <w:r>
        <w:t>кого  края</w:t>
      </w:r>
    </w:p>
    <w:p w:rsidR="00000000" w:rsidRDefault="00C065ED">
      <w:pPr>
        <w:pStyle w:val="ConsPlusNonformat"/>
        <w:jc w:val="both"/>
      </w:pPr>
      <w:r>
        <w:t>от 21.05.2020 N 276-п)</w:t>
      </w:r>
    </w:p>
    <w:p w:rsidR="00000000" w:rsidRDefault="00C065ED">
      <w:pPr>
        <w:pStyle w:val="ConsPlusNonformat"/>
        <w:jc w:val="both"/>
      </w:pPr>
      <w:r>
        <w:t xml:space="preserve">      4</w:t>
      </w:r>
    </w:p>
    <w:p w:rsidR="00000000" w:rsidRDefault="00C065ED">
      <w:pPr>
        <w:pStyle w:val="ConsPlusNonformat"/>
        <w:jc w:val="both"/>
      </w:pPr>
      <w:r>
        <w:t xml:space="preserve">    18 .  Проект  плана  работы комиссии формируется на основе предложений,</w:t>
      </w:r>
    </w:p>
    <w:p w:rsidR="00000000" w:rsidRDefault="00C065ED">
      <w:pPr>
        <w:pStyle w:val="ConsPlusNonformat"/>
        <w:jc w:val="both"/>
      </w:pPr>
      <w:r>
        <w:t>поступивших  в комиссию, по согласованию с председателем комиссии выносится</w:t>
      </w:r>
    </w:p>
    <w:p w:rsidR="00000000" w:rsidRDefault="00C065ED">
      <w:pPr>
        <w:pStyle w:val="ConsPlusNonformat"/>
        <w:jc w:val="both"/>
      </w:pPr>
      <w:r>
        <w:t xml:space="preserve">для   обсуждения   и  утверждения  на  заседании  комиссии  в </w:t>
      </w:r>
      <w:r>
        <w:t xml:space="preserve"> конце  года,</w:t>
      </w:r>
    </w:p>
    <w:p w:rsidR="00000000" w:rsidRDefault="00C065ED">
      <w:pPr>
        <w:pStyle w:val="ConsPlusNonformat"/>
        <w:jc w:val="both"/>
      </w:pPr>
      <w:r>
        <w:t>предшествующего году реализации плана работы комиссии.</w:t>
      </w:r>
    </w:p>
    <w:p w:rsidR="00000000" w:rsidRDefault="00C065ED">
      <w:pPr>
        <w:pStyle w:val="ConsPlusNonformat"/>
        <w:jc w:val="both"/>
      </w:pPr>
      <w:r>
        <w:t xml:space="preserve">(п.   18.4   введен   </w:t>
      </w:r>
      <w:hyperlink r:id="rId100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постановлением</w:t>
        </w:r>
      </w:hyperlink>
      <w:r>
        <w:t xml:space="preserve">   Правительства  Ставропольского  края</w:t>
      </w:r>
    </w:p>
    <w:p w:rsidR="00000000" w:rsidRDefault="00C065ED">
      <w:pPr>
        <w:pStyle w:val="ConsPlusNonformat"/>
        <w:jc w:val="both"/>
      </w:pPr>
      <w:r>
        <w:t>от 21.05.2020 N 276-п)</w:t>
      </w:r>
    </w:p>
    <w:p w:rsidR="00000000" w:rsidRDefault="00C065ED">
      <w:pPr>
        <w:pStyle w:val="ConsPlusNonformat"/>
        <w:jc w:val="both"/>
      </w:pPr>
      <w:r>
        <w:t xml:space="preserve">      5</w:t>
      </w:r>
    </w:p>
    <w:p w:rsidR="00000000" w:rsidRDefault="00C065ED">
      <w:pPr>
        <w:pStyle w:val="ConsPlusNonformat"/>
        <w:jc w:val="both"/>
      </w:pPr>
      <w:r>
        <w:t xml:space="preserve">    18 . Изменения в план работы комиссии вносятся на заседании комиссии на</w:t>
      </w:r>
    </w:p>
    <w:p w:rsidR="00000000" w:rsidRDefault="00C065ED">
      <w:pPr>
        <w:pStyle w:val="ConsPlusNonformat"/>
        <w:jc w:val="both"/>
      </w:pPr>
      <w:r>
        <w:t>основании предложений лиц, входящих в ее состав.</w:t>
      </w:r>
    </w:p>
    <w:p w:rsidR="00000000" w:rsidRDefault="00C065ED">
      <w:pPr>
        <w:pStyle w:val="ConsPlusNonformat"/>
        <w:jc w:val="both"/>
      </w:pPr>
      <w:r>
        <w:t xml:space="preserve">(п.   18.5   введен   </w:t>
      </w:r>
      <w:hyperlink r:id="rId101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постановлением</w:t>
        </w:r>
      </w:hyperlink>
      <w:r>
        <w:t xml:space="preserve">   Правительства  Ставропольского  края</w:t>
      </w:r>
    </w:p>
    <w:p w:rsidR="00000000" w:rsidRDefault="00C065ED">
      <w:pPr>
        <w:pStyle w:val="ConsPlusNonformat"/>
        <w:jc w:val="both"/>
      </w:pPr>
      <w:r>
        <w:t>от 21.05.2020 N 276-п)</w:t>
      </w:r>
    </w:p>
    <w:p w:rsidR="00000000" w:rsidRDefault="00C065ED">
      <w:pPr>
        <w:pStyle w:val="ConsPlusNonformat"/>
        <w:jc w:val="both"/>
      </w:pPr>
      <w:r>
        <w:t xml:space="preserve">      6</w:t>
      </w:r>
    </w:p>
    <w:p w:rsidR="00000000" w:rsidRDefault="00C065ED">
      <w:pPr>
        <w:pStyle w:val="ConsPlusNonformat"/>
        <w:jc w:val="both"/>
      </w:pPr>
      <w:r>
        <w:t xml:space="preserve">    18 .  Члены  комиссии,  должностные  лица  органов и учреждений системы</w:t>
      </w:r>
    </w:p>
    <w:p w:rsidR="00000000" w:rsidRDefault="00C065ED">
      <w:pPr>
        <w:pStyle w:val="ConsPlusNonformat"/>
        <w:jc w:val="both"/>
      </w:pPr>
      <w:r>
        <w:t>профилактики,  а  также  иных  территориальных</w:t>
      </w:r>
      <w:r>
        <w:t xml:space="preserve">  органов федеральных органов</w:t>
      </w:r>
    </w:p>
    <w:p w:rsidR="00000000" w:rsidRDefault="00C065ED">
      <w:pPr>
        <w:pStyle w:val="ConsPlusNonformat"/>
        <w:jc w:val="both"/>
      </w:pPr>
      <w:r>
        <w:t>исполнительной  власти, органов исполнительной власти Ставропольского края,</w:t>
      </w:r>
    </w:p>
    <w:p w:rsidR="00000000" w:rsidRDefault="00C065ED">
      <w:pPr>
        <w:pStyle w:val="ConsPlusNonformat"/>
        <w:jc w:val="both"/>
      </w:pPr>
      <w:r>
        <w:t>органов  местного самоуправления и организаций, которым во исполнение плана</w:t>
      </w:r>
    </w:p>
    <w:p w:rsidR="00000000" w:rsidRDefault="00C065ED">
      <w:pPr>
        <w:pStyle w:val="ConsPlusNonformat"/>
        <w:jc w:val="both"/>
      </w:pPr>
      <w:r>
        <w:t>работы   комиссии   поручена   подготовка   соответствующих  информационны</w:t>
      </w:r>
      <w:r>
        <w:t>х</w:t>
      </w:r>
    </w:p>
    <w:p w:rsidR="00000000" w:rsidRDefault="00C065ED">
      <w:pPr>
        <w:pStyle w:val="ConsPlusNonformat"/>
        <w:jc w:val="both"/>
      </w:pPr>
      <w:r>
        <w:t>материалов  для  рассмотрения  на  заседаниях  комиссии, несут персональную</w:t>
      </w:r>
    </w:p>
    <w:p w:rsidR="00000000" w:rsidRDefault="00C065ED">
      <w:pPr>
        <w:pStyle w:val="ConsPlusNonformat"/>
        <w:jc w:val="both"/>
      </w:pPr>
      <w:r>
        <w:t>ответственность за качество и своевременность их представления.</w:t>
      </w:r>
    </w:p>
    <w:p w:rsidR="00000000" w:rsidRDefault="00C065ED">
      <w:pPr>
        <w:pStyle w:val="ConsPlusNonformat"/>
        <w:jc w:val="both"/>
      </w:pPr>
      <w:r>
        <w:t xml:space="preserve">(п.   18.6   введен   </w:t>
      </w:r>
      <w:hyperlink r:id="rId102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постановлением</w:t>
        </w:r>
      </w:hyperlink>
      <w:r>
        <w:t xml:space="preserve">   Правительства  Ставропольского  края</w:t>
      </w:r>
    </w:p>
    <w:p w:rsidR="00000000" w:rsidRDefault="00C065ED">
      <w:pPr>
        <w:pStyle w:val="ConsPlusNonformat"/>
        <w:jc w:val="both"/>
      </w:pPr>
      <w:r>
        <w:t>от 21.05.2020 N 276-п)</w:t>
      </w:r>
    </w:p>
    <w:p w:rsidR="00000000" w:rsidRDefault="00C065ED">
      <w:pPr>
        <w:pStyle w:val="ConsPlusNonformat"/>
        <w:jc w:val="both"/>
      </w:pPr>
      <w:r>
        <w:t xml:space="preserve">      7</w:t>
      </w:r>
    </w:p>
    <w:p w:rsidR="00000000" w:rsidRDefault="00C065ED">
      <w:pPr>
        <w:pStyle w:val="ConsPlusNonformat"/>
        <w:jc w:val="both"/>
      </w:pPr>
      <w:r>
        <w:t xml:space="preserve">    18 .  Информационные  мат</w:t>
      </w:r>
      <w:r>
        <w:t>ериалы  по  вопросам,  включенным  в  повестку</w:t>
      </w:r>
    </w:p>
    <w:p w:rsidR="00000000" w:rsidRDefault="00C065ED">
      <w:pPr>
        <w:pStyle w:val="ConsPlusNonformat"/>
        <w:jc w:val="both"/>
      </w:pPr>
      <w:r>
        <w:t>заседания  комиссии,  представляются  в  комиссию  в  соответствии с планом</w:t>
      </w:r>
    </w:p>
    <w:p w:rsidR="00000000" w:rsidRDefault="00C065ED">
      <w:pPr>
        <w:pStyle w:val="ConsPlusNonformat"/>
        <w:jc w:val="both"/>
      </w:pPr>
      <w:r>
        <w:t>работы  комиссии  не  позднее  чем  за  10 дней до дня проведения заседания</w:t>
      </w:r>
    </w:p>
    <w:p w:rsidR="00000000" w:rsidRDefault="00C065ED">
      <w:pPr>
        <w:pStyle w:val="ConsPlusNonformat"/>
        <w:jc w:val="both"/>
      </w:pPr>
      <w:r>
        <w:t>комиссии и включают в себя:</w:t>
      </w:r>
    </w:p>
    <w:p w:rsidR="00000000" w:rsidRDefault="00C065ED">
      <w:pPr>
        <w:pStyle w:val="ConsPlusNormal"/>
        <w:ind w:firstLine="540"/>
        <w:jc w:val="both"/>
      </w:pPr>
      <w:r>
        <w:t>1) справочно-аналитическую ин</w:t>
      </w:r>
      <w:r>
        <w:t>формацию по вопросу, вынесенному на рассмотрение;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lastRenderedPageBreak/>
        <w:t>2) предложения в проект постановления комиссии по рассматриваемому вопросу;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3) особые мнения по представленному проекту постановления комиссии, если таковые имеются;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4) материалы согласования проекта постан</w:t>
      </w:r>
      <w:r>
        <w:t>овления комиссии с заинтересованными органами и учреждениями системы профилактики, иными государственными органами и органами местного самоуправления;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5) иные сведения, необходимые для рассмотрения вопроса.</w:t>
      </w:r>
    </w:p>
    <w:p w:rsidR="00000000" w:rsidRDefault="00C065ED">
      <w:pPr>
        <w:pStyle w:val="ConsPlusNormal"/>
        <w:jc w:val="both"/>
      </w:pPr>
      <w:r>
        <w:t xml:space="preserve">(п. 18.7 введен </w:t>
      </w:r>
      <w:hyperlink r:id="rId103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</w:t>
      </w:r>
      <w:r>
        <w:t>льства Ставропольского края от 21.05.2020 N 276-п)</w:t>
      </w:r>
    </w:p>
    <w:p w:rsidR="00000000" w:rsidRDefault="00C065ED">
      <w:pPr>
        <w:pStyle w:val="ConsPlusNonformat"/>
        <w:spacing w:before="200"/>
        <w:jc w:val="both"/>
      </w:pPr>
      <w:r>
        <w:t xml:space="preserve">      8</w:t>
      </w:r>
    </w:p>
    <w:p w:rsidR="00000000" w:rsidRDefault="00C065ED">
      <w:pPr>
        <w:pStyle w:val="ConsPlusNonformat"/>
        <w:jc w:val="both"/>
      </w:pPr>
      <w:r>
        <w:t xml:space="preserve">    18 .  В  случае  непредставления  материалов  в установленный настоящим</w:t>
      </w:r>
    </w:p>
    <w:p w:rsidR="00000000" w:rsidRDefault="00C065ED">
      <w:pPr>
        <w:pStyle w:val="ConsPlusNonformat"/>
        <w:jc w:val="both"/>
      </w:pPr>
      <w:r>
        <w:t>Положением  срок  или  их  представления  с  нарушением требований к данным</w:t>
      </w:r>
    </w:p>
    <w:p w:rsidR="00000000" w:rsidRDefault="00C065ED">
      <w:pPr>
        <w:pStyle w:val="ConsPlusNonformat"/>
        <w:jc w:val="both"/>
      </w:pPr>
      <w:r>
        <w:t>материалам  вопрос  может  быть  снят  с  рас</w:t>
      </w:r>
      <w:r>
        <w:t>смотрения  либо  перенесен для</w:t>
      </w:r>
    </w:p>
    <w:p w:rsidR="00000000" w:rsidRDefault="00C065ED">
      <w:pPr>
        <w:pStyle w:val="ConsPlusNonformat"/>
        <w:jc w:val="both"/>
      </w:pPr>
      <w:r>
        <w:t>рассмотрения  на  другое  заседание  комиссии  в  соответствии  с  решением</w:t>
      </w:r>
    </w:p>
    <w:p w:rsidR="00000000" w:rsidRDefault="00C065ED">
      <w:pPr>
        <w:pStyle w:val="ConsPlusNonformat"/>
        <w:jc w:val="both"/>
      </w:pPr>
      <w:r>
        <w:t>председателя комиссии.</w:t>
      </w:r>
    </w:p>
    <w:p w:rsidR="00000000" w:rsidRDefault="00C065ED">
      <w:pPr>
        <w:pStyle w:val="ConsPlusNonformat"/>
        <w:jc w:val="both"/>
      </w:pPr>
      <w:r>
        <w:t xml:space="preserve">(п.   18.8   введен   </w:t>
      </w:r>
      <w:hyperlink r:id="rId104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постановлением</w:t>
        </w:r>
      </w:hyperlink>
      <w:r>
        <w:t xml:space="preserve">   Правительства  Ставропольского  края</w:t>
      </w:r>
    </w:p>
    <w:p w:rsidR="00000000" w:rsidRDefault="00C065ED">
      <w:pPr>
        <w:pStyle w:val="ConsPlusNonformat"/>
        <w:jc w:val="both"/>
      </w:pPr>
      <w:r>
        <w:t>от 21.05.2020 N 276-п)</w:t>
      </w:r>
    </w:p>
    <w:p w:rsidR="00000000" w:rsidRDefault="00C065ED">
      <w:pPr>
        <w:pStyle w:val="ConsPlusNonformat"/>
        <w:jc w:val="both"/>
      </w:pPr>
      <w:r>
        <w:t xml:space="preserve">      9</w:t>
      </w:r>
    </w:p>
    <w:p w:rsidR="00000000" w:rsidRDefault="00C065ED">
      <w:pPr>
        <w:pStyle w:val="ConsPlusNonformat"/>
        <w:jc w:val="both"/>
      </w:pPr>
      <w:r>
        <w:t xml:space="preserve">    18 .  Повестка  заседания  комиссии, </w:t>
      </w:r>
      <w:r>
        <w:t xml:space="preserve"> проекты постановлений комиссии по</w:t>
      </w:r>
    </w:p>
    <w:p w:rsidR="00000000" w:rsidRDefault="00C065ED">
      <w:pPr>
        <w:pStyle w:val="ConsPlusNonformat"/>
        <w:jc w:val="both"/>
      </w:pPr>
      <w:r>
        <w:t>вопросам,  включенным  в повестку заседания, и соответствующие материалы по</w:t>
      </w:r>
    </w:p>
    <w:p w:rsidR="00000000" w:rsidRDefault="00C065ED">
      <w:pPr>
        <w:pStyle w:val="ConsPlusNonformat"/>
        <w:jc w:val="both"/>
      </w:pPr>
      <w:r>
        <w:t>данным  вопросам  направляются  членам комиссии не позднее чем за 3 рабочих</w:t>
      </w:r>
    </w:p>
    <w:p w:rsidR="00000000" w:rsidRDefault="00C065ED">
      <w:pPr>
        <w:pStyle w:val="ConsPlusNonformat"/>
        <w:jc w:val="both"/>
      </w:pPr>
      <w:r>
        <w:t>дня до дня проведения заседания комиссии.</w:t>
      </w:r>
    </w:p>
    <w:p w:rsidR="00000000" w:rsidRDefault="00C065ED">
      <w:pPr>
        <w:pStyle w:val="ConsPlusNonformat"/>
        <w:jc w:val="both"/>
      </w:pPr>
      <w:r>
        <w:t xml:space="preserve">(п.   18.9   введен   </w:t>
      </w:r>
      <w:hyperlink r:id="rId105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постановлением</w:t>
        </w:r>
      </w:hyperlink>
      <w:r>
        <w:t xml:space="preserve">   Правительс</w:t>
      </w:r>
      <w:r>
        <w:t>тва  Ставропольского  края</w:t>
      </w:r>
    </w:p>
    <w:p w:rsidR="00000000" w:rsidRDefault="00C065ED">
      <w:pPr>
        <w:pStyle w:val="ConsPlusNonformat"/>
        <w:jc w:val="both"/>
      </w:pPr>
      <w:r>
        <w:t>от 21.05.2020 N 276-п)</w:t>
      </w:r>
    </w:p>
    <w:p w:rsidR="00000000" w:rsidRDefault="00C065ED">
      <w:pPr>
        <w:pStyle w:val="ConsPlusNonformat"/>
        <w:jc w:val="both"/>
      </w:pPr>
      <w:r>
        <w:t xml:space="preserve">      10</w:t>
      </w:r>
    </w:p>
    <w:p w:rsidR="00000000" w:rsidRDefault="00C065ED">
      <w:pPr>
        <w:pStyle w:val="ConsPlusNonformat"/>
        <w:jc w:val="both"/>
      </w:pPr>
      <w:r>
        <w:t xml:space="preserve">    18  .  Члены  комиссии  и  иные  участники  заседания комиссии, которым</w:t>
      </w:r>
    </w:p>
    <w:p w:rsidR="00000000" w:rsidRDefault="00C065ED">
      <w:pPr>
        <w:pStyle w:val="ConsPlusNonformat"/>
        <w:jc w:val="both"/>
      </w:pPr>
      <w:r>
        <w:t>направлены  повестка  заседания  комиссии,  проект постановления комиссии и</w:t>
      </w:r>
    </w:p>
    <w:p w:rsidR="00000000" w:rsidRDefault="00C065ED">
      <w:pPr>
        <w:pStyle w:val="ConsPlusNonformat"/>
        <w:jc w:val="both"/>
      </w:pPr>
      <w:r>
        <w:t xml:space="preserve">иные  материалы,  при  наличии  замечаний  и </w:t>
      </w:r>
      <w:r>
        <w:t xml:space="preserve"> предложений представляют их в</w:t>
      </w:r>
    </w:p>
    <w:p w:rsidR="00000000" w:rsidRDefault="00C065ED">
      <w:pPr>
        <w:pStyle w:val="ConsPlusNonformat"/>
        <w:jc w:val="both"/>
      </w:pPr>
      <w:r>
        <w:t>комиссию до начала проведения заседания комиссии.</w:t>
      </w:r>
    </w:p>
    <w:p w:rsidR="00000000" w:rsidRDefault="00C065ED">
      <w:pPr>
        <w:pStyle w:val="ConsPlusNormal"/>
        <w:jc w:val="both"/>
      </w:pPr>
      <w:r>
        <w:t xml:space="preserve">(п. 18.10 введен </w:t>
      </w:r>
      <w:hyperlink r:id="rId106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21.05.2020 N 276-п)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19. О дате, времени, месте, форме проведения заседания комиссии и повестке заседания комиссии извещается пр</w:t>
      </w:r>
      <w:r>
        <w:t>окурор Ставропольского края, прокуроры городов, районов, межрайонные прокуроры Ставропольского края соответственно.</w:t>
      </w:r>
    </w:p>
    <w:p w:rsidR="00000000" w:rsidRDefault="00C065ED">
      <w:pPr>
        <w:pStyle w:val="ConsPlusNormal"/>
        <w:jc w:val="both"/>
      </w:pPr>
      <w:r>
        <w:t xml:space="preserve">(в ред. постановлений Правительства Ставропольского края от 21.05.2020 </w:t>
      </w:r>
      <w:hyperlink r:id="rId107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N 276-п</w:t>
        </w:r>
      </w:hyperlink>
      <w:r>
        <w:t xml:space="preserve">, от 22.03.2021 </w:t>
      </w:r>
      <w:hyperlink r:id="rId108" w:tooltip="Постановление Правительства Ставропольского края от 22.03.2021 N 112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N 112-п</w:t>
        </w:r>
      </w:hyperlink>
      <w:r>
        <w:t>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20. Заседания комиссии являются правомочными, если в нем принимают участие не мен</w:t>
      </w:r>
      <w:r>
        <w:t>ее половины ее членов. Члены комиссии участвуют в заседаниях комиссии без права замены.</w:t>
      </w:r>
    </w:p>
    <w:p w:rsidR="00000000" w:rsidRDefault="00C065ED">
      <w:pPr>
        <w:pStyle w:val="ConsPlusNormal"/>
        <w:jc w:val="both"/>
      </w:pPr>
      <w:r>
        <w:t xml:space="preserve">(в ред. </w:t>
      </w:r>
      <w:hyperlink r:id="rId109" w:tooltip="Постановление Правительства Ставропольского края от 22.03.2021 N 112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</w:t>
      </w:r>
      <w:r>
        <w:t>ьства Ставропольского края от 22.03.2021 N 112-п)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21. На заседании комиссии председательствует председатель комиссии либо заместитель председателя комиссии.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 xml:space="preserve">22. Решения комиссии принимаются большинством голосов участвующих в заседании членов комиссии. При </w:t>
      </w:r>
      <w:r>
        <w:t>равенстве голосов решающим является голос председательствующего на заседании комиссии.</w:t>
      </w:r>
    </w:p>
    <w:p w:rsidR="00000000" w:rsidRDefault="00C065ED">
      <w:pPr>
        <w:pStyle w:val="ConsPlusNormal"/>
        <w:jc w:val="both"/>
      </w:pPr>
      <w:r>
        <w:t xml:space="preserve">(в ред. </w:t>
      </w:r>
      <w:hyperlink r:id="rId110" w:tooltip="Постановление Правительства Ставропольского края от 22.03.2021 N 112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22.03.2021 N 112-п)</w:t>
      </w:r>
    </w:p>
    <w:p w:rsidR="00000000" w:rsidRDefault="00C065ED">
      <w:pPr>
        <w:pStyle w:val="ConsPlusNonformat"/>
        <w:spacing w:before="200"/>
        <w:jc w:val="both"/>
      </w:pPr>
      <w:r>
        <w:t xml:space="preserve">      1</w:t>
      </w:r>
    </w:p>
    <w:p w:rsidR="00000000" w:rsidRDefault="00C065ED">
      <w:pPr>
        <w:pStyle w:val="ConsPlusNonformat"/>
        <w:jc w:val="both"/>
      </w:pPr>
      <w:r>
        <w:t xml:space="preserve">    22 .  При голосовании  член комиссии имеет один голос и голосует лично.</w:t>
      </w:r>
    </w:p>
    <w:p w:rsidR="00000000" w:rsidRDefault="00C065ED">
      <w:pPr>
        <w:pStyle w:val="ConsPlusNonformat"/>
        <w:jc w:val="both"/>
      </w:pPr>
      <w:r>
        <w:t xml:space="preserve">Член  комиссии  вправе  на </w:t>
      </w:r>
      <w:r>
        <w:t xml:space="preserve"> заседании  комиссии  довести до сведения членов</w:t>
      </w:r>
    </w:p>
    <w:p w:rsidR="00000000" w:rsidRDefault="00C065ED">
      <w:pPr>
        <w:pStyle w:val="ConsPlusNonformat"/>
        <w:jc w:val="both"/>
      </w:pPr>
      <w:r>
        <w:t>комиссии  свое особое мнение по вопросу, вынесенному на голосование. Особое</w:t>
      </w:r>
    </w:p>
    <w:p w:rsidR="00000000" w:rsidRDefault="00C065ED">
      <w:pPr>
        <w:pStyle w:val="ConsPlusNonformat"/>
        <w:jc w:val="both"/>
      </w:pPr>
      <w:r>
        <w:t>мнение,  изложенное  в  письменной форме, прилагается к протоколу заседания</w:t>
      </w:r>
    </w:p>
    <w:p w:rsidR="00000000" w:rsidRDefault="00C065ED">
      <w:pPr>
        <w:pStyle w:val="ConsPlusNonformat"/>
        <w:jc w:val="both"/>
      </w:pPr>
      <w:r>
        <w:t>комиссии.</w:t>
      </w:r>
    </w:p>
    <w:p w:rsidR="00000000" w:rsidRDefault="00C065ED">
      <w:pPr>
        <w:pStyle w:val="ConsPlusNonformat"/>
        <w:jc w:val="both"/>
      </w:pPr>
      <w:r>
        <w:t xml:space="preserve">(п.   22.1   введен   </w:t>
      </w:r>
      <w:hyperlink r:id="rId111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постановлением</w:t>
        </w:r>
      </w:hyperlink>
      <w:r>
        <w:t xml:space="preserve">   Правительства  Ставропольско</w:t>
      </w:r>
      <w:r>
        <w:t>го  края</w:t>
      </w:r>
    </w:p>
    <w:p w:rsidR="00000000" w:rsidRDefault="00C065ED">
      <w:pPr>
        <w:pStyle w:val="ConsPlusNonformat"/>
        <w:jc w:val="both"/>
      </w:pPr>
      <w:r>
        <w:t>от 21.05.2020 N 276-п)</w:t>
      </w:r>
    </w:p>
    <w:p w:rsidR="00000000" w:rsidRDefault="00C065ED">
      <w:pPr>
        <w:pStyle w:val="ConsPlusNonformat"/>
        <w:jc w:val="both"/>
      </w:pPr>
      <w:r>
        <w:lastRenderedPageBreak/>
        <w:t xml:space="preserve">      2</w:t>
      </w:r>
    </w:p>
    <w:p w:rsidR="00000000" w:rsidRDefault="00C065ED">
      <w:pPr>
        <w:pStyle w:val="ConsPlusNonformat"/>
        <w:jc w:val="both"/>
      </w:pPr>
      <w:r>
        <w:t xml:space="preserve">    22 .   Результаты   голосования,   оглашенные  председателем  комиссии,</w:t>
      </w:r>
    </w:p>
    <w:p w:rsidR="00000000" w:rsidRDefault="00C065ED">
      <w:pPr>
        <w:pStyle w:val="ConsPlusNonformat"/>
        <w:jc w:val="both"/>
      </w:pPr>
      <w:r>
        <w:t>вносятся в протокол заседания комиссии.</w:t>
      </w:r>
    </w:p>
    <w:p w:rsidR="00000000" w:rsidRDefault="00C065ED">
      <w:pPr>
        <w:pStyle w:val="ConsPlusNormal"/>
        <w:jc w:val="both"/>
      </w:pPr>
      <w:r>
        <w:t xml:space="preserve">(п. 22.2 введен </w:t>
      </w:r>
      <w:hyperlink r:id="rId112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21.05.2020 N 276-п)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23. Протокол заседания комиссии п</w:t>
      </w:r>
      <w:r>
        <w:t>одписывает председательствующий на заседании комиссии и ответственный секретарь комиссии.</w:t>
      </w:r>
    </w:p>
    <w:p w:rsidR="00000000" w:rsidRDefault="00C065ED">
      <w:pPr>
        <w:pStyle w:val="ConsPlusNormal"/>
        <w:jc w:val="both"/>
      </w:pPr>
      <w:r>
        <w:t xml:space="preserve">(п. 23 в ред. </w:t>
      </w:r>
      <w:hyperlink r:id="rId113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21.05.2020 N 276-п)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24. В протоколе заседания комиссии указываются:</w:t>
      </w:r>
    </w:p>
    <w:p w:rsidR="00000000" w:rsidRDefault="00C065ED">
      <w:pPr>
        <w:pStyle w:val="ConsPlusNormal"/>
        <w:spacing w:before="200"/>
        <w:ind w:firstLine="540"/>
        <w:jc w:val="both"/>
      </w:pPr>
      <w:bookmarkStart w:id="9" w:name="Par361"/>
      <w:bookmarkEnd w:id="9"/>
      <w:r>
        <w:t>1) дата, время, место и форма проведения з</w:t>
      </w:r>
      <w:r>
        <w:t>аседания комиссии;</w:t>
      </w:r>
    </w:p>
    <w:p w:rsidR="00000000" w:rsidRDefault="00C065ED">
      <w:pPr>
        <w:pStyle w:val="ConsPlusNormal"/>
        <w:jc w:val="both"/>
      </w:pPr>
      <w:r>
        <w:t xml:space="preserve">(в ред. </w:t>
      </w:r>
      <w:hyperlink r:id="rId114" w:tooltip="Постановление Правительства Ставропольского края от 22.03.2021 N 112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22.03.2021 N 112-п)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2) наименование комиссии;</w:t>
      </w:r>
    </w:p>
    <w:p w:rsidR="00000000" w:rsidRDefault="00C065ED">
      <w:pPr>
        <w:pStyle w:val="ConsPlusNormal"/>
        <w:jc w:val="both"/>
      </w:pPr>
      <w:r>
        <w:t xml:space="preserve">(пп. 2 в ред. </w:t>
      </w:r>
      <w:hyperlink r:id="rId115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21.05.2020 N 276-п)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3) повестка дня;</w:t>
      </w:r>
    </w:p>
    <w:p w:rsidR="00000000" w:rsidRDefault="00C065ED">
      <w:pPr>
        <w:pStyle w:val="ConsPlusNormal"/>
        <w:jc w:val="both"/>
      </w:pPr>
      <w:r>
        <w:t xml:space="preserve">(пп. 3 в ред. </w:t>
      </w:r>
      <w:hyperlink r:id="rId116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21.05.2020 N 276-п)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4) переч</w:t>
      </w:r>
      <w:r>
        <w:t>ень вопросов, рассмотренных на заседании комиссии, и ход их обсуждения;</w:t>
      </w:r>
    </w:p>
    <w:p w:rsidR="00000000" w:rsidRDefault="00C065ED">
      <w:pPr>
        <w:pStyle w:val="ConsPlusNormal"/>
        <w:jc w:val="both"/>
      </w:pPr>
      <w:r>
        <w:t xml:space="preserve">(в ред. постановлений Правительства Ставропольского края от 21.05.2020 </w:t>
      </w:r>
      <w:hyperlink r:id="rId117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N 276-п</w:t>
        </w:r>
      </w:hyperlink>
      <w:r>
        <w:t xml:space="preserve">, от 22.03.2021 </w:t>
      </w:r>
      <w:hyperlink r:id="rId118" w:tooltip="Постановление Правительства Ставропольского края от 22.03.2021 N 112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N 112-п</w:t>
        </w:r>
      </w:hyperlink>
      <w:r>
        <w:t>)</w:t>
      </w:r>
    </w:p>
    <w:p w:rsidR="00000000" w:rsidRDefault="00C065ED">
      <w:pPr>
        <w:pStyle w:val="ConsPlusNormal"/>
        <w:spacing w:before="200"/>
        <w:ind w:firstLine="540"/>
        <w:jc w:val="both"/>
      </w:pPr>
      <w:bookmarkStart w:id="10" w:name="Par369"/>
      <w:bookmarkEnd w:id="10"/>
      <w:r>
        <w:t>5) сведения об участвовавши</w:t>
      </w:r>
      <w:r>
        <w:t>х и не участвовавших в заседании комиссии членах комиссии, иных лицах, участвовавших в заседании комиссии;</w:t>
      </w:r>
    </w:p>
    <w:p w:rsidR="00000000" w:rsidRDefault="00C065ED">
      <w:pPr>
        <w:pStyle w:val="ConsPlusNormal"/>
        <w:jc w:val="both"/>
      </w:pPr>
      <w:r>
        <w:t xml:space="preserve">(пп. 5 в ред. </w:t>
      </w:r>
      <w:hyperlink r:id="rId119" w:tooltip="Постановление Правительства Ставропольского края от 22.03.2021 N 112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22.03.2021 N 112-п)</w:t>
      </w:r>
    </w:p>
    <w:p w:rsidR="00000000" w:rsidRDefault="00C065ED">
      <w:pPr>
        <w:pStyle w:val="ConsPlusNonformat"/>
        <w:spacing w:before="200"/>
        <w:jc w:val="both"/>
      </w:pPr>
      <w:r>
        <w:t xml:space="preserve">     1</w:t>
      </w:r>
    </w:p>
    <w:p w:rsidR="00000000" w:rsidRDefault="00C065ED">
      <w:pPr>
        <w:pStyle w:val="ConsPlusNonformat"/>
        <w:jc w:val="both"/>
      </w:pPr>
      <w:r>
        <w:t xml:space="preserve">    5 ) отметка о способе  документирования заседания коллегиального органа</w:t>
      </w:r>
    </w:p>
    <w:p w:rsidR="00000000" w:rsidRDefault="00C065ED">
      <w:pPr>
        <w:pStyle w:val="ConsPlusNonformat"/>
        <w:jc w:val="both"/>
      </w:pPr>
      <w:r>
        <w:t>(с</w:t>
      </w:r>
      <w:r>
        <w:t>тенографирование, видеоконференция, запись на диктофон);</w:t>
      </w:r>
    </w:p>
    <w:p w:rsidR="00000000" w:rsidRDefault="00C065ED">
      <w:pPr>
        <w:pStyle w:val="ConsPlusNonformat"/>
        <w:jc w:val="both"/>
      </w:pPr>
      <w:r>
        <w:t xml:space="preserve">(пп.   5.1   введен   </w:t>
      </w:r>
      <w:hyperlink r:id="rId120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постановлением</w:t>
        </w:r>
      </w:hyperlink>
      <w:r>
        <w:t xml:space="preserve">   Правительства  Ставропольского  края</w:t>
      </w:r>
    </w:p>
    <w:p w:rsidR="00000000" w:rsidRDefault="00C065ED">
      <w:pPr>
        <w:pStyle w:val="ConsPlusNonformat"/>
        <w:jc w:val="both"/>
      </w:pPr>
      <w:r>
        <w:t>от 21.05.2020 N 276-п)</w:t>
      </w:r>
    </w:p>
    <w:p w:rsidR="00000000" w:rsidRDefault="00C065ED">
      <w:pPr>
        <w:pStyle w:val="ConsPlusNonformat"/>
        <w:jc w:val="both"/>
      </w:pPr>
      <w:r>
        <w:t xml:space="preserve">     2</w:t>
      </w:r>
    </w:p>
    <w:p w:rsidR="00000000" w:rsidRDefault="00C065ED">
      <w:pPr>
        <w:pStyle w:val="ConsPlusNonformat"/>
        <w:jc w:val="both"/>
      </w:pPr>
      <w:r>
        <w:t xml:space="preserve">    5 )  результаты  голосования  по  вопросам,  обсуждаемым  на  заседании</w:t>
      </w:r>
    </w:p>
    <w:p w:rsidR="00000000" w:rsidRDefault="00C065ED">
      <w:pPr>
        <w:pStyle w:val="ConsPlusNonformat"/>
        <w:jc w:val="both"/>
      </w:pPr>
      <w:r>
        <w:t>комиссии;</w:t>
      </w:r>
    </w:p>
    <w:p w:rsidR="00000000" w:rsidRDefault="00C065ED">
      <w:pPr>
        <w:pStyle w:val="ConsPlusNormal"/>
        <w:jc w:val="both"/>
      </w:pPr>
      <w:r>
        <w:t xml:space="preserve">(пп. 5.2 введен </w:t>
      </w:r>
      <w:hyperlink r:id="rId121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Ставро</w:t>
      </w:r>
      <w:r>
        <w:t>польского края от 21.05.2020 N 276-п)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6) решение, принятое по рассматриваемому вопросу.</w:t>
      </w:r>
    </w:p>
    <w:p w:rsidR="00000000" w:rsidRDefault="00C065ED">
      <w:pPr>
        <w:pStyle w:val="ConsPlusNormal"/>
        <w:jc w:val="both"/>
      </w:pPr>
      <w:r>
        <w:t xml:space="preserve">(пп. 6 в ред. </w:t>
      </w:r>
      <w:hyperlink r:id="rId122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21.05.2020 N 276-п)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В случае рассмотрения комиссией материалов (дел), не связанных с делами об административных правонарушен</w:t>
      </w:r>
      <w:r>
        <w:t>иях (далее - материалы (дело)), в протоколе заседания комиссии помимо сведений, перечисленных в настоящем Положении, указываются: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а) фамилия, имя, отчество, биографические данные лица, в отношении которого рассматриваются материалы (дело);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б) сведения о яв</w:t>
      </w:r>
      <w:r>
        <w:t>ке лиц, приглашенных на заседание комиссии для рассмотрения материалов (дела), и разъяснении их прав и обязанностей;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в) сведения о ходатайствах, заявленных при рассмотрении материалов (дела), их содержание и результаты их рассмотрения;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г) сведения об объяв</w:t>
      </w:r>
      <w:r>
        <w:t>лении решения комиссии, принятого по результатам рассмотрения материалов (дела).</w:t>
      </w:r>
    </w:p>
    <w:p w:rsidR="00000000" w:rsidRDefault="00C065ED">
      <w:pPr>
        <w:pStyle w:val="ConsPlusNonformat"/>
        <w:spacing w:before="200"/>
        <w:jc w:val="both"/>
      </w:pPr>
      <w:r>
        <w:t xml:space="preserve">      1</w:t>
      </w:r>
    </w:p>
    <w:p w:rsidR="00000000" w:rsidRDefault="00C065ED">
      <w:pPr>
        <w:pStyle w:val="ConsPlusNonformat"/>
        <w:jc w:val="both"/>
      </w:pPr>
      <w:r>
        <w:t xml:space="preserve">    24 . К протоколу  заседания комиссии прилагаются материалы  докладов по</w:t>
      </w:r>
    </w:p>
    <w:p w:rsidR="00000000" w:rsidRDefault="00C065ED">
      <w:pPr>
        <w:pStyle w:val="ConsPlusNonformat"/>
        <w:jc w:val="both"/>
      </w:pPr>
      <w:r>
        <w:t>вопросам,  рассмотренным  на  заседании комиссии, справочно-аналитическая и</w:t>
      </w:r>
    </w:p>
    <w:p w:rsidR="00000000" w:rsidRDefault="00C065ED">
      <w:pPr>
        <w:pStyle w:val="ConsPlusNonformat"/>
        <w:jc w:val="both"/>
      </w:pPr>
      <w:r>
        <w:lastRenderedPageBreak/>
        <w:t>иная информация</w:t>
      </w:r>
      <w:r>
        <w:t xml:space="preserve"> (при наличии).</w:t>
      </w:r>
    </w:p>
    <w:p w:rsidR="00000000" w:rsidRDefault="00C065ED">
      <w:pPr>
        <w:pStyle w:val="ConsPlusNormal"/>
        <w:jc w:val="both"/>
      </w:pPr>
      <w:r>
        <w:t xml:space="preserve">(п. 24.1 введен </w:t>
      </w:r>
      <w:hyperlink r:id="rId123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21.05.2020 N 276-п)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 xml:space="preserve">25. Решения комиссии оформляются в форме постановлений, в которых помимо сведений, указанных в </w:t>
      </w:r>
      <w:hyperlink w:anchor="Par361" w:tooltip="1) дата, время, место и форма проведения заседания комиссии;" w:history="1">
        <w:r>
          <w:rPr>
            <w:color w:val="0000FF"/>
          </w:rPr>
          <w:t>подпунктах "1"</w:t>
        </w:r>
      </w:hyperlink>
      <w:r>
        <w:t xml:space="preserve"> - </w:t>
      </w:r>
      <w:hyperlink w:anchor="Par369" w:tooltip="5) сведения об участвовавших и не участвовавших в заседании комиссии членах комиссии, иных лицах, участвовавших в заседании комиссии;" w:history="1">
        <w:r>
          <w:rPr>
            <w:color w:val="0000FF"/>
          </w:rPr>
          <w:t>"5" пункта 24</w:t>
        </w:r>
      </w:hyperlink>
      <w:r>
        <w:t xml:space="preserve"> настоящего Положения, указываются следующие сведения</w:t>
      </w:r>
      <w:r>
        <w:t>: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1) содержание вопроса, рассмотренного на заседании комиссии;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2) факты нарушения прав и законных интересов несовершеннолетних (при их наличии), выявленные в ходе рассмотрения вопроса на заседании комиссии;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3) причины и условия, способствующие безнадзорности, беспризорности, правонарушениям, антиобщественным действиям и склонению несовершеннолетних к суицидальным действиям (при их наличии), выявленные в ходе рассмотрения вопроса на заседании комиссии;</w:t>
      </w:r>
    </w:p>
    <w:p w:rsidR="00000000" w:rsidRDefault="00C065ED">
      <w:pPr>
        <w:pStyle w:val="ConsPlusNormal"/>
        <w:jc w:val="both"/>
      </w:pPr>
      <w:r>
        <w:t>(в ред.</w:t>
      </w:r>
      <w:r>
        <w:t xml:space="preserve"> </w:t>
      </w:r>
      <w:hyperlink r:id="rId124" w:tooltip="Постановление Правительства Ставропольского края от 30.10.2017 N 425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</w:t>
      </w:r>
      <w:r>
        <w:t>льства Ставропольского края от 30.10.2017 N 425-п)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4) решение, принятое по вопросу, рассмотренному на заседании комиссии;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5) меры, направленные на устранение причин и условий, способствующих безнадзорности, беспризорности, правонарушениям, антиобщественным</w:t>
      </w:r>
      <w:r>
        <w:t xml:space="preserve"> действиям и склонению несовершеннолетних к суицидальным действиям, которые должны быть приняты соответствующими органами и учреждениями системы профилактики, и сроки их принятия.</w:t>
      </w:r>
    </w:p>
    <w:p w:rsidR="00000000" w:rsidRDefault="00C065ED">
      <w:pPr>
        <w:pStyle w:val="ConsPlusNormal"/>
        <w:jc w:val="both"/>
      </w:pPr>
      <w:r>
        <w:t xml:space="preserve">(в ред. </w:t>
      </w:r>
      <w:hyperlink r:id="rId125" w:tooltip="Постановление Правительства Ставропольского края от 30.10.2017 N 425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30.10.2017 N 425-п)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 xml:space="preserve">26. Постановление </w:t>
      </w:r>
      <w:r>
        <w:t>комиссии или выписка из него направляется членам комиссии, в органы и учреждения системы профилактики и иным заинтересованным лицам и организациям в срок не позднее 5 рабочих дней со дня принятия постановления комиссии, если иные сроки не предусмотрены зак</w:t>
      </w:r>
      <w:r>
        <w:t>онодательством Российской Федерации.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27. Постановления, принятые комиссией, обязательны для исполнения органами и учреждениями системы профилактики.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28. Органы и учреждения системы профилактики обязаны предоставить в комиссию информацию о мерах, принятых п</w:t>
      </w:r>
      <w:r>
        <w:t>о исполнению постановления в указанный в нем срок.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29. Копия постановления комиссии, затрагивающего права и законные интересы гражданина, или выписка из него вручаются такому гражданину под роспись или высылаются по месту его жительства не позднее 5 рабочи</w:t>
      </w:r>
      <w:r>
        <w:t>х дней со дня принятия постановления комиссии, если иные сроки не предусмотрены законодательством Российской Федерации.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30. Постановление комиссии может быть обжаловано в порядке, установленном законодательством Российской Федерации.</w:t>
      </w:r>
    </w:p>
    <w:p w:rsidR="00000000" w:rsidRDefault="00C065ED">
      <w:pPr>
        <w:pStyle w:val="ConsPlusNormal"/>
        <w:jc w:val="both"/>
      </w:pPr>
    </w:p>
    <w:p w:rsidR="00000000" w:rsidRDefault="00C065ED">
      <w:pPr>
        <w:pStyle w:val="ConsPlusNormal"/>
        <w:jc w:val="both"/>
      </w:pPr>
    </w:p>
    <w:p w:rsidR="00000000" w:rsidRDefault="00C065ED">
      <w:pPr>
        <w:pStyle w:val="ConsPlusNormal"/>
        <w:jc w:val="both"/>
      </w:pPr>
    </w:p>
    <w:p w:rsidR="00000000" w:rsidRDefault="00C065ED">
      <w:pPr>
        <w:pStyle w:val="ConsPlusNormal"/>
        <w:jc w:val="both"/>
      </w:pPr>
    </w:p>
    <w:p w:rsidR="00000000" w:rsidRDefault="00C065ED">
      <w:pPr>
        <w:pStyle w:val="ConsPlusNormal"/>
        <w:jc w:val="both"/>
      </w:pPr>
    </w:p>
    <w:p w:rsidR="00000000" w:rsidRDefault="00C065ED">
      <w:pPr>
        <w:pStyle w:val="ConsPlusNormal"/>
        <w:jc w:val="right"/>
        <w:outlineLvl w:val="0"/>
      </w:pPr>
      <w:r>
        <w:t>Утвержден</w:t>
      </w:r>
    </w:p>
    <w:p w:rsidR="00000000" w:rsidRDefault="00C065ED">
      <w:pPr>
        <w:pStyle w:val="ConsPlusNormal"/>
        <w:jc w:val="right"/>
      </w:pPr>
      <w:r>
        <w:t>постано</w:t>
      </w:r>
      <w:r>
        <w:t>влением</w:t>
      </w:r>
    </w:p>
    <w:p w:rsidR="00000000" w:rsidRDefault="00C065ED">
      <w:pPr>
        <w:pStyle w:val="ConsPlusNormal"/>
        <w:jc w:val="right"/>
      </w:pPr>
      <w:r>
        <w:t>Правительства Ставропольского края</w:t>
      </w:r>
    </w:p>
    <w:p w:rsidR="00000000" w:rsidRDefault="00C065ED">
      <w:pPr>
        <w:pStyle w:val="ConsPlusNormal"/>
        <w:jc w:val="right"/>
      </w:pPr>
      <w:r>
        <w:t>от 09 февраля 2015 г. N 49-п</w:t>
      </w:r>
    </w:p>
    <w:p w:rsidR="00000000" w:rsidRDefault="00C065ED">
      <w:pPr>
        <w:pStyle w:val="ConsPlusNormal"/>
        <w:jc w:val="both"/>
      </w:pPr>
    </w:p>
    <w:p w:rsidR="00000000" w:rsidRDefault="00C065ED">
      <w:pPr>
        <w:pStyle w:val="ConsPlusTitle"/>
        <w:jc w:val="center"/>
      </w:pPr>
      <w:bookmarkStart w:id="11" w:name="Par415"/>
      <w:bookmarkEnd w:id="11"/>
      <w:r>
        <w:t>ПОРЯДОК</w:t>
      </w:r>
    </w:p>
    <w:p w:rsidR="00000000" w:rsidRDefault="00C065ED">
      <w:pPr>
        <w:pStyle w:val="ConsPlusTitle"/>
        <w:jc w:val="center"/>
      </w:pPr>
      <w:r>
        <w:t>РАССМОТРЕНИЯ КОМИССИЯМИ ПО ДЕЛАМ НЕСОВЕРШЕННОЛЕТНИХ И ЗАЩИТЕ</w:t>
      </w:r>
    </w:p>
    <w:p w:rsidR="00000000" w:rsidRDefault="00C065ED">
      <w:pPr>
        <w:pStyle w:val="ConsPlusTitle"/>
        <w:jc w:val="center"/>
      </w:pPr>
      <w:r>
        <w:t>ИХ ПРАВ В МУНИЦИПАЛЬНЫХ ОКРУГАХ И ГОРОДСКИХ ОКРУГАХ</w:t>
      </w:r>
    </w:p>
    <w:p w:rsidR="00000000" w:rsidRDefault="00C065ED">
      <w:pPr>
        <w:pStyle w:val="ConsPlusTitle"/>
        <w:jc w:val="center"/>
      </w:pPr>
      <w:r>
        <w:t>СТАВРОПОЛЬСКОГО КРАЯ, РАЙОННЫМИ КОМИССИЯМИ ПО ДЕЛА</w:t>
      </w:r>
      <w:r>
        <w:t>М</w:t>
      </w:r>
    </w:p>
    <w:p w:rsidR="00000000" w:rsidRDefault="00C065ED">
      <w:pPr>
        <w:pStyle w:val="ConsPlusTitle"/>
        <w:jc w:val="center"/>
      </w:pPr>
      <w:r>
        <w:t>НЕСОВЕРШЕННОЛЕТНИХ И ЗАЩИТЕ ИХ ПРАВ В ГОРОДСКИХ ОКРУГАХ</w:t>
      </w:r>
    </w:p>
    <w:p w:rsidR="00000000" w:rsidRDefault="00C065ED">
      <w:pPr>
        <w:pStyle w:val="ConsPlusTitle"/>
        <w:jc w:val="center"/>
      </w:pPr>
      <w:r>
        <w:t>СТАВРОПОЛЬСКОГО КРАЯ С РАЙОННЫМ ДЕЛЕНИЕМ МАТЕРИАЛОВ (ДЕЛ),</w:t>
      </w:r>
    </w:p>
    <w:p w:rsidR="00000000" w:rsidRDefault="00C065ED">
      <w:pPr>
        <w:pStyle w:val="ConsPlusTitle"/>
        <w:jc w:val="center"/>
      </w:pPr>
      <w:r>
        <w:lastRenderedPageBreak/>
        <w:t>НЕ СВЯЗАННЫХ С ДЕЛАМИ ОБ АДМИНИСТРАТИВНЫХ ПРАВОНАРУШЕНИЯХ</w:t>
      </w:r>
    </w:p>
    <w:p w:rsidR="00000000" w:rsidRDefault="00C065E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65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65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065E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065E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Ставропольского края</w:t>
            </w:r>
          </w:p>
          <w:p w:rsidR="00000000" w:rsidRDefault="00C065E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30.10.2017 </w:t>
            </w:r>
            <w:hyperlink r:id="rId126" w:tooltip="Постановление Правительства Ставропольского края от 30.10.2017 N 425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      <w:r>
                <w:rPr>
                  <w:color w:val="0000FF"/>
                </w:rPr>
                <w:t>N 425-п</w:t>
              </w:r>
            </w:hyperlink>
            <w:r>
              <w:rPr>
                <w:color w:val="392C69"/>
              </w:rPr>
              <w:t xml:space="preserve">, от 08.10.2018 </w:t>
            </w:r>
            <w:hyperlink r:id="rId127" w:tooltip="Постановление Правительства Ставропольского края от 08.10.2018 N 433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      <w:r>
                <w:rPr>
                  <w:color w:val="0000FF"/>
                </w:rPr>
                <w:t>N 433-п</w:t>
              </w:r>
            </w:hyperlink>
            <w:r>
              <w:rPr>
                <w:color w:val="392C69"/>
              </w:rPr>
              <w:t xml:space="preserve">, от 21.05.2020 </w:t>
            </w:r>
            <w:hyperlink r:id="rId128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      <w:r>
                <w:rPr>
                  <w:color w:val="0000FF"/>
                </w:rPr>
                <w:t>N 276-п</w:t>
              </w:r>
            </w:hyperlink>
            <w:r>
              <w:rPr>
                <w:color w:val="392C69"/>
              </w:rPr>
              <w:t>,</w:t>
            </w:r>
          </w:p>
          <w:p w:rsidR="00000000" w:rsidRDefault="00C065E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22.03.2021 </w:t>
            </w:r>
            <w:hyperlink r:id="rId129" w:tooltip="Постановление Правительства Ставропольского края от 22.03.2021 N 112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      <w:r>
                <w:rPr>
                  <w:color w:val="0000FF"/>
                </w:rPr>
                <w:t>N 112-п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65E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065ED">
      <w:pPr>
        <w:pStyle w:val="ConsPlusNormal"/>
        <w:jc w:val="both"/>
      </w:pPr>
    </w:p>
    <w:p w:rsidR="00000000" w:rsidRDefault="00C065ED">
      <w:pPr>
        <w:pStyle w:val="ConsPlusNormal"/>
        <w:ind w:firstLine="540"/>
        <w:jc w:val="both"/>
      </w:pPr>
      <w:r>
        <w:t xml:space="preserve">1. Настоящий Порядок определяет последовательность действий, механизм рассмотрения комиссиями по делам несовершеннолетних и защите их прав в муниципальных округах и городских </w:t>
      </w:r>
      <w:r>
        <w:t>округах Ставропольского края, районными комиссиями по делам несовершеннолетних и защите их прав в городских округах Ставропольского края с районным делением (далее - муниципальная комиссия) материалов (дел), не связанных с делами об административных правон</w:t>
      </w:r>
      <w:r>
        <w:t>арушениях (далее - материалы (дело)), и порядок принятия решений муниципальной комиссией по результатам их рассмотрения.</w:t>
      </w:r>
    </w:p>
    <w:p w:rsidR="00000000" w:rsidRDefault="00C065ED">
      <w:pPr>
        <w:pStyle w:val="ConsPlusNormal"/>
        <w:jc w:val="both"/>
      </w:pPr>
      <w:r>
        <w:t xml:space="preserve">(в ред. </w:t>
      </w:r>
      <w:hyperlink r:id="rId130" w:tooltip="Постановление Правительства Ставропольского края от 22.03.2021 N 112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</w:t>
      </w:r>
      <w:r>
        <w:t>ьства Ставропольского края от 22.03.2021 N 112-п)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2. Основаниями для рассмотрения муниципальной комиссией материалов (дел) являются: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1) обращение несовершеннолетнего, его родителей или иных законных представителей, органов и учреждений системы профилактики</w:t>
      </w:r>
      <w:r>
        <w:t xml:space="preserve"> безнадзорности и правонарушений несовершеннолетних (далее - система профилактики) или их должностных лиц;</w:t>
      </w:r>
    </w:p>
    <w:p w:rsidR="00000000" w:rsidRDefault="00C065ED">
      <w:pPr>
        <w:pStyle w:val="ConsPlusNormal"/>
        <w:jc w:val="both"/>
      </w:pPr>
      <w:r>
        <w:t xml:space="preserve">(в ред. </w:t>
      </w:r>
      <w:hyperlink r:id="rId131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21.05.2020 N 276-п)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2) решение муниципальной комиссии;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3) представление или иные документы органов и учреждений</w:t>
      </w:r>
      <w:r>
        <w:t xml:space="preserve"> системы профилактики;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 xml:space="preserve">4) документы, поступившие из органов внутренних дел, прокуратуры, суда в отношении несовершеннолетних, категории которых указаны в </w:t>
      </w:r>
      <w:hyperlink r:id="rId132" w:tooltip="Федеральный закон от 24.06.1999 N 120-ФЗ (ред. от 24.04.2020) &quot;Об основах системы профилактики безнадзорности и правонарушений несовершеннолетних&quot;{КонсультантПлюс}" w:history="1">
        <w:r>
          <w:rPr>
            <w:color w:val="0000FF"/>
          </w:rPr>
          <w:t>пунктах 1</w:t>
        </w:r>
      </w:hyperlink>
      <w:r>
        <w:t xml:space="preserve"> и </w:t>
      </w:r>
      <w:hyperlink r:id="rId133" w:tooltip="Федеральный закон от 24.06.1999 N 120-ФЗ (ред. от 24.04.2020) &quot;Об основах системы профилактики безнадзорности и правонарушений несовершеннолетних&quot;{КонсультантПлюс}" w:history="1">
        <w:r>
          <w:rPr>
            <w:color w:val="0000FF"/>
          </w:rPr>
          <w:t>2 части 4 статьи 15</w:t>
        </w:r>
      </w:hyperlink>
      <w:r>
        <w:t xml:space="preserve"> Федерального закона "Об основах системы профилактики безнадзорности и правонарушений несовершеннолетних";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5) иные основания, предусмотренные законодательством Российской Федера</w:t>
      </w:r>
      <w:r>
        <w:t>ции.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3. Материалы (дело) рассматриваются в течение 30 календарных дней со дня их (его) получения муниципальной комиссией, если иное не предусмотрено законодательством Российской Федерации.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4. Основаниями для принятия муниципальной комиссией решения об отло</w:t>
      </w:r>
      <w:r>
        <w:t>жении рассмотрения материалов (дела) являются: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1) поступление ходатайства об отложении рассмотрения материалов (дела) от несовершеннолетнего, его родителей или иных законных представителей, членов муниципальной комиссии;</w:t>
      </w:r>
    </w:p>
    <w:p w:rsidR="00000000" w:rsidRDefault="00C065ED">
      <w:pPr>
        <w:pStyle w:val="ConsPlusNormal"/>
        <w:jc w:val="both"/>
      </w:pPr>
      <w:r>
        <w:t xml:space="preserve">(в ред. </w:t>
      </w:r>
      <w:hyperlink r:id="rId134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</w:t>
      </w:r>
      <w:r>
        <w:t>от 21.05.2020 N 276-п)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2) уклонение несовершеннолетнего и (или) его родителей или иных законных представителей от явки на заседание муниципальной комиссии, если материалы (дело) не могут быть рассмотрены в их отсутствие;</w:t>
      </w:r>
    </w:p>
    <w:p w:rsidR="00000000" w:rsidRDefault="00C065ED">
      <w:pPr>
        <w:pStyle w:val="ConsPlusNormal"/>
        <w:jc w:val="both"/>
      </w:pPr>
      <w:r>
        <w:t xml:space="preserve">(в ред. </w:t>
      </w:r>
      <w:hyperlink r:id="rId135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</w:t>
      </w:r>
      <w:r>
        <w:t>от 21.05.2020 N 276-п)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3) поступление от членов муниципальной комиссии предложения об отложении рассмотрения материалов (дела) и о запросе дополнительных материалов по ним.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Рассмотрение материалов (дела) может быть отложено до следующего заседания муниципа</w:t>
      </w:r>
      <w:r>
        <w:t>льной комиссии либо на срок, необходимый для устранения причин, препятствующих рассмотрению материалов (дел) по существу, но не более чем на шесть месяцев.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5. Решение о невозможности рассмотрения муниципальной комиссией материалов (дел) принимается по исте</w:t>
      </w:r>
      <w:r>
        <w:t>чении шести месяцев со дня получения муниципальной комиссией материалов (дела) и в случае установления ею следующих обстоятельств: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lastRenderedPageBreak/>
        <w:t>1) неявка несовершеннолетнего и (или) его родителей или иных законных представителей и иных заинтересованных лиц на заседание</w:t>
      </w:r>
      <w:r>
        <w:t xml:space="preserve"> муниципальной комиссии по причине их болезни, выезда за пределы Ставропольского края или других обстоятельств;</w:t>
      </w:r>
    </w:p>
    <w:p w:rsidR="00000000" w:rsidRDefault="00C065ED">
      <w:pPr>
        <w:pStyle w:val="ConsPlusNormal"/>
        <w:jc w:val="both"/>
      </w:pPr>
      <w:r>
        <w:t xml:space="preserve">(в ред. </w:t>
      </w:r>
      <w:hyperlink r:id="rId136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21.05.2020 N 276-п)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2) достижение на дату заседания муниципальной комиссии лицом, в отношении которого пос</w:t>
      </w:r>
      <w:r>
        <w:t>тупили материалы (дело), возраста 18 лет;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3) смерть лица, в отношении которого поступили материалы (дело);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4) задержание, заключение под стражу, а также отбывание наказания в виде лишения свободы лица, в отношении которого поступили материалы (дело).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Решен</w:t>
      </w:r>
      <w:r>
        <w:t>ие о невозможности рассмотрения муниципальной комиссией материалов (дела) принимается в форме постановления, копия которого направляется лицу, обратившемуся в муниципальную комиссию, в орган, учреждение системы профилактики или их должностному лицу, внесше</w:t>
      </w:r>
      <w:r>
        <w:t>му в комиссию материалы (дело), в течение 5 рабочих дней со дня его принятия.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 xml:space="preserve">6. Материалы (дело) рассматриваются муниципальной комиссией по месту жительства лица, в отношении которого они поступили. При отсутствии у лица места жительства материалы (дело) </w:t>
      </w:r>
      <w:r>
        <w:t>рассматриваются по месту фактического проживания лица, если иное не установлено законодательством Российской Федерации.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7. Материалы (дело) подлежат открытому рассмотрению. С учетом характера рассматриваемых материалов (дела) и в целях обеспечения конфиден</w:t>
      </w:r>
      <w:r>
        <w:t>циальности информации о несовершеннолетних, его родителях (законных представителях) муниципальная комиссия принимает мотивированное решение о рассмотрении материалов (дела) в закрытом заседании.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8. Материалы (дело), поступившие на рассмотрение в муниципаль</w:t>
      </w:r>
      <w:r>
        <w:t>ную комиссию, в целях обеспечения всестороннего, своевременного, полного рассмотрения и принятия объективного и законного решения предварительно изучаются председателем муниципальной комиссии, а в случае его отсутствия - заместителем председателя муниципал</w:t>
      </w:r>
      <w:r>
        <w:t>ьной комиссии, а также ответственным секретарем муниципальной комиссии и членами муниципальной комиссии.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9. В процессе предварительного изучения материалов (дела) определяются: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1) соответствие поступивших материалов (дела) компетенции муниципальной комиссии;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2) наличие оснований для проведения дополнительной проверки (доработки) поступивших материалов (дела);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3) перечень лиц, приглашаемых на заседание муниципальной комиссии для у</w:t>
      </w:r>
      <w:r>
        <w:t>частия в рассмотрении материалов (дела);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4) достаточность поступивших материалов (дела) для рассмотрения их муниципальной комиссией.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10. По результатам предварительного изучения материалов (дела) председателем, а в случае его отсутствия - заместителем пред</w:t>
      </w:r>
      <w:r>
        <w:t>седателя принимаются одно или несколько из следующих решений: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1) о необходимости приглашения на заседание муниципальной комиссии лиц для участия в рассмотрении материалов (дела), затрагивающих их права и законные интересы, а также иных заинтересованных лиц</w:t>
      </w:r>
      <w:r>
        <w:t>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2) о поручении органам и учреждениям системы профилактики совершить действия, принять решения и (или) представить в муниципальную комиссию дополнительную информацию, имеющую значение для всестороннего, полного рассмотрения материалов (дела);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3) о возвращ</w:t>
      </w:r>
      <w:r>
        <w:t xml:space="preserve">ении материалов (дела) органам и учреждениям системы профилактики, внесшим их в муниципальную комиссию, если они не подведомственны муниципальной комиссии или требуют </w:t>
      </w:r>
      <w:r>
        <w:lastRenderedPageBreak/>
        <w:t>проведения дополнительной проверки (доработки);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4) об отложении рассмотрения муниципально</w:t>
      </w:r>
      <w:r>
        <w:t>й комиссией материалов (дела);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5) о передаче материалов (дела) по подведомственности в орган (должностному лицу), уполномоченный в соответствии с законодательством Российской Федерации их рассматривать, если рассмотрение материалов (дела) не относится к ко</w:t>
      </w:r>
      <w:r>
        <w:t>мпетенции муниципальной комиссии;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6) о рассмотрении муниципальной комиссией материалов (дела) по существу.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11. При рассмотрении материалов (дела) муниципальная комиссия обязана всесторонне и полно исследовать материалы (дело), уточнить возраст несовершенно</w:t>
      </w:r>
      <w:r>
        <w:t>летнего, условия его жизни и воспитания, мотивы, причины и условия, послужившие поводом для рассмотрения материалов (дела), иные обстоятельства, относящиеся к данному делу и имеющие значение для принятия законного и объективного решения.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12. Несовершенноле</w:t>
      </w:r>
      <w:r>
        <w:t>тний, в отношении которого рассматриваются материалы (дело), может быть удален с заседания муниципальной комиссии на время рассмотрения обстоятельств, обсуждение которых может оказать на него отрицательное влияние, о чем делается отметка в протоколе заседа</w:t>
      </w:r>
      <w:r>
        <w:t>ния муниципальной комиссии.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13. По результатам рассмотрения материалов (дела) муниципальная комиссия принимает одно или несколько из следующих решений: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1) о применении в отношении несовершеннолетнего, его родителей или иных законных представителей мер, пре</w:t>
      </w:r>
      <w:r>
        <w:t>дусмотренных настоящим Порядком, и (или) об организации проведения в отношении них индивидуальной профилактической работы органами и учреждениями системы профилактики;</w:t>
      </w:r>
    </w:p>
    <w:p w:rsidR="00000000" w:rsidRDefault="00C065ED">
      <w:pPr>
        <w:pStyle w:val="ConsPlusNormal"/>
        <w:jc w:val="both"/>
      </w:pPr>
      <w:r>
        <w:t xml:space="preserve">(в ред. </w:t>
      </w:r>
      <w:hyperlink r:id="rId137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21.05.2020 N 276-п)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2) о внесении в суд ходатайств</w:t>
      </w:r>
      <w:r>
        <w:t>а о помещении несовершеннолетнего в специальное учебно-воспитательное учреждение закрытого типа в случаях, предусмотренных законодательством Российской Федерации;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3) о направлении несовершеннолетнего в специальное учебно-воспитательное учреждение открытого</w:t>
      </w:r>
      <w:r>
        <w:t xml:space="preserve"> типа;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4) о признании несовершеннолетних и семей, в которых они проживают, находящимися в социально опасном положении, либо о признании несовершеннолетних и семей, в которых они проживают, вышедшими из социально опасного положения;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5) об утверждении индиви</w:t>
      </w:r>
      <w:r>
        <w:t>дуальных программ социальной реабилитации несовершеннолетних и их семей, признанных находящимися в социально опасном положении;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6) об оказании содействия в определении форм устройства несовершеннолетних;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7) о даче согласия, либо об отказе в даче согласия о</w:t>
      </w:r>
      <w:r>
        <w:t>рганизациям, осуществляющим образовательную деятельность, на отчисление несовершеннолетнего обучающегося, достигшего возраста 15 лет и не получившего основного общего образования, либо на оставление несовершеннолетним обучающимся, достигшим возраста 15 лет</w:t>
      </w:r>
      <w:r>
        <w:t>, общеобразовательной организации до получения основного общего образования;</w:t>
      </w:r>
    </w:p>
    <w:p w:rsidR="00000000" w:rsidRDefault="00C065ED">
      <w:pPr>
        <w:pStyle w:val="ConsPlusNormal"/>
        <w:jc w:val="both"/>
      </w:pPr>
      <w:r>
        <w:t xml:space="preserve">(пп. 7 в ред. </w:t>
      </w:r>
      <w:hyperlink r:id="rId138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21.05.2020 N 276-п)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8) о принятии совместно с родителями или иными законными представителями несовершеннолетнего, достигшего возраста 1</w:t>
      </w:r>
      <w:r>
        <w:t>5 лет и оставившего общеобразовательную организацию до получения основного общего образования, и органами местного самоуправления, осуществляющими управление в сфере образования, мер по продолжению освоения таким несовершеннолетним образовательной программ</w:t>
      </w:r>
      <w:r>
        <w:t xml:space="preserve">ы основного общего образования в иной форме обучения и с его согласия по </w:t>
      </w:r>
      <w:r>
        <w:lastRenderedPageBreak/>
        <w:t>трудоустройству;</w:t>
      </w:r>
    </w:p>
    <w:p w:rsidR="00000000" w:rsidRDefault="00C065ED">
      <w:pPr>
        <w:pStyle w:val="ConsPlusNormal"/>
        <w:jc w:val="both"/>
      </w:pPr>
      <w:r>
        <w:t xml:space="preserve">(пп. 8 в ред. </w:t>
      </w:r>
      <w:hyperlink r:id="rId139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21.05.2020 N 276-п)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9) о даче согласия либо об отказе в даче согласия на расторжение трудового договора с работниками в во</w:t>
      </w:r>
      <w:r>
        <w:t>зрасте до 18 лет в случаях, предусмотренных законодательством Российской Федерации;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10) о принятии мер по обеспечению оказания помощи в бытовом устройстве несовершеннолетних, освобожденных из учреждений уголовно-исполнительной системы либо вернувших</w:t>
      </w:r>
      <w:r>
        <w:t>ся из специальных учебно-воспитательных учреждений, а также состоящих на учете в уголовно-исполнительных инспекциях, оказания помощи по трудоустройству несовершеннолетних (с их согласия), а также осуществления иных функций по социальной реабилитации несове</w:t>
      </w:r>
      <w:r>
        <w:t>ршеннолетних, которые предусмотрены законодательством Российской Федерации и законодательством Ставропольского края;</w:t>
      </w:r>
    </w:p>
    <w:p w:rsidR="00000000" w:rsidRDefault="00C065ED">
      <w:pPr>
        <w:pStyle w:val="ConsPlusNormal"/>
        <w:jc w:val="both"/>
      </w:pPr>
      <w:r>
        <w:t xml:space="preserve">(в ред. </w:t>
      </w:r>
      <w:hyperlink r:id="rId140" w:tooltip="Постановление Правительства Ставропольского края от 08.10.2018 N 433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08.10.2018 N 433-п)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11) об обращении в суд либо о внесении в суд представлений по вопросам, отнесенны</w:t>
      </w:r>
      <w:r>
        <w:t>м к компетенции муниципальной комиссии;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12) о передаче материалов (дела) по подведомственности;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13) об отложении рассмотрения муниципальной комиссией материалов (дела);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14) о невозможности рассмотрения муниципальной комиссией материалов (дела).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14. По резу</w:t>
      </w:r>
      <w:r>
        <w:t xml:space="preserve">льтатам рассмотрения одного материала (дела) муниципальной комиссией может быть одновременно принято несколько решений, предусмотренных </w:t>
      </w:r>
      <w:hyperlink w:anchor="Par500" w:tooltip="17. По результатам рассмотрения материалов (дел) в отношении несовершеннолетнего муниципальная комиссия вправе применить несколько либо одну из следующих мер воздействия: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ar509" w:tooltip="21. По результатам рассмотрения материалов (дела) и в целях обеспечения реализации и защиты прав и законных интересов несовершеннолетних муниципальная комиссия вправе:" w:history="1">
        <w:r>
          <w:rPr>
            <w:color w:val="0000FF"/>
          </w:rPr>
          <w:t>21</w:t>
        </w:r>
      </w:hyperlink>
      <w:r>
        <w:t xml:space="preserve"> настоящего Порядка, в отношении несовершеннолетних, их родителей или иных законных представителей, органов и учреждений системы профилактики.</w:t>
      </w:r>
    </w:p>
    <w:p w:rsidR="00000000" w:rsidRDefault="00C065ED">
      <w:pPr>
        <w:pStyle w:val="ConsPlusNormal"/>
        <w:jc w:val="both"/>
      </w:pPr>
      <w:r>
        <w:t xml:space="preserve">(в ред. </w:t>
      </w:r>
      <w:hyperlink r:id="rId141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21.05.2020 N 276-п)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15. Решение об оказа</w:t>
      </w:r>
      <w:r>
        <w:t>нии содействия в определении форм устройства несовершеннолетних направляется в органы и учреждения системы профилактики для рассмотрения ими следующих вопросов: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1) об устройстве несовершеннолетних в специализированные учреждения для несовершеннолетних, нуж</w:t>
      </w:r>
      <w:r>
        <w:t>дающихся в социальной реабилитации, - в органы социальной защиты населения;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2) об устройстве несовершеннолетних в образовательные организации - в органы, осуществляющие управление в сфере образования;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3) об устройстве несовершеннолетних, оставшихся без поп</w:t>
      </w:r>
      <w:r>
        <w:t>ечения родителей, - в органы опеки и попечительства;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4) об участии органов, осуществляющих деятельность в сфере реализации молодежной политики, в организации отдыха, досуга и занятости несовершеннолетних, вовлечении их в организованные формы досуга - в орг</w:t>
      </w:r>
      <w:r>
        <w:t>аны, осуществляющие деятельность в сфере реализации молодежной политики;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5) о проведении с несовершеннолетними в рамках предоставленных полномочий обследования, наблюдения или лечения в связи с употреблением ими алкогольной и спиртосодержащей продукции, на</w:t>
      </w:r>
      <w:r>
        <w:t>ркотических средств и психотропных веществ без назначения врача либо употребляющих одурманивающие вещества, а также об обследовании, наблюдении или лечении выявленных заблудившихся, подкинутых детей в возрасте до четырех лет включительно, оставшихся без по</w:t>
      </w:r>
      <w:r>
        <w:t>печения родителей или иных законных представителей, либо оказавшихся в трудной жизненной ситуации - в органы управления государственной системой здравоохранения в Ставропольском крае;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 xml:space="preserve">6) об оказании помощи в профессиональной ориентации несовершеннолетних, </w:t>
      </w:r>
      <w:r>
        <w:t>а также содействия трудовому устройству несовершеннолетних - в органы службы занятости;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7) об оказании помощи несовершеннолетнему в пределах своей компетенции - в органы внутренних дел, подразделения которых осуществляют профилактику безнадзорности и право</w:t>
      </w:r>
      <w:r>
        <w:t>нарушений несовершеннолетних;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lastRenderedPageBreak/>
        <w:t>8) о привлечении несовершеннолетних, находящихся в социально опасном положении, к занятиям, развивающим творческие, технические, спортивные способности, в том числе в клубах, кружках, секциях, о содействии их приобщения к ценн</w:t>
      </w:r>
      <w:r>
        <w:t>остям отечественной и мировой культуры, а также об оказании иных видов помощи в пределах своей компетенции - в учреждения культуры и искусства, физической культуры и спорта, отдыха и оздоровления детей всех видов и типов.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16. Решение муниципальной комиссии</w:t>
      </w:r>
      <w:r>
        <w:t xml:space="preserve"> принимается с учетом мнения представителя органа прокуратуры, участвующего в заседании муниципальной комиссии, заключение которого заслушивается и заносится в протокол заседания муниципальной комиссии.</w:t>
      </w:r>
    </w:p>
    <w:p w:rsidR="00000000" w:rsidRDefault="00C065ED">
      <w:pPr>
        <w:pStyle w:val="ConsPlusNormal"/>
        <w:jc w:val="both"/>
      </w:pPr>
      <w:r>
        <w:t xml:space="preserve">(в ред. </w:t>
      </w:r>
      <w:hyperlink r:id="rId142" w:tooltip="Постановление Правительства Ставропольского края от 22.03.2021 N 112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22.03.2021 N 11</w:t>
      </w:r>
      <w:r>
        <w:t>2-п)</w:t>
      </w:r>
    </w:p>
    <w:p w:rsidR="00000000" w:rsidRDefault="00C065ED">
      <w:pPr>
        <w:pStyle w:val="ConsPlusNormal"/>
        <w:spacing w:before="200"/>
        <w:ind w:firstLine="540"/>
        <w:jc w:val="both"/>
      </w:pPr>
      <w:bookmarkStart w:id="12" w:name="Par500"/>
      <w:bookmarkEnd w:id="12"/>
      <w:r>
        <w:t>17. По результатам рассмотрения материалов (дел) в отношении несовершеннолетнего муниципальная комиссия вправе применить несколько либо одну из следующих мер воздействия: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1) объявление выговора или строгого выговора;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2) возложение обязанно</w:t>
      </w:r>
      <w:r>
        <w:t>сти принесения публичного или в иной форме извинения потерпевшему за причинение морального вреда или материального ущерба;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3) передача несовершеннолетнего под надзор родителей или иных законных представителей в целях обеспечения его надлежащего поведения;</w:t>
      </w:r>
    </w:p>
    <w:p w:rsidR="00000000" w:rsidRDefault="00C065ED">
      <w:pPr>
        <w:pStyle w:val="ConsPlusNormal"/>
        <w:jc w:val="both"/>
      </w:pPr>
      <w:r>
        <w:t xml:space="preserve">(в ред. </w:t>
      </w:r>
      <w:hyperlink r:id="rId143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</w:t>
      </w:r>
      <w:r>
        <w:t>Правительства Ставропольского края от 21.05.2020 N 276-п)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4) передача несовершеннолетнего на поруки трудовому коллективу, общественной организации, коллегиальному органу управления образовательной организации, уполномоченному по защите прав участников обра</w:t>
      </w:r>
      <w:r>
        <w:t>зовательного процесса в образовательных организациях по их ходатайству.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 xml:space="preserve">18. При применении к несовершеннолетнему мер воздействия, предусмотренных </w:t>
      </w:r>
      <w:hyperlink w:anchor="Par500" w:tooltip="17. По результатам рассмотрения материалов (дел) в отношении несовершеннолетнего муниципальная комиссия вправе применить несколько либо одну из следующих мер воздействия:" w:history="1">
        <w:r>
          <w:rPr>
            <w:color w:val="0000FF"/>
          </w:rPr>
          <w:t>пунктом 17</w:t>
        </w:r>
      </w:hyperlink>
      <w:r>
        <w:t xml:space="preserve"> настоящего Порядка, муниципальная комиссия должна учитывать его возраст, характер и причины совершенного им правонарушения, общественно опасного деяния, усл</w:t>
      </w:r>
      <w:r>
        <w:t>овия жизни несовершеннолетнего, степень его участия в правонарушении, общественно опасном деянии, а также его поведение в быту, в школе и (или) на работе.</w:t>
      </w:r>
    </w:p>
    <w:p w:rsidR="00000000" w:rsidRDefault="00C065ED">
      <w:pPr>
        <w:pStyle w:val="ConsPlusNormal"/>
        <w:spacing w:before="200"/>
        <w:ind w:firstLine="540"/>
        <w:jc w:val="both"/>
      </w:pPr>
      <w:bookmarkStart w:id="13" w:name="Par507"/>
      <w:bookmarkEnd w:id="13"/>
      <w:r>
        <w:t>19. Несовершеннолетний, в отношении которого применена мера воздействия в виде выговора и</w:t>
      </w:r>
      <w:r>
        <w:t>ли строгого выговора, считается подвергнутым данной мере воздействия в течение одного календарного года со дня вступления в законную силу соответствующего постановления муниципальной комиссии.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 xml:space="preserve">20. Муниципальная комиссия, которая приняла решение о применении меры воздействия в виде выговора или строго выговора, может принять постановление о снятии данной меры воздействия до истечения срока, установленного </w:t>
      </w:r>
      <w:hyperlink w:anchor="Par507" w:tooltip="19. Несовершеннолетний, в отношении которого применена мера воздействия в виде выговора или строгого выговора, считается подвергнутым данной мере воздействия в течение одного календарного года со дня вступления в законную силу соответствующего постановления муниципальной комиссии." w:history="1">
        <w:r>
          <w:rPr>
            <w:color w:val="0000FF"/>
          </w:rPr>
          <w:t>пунктом 19</w:t>
        </w:r>
      </w:hyperlink>
      <w:r>
        <w:t xml:space="preserve"> настоящего Порядка, в случае примерного поведения несовершеннолетнего, в отношении которого эта мера воздействия была применена.</w:t>
      </w:r>
    </w:p>
    <w:p w:rsidR="00000000" w:rsidRDefault="00C065ED">
      <w:pPr>
        <w:pStyle w:val="ConsPlusNormal"/>
        <w:spacing w:before="200"/>
        <w:ind w:firstLine="540"/>
        <w:jc w:val="both"/>
      </w:pPr>
      <w:bookmarkStart w:id="14" w:name="Par509"/>
      <w:bookmarkEnd w:id="14"/>
      <w:r>
        <w:t>21. По результатам рассмотрения материалов (дела) и в целях обеспечения реализации и защиты</w:t>
      </w:r>
      <w:r>
        <w:t xml:space="preserve"> прав и законных интересов несовершеннолетних муниципальная комиссия вправе: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1) принять следующие решения, связанные с воздействием на родителей или иных законных представителей несовершеннолетнего:</w:t>
      </w:r>
    </w:p>
    <w:p w:rsidR="00000000" w:rsidRDefault="00C065ED">
      <w:pPr>
        <w:pStyle w:val="ConsPlusNormal"/>
        <w:jc w:val="both"/>
      </w:pPr>
      <w:r>
        <w:t xml:space="preserve">(в ред. </w:t>
      </w:r>
      <w:hyperlink r:id="rId144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21.05.2020 N 276-п)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а) об объявлении замечания;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б) о передаче на поруки трудовому коллективу, общественной организации по их ходатайству;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2) принять следующие решения, не связанные с воздействием на родителей или иных законных представителей несовершеннолетнего:</w:t>
      </w:r>
    </w:p>
    <w:p w:rsidR="00000000" w:rsidRDefault="00C065ED">
      <w:pPr>
        <w:pStyle w:val="ConsPlusNormal"/>
        <w:jc w:val="both"/>
      </w:pPr>
      <w:r>
        <w:t xml:space="preserve">(в ред. </w:t>
      </w:r>
      <w:hyperlink r:id="rId145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</w:t>
      </w:r>
      <w:r>
        <w:t>а Ставропольского края от 21.05.2020 N 276-п)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 xml:space="preserve">а) о внесении в орган опеки и попечительства ходатайства о немедленном отобрании несовершеннолетнего у его родителей или иных законных представителей либо об отстранении опекуна </w:t>
      </w:r>
      <w:r>
        <w:lastRenderedPageBreak/>
        <w:t xml:space="preserve">или попечителя от исполнения им </w:t>
      </w:r>
      <w:r>
        <w:t>своих обязанностей или о досрочном расторжении договора с приемными родителями при непосредственной угрозе жизни ребенка или его здоровью;</w:t>
      </w:r>
    </w:p>
    <w:p w:rsidR="00000000" w:rsidRDefault="00C065ED">
      <w:pPr>
        <w:pStyle w:val="ConsPlusNormal"/>
        <w:jc w:val="both"/>
      </w:pPr>
      <w:r>
        <w:t xml:space="preserve">(в ред. </w:t>
      </w:r>
      <w:hyperlink r:id="rId146" w:tooltip="Постановление Правительства Ставропольского края от 21.05.2020 N 27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21.05.2020 N 276-п)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б) об обращении в суд с заявлением об ограничении или о лиш</w:t>
      </w:r>
      <w:r>
        <w:t>ении родительских прав;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в) о внесении в органы и учреждения системы профилактики представления об устранении нарушений прав и свобод несовершеннолетних, причин и условий, способствующих их безнадзорности, совершению ими правонарушений, антиобщественных или</w:t>
      </w:r>
      <w:r>
        <w:t xml:space="preserve"> суицидальных действий;</w:t>
      </w:r>
    </w:p>
    <w:p w:rsidR="00000000" w:rsidRDefault="00C065ED">
      <w:pPr>
        <w:pStyle w:val="ConsPlusNormal"/>
        <w:jc w:val="both"/>
      </w:pPr>
      <w:r>
        <w:t xml:space="preserve">(в ред. </w:t>
      </w:r>
      <w:hyperlink r:id="rId147" w:tooltip="Постановление Правительства Ставропольского края от 30.10.2017 N 425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30.10.2017 N 425-п)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г) о внесении в органы и учреждения системы профилактики ходатайства о привлечении к дисциплинарной или иной ответственности должностных лиц, решения или действия (бездействи</w:t>
      </w:r>
      <w:r>
        <w:t>е) которых повлекли нарушение прав, свобод и законных интересов несовершеннолетних.</w:t>
      </w:r>
    </w:p>
    <w:p w:rsidR="00000000" w:rsidRDefault="00C065ED">
      <w:pPr>
        <w:pStyle w:val="ConsPlusNormal"/>
        <w:jc w:val="both"/>
      </w:pPr>
    </w:p>
    <w:p w:rsidR="00000000" w:rsidRDefault="00C065ED">
      <w:pPr>
        <w:pStyle w:val="ConsPlusNormal"/>
        <w:jc w:val="both"/>
      </w:pPr>
    </w:p>
    <w:p w:rsidR="00000000" w:rsidRDefault="00C065ED">
      <w:pPr>
        <w:pStyle w:val="ConsPlusNormal"/>
        <w:jc w:val="both"/>
      </w:pPr>
    </w:p>
    <w:p w:rsidR="00000000" w:rsidRDefault="00C065ED">
      <w:pPr>
        <w:pStyle w:val="ConsPlusNormal"/>
        <w:jc w:val="both"/>
      </w:pPr>
    </w:p>
    <w:p w:rsidR="00000000" w:rsidRDefault="00C065ED">
      <w:pPr>
        <w:pStyle w:val="ConsPlusNormal"/>
        <w:jc w:val="both"/>
      </w:pPr>
    </w:p>
    <w:p w:rsidR="00000000" w:rsidRDefault="00C065ED">
      <w:pPr>
        <w:pStyle w:val="ConsPlusNormal"/>
        <w:jc w:val="right"/>
        <w:outlineLvl w:val="0"/>
      </w:pPr>
      <w:r>
        <w:t>Утвержден</w:t>
      </w:r>
    </w:p>
    <w:p w:rsidR="00000000" w:rsidRDefault="00C065ED">
      <w:pPr>
        <w:pStyle w:val="ConsPlusNormal"/>
        <w:jc w:val="right"/>
      </w:pPr>
      <w:r>
        <w:t>постановлением</w:t>
      </w:r>
    </w:p>
    <w:p w:rsidR="00000000" w:rsidRDefault="00C065ED">
      <w:pPr>
        <w:pStyle w:val="ConsPlusNormal"/>
        <w:jc w:val="right"/>
      </w:pPr>
      <w:r>
        <w:t>Правительства Ставропольского края</w:t>
      </w:r>
    </w:p>
    <w:p w:rsidR="00000000" w:rsidRDefault="00C065ED">
      <w:pPr>
        <w:pStyle w:val="ConsPlusNormal"/>
        <w:jc w:val="right"/>
      </w:pPr>
      <w:r>
        <w:t>от 09 февраля 2015 г. N 49-п</w:t>
      </w:r>
    </w:p>
    <w:p w:rsidR="00000000" w:rsidRDefault="00C065ED">
      <w:pPr>
        <w:pStyle w:val="ConsPlusNormal"/>
        <w:jc w:val="both"/>
      </w:pPr>
    </w:p>
    <w:p w:rsidR="00000000" w:rsidRDefault="00C065ED">
      <w:pPr>
        <w:pStyle w:val="ConsPlusTitle"/>
        <w:jc w:val="center"/>
      </w:pPr>
      <w:bookmarkStart w:id="15" w:name="Par532"/>
      <w:bookmarkEnd w:id="15"/>
      <w:r>
        <w:t>ПОРЯДОК</w:t>
      </w:r>
    </w:p>
    <w:p w:rsidR="00000000" w:rsidRDefault="00C065ED">
      <w:pPr>
        <w:pStyle w:val="ConsPlusTitle"/>
        <w:jc w:val="center"/>
      </w:pPr>
      <w:r>
        <w:t>ПРЕДСТАВЛЕНИЯ КОМИССИЯМИ ПО ДЕЛАМ НЕСОВЕРШЕННОЛЕТНИХ</w:t>
      </w:r>
    </w:p>
    <w:p w:rsidR="00000000" w:rsidRDefault="00C065ED">
      <w:pPr>
        <w:pStyle w:val="ConsPlusTitle"/>
        <w:jc w:val="center"/>
      </w:pPr>
      <w:r>
        <w:t>И ЗАЩИТЕ ИХ ПРАВ В СТАВРОПОЛЬСКОМ КРАЕ ОТЧЕТНОСТИ</w:t>
      </w:r>
    </w:p>
    <w:p w:rsidR="00000000" w:rsidRDefault="00C065ED">
      <w:pPr>
        <w:pStyle w:val="ConsPlusTitle"/>
        <w:jc w:val="center"/>
      </w:pPr>
      <w:r>
        <w:t>О РАБОТЕ ПО ПРОФИЛАКТИКЕ БЕЗНАДЗОРНОСТИ</w:t>
      </w:r>
    </w:p>
    <w:p w:rsidR="00000000" w:rsidRDefault="00C065ED">
      <w:pPr>
        <w:pStyle w:val="ConsPlusTitle"/>
        <w:jc w:val="center"/>
      </w:pPr>
      <w:r>
        <w:t>И ПРАВОНАРУШЕНИЙ НЕСОВЕРШЕННОЛЕТНИХ</w:t>
      </w:r>
    </w:p>
    <w:p w:rsidR="00000000" w:rsidRDefault="00C065E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65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65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065E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065E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Ставропольского края</w:t>
            </w:r>
          </w:p>
          <w:p w:rsidR="00000000" w:rsidRDefault="00C065E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08.10.2018 </w:t>
            </w:r>
            <w:hyperlink r:id="rId148" w:tooltip="Постановление Правительства Ставропольского края от 08.10.2018 N 433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      <w:r>
                <w:rPr>
                  <w:color w:val="0000FF"/>
                </w:rPr>
                <w:t>N 433-п</w:t>
              </w:r>
            </w:hyperlink>
            <w:r>
              <w:rPr>
                <w:color w:val="392C69"/>
              </w:rPr>
              <w:t xml:space="preserve">, от 22.03.2021 </w:t>
            </w:r>
            <w:hyperlink r:id="rId149" w:tooltip="Постановление Правительства Ставропольского края от 22.03.2021 N 112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      <w:r>
                <w:rPr>
                  <w:color w:val="0000FF"/>
                </w:rPr>
                <w:t>N 112-п</w:t>
              </w:r>
            </w:hyperlink>
            <w:r>
              <w:rPr>
                <w:color w:val="392C69"/>
              </w:rPr>
              <w:t xml:space="preserve">, от 18.10.2021 </w:t>
            </w:r>
            <w:hyperlink r:id="rId150" w:tooltip="Постановление Правительства Ставропольского края от 18.10.2021 N 518-п &quot;О внесении изменения в пункт 4 Порядка представления комиссиями по делам несовершеннолетних и защите их прав в Ставропольском крае отчетности о работе по профилактике безнадзорности и правонарушений несовершеннолетних, утвержденного постановлением Правительства Ставропольского края от 09 февраля 2015 г. N 49-п&quot;{КонсультантПлюс}" w:history="1">
              <w:r>
                <w:rPr>
                  <w:color w:val="0000FF"/>
                </w:rPr>
                <w:t>N 518-п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65E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065ED">
      <w:pPr>
        <w:pStyle w:val="ConsPlusNormal"/>
        <w:jc w:val="both"/>
      </w:pPr>
    </w:p>
    <w:p w:rsidR="00000000" w:rsidRDefault="00C065ED">
      <w:pPr>
        <w:pStyle w:val="ConsPlusNormal"/>
        <w:ind w:firstLine="540"/>
        <w:jc w:val="both"/>
      </w:pPr>
      <w:r>
        <w:t>1. Настоящий Порядок определяет правила составления и предоставления отчетности о работе по профилактике безнадзорности и правонарушений несовершеннолетних комиссией по делам несовершеннолетних и защите и</w:t>
      </w:r>
      <w:r>
        <w:t>х прав при Правительстве Ставропольского края (далее - краевая комиссия), комиссиями по делам несовершеннолетних и защите их прав в муниципальных округах и городских округах Ставропольского края, районными комиссиями по делам несовершеннолетних и защите их</w:t>
      </w:r>
      <w:r>
        <w:t xml:space="preserve"> прав в городских округах Ставропольского края с районным делением (далее - муниципальные комиссии) по формам, утверждаемым постановлением краевой комиссии.</w:t>
      </w:r>
    </w:p>
    <w:p w:rsidR="00000000" w:rsidRDefault="00C065ED">
      <w:pPr>
        <w:pStyle w:val="ConsPlusNormal"/>
        <w:jc w:val="both"/>
      </w:pPr>
      <w:r>
        <w:t xml:space="preserve">(в ред. </w:t>
      </w:r>
      <w:hyperlink r:id="rId151" w:tooltip="Постановление Правительства Ставропольского края от 22.03.2021 N 112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</w:t>
      </w:r>
      <w:r>
        <w:t>ьства Ставропольского края от 22.03.2021 N 112-п)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2. Муниципальные комиссии представляют ежеквартальные отчеты и годовые отчеты о работе по профилактике безнадзорности и правонарушений несовершеннолетних на территории соответствующего муниципального образо</w:t>
      </w:r>
      <w:r>
        <w:t>вания Ставропольского края (далее соответственно - ежеквартальные отчеты, годовые отчеты).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Ежеквартальные отчеты и годовые отчеты рассматриваются и утверждаются на заседаниях муниципальных комиссий и подписываются председателем муниципальной комиссии.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Ежек</w:t>
      </w:r>
      <w:r>
        <w:t>вартальные отчеты составляются нарастающим итогом с начала года (по состоянию на 01 апреля, 01 июля, 01 октября) и представляются в краевую комиссию и соответствующие органы местного самоуправления муниципальных образований Ставропольского края (далее - ор</w:t>
      </w:r>
      <w:r>
        <w:t>ганы местного самоуправления) в срок до 10-го числа месяца, следующего за отчетным.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lastRenderedPageBreak/>
        <w:t>Годовые отчеты составляются по состоянию на 01 января года, следующего за отчетным, и представляются в краевую комиссию и соответствующие органы местного самоуправления в с</w:t>
      </w:r>
      <w:r>
        <w:t>рок до 01 февраля года, следующего за отчетным.</w:t>
      </w:r>
    </w:p>
    <w:p w:rsidR="00000000" w:rsidRDefault="00C065ED">
      <w:pPr>
        <w:pStyle w:val="ConsPlusNormal"/>
        <w:jc w:val="both"/>
      </w:pPr>
      <w:r>
        <w:t xml:space="preserve">(в ред. </w:t>
      </w:r>
      <w:hyperlink r:id="rId152" w:tooltip="Постановление Правительства Ставропольского края от 08.10.2018 N 433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08.10.2018 N 433-п)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 xml:space="preserve">3. Краевая комиссия ежегодно, в срок до 01 марта года, следующего за отчетным, обобщает полученные от муниципальных комиссий годовые отчеты, составляет сводный отчет о работе по профилактике безнадзорности и правонарушений несовершеннолетних на территории </w:t>
      </w:r>
      <w:r>
        <w:t>Ставропольского края (далее - сводный отчет), который рассматривается и утверждается на заседании краевой комиссии. Сводный отчет подписывается председателем краевой комиссии и представляется в Правительство Ставропольского края.</w:t>
      </w:r>
    </w:p>
    <w:p w:rsidR="00000000" w:rsidRDefault="00C065ED">
      <w:pPr>
        <w:pStyle w:val="ConsPlusNormal"/>
        <w:jc w:val="both"/>
      </w:pPr>
      <w:r>
        <w:t xml:space="preserve">(в ред. </w:t>
      </w:r>
      <w:hyperlink r:id="rId153" w:tooltip="Постановление Правительства Ставропольского края от 08.10.2018 N 433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</w:t>
      </w:r>
      <w:r>
        <w:t>ого края от 08.10.2018 N 433-п)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4. Сводный отчет размещается на официальном информационном Интернет-портале органов государственной власти Ставропольского края, расположенном в информационно-телекоммуникационной сети "Интернет" по адресу: http://www.stavre</w:t>
      </w:r>
      <w:r>
        <w:t>gion.ru.</w:t>
      </w:r>
    </w:p>
    <w:p w:rsidR="00000000" w:rsidRDefault="00C065ED">
      <w:pPr>
        <w:pStyle w:val="ConsPlusNormal"/>
        <w:jc w:val="both"/>
      </w:pPr>
      <w:r>
        <w:t xml:space="preserve">(п. 4 в ред. </w:t>
      </w:r>
      <w:hyperlink r:id="rId154" w:tooltip="Постановление Правительства Ставропольского края от 18.10.2021 N 518-п &quot;О внесении изменения в пункт 4 Порядка представления комиссиями по делам несовершеннолетних и защите их прав в Ставропольском крае отчетности о работе по профилактике безнадзорности и правонарушений несовершеннолетних, утвержденного постановлением Правительства Ставропольского края от 09 февраля 2015 г. N 49-п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18.10.2021 N 518-п)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5. В ежеквартальных отчетах, годовых отчетах и сводном отчете указываются сведения о мероприятиях</w:t>
      </w:r>
      <w:r>
        <w:t>, проведенных муниципальными комиссиями и краевой комиссией соответственно, а также о результатах их работы по профилактике безнадзорности и правонарушений несовершеннолетних.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6. Представление сведений о деятельности краевой комиссии и муниципальных комисс</w:t>
      </w:r>
      <w:r>
        <w:t>ий, предусмотренных законодательством Российской Федерации, осуществляется в порядке, установленном законодательством Российской Федерации.</w:t>
      </w:r>
    </w:p>
    <w:p w:rsidR="00000000" w:rsidRDefault="00C065ED">
      <w:pPr>
        <w:pStyle w:val="ConsPlusNormal"/>
        <w:jc w:val="both"/>
      </w:pPr>
      <w:r>
        <w:t xml:space="preserve">(п. 6 введен </w:t>
      </w:r>
      <w:hyperlink r:id="rId155" w:tooltip="Постановление Правительства Ставропольского края от 08.10.2018 N 433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08.10.2018 N 433-п)</w:t>
      </w:r>
    </w:p>
    <w:p w:rsidR="00000000" w:rsidRDefault="00C065ED">
      <w:pPr>
        <w:pStyle w:val="ConsPlusNormal"/>
        <w:jc w:val="both"/>
      </w:pPr>
    </w:p>
    <w:p w:rsidR="00000000" w:rsidRDefault="00C065ED">
      <w:pPr>
        <w:pStyle w:val="ConsPlusNormal"/>
        <w:jc w:val="both"/>
      </w:pPr>
    </w:p>
    <w:p w:rsidR="00000000" w:rsidRDefault="00C065ED">
      <w:pPr>
        <w:pStyle w:val="ConsPlusNormal"/>
        <w:jc w:val="both"/>
      </w:pPr>
    </w:p>
    <w:p w:rsidR="00000000" w:rsidRDefault="00C065ED">
      <w:pPr>
        <w:pStyle w:val="ConsPlusNormal"/>
        <w:jc w:val="both"/>
      </w:pPr>
    </w:p>
    <w:p w:rsidR="00000000" w:rsidRDefault="00C065ED">
      <w:pPr>
        <w:pStyle w:val="ConsPlusNormal"/>
        <w:jc w:val="both"/>
      </w:pPr>
    </w:p>
    <w:p w:rsidR="00000000" w:rsidRDefault="00C065ED">
      <w:pPr>
        <w:pStyle w:val="ConsPlusNormal"/>
        <w:jc w:val="right"/>
        <w:outlineLvl w:val="0"/>
      </w:pPr>
      <w:r>
        <w:t>Утвержден</w:t>
      </w:r>
    </w:p>
    <w:p w:rsidR="00000000" w:rsidRDefault="00C065ED">
      <w:pPr>
        <w:pStyle w:val="ConsPlusNormal"/>
        <w:jc w:val="right"/>
      </w:pPr>
      <w:r>
        <w:t>постановлением</w:t>
      </w:r>
    </w:p>
    <w:p w:rsidR="00000000" w:rsidRDefault="00C065ED">
      <w:pPr>
        <w:pStyle w:val="ConsPlusNormal"/>
        <w:jc w:val="right"/>
      </w:pPr>
      <w:r>
        <w:t>Правительства Ставропо</w:t>
      </w:r>
      <w:r>
        <w:t>льского края</w:t>
      </w:r>
    </w:p>
    <w:p w:rsidR="00000000" w:rsidRDefault="00C065ED">
      <w:pPr>
        <w:pStyle w:val="ConsPlusNormal"/>
        <w:jc w:val="right"/>
      </w:pPr>
      <w:r>
        <w:t>от 9 февраля 2015 г. N 49-п</w:t>
      </w:r>
    </w:p>
    <w:p w:rsidR="00000000" w:rsidRDefault="00C065ED">
      <w:pPr>
        <w:pStyle w:val="ConsPlusNormal"/>
        <w:jc w:val="both"/>
      </w:pPr>
    </w:p>
    <w:p w:rsidR="00000000" w:rsidRDefault="00C065ED">
      <w:pPr>
        <w:pStyle w:val="ConsPlusTitle"/>
        <w:jc w:val="center"/>
      </w:pPr>
      <w:bookmarkStart w:id="16" w:name="Par565"/>
      <w:bookmarkEnd w:id="16"/>
      <w:r>
        <w:t>ПОРЯДОК</w:t>
      </w:r>
    </w:p>
    <w:p w:rsidR="00000000" w:rsidRDefault="00C065ED">
      <w:pPr>
        <w:pStyle w:val="ConsPlusTitle"/>
        <w:jc w:val="center"/>
      </w:pPr>
      <w:r>
        <w:t>РЕГИСТРАЦИИ РЕШЕНИЯ КОМИССИИ ПО ДЕЛАМ НЕСОВЕРШЕННОЛЕТНИХ</w:t>
      </w:r>
    </w:p>
    <w:p w:rsidR="00000000" w:rsidRDefault="00C065ED">
      <w:pPr>
        <w:pStyle w:val="ConsPlusTitle"/>
        <w:jc w:val="center"/>
      </w:pPr>
      <w:r>
        <w:t>И ЗАЩИТЕ ИХ ПРАВ ПРИ ПРАВИТЕЛЬСТВЕ СТАВРОПОЛЬСКОГО КРАЯ</w:t>
      </w:r>
    </w:p>
    <w:p w:rsidR="00000000" w:rsidRDefault="00C065ED">
      <w:pPr>
        <w:pStyle w:val="ConsPlusTitle"/>
        <w:jc w:val="center"/>
      </w:pPr>
      <w:r>
        <w:t>О ДОПУСКЕ ИЛИ НЕДОПУСКЕ ЛИЦ, ИМЕВШИХ СУДИМОСТЬ,</w:t>
      </w:r>
    </w:p>
    <w:p w:rsidR="00000000" w:rsidRDefault="00C065ED">
      <w:pPr>
        <w:pStyle w:val="ConsPlusTitle"/>
        <w:jc w:val="center"/>
      </w:pPr>
      <w:r>
        <w:t>К ПЕДАГОГИЧЕСКОЙ ДЕЯТЕЛЬНОСТИ, К ПРЕДПРИНИМАТЕЛЬСКОЙ</w:t>
      </w:r>
    </w:p>
    <w:p w:rsidR="00000000" w:rsidRDefault="00C065ED">
      <w:pPr>
        <w:pStyle w:val="ConsPlusTitle"/>
        <w:jc w:val="center"/>
      </w:pPr>
      <w:r>
        <w:t>ДЕЯТЕЛЬНОСТИ И (ИЛИ) ТРУДОВОЙ ДЕЯТЕЛЬНОСТИ В СФЕРЕ</w:t>
      </w:r>
    </w:p>
    <w:p w:rsidR="00000000" w:rsidRDefault="00C065ED">
      <w:pPr>
        <w:pStyle w:val="ConsPlusTitle"/>
        <w:jc w:val="center"/>
      </w:pPr>
      <w:r>
        <w:t>ОБРАЗОВАНИЯ, ВОСПИТАНИЯ, РАЗВИТИЯ НЕСОВЕРШЕННОЛЕТНИХ,</w:t>
      </w:r>
    </w:p>
    <w:p w:rsidR="00000000" w:rsidRDefault="00C065ED">
      <w:pPr>
        <w:pStyle w:val="ConsPlusTitle"/>
        <w:jc w:val="center"/>
      </w:pPr>
      <w:r>
        <w:t>ОРГАНИЗАЦИИ ИХ ОТДЫХА И ОЗДОРОВЛЕНИЯ, МЕДИЦИНСКОГО</w:t>
      </w:r>
    </w:p>
    <w:p w:rsidR="00000000" w:rsidRDefault="00C065ED">
      <w:pPr>
        <w:pStyle w:val="ConsPlusTitle"/>
        <w:jc w:val="center"/>
      </w:pPr>
      <w:r>
        <w:t>ОБЕСПЕЧЕНИЯ, СОЦИАЛЬНОЙ ЗАЩИТЫ И СОЦИАЛЬНОГО ОБ</w:t>
      </w:r>
      <w:r>
        <w:t>СЛУЖИВАНИЯ,</w:t>
      </w:r>
    </w:p>
    <w:p w:rsidR="00000000" w:rsidRDefault="00C065ED">
      <w:pPr>
        <w:pStyle w:val="ConsPlusTitle"/>
        <w:jc w:val="center"/>
      </w:pPr>
      <w:r>
        <w:t>В СФЕРЕ ДЕТСКО-ЮНОШЕСКОГО СПОРТА, КУЛЬТУРЫ И ИСКУССТВА</w:t>
      </w:r>
    </w:p>
    <w:p w:rsidR="00000000" w:rsidRDefault="00C065ED">
      <w:pPr>
        <w:pStyle w:val="ConsPlusTitle"/>
        <w:jc w:val="center"/>
      </w:pPr>
      <w:r>
        <w:t>С УЧАСТИЕМ НЕСОВЕРШЕННОЛЕТНИХ</w:t>
      </w:r>
    </w:p>
    <w:p w:rsidR="00000000" w:rsidRDefault="00C065E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65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65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065E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065E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 </w:t>
            </w:r>
            <w:hyperlink r:id="rId156" w:tooltip="Постановление Правительства Ставропольского края от 11.10.2015 N 443-п &quot;О внесении изменения в пункт 1 постановления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 (вместе с &quot;Порядком регистрации решения комиссии по делам несовершеннолетних и защите их прав при Правительстве Ставропольского края о допуске или недопуске лиц, имевших судимость, к педагогической деятельно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Ставропольского края</w:t>
            </w:r>
          </w:p>
          <w:p w:rsidR="00000000" w:rsidRDefault="00C065E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11.10.2015 N 443-п;</w:t>
            </w:r>
          </w:p>
          <w:p w:rsidR="00000000" w:rsidRDefault="00C065E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в ред. </w:t>
            </w:r>
            <w:hyperlink r:id="rId157" w:tooltip="Постановление Правительства Ставропольского края от 03.04.2017 N 12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Ставропольского края</w:t>
            </w:r>
          </w:p>
          <w:p w:rsidR="00000000" w:rsidRDefault="00C065E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03.04.2017 N 126-п)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65E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065ED">
      <w:pPr>
        <w:pStyle w:val="ConsPlusNormal"/>
        <w:jc w:val="both"/>
      </w:pPr>
    </w:p>
    <w:p w:rsidR="00000000" w:rsidRDefault="00C065ED">
      <w:pPr>
        <w:pStyle w:val="ConsPlusNormal"/>
        <w:ind w:firstLine="540"/>
        <w:jc w:val="both"/>
      </w:pPr>
      <w:r>
        <w:t xml:space="preserve">1. Настоящий Порядок определяет механизм регистрации решения комиссии по делам несовершеннолетних и защите их прав при Правительстве Ставропольского края о допуске или недопуске к </w:t>
      </w:r>
      <w:r>
        <w:lastRenderedPageBreak/>
        <w:t>педагогической деятельности, к предпринимательской деятельности и (или) труд</w:t>
      </w:r>
      <w:r>
        <w:t xml:space="preserve">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</w:t>
      </w:r>
      <w:r>
        <w:t>несовершеннолетних лиц, имевших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</w:t>
      </w:r>
      <w:r>
        <w:t>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</w:t>
      </w:r>
      <w:r>
        <w:t xml:space="preserve">венной безопасности, лиц, уголовное преследование в отношении которых по обвинению в совершении этих преступлений прекращено по нереабилитирующим основаниям (за исключением лиц, лишенных права заниматься соответствующим видом деятельности по решению суда) </w:t>
      </w:r>
      <w:r>
        <w:t>(далее соответственно - решение, комиссия).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2. Регистрация решения осуществляется ответственным секретарем комиссии не позднее рабочего дня, следующего за днем его принятия, путем присвоения ему регистрационного номера и внесения соответствующей записи в ж</w:t>
      </w:r>
      <w:r>
        <w:t>урнал регистрации решений комиссии.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3. Регистрационный номер присваивается по единой нумерации, которая ведется в пределах календарного года. При этом к регистрационному номеру (через дефис) добавляются соответствующие буквы: решение о допуске - "д", решен</w:t>
      </w:r>
      <w:r>
        <w:t>ие о недопуске - "н".</w:t>
      </w:r>
    </w:p>
    <w:p w:rsidR="00000000" w:rsidRDefault="00C065ED">
      <w:pPr>
        <w:pStyle w:val="ConsPlusNormal"/>
        <w:spacing w:before="200"/>
        <w:ind w:firstLine="540"/>
        <w:jc w:val="both"/>
      </w:pPr>
      <w:r>
        <w:t>4. Журнал регистрации решений комиссии хранится в аппарате Правительства Ставропольского края.</w:t>
      </w:r>
    </w:p>
    <w:p w:rsidR="00000000" w:rsidRDefault="00C065ED">
      <w:pPr>
        <w:pStyle w:val="ConsPlusNormal"/>
        <w:jc w:val="both"/>
      </w:pPr>
      <w:r>
        <w:t xml:space="preserve">(п. 4 в ред. </w:t>
      </w:r>
      <w:hyperlink r:id="rId158" w:tooltip="Постановление Правительства Ставропольского края от 03.04.2017 N 126-п &quot;О внесении изменений в постановление Правительства Ставропольского края от 09 февраля 2015 г. N 49-п &quot;О некоторых мерах по организации деятельности комиссий по делам несовершеннолетних и защите их прав в Ставропольском кра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03.04.2017 N 126-п)</w:t>
      </w:r>
    </w:p>
    <w:p w:rsidR="00000000" w:rsidRDefault="00C065ED">
      <w:pPr>
        <w:pStyle w:val="ConsPlusNormal"/>
        <w:jc w:val="both"/>
      </w:pPr>
    </w:p>
    <w:p w:rsidR="00000000" w:rsidRDefault="00C065ED">
      <w:pPr>
        <w:pStyle w:val="ConsPlusNormal"/>
        <w:jc w:val="both"/>
      </w:pPr>
    </w:p>
    <w:p w:rsidR="00C065ED" w:rsidRDefault="00C065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065ED">
      <w:headerReference w:type="default" r:id="rId159"/>
      <w:footerReference w:type="default" r:id="rId16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5ED" w:rsidRDefault="00C065ED">
      <w:pPr>
        <w:spacing w:after="0" w:line="240" w:lineRule="auto"/>
      </w:pPr>
      <w:r>
        <w:separator/>
      </w:r>
    </w:p>
  </w:endnote>
  <w:endnote w:type="continuationSeparator" w:id="0">
    <w:p w:rsidR="00C065ED" w:rsidRDefault="00C06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065E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065E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065ED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065ED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2178A9">
            <w:rPr>
              <w:rFonts w:ascii="Tahoma" w:hAnsi="Tahoma" w:cs="Tahoma"/>
            </w:rPr>
            <w:fldChar w:fldCharType="separate"/>
          </w:r>
          <w:r w:rsidR="002178A9">
            <w:rPr>
              <w:rFonts w:ascii="Tahoma" w:hAnsi="Tahoma" w:cs="Tahoma"/>
              <w:noProof/>
            </w:rPr>
            <w:t>25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2178A9">
            <w:rPr>
              <w:rFonts w:ascii="Tahoma" w:hAnsi="Tahoma" w:cs="Tahoma"/>
            </w:rPr>
            <w:fldChar w:fldCharType="separate"/>
          </w:r>
          <w:r w:rsidR="002178A9">
            <w:rPr>
              <w:rFonts w:ascii="Tahoma" w:hAnsi="Tahoma" w:cs="Tahoma"/>
              <w:noProof/>
            </w:rPr>
            <w:t>25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C065E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5ED" w:rsidRDefault="00C065ED">
      <w:pPr>
        <w:spacing w:after="0" w:line="240" w:lineRule="auto"/>
      </w:pPr>
      <w:r>
        <w:separator/>
      </w:r>
    </w:p>
  </w:footnote>
  <w:footnote w:type="continuationSeparator" w:id="0">
    <w:p w:rsidR="00C065ED" w:rsidRDefault="00C06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065E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Ставропольского края от 09.02.2015 N 49-п</w:t>
          </w:r>
          <w:r>
            <w:rPr>
              <w:rFonts w:ascii="Tahoma" w:hAnsi="Tahoma" w:cs="Tahoma"/>
              <w:sz w:val="16"/>
              <w:szCs w:val="16"/>
            </w:rPr>
            <w:br/>
            <w:t>(ред. от 18.10.2021)</w:t>
          </w:r>
          <w:r>
            <w:rPr>
              <w:rFonts w:ascii="Tahoma" w:hAnsi="Tahoma" w:cs="Tahoma"/>
              <w:sz w:val="16"/>
              <w:szCs w:val="16"/>
            </w:rPr>
            <w:br/>
            <w:t>"О некоторых мерах по организ...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065E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03.01.2022</w:t>
          </w:r>
        </w:p>
      </w:tc>
    </w:tr>
  </w:tbl>
  <w:p w:rsidR="00000000" w:rsidRDefault="00C065E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065E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A9"/>
    <w:rsid w:val="002178A9"/>
    <w:rsid w:val="00C0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4CBF040BEC1AC34A703EC6772DBDE6DB2E3D35BE863B4EDC4D35C7F46C74F18BCB4B258EDAED38239C3E8689A9DC38B455286884F1FCC28490A86B83Ed1J" TargetMode="External"/><Relationship Id="rId21" Type="http://schemas.openxmlformats.org/officeDocument/2006/relationships/hyperlink" Target="consultantplus://offline/ref=C4CBF040BEC1AC34A703EC6772DBDE6DB2E3D35BE862B5E6C1DD5C7F46C74F18BCB4B258EDAED38239C3E9689D9DC38B455286884F1FCC28490A86B83Ed1J" TargetMode="External"/><Relationship Id="rId42" Type="http://schemas.openxmlformats.org/officeDocument/2006/relationships/hyperlink" Target="consultantplus://offline/ref=C4CBF040BEC1AC34A703EC6772DBDE6DB2E3D35BE863B4EDC4D35C7F46C74F18BCB4B258EDAED38239C3E968989DC38B455286884F1FCC28490A86B83Ed1J" TargetMode="External"/><Relationship Id="rId63" Type="http://schemas.openxmlformats.org/officeDocument/2006/relationships/hyperlink" Target="consultantplus://offline/ref=C4CBF040BEC1AC34A703EC6772DBDE6DB2E3D35BE863B4EDC4D35C7F46C74F18BCB4B258EDAED38239C3E96D9D9DC38B455286884F1FCC28490A86B83Ed1J" TargetMode="External"/><Relationship Id="rId84" Type="http://schemas.openxmlformats.org/officeDocument/2006/relationships/hyperlink" Target="consultantplus://offline/ref=C4CBF040BEC1AC34A703EC6772DBDE6DB2E3D35BE863B4EDC4D35C7F46C74F18BCB4B258EDAED38239C3E96C949DC38B455286884F1FCC28490A86B83Ed1J" TargetMode="External"/><Relationship Id="rId138" Type="http://schemas.openxmlformats.org/officeDocument/2006/relationships/hyperlink" Target="consultantplus://offline/ref=C4CBF040BEC1AC34A703EC6772DBDE6DB2E3D35BE863B4EDC4D35C7F46C74F18BCB4B258EDAED38239C3E86A9B9DC38B455286884F1FCC28490A86B83Ed1J" TargetMode="External"/><Relationship Id="rId159" Type="http://schemas.openxmlformats.org/officeDocument/2006/relationships/header" Target="header1.xml"/><Relationship Id="rId107" Type="http://schemas.openxmlformats.org/officeDocument/2006/relationships/hyperlink" Target="consultantplus://offline/ref=C4CBF040BEC1AC34A703EC6772DBDE6DB2E3D35BE863B4EDC4D35C7F46C74F18BCB4B258EDAED38239C3E869989DC38B455286884F1FCC28490A86B83Ed1J" TargetMode="External"/><Relationship Id="rId11" Type="http://schemas.openxmlformats.org/officeDocument/2006/relationships/hyperlink" Target="consultantplus://offline/ref=C4CBF040BEC1AC34A703EC6772DBDE6DB2E3D35BE067B7EAC2D001754E9E431ABBBBED4FEAE7DF8339C3E96C97C2C69E540A8B8B5201CD375508843Bd8J" TargetMode="External"/><Relationship Id="rId32" Type="http://schemas.openxmlformats.org/officeDocument/2006/relationships/hyperlink" Target="consultantplus://offline/ref=C4CBF040BEC1AC34A703EC6772DBDE6DB2E3D35BE867B2E9C7DF5C7F46C74F18BCB4B258EDAED38239C3E969949DC38B455286884F1FCC28490A86B83Ed1J" TargetMode="External"/><Relationship Id="rId53" Type="http://schemas.openxmlformats.org/officeDocument/2006/relationships/hyperlink" Target="consultantplus://offline/ref=C4CBF040BEC1AC34A703EC6772DBDE6DB2E3D35BE863B4EDC4D35C7F46C74F18BCB4B258EDAED38239C3E96A999DC38B455286884F1FCC28490A86B83Ed1J" TargetMode="External"/><Relationship Id="rId74" Type="http://schemas.openxmlformats.org/officeDocument/2006/relationships/hyperlink" Target="consultantplus://offline/ref=C4CBF040BEC1AC34A703F26A64B78067B6ED8C54EC61BDB99F8F5A281997494DFCF4B40DAEEADE8030C8BD38D8C39ADA02198B895203CC2B35d5J" TargetMode="External"/><Relationship Id="rId128" Type="http://schemas.openxmlformats.org/officeDocument/2006/relationships/hyperlink" Target="consultantplus://offline/ref=C4CBF040BEC1AC34A703EC6772DBDE6DB2E3D35BE863B4EDC4D35C7F46C74F18BCB4B258EDAED38239C3E86B959DC38B455286884F1FCC28490A86B83Ed1J" TargetMode="External"/><Relationship Id="rId149" Type="http://schemas.openxmlformats.org/officeDocument/2006/relationships/hyperlink" Target="consultantplus://offline/ref=C4CBF040BEC1AC34A703EC6772DBDE6DB2E3D35BE862B5E6C1DD5C7F46C74F18BCB4B258EDAED38239C3E96A959DC38B455286884F1FCC28490A86B83Ed1J" TargetMode="External"/><Relationship Id="rId5" Type="http://schemas.openxmlformats.org/officeDocument/2006/relationships/footnotes" Target="footnotes.xml"/><Relationship Id="rId95" Type="http://schemas.openxmlformats.org/officeDocument/2006/relationships/hyperlink" Target="consultantplus://offline/ref=C4CBF040BEC1AC34A703EC6772DBDE6DB2E3D35BE862B5E6C1DD5C7F46C74F18BCB4B258EDAED38239C3E96B9A9DC38B455286884F1FCC28490A86B83Ed1J" TargetMode="External"/><Relationship Id="rId160" Type="http://schemas.openxmlformats.org/officeDocument/2006/relationships/footer" Target="footer1.xml"/><Relationship Id="rId22" Type="http://schemas.openxmlformats.org/officeDocument/2006/relationships/hyperlink" Target="consultantplus://offline/ref=C4CBF040BEC1AC34A703EC6772DBDE6DB2E3D35BE067B7EAC2D001754E9E431ABBBBED4FEAE7DF8339C3E96C97C2C69E540A8B8B5201CD375508843Bd8J" TargetMode="External"/><Relationship Id="rId43" Type="http://schemas.openxmlformats.org/officeDocument/2006/relationships/hyperlink" Target="consultantplus://offline/ref=C4CBF040BEC1AC34A703EC6772DBDE6DB2E3D35BE863B4EDC4D35C7F46C74F18BCB4B258EDAED38239C3E96B999DC38B455286884F1FCC28490A86B83Ed1J" TargetMode="External"/><Relationship Id="rId64" Type="http://schemas.openxmlformats.org/officeDocument/2006/relationships/hyperlink" Target="consultantplus://offline/ref=C4CBF040BEC1AC34A703EC6772DBDE6DB2E3D35BE866BEEDC5DF5C7F46C74F18BCB4B258EDAED38239C3E96B9C9DC38B455286884F1FCC28490A86B83Ed1J" TargetMode="External"/><Relationship Id="rId118" Type="http://schemas.openxmlformats.org/officeDocument/2006/relationships/hyperlink" Target="consultantplus://offline/ref=C4CBF040BEC1AC34A703EC6772DBDE6DB2E3D35BE862B5E6C1DD5C7F46C74F18BCB4B258EDAED38239C3E96A9F9DC38B455286884F1FCC28490A86B83Ed1J" TargetMode="External"/><Relationship Id="rId139" Type="http://schemas.openxmlformats.org/officeDocument/2006/relationships/hyperlink" Target="consultantplus://offline/ref=C4CBF040BEC1AC34A703EC6772DBDE6DB2E3D35BE863B4EDC4D35C7F46C74F18BCB4B258EDAED38239C3E86A959DC38B455286884F1FCC28490A86B83Ed1J" TargetMode="External"/><Relationship Id="rId85" Type="http://schemas.openxmlformats.org/officeDocument/2006/relationships/hyperlink" Target="consultantplus://offline/ref=C4CBF040BEC1AC34A703EC6772DBDE6DB2E3D35BE863B4EDC4D35C7F46C74F18BCB4B258EDAED38239C3E96C959DC38B455286884F1FCC28490A86B83Ed1J" TargetMode="External"/><Relationship Id="rId150" Type="http://schemas.openxmlformats.org/officeDocument/2006/relationships/hyperlink" Target="consultantplus://offline/ref=C4CBF040BEC1AC34A703EC6772DBDE6DB2E3D35BE86DB7E6CADB5C7F46C74F18BCB4B258EDAED38239C3E969999DC38B455286884F1FCC28490A86B83Ed1J" TargetMode="External"/><Relationship Id="rId12" Type="http://schemas.openxmlformats.org/officeDocument/2006/relationships/hyperlink" Target="consultantplus://offline/ref=C4CBF040BEC1AC34A703EC6772DBDE6DB2E3D35BE864B0EFC6DA5C7F46C74F18BCB4B258EDAED38239C3E969999DC38B455286884F1FCC28490A86B83Ed1J" TargetMode="External"/><Relationship Id="rId17" Type="http://schemas.openxmlformats.org/officeDocument/2006/relationships/hyperlink" Target="consultantplus://offline/ref=C4CBF040BEC1AC34A703EC6772DBDE6DB2E3D35BE86DB7E6CADB5C7F46C74F18BCB4B258EDAED38239C3E969999DC38B455286884F1FCC28490A86B83Ed1J" TargetMode="External"/><Relationship Id="rId33" Type="http://schemas.openxmlformats.org/officeDocument/2006/relationships/hyperlink" Target="consultantplus://offline/ref=C4CBF040BEC1AC34A703EC6772DBDE6DB2E3D35BE864B0EFC6DA5C7F46C74F18BCB4B258EDAED38239C3E9689E9DC38B455286884F1FCC28490A86B83Ed1J" TargetMode="External"/><Relationship Id="rId38" Type="http://schemas.openxmlformats.org/officeDocument/2006/relationships/hyperlink" Target="consultantplus://offline/ref=C4CBF040BEC1AC34A703EC6772DBDE6DB2E3D35BE864B0EFC6DA5C7F46C74F18BCB4B258EDAED38239C3E968999DC38B455286884F1FCC28490A86B83Ed1J" TargetMode="External"/><Relationship Id="rId59" Type="http://schemas.openxmlformats.org/officeDocument/2006/relationships/hyperlink" Target="consultantplus://offline/ref=C4CBF040BEC1AC34A703F26A64B78067B6E08A50EF6CBDB99F8F5A281997494DEEF4EC01AEE9C08338DDEB699E39d4J" TargetMode="External"/><Relationship Id="rId103" Type="http://schemas.openxmlformats.org/officeDocument/2006/relationships/hyperlink" Target="consultantplus://offline/ref=C4CBF040BEC1AC34A703EC6772DBDE6DB2E3D35BE863B4EDC4D35C7F46C74F18BCB4B258EDAED38239C3E960999DC38B455286884F1FCC28490A86B83Ed1J" TargetMode="External"/><Relationship Id="rId108" Type="http://schemas.openxmlformats.org/officeDocument/2006/relationships/hyperlink" Target="consultantplus://offline/ref=C4CBF040BEC1AC34A703EC6772DBDE6DB2E3D35BE862B5E6C1DD5C7F46C74F18BCB4B258EDAED38239C3E96B949DC38B455286884F1FCC28490A86B83Ed1J" TargetMode="External"/><Relationship Id="rId124" Type="http://schemas.openxmlformats.org/officeDocument/2006/relationships/hyperlink" Target="consultantplus://offline/ref=C4CBF040BEC1AC34A703EC6772DBDE6DB2E3D35BE867B2E9C7DF5C7F46C74F18BCB4B258EDAED38239C3E9689F9DC38B455286884F1FCC28490A86B83Ed1J" TargetMode="External"/><Relationship Id="rId129" Type="http://schemas.openxmlformats.org/officeDocument/2006/relationships/hyperlink" Target="consultantplus://offline/ref=C4CBF040BEC1AC34A703EC6772DBDE6DB2E3D35BE862B5E6C1DD5C7F46C74F18BCB4B258EDAED38239C3E96A9A9DC38B455286884F1FCC28490A86B83Ed1J" TargetMode="External"/><Relationship Id="rId54" Type="http://schemas.openxmlformats.org/officeDocument/2006/relationships/hyperlink" Target="consultantplus://offline/ref=C4CBF040BEC1AC34A703EC6772DBDE6DB2E3D35BE863B4EDC4D35C7F46C74F18BCB4B258EDAED38239C3E96A9B9DC38B455286884F1FCC28490A86B83Ed1J" TargetMode="External"/><Relationship Id="rId70" Type="http://schemas.openxmlformats.org/officeDocument/2006/relationships/hyperlink" Target="consultantplus://offline/ref=C4CBF040BEC1AC34A703EC6772DBDE6DB2E3D35BE863B4EDC4D35C7F46C74F18BCB4B258EDAED38239C3E96D9A9DC38B455286884F1FCC28490A86B83Ed1J" TargetMode="External"/><Relationship Id="rId75" Type="http://schemas.openxmlformats.org/officeDocument/2006/relationships/hyperlink" Target="consultantplus://offline/ref=C4CBF040BEC1AC34A703F26A64B78067B6ED8C54EC61BDB99F8F5A281997494DFCF4B40DAEEADD8B3BC8BD38D8C39ADA02198B895203CC2B35d5J" TargetMode="External"/><Relationship Id="rId91" Type="http://schemas.openxmlformats.org/officeDocument/2006/relationships/hyperlink" Target="consultantplus://offline/ref=C4CBF040BEC1AC34A703F26A64B78067B6E08A50EF6CBDB99F8F5A281997494DEEF4EC01AEE9C08338DDEB699E39d4J" TargetMode="External"/><Relationship Id="rId96" Type="http://schemas.openxmlformats.org/officeDocument/2006/relationships/hyperlink" Target="consultantplus://offline/ref=C4CBF040BEC1AC34A703EC6772DBDE6DB2E3D35BE863B4EDC4D35C7F46C74F18BCB4B258EDAED38239C3E9619C9DC38B455286884F1FCC28490A86B83Ed1J" TargetMode="External"/><Relationship Id="rId140" Type="http://schemas.openxmlformats.org/officeDocument/2006/relationships/hyperlink" Target="consultantplus://offline/ref=C4CBF040BEC1AC34A703EC6772DBDE6DB2E3D35BE866BEEDC5DF5C7F46C74F18BCB4B258EDAED38239C3E96B9A9DC38B455286884F1FCC28490A86B83Ed1J" TargetMode="External"/><Relationship Id="rId145" Type="http://schemas.openxmlformats.org/officeDocument/2006/relationships/hyperlink" Target="consultantplus://offline/ref=C4CBF040BEC1AC34A703EC6772DBDE6DB2E3D35BE863B4EDC4D35C7F46C74F18BCB4B258EDAED38239C3E86D9A9DC38B455286884F1FCC28490A86B83Ed1J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consultantplus://offline/ref=C4CBF040BEC1AC34A703EC6772DBDE6DB2E3D35BE867B2E9C7DF5C7F46C74F18BCB4B258EDAED38239C3E9699A9DC38B455286884F1FCC28490A86B83Ed1J" TargetMode="External"/><Relationship Id="rId28" Type="http://schemas.openxmlformats.org/officeDocument/2006/relationships/hyperlink" Target="consultantplus://offline/ref=C4CBF040BEC1AC34A703EC6772DBDE6DB2E3D35BE863B4EDC4D35C7F46C74F18BCB4B258EDAED38239C3E9689D9DC38B455286884F1FCC28490A86B83Ed1J" TargetMode="External"/><Relationship Id="rId49" Type="http://schemas.openxmlformats.org/officeDocument/2006/relationships/hyperlink" Target="consultantplus://offline/ref=C4CBF040BEC1AC34A703EC6772DBDE6DB2E3D35BE863B4EDC4D35C7F46C74F18BCB4B258EDAED38239C3E96B9B9DC38B455286884F1FCC28490A86B83Ed1J" TargetMode="External"/><Relationship Id="rId114" Type="http://schemas.openxmlformats.org/officeDocument/2006/relationships/hyperlink" Target="consultantplus://offline/ref=C4CBF040BEC1AC34A703EC6772DBDE6DB2E3D35BE862B5E6C1DD5C7F46C74F18BCB4B258EDAED38239C3E96A9E9DC38B455286884F1FCC28490A86B83Ed1J" TargetMode="External"/><Relationship Id="rId119" Type="http://schemas.openxmlformats.org/officeDocument/2006/relationships/hyperlink" Target="consultantplus://offline/ref=C4CBF040BEC1AC34A703EC6772DBDE6DB2E3D35BE862B5E6C1DD5C7F46C74F18BCB4B258EDAED38239C3E96A989DC38B455286884F1FCC28490A86B83Ed1J" TargetMode="External"/><Relationship Id="rId44" Type="http://schemas.openxmlformats.org/officeDocument/2006/relationships/hyperlink" Target="consultantplus://offline/ref=C4CBF040BEC1AC34A703EC6772DBDE6DB2E3D35BE862B6E7C3DE5C7F46C74F18BCB4B258FFAE8B8E39C0F7699D8895DA0330d5J" TargetMode="External"/><Relationship Id="rId60" Type="http://schemas.openxmlformats.org/officeDocument/2006/relationships/hyperlink" Target="consultantplus://offline/ref=C4CBF040BEC1AC34A703EC6772DBDE6DB2E3D35BE862B0E8CBDE5C7F46C74F18BCB4B258FFAE8B8E39C0F7699D8895DA0330d5J" TargetMode="External"/><Relationship Id="rId65" Type="http://schemas.openxmlformats.org/officeDocument/2006/relationships/hyperlink" Target="consultantplus://offline/ref=C4CBF040BEC1AC34A703EC6772DBDE6DB2E3D35BE863B4EDC4D35C7F46C74F18BCB4B258EDAED38239C3E96D9F9DC38B455286884F1FCC28490A86B83Ed1J" TargetMode="External"/><Relationship Id="rId81" Type="http://schemas.openxmlformats.org/officeDocument/2006/relationships/hyperlink" Target="consultantplus://offline/ref=C4CBF040BEC1AC34A703EC6772DBDE6DB2E3D35BE863B4EDC4D35C7F46C74F18BCB4B258EDAED38239C3E96C999DC38B455286884F1FCC28490A86B83Ed1J" TargetMode="External"/><Relationship Id="rId86" Type="http://schemas.openxmlformats.org/officeDocument/2006/relationships/hyperlink" Target="consultantplus://offline/ref=C4CBF040BEC1AC34A703EC6772DBDE6DB2E3D35BE862B5E6C1DD5C7F46C74F18BCB4B258EDAED38239C3E96B9F9DC38B455286884F1FCC28490A86B83Ed1J" TargetMode="External"/><Relationship Id="rId130" Type="http://schemas.openxmlformats.org/officeDocument/2006/relationships/hyperlink" Target="consultantplus://offline/ref=C4CBF040BEC1AC34A703EC6772DBDE6DB2E3D35BE862B5E6C1DD5C7F46C74F18BCB4B258EDAED38239C3E96A9B9DC38B455286884F1FCC28490A86B83Ed1J" TargetMode="External"/><Relationship Id="rId135" Type="http://schemas.openxmlformats.org/officeDocument/2006/relationships/hyperlink" Target="consultantplus://offline/ref=C4CBF040BEC1AC34A703EC6772DBDE6DB2E3D35BE863B4EDC4D35C7F46C74F18BCB4B258EDAED38239C3E86A9F9DC38B455286884F1FCC28490A86B83Ed1J" TargetMode="External"/><Relationship Id="rId151" Type="http://schemas.openxmlformats.org/officeDocument/2006/relationships/hyperlink" Target="consultantplus://offline/ref=C4CBF040BEC1AC34A703EC6772DBDE6DB2E3D35BE862B5E6C1DD5C7F46C74F18BCB4B258EDAED38239C3E96A959DC38B455286884F1FCC28490A86B83Ed1J" TargetMode="External"/><Relationship Id="rId156" Type="http://schemas.openxmlformats.org/officeDocument/2006/relationships/hyperlink" Target="consultantplus://offline/ref=C4CBF040BEC1AC34A703EC6772DBDE6DB2E3D35BE067B7EAC2D001754E9E431ABBBBED4FEAE7DF8339C3E96C97C2C69E540A8B8B5201CD375508843Bd8J" TargetMode="External"/><Relationship Id="rId13" Type="http://schemas.openxmlformats.org/officeDocument/2006/relationships/hyperlink" Target="consultantplus://offline/ref=C4CBF040BEC1AC34A703EC6772DBDE6DB2E3D35BE867B2E9C7DF5C7F46C74F18BCB4B258EDAED38239C3E969999DC38B455286884F1FCC28490A86B83Ed1J" TargetMode="External"/><Relationship Id="rId18" Type="http://schemas.openxmlformats.org/officeDocument/2006/relationships/hyperlink" Target="consultantplus://offline/ref=C4CBF040BEC1AC34A703F26A64B78067B6ED8C54EC61BDB99F8F5A281997494DFCF4B40DAEEADB8531C8BD38D8C39ADA02198B895203CC2B35d5J" TargetMode="External"/><Relationship Id="rId39" Type="http://schemas.openxmlformats.org/officeDocument/2006/relationships/hyperlink" Target="consultantplus://offline/ref=C4CBF040BEC1AC34A703EC6772DBDE6DB2E3D35BE862B5E6C1DD5C7F46C74F18BCB4B258EDAED38239C3E968949DC38B455286884F1FCC28490A86B83Ed1J" TargetMode="External"/><Relationship Id="rId109" Type="http://schemas.openxmlformats.org/officeDocument/2006/relationships/hyperlink" Target="consultantplus://offline/ref=C4CBF040BEC1AC34A703EC6772DBDE6DB2E3D35BE862B5E6C1DD5C7F46C74F18BCB4B258EDAED38239C3E96B959DC38B455286884F1FCC28490A86B83Ed1J" TargetMode="External"/><Relationship Id="rId34" Type="http://schemas.openxmlformats.org/officeDocument/2006/relationships/hyperlink" Target="consultantplus://offline/ref=C4CBF040BEC1AC34A703EC6772DBDE6DB2E3D35BE862B5E6C1DD5C7F46C74F18BCB4B258EDAED38239C3E9689A9DC38B455286884F1FCC28490A86B83Ed1J" TargetMode="External"/><Relationship Id="rId50" Type="http://schemas.openxmlformats.org/officeDocument/2006/relationships/hyperlink" Target="consultantplus://offline/ref=C4CBF040BEC1AC34A703EC6772DBDE6DB2E3D35BE863B4EDC4D35C7F46C74F18BCB4B258EDAED38239C3E96B949DC38B455286884F1FCC28490A86B83Ed1J" TargetMode="External"/><Relationship Id="rId55" Type="http://schemas.openxmlformats.org/officeDocument/2006/relationships/hyperlink" Target="consultantplus://offline/ref=C4CBF040BEC1AC34A703EC6772DBDE6DB2E3D35BE863B4EDC4D35C7F46C74F18BCB4B258EDAED38239C3E96A959DC38B455286884F1FCC28490A86B83Ed1J" TargetMode="External"/><Relationship Id="rId76" Type="http://schemas.openxmlformats.org/officeDocument/2006/relationships/hyperlink" Target="consultantplus://offline/ref=C4CBF040BEC1AC34A703EC6772DBDE6DB2E3D35BE866BEEDC5DF5C7F46C74F18BCB4B258EDAED38239C3E96B989DC38B455286884F1FCC28490A86B83Ed1J" TargetMode="External"/><Relationship Id="rId97" Type="http://schemas.openxmlformats.org/officeDocument/2006/relationships/hyperlink" Target="consultantplus://offline/ref=C4CBF040BEC1AC34A703EC6772DBDE6DB2E3D35BE863B4EDC4D35C7F46C74F18BCB4B258EDAED38239C3E961989DC38B455286884F1FCC28490A86B83Ed1J" TargetMode="External"/><Relationship Id="rId104" Type="http://schemas.openxmlformats.org/officeDocument/2006/relationships/hyperlink" Target="consultantplus://offline/ref=C4CBF040BEC1AC34A703EC6772DBDE6DB2E3D35BE863B4EDC4D35C7F46C74F18BCB4B258EDAED38239C3E8699D9DC38B455286884F1FCC28490A86B83Ed1J" TargetMode="External"/><Relationship Id="rId120" Type="http://schemas.openxmlformats.org/officeDocument/2006/relationships/hyperlink" Target="consultantplus://offline/ref=C4CBF040BEC1AC34A703EC6772DBDE6DB2E3D35BE863B4EDC4D35C7F46C74F18BCB4B258EDAED38239C3E86B9C9DC38B455286884F1FCC28490A86B83Ed1J" TargetMode="External"/><Relationship Id="rId125" Type="http://schemas.openxmlformats.org/officeDocument/2006/relationships/hyperlink" Target="consultantplus://offline/ref=C4CBF040BEC1AC34A703EC6772DBDE6DB2E3D35BE867B2E9C7DF5C7F46C74F18BCB4B258EDAED38239C3E968989DC38B455286884F1FCC28490A86B83Ed1J" TargetMode="External"/><Relationship Id="rId141" Type="http://schemas.openxmlformats.org/officeDocument/2006/relationships/hyperlink" Target="consultantplus://offline/ref=C4CBF040BEC1AC34A703EC6772DBDE6DB2E3D35BE863B4EDC4D35C7F46C74F18BCB4B258EDAED38239C3E86D9D9DC38B455286884F1FCC28490A86B83Ed1J" TargetMode="External"/><Relationship Id="rId146" Type="http://schemas.openxmlformats.org/officeDocument/2006/relationships/hyperlink" Target="consultantplus://offline/ref=C4CBF040BEC1AC34A703EC6772DBDE6DB2E3D35BE863B4EDC4D35C7F46C74F18BCB4B258EDAED38239C3E86D9B9DC38B455286884F1FCC28490A86B83Ed1J" TargetMode="Externa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C4CBF040BEC1AC34A703EC6772DBDE6DB2E3D35BE863B4EDC4D35C7F46C74F18BCB4B258EDAED38239C3E96D949DC38B455286884F1FCC28490A86B83Ed1J" TargetMode="External"/><Relationship Id="rId92" Type="http://schemas.openxmlformats.org/officeDocument/2006/relationships/hyperlink" Target="consultantplus://offline/ref=C4CBF040BEC1AC34A703EC6772DBDE6DB2E3D35BE863B4EDC4D35C7F46C74F18BCB4B258EDAED38239C3E96F9B9DC38B455286884F1FCC28490A86B83Ed1J" TargetMode="External"/><Relationship Id="rId162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C4CBF040BEC1AC34A703EC6772DBDE6DB2E3D35BE862B5E6C1DD5C7F46C74F18BCB4B258EDAED38239C3E9689E9DC38B455286884F1FCC28490A86B83Ed1J" TargetMode="External"/><Relationship Id="rId24" Type="http://schemas.openxmlformats.org/officeDocument/2006/relationships/hyperlink" Target="consultantplus://offline/ref=C4CBF040BEC1AC34A703EC6772DBDE6DB2E3D35BE065BEEFCBD001754E9E431ABBBBED4FEAE7DF8339C3E96C97C2C69E540A8B8B5201CD375508843Bd8J" TargetMode="External"/><Relationship Id="rId40" Type="http://schemas.openxmlformats.org/officeDocument/2006/relationships/hyperlink" Target="consultantplus://offline/ref=C4CBF040BEC1AC34A703EC6772DBDE6DB2E3D35BE867B2E9C7DF5C7F46C74F18BCB4B258EDAED38239C3E969959DC38B455286884F1FCC28490A86B83Ed1J" TargetMode="External"/><Relationship Id="rId45" Type="http://schemas.openxmlformats.org/officeDocument/2006/relationships/hyperlink" Target="consultantplus://offline/ref=C4CBF040BEC1AC34A703EC6772DBDE6DB2E3D35BE862B5E6C1DD5C7F46C74F18BCB4B258EDAED38239C3E96B9C9DC38B455286884F1FCC28490A86B83Ed1J" TargetMode="External"/><Relationship Id="rId66" Type="http://schemas.openxmlformats.org/officeDocument/2006/relationships/hyperlink" Target="consultantplus://offline/ref=C4CBF040BEC1AC34A703EC6772DBDE6DB2E3D35BE866BEEDC5DF5C7F46C74F18BCB4B258EDAED38239C3E96B9F9DC38B455286884F1FCC28490A86B83Ed1J" TargetMode="External"/><Relationship Id="rId87" Type="http://schemas.openxmlformats.org/officeDocument/2006/relationships/hyperlink" Target="consultantplus://offline/ref=C4CBF040BEC1AC34A703EC6772DBDE6DB2E3D35BE863B4EDC4D35C7F46C74F18BCB4B258EDAED38239C3E96F9C9DC38B455286884F1FCC28490A86B83Ed1J" TargetMode="External"/><Relationship Id="rId110" Type="http://schemas.openxmlformats.org/officeDocument/2006/relationships/hyperlink" Target="consultantplus://offline/ref=C4CBF040BEC1AC34A703EC6772DBDE6DB2E3D35BE862B5E6C1DD5C7F46C74F18BCB4B258EDAED38239C3E96A9C9DC38B455286884F1FCC28490A86B83Ed1J" TargetMode="External"/><Relationship Id="rId115" Type="http://schemas.openxmlformats.org/officeDocument/2006/relationships/hyperlink" Target="consultantplus://offline/ref=C4CBF040BEC1AC34A703EC6772DBDE6DB2E3D35BE863B4EDC4D35C7F46C74F18BCB4B258EDAED38239C3E8689E9DC38B455286884F1FCC28490A86B83Ed1J" TargetMode="External"/><Relationship Id="rId131" Type="http://schemas.openxmlformats.org/officeDocument/2006/relationships/hyperlink" Target="consultantplus://offline/ref=C4CBF040BEC1AC34A703EC6772DBDE6DB2E3D35BE863B4EDC4D35C7F46C74F18BCB4B258EDAED38239C3E86A9C9DC38B455286884F1FCC28490A86B83Ed1J" TargetMode="External"/><Relationship Id="rId136" Type="http://schemas.openxmlformats.org/officeDocument/2006/relationships/hyperlink" Target="consultantplus://offline/ref=C4CBF040BEC1AC34A703EC6772DBDE6DB2E3D35BE863B4EDC4D35C7F46C74F18BCB4B258EDAED38239C3E86A989DC38B455286884F1FCC28490A86B83Ed1J" TargetMode="External"/><Relationship Id="rId157" Type="http://schemas.openxmlformats.org/officeDocument/2006/relationships/hyperlink" Target="consultantplus://offline/ref=C4CBF040BEC1AC34A703EC6772DBDE6DB2E3D35BE864B0EFC6DA5C7F46C74F18BCB4B258EDAED38239C3E9689A9DC38B455286884F1FCC28490A86B83Ed1J" TargetMode="External"/><Relationship Id="rId61" Type="http://schemas.openxmlformats.org/officeDocument/2006/relationships/hyperlink" Target="consultantplus://offline/ref=C4CBF040BEC1AC34A703F26A64B78067B6EF8556EA63BDB99F8F5A281997494DEEF4EC01AEE9C08338DDEB699E39d4J" TargetMode="External"/><Relationship Id="rId82" Type="http://schemas.openxmlformats.org/officeDocument/2006/relationships/hyperlink" Target="consultantplus://offline/ref=C4CBF040BEC1AC34A703EC6772DBDE6DB2E3D35BE863B4EDC4D35C7F46C74F18BCB4B258EDAED38239C3E86B949DC38B455286884F1FCC28490A86B83Ed1J" TargetMode="External"/><Relationship Id="rId152" Type="http://schemas.openxmlformats.org/officeDocument/2006/relationships/hyperlink" Target="consultantplus://offline/ref=C4CBF040BEC1AC34A703EC6772DBDE6DB2E3D35BE866BEEDC5DF5C7F46C74F18BCB4B258EDAED38239C3E96A9C9DC38B455286884F1FCC28490A86B83Ed1J" TargetMode="External"/><Relationship Id="rId19" Type="http://schemas.openxmlformats.org/officeDocument/2006/relationships/hyperlink" Target="consultantplus://offline/ref=C4CBF040BEC1AC34A703EC6772DBDE6DB2E3D35BE862B0E8CBDD5C7F46C74F18BCB4B258EDAED38239C3E96D9E9DC38B455286884F1FCC28490A86B83Ed1J" TargetMode="External"/><Relationship Id="rId14" Type="http://schemas.openxmlformats.org/officeDocument/2006/relationships/hyperlink" Target="consultantplus://offline/ref=C4CBF040BEC1AC34A703EC6772DBDE6DB2E3D35BE866BEEDC5DF5C7F46C74F18BCB4B258EDAED38239C3E969999DC38B455286884F1FCC28490A86B83Ed1J" TargetMode="External"/><Relationship Id="rId30" Type="http://schemas.openxmlformats.org/officeDocument/2006/relationships/hyperlink" Target="consultantplus://offline/ref=C4CBF040BEC1AC34A703EC6772DBDE6DB2E3D35BE862B5E6C1DD5C7F46C74F18BCB4B258EDAED38239C3E968989DC38B455286884F1FCC28490A86B83Ed1J" TargetMode="External"/><Relationship Id="rId35" Type="http://schemas.openxmlformats.org/officeDocument/2006/relationships/hyperlink" Target="consultantplus://offline/ref=C4CBF040BEC1AC34A703F26A64B78067B7E08A53E233EABBCEDA542D11C7135DEABDB90FB0EADF9D3BC3EB36dBJ" TargetMode="External"/><Relationship Id="rId56" Type="http://schemas.openxmlformats.org/officeDocument/2006/relationships/hyperlink" Target="consultantplus://offline/ref=C4CBF040BEC1AC34A703EC6772DBDE6DB2E3D35BE866BEEDC5DF5C7F46C74F18BCB4B258EDAED38239C3E968999DC38B455286884F1FCC28490A86B83Ed1J" TargetMode="External"/><Relationship Id="rId77" Type="http://schemas.openxmlformats.org/officeDocument/2006/relationships/hyperlink" Target="consultantplus://offline/ref=C4CBF040BEC1AC34A703EC6772DBDE6DB2E3D35BE867B2E9C7DF5C7F46C74F18BCB4B258EDAED38239C3E9689D9DC38B455286884F1FCC28490A86B83Ed1J" TargetMode="External"/><Relationship Id="rId100" Type="http://schemas.openxmlformats.org/officeDocument/2006/relationships/hyperlink" Target="consultantplus://offline/ref=C4CBF040BEC1AC34A703EC6772DBDE6DB2E3D35BE863B4EDC4D35C7F46C74F18BCB4B258EDAED38239C3E9609E9DC38B455286884F1FCC28490A86B83Ed1J" TargetMode="External"/><Relationship Id="rId105" Type="http://schemas.openxmlformats.org/officeDocument/2006/relationships/hyperlink" Target="consultantplus://offline/ref=C4CBF040BEC1AC34A703EC6772DBDE6DB2E3D35BE863B4EDC4D35C7F46C74F18BCB4B258EDAED38239C3E8699E9DC38B455286884F1FCC28490A86B83Ed1J" TargetMode="External"/><Relationship Id="rId126" Type="http://schemas.openxmlformats.org/officeDocument/2006/relationships/hyperlink" Target="consultantplus://offline/ref=C4CBF040BEC1AC34A703EC6772DBDE6DB2E3D35BE867B2E9C7DF5C7F46C74F18BCB4B258EDAED38239C3E968999DC38B455286884F1FCC28490A86B83Ed1J" TargetMode="External"/><Relationship Id="rId147" Type="http://schemas.openxmlformats.org/officeDocument/2006/relationships/hyperlink" Target="consultantplus://offline/ref=C4CBF040BEC1AC34A703EC6772DBDE6DB2E3D35BE867B2E9C7DF5C7F46C74F18BCB4B258EDAED38239C3E968999DC38B455286884F1FCC28490A86B83Ed1J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C4CBF040BEC1AC34A703EC6772DBDE6DB2E3D35BE863B4EDC4D35C7F46C74F18BCB4B258EDAED38239C3E96A9C9DC38B455286884F1FCC28490A86B83Ed1J" TargetMode="External"/><Relationship Id="rId72" Type="http://schemas.openxmlformats.org/officeDocument/2006/relationships/hyperlink" Target="consultantplus://offline/ref=C4CBF040BEC1AC34A703F26A64B78067B6ED8C54EC61BDB99F8F5A281997494DFCF4B40DAEEADE803CC8BD38D8C39ADA02198B895203CC2B35d5J" TargetMode="External"/><Relationship Id="rId93" Type="http://schemas.openxmlformats.org/officeDocument/2006/relationships/hyperlink" Target="consultantplus://offline/ref=C4CBF040BEC1AC34A703EC6772DBDE6DB2E3D35BE863B4EDC4D35C7F46C74F18BCB4B258EDAED38239C3E96F959DC38B455286884F1FCC28490A86B83Ed1J" TargetMode="External"/><Relationship Id="rId98" Type="http://schemas.openxmlformats.org/officeDocument/2006/relationships/hyperlink" Target="consultantplus://offline/ref=C4CBF040BEC1AC34A703EC6772DBDE6DB2E3D35BE863B4EDC4D35C7F46C74F18BCB4B258EDAED38239C3E9619A9DC38B455286884F1FCC28490A86B83Ed1J" TargetMode="External"/><Relationship Id="rId121" Type="http://schemas.openxmlformats.org/officeDocument/2006/relationships/hyperlink" Target="consultantplus://offline/ref=C4CBF040BEC1AC34A703EC6772DBDE6DB2E3D35BE863B4EDC4D35C7F46C74F18BCB4B258EDAED38239C3E86B9E9DC38B455286884F1FCC28490A86B83Ed1J" TargetMode="External"/><Relationship Id="rId142" Type="http://schemas.openxmlformats.org/officeDocument/2006/relationships/hyperlink" Target="consultantplus://offline/ref=C4CBF040BEC1AC34A703EC6772DBDE6DB2E3D35BE862B5E6C1DD5C7F46C74F18BCB4B258EDAED38239C3E96A949DC38B455286884F1FCC28490A86B83Ed1J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C4CBF040BEC1AC34A703EC6772DBDE6DB2E3D35BE864B0EFC6DA5C7F46C74F18BCB4B258EDAED38239C3E9699B9DC38B455286884F1FCC28490A86B83Ed1J" TargetMode="External"/><Relationship Id="rId46" Type="http://schemas.openxmlformats.org/officeDocument/2006/relationships/hyperlink" Target="consultantplus://offline/ref=C4CBF040BEC1AC34A703EC6772DBDE6DB2E3D35BE863B4EDC4D35C7F46C74F18BCB4B258EDAED38239C3E96B9A9DC38B455286884F1FCC28490A86B83Ed1J" TargetMode="External"/><Relationship Id="rId67" Type="http://schemas.openxmlformats.org/officeDocument/2006/relationships/hyperlink" Target="consultantplus://offline/ref=C4CBF040BEC1AC34A703F26A64B78067B6ED8C54EC61BDB99F8F5A281997494DFCF4B40DAEEADE803BC8BD38D8C39ADA02198B895203CC2B35d5J" TargetMode="External"/><Relationship Id="rId116" Type="http://schemas.openxmlformats.org/officeDocument/2006/relationships/hyperlink" Target="consultantplus://offline/ref=C4CBF040BEC1AC34A703EC6772DBDE6DB2E3D35BE863B4EDC4D35C7F46C74F18BCB4B258EDAED38239C3E868989DC38B455286884F1FCC28490A86B83Ed1J" TargetMode="External"/><Relationship Id="rId137" Type="http://schemas.openxmlformats.org/officeDocument/2006/relationships/hyperlink" Target="consultantplus://offline/ref=C4CBF040BEC1AC34A703EC6772DBDE6DB2E3D35BE863B4EDC4D35C7F46C74F18BCB4B258EDAED38239C3E86A9A9DC38B455286884F1FCC28490A86B83Ed1J" TargetMode="External"/><Relationship Id="rId158" Type="http://schemas.openxmlformats.org/officeDocument/2006/relationships/hyperlink" Target="consultantplus://offline/ref=C4CBF040BEC1AC34A703EC6772DBDE6DB2E3D35BE864B0EFC6DA5C7F46C74F18BCB4B258EDAED38239C3E9689A9DC38B455286884F1FCC28490A86B83Ed1J" TargetMode="External"/><Relationship Id="rId20" Type="http://schemas.openxmlformats.org/officeDocument/2006/relationships/hyperlink" Target="consultantplus://offline/ref=C4CBF040BEC1AC34A703EC6772DBDE6DB2E3D35BE864B0EFC6DA5C7F46C74F18BCB4B258EDAED38239C3E9699A9DC38B455286884F1FCC28490A86B83Ed1J" TargetMode="External"/><Relationship Id="rId41" Type="http://schemas.openxmlformats.org/officeDocument/2006/relationships/hyperlink" Target="consultantplus://offline/ref=C4CBF040BEC1AC34A703EC6772DBDE6DB2E3D35BE863B4EDC4D35C7F46C74F18BCB4B258EDAED38239C3E9689F9DC38B455286884F1FCC28490A86B83Ed1J" TargetMode="External"/><Relationship Id="rId62" Type="http://schemas.openxmlformats.org/officeDocument/2006/relationships/hyperlink" Target="consultantplus://offline/ref=C4CBF040BEC1AC34A703EC6772DBDE6DB2E3D35BE866BEEDC5DF5C7F46C74F18BCB4B258EDAED38239C3E968949DC38B455286884F1FCC28490A86B83Ed1J" TargetMode="External"/><Relationship Id="rId83" Type="http://schemas.openxmlformats.org/officeDocument/2006/relationships/hyperlink" Target="consultantplus://offline/ref=C4CBF040BEC1AC34A703EC6772DBDE6DB2E3D35BE863B4EDC4D35C7F46C74F18BCB4B258EDAED38239C3E96C9A9DC38B455286884F1FCC28490A86B83Ed1J" TargetMode="External"/><Relationship Id="rId88" Type="http://schemas.openxmlformats.org/officeDocument/2006/relationships/hyperlink" Target="consultantplus://offline/ref=C4CBF040BEC1AC34A703EC6772DBDE6DB2E3D35BE863B4EDC4D35C7F46C74F18BCB4B258EDAED38239C3E96F9D9DC38B455286884F1FCC28490A86B83Ed1J" TargetMode="External"/><Relationship Id="rId111" Type="http://schemas.openxmlformats.org/officeDocument/2006/relationships/hyperlink" Target="consultantplus://offline/ref=C4CBF040BEC1AC34A703EC6772DBDE6DB2E3D35BE863B4EDC4D35C7F46C74F18BCB4B258EDAED38239C3E869999DC38B455286884F1FCC28490A86B83Ed1J" TargetMode="External"/><Relationship Id="rId132" Type="http://schemas.openxmlformats.org/officeDocument/2006/relationships/hyperlink" Target="consultantplus://offline/ref=C4CBF040BEC1AC34A703F26A64B78067B6ED8C54EC61BDB99F8F5A281997494DFCF4B40DAEEADF843FC8BD38D8C39ADA02198B895203CC2B35d5J" TargetMode="External"/><Relationship Id="rId153" Type="http://schemas.openxmlformats.org/officeDocument/2006/relationships/hyperlink" Target="consultantplus://offline/ref=C4CBF040BEC1AC34A703EC6772DBDE6DB2E3D35BE866BEEDC5DF5C7F46C74F18BCB4B258EDAED38239C3E96A9D9DC38B455286884F1FCC28490A86B83Ed1J" TargetMode="External"/><Relationship Id="rId15" Type="http://schemas.openxmlformats.org/officeDocument/2006/relationships/hyperlink" Target="consultantplus://offline/ref=C4CBF040BEC1AC34A703EC6772DBDE6DB2E3D35BE863B4EDC4D35C7F46C74F18BCB4B258EDAED38239C3E969999DC38B455286884F1FCC28490A86B83Ed1J" TargetMode="External"/><Relationship Id="rId36" Type="http://schemas.openxmlformats.org/officeDocument/2006/relationships/hyperlink" Target="consultantplus://offline/ref=C4CBF040BEC1AC34A703F26A64B78067B6EC8854EE67BDB99F8F5A281997494DFCF4B40DAEEADE8331C8BD38D8C39ADA02198B895203CC2B35d5J" TargetMode="External"/><Relationship Id="rId57" Type="http://schemas.openxmlformats.org/officeDocument/2006/relationships/hyperlink" Target="consultantplus://offline/ref=C4CBF040BEC1AC34A703EC6772DBDE6DB2E3D35BE866BEEDC5DF5C7F46C74F18BCB4B258EDAED38239C3E9689B9DC38B455286884F1FCC28490A86B83Ed1J" TargetMode="External"/><Relationship Id="rId106" Type="http://schemas.openxmlformats.org/officeDocument/2006/relationships/hyperlink" Target="consultantplus://offline/ref=C4CBF040BEC1AC34A703EC6772DBDE6DB2E3D35BE863B4EDC4D35C7F46C74F18BCB4B258EDAED38239C3E8699F9DC38B455286884F1FCC28490A86B83Ed1J" TargetMode="External"/><Relationship Id="rId127" Type="http://schemas.openxmlformats.org/officeDocument/2006/relationships/hyperlink" Target="consultantplus://offline/ref=C4CBF040BEC1AC34A703EC6772DBDE6DB2E3D35BE866BEEDC5DF5C7F46C74F18BCB4B258EDAED38239C3E96B9A9DC38B455286884F1FCC28490A86B83Ed1J" TargetMode="External"/><Relationship Id="rId10" Type="http://schemas.openxmlformats.org/officeDocument/2006/relationships/hyperlink" Target="consultantplus://offline/ref=C4CBF040BEC1AC34A703EC6772DBDE6DB2E3D35BE065BEEFCBD001754E9E431ABBBBED4FEAE7DF8339C3E96C97C2C69E540A8B8B5201CD375508843Bd8J" TargetMode="External"/><Relationship Id="rId31" Type="http://schemas.openxmlformats.org/officeDocument/2006/relationships/hyperlink" Target="consultantplus://offline/ref=C4CBF040BEC1AC34A703EC6772DBDE6DB2E3D35BE864B0EFC6DA5C7F46C74F18BCB4B258EDAED38239C3E9689C9DC38B455286884F1FCC28490A86B83Ed1J" TargetMode="External"/><Relationship Id="rId52" Type="http://schemas.openxmlformats.org/officeDocument/2006/relationships/hyperlink" Target="consultantplus://offline/ref=C4CBF040BEC1AC34A703EC6772DBDE6DB2E3D35BE863B4EDC4D35C7F46C74F18BCB4B258EDAED38239C3E96A9F9DC38B455286884F1FCC28490A86B83Ed1J" TargetMode="External"/><Relationship Id="rId73" Type="http://schemas.openxmlformats.org/officeDocument/2006/relationships/hyperlink" Target="consultantplus://offline/ref=C4CBF040BEC1AC34A703F26A64B78067B6ED8C54EC61BDB99F8F5A281997494DFCF4B40DA6EDD5D76887BC649C9589DA001989884E30d3J" TargetMode="External"/><Relationship Id="rId78" Type="http://schemas.openxmlformats.org/officeDocument/2006/relationships/hyperlink" Target="consultantplus://offline/ref=C4CBF040BEC1AC34A703EC6772DBDE6DB2E3D35BE863B4EDC4D35C7F46C74F18BCB4B258EDAED38239C3E96C9C9DC38B455286884F1FCC28490A86B83Ed1J" TargetMode="External"/><Relationship Id="rId94" Type="http://schemas.openxmlformats.org/officeDocument/2006/relationships/hyperlink" Target="consultantplus://offline/ref=C4CBF040BEC1AC34A703EC6772DBDE6DB2E3D35BE863B4EDC4D35C7F46C74F18BCB4B258EDAED38239C3E96E949DC38B455286884F1FCC28490A86B83Ed1J" TargetMode="External"/><Relationship Id="rId99" Type="http://schemas.openxmlformats.org/officeDocument/2006/relationships/hyperlink" Target="consultantplus://offline/ref=C4CBF040BEC1AC34A703EC6772DBDE6DB2E3D35BE863B4EDC4D35C7F46C74F18BCB4B258EDAED38239C3E9609D9DC38B455286884F1FCC28490A86B83Ed1J" TargetMode="External"/><Relationship Id="rId101" Type="http://schemas.openxmlformats.org/officeDocument/2006/relationships/hyperlink" Target="consultantplus://offline/ref=C4CBF040BEC1AC34A703EC6772DBDE6DB2E3D35BE863B4EDC4D35C7F46C74F18BCB4B258EDAED38239C3E9609F9DC38B455286884F1FCC28490A86B83Ed1J" TargetMode="External"/><Relationship Id="rId122" Type="http://schemas.openxmlformats.org/officeDocument/2006/relationships/hyperlink" Target="consultantplus://offline/ref=C4CBF040BEC1AC34A703EC6772DBDE6DB2E3D35BE863B4EDC4D35C7F46C74F18BCB4B258EDAED38239C3E86B989DC38B455286884F1FCC28490A86B83Ed1J" TargetMode="External"/><Relationship Id="rId143" Type="http://schemas.openxmlformats.org/officeDocument/2006/relationships/hyperlink" Target="consultantplus://offline/ref=C4CBF040BEC1AC34A703EC6772DBDE6DB2E3D35BE863B4EDC4D35C7F46C74F18BCB4B258EDAED38239C3E86D9E9DC38B455286884F1FCC28490A86B83Ed1J" TargetMode="External"/><Relationship Id="rId148" Type="http://schemas.openxmlformats.org/officeDocument/2006/relationships/hyperlink" Target="consultantplus://offline/ref=C4CBF040BEC1AC34A703EC6772DBDE6DB2E3D35BE866BEEDC5DF5C7F46C74F18BCB4B258EDAED38239C3E96B959DC38B455286884F1FCC28490A86B83Ed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26" Type="http://schemas.openxmlformats.org/officeDocument/2006/relationships/hyperlink" Target="consultantplus://offline/ref=C4CBF040BEC1AC34A703EC6772DBDE6DB2E3D35BE867B2E9C7DF5C7F46C74F18BCB4B258EDAED38239C3E9699B9DC38B455286884F1FCC28490A86B83Ed1J" TargetMode="External"/><Relationship Id="rId47" Type="http://schemas.openxmlformats.org/officeDocument/2006/relationships/hyperlink" Target="consultantplus://offline/ref=C4CBF040BEC1AC34A703EC6772DBDE6DB2E3D35BE866BEEDC5DF5C7F46C74F18BCB4B258EDAED38239C3E9689E9DC38B455286884F1FCC28490A86B83Ed1J" TargetMode="External"/><Relationship Id="rId68" Type="http://schemas.openxmlformats.org/officeDocument/2006/relationships/hyperlink" Target="consultantplus://offline/ref=C4CBF040BEC1AC34A703EC6772DBDE6DB2E3D35BE863B4EDC4D35C7F46C74F18BCB4B258EDAED38239C3E96D989DC38B455286884F1FCC28490A86B83Ed1J" TargetMode="External"/><Relationship Id="rId89" Type="http://schemas.openxmlformats.org/officeDocument/2006/relationships/hyperlink" Target="consultantplus://offline/ref=C4CBF040BEC1AC34A703EC6772DBDE6DB2E3D35BE863B4EDC4D35C7F46C74F18BCB4B258EDAED38239C3E96F989DC38B455286884F1FCC28490A86B83Ed1J" TargetMode="External"/><Relationship Id="rId112" Type="http://schemas.openxmlformats.org/officeDocument/2006/relationships/hyperlink" Target="consultantplus://offline/ref=C4CBF040BEC1AC34A703EC6772DBDE6DB2E3D35BE863B4EDC4D35C7F46C74F18BCB4B258EDAED38239C3E8699B9DC38B455286884F1FCC28490A86B83Ed1J" TargetMode="External"/><Relationship Id="rId133" Type="http://schemas.openxmlformats.org/officeDocument/2006/relationships/hyperlink" Target="consultantplus://offline/ref=C4CBF040BEC1AC34A703F26A64B78067B6ED8C54EC61BDB99F8F5A281997494DFCF4B40DAEEADF843EC8BD38D8C39ADA02198B895203CC2B35d5J" TargetMode="External"/><Relationship Id="rId154" Type="http://schemas.openxmlformats.org/officeDocument/2006/relationships/hyperlink" Target="consultantplus://offline/ref=C4CBF040BEC1AC34A703EC6772DBDE6DB2E3D35BE86DB7E6CADB5C7F46C74F18BCB4B258EDAED38239C3E969999DC38B455286884F1FCC28490A86B83Ed1J" TargetMode="External"/><Relationship Id="rId16" Type="http://schemas.openxmlformats.org/officeDocument/2006/relationships/hyperlink" Target="consultantplus://offline/ref=C4CBF040BEC1AC34A703EC6772DBDE6DB2E3D35BE862B5E6C1DD5C7F46C74F18BCB4B258EDAED38239C3E969999DC38B455286884F1FCC28490A86B83Ed1J" TargetMode="External"/><Relationship Id="rId37" Type="http://schemas.openxmlformats.org/officeDocument/2006/relationships/hyperlink" Target="consultantplus://offline/ref=C4CBF040BEC1AC34A703EC6772DBDE6DB2E3D35BE862B0E8CBDD5C7F46C74F18BCB4B258FFAE8B8E39C0F7699D8895DA0330d5J" TargetMode="External"/><Relationship Id="rId58" Type="http://schemas.openxmlformats.org/officeDocument/2006/relationships/hyperlink" Target="consultantplus://offline/ref=C4CBF040BEC1AC34A703EC6772DBDE6DB2E3D35BE863B4EDC4D35C7F46C74F18BCB4B258EDAED38239C3E96D9C9DC38B455286884F1FCC28490A86B83Ed1J" TargetMode="External"/><Relationship Id="rId79" Type="http://schemas.openxmlformats.org/officeDocument/2006/relationships/hyperlink" Target="consultantplus://offline/ref=C4CBF040BEC1AC34A703EC6772DBDE6DB2E3D35BE863B4EDC4D35C7F46C74F18BCB4B258EDAED38239C3E96C989DC38B455286884F1FCC28490A86B83Ed1J" TargetMode="External"/><Relationship Id="rId102" Type="http://schemas.openxmlformats.org/officeDocument/2006/relationships/hyperlink" Target="consultantplus://offline/ref=C4CBF040BEC1AC34A703EC6772DBDE6DB2E3D35BE863B4EDC4D35C7F46C74F18BCB4B258EDAED38239C3E960989DC38B455286884F1FCC28490A86B83Ed1J" TargetMode="External"/><Relationship Id="rId123" Type="http://schemas.openxmlformats.org/officeDocument/2006/relationships/hyperlink" Target="consultantplus://offline/ref=C4CBF040BEC1AC34A703EC6772DBDE6DB2E3D35BE863B4EDC4D35C7F46C74F18BCB4B258EDAED38239C3E86B9A9DC38B455286884F1FCC28490A86B83Ed1J" TargetMode="External"/><Relationship Id="rId144" Type="http://schemas.openxmlformats.org/officeDocument/2006/relationships/hyperlink" Target="consultantplus://offline/ref=C4CBF040BEC1AC34A703EC6772DBDE6DB2E3D35BE863B4EDC4D35C7F46C74F18BCB4B258EDAED38239C3E86D989DC38B455286884F1FCC28490A86B83Ed1J" TargetMode="External"/><Relationship Id="rId90" Type="http://schemas.openxmlformats.org/officeDocument/2006/relationships/hyperlink" Target="consultantplus://offline/ref=C4CBF040BEC1AC34A703EC6772DBDE6DB2E3D35BE863B4EDC4D35C7F46C74F18BCB4B258EDAED38239C3E96F999DC38B455286884F1FCC28490A86B83Ed1J" TargetMode="External"/><Relationship Id="rId27" Type="http://schemas.openxmlformats.org/officeDocument/2006/relationships/hyperlink" Target="consultantplus://offline/ref=C4CBF040BEC1AC34A703EC6772DBDE6DB2E3D35BE866BEEDC5DF5C7F46C74F18BCB4B258EDAED38239C3E9689D9DC38B455286884F1FCC28490A86B83Ed1J" TargetMode="External"/><Relationship Id="rId48" Type="http://schemas.openxmlformats.org/officeDocument/2006/relationships/hyperlink" Target="consultantplus://offline/ref=C4CBF040BEC1AC34A703EC6772DBDE6DB2E3D35BE065BEEFCBD001754E9E431ABBBBED4FEAE7DF8339C3E96C97C2C69E540A8B8B5201CD375508843Bd8J" TargetMode="External"/><Relationship Id="rId69" Type="http://schemas.openxmlformats.org/officeDocument/2006/relationships/hyperlink" Target="consultantplus://offline/ref=C4CBF040BEC1AC34A703F26A64B78067B6ED8C54EC61BDB99F8F5A281997494DFCF4B40DAEEADE803BC8BD38D8C39ADA02198B895203CC2B35d5J" TargetMode="External"/><Relationship Id="rId113" Type="http://schemas.openxmlformats.org/officeDocument/2006/relationships/hyperlink" Target="consultantplus://offline/ref=C4CBF040BEC1AC34A703EC6772DBDE6DB2E3D35BE863B4EDC4D35C7F46C74F18BCB4B258EDAED38239C3E869959DC38B455286884F1FCC28490A86B83Ed1J" TargetMode="External"/><Relationship Id="rId134" Type="http://schemas.openxmlformats.org/officeDocument/2006/relationships/hyperlink" Target="consultantplus://offline/ref=C4CBF040BEC1AC34A703EC6772DBDE6DB2E3D35BE863B4EDC4D35C7F46C74F18BCB4B258EDAED38239C3E86A9E9DC38B455286884F1FCC28490A86B83Ed1J" TargetMode="External"/><Relationship Id="rId80" Type="http://schemas.openxmlformats.org/officeDocument/2006/relationships/hyperlink" Target="consultantplus://offline/ref=C4CBF040BEC1AC34A703EC6772DBDE6DB2E3D35BE862B5E6C1DD5C7F46C74F18BCB4B258EDAED38239C3E96B9E9DC38B455286884F1FCC28490A86B83Ed1J" TargetMode="External"/><Relationship Id="rId155" Type="http://schemas.openxmlformats.org/officeDocument/2006/relationships/hyperlink" Target="consultantplus://offline/ref=C4CBF040BEC1AC34A703EC6772DBDE6DB2E3D35BE866BEEDC5DF5C7F46C74F18BCB4B258EDAED38239C3E96A9E9DC38B455286884F1FCC28490A86B83Ed1J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22762</Words>
  <Characters>129748</Characters>
  <Application>Microsoft Office Word</Application>
  <DocSecurity>2</DocSecurity>
  <Lines>1081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Ставропольского края от 09.02.2015 N 49-п(ред. от 18.10.2021)"О некоторых мерах по организации деятельности комиссий по делам несовершеннолетних и защите их прав в Ставропольском крае"(вместе с "Положением о комиссиях по делам </vt:lpstr>
    </vt:vector>
  </TitlesOfParts>
  <Company>КонсультантПлюс Версия 4021.00.31</Company>
  <LinksUpToDate>false</LinksUpToDate>
  <CharactersWithSpaces>152206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Ставропольского края от 09.02.2015 N 49-п(ред. от 18.10.2021)"О некоторых мерах по организации деятельности комиссий по делам несовершеннолетних и защите их прав в Ставропольском крае"(вместе с "Положением о комиссиях по делам</dc:title>
  <dc:creator>Marina</dc:creator>
  <cp:lastModifiedBy>Marina</cp:lastModifiedBy>
  <cp:revision>2</cp:revision>
  <dcterms:created xsi:type="dcterms:W3CDTF">2023-11-16T11:21:00Z</dcterms:created>
  <dcterms:modified xsi:type="dcterms:W3CDTF">2023-11-16T11:21:00Z</dcterms:modified>
</cp:coreProperties>
</file>