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36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="002505A4">
        <w:rPr>
          <w:rFonts w:ascii="Times New Roman" w:hAnsi="Times New Roman" w:cs="Times New Roman"/>
          <w:sz w:val="28"/>
          <w:szCs w:val="28"/>
        </w:rPr>
        <w:t>«Осуществление назначения и выплаты в соответствии с Федеральным законом от 19 мая 1995 года № 81-ФЗ «О государственных пособиях гражданам, имеющим детей» единовременного пособия женщинам, вставшим на учет в медицинских организациях в ранние сроки беременности»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опубликования</w:t>
            </w:r>
          </w:p>
        </w:tc>
      </w:tr>
      <w:tr w:rsidR="00EA12B5" w:rsidRPr="00514936" w:rsidTr="00EA12B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14936" w:rsidRDefault="00EA12B5" w:rsidP="00FF374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anchor="/document/10103000/entry/0" w:history="1">
              <w:r w:rsidRPr="00530FBC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shd w:val="clear" w:color="auto" w:fill="FFFFFF"/>
                  <w:lang w:eastAsia="ar-SA"/>
                </w:rPr>
                <w:t>Конституция Российской Федерации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14936" w:rsidRDefault="00EA12B5" w:rsidP="00FF37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3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Принята всенародным голосованием 12.12.1993, опубликована «Российская газета» № 237 от 25.12.1993 года.</w:t>
            </w:r>
            <w:r w:rsidRPr="0051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EA12B5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6" w:anchor="/document/10164072/entry/0" w:history="1">
              <w:r>
                <w:rPr>
                  <w:rStyle w:val="a3"/>
                  <w:sz w:val="23"/>
                  <w:szCs w:val="23"/>
                  <w:u w:val="none"/>
                </w:rPr>
                <w:t>Гражданский кодекс</w:t>
              </w:r>
            </w:hyperlink>
            <w:r>
              <w:rPr>
                <w:color w:val="22272F"/>
                <w:sz w:val="23"/>
                <w:szCs w:val="23"/>
              </w:rPr>
              <w:t> Российской Федерации</w:t>
            </w:r>
          </w:p>
          <w:p w:rsidR="00EA12B5" w:rsidRPr="00530FBC" w:rsidRDefault="00EA12B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</w:t>
            </w:r>
            <w:r>
              <w:rPr>
                <w:color w:val="22272F"/>
              </w:rPr>
              <w:t>дательства Российской Федерации»</w:t>
            </w:r>
            <w:r w:rsidRPr="0014611A">
              <w:rPr>
                <w:color w:val="22272F"/>
              </w:rPr>
              <w:t xml:space="preserve"> 05.12.1994, </w:t>
            </w:r>
            <w:r>
              <w:rPr>
                <w:color w:val="22272F"/>
              </w:rPr>
              <w:t>№ 32, ст. 3301.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406645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7" w:anchor="/document/10105807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Семейный кодекс</w:t>
              </w:r>
            </w:hyperlink>
            <w:r w:rsidR="00EA12B5">
              <w:rPr>
                <w:color w:val="22272F"/>
                <w:sz w:val="23"/>
                <w:szCs w:val="23"/>
              </w:rPr>
              <w:t> Российской Федерации</w:t>
            </w:r>
          </w:p>
          <w:p w:rsidR="00EA12B5" w:rsidRPr="00530FBC" w:rsidRDefault="00EA12B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законодательства Российской Федерации</w:t>
            </w:r>
            <w:r>
              <w:rPr>
                <w:color w:val="22272F"/>
              </w:rPr>
              <w:t>»</w:t>
            </w:r>
            <w:r w:rsidRPr="0014611A">
              <w:rPr>
                <w:color w:val="22272F"/>
              </w:rPr>
              <w:t xml:space="preserve"> 01.01.1996, </w:t>
            </w:r>
            <w:r>
              <w:rPr>
                <w:color w:val="22272F"/>
              </w:rPr>
              <w:t>№</w:t>
            </w:r>
            <w:r w:rsidRPr="0014611A">
              <w:rPr>
                <w:color w:val="22272F"/>
              </w:rPr>
              <w:t> 1, ст. 16.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40664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8" w:anchor="/document/10101162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от 19 мая 1995 г. № 81-ФЗ «О государственных пособиях гражданам, имеющим детей»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2636E6" w:rsidRDefault="00EA12B5" w:rsidP="00FF374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636E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«Собрание законодательства Российской Федерации» 22.05.1995, № 21, ст. 1929.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406645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9" w:anchor="/document/70552648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от 28 декабря 2013 г. № 442-ФЗ «Об основах социального обслуживания граждан в Российской Федерации» </w:t>
            </w:r>
          </w:p>
          <w:p w:rsidR="00EA12B5" w:rsidRDefault="00EA12B5" w:rsidP="00FF3740">
            <w:pPr>
              <w:widowControl w:val="0"/>
              <w:suppressAutoHyphens/>
              <w:spacing w:after="0" w:line="240" w:lineRule="exact"/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EA12B5" w:rsidP="00FF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2A1026">
              <w:rPr>
                <w:rFonts w:ascii="Times New Roman" w:hAnsi="Times New Roman" w:cs="Times New Roman"/>
                <w:sz w:val="24"/>
                <w:szCs w:val="24"/>
              </w:rPr>
              <w:t xml:space="preserve">Текст Федерального закона опубликован в "Российской газете" от 30 декабря 2013 г. N 295, на "Официальном </w:t>
            </w:r>
            <w:proofErr w:type="gramStart"/>
            <w:r w:rsidRPr="002A1026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2A102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информации" (www.pravo.gov.ru) 30 декабря 2013 г., в Собрании законодательства Российской Федерации от 30 декабря 2013 г. N 52 (часть I) ст. 7007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406645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10" w:anchor="/document/179146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от 24 июля 1998 г. № 124-ФЗ «Об основных гарантиях прав ребенка в Российской Федерации» </w:t>
            </w:r>
          </w:p>
          <w:p w:rsidR="00EA12B5" w:rsidRPr="00B338C6" w:rsidRDefault="00EA12B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2636E6" w:rsidRDefault="00EA12B5" w:rsidP="00FF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val="x-none" w:eastAsia="ru-RU"/>
              </w:rPr>
            </w:pPr>
            <w:r w:rsidRPr="002636E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«Собрание законодательства Российской Федерации» 03.08.1998, № 31, ст. 3802.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EA12B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r>
              <w:rPr>
                <w:color w:val="0000FF"/>
                <w:sz w:val="23"/>
                <w:szCs w:val="23"/>
              </w:rPr>
              <w:t>Федеральный закон</w:t>
            </w:r>
            <w:r>
              <w:rPr>
                <w:color w:val="22272F"/>
                <w:sz w:val="23"/>
                <w:szCs w:val="23"/>
              </w:rPr>
              <w:t xml:space="preserve"> Российской Федерации от 02 мая 2006 г. № 59-ФЗ «О порядке рассмотрения обращений граждан в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законодательства Российской Федерации</w:t>
            </w:r>
            <w:r>
              <w:rPr>
                <w:color w:val="22272F"/>
              </w:rPr>
              <w:t>»</w:t>
            </w:r>
            <w:r w:rsidRPr="0014611A">
              <w:rPr>
                <w:color w:val="22272F"/>
              </w:rPr>
              <w:t xml:space="preserve"> 08.05.2006, </w:t>
            </w:r>
            <w:r>
              <w:rPr>
                <w:color w:val="22272F"/>
              </w:rPr>
              <w:t>№</w:t>
            </w:r>
            <w:r w:rsidRPr="0014611A">
              <w:rPr>
                <w:color w:val="22272F"/>
              </w:rPr>
              <w:t> 19, ст. 2060.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40664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1" w:anchor="/document/12177515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от 27 июля 2010 г. № 210-ФЗ «Об организации предоставления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законодательства Российской Федерации</w:t>
            </w:r>
            <w:r>
              <w:rPr>
                <w:color w:val="22272F"/>
              </w:rPr>
              <w:t>»</w:t>
            </w:r>
            <w:r w:rsidRPr="0014611A">
              <w:rPr>
                <w:color w:val="22272F"/>
              </w:rPr>
              <w:t xml:space="preserve"> 02.08.2010, </w:t>
            </w:r>
            <w:r>
              <w:rPr>
                <w:color w:val="22272F"/>
              </w:rPr>
              <w:t>№</w:t>
            </w:r>
            <w:r w:rsidRPr="0014611A">
              <w:rPr>
                <w:color w:val="22272F"/>
              </w:rPr>
              <w:t> 31, ст. 4179.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406645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12" w:anchor="/document/12148567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от 27 июля 2006 г. № 152-ФЗ «О </w:t>
            </w:r>
            <w:r w:rsidR="00EA12B5">
              <w:rPr>
                <w:color w:val="22272F"/>
                <w:sz w:val="23"/>
                <w:szCs w:val="23"/>
              </w:rPr>
              <w:lastRenderedPageBreak/>
              <w:t xml:space="preserve">персональных данных» </w:t>
            </w:r>
          </w:p>
          <w:p w:rsidR="00EA12B5" w:rsidRPr="00530FBC" w:rsidRDefault="00EA12B5" w:rsidP="00FF374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lastRenderedPageBreak/>
              <w:t xml:space="preserve">Текст Федерального закона </w:t>
            </w:r>
            <w:r w:rsidRPr="0014611A">
              <w:rPr>
                <w:rFonts w:ascii="Times New Roman" w:hAnsi="Times New Roman" w:cs="Times New Roman"/>
              </w:rPr>
              <w:lastRenderedPageBreak/>
              <w:t xml:space="preserve">опубликован в </w:t>
            </w:r>
            <w:r>
              <w:rPr>
                <w:rFonts w:ascii="Times New Roman" w:hAnsi="Times New Roman" w:cs="Times New Roman"/>
              </w:rPr>
              <w:t>«</w:t>
            </w:r>
            <w:r w:rsidRPr="0014611A">
              <w:rPr>
                <w:rFonts w:ascii="Times New Roman" w:hAnsi="Times New Roman" w:cs="Times New Roman"/>
              </w:rPr>
              <w:t>Российской газете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14611A">
              <w:rPr>
                <w:rFonts w:ascii="Times New Roman" w:hAnsi="Times New Roman" w:cs="Times New Roman"/>
              </w:rPr>
              <w:t xml:space="preserve"> от 29 июля 2006 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 165, в </w:t>
            </w:r>
            <w:bookmarkStart w:id="0" w:name="_GoBack"/>
            <w:bookmarkEnd w:id="0"/>
            <w:r w:rsidRPr="0014611A">
              <w:rPr>
                <w:rFonts w:ascii="Times New Roman" w:hAnsi="Times New Roman" w:cs="Times New Roman"/>
              </w:rPr>
              <w:t xml:space="preserve">"Парламентской газете" от 3 августа 2006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126-127, в Собрании законодательства Российской Федерации от 31 июля 2006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31 (часть I) ст. 3451</w:t>
            </w:r>
            <w:r w:rsidRPr="0014611A">
              <w:rPr>
                <w:rFonts w:ascii="Times New Roman" w:hAnsi="Times New Roman" w:cs="Times New Roman"/>
                <w:color w:val="22272F"/>
              </w:rPr>
              <w:t xml:space="preserve"> 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406645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13" w:anchor="/document/12184522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от 06 апреля 2011 г. № 63-ФЗ «Об электронной подписи» </w:t>
            </w:r>
          </w:p>
          <w:p w:rsidR="00EA12B5" w:rsidRPr="00530FBC" w:rsidRDefault="00EA12B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Федерального закона опубликован в </w:t>
            </w:r>
            <w:r>
              <w:rPr>
                <w:rFonts w:ascii="Times New Roman" w:hAnsi="Times New Roman" w:cs="Times New Roman"/>
              </w:rPr>
              <w:t>«</w:t>
            </w:r>
            <w:r w:rsidRPr="0014611A">
              <w:rPr>
                <w:rFonts w:ascii="Times New Roman" w:hAnsi="Times New Roman" w:cs="Times New Roman"/>
              </w:rPr>
              <w:t>Российской газете</w:t>
            </w:r>
            <w:r>
              <w:rPr>
                <w:rFonts w:ascii="Times New Roman" w:hAnsi="Times New Roman" w:cs="Times New Roman"/>
              </w:rPr>
              <w:t>»</w:t>
            </w:r>
            <w:r w:rsidRPr="0014611A">
              <w:rPr>
                <w:rFonts w:ascii="Times New Roman" w:hAnsi="Times New Roman" w:cs="Times New Roman"/>
              </w:rPr>
              <w:t xml:space="preserve"> от 8 апреля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75, в Собрании законодательства Российской Федерации от 11 апреля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15 ст. 2036, в </w:t>
            </w:r>
            <w:r>
              <w:rPr>
                <w:rFonts w:ascii="Times New Roman" w:hAnsi="Times New Roman" w:cs="Times New Roman"/>
              </w:rPr>
              <w:t xml:space="preserve">«Парламентской газете» </w:t>
            </w:r>
            <w:r w:rsidRPr="0014611A">
              <w:rPr>
                <w:rFonts w:ascii="Times New Roman" w:hAnsi="Times New Roman" w:cs="Times New Roman"/>
              </w:rPr>
              <w:t xml:space="preserve"> от 8 апреля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17</w:t>
            </w:r>
            <w:r w:rsidRPr="0014611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Default="00EA12B5" w:rsidP="00FF3740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Закон</w:t>
            </w:r>
            <w:r>
              <w:rPr>
                <w:color w:val="22272F"/>
                <w:sz w:val="23"/>
                <w:szCs w:val="23"/>
              </w:rPr>
              <w:t xml:space="preserve"> Российской Федерации от 25 июня 1993 г. № 5242-1 «О праве граждан Российской Федерации на свободу передвижения, выбор места пребывания и жительства в пределах Российской Федерации» </w:t>
            </w:r>
          </w:p>
          <w:p w:rsidR="00EA12B5" w:rsidRPr="00530FBC" w:rsidRDefault="00EA12B5" w:rsidP="00FF3740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Закона опубликован в Ведомостях Съезда народных депутатов и Верховного Совета Российской Федерации от 12 августа 1993 г.,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32, ст.1227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40664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4" w:anchor="/document/70216748/entry/0" w:history="1">
              <w:proofErr w:type="gramStart"/>
              <w:r w:rsidR="00EA12B5">
                <w:rPr>
                  <w:rStyle w:val="a3"/>
                  <w:sz w:val="23"/>
                  <w:szCs w:val="23"/>
                  <w:u w:val="none"/>
                </w:rPr>
                <w:t>Постановление</w:t>
              </w:r>
            </w:hyperlink>
            <w:r w:rsidR="00EA12B5">
              <w:rPr>
                <w:color w:val="22272F"/>
                <w:sz w:val="23"/>
                <w:szCs w:val="23"/>
              </w:rPr>
              <w:t> Правительства РФ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      </w:r>
            <w:proofErr w:type="gramEnd"/>
            <w:r w:rsidR="00EA12B5">
              <w:rPr>
                <w:color w:val="22272F"/>
                <w:sz w:val="23"/>
                <w:szCs w:val="23"/>
              </w:rPr>
              <w:t>, предусмотренных частью 1.1 статьи 16 </w:t>
            </w:r>
            <w:r w:rsidR="00EA12B5">
              <w:rPr>
                <w:color w:val="0000FF"/>
                <w:sz w:val="23"/>
                <w:szCs w:val="23"/>
              </w:rPr>
              <w:t>Федерального закона</w:t>
            </w:r>
            <w:r w:rsidR="00EA12B5">
              <w:rPr>
                <w:color w:val="22272F"/>
                <w:sz w:val="23"/>
                <w:szCs w:val="23"/>
              </w:rPr>
              <w:t> 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постановления опубликован в </w:t>
            </w:r>
            <w:r>
              <w:rPr>
                <w:rFonts w:ascii="Times New Roman" w:hAnsi="Times New Roman" w:cs="Times New Roman"/>
              </w:rPr>
              <w:t>«</w:t>
            </w:r>
            <w:r w:rsidRPr="0014611A">
              <w:rPr>
                <w:rFonts w:ascii="Times New Roman" w:hAnsi="Times New Roman" w:cs="Times New Roman"/>
              </w:rPr>
              <w:t>Российской газете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14611A">
              <w:rPr>
                <w:rFonts w:ascii="Times New Roman" w:hAnsi="Times New Roman" w:cs="Times New Roman"/>
              </w:rPr>
              <w:t xml:space="preserve"> от 22 августа 2012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192, в Собрании законодательства Российской Федерации от 27 августа 2012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35 ст. 4829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40664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5" w:anchor="/document/12187691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Постановление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Правительства Российской Федерации от 07 июля 2011 г.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постановления опубликован в Собрании законодательства Российской Федерации от 18 июля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29 ст. 4479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2636E6" w:rsidRDefault="00EA12B5" w:rsidP="00FF374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636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Приказ</w:t>
            </w:r>
            <w:r w:rsidRPr="002636E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Министерства здравоохранения и социального развития Российской Федерации от 23 декабря 2009 г. № 1012н «Об утверждении Порядка и условий назначения и выплаты государственных пособий гражданам, имеющим детей»</w:t>
            </w:r>
            <w:r w:rsidRPr="002636E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>Те</w:t>
            </w:r>
            <w:proofErr w:type="gramStart"/>
            <w:r w:rsidRPr="0014611A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14611A">
              <w:rPr>
                <w:rFonts w:ascii="Times New Roman" w:hAnsi="Times New Roman" w:cs="Times New Roman"/>
              </w:rPr>
              <w:t xml:space="preserve">иказа опубликован в </w:t>
            </w:r>
            <w:r>
              <w:rPr>
                <w:rFonts w:ascii="Times New Roman" w:hAnsi="Times New Roman" w:cs="Times New Roman"/>
              </w:rPr>
              <w:t>«</w:t>
            </w:r>
            <w:r w:rsidRPr="0014611A">
              <w:rPr>
                <w:rFonts w:ascii="Times New Roman" w:hAnsi="Times New Roman" w:cs="Times New Roman"/>
              </w:rPr>
              <w:t>Российской газете</w:t>
            </w:r>
            <w:r>
              <w:rPr>
                <w:rFonts w:ascii="Times New Roman" w:hAnsi="Times New Roman" w:cs="Times New Roman"/>
              </w:rPr>
              <w:t>»</w:t>
            </w:r>
            <w:r w:rsidRPr="0014611A">
              <w:rPr>
                <w:rFonts w:ascii="Times New Roman" w:hAnsi="Times New Roman" w:cs="Times New Roman"/>
              </w:rPr>
              <w:t xml:space="preserve"> от 27 января 2010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B338C6" w:rsidRDefault="0040664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6" w:anchor="/document/71192496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Приказ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Министерства труда и социальной защиты Российской </w:t>
            </w:r>
            <w:r w:rsidR="00EA12B5">
              <w:rPr>
                <w:color w:val="22272F"/>
                <w:sz w:val="23"/>
                <w:szCs w:val="23"/>
              </w:rPr>
              <w:lastRenderedPageBreak/>
              <w:t xml:space="preserve">Федерации от 30 июля 2015 г.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113811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11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портале</w:t>
            </w:r>
            <w:proofErr w:type="gramEnd"/>
            <w:r w:rsidRPr="0011381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 xml:space="preserve"> (www.pravo.gov.ru) 18 сентября 2015 г.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406645" w:rsidP="00FF3740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7" w:anchor="/document/27114814/entry/0" w:history="1">
              <w:r w:rsidR="00EA12B5">
                <w:rPr>
                  <w:rStyle w:val="a3"/>
                  <w:sz w:val="23"/>
                  <w:szCs w:val="23"/>
                  <w:u w:val="none"/>
                </w:rPr>
                <w:t>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Ставропольского края от 27 февраля 2008 г. № 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Текст Закона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1 марта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43 (24367)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406645" w:rsidP="00FF3740">
            <w:pPr>
              <w:pStyle w:val="indent1"/>
              <w:shd w:val="clear" w:color="auto" w:fill="FFFFFF"/>
              <w:jc w:val="both"/>
            </w:pPr>
            <w:hyperlink r:id="rId18" w:anchor="/document/27119029/entry/0" w:history="1">
              <w:proofErr w:type="gramStart"/>
              <w:r w:rsidR="00EA12B5">
                <w:rPr>
                  <w:rStyle w:val="a3"/>
                  <w:sz w:val="23"/>
                  <w:szCs w:val="23"/>
                  <w:u w:val="none"/>
                </w:rPr>
                <w:t>Закон</w:t>
              </w:r>
            </w:hyperlink>
            <w:r w:rsidR="00EA12B5">
              <w:rPr>
                <w:color w:val="22272F"/>
                <w:sz w:val="23"/>
                <w:szCs w:val="23"/>
              </w:rPr>
              <w:t xml:space="preserve"> Ставропольского края от 11 декабря 2009 г. № 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граждан»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Текст Закона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16 декабря 2009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268 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24885 )</w:t>
            </w:r>
          </w:p>
          <w:p w:rsidR="00EA12B5" w:rsidRPr="0014611A" w:rsidRDefault="00EA12B5" w:rsidP="00FF37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406645" w:rsidP="00FF3740">
            <w:pPr>
              <w:pStyle w:val="indent1"/>
              <w:shd w:val="clear" w:color="auto" w:fill="FFFFFF"/>
              <w:jc w:val="both"/>
            </w:pPr>
            <w:hyperlink r:id="rId19" w:anchor="/document/27124253/entry/0" w:history="1">
              <w:proofErr w:type="gramStart"/>
              <w:r w:rsidR="00EA12B5">
                <w:rPr>
                  <w:rStyle w:val="a3"/>
                  <w:color w:val="551A8B"/>
                  <w:sz w:val="23"/>
                  <w:szCs w:val="23"/>
                  <w:u w:val="none"/>
                </w:rPr>
                <w:t>Постановление</w:t>
              </w:r>
            </w:hyperlink>
            <w:r w:rsidR="00EA12B5">
              <w:rPr>
                <w:color w:val="0000FF"/>
                <w:sz w:val="23"/>
                <w:szCs w:val="23"/>
              </w:rPr>
              <w:t> Правительства Ставропольского края от 25 июля 2011 № 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</w:t>
            </w:r>
            <w:r w:rsidR="00EA12B5">
              <w:rPr>
                <w:color w:val="22272F"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14611A" w:rsidRDefault="00EA12B5" w:rsidP="00FF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постановления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3 августа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183 (25378)</w:t>
            </w:r>
          </w:p>
          <w:p w:rsidR="00EA12B5" w:rsidRPr="0014611A" w:rsidRDefault="00EA12B5" w:rsidP="00FF37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406645" w:rsidP="00FF37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A12B5"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EA12B5"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EA12B5" w:rsidP="00FF37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№ 330-331, 07.12.2013.</w:t>
            </w:r>
          </w:p>
          <w:p w:rsidR="00EA12B5" w:rsidRPr="00530FBC" w:rsidRDefault="00EA12B5" w:rsidP="00FF37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2B5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EA12B5" w:rsidP="00FF3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 </w:t>
            </w:r>
          </w:p>
          <w:p w:rsidR="00EA12B5" w:rsidRPr="00530FBC" w:rsidRDefault="00EA12B5" w:rsidP="00FF37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B5" w:rsidRPr="00530FBC" w:rsidRDefault="00EA12B5" w:rsidP="00FF37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Петровского городского округа» № 9 от 15.02.2019 .</w:t>
            </w:r>
          </w:p>
        </w:tc>
      </w:tr>
    </w:tbl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390" w:rsidRPr="00C14390" w:rsidRDefault="00C14390" w:rsidP="00C14390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4390" w:rsidRPr="00C1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B"/>
    <w:rsid w:val="00030BDB"/>
    <w:rsid w:val="002505A4"/>
    <w:rsid w:val="00406645"/>
    <w:rsid w:val="00514936"/>
    <w:rsid w:val="00530FBC"/>
    <w:rsid w:val="00694F2D"/>
    <w:rsid w:val="00C14390"/>
    <w:rsid w:val="00E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E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12B5"/>
    <w:rPr>
      <w:color w:val="0000FF"/>
      <w:u w:val="single"/>
    </w:rPr>
  </w:style>
  <w:style w:type="paragraph" w:customStyle="1" w:styleId="s1">
    <w:name w:val="s_1"/>
    <w:basedOn w:val="a"/>
    <w:rsid w:val="00E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A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E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12B5"/>
    <w:rPr>
      <w:color w:val="0000FF"/>
      <w:u w:val="single"/>
    </w:rPr>
  </w:style>
  <w:style w:type="paragraph" w:customStyle="1" w:styleId="s1">
    <w:name w:val="s_1"/>
    <w:basedOn w:val="a"/>
    <w:rsid w:val="00EA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A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1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" TargetMode="External"/><Relationship Id="rId20" Type="http://schemas.openxmlformats.org/officeDocument/2006/relationships/hyperlink" Target="consultantplus://offline/ref=38E8CBB3BE9F5E75BD66A7AC3FD1A2F3FD43C7CF411497EB409E1DD63C43DCDEFF2441C7107DA21C1720C5A4EC6A41D7C3qCPBQ" TargetMode="Externa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15" Type="http://schemas.openxmlformats.org/officeDocument/2006/relationships/hyperlink" Target="http://municipal.garant.ru/" TargetMode="External"/><Relationship Id="rId10" Type="http://schemas.openxmlformats.org/officeDocument/2006/relationships/hyperlink" Target="http://municipal.garant.ru/" TargetMode="External"/><Relationship Id="rId19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2019-09-04T11:35:00Z</dcterms:created>
  <dcterms:modified xsi:type="dcterms:W3CDTF">2019-09-07T05:05:00Z</dcterms:modified>
</cp:coreProperties>
</file>