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A6" w:rsidRDefault="00C77B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 А С П О Р Я Ж Е Н И Е</w:t>
      </w:r>
    </w:p>
    <w:p w:rsidR="007D44A6" w:rsidRDefault="00C77B9C">
      <w:pPr>
        <w:tabs>
          <w:tab w:val="left" w:pos="140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7D44A6" w:rsidRPr="00960DF2" w:rsidRDefault="00C77B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0D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 w:rsidR="007D44A6" w:rsidRPr="00960DF2" w:rsidRDefault="00C77B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0D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 ПЕТРОВСКОГО МУНИЦИПАЛЬНОГО ОКРУГА</w:t>
      </w:r>
    </w:p>
    <w:p w:rsidR="007D44A6" w:rsidRPr="00960DF2" w:rsidRDefault="00C77B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0D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 w:rsidR="007D44A6" w:rsidRPr="00960DF2" w:rsidRDefault="007D44A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0"/>
        <w:gridCol w:w="3140"/>
        <w:gridCol w:w="3076"/>
      </w:tblGrid>
      <w:tr w:rsidR="007D44A6" w:rsidRPr="00960DF2">
        <w:trPr>
          <w:trHeight w:val="369"/>
        </w:trPr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4A6" w:rsidRPr="00960DF2" w:rsidRDefault="00960DF2" w:rsidP="00B907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D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  <w:r w:rsidR="00B90771" w:rsidRPr="00960D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.04.2025 </w:t>
            </w:r>
            <w:r w:rsidR="00B90771" w:rsidRPr="00960D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4A6" w:rsidRPr="00960DF2" w:rsidRDefault="00C77B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0D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4A6" w:rsidRPr="00960DF2" w:rsidRDefault="00971304" w:rsidP="00B90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0D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77B9C" w:rsidRPr="00960D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DF2" w:rsidRPr="00960D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</w:tr>
    </w:tbl>
    <w:p w:rsidR="007D44A6" w:rsidRPr="00C77B9C" w:rsidRDefault="007D44A6">
      <w:pPr>
        <w:widowControl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44A6" w:rsidRPr="00960DF2" w:rsidRDefault="00C77B9C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Об ограничении движения транспортных средств (за исключением транспортных средств, осуществляющих перевозку пассажиров по муниципальным маршрутам регулярных перевозок) на период проведения религиозного праздника «</w:t>
      </w:r>
      <w:proofErr w:type="spellStart"/>
      <w:r w:rsidR="00960DF2" w:rsidRPr="00960DF2">
        <w:rPr>
          <w:rFonts w:ascii="Times New Roman" w:hAnsi="Times New Roman"/>
          <w:sz w:val="28"/>
          <w:szCs w:val="28"/>
        </w:rPr>
        <w:t>Радоница</w:t>
      </w:r>
      <w:proofErr w:type="spellEnd"/>
      <w:r w:rsidRPr="00960DF2">
        <w:rPr>
          <w:rFonts w:ascii="Times New Roman" w:hAnsi="Times New Roman"/>
          <w:sz w:val="28"/>
          <w:szCs w:val="28"/>
        </w:rPr>
        <w:t>»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C77B9C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В связи с проведени</w:t>
      </w:r>
      <w:r w:rsidR="00960DF2" w:rsidRPr="00960DF2">
        <w:rPr>
          <w:rFonts w:ascii="Times New Roman" w:hAnsi="Times New Roman"/>
          <w:sz w:val="28"/>
          <w:szCs w:val="28"/>
        </w:rPr>
        <w:t>ем религиозного праздника «</w:t>
      </w:r>
      <w:proofErr w:type="spellStart"/>
      <w:r w:rsidR="00960DF2" w:rsidRPr="00960DF2">
        <w:rPr>
          <w:rFonts w:ascii="Times New Roman" w:hAnsi="Times New Roman"/>
          <w:sz w:val="28"/>
          <w:szCs w:val="28"/>
        </w:rPr>
        <w:t>Радоница</w:t>
      </w:r>
      <w:proofErr w:type="spellEnd"/>
      <w:r w:rsidRPr="00960DF2">
        <w:rPr>
          <w:rFonts w:ascii="Times New Roman" w:hAnsi="Times New Roman"/>
          <w:sz w:val="28"/>
          <w:szCs w:val="28"/>
        </w:rPr>
        <w:t>»</w:t>
      </w:r>
      <w:r w:rsidR="00EE61CE" w:rsidRPr="00960DF2">
        <w:rPr>
          <w:rFonts w:ascii="Times New Roman" w:hAnsi="Times New Roman"/>
          <w:bCs/>
          <w:sz w:val="28"/>
          <w:szCs w:val="28"/>
        </w:rPr>
        <w:t>, кото</w:t>
      </w:r>
      <w:r w:rsidR="00960DF2" w:rsidRPr="00960DF2">
        <w:rPr>
          <w:rFonts w:ascii="Times New Roman" w:hAnsi="Times New Roman"/>
          <w:bCs/>
          <w:sz w:val="28"/>
          <w:szCs w:val="28"/>
        </w:rPr>
        <w:t>рый состоится 29</w:t>
      </w:r>
      <w:r w:rsidR="00EE61CE" w:rsidRPr="00960DF2">
        <w:rPr>
          <w:rFonts w:ascii="Times New Roman" w:hAnsi="Times New Roman"/>
          <w:bCs/>
          <w:sz w:val="28"/>
          <w:szCs w:val="28"/>
        </w:rPr>
        <w:t xml:space="preserve"> апреля 2025 года</w:t>
      </w:r>
      <w:r w:rsidRPr="00960DF2">
        <w:rPr>
          <w:rFonts w:ascii="Times New Roman" w:hAnsi="Times New Roman"/>
          <w:sz w:val="28"/>
          <w:szCs w:val="28"/>
        </w:rPr>
        <w:t xml:space="preserve">, в целях обеспечения безопасности участников мероприятия,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 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1</w:t>
      </w:r>
      <w:r w:rsidR="00C77B9C" w:rsidRPr="00960DF2">
        <w:rPr>
          <w:rFonts w:ascii="Times New Roman" w:hAnsi="Times New Roman"/>
          <w:sz w:val="28"/>
          <w:szCs w:val="28"/>
        </w:rPr>
        <w:t>. Ограничить дв</w:t>
      </w:r>
      <w:r w:rsidRPr="00960DF2">
        <w:rPr>
          <w:rFonts w:ascii="Times New Roman" w:hAnsi="Times New Roman"/>
          <w:sz w:val="28"/>
          <w:szCs w:val="28"/>
        </w:rPr>
        <w:t>ижение транспортных средств с 07</w:t>
      </w:r>
      <w:r w:rsidR="00C77B9C" w:rsidRPr="00960DF2">
        <w:rPr>
          <w:rFonts w:ascii="Times New Roman" w:hAnsi="Times New Roman"/>
          <w:sz w:val="28"/>
          <w:szCs w:val="28"/>
        </w:rPr>
        <w:t xml:space="preserve"> час. 00 мин.                      </w:t>
      </w:r>
      <w:r w:rsidRPr="00960DF2">
        <w:rPr>
          <w:rFonts w:ascii="Times New Roman" w:hAnsi="Times New Roman"/>
          <w:bCs/>
          <w:sz w:val="28"/>
          <w:szCs w:val="28"/>
        </w:rPr>
        <w:t>29</w:t>
      </w:r>
      <w:r w:rsidR="00D6637A" w:rsidRPr="00960DF2">
        <w:rPr>
          <w:rFonts w:ascii="Times New Roman" w:hAnsi="Times New Roman"/>
          <w:bCs/>
          <w:sz w:val="28"/>
          <w:szCs w:val="28"/>
        </w:rPr>
        <w:t xml:space="preserve"> апреля 2025</w:t>
      </w:r>
      <w:r w:rsidR="00C77B9C" w:rsidRPr="00960DF2">
        <w:rPr>
          <w:rFonts w:ascii="Times New Roman" w:hAnsi="Times New Roman"/>
          <w:bCs/>
          <w:sz w:val="28"/>
          <w:szCs w:val="28"/>
        </w:rPr>
        <w:t xml:space="preserve"> года </w:t>
      </w:r>
      <w:r w:rsidRPr="00960DF2">
        <w:rPr>
          <w:rFonts w:ascii="Times New Roman" w:hAnsi="Times New Roman"/>
          <w:sz w:val="28"/>
          <w:szCs w:val="28"/>
        </w:rPr>
        <w:t>до 14</w:t>
      </w:r>
      <w:r w:rsidR="00C77B9C" w:rsidRPr="00960DF2">
        <w:rPr>
          <w:rFonts w:ascii="Times New Roman" w:hAnsi="Times New Roman"/>
          <w:sz w:val="28"/>
          <w:szCs w:val="28"/>
        </w:rPr>
        <w:t xml:space="preserve"> час. 00 мин. </w:t>
      </w:r>
      <w:r w:rsidRPr="00960DF2">
        <w:rPr>
          <w:rFonts w:ascii="Times New Roman" w:hAnsi="Times New Roman"/>
          <w:bCs/>
          <w:sz w:val="28"/>
          <w:szCs w:val="28"/>
        </w:rPr>
        <w:t>29</w:t>
      </w:r>
      <w:r w:rsidR="00D6637A" w:rsidRPr="00960DF2">
        <w:rPr>
          <w:rFonts w:ascii="Times New Roman" w:hAnsi="Times New Roman"/>
          <w:bCs/>
          <w:sz w:val="28"/>
          <w:szCs w:val="28"/>
        </w:rPr>
        <w:t xml:space="preserve"> апреля 2025</w:t>
      </w:r>
      <w:r w:rsidR="00C77B9C" w:rsidRPr="00960DF2">
        <w:rPr>
          <w:rFonts w:ascii="Times New Roman" w:hAnsi="Times New Roman"/>
          <w:bCs/>
          <w:sz w:val="28"/>
          <w:szCs w:val="28"/>
        </w:rPr>
        <w:t xml:space="preserve"> года</w:t>
      </w:r>
      <w:r w:rsidR="00C77B9C" w:rsidRPr="00960DF2">
        <w:rPr>
          <w:rFonts w:ascii="Times New Roman" w:hAnsi="Times New Roman"/>
          <w:sz w:val="28"/>
          <w:szCs w:val="28"/>
        </w:rPr>
        <w:t xml:space="preserve"> на следующих </w:t>
      </w:r>
      <w:proofErr w:type="gramStart"/>
      <w:r w:rsidR="00C77B9C" w:rsidRPr="00960DF2">
        <w:rPr>
          <w:rFonts w:ascii="Times New Roman" w:hAnsi="Times New Roman"/>
          <w:sz w:val="28"/>
          <w:szCs w:val="28"/>
        </w:rPr>
        <w:t>улицах  г.</w:t>
      </w:r>
      <w:proofErr w:type="gramEnd"/>
      <w:r w:rsidR="00C77B9C" w:rsidRPr="00960DF2">
        <w:rPr>
          <w:rFonts w:ascii="Times New Roman" w:hAnsi="Times New Roman"/>
          <w:sz w:val="28"/>
          <w:szCs w:val="28"/>
        </w:rPr>
        <w:t xml:space="preserve"> Светлограда:</w:t>
      </w:r>
    </w:p>
    <w:p w:rsidR="007D44A6" w:rsidRPr="00960DF2" w:rsidRDefault="00C77B9C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пр. Генерала Воробьева (от ул. 60 лет Октября до ул. Тенистая);</w:t>
      </w:r>
    </w:p>
    <w:p w:rsidR="00960DF2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2</w:t>
      </w:r>
      <w:r w:rsidR="00C77B9C" w:rsidRPr="00960DF2">
        <w:rPr>
          <w:rFonts w:ascii="Times New Roman" w:hAnsi="Times New Roman"/>
          <w:sz w:val="28"/>
          <w:szCs w:val="28"/>
        </w:rPr>
        <w:t xml:space="preserve">. Объезд участков ограничения движения транспортных средств </w:t>
      </w:r>
      <w:r w:rsidR="00344BC3">
        <w:rPr>
          <w:rFonts w:ascii="Times New Roman" w:hAnsi="Times New Roman"/>
          <w:sz w:val="28"/>
          <w:szCs w:val="28"/>
        </w:rPr>
        <w:t>следующих улиц</w:t>
      </w:r>
      <w:r w:rsidR="00117C41" w:rsidRPr="00960DF2">
        <w:rPr>
          <w:rFonts w:ascii="Times New Roman" w:hAnsi="Times New Roman"/>
          <w:sz w:val="28"/>
          <w:szCs w:val="28"/>
        </w:rPr>
        <w:t xml:space="preserve"> г. Светлограда</w:t>
      </w:r>
      <w:r w:rsidR="00B243CD" w:rsidRPr="00B243CD">
        <w:rPr>
          <w:rFonts w:ascii="Times New Roman" w:hAnsi="Times New Roman"/>
          <w:sz w:val="28"/>
          <w:szCs w:val="28"/>
        </w:rPr>
        <w:t xml:space="preserve"> </w:t>
      </w:r>
      <w:r w:rsidR="00B243CD" w:rsidRPr="00960DF2">
        <w:rPr>
          <w:rFonts w:ascii="Times New Roman" w:hAnsi="Times New Roman"/>
          <w:sz w:val="28"/>
          <w:szCs w:val="28"/>
        </w:rPr>
        <w:t>пр. Генерала Воробьева (от ул. 60 лет Октября</w:t>
      </w:r>
      <w:r w:rsidR="00B243CD">
        <w:rPr>
          <w:rFonts w:ascii="Times New Roman" w:hAnsi="Times New Roman"/>
          <w:sz w:val="28"/>
          <w:szCs w:val="28"/>
        </w:rPr>
        <w:t>)</w:t>
      </w:r>
      <w:r w:rsidR="00C77B9C" w:rsidRPr="00960DF2">
        <w:rPr>
          <w:rFonts w:ascii="Times New Roman" w:hAnsi="Times New Roman"/>
          <w:sz w:val="28"/>
          <w:szCs w:val="28"/>
        </w:rPr>
        <w:t>, ул. Тенистая</w:t>
      </w:r>
      <w:r w:rsidR="00344BC3">
        <w:rPr>
          <w:rFonts w:ascii="Times New Roman" w:hAnsi="Times New Roman"/>
          <w:sz w:val="28"/>
          <w:szCs w:val="28"/>
        </w:rPr>
        <w:t xml:space="preserve"> </w:t>
      </w:r>
      <w:r w:rsidR="00344BC3" w:rsidRPr="00960DF2">
        <w:rPr>
          <w:rFonts w:ascii="Times New Roman" w:hAnsi="Times New Roman"/>
          <w:sz w:val="28"/>
          <w:szCs w:val="28"/>
        </w:rPr>
        <w:t>осуществлять по</w:t>
      </w:r>
      <w:r w:rsidR="00344BC3">
        <w:rPr>
          <w:rFonts w:ascii="Times New Roman" w:hAnsi="Times New Roman"/>
          <w:sz w:val="28"/>
          <w:szCs w:val="28"/>
        </w:rPr>
        <w:t xml:space="preserve"> </w:t>
      </w:r>
      <w:r w:rsidR="00344BC3">
        <w:rPr>
          <w:rFonts w:ascii="Times New Roman" w:hAnsi="Times New Roman"/>
          <w:sz w:val="28"/>
          <w:szCs w:val="28"/>
        </w:rPr>
        <w:t>ул. Садовая</w:t>
      </w:r>
      <w:r w:rsidR="00C77B9C" w:rsidRPr="00960DF2">
        <w:rPr>
          <w:rFonts w:ascii="Times New Roman" w:hAnsi="Times New Roman"/>
          <w:sz w:val="28"/>
          <w:szCs w:val="28"/>
        </w:rPr>
        <w:t>.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3</w:t>
      </w:r>
      <w:r w:rsidR="00C77B9C" w:rsidRPr="00960DF2">
        <w:rPr>
          <w:rFonts w:ascii="Times New Roman" w:hAnsi="Times New Roman"/>
          <w:sz w:val="28"/>
          <w:szCs w:val="28"/>
        </w:rPr>
        <w:t>. Управлению муниципального хозяйства администрации Петровского муниципального округа Ставропольского края:</w:t>
      </w: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3</w:t>
      </w:r>
      <w:r w:rsidR="00C77B9C" w:rsidRPr="00960DF2">
        <w:rPr>
          <w:rFonts w:ascii="Times New Roman" w:hAnsi="Times New Roman"/>
          <w:sz w:val="28"/>
          <w:szCs w:val="28"/>
        </w:rPr>
        <w:t>.1. Привести состояние улично-дорожной сети и технических средств организации движений в соответствии с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другими нормативными документами в области безопасности дорожного движения.</w:t>
      </w: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3</w:t>
      </w:r>
      <w:r w:rsidR="00C77B9C" w:rsidRPr="00960DF2">
        <w:rPr>
          <w:rFonts w:ascii="Times New Roman" w:hAnsi="Times New Roman"/>
          <w:sz w:val="28"/>
          <w:szCs w:val="28"/>
        </w:rPr>
        <w:t xml:space="preserve">.2. Подготовить необходимый запас и расстановку </w:t>
      </w:r>
      <w:proofErr w:type="spellStart"/>
      <w:r w:rsidR="00C77B9C" w:rsidRPr="00960DF2">
        <w:rPr>
          <w:rFonts w:ascii="Times New Roman" w:hAnsi="Times New Roman"/>
          <w:sz w:val="28"/>
          <w:szCs w:val="28"/>
        </w:rPr>
        <w:t>инженерно</w:t>
      </w:r>
      <w:proofErr w:type="spellEnd"/>
      <w:r w:rsidR="00C77B9C" w:rsidRPr="00960DF2">
        <w:rPr>
          <w:rFonts w:ascii="Times New Roman" w:hAnsi="Times New Roman"/>
          <w:sz w:val="28"/>
          <w:szCs w:val="28"/>
        </w:rPr>
        <w:t xml:space="preserve"> - заградительных устройств, дорожных знаков, регламентирующих ограничение движения и остановку транспорта.</w:t>
      </w: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3</w:t>
      </w:r>
      <w:r w:rsidR="00C77B9C" w:rsidRPr="00960DF2">
        <w:rPr>
          <w:rFonts w:ascii="Times New Roman" w:hAnsi="Times New Roman"/>
          <w:sz w:val="28"/>
          <w:szCs w:val="28"/>
        </w:rPr>
        <w:t>.3. Создать зоны безопасности в местах массового пребывания граждан, с учетом организации движения транспорта в Петровском городском округе Ставропольского края.</w:t>
      </w:r>
    </w:p>
    <w:p w:rsidR="007D44A6" w:rsidRPr="00960DF2" w:rsidRDefault="00960DF2" w:rsidP="00960DF2">
      <w:pPr>
        <w:pStyle w:val="a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60DF2">
        <w:rPr>
          <w:rFonts w:ascii="Times New Roman" w:hAnsi="Times New Roman"/>
          <w:sz w:val="28"/>
          <w:szCs w:val="28"/>
        </w:rPr>
        <w:lastRenderedPageBreak/>
        <w:tab/>
        <w:t>3</w:t>
      </w:r>
      <w:r w:rsidR="00C77B9C" w:rsidRPr="00960DF2">
        <w:rPr>
          <w:rFonts w:ascii="Times New Roman" w:hAnsi="Times New Roman"/>
          <w:sz w:val="28"/>
          <w:szCs w:val="28"/>
        </w:rPr>
        <w:t>.4. Про</w:t>
      </w:r>
      <w:r w:rsidR="00C77B9C" w:rsidRPr="00960DF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информировать пользователей автомобильными дорогами о сроках временного ограничения или прекращения движения транспортных средств и о возможности воспользоваться объездом.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4</w:t>
      </w:r>
      <w:r w:rsidR="00C77B9C" w:rsidRPr="00960DF2">
        <w:rPr>
          <w:rFonts w:ascii="Times New Roman" w:hAnsi="Times New Roman"/>
          <w:sz w:val="28"/>
          <w:szCs w:val="28"/>
        </w:rPr>
        <w:t>. Настоящее распоряжение подлежит размещению на официальном сайте администрации Петровского муниципального округа Ставропольского края в информационно - телекоммуникационной сети «Интернет».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5</w:t>
      </w:r>
      <w:r w:rsidR="00C77B9C" w:rsidRPr="00960DF2">
        <w:rPr>
          <w:rFonts w:ascii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960DF2" w:rsidP="00960D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>6</w:t>
      </w:r>
      <w:r w:rsidR="00C77B9C" w:rsidRPr="00960DF2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960DF2" w:rsidRDefault="007D44A6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01AA9" w:rsidRDefault="00344BC3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– </w:t>
      </w:r>
    </w:p>
    <w:p w:rsidR="00B243CD" w:rsidRDefault="00344BC3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начальник отдела дорожной деятельности и транспорта</w:t>
      </w:r>
    </w:p>
    <w:p w:rsidR="00B243CD" w:rsidRDefault="00344BC3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управления муниципального хозяйства </w:t>
      </w:r>
    </w:p>
    <w:p w:rsidR="00960DF2" w:rsidRPr="00960DF2" w:rsidRDefault="00344BC3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60DF2" w:rsidRPr="00960DF2"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960DF2" w:rsidRPr="00960DF2" w:rsidRDefault="00960DF2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60DF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</w:t>
      </w:r>
      <w:r w:rsidR="00344BC3">
        <w:rPr>
          <w:rFonts w:ascii="Times New Roman" w:hAnsi="Times New Roman"/>
          <w:sz w:val="28"/>
          <w:szCs w:val="28"/>
        </w:rPr>
        <w:t xml:space="preserve">                               Е.В. </w:t>
      </w:r>
      <w:proofErr w:type="spellStart"/>
      <w:r w:rsidR="00344BC3">
        <w:rPr>
          <w:rFonts w:ascii="Times New Roman" w:hAnsi="Times New Roman"/>
          <w:sz w:val="28"/>
          <w:szCs w:val="28"/>
        </w:rPr>
        <w:t>Портянко</w:t>
      </w:r>
      <w:proofErr w:type="spellEnd"/>
    </w:p>
    <w:p w:rsidR="00960DF2" w:rsidRPr="00853FB8" w:rsidRDefault="00960DF2" w:rsidP="00960DF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44A6" w:rsidRPr="00C77B9C" w:rsidRDefault="007D44A6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D44A6" w:rsidRPr="00C77B9C">
      <w:pgSz w:w="11906" w:h="16838"/>
      <w:pgMar w:top="1418" w:right="567" w:bottom="1134" w:left="1985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6"/>
    <w:rsid w:val="00117C41"/>
    <w:rsid w:val="001C60EF"/>
    <w:rsid w:val="00344BC3"/>
    <w:rsid w:val="00401AA9"/>
    <w:rsid w:val="007D44A6"/>
    <w:rsid w:val="00960DF2"/>
    <w:rsid w:val="00971304"/>
    <w:rsid w:val="00B243CD"/>
    <w:rsid w:val="00B90771"/>
    <w:rsid w:val="00C77B9C"/>
    <w:rsid w:val="00D6637A"/>
    <w:rsid w:val="00E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A325"/>
  <w15:docId w15:val="{D2860FA1-2B6A-4CBB-97CA-05F3DDBD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</w:style>
  <w:style w:type="table" w:styleId="a6">
    <w:name w:val="Table Grid"/>
    <w:basedOn w:val="a1"/>
    <w:uiPriority w:val="39"/>
    <w:tblPr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31FC-4799-400F-9483-461D9F9D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2025-04-22T10:37:00Z</cp:lastPrinted>
  <dcterms:created xsi:type="dcterms:W3CDTF">2025-04-14T10:50:00Z</dcterms:created>
  <dcterms:modified xsi:type="dcterms:W3CDTF">2025-04-22T10:48:00Z</dcterms:modified>
  <cp:version>1048576</cp:version>
</cp:coreProperties>
</file>