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93" w:rsidRPr="00071572" w:rsidRDefault="00862593" w:rsidP="00862593">
      <w:pPr>
        <w:spacing w:after="0" w:line="240" w:lineRule="auto"/>
        <w:jc w:val="center"/>
        <w:rPr>
          <w:rFonts w:ascii="Times New Roman" w:hAnsi="Times New Roman" w:cs="Times New Roman"/>
          <w:b/>
          <w:sz w:val="32"/>
          <w:szCs w:val="32"/>
        </w:rPr>
      </w:pPr>
      <w:r w:rsidRPr="00071572">
        <w:rPr>
          <w:rFonts w:ascii="Times New Roman" w:hAnsi="Times New Roman" w:cs="Times New Roman"/>
          <w:b/>
          <w:sz w:val="32"/>
          <w:szCs w:val="32"/>
        </w:rPr>
        <w:t>П О С Т А Н О В Л Е Н И Е</w:t>
      </w:r>
    </w:p>
    <w:p w:rsidR="00862593" w:rsidRPr="00071572" w:rsidRDefault="00862593" w:rsidP="00862593">
      <w:pPr>
        <w:spacing w:after="0" w:line="240" w:lineRule="auto"/>
        <w:jc w:val="center"/>
        <w:rPr>
          <w:rFonts w:ascii="Times New Roman" w:hAnsi="Times New Roman" w:cs="Times New Roman"/>
          <w:sz w:val="28"/>
          <w:szCs w:val="28"/>
        </w:rPr>
      </w:pPr>
    </w:p>
    <w:p w:rsidR="00862593" w:rsidRPr="00071572" w:rsidRDefault="00862593" w:rsidP="00862593">
      <w:pPr>
        <w:spacing w:after="0" w:line="240" w:lineRule="auto"/>
        <w:jc w:val="center"/>
        <w:rPr>
          <w:rFonts w:ascii="Times New Roman" w:hAnsi="Times New Roman" w:cs="Times New Roman"/>
          <w:sz w:val="24"/>
          <w:szCs w:val="24"/>
        </w:rPr>
      </w:pPr>
      <w:r w:rsidRPr="00071572">
        <w:rPr>
          <w:rFonts w:ascii="Times New Roman" w:hAnsi="Times New Roman" w:cs="Times New Roman"/>
          <w:sz w:val="24"/>
          <w:szCs w:val="24"/>
        </w:rPr>
        <w:t xml:space="preserve">АДМИНИСТРАЦИИ ПЕТРОВСКОГО ГОРОДСКОГО ОКРУГА </w:t>
      </w:r>
    </w:p>
    <w:p w:rsidR="00862593" w:rsidRPr="00071572" w:rsidRDefault="00862593" w:rsidP="00862593">
      <w:pPr>
        <w:spacing w:after="0" w:line="240" w:lineRule="auto"/>
        <w:jc w:val="center"/>
        <w:rPr>
          <w:rFonts w:ascii="Times New Roman" w:hAnsi="Times New Roman" w:cs="Times New Roman"/>
          <w:sz w:val="24"/>
          <w:szCs w:val="24"/>
        </w:rPr>
      </w:pPr>
      <w:r w:rsidRPr="00071572">
        <w:rPr>
          <w:rFonts w:ascii="Times New Roman" w:hAnsi="Times New Roman" w:cs="Times New Roman"/>
          <w:sz w:val="24"/>
          <w:szCs w:val="24"/>
        </w:rPr>
        <w:t>СТАВРОПОЛЬСКОГО КРАЯ</w:t>
      </w:r>
    </w:p>
    <w:p w:rsidR="00862593" w:rsidRPr="00071572" w:rsidRDefault="00862593" w:rsidP="00862593">
      <w:pPr>
        <w:spacing w:after="0" w:line="240" w:lineRule="auto"/>
        <w:jc w:val="cente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063"/>
        <w:gridCol w:w="3171"/>
        <w:gridCol w:w="3122"/>
      </w:tblGrid>
      <w:tr w:rsidR="00862593" w:rsidRPr="00071572" w:rsidTr="00AF4477">
        <w:tc>
          <w:tcPr>
            <w:tcW w:w="3063" w:type="dxa"/>
          </w:tcPr>
          <w:p w:rsidR="00862593" w:rsidRPr="00071572" w:rsidRDefault="003F3B27" w:rsidP="00AF4477">
            <w:pPr>
              <w:pStyle w:val="aa"/>
              <w:ind w:left="-108"/>
              <w:jc w:val="both"/>
              <w:rPr>
                <w:b w:val="0"/>
                <w:sz w:val="24"/>
              </w:rPr>
            </w:pPr>
            <w:r>
              <w:rPr>
                <w:b w:val="0"/>
                <w:sz w:val="24"/>
              </w:rPr>
              <w:t>21 февраля 2020 г.</w:t>
            </w:r>
          </w:p>
        </w:tc>
        <w:tc>
          <w:tcPr>
            <w:tcW w:w="3171" w:type="dxa"/>
          </w:tcPr>
          <w:p w:rsidR="00862593" w:rsidRPr="00071572" w:rsidRDefault="00862593" w:rsidP="00AF4477">
            <w:pPr>
              <w:jc w:val="center"/>
              <w:rPr>
                <w:rFonts w:ascii="Times New Roman" w:hAnsi="Times New Roman"/>
                <w:b/>
                <w:sz w:val="24"/>
                <w:szCs w:val="24"/>
              </w:rPr>
            </w:pPr>
            <w:r w:rsidRPr="00071572">
              <w:rPr>
                <w:rFonts w:ascii="Times New Roman" w:hAnsi="Times New Roman"/>
                <w:sz w:val="24"/>
                <w:szCs w:val="24"/>
              </w:rPr>
              <w:t>г. Светлоград</w:t>
            </w:r>
          </w:p>
        </w:tc>
        <w:tc>
          <w:tcPr>
            <w:tcW w:w="3122" w:type="dxa"/>
          </w:tcPr>
          <w:p w:rsidR="00862593" w:rsidRPr="00071572" w:rsidRDefault="003F3B27" w:rsidP="00AF4477">
            <w:pPr>
              <w:pStyle w:val="aa"/>
              <w:jc w:val="right"/>
              <w:rPr>
                <w:b w:val="0"/>
                <w:sz w:val="24"/>
              </w:rPr>
            </w:pPr>
            <w:r>
              <w:rPr>
                <w:b w:val="0"/>
                <w:sz w:val="24"/>
              </w:rPr>
              <w:t>№ 226</w:t>
            </w:r>
          </w:p>
        </w:tc>
      </w:tr>
    </w:tbl>
    <w:p w:rsidR="00104BE1" w:rsidRDefault="00104BE1" w:rsidP="00104BE1">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w:t>
      </w:r>
      <w:r w:rsidR="00EB7134">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предоставлени</w:t>
      </w:r>
      <w:r w:rsidR="00EB7134">
        <w:rPr>
          <w:rFonts w:ascii="Times New Roman" w:hAnsi="Times New Roman" w:cs="Times New Roman"/>
          <w:sz w:val="28"/>
          <w:szCs w:val="28"/>
        </w:rPr>
        <w:t>я</w:t>
      </w:r>
      <w:r>
        <w:rPr>
          <w:rFonts w:ascii="Times New Roman" w:hAnsi="Times New Roman" w:cs="Times New Roman"/>
          <w:sz w:val="28"/>
          <w:szCs w:val="28"/>
        </w:rPr>
        <w:t xml:space="preserve"> администрацией Петровского городского округа Ставропольского края муниципальной услуги «</w:t>
      </w:r>
      <w:r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Pr>
          <w:rFonts w:ascii="Times New Roman" w:hAnsi="Times New Roman" w:cs="Times New Roman"/>
          <w:sz w:val="28"/>
          <w:szCs w:val="28"/>
        </w:rPr>
        <w:t>н</w:t>
      </w:r>
      <w:r w:rsidRPr="001F486B">
        <w:rPr>
          <w:rFonts w:ascii="Times New Roman" w:hAnsi="Times New Roman" w:cs="Times New Roman"/>
          <w:sz w:val="28"/>
          <w:szCs w:val="28"/>
        </w:rPr>
        <w:t>азначения)</w:t>
      </w:r>
      <w:r>
        <w:rPr>
          <w:rFonts w:ascii="Times New Roman" w:hAnsi="Times New Roman" w:cs="Times New Roman"/>
          <w:sz w:val="28"/>
          <w:szCs w:val="28"/>
        </w:rPr>
        <w:t>»</w:t>
      </w:r>
    </w:p>
    <w:p w:rsidR="00862593" w:rsidRPr="00071572" w:rsidRDefault="00862593" w:rsidP="00862593">
      <w:pPr>
        <w:spacing w:after="0" w:line="240" w:lineRule="exact"/>
        <w:jc w:val="both"/>
        <w:rPr>
          <w:rFonts w:ascii="Times New Roman" w:hAnsi="Times New Roman" w:cs="Times New Roman"/>
          <w:sz w:val="28"/>
          <w:szCs w:val="28"/>
        </w:rPr>
      </w:pPr>
    </w:p>
    <w:p w:rsidR="00862593" w:rsidRPr="00071572" w:rsidRDefault="00862593" w:rsidP="00862593">
      <w:pPr>
        <w:spacing w:after="0" w:line="240" w:lineRule="exact"/>
        <w:jc w:val="both"/>
        <w:rPr>
          <w:rFonts w:ascii="Times New Roman" w:hAnsi="Times New Roman" w:cs="Times New Roman"/>
          <w:sz w:val="28"/>
          <w:szCs w:val="28"/>
        </w:rPr>
      </w:pPr>
    </w:p>
    <w:p w:rsidR="00104BE1" w:rsidRDefault="00104BE1" w:rsidP="00EB7134">
      <w:pPr>
        <w:spacing w:after="0" w:line="240" w:lineRule="auto"/>
        <w:ind w:firstLine="708"/>
        <w:jc w:val="both"/>
        <w:rPr>
          <w:rFonts w:ascii="Times New Roman" w:hAnsi="Times New Roman" w:cs="Times New Roman"/>
          <w:color w:val="000000" w:themeColor="text1"/>
          <w:sz w:val="28"/>
          <w:szCs w:val="28"/>
        </w:rPr>
      </w:pPr>
      <w:r w:rsidRPr="00AD21CD">
        <w:rPr>
          <w:rFonts w:ascii="Times New Roman" w:hAnsi="Times New Roman" w:cs="Times New Roman"/>
          <w:color w:val="000000" w:themeColor="text1"/>
          <w:sz w:val="28"/>
          <w:szCs w:val="28"/>
        </w:rPr>
        <w:t>В соответствии с Земельным кодексом Российской Федерации</w:t>
      </w:r>
      <w:r w:rsidRPr="00795FB1">
        <w:rPr>
          <w:rFonts w:ascii="Times New Roman" w:hAnsi="Times New Roman" w:cs="Times New Roman"/>
          <w:color w:val="000000" w:themeColor="text1"/>
          <w:sz w:val="28"/>
          <w:szCs w:val="28"/>
        </w:rPr>
        <w:t xml:space="preserve">, </w:t>
      </w:r>
      <w:r w:rsidR="00EB7134">
        <w:rPr>
          <w:rFonts w:ascii="Times New Roman" w:hAnsi="Times New Roman" w:cs="Times New Roman"/>
          <w:color w:val="000000" w:themeColor="text1"/>
          <w:sz w:val="28"/>
          <w:szCs w:val="28"/>
        </w:rPr>
        <w:t>Федеральным</w:t>
      </w:r>
      <w:r w:rsidRPr="00AD21CD">
        <w:rPr>
          <w:rFonts w:ascii="Times New Roman" w:hAnsi="Times New Roman" w:cs="Times New Roman"/>
          <w:color w:val="000000" w:themeColor="text1"/>
          <w:sz w:val="28"/>
          <w:szCs w:val="28"/>
        </w:rPr>
        <w:t xml:space="preserve"> закон</w:t>
      </w:r>
      <w:r w:rsidR="00EB7134">
        <w:rPr>
          <w:rFonts w:ascii="Times New Roman" w:hAnsi="Times New Roman" w:cs="Times New Roman"/>
          <w:color w:val="000000" w:themeColor="text1"/>
          <w:sz w:val="28"/>
          <w:szCs w:val="28"/>
        </w:rPr>
        <w:t>ом</w:t>
      </w:r>
      <w:r w:rsidRPr="00AD21CD">
        <w:rPr>
          <w:rFonts w:ascii="Times New Roman" w:hAnsi="Times New Roman" w:cs="Times New Roman"/>
          <w:color w:val="000000" w:themeColor="text1"/>
          <w:sz w:val="28"/>
          <w:szCs w:val="28"/>
        </w:rPr>
        <w:t xml:space="preserve"> от 21</w:t>
      </w:r>
      <w:r w:rsidR="00EB7134">
        <w:rPr>
          <w:rFonts w:ascii="Times New Roman" w:hAnsi="Times New Roman" w:cs="Times New Roman"/>
          <w:color w:val="000000" w:themeColor="text1"/>
          <w:sz w:val="28"/>
          <w:szCs w:val="28"/>
        </w:rPr>
        <w:t xml:space="preserve"> декабря </w:t>
      </w:r>
      <w:r w:rsidRPr="00AD21CD">
        <w:rPr>
          <w:rFonts w:ascii="Times New Roman" w:hAnsi="Times New Roman" w:cs="Times New Roman"/>
          <w:color w:val="000000" w:themeColor="text1"/>
          <w:sz w:val="28"/>
          <w:szCs w:val="28"/>
        </w:rPr>
        <w:t>2004</w:t>
      </w:r>
      <w:r w:rsidR="00EB7134">
        <w:rPr>
          <w:rFonts w:ascii="Times New Roman" w:hAnsi="Times New Roman" w:cs="Times New Roman"/>
          <w:color w:val="000000" w:themeColor="text1"/>
          <w:sz w:val="28"/>
          <w:szCs w:val="28"/>
        </w:rPr>
        <w:t xml:space="preserve"> г.</w:t>
      </w:r>
      <w:r w:rsidR="00BD02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D21CD">
        <w:rPr>
          <w:rFonts w:ascii="Times New Roman" w:hAnsi="Times New Roman" w:cs="Times New Roman"/>
          <w:color w:val="000000" w:themeColor="text1"/>
          <w:sz w:val="28"/>
          <w:szCs w:val="28"/>
        </w:rPr>
        <w:t xml:space="preserve"> 172-ФЗ </w:t>
      </w:r>
      <w:r>
        <w:rPr>
          <w:rFonts w:ascii="Times New Roman" w:hAnsi="Times New Roman" w:cs="Times New Roman"/>
          <w:color w:val="000000" w:themeColor="text1"/>
          <w:sz w:val="28"/>
          <w:szCs w:val="28"/>
        </w:rPr>
        <w:t>«</w:t>
      </w:r>
      <w:r w:rsidRPr="00AD21CD">
        <w:rPr>
          <w:rFonts w:ascii="Times New Roman" w:hAnsi="Times New Roman" w:cs="Times New Roman"/>
          <w:color w:val="000000" w:themeColor="text1"/>
          <w:sz w:val="28"/>
          <w:szCs w:val="28"/>
        </w:rPr>
        <w:t>О переводе земель или земельных участ</w:t>
      </w:r>
      <w:r>
        <w:rPr>
          <w:rFonts w:ascii="Times New Roman" w:hAnsi="Times New Roman" w:cs="Times New Roman"/>
          <w:color w:val="000000" w:themeColor="text1"/>
          <w:sz w:val="28"/>
          <w:szCs w:val="28"/>
        </w:rPr>
        <w:t>ков из одной категории в другую», Ф</w:t>
      </w:r>
      <w:r w:rsidR="00EB7134">
        <w:rPr>
          <w:rFonts w:ascii="Times New Roman" w:hAnsi="Times New Roman" w:cs="Times New Roman"/>
          <w:color w:val="000000" w:themeColor="text1"/>
          <w:sz w:val="28"/>
          <w:szCs w:val="28"/>
        </w:rPr>
        <w:t xml:space="preserve">едеральным законом от 27 июля </w:t>
      </w:r>
      <w:r w:rsidRPr="00795FB1">
        <w:rPr>
          <w:rFonts w:ascii="Times New Roman" w:hAnsi="Times New Roman" w:cs="Times New Roman"/>
          <w:color w:val="000000" w:themeColor="text1"/>
          <w:sz w:val="28"/>
          <w:szCs w:val="28"/>
        </w:rPr>
        <w:t>2010</w:t>
      </w:r>
      <w:r w:rsidR="00EB7134">
        <w:rPr>
          <w:rFonts w:ascii="Times New Roman" w:hAnsi="Times New Roman" w:cs="Times New Roman"/>
          <w:color w:val="000000" w:themeColor="text1"/>
          <w:sz w:val="28"/>
          <w:szCs w:val="28"/>
        </w:rPr>
        <w:t xml:space="preserve"> г.</w:t>
      </w:r>
      <w:r w:rsidRPr="00795FB1">
        <w:rPr>
          <w:rFonts w:ascii="Times New Roman" w:hAnsi="Times New Roman" w:cs="Times New Roman"/>
          <w:color w:val="000000" w:themeColor="text1"/>
          <w:sz w:val="28"/>
          <w:szCs w:val="28"/>
        </w:rPr>
        <w:t xml:space="preserve"> № 210-ФЗ «Об организации предоставления государственных и муниципальных услуг», </w:t>
      </w:r>
      <w:r>
        <w:rPr>
          <w:rFonts w:ascii="Times New Roman" w:hAnsi="Times New Roman" w:cs="Times New Roman"/>
          <w:color w:val="000000" w:themeColor="text1"/>
          <w:sz w:val="28"/>
          <w:szCs w:val="28"/>
        </w:rPr>
        <w:t xml:space="preserve">постановлением администрации Петровского городского округа Ставропольского края от 27 марта 2018 г. </w:t>
      </w:r>
      <w:r w:rsidR="008E18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w:t>
      </w:r>
      <w:r w:rsidRPr="00BA70EA">
        <w:rPr>
          <w:rFonts w:ascii="Times New Roman" w:hAnsi="Times New Roman" w:cs="Times New Roman"/>
          <w:color w:val="000000" w:themeColor="text1"/>
          <w:sz w:val="28"/>
          <w:szCs w:val="28"/>
        </w:rPr>
        <w:t>постановлением</w:t>
      </w:r>
      <w:r>
        <w:rPr>
          <w:rFonts w:ascii="Times New Roman" w:hAnsi="Times New Roman" w:cs="Times New Roman"/>
          <w:color w:val="000000" w:themeColor="text1"/>
          <w:sz w:val="28"/>
          <w:szCs w:val="28"/>
        </w:rPr>
        <w:t xml:space="preserve">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w:t>
      </w:r>
      <w:r w:rsidR="00E91B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Петровского городского округа Ставропольского края и подведомственным</w:t>
      </w:r>
      <w:r w:rsidR="00EB7134">
        <w:rPr>
          <w:rFonts w:ascii="Times New Roman" w:hAnsi="Times New Roman" w:cs="Times New Roman"/>
          <w:color w:val="000000" w:themeColor="text1"/>
          <w:sz w:val="28"/>
          <w:szCs w:val="28"/>
        </w:rPr>
        <w:t xml:space="preserve">и муниципальными учреждениями» </w:t>
      </w:r>
      <w:r w:rsidRPr="00795FB1">
        <w:rPr>
          <w:rFonts w:ascii="Times New Roman" w:hAnsi="Times New Roman" w:cs="Times New Roman"/>
          <w:color w:val="000000" w:themeColor="text1"/>
          <w:sz w:val="28"/>
          <w:szCs w:val="28"/>
        </w:rPr>
        <w:t>администрация Петровского городского округа Ставропольского края</w:t>
      </w:r>
    </w:p>
    <w:p w:rsidR="00104BE1" w:rsidRDefault="00104BE1" w:rsidP="00EB7134">
      <w:pPr>
        <w:spacing w:after="0" w:line="240" w:lineRule="auto"/>
        <w:jc w:val="both"/>
        <w:rPr>
          <w:rFonts w:ascii="Times New Roman" w:hAnsi="Times New Roman" w:cs="Times New Roman"/>
          <w:color w:val="000000" w:themeColor="text1"/>
          <w:sz w:val="28"/>
          <w:szCs w:val="28"/>
        </w:rPr>
      </w:pPr>
    </w:p>
    <w:p w:rsidR="00104BE1" w:rsidRDefault="00104BE1" w:rsidP="00104BE1">
      <w:pPr>
        <w:spacing w:after="0" w:line="240" w:lineRule="auto"/>
        <w:jc w:val="both"/>
        <w:rPr>
          <w:rFonts w:ascii="Times New Roman" w:hAnsi="Times New Roman" w:cs="Times New Roman"/>
          <w:sz w:val="28"/>
          <w:szCs w:val="28"/>
        </w:rPr>
      </w:pPr>
    </w:p>
    <w:p w:rsidR="00104BE1" w:rsidRDefault="00104BE1" w:rsidP="00104B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104BE1" w:rsidRDefault="00104BE1" w:rsidP="00104BE1">
      <w:pPr>
        <w:spacing w:after="0" w:line="240" w:lineRule="auto"/>
        <w:jc w:val="both"/>
        <w:rPr>
          <w:rFonts w:ascii="Times New Roman" w:hAnsi="Times New Roman" w:cs="Times New Roman"/>
          <w:sz w:val="28"/>
          <w:szCs w:val="28"/>
        </w:rPr>
      </w:pPr>
    </w:p>
    <w:p w:rsidR="00104BE1" w:rsidRDefault="00104BE1" w:rsidP="00104BE1">
      <w:pPr>
        <w:spacing w:after="0" w:line="240" w:lineRule="auto"/>
        <w:jc w:val="both"/>
        <w:rPr>
          <w:rFonts w:ascii="Times New Roman" w:hAnsi="Times New Roman" w:cs="Times New Roman"/>
          <w:sz w:val="28"/>
          <w:szCs w:val="28"/>
        </w:rPr>
      </w:pPr>
    </w:p>
    <w:p w:rsidR="00104BE1" w:rsidRDefault="00104BE1" w:rsidP="00104BE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предоставлени</w:t>
      </w:r>
      <w:r w:rsidR="00EB7134">
        <w:rPr>
          <w:rFonts w:ascii="Times New Roman" w:hAnsi="Times New Roman" w:cs="Times New Roman"/>
          <w:sz w:val="28"/>
          <w:szCs w:val="28"/>
        </w:rPr>
        <w:t>я</w:t>
      </w:r>
      <w:r>
        <w:rPr>
          <w:rFonts w:ascii="Times New Roman" w:hAnsi="Times New Roman" w:cs="Times New Roman"/>
          <w:sz w:val="28"/>
          <w:szCs w:val="28"/>
        </w:rPr>
        <w:t xml:space="preserve"> администрацией Петровского городского округа Ставропольского края муниципальной услуги «</w:t>
      </w:r>
      <w:r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Pr>
          <w:rFonts w:ascii="Times New Roman" w:hAnsi="Times New Roman" w:cs="Times New Roman"/>
          <w:sz w:val="28"/>
          <w:szCs w:val="28"/>
        </w:rPr>
        <w:t>н</w:t>
      </w:r>
      <w:r w:rsidRPr="001F486B">
        <w:rPr>
          <w:rFonts w:ascii="Times New Roman" w:hAnsi="Times New Roman" w:cs="Times New Roman"/>
          <w:sz w:val="28"/>
          <w:szCs w:val="28"/>
        </w:rPr>
        <w:t>азначения)</w:t>
      </w:r>
      <w:r>
        <w:rPr>
          <w:rFonts w:ascii="Times New Roman" w:hAnsi="Times New Roman" w:cs="Times New Roman"/>
          <w:sz w:val="28"/>
          <w:szCs w:val="28"/>
        </w:rPr>
        <w:t>» (далее – административный регламент).</w:t>
      </w:r>
    </w:p>
    <w:p w:rsidR="00104BE1" w:rsidRDefault="00104BE1" w:rsidP="00104BE1">
      <w:pPr>
        <w:spacing w:after="0" w:line="240" w:lineRule="auto"/>
        <w:ind w:firstLine="567"/>
        <w:jc w:val="both"/>
        <w:rPr>
          <w:rFonts w:ascii="Times New Roman" w:hAnsi="Times New Roman" w:cs="Times New Roman"/>
          <w:sz w:val="28"/>
          <w:szCs w:val="28"/>
        </w:rPr>
      </w:pPr>
    </w:p>
    <w:p w:rsidR="00104BE1" w:rsidRDefault="00104BE1" w:rsidP="00104BE1">
      <w:pPr>
        <w:spacing w:after="0" w:line="240" w:lineRule="auto"/>
        <w:ind w:firstLine="567"/>
        <w:jc w:val="both"/>
        <w:rPr>
          <w:rFonts w:ascii="Times New Roman" w:hAnsi="Times New Roman" w:cs="Times New Roman"/>
          <w:sz w:val="28"/>
          <w:szCs w:val="28"/>
        </w:rPr>
      </w:pPr>
      <w:r w:rsidRPr="00795FB1">
        <w:rPr>
          <w:rFonts w:ascii="Times New Roman" w:eastAsia="Times New Roman" w:hAnsi="Times New Roman" w:cs="Times New Roman"/>
          <w:sz w:val="28"/>
        </w:rPr>
        <w:lastRenderedPageBreak/>
        <w:t xml:space="preserve">2. Отделу </w:t>
      </w:r>
      <w:r>
        <w:rPr>
          <w:rFonts w:ascii="Times New Roman" w:eastAsia="Times New Roman" w:hAnsi="Times New Roman" w:cs="Times New Roman"/>
          <w:sz w:val="28"/>
        </w:rPr>
        <w:t>планирования территори</w:t>
      </w:r>
      <w:r w:rsidR="00EB7134">
        <w:rPr>
          <w:rFonts w:ascii="Times New Roman" w:eastAsia="Times New Roman" w:hAnsi="Times New Roman" w:cs="Times New Roman"/>
          <w:sz w:val="28"/>
        </w:rPr>
        <w:t>й</w:t>
      </w:r>
      <w:r>
        <w:rPr>
          <w:rFonts w:ascii="Times New Roman" w:eastAsia="Times New Roman" w:hAnsi="Times New Roman" w:cs="Times New Roman"/>
          <w:sz w:val="28"/>
        </w:rPr>
        <w:t xml:space="preserve"> и землеустройства</w:t>
      </w:r>
      <w:r w:rsidRPr="00795FB1">
        <w:rPr>
          <w:rFonts w:ascii="Times New Roman" w:eastAsia="Times New Roman" w:hAnsi="Times New Roman" w:cs="Times New Roman"/>
          <w:sz w:val="28"/>
        </w:rPr>
        <w:t xml:space="preserve"> администрации Петровского городского округа Ставропольского края </w:t>
      </w:r>
      <w:r w:rsidRPr="00795FB1">
        <w:rPr>
          <w:rFonts w:ascii="Times New Roman" w:eastAsia="Times New Roman" w:hAnsi="Times New Roman" w:cs="Times New Roman"/>
          <w:sz w:val="28"/>
          <w:szCs w:val="28"/>
        </w:rPr>
        <w:t>обеспечить выполнение административного регламента.</w:t>
      </w:r>
    </w:p>
    <w:p w:rsidR="00104BE1" w:rsidRPr="00795FB1" w:rsidRDefault="00104BE1" w:rsidP="00104BE1">
      <w:pPr>
        <w:spacing w:after="0" w:line="240" w:lineRule="auto"/>
        <w:ind w:firstLine="709"/>
        <w:jc w:val="both"/>
        <w:rPr>
          <w:rFonts w:ascii="Times New Roman" w:eastAsia="Times New Roman" w:hAnsi="Times New Roman" w:cs="Times New Roman"/>
          <w:sz w:val="28"/>
          <w:szCs w:val="28"/>
        </w:rPr>
      </w:pPr>
    </w:p>
    <w:p w:rsidR="00104BE1" w:rsidRPr="00795FB1" w:rsidRDefault="00104BE1" w:rsidP="00104BE1">
      <w:pPr>
        <w:spacing w:after="0" w:line="240" w:lineRule="auto"/>
        <w:ind w:firstLine="567"/>
        <w:jc w:val="both"/>
        <w:rPr>
          <w:rFonts w:ascii="Times New Roman" w:eastAsia="Times New Roman" w:hAnsi="Times New Roman" w:cs="Times New Roman"/>
          <w:sz w:val="28"/>
          <w:szCs w:val="28"/>
        </w:rPr>
      </w:pPr>
      <w:r w:rsidRPr="00795FB1">
        <w:rPr>
          <w:rFonts w:ascii="Times New Roman" w:eastAsia="Times New Roman" w:hAnsi="Times New Roman" w:cs="Times New Roman"/>
          <w:sz w:val="28"/>
          <w:szCs w:val="28"/>
        </w:rPr>
        <w:t xml:space="preserve">3. Разместить </w:t>
      </w:r>
      <w:r>
        <w:rPr>
          <w:rFonts w:ascii="Times New Roman" w:eastAsia="Times New Roman" w:hAnsi="Times New Roman" w:cs="Times New Roman"/>
          <w:sz w:val="28"/>
          <w:szCs w:val="28"/>
        </w:rPr>
        <w:t>настоящее постановление</w:t>
      </w:r>
      <w:r w:rsidRPr="00795FB1">
        <w:rPr>
          <w:rFonts w:ascii="Times New Roman" w:eastAsia="Times New Roman" w:hAnsi="Times New Roman" w:cs="Times New Roman"/>
          <w:sz w:val="28"/>
          <w:szCs w:val="28"/>
        </w:rPr>
        <w:t xml:space="preserve"> на официальном сайте администрации Петровского городского округа Ставропольского краяв информационно-телекоммуникационной сети «Интернет».</w:t>
      </w:r>
    </w:p>
    <w:p w:rsidR="00104BE1" w:rsidRDefault="00104BE1" w:rsidP="00104BE1">
      <w:pPr>
        <w:spacing w:after="0" w:line="240" w:lineRule="auto"/>
        <w:ind w:firstLine="567"/>
        <w:jc w:val="both"/>
        <w:rPr>
          <w:rFonts w:ascii="Times New Roman" w:hAnsi="Times New Roman" w:cs="Times New Roman"/>
          <w:sz w:val="28"/>
          <w:szCs w:val="28"/>
        </w:rPr>
      </w:pPr>
    </w:p>
    <w:p w:rsidR="00104BE1" w:rsidRDefault="00104BE1" w:rsidP="00104B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9D000C">
        <w:rPr>
          <w:rFonts w:ascii="Times New Roman" w:hAnsi="Times New Roman" w:cs="Times New Roman"/>
          <w:sz w:val="28"/>
          <w:szCs w:val="28"/>
        </w:rPr>
        <w:t>. Контроль за выполнением настоящего</w:t>
      </w:r>
      <w:r>
        <w:rPr>
          <w:rFonts w:ascii="Times New Roman" w:hAnsi="Times New Roman" w:cs="Times New Roman"/>
          <w:sz w:val="28"/>
          <w:szCs w:val="28"/>
        </w:rPr>
        <w:t xml:space="preserve"> постановления возложить на первого заместителя главы администрации Петровского городского округа Ставропольского края Бабыкина А.И.</w:t>
      </w:r>
    </w:p>
    <w:p w:rsidR="00104BE1" w:rsidRDefault="00104BE1" w:rsidP="00104BE1">
      <w:pPr>
        <w:spacing w:after="0" w:line="240" w:lineRule="auto"/>
        <w:ind w:firstLine="567"/>
        <w:jc w:val="both"/>
        <w:rPr>
          <w:rFonts w:ascii="Times New Roman" w:hAnsi="Times New Roman" w:cs="Times New Roman"/>
          <w:sz w:val="28"/>
          <w:szCs w:val="28"/>
        </w:rPr>
      </w:pPr>
    </w:p>
    <w:p w:rsidR="00104BE1" w:rsidRDefault="00104BE1" w:rsidP="00104B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со дня его официального опубликования в газете «Вестник Петровского городского округа».</w:t>
      </w:r>
    </w:p>
    <w:p w:rsidR="00862593" w:rsidRPr="00071572" w:rsidRDefault="00862593" w:rsidP="00862593">
      <w:pPr>
        <w:spacing w:after="0" w:line="240" w:lineRule="exact"/>
        <w:ind w:firstLine="567"/>
        <w:jc w:val="both"/>
        <w:rPr>
          <w:rFonts w:ascii="Times New Roman" w:hAnsi="Times New Roman" w:cs="Times New Roman"/>
          <w:sz w:val="28"/>
          <w:szCs w:val="28"/>
        </w:rPr>
      </w:pPr>
    </w:p>
    <w:p w:rsidR="00862593" w:rsidRPr="00071572" w:rsidRDefault="00862593" w:rsidP="00862593">
      <w:pPr>
        <w:spacing w:after="0" w:line="240" w:lineRule="exact"/>
        <w:ind w:firstLine="567"/>
        <w:jc w:val="both"/>
        <w:rPr>
          <w:rFonts w:ascii="Times New Roman" w:hAnsi="Times New Roman" w:cs="Times New Roman"/>
          <w:sz w:val="28"/>
          <w:szCs w:val="28"/>
        </w:rPr>
      </w:pPr>
    </w:p>
    <w:p w:rsidR="008E187C" w:rsidRPr="00567FB5" w:rsidRDefault="008E187C" w:rsidP="008E187C">
      <w:pPr>
        <w:pStyle w:val="ConsNormal"/>
        <w:widowControl/>
        <w:spacing w:line="240" w:lineRule="exact"/>
        <w:ind w:right="0" w:firstLine="0"/>
        <w:rPr>
          <w:rFonts w:ascii="Times New Roman" w:hAnsi="Times New Roman" w:cs="Times New Roman"/>
          <w:sz w:val="28"/>
          <w:szCs w:val="28"/>
        </w:rPr>
      </w:pPr>
      <w:r w:rsidRPr="00567FB5">
        <w:rPr>
          <w:rFonts w:ascii="Times New Roman" w:hAnsi="Times New Roman" w:cs="Times New Roman"/>
          <w:sz w:val="28"/>
          <w:szCs w:val="28"/>
        </w:rPr>
        <w:t>Глава Петровского</w:t>
      </w:r>
    </w:p>
    <w:p w:rsidR="008E187C" w:rsidRPr="00567FB5" w:rsidRDefault="008E187C" w:rsidP="008E187C">
      <w:pPr>
        <w:pStyle w:val="ConsNormal"/>
        <w:widowControl/>
        <w:spacing w:line="240" w:lineRule="exact"/>
        <w:ind w:right="0" w:firstLine="0"/>
        <w:rPr>
          <w:rFonts w:ascii="Times New Roman" w:hAnsi="Times New Roman" w:cs="Times New Roman"/>
          <w:sz w:val="28"/>
          <w:szCs w:val="28"/>
        </w:rPr>
      </w:pPr>
      <w:r w:rsidRPr="00567FB5">
        <w:rPr>
          <w:rFonts w:ascii="Times New Roman" w:hAnsi="Times New Roman" w:cs="Times New Roman"/>
          <w:sz w:val="28"/>
          <w:szCs w:val="28"/>
        </w:rPr>
        <w:t xml:space="preserve">городского округа </w:t>
      </w:r>
    </w:p>
    <w:p w:rsidR="008E187C" w:rsidRPr="00567FB5" w:rsidRDefault="008E187C" w:rsidP="008E187C">
      <w:pPr>
        <w:pStyle w:val="ConsNormal"/>
        <w:widowControl/>
        <w:spacing w:line="240" w:lineRule="exact"/>
        <w:ind w:right="0" w:firstLine="0"/>
        <w:rPr>
          <w:rFonts w:ascii="Times New Roman" w:hAnsi="Times New Roman" w:cs="Times New Roman"/>
          <w:sz w:val="28"/>
          <w:szCs w:val="28"/>
        </w:rPr>
      </w:pPr>
      <w:r w:rsidRPr="00567FB5">
        <w:rPr>
          <w:rFonts w:ascii="Times New Roman" w:hAnsi="Times New Roman" w:cs="Times New Roman"/>
          <w:sz w:val="28"/>
          <w:szCs w:val="28"/>
        </w:rPr>
        <w:t>Ставропольского края                                                                    А.А.Захарченко</w:t>
      </w:r>
    </w:p>
    <w:p w:rsidR="008E187C" w:rsidRPr="00567FB5" w:rsidRDefault="008E187C" w:rsidP="008E187C">
      <w:pPr>
        <w:pStyle w:val="ConsNormal"/>
        <w:widowControl/>
        <w:spacing w:line="240" w:lineRule="exact"/>
        <w:ind w:right="0" w:firstLine="0"/>
        <w:rPr>
          <w:rFonts w:ascii="Times New Roman" w:hAnsi="Times New Roman" w:cs="Times New Roman"/>
          <w:sz w:val="28"/>
          <w:szCs w:val="28"/>
        </w:rPr>
      </w:pPr>
    </w:p>
    <w:p w:rsidR="008E187C" w:rsidRPr="003F3B27" w:rsidRDefault="008E187C" w:rsidP="008E187C">
      <w:pPr>
        <w:pStyle w:val="ConsNormal"/>
        <w:widowControl/>
        <w:spacing w:line="240" w:lineRule="exact"/>
        <w:ind w:right="0" w:firstLine="0"/>
        <w:rPr>
          <w:rFonts w:ascii="Times New Roman" w:hAnsi="Times New Roman" w:cs="Times New Roman"/>
          <w:color w:val="FFFFFF" w:themeColor="background1"/>
          <w:sz w:val="28"/>
          <w:szCs w:val="28"/>
        </w:rPr>
      </w:pPr>
    </w:p>
    <w:p w:rsidR="008E187C" w:rsidRPr="003F3B27" w:rsidRDefault="008E187C" w:rsidP="008E187C">
      <w:pPr>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shd w:val="clear" w:color="auto" w:fill="FFFFFF"/>
        <w:spacing w:after="0" w:line="240" w:lineRule="exact"/>
        <w:jc w:val="both"/>
        <w:rPr>
          <w:rFonts w:ascii="Times New Roman" w:eastAsia="Calibri" w:hAnsi="Times New Roman" w:cs="Times New Roman"/>
          <w:color w:val="FFFFFF" w:themeColor="background1"/>
          <w:sz w:val="28"/>
          <w:szCs w:val="28"/>
          <w:lang w:eastAsia="en-US"/>
        </w:rPr>
      </w:pPr>
      <w:r w:rsidRPr="003F3B27">
        <w:rPr>
          <w:rFonts w:ascii="Times New Roman" w:eastAsia="Calibri" w:hAnsi="Times New Roman" w:cs="Times New Roman"/>
          <w:color w:val="FFFFFF" w:themeColor="background1"/>
          <w:sz w:val="28"/>
          <w:szCs w:val="28"/>
          <w:lang w:eastAsia="en-US"/>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8E187C" w:rsidRPr="003F3B27" w:rsidRDefault="008E187C" w:rsidP="008E187C">
      <w:pPr>
        <w:spacing w:after="0" w:line="240" w:lineRule="exact"/>
        <w:jc w:val="both"/>
        <w:rPr>
          <w:rFonts w:ascii="Times New Roman" w:eastAsia="Calibri" w:hAnsi="Times New Roman" w:cs="Times New Roman"/>
          <w:color w:val="FFFFFF" w:themeColor="background1"/>
          <w:sz w:val="28"/>
          <w:szCs w:val="28"/>
          <w:lang w:eastAsia="en-US"/>
        </w:rPr>
      </w:pPr>
      <w:r w:rsidRPr="003F3B27">
        <w:rPr>
          <w:rFonts w:ascii="Times New Roman" w:eastAsia="Calibri" w:hAnsi="Times New Roman" w:cs="Times New Roman"/>
          <w:color w:val="FFFFFF" w:themeColor="background1"/>
          <w:sz w:val="28"/>
          <w:szCs w:val="28"/>
          <w:lang w:eastAsia="en-US"/>
        </w:rPr>
        <w:t xml:space="preserve">                                                                                                      В.П.Сухомлинова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Визируют:</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shd w:val="clear" w:color="auto" w:fill="FFFFFF"/>
        <w:tabs>
          <w:tab w:val="left" w:pos="8080"/>
        </w:tabs>
        <w:spacing w:after="0" w:line="240" w:lineRule="exact"/>
        <w:jc w:val="both"/>
        <w:rPr>
          <w:rFonts w:ascii="Times New Roman" w:eastAsia="Calibri" w:hAnsi="Times New Roman" w:cs="Times New Roman"/>
          <w:color w:val="FFFFFF" w:themeColor="background1"/>
          <w:sz w:val="28"/>
          <w:szCs w:val="28"/>
          <w:lang w:eastAsia="en-US"/>
        </w:rPr>
      </w:pPr>
      <w:r w:rsidRPr="003F3B27">
        <w:rPr>
          <w:rFonts w:ascii="Times New Roman" w:eastAsia="Calibri" w:hAnsi="Times New Roman" w:cs="Times New Roman"/>
          <w:color w:val="FFFFFF" w:themeColor="background1"/>
          <w:sz w:val="28"/>
          <w:szCs w:val="28"/>
          <w:lang w:eastAsia="en-US"/>
        </w:rPr>
        <w:t>Заместитель главы администрации</w:t>
      </w:r>
    </w:p>
    <w:p w:rsidR="008E187C" w:rsidRPr="003F3B27" w:rsidRDefault="008E187C" w:rsidP="008E187C">
      <w:pPr>
        <w:shd w:val="clear" w:color="auto" w:fill="FFFFFF"/>
        <w:tabs>
          <w:tab w:val="left" w:pos="8080"/>
        </w:tabs>
        <w:spacing w:after="0" w:line="240" w:lineRule="exact"/>
        <w:jc w:val="both"/>
        <w:rPr>
          <w:rFonts w:ascii="Times New Roman" w:eastAsia="Calibri" w:hAnsi="Times New Roman" w:cs="Times New Roman"/>
          <w:color w:val="FFFFFF" w:themeColor="background1"/>
          <w:sz w:val="28"/>
          <w:szCs w:val="28"/>
          <w:lang w:eastAsia="en-US"/>
        </w:rPr>
      </w:pPr>
      <w:r w:rsidRPr="003F3B27">
        <w:rPr>
          <w:rFonts w:ascii="Times New Roman" w:eastAsia="Calibri" w:hAnsi="Times New Roman" w:cs="Times New Roman"/>
          <w:color w:val="FFFFFF" w:themeColor="background1"/>
          <w:sz w:val="28"/>
          <w:szCs w:val="28"/>
          <w:lang w:eastAsia="en-US"/>
        </w:rPr>
        <w:t xml:space="preserve">Петровского городского округа </w:t>
      </w:r>
    </w:p>
    <w:p w:rsidR="008E187C" w:rsidRPr="003F3B27" w:rsidRDefault="008E187C" w:rsidP="008E187C">
      <w:pPr>
        <w:shd w:val="clear" w:color="auto" w:fill="FFFFFF"/>
        <w:tabs>
          <w:tab w:val="left" w:pos="8080"/>
        </w:tabs>
        <w:spacing w:after="0" w:line="240" w:lineRule="exact"/>
        <w:jc w:val="both"/>
        <w:rPr>
          <w:rFonts w:ascii="Times New Roman" w:eastAsia="Calibri" w:hAnsi="Times New Roman" w:cs="Times New Roman"/>
          <w:color w:val="FFFFFF" w:themeColor="background1"/>
          <w:sz w:val="28"/>
          <w:szCs w:val="28"/>
          <w:lang w:eastAsia="en-US"/>
        </w:rPr>
      </w:pPr>
      <w:r w:rsidRPr="003F3B27">
        <w:rPr>
          <w:rFonts w:ascii="Times New Roman" w:eastAsia="Calibri" w:hAnsi="Times New Roman" w:cs="Times New Roman"/>
          <w:color w:val="FFFFFF" w:themeColor="background1"/>
          <w:sz w:val="28"/>
          <w:szCs w:val="28"/>
          <w:lang w:eastAsia="en-US"/>
        </w:rPr>
        <w:t>Ставропольского края                                                                         Е.И.Сергеева</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Times New Roman" w:hAnsi="Times New Roman" w:cs="Times New Roman"/>
          <w:color w:val="FFFFFF" w:themeColor="background1"/>
          <w:sz w:val="28"/>
          <w:szCs w:val="28"/>
        </w:rPr>
      </w:pPr>
      <w:r w:rsidRPr="003F3B27">
        <w:rPr>
          <w:rFonts w:ascii="Times New Roman" w:eastAsia="Times New Roman" w:hAnsi="Times New Roman" w:cs="Times New Roman"/>
          <w:color w:val="FFFFFF" w:themeColor="background1"/>
          <w:sz w:val="28"/>
          <w:szCs w:val="28"/>
        </w:rPr>
        <w:t>Начальник отдела информационных технологий</w:t>
      </w:r>
    </w:p>
    <w:p w:rsidR="008E187C" w:rsidRPr="003F3B27" w:rsidRDefault="008E187C" w:rsidP="008E187C">
      <w:pPr>
        <w:tabs>
          <w:tab w:val="left" w:pos="8080"/>
        </w:tabs>
        <w:spacing w:after="0" w:line="240" w:lineRule="exact"/>
        <w:jc w:val="both"/>
        <w:rPr>
          <w:rFonts w:ascii="Times New Roman" w:eastAsia="Times New Roman" w:hAnsi="Times New Roman" w:cs="Times New Roman"/>
          <w:color w:val="FFFFFF" w:themeColor="background1"/>
          <w:sz w:val="28"/>
          <w:szCs w:val="28"/>
        </w:rPr>
      </w:pPr>
      <w:r w:rsidRPr="003F3B27">
        <w:rPr>
          <w:rFonts w:ascii="Times New Roman" w:eastAsia="Times New Roman" w:hAnsi="Times New Roman" w:cs="Times New Roman"/>
          <w:color w:val="FFFFFF" w:themeColor="background1"/>
          <w:sz w:val="28"/>
          <w:szCs w:val="28"/>
        </w:rPr>
        <w:t xml:space="preserve">и электронных услуг администрации </w:t>
      </w:r>
    </w:p>
    <w:p w:rsidR="008E187C" w:rsidRPr="003F3B27" w:rsidRDefault="008E187C" w:rsidP="008E187C">
      <w:pPr>
        <w:tabs>
          <w:tab w:val="left" w:pos="8080"/>
        </w:tabs>
        <w:spacing w:after="0" w:line="240" w:lineRule="exact"/>
        <w:jc w:val="both"/>
        <w:rPr>
          <w:rFonts w:ascii="Times New Roman" w:eastAsia="Times New Roman" w:hAnsi="Times New Roman" w:cs="Times New Roman"/>
          <w:color w:val="FFFFFF" w:themeColor="background1"/>
          <w:sz w:val="28"/>
          <w:szCs w:val="28"/>
        </w:rPr>
      </w:pPr>
      <w:r w:rsidRPr="003F3B27">
        <w:rPr>
          <w:rFonts w:ascii="Times New Roman" w:eastAsia="Times New Roman" w:hAnsi="Times New Roman" w:cs="Times New Roman"/>
          <w:color w:val="FFFFFF" w:themeColor="background1"/>
          <w:sz w:val="28"/>
          <w:szCs w:val="28"/>
        </w:rPr>
        <w:t>Петровского городского округа</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Ставропольского края                                                                     И.В.Сыроватко</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Начальник правового отдела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администрации Петровского</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городского округа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Ставропольского края                                                                       О.А.Нехаенко</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Заместитель начальника отдела по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организационно - кадровым вопросам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и профилактике коррупционных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правонарушений администрации</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 xml:space="preserve">Петровского городского </w:t>
      </w:r>
    </w:p>
    <w:p w:rsidR="008E187C" w:rsidRPr="003F3B27" w:rsidRDefault="008E187C" w:rsidP="008E187C">
      <w:pPr>
        <w:tabs>
          <w:tab w:val="left" w:pos="8080"/>
        </w:tabs>
        <w:spacing w:after="0" w:line="240" w:lineRule="exact"/>
        <w:jc w:val="both"/>
        <w:rPr>
          <w:rFonts w:ascii="Times New Roman" w:eastAsia="Calibri" w:hAnsi="Times New Roman" w:cs="Times New Roman"/>
          <w:color w:val="FFFFFF" w:themeColor="background1"/>
          <w:sz w:val="28"/>
          <w:szCs w:val="28"/>
        </w:rPr>
      </w:pPr>
      <w:r w:rsidRPr="003F3B27">
        <w:rPr>
          <w:rFonts w:ascii="Times New Roman" w:eastAsia="Calibri" w:hAnsi="Times New Roman" w:cs="Times New Roman"/>
          <w:color w:val="FFFFFF" w:themeColor="background1"/>
          <w:sz w:val="28"/>
          <w:szCs w:val="28"/>
        </w:rPr>
        <w:t>округа Ставропольского края                                                            Н.В.Федорян</w:t>
      </w:r>
    </w:p>
    <w:p w:rsidR="008E187C" w:rsidRPr="00567FB5"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Pr="00567FB5"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Pr="00567FB5" w:rsidRDefault="008E187C" w:rsidP="008E187C">
      <w:pPr>
        <w:tabs>
          <w:tab w:val="left" w:pos="8080"/>
        </w:tabs>
        <w:spacing w:after="0" w:line="240" w:lineRule="exact"/>
        <w:ind w:left="-1418" w:right="1276"/>
        <w:jc w:val="both"/>
        <w:rPr>
          <w:rFonts w:ascii="Times New Roman" w:eastAsia="Calibri" w:hAnsi="Times New Roman" w:cs="Times New Roman"/>
          <w:color w:val="000000" w:themeColor="text1"/>
          <w:sz w:val="28"/>
          <w:szCs w:val="28"/>
        </w:rPr>
      </w:pPr>
    </w:p>
    <w:p w:rsidR="008E187C" w:rsidRPr="00D83EDC" w:rsidRDefault="008E187C" w:rsidP="008E187C">
      <w:pPr>
        <w:pStyle w:val="ConsNormal"/>
        <w:widowControl/>
        <w:tabs>
          <w:tab w:val="left" w:pos="8080"/>
        </w:tabs>
        <w:spacing w:line="240" w:lineRule="exact"/>
        <w:ind w:left="-1418" w:right="1276" w:firstLine="0"/>
        <w:rPr>
          <w:rFonts w:ascii="Times New Roman" w:hAnsi="Times New Roman" w:cs="Times New Roman"/>
          <w:color w:val="000000" w:themeColor="text1"/>
          <w:sz w:val="28"/>
          <w:szCs w:val="28"/>
        </w:rPr>
      </w:pPr>
      <w:r w:rsidRPr="00567FB5">
        <w:rPr>
          <w:rFonts w:ascii="Times New Roman" w:eastAsia="Calibri" w:hAnsi="Times New Roman" w:cs="Times New Roman"/>
          <w:color w:val="000000" w:themeColor="text1"/>
          <w:sz w:val="28"/>
          <w:szCs w:val="28"/>
          <w:lang w:eastAsia="en-US"/>
        </w:rPr>
        <w:t xml:space="preserve">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  </w:t>
      </w:r>
      <w:r>
        <w:rPr>
          <w:rFonts w:ascii="Times New Roman" w:eastAsia="Calibri" w:hAnsi="Times New Roman" w:cs="Times New Roman"/>
          <w:color w:val="000000" w:themeColor="text1"/>
          <w:sz w:val="28"/>
          <w:szCs w:val="28"/>
          <w:lang w:eastAsia="en-US"/>
        </w:rPr>
        <w:t xml:space="preserve">                                                                       </w:t>
      </w:r>
      <w:r w:rsidRPr="00567FB5">
        <w:rPr>
          <w:rFonts w:ascii="Times New Roman" w:eastAsia="Calibri" w:hAnsi="Times New Roman" w:cs="Times New Roman"/>
          <w:color w:val="000000" w:themeColor="text1"/>
          <w:sz w:val="28"/>
          <w:szCs w:val="28"/>
          <w:lang w:eastAsia="en-US"/>
        </w:rPr>
        <w:t xml:space="preserve"> Г.П.Русанова</w:t>
      </w:r>
    </w:p>
    <w:tbl>
      <w:tblPr>
        <w:tblW w:w="0" w:type="auto"/>
        <w:tblInd w:w="5124" w:type="dxa"/>
        <w:tblLook w:val="01E0" w:firstRow="1" w:lastRow="1" w:firstColumn="1" w:lastColumn="1" w:noHBand="0" w:noVBand="0"/>
      </w:tblPr>
      <w:tblGrid>
        <w:gridCol w:w="4253"/>
      </w:tblGrid>
      <w:tr w:rsidR="00862593" w:rsidRPr="00071572" w:rsidTr="00AF4477">
        <w:tc>
          <w:tcPr>
            <w:tcW w:w="4253" w:type="dxa"/>
          </w:tcPr>
          <w:p w:rsidR="00862593" w:rsidRPr="007A0762" w:rsidRDefault="00104BE1" w:rsidP="00AF4477">
            <w:pPr>
              <w:spacing w:after="0" w:line="240" w:lineRule="exact"/>
              <w:jc w:val="center"/>
              <w:rPr>
                <w:rFonts w:ascii="Times New Roman" w:hAnsi="Times New Roman" w:cs="Times New Roman"/>
                <w:sz w:val="28"/>
                <w:szCs w:val="28"/>
              </w:rPr>
            </w:pPr>
            <w:r w:rsidRPr="007A0762">
              <w:rPr>
                <w:rFonts w:ascii="Times New Roman" w:hAnsi="Times New Roman" w:cs="Times New Roman"/>
                <w:sz w:val="28"/>
                <w:szCs w:val="28"/>
              </w:rPr>
              <w:lastRenderedPageBreak/>
              <w:t>У</w:t>
            </w:r>
            <w:r w:rsidR="00862593" w:rsidRPr="007A0762">
              <w:rPr>
                <w:rFonts w:ascii="Times New Roman" w:hAnsi="Times New Roman" w:cs="Times New Roman"/>
                <w:sz w:val="28"/>
                <w:szCs w:val="28"/>
              </w:rPr>
              <w:t>твержден</w:t>
            </w:r>
          </w:p>
          <w:p w:rsidR="00862593" w:rsidRDefault="00862593" w:rsidP="00AF4477">
            <w:pPr>
              <w:spacing w:after="0" w:line="240" w:lineRule="exact"/>
              <w:jc w:val="center"/>
              <w:rPr>
                <w:rFonts w:ascii="Times New Roman" w:hAnsi="Times New Roman" w:cs="Times New Roman"/>
                <w:sz w:val="28"/>
                <w:szCs w:val="28"/>
              </w:rPr>
            </w:pPr>
            <w:r w:rsidRPr="007A0762">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3F3B27" w:rsidRPr="00071572" w:rsidRDefault="003F3B27" w:rsidP="00AF44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21 февраля 2020 г. № 226</w:t>
            </w:r>
          </w:p>
        </w:tc>
      </w:tr>
    </w:tbl>
    <w:p w:rsidR="008E187C" w:rsidRDefault="008E187C" w:rsidP="00F80EA0">
      <w:pPr>
        <w:spacing w:after="0" w:line="240" w:lineRule="auto"/>
        <w:rPr>
          <w:rFonts w:ascii="Times New Roman" w:hAnsi="Times New Roman" w:cs="Times New Roman"/>
          <w:sz w:val="28"/>
          <w:szCs w:val="28"/>
        </w:rPr>
      </w:pPr>
    </w:p>
    <w:p w:rsidR="008E187C" w:rsidRPr="00071572" w:rsidRDefault="008E187C" w:rsidP="00F80EA0">
      <w:pPr>
        <w:spacing w:after="0" w:line="240" w:lineRule="auto"/>
        <w:rPr>
          <w:rFonts w:ascii="Times New Roman" w:hAnsi="Times New Roman" w:cs="Times New Roman"/>
          <w:sz w:val="28"/>
          <w:szCs w:val="28"/>
        </w:rPr>
      </w:pPr>
    </w:p>
    <w:p w:rsidR="00E54B1B" w:rsidRPr="00071572" w:rsidRDefault="00E54B1B" w:rsidP="00E54B1B">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Административный регламент</w:t>
      </w:r>
    </w:p>
    <w:p w:rsidR="00E54B1B" w:rsidRPr="00071572" w:rsidRDefault="00E54B1B" w:rsidP="00E54B1B">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предоставления администрацией Петровского городского округа Ставропольского края муниципальной услуги «</w:t>
      </w:r>
      <w:r w:rsidR="00104BE1" w:rsidRPr="001F486B">
        <w:rPr>
          <w:rFonts w:ascii="Times New Roman" w:hAnsi="Times New Roman" w:cs="Times New Roman"/>
          <w:sz w:val="28"/>
          <w:szCs w:val="28"/>
        </w:rPr>
        <w:t>Перевод земель или земельных участков в составе таких земель из одной категории в другую(за исключением земель сельск</w:t>
      </w:r>
      <w:bookmarkStart w:id="0" w:name="_GoBack"/>
      <w:bookmarkEnd w:id="0"/>
      <w:r w:rsidR="00104BE1" w:rsidRPr="001F486B">
        <w:rPr>
          <w:rFonts w:ascii="Times New Roman" w:hAnsi="Times New Roman" w:cs="Times New Roman"/>
          <w:sz w:val="28"/>
          <w:szCs w:val="28"/>
        </w:rPr>
        <w:t xml:space="preserve">охозяйственного </w:t>
      </w:r>
      <w:r w:rsidR="00104BE1">
        <w:rPr>
          <w:rFonts w:ascii="Times New Roman" w:hAnsi="Times New Roman" w:cs="Times New Roman"/>
          <w:sz w:val="28"/>
          <w:szCs w:val="28"/>
        </w:rPr>
        <w:t>н</w:t>
      </w:r>
      <w:r w:rsidR="00104BE1" w:rsidRPr="001F486B">
        <w:rPr>
          <w:rFonts w:ascii="Times New Roman" w:hAnsi="Times New Roman" w:cs="Times New Roman"/>
          <w:sz w:val="28"/>
          <w:szCs w:val="28"/>
        </w:rPr>
        <w:t>азначения)</w:t>
      </w:r>
      <w:r w:rsidRPr="00071572">
        <w:rPr>
          <w:rFonts w:ascii="Times New Roman" w:hAnsi="Times New Roman" w:cs="Times New Roman"/>
          <w:sz w:val="28"/>
          <w:szCs w:val="28"/>
        </w:rPr>
        <w:t>»</w:t>
      </w:r>
    </w:p>
    <w:p w:rsidR="00F80EA0" w:rsidRPr="00071572" w:rsidRDefault="00F80EA0" w:rsidP="00F80EA0">
      <w:pPr>
        <w:spacing w:after="0" w:line="240" w:lineRule="auto"/>
        <w:rPr>
          <w:rFonts w:ascii="Times New Roman" w:hAnsi="Times New Roman" w:cs="Times New Roman"/>
          <w:sz w:val="28"/>
          <w:szCs w:val="28"/>
        </w:rPr>
      </w:pPr>
    </w:p>
    <w:p w:rsidR="00F80EA0" w:rsidRPr="00071572" w:rsidRDefault="009F47E3" w:rsidP="00F80EA0">
      <w:pPr>
        <w:spacing w:after="0" w:line="240" w:lineRule="auto"/>
        <w:jc w:val="center"/>
        <w:rPr>
          <w:rFonts w:ascii="Times New Roman" w:hAnsi="Times New Roman" w:cs="Times New Roman"/>
          <w:sz w:val="28"/>
          <w:szCs w:val="28"/>
        </w:rPr>
      </w:pPr>
      <w:r w:rsidRPr="00071572">
        <w:rPr>
          <w:rFonts w:ascii="Times New Roman" w:hAnsi="Times New Roman" w:cs="Times New Roman"/>
          <w:sz w:val="28"/>
          <w:szCs w:val="28"/>
          <w:lang w:val="en-US"/>
        </w:rPr>
        <w:t>I</w:t>
      </w:r>
      <w:r w:rsidRPr="00071572">
        <w:rPr>
          <w:rFonts w:ascii="Times New Roman" w:hAnsi="Times New Roman" w:cs="Times New Roman"/>
          <w:sz w:val="28"/>
          <w:szCs w:val="28"/>
        </w:rPr>
        <w:t>.</w:t>
      </w:r>
      <w:r w:rsidR="00F80EA0" w:rsidRPr="00071572">
        <w:rPr>
          <w:rFonts w:ascii="Times New Roman" w:hAnsi="Times New Roman" w:cs="Times New Roman"/>
          <w:sz w:val="28"/>
          <w:szCs w:val="28"/>
        </w:rPr>
        <w:t>Общие положения</w:t>
      </w:r>
    </w:p>
    <w:p w:rsidR="00F80EA0" w:rsidRPr="00071572" w:rsidRDefault="00F80EA0" w:rsidP="00F80EA0">
      <w:pPr>
        <w:spacing w:after="0" w:line="240" w:lineRule="auto"/>
        <w:rPr>
          <w:rFonts w:ascii="Times New Roman" w:hAnsi="Times New Roman" w:cs="Times New Roman"/>
          <w:sz w:val="28"/>
          <w:szCs w:val="28"/>
        </w:rPr>
      </w:pPr>
    </w:p>
    <w:p w:rsidR="00F80EA0" w:rsidRPr="00071572" w:rsidRDefault="00F80EA0" w:rsidP="00B46757">
      <w:pPr>
        <w:pStyle w:val="a3"/>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Предмет регулирования административного регламента</w:t>
      </w:r>
    </w:p>
    <w:p w:rsidR="009F47E3" w:rsidRPr="00071572" w:rsidRDefault="009F47E3" w:rsidP="009F47E3">
      <w:pPr>
        <w:pStyle w:val="a3"/>
        <w:spacing w:after="0" w:line="240" w:lineRule="auto"/>
        <w:rPr>
          <w:rFonts w:ascii="Times New Roman" w:hAnsi="Times New Roman" w:cs="Times New Roman"/>
          <w:sz w:val="28"/>
          <w:szCs w:val="28"/>
        </w:rPr>
      </w:pPr>
    </w:p>
    <w:p w:rsidR="00F80EA0" w:rsidRPr="00071572" w:rsidRDefault="00555776" w:rsidP="00D50257">
      <w:pPr>
        <w:pStyle w:val="a3"/>
        <w:numPr>
          <w:ilvl w:val="1"/>
          <w:numId w:val="1"/>
        </w:numPr>
        <w:spacing w:after="0" w:line="240" w:lineRule="auto"/>
        <w:ind w:left="0" w:firstLine="709"/>
        <w:jc w:val="both"/>
        <w:rPr>
          <w:rFonts w:ascii="Times New Roman" w:hAnsi="Times New Roman" w:cs="Times New Roman"/>
          <w:sz w:val="28"/>
          <w:szCs w:val="28"/>
        </w:rPr>
      </w:pPr>
      <w:r w:rsidRPr="00071572">
        <w:rPr>
          <w:rFonts w:ascii="Times New Roman" w:hAnsi="Times New Roman"/>
          <w:sz w:val="28"/>
          <w:szCs w:val="28"/>
        </w:rPr>
        <w:t xml:space="preserve">Административный регламент предоставления </w:t>
      </w:r>
      <w:r w:rsidRPr="00071572">
        <w:rPr>
          <w:rFonts w:ascii="Times New Roman" w:hAnsi="Times New Roman"/>
          <w:bCs/>
          <w:sz w:val="28"/>
          <w:szCs w:val="28"/>
        </w:rPr>
        <w:t xml:space="preserve">администрацией Петровского </w:t>
      </w:r>
      <w:r w:rsidRPr="00071572">
        <w:rPr>
          <w:rFonts w:ascii="Times New Roman" w:hAnsi="Times New Roman"/>
          <w:sz w:val="28"/>
          <w:szCs w:val="28"/>
        </w:rPr>
        <w:t xml:space="preserve">городского округа </w:t>
      </w:r>
      <w:r w:rsidRPr="00071572">
        <w:rPr>
          <w:rFonts w:ascii="Times New Roman" w:hAnsi="Times New Roman"/>
          <w:bCs/>
          <w:sz w:val="28"/>
          <w:szCs w:val="28"/>
        </w:rPr>
        <w:t xml:space="preserve">Ставропольского края муниципальной </w:t>
      </w:r>
      <w:r w:rsidRPr="00071572">
        <w:rPr>
          <w:rFonts w:ascii="Times New Roman" w:hAnsi="Times New Roman"/>
          <w:sz w:val="28"/>
          <w:szCs w:val="28"/>
        </w:rPr>
        <w:t>услуги «</w:t>
      </w:r>
      <w:r w:rsidR="00104BE1"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104BE1">
        <w:rPr>
          <w:rFonts w:ascii="Times New Roman" w:hAnsi="Times New Roman" w:cs="Times New Roman"/>
          <w:sz w:val="28"/>
          <w:szCs w:val="28"/>
        </w:rPr>
        <w:t>н</w:t>
      </w:r>
      <w:r w:rsidR="00104BE1" w:rsidRPr="001F486B">
        <w:rPr>
          <w:rFonts w:ascii="Times New Roman" w:hAnsi="Times New Roman" w:cs="Times New Roman"/>
          <w:sz w:val="28"/>
          <w:szCs w:val="28"/>
        </w:rPr>
        <w:t>азначения)</w:t>
      </w:r>
      <w:r w:rsidRPr="00071572">
        <w:rPr>
          <w:rFonts w:ascii="Times New Roman" w:hAnsi="Times New Roman"/>
          <w:sz w:val="28"/>
          <w:szCs w:val="28"/>
        </w:rPr>
        <w:t>»</w:t>
      </w:r>
      <w:r w:rsidR="00F80EA0" w:rsidRPr="00071572">
        <w:rPr>
          <w:rFonts w:ascii="Times New Roman" w:hAnsi="Times New Roman" w:cs="Times New Roman"/>
          <w:sz w:val="28"/>
          <w:szCs w:val="28"/>
        </w:rPr>
        <w:t>(далее соответственно – административный регламент, муниципальная услуга</w:t>
      </w:r>
      <w:r w:rsidR="00FD12A2" w:rsidRPr="00071572">
        <w:rPr>
          <w:rFonts w:ascii="Times New Roman" w:hAnsi="Times New Roman" w:cs="Times New Roman"/>
          <w:sz w:val="28"/>
          <w:szCs w:val="28"/>
        </w:rPr>
        <w:t>, администрация</w:t>
      </w:r>
      <w:r w:rsidR="00F80EA0" w:rsidRPr="00071572">
        <w:rPr>
          <w:rFonts w:ascii="Times New Roman" w:hAnsi="Times New Roman" w:cs="Times New Roman"/>
          <w:sz w:val="28"/>
          <w:szCs w:val="28"/>
        </w:rPr>
        <w:t xml:space="preserve">) определяет сроки и последовательность административных процедур (действий) </w:t>
      </w:r>
      <w:r w:rsidR="00FD12A2" w:rsidRPr="00071572">
        <w:rPr>
          <w:rFonts w:ascii="Times New Roman" w:hAnsi="Times New Roman" w:cs="Times New Roman"/>
          <w:sz w:val="28"/>
          <w:szCs w:val="28"/>
        </w:rPr>
        <w:t xml:space="preserve">администрации, должностных лиц, муниципальных служащих при осуществлении полномочий по </w:t>
      </w:r>
      <w:r w:rsidR="00F80EA0" w:rsidRPr="00071572">
        <w:rPr>
          <w:rFonts w:ascii="Times New Roman" w:hAnsi="Times New Roman" w:cs="Times New Roman"/>
          <w:sz w:val="28"/>
          <w:szCs w:val="28"/>
        </w:rPr>
        <w:t>предоставл</w:t>
      </w:r>
      <w:r w:rsidR="00FD12A2" w:rsidRPr="00071572">
        <w:rPr>
          <w:rFonts w:ascii="Times New Roman" w:hAnsi="Times New Roman" w:cs="Times New Roman"/>
          <w:sz w:val="28"/>
          <w:szCs w:val="28"/>
        </w:rPr>
        <w:t>ению</w:t>
      </w:r>
      <w:r w:rsidR="00F80EA0" w:rsidRPr="00071572">
        <w:rPr>
          <w:rFonts w:ascii="Times New Roman" w:hAnsi="Times New Roman" w:cs="Times New Roman"/>
          <w:sz w:val="28"/>
          <w:szCs w:val="28"/>
        </w:rPr>
        <w:t xml:space="preserve"> муниципальн</w:t>
      </w:r>
      <w:r w:rsidR="00407007" w:rsidRPr="00071572">
        <w:rPr>
          <w:rFonts w:ascii="Times New Roman" w:hAnsi="Times New Roman" w:cs="Times New Roman"/>
          <w:sz w:val="28"/>
          <w:szCs w:val="28"/>
        </w:rPr>
        <w:t>ой</w:t>
      </w:r>
      <w:r w:rsidR="00F80EA0" w:rsidRPr="00071572">
        <w:rPr>
          <w:rFonts w:ascii="Times New Roman" w:hAnsi="Times New Roman" w:cs="Times New Roman"/>
          <w:sz w:val="28"/>
          <w:szCs w:val="28"/>
        </w:rPr>
        <w:t xml:space="preserve"> услуг</w:t>
      </w:r>
      <w:r w:rsidR="00407007" w:rsidRPr="00071572">
        <w:rPr>
          <w:rFonts w:ascii="Times New Roman" w:hAnsi="Times New Roman" w:cs="Times New Roman"/>
          <w:sz w:val="28"/>
          <w:szCs w:val="28"/>
        </w:rPr>
        <w:t>и</w:t>
      </w:r>
      <w:r w:rsidR="00521D75" w:rsidRPr="00071572">
        <w:rPr>
          <w:rFonts w:ascii="Times New Roman" w:hAnsi="Times New Roman" w:cs="Times New Roman"/>
          <w:sz w:val="28"/>
          <w:szCs w:val="28"/>
        </w:rPr>
        <w:t xml:space="preserve">, </w:t>
      </w:r>
      <w:r w:rsidR="00FD12A2" w:rsidRPr="00071572">
        <w:rPr>
          <w:rFonts w:ascii="Times New Roman" w:hAnsi="Times New Roman" w:cs="Times New Roman"/>
          <w:sz w:val="28"/>
          <w:szCs w:val="28"/>
        </w:rPr>
        <w:t>порядок взаимодействия должностных лиц, муниципальных служащих с заявителями</w:t>
      </w:r>
      <w:r w:rsidR="00521D75" w:rsidRPr="00071572">
        <w:rPr>
          <w:rFonts w:ascii="Times New Roman" w:hAnsi="Times New Roman" w:cs="Times New Roman"/>
          <w:sz w:val="28"/>
          <w:szCs w:val="28"/>
        </w:rPr>
        <w:t>, указанны</w:t>
      </w:r>
      <w:r w:rsidR="00FD12A2" w:rsidRPr="00071572">
        <w:rPr>
          <w:rFonts w:ascii="Times New Roman" w:hAnsi="Times New Roman" w:cs="Times New Roman"/>
          <w:sz w:val="28"/>
          <w:szCs w:val="28"/>
        </w:rPr>
        <w:t>ми</w:t>
      </w:r>
      <w:r w:rsidR="00521D75" w:rsidRPr="00071572">
        <w:rPr>
          <w:rFonts w:ascii="Times New Roman" w:hAnsi="Times New Roman" w:cs="Times New Roman"/>
          <w:sz w:val="28"/>
          <w:szCs w:val="28"/>
        </w:rPr>
        <w:t xml:space="preserve"> в </w:t>
      </w:r>
      <w:hyperlink r:id="rId7" w:anchor="/document/27139661/entry/12" w:history="1">
        <w:r w:rsidR="00521D75" w:rsidRPr="00071572">
          <w:rPr>
            <w:rStyle w:val="a4"/>
            <w:rFonts w:ascii="Times New Roman" w:hAnsi="Times New Roman" w:cs="Times New Roman"/>
            <w:color w:val="auto"/>
            <w:sz w:val="28"/>
            <w:szCs w:val="28"/>
            <w:u w:val="none"/>
          </w:rPr>
          <w:t>пункте 1.2</w:t>
        </w:r>
      </w:hyperlink>
      <w:r w:rsidR="00521D75" w:rsidRPr="00071572">
        <w:rPr>
          <w:rFonts w:ascii="Times New Roman" w:hAnsi="Times New Roman" w:cs="Times New Roman"/>
          <w:sz w:val="28"/>
          <w:szCs w:val="28"/>
        </w:rPr>
        <w:t xml:space="preserve"> настоящего административного регламента.</w:t>
      </w:r>
    </w:p>
    <w:p w:rsidR="002923C8" w:rsidRPr="00071572" w:rsidRDefault="002923C8" w:rsidP="00F80EA0">
      <w:pPr>
        <w:spacing w:after="0" w:line="240" w:lineRule="auto"/>
        <w:rPr>
          <w:rFonts w:ascii="Times New Roman" w:hAnsi="Times New Roman" w:cs="Times New Roman"/>
          <w:sz w:val="28"/>
          <w:szCs w:val="28"/>
        </w:rPr>
      </w:pPr>
    </w:p>
    <w:p w:rsidR="00F80EA0" w:rsidRPr="00071572" w:rsidRDefault="00521D75" w:rsidP="008E0AC4">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Круг заявителей</w:t>
      </w:r>
    </w:p>
    <w:p w:rsidR="00521D75" w:rsidRPr="00071572" w:rsidRDefault="00521D75" w:rsidP="00521D75">
      <w:pPr>
        <w:spacing w:after="0" w:line="240" w:lineRule="auto"/>
        <w:rPr>
          <w:rFonts w:ascii="Times New Roman" w:hAnsi="Times New Roman" w:cs="Times New Roman"/>
          <w:sz w:val="28"/>
          <w:szCs w:val="28"/>
        </w:rPr>
      </w:pPr>
    </w:p>
    <w:p w:rsidR="00555776" w:rsidRPr="00071572" w:rsidRDefault="00555776" w:rsidP="00D50257">
      <w:pPr>
        <w:pStyle w:val="ConsPlusNormal"/>
        <w:numPr>
          <w:ilvl w:val="1"/>
          <w:numId w:val="1"/>
        </w:numPr>
        <w:ind w:left="0" w:firstLine="709"/>
        <w:jc w:val="both"/>
        <w:rPr>
          <w:rFonts w:ascii="Times New Roman" w:hAnsi="Times New Roman"/>
          <w:sz w:val="28"/>
          <w:szCs w:val="28"/>
        </w:rPr>
      </w:pPr>
      <w:r w:rsidRPr="00071572">
        <w:rPr>
          <w:rFonts w:ascii="Times New Roman" w:hAnsi="Times New Roman"/>
          <w:sz w:val="28"/>
          <w:szCs w:val="28"/>
        </w:rPr>
        <w:t>Заявителями являются</w:t>
      </w:r>
      <w:r w:rsidR="008E187C">
        <w:rPr>
          <w:rFonts w:ascii="Times New Roman" w:hAnsi="Times New Roman"/>
          <w:sz w:val="28"/>
          <w:szCs w:val="28"/>
        </w:rPr>
        <w:t xml:space="preserve"> </w:t>
      </w:r>
      <w:r w:rsidRPr="00071572">
        <w:rPr>
          <w:rFonts w:ascii="Times New Roman" w:hAnsi="Times New Roman"/>
          <w:sz w:val="28"/>
          <w:szCs w:val="28"/>
        </w:rPr>
        <w:t>в соответствии с законодательством Российской Федерации</w:t>
      </w:r>
      <w:r w:rsidR="008E187C">
        <w:rPr>
          <w:rFonts w:ascii="Times New Roman" w:hAnsi="Times New Roman"/>
          <w:sz w:val="28"/>
          <w:szCs w:val="28"/>
        </w:rPr>
        <w:t xml:space="preserve"> </w:t>
      </w:r>
      <w:r w:rsidR="00C670ED" w:rsidRPr="003047A6">
        <w:rPr>
          <w:rFonts w:ascii="Times New Roman" w:hAnsi="Times New Roman" w:cs="Times New Roman"/>
          <w:sz w:val="28"/>
          <w:szCs w:val="28"/>
        </w:rPr>
        <w:t>физическ</w:t>
      </w:r>
      <w:r w:rsidR="00C670ED">
        <w:rPr>
          <w:rFonts w:ascii="Times New Roman" w:hAnsi="Times New Roman" w:cs="Times New Roman"/>
          <w:sz w:val="28"/>
          <w:szCs w:val="28"/>
        </w:rPr>
        <w:t>ие</w:t>
      </w:r>
      <w:r w:rsidR="00C670ED" w:rsidRPr="003047A6">
        <w:rPr>
          <w:rFonts w:ascii="Times New Roman" w:hAnsi="Times New Roman" w:cs="Times New Roman"/>
          <w:sz w:val="28"/>
          <w:szCs w:val="28"/>
        </w:rPr>
        <w:t xml:space="preserve"> и юридическ</w:t>
      </w:r>
      <w:r w:rsidR="00C670ED">
        <w:rPr>
          <w:rFonts w:ascii="Times New Roman" w:hAnsi="Times New Roman" w:cs="Times New Roman"/>
          <w:sz w:val="28"/>
          <w:szCs w:val="28"/>
        </w:rPr>
        <w:t>ие</w:t>
      </w:r>
      <w:r w:rsidR="00C670ED" w:rsidRPr="003047A6">
        <w:rPr>
          <w:rFonts w:ascii="Times New Roman" w:hAnsi="Times New Roman" w:cs="Times New Roman"/>
          <w:sz w:val="28"/>
          <w:szCs w:val="28"/>
        </w:rPr>
        <w:t xml:space="preserve"> лица, </w:t>
      </w:r>
      <w:r w:rsidR="00C670ED">
        <w:rPr>
          <w:rFonts w:ascii="Times New Roman" w:hAnsi="Times New Roman" w:cs="Times New Roman"/>
          <w:sz w:val="28"/>
          <w:szCs w:val="28"/>
        </w:rPr>
        <w:t xml:space="preserve">являющиеся собственниками земельных участков, </w:t>
      </w:r>
      <w:r w:rsidR="00C670ED" w:rsidRPr="003047A6">
        <w:rPr>
          <w:rFonts w:ascii="Times New Roman" w:hAnsi="Times New Roman" w:cs="Times New Roman"/>
          <w:sz w:val="28"/>
          <w:szCs w:val="28"/>
        </w:rPr>
        <w:t>заинтересованны</w:t>
      </w:r>
      <w:r w:rsidR="00C670ED">
        <w:rPr>
          <w:rFonts w:ascii="Times New Roman" w:hAnsi="Times New Roman" w:cs="Times New Roman"/>
          <w:sz w:val="28"/>
          <w:szCs w:val="28"/>
        </w:rPr>
        <w:t>е</w:t>
      </w:r>
      <w:r w:rsidR="00C670ED" w:rsidRPr="003047A6">
        <w:rPr>
          <w:rFonts w:ascii="Times New Roman" w:hAnsi="Times New Roman" w:cs="Times New Roman"/>
          <w:sz w:val="28"/>
          <w:szCs w:val="28"/>
        </w:rPr>
        <w:t xml:space="preserve"> в </w:t>
      </w:r>
      <w:r w:rsidR="00C670ED">
        <w:rPr>
          <w:rFonts w:ascii="Times New Roman" w:hAnsi="Times New Roman" w:cs="Times New Roman"/>
          <w:sz w:val="28"/>
          <w:szCs w:val="28"/>
        </w:rPr>
        <w:t>п</w:t>
      </w:r>
      <w:r w:rsidR="00C670ED" w:rsidRPr="001F486B">
        <w:rPr>
          <w:rFonts w:ascii="Times New Roman" w:hAnsi="Times New Roman" w:cs="Times New Roman"/>
          <w:sz w:val="28"/>
          <w:szCs w:val="28"/>
        </w:rPr>
        <w:t>еревод</w:t>
      </w:r>
      <w:r w:rsidR="00C670ED">
        <w:rPr>
          <w:rFonts w:ascii="Times New Roman" w:hAnsi="Times New Roman" w:cs="Times New Roman"/>
          <w:sz w:val="28"/>
          <w:szCs w:val="28"/>
        </w:rPr>
        <w:t>е</w:t>
      </w:r>
      <w:r w:rsidR="00C670ED"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другую(за исключением земель сельскохозяйственного </w:t>
      </w:r>
      <w:r w:rsidR="00C670ED">
        <w:rPr>
          <w:rFonts w:ascii="Times New Roman" w:hAnsi="Times New Roman" w:cs="Times New Roman"/>
          <w:sz w:val="28"/>
          <w:szCs w:val="28"/>
        </w:rPr>
        <w:t>н</w:t>
      </w:r>
      <w:r w:rsidR="00C670ED" w:rsidRPr="001F486B">
        <w:rPr>
          <w:rFonts w:ascii="Times New Roman" w:hAnsi="Times New Roman" w:cs="Times New Roman"/>
          <w:sz w:val="28"/>
          <w:szCs w:val="28"/>
        </w:rPr>
        <w:t>азначения)</w:t>
      </w:r>
      <w:r w:rsidR="00C670ED" w:rsidRPr="003047A6">
        <w:rPr>
          <w:rFonts w:ascii="Times New Roman" w:hAnsi="Times New Roman" w:cs="Times New Roman"/>
          <w:sz w:val="28"/>
          <w:szCs w:val="28"/>
        </w:rPr>
        <w:t xml:space="preserve"> (далее - заявитель)</w:t>
      </w:r>
      <w:r w:rsidR="00C670ED">
        <w:rPr>
          <w:rFonts w:ascii="Times New Roman" w:hAnsi="Times New Roman" w:cs="Times New Roman"/>
          <w:sz w:val="28"/>
          <w:szCs w:val="28"/>
        </w:rPr>
        <w:t>.</w:t>
      </w:r>
    </w:p>
    <w:p w:rsidR="002923C8" w:rsidRDefault="002923C8" w:rsidP="002923C8">
      <w:pPr>
        <w:pStyle w:val="ae"/>
        <w:spacing w:before="0" w:beforeAutospacing="0" w:after="0" w:afterAutospacing="0"/>
        <w:ind w:firstLine="540"/>
        <w:jc w:val="both"/>
        <w:rPr>
          <w:rFonts w:eastAsiaTheme="minorHAnsi"/>
          <w:sz w:val="28"/>
          <w:szCs w:val="28"/>
          <w:lang w:eastAsia="en-US"/>
        </w:rPr>
      </w:pPr>
      <w:r>
        <w:rPr>
          <w:rFonts w:eastAsiaTheme="minorHAnsi"/>
          <w:sz w:val="28"/>
          <w:szCs w:val="28"/>
          <w:lang w:eastAsia="en-US"/>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3447D7" w:rsidRPr="00071572" w:rsidRDefault="003447D7" w:rsidP="00D50257">
      <w:pPr>
        <w:spacing w:after="0" w:line="240" w:lineRule="auto"/>
        <w:ind w:left="360" w:firstLine="709"/>
        <w:jc w:val="both"/>
        <w:rPr>
          <w:rFonts w:ascii="Times New Roman" w:hAnsi="Times New Roman" w:cs="Times New Roman"/>
          <w:sz w:val="28"/>
          <w:szCs w:val="28"/>
        </w:rPr>
      </w:pPr>
    </w:p>
    <w:p w:rsidR="006852C0" w:rsidRPr="00071572" w:rsidRDefault="006852C0" w:rsidP="00D50257">
      <w:pPr>
        <w:spacing w:after="0" w:line="240" w:lineRule="auto"/>
        <w:ind w:firstLine="709"/>
        <w:jc w:val="center"/>
        <w:rPr>
          <w:rFonts w:ascii="Times New Roman" w:hAnsi="Times New Roman" w:cs="Times New Roman"/>
          <w:sz w:val="28"/>
          <w:szCs w:val="28"/>
        </w:rPr>
      </w:pPr>
      <w:r w:rsidRPr="00071572">
        <w:rPr>
          <w:rFonts w:ascii="Times New Roman" w:hAnsi="Times New Roman" w:cs="Times New Roman"/>
          <w:sz w:val="28"/>
          <w:szCs w:val="28"/>
        </w:rPr>
        <w:t>Требования к порядку информирования о предоставлении муниципальной услуги, в том числе</w:t>
      </w:r>
    </w:p>
    <w:p w:rsidR="006852C0" w:rsidRDefault="006852C0" w:rsidP="00D50257">
      <w:pPr>
        <w:spacing w:after="0" w:line="240" w:lineRule="auto"/>
        <w:ind w:firstLine="709"/>
        <w:jc w:val="center"/>
        <w:rPr>
          <w:rFonts w:ascii="Times New Roman" w:hAnsi="Times New Roman" w:cs="Times New Roman"/>
          <w:sz w:val="28"/>
          <w:szCs w:val="28"/>
        </w:rPr>
      </w:pP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lastRenderedPageBreak/>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p>
    <w:p w:rsidR="007E3838" w:rsidRPr="007E3838" w:rsidRDefault="007E3838" w:rsidP="008E187C">
      <w:pPr>
        <w:numPr>
          <w:ilvl w:val="2"/>
          <w:numId w:val="5"/>
        </w:numPr>
        <w:spacing w:after="0" w:line="240" w:lineRule="auto"/>
        <w:ind w:left="0" w:firstLine="709"/>
        <w:contextualSpacing/>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Место нахождения и график работы администрации</w:t>
      </w:r>
      <w:r>
        <w:rPr>
          <w:rFonts w:ascii="Times New Roman" w:eastAsia="Times New Roman" w:hAnsi="Times New Roman" w:cs="Times New Roman"/>
          <w:sz w:val="28"/>
          <w:szCs w:val="28"/>
        </w:rPr>
        <w:t>, органа администрации</w:t>
      </w:r>
      <w:r w:rsidRPr="007E3838">
        <w:rPr>
          <w:rFonts w:ascii="Times New Roman" w:eastAsia="Times New Roman" w:hAnsi="Times New Roman" w:cs="Times New Roman"/>
          <w:sz w:val="28"/>
          <w:szCs w:val="28"/>
        </w:rPr>
        <w:t xml:space="preserve">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Место нахождения администрации </w:t>
      </w:r>
      <w:r w:rsidR="009C7700">
        <w:rPr>
          <w:rFonts w:ascii="Times New Roman" w:eastAsia="Times New Roman" w:hAnsi="Times New Roman" w:cs="Times New Roman"/>
          <w:sz w:val="28"/>
          <w:szCs w:val="28"/>
        </w:rPr>
        <w:t xml:space="preserve">и отдела планирования территорий и землеустройства администрации </w:t>
      </w:r>
      <w:r w:rsidRPr="007E3838">
        <w:rPr>
          <w:rFonts w:ascii="Times New Roman" w:eastAsia="Times New Roman" w:hAnsi="Times New Roman" w:cs="Times New Roman"/>
          <w:sz w:val="28"/>
          <w:szCs w:val="28"/>
        </w:rPr>
        <w:t>Петровск</w:t>
      </w:r>
      <w:r w:rsidR="009C7700">
        <w:rPr>
          <w:rFonts w:ascii="Times New Roman" w:eastAsia="Times New Roman" w:hAnsi="Times New Roman" w:cs="Times New Roman"/>
          <w:sz w:val="28"/>
          <w:szCs w:val="28"/>
        </w:rPr>
        <w:t>ого</w:t>
      </w:r>
      <w:r w:rsidRPr="007E3838">
        <w:rPr>
          <w:rFonts w:ascii="Times New Roman" w:eastAsia="Times New Roman" w:hAnsi="Times New Roman" w:cs="Times New Roman"/>
          <w:sz w:val="28"/>
          <w:szCs w:val="28"/>
        </w:rPr>
        <w:t xml:space="preserve"> городск</w:t>
      </w:r>
      <w:r>
        <w:rPr>
          <w:rFonts w:ascii="Times New Roman" w:eastAsia="Times New Roman" w:hAnsi="Times New Roman" w:cs="Times New Roman"/>
          <w:sz w:val="28"/>
          <w:szCs w:val="28"/>
        </w:rPr>
        <w:t>о</w:t>
      </w:r>
      <w:r w:rsidR="009C7700">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округ</w:t>
      </w:r>
      <w:r w:rsidR="009C7700">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Ставропольского края</w:t>
      </w:r>
      <w:r w:rsidRPr="007E3838">
        <w:rPr>
          <w:rFonts w:ascii="Times New Roman" w:eastAsia="Times New Roman" w:hAnsi="Times New Roman" w:cs="Times New Roman"/>
          <w:sz w:val="28"/>
          <w:szCs w:val="28"/>
        </w:rPr>
        <w:t xml:space="preserve">: Ставропольский край, Петровский район, г. Светлоград, пл. 50 лет Октября, 8. </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График работы администрации: понедельник - пятница с 8.00 до 17.00, перерыв с 12.00 до 13.00; суббота, воскресенье - выходные дни.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Сведения о местонахождении, графике работы, номерах телефона  МФЦ приводятся в приложении </w:t>
      </w:r>
      <w:r>
        <w:rPr>
          <w:rFonts w:ascii="Times New Roman" w:eastAsia="Times New Roman" w:hAnsi="Times New Roman" w:cs="Times New Roman"/>
          <w:sz w:val="28"/>
          <w:szCs w:val="28"/>
        </w:rPr>
        <w:t xml:space="preserve">1 </w:t>
      </w:r>
      <w:r w:rsidRPr="007E3838">
        <w:rPr>
          <w:rFonts w:ascii="Times New Roman" w:eastAsia="Times New Roman" w:hAnsi="Times New Roman" w:cs="Times New Roman"/>
          <w:sz w:val="28"/>
          <w:szCs w:val="28"/>
        </w:rPr>
        <w:t>к настоящему административному регламенту и размещаются на официальном сайте администрации, а также на официальных сайтах министерства экономического развития Ставропольского края (</w:t>
      </w:r>
      <w:hyperlink r:id="rId8" w:history="1">
        <w:r w:rsidRPr="007E3838">
          <w:rPr>
            <w:rFonts w:ascii="Times New Roman" w:eastAsia="Times New Roman" w:hAnsi="Times New Roman" w:cs="Times New Roman"/>
            <w:color w:val="646464"/>
            <w:sz w:val="28"/>
            <w:szCs w:val="28"/>
            <w:u w:val="single"/>
            <w:lang w:val="en-US"/>
          </w:rPr>
          <w:t>https</w:t>
        </w:r>
        <w:r w:rsidRPr="007E3838">
          <w:rPr>
            <w:rFonts w:ascii="Times New Roman" w:eastAsia="Times New Roman" w:hAnsi="Times New Roman" w:cs="Times New Roman"/>
            <w:color w:val="646464"/>
            <w:sz w:val="28"/>
            <w:szCs w:val="28"/>
            <w:u w:val="single"/>
          </w:rPr>
          <w:t>://stavinvest.ru</w:t>
        </w:r>
      </w:hyperlink>
      <w:r w:rsidRPr="007E3838">
        <w:rPr>
          <w:rFonts w:ascii="Times New Roman" w:eastAsia="Times New Roman" w:hAnsi="Times New Roman" w:cs="Times New Roman"/>
          <w:sz w:val="28"/>
          <w:szCs w:val="28"/>
        </w:rPr>
        <w:t>) и на Портале сети многофункциональных центров Ставропольского края (</w:t>
      </w:r>
      <w:hyperlink r:id="rId9" w:history="1">
        <w:r w:rsidRPr="007E3838">
          <w:rPr>
            <w:rFonts w:ascii="Times New Roman" w:eastAsia="Times New Roman" w:hAnsi="Times New Roman" w:cs="Times New Roman"/>
            <w:color w:val="646464"/>
            <w:sz w:val="28"/>
            <w:szCs w:val="28"/>
            <w:u w:val="single"/>
            <w:lang w:val="en-US"/>
          </w:rPr>
          <w:t>https</w:t>
        </w:r>
        <w:r w:rsidRPr="007E3838">
          <w:rPr>
            <w:rFonts w:ascii="Times New Roman" w:eastAsia="Times New Roman" w:hAnsi="Times New Roman" w:cs="Times New Roman"/>
            <w:color w:val="646464"/>
            <w:sz w:val="28"/>
            <w:szCs w:val="28"/>
            <w:u w:val="single"/>
          </w:rPr>
          <w:t>://umfc26.ru</w:t>
        </w:r>
      </w:hyperlink>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1.3.2. Справочные телефоны отдела, органа администрации, предоставляющего муниципальную услугу, иных организаций, участвующих </w:t>
      </w:r>
      <w:r w:rsidRPr="007E3838">
        <w:rPr>
          <w:rFonts w:ascii="Times New Roman" w:eastAsia="Times New Roman" w:hAnsi="Times New Roman" w:cs="Times New Roman"/>
          <w:sz w:val="28"/>
          <w:szCs w:val="28"/>
        </w:rPr>
        <w:lastRenderedPageBreak/>
        <w:t xml:space="preserve">в предоставление муниципальной услуги, в том числе номер телефона-автоинформатора </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Телефон приемной администрации (8-86547) 4-10-76, 4-11-95, факс (8-86547) 4-10-76.</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Телефон Отдела</w:t>
      </w:r>
      <w:r w:rsidR="009C7700">
        <w:rPr>
          <w:rFonts w:ascii="Times New Roman" w:eastAsia="Times New Roman" w:hAnsi="Times New Roman" w:cs="Times New Roman"/>
          <w:sz w:val="28"/>
          <w:szCs w:val="28"/>
        </w:rPr>
        <w:t xml:space="preserve"> планирования территорий и землеустройства администрации </w:t>
      </w:r>
      <w:r w:rsidRPr="007E3838">
        <w:rPr>
          <w:rFonts w:ascii="Times New Roman" w:eastAsia="Times New Roman" w:hAnsi="Times New Roman" w:cs="Times New Roman"/>
          <w:sz w:val="28"/>
          <w:szCs w:val="28"/>
        </w:rPr>
        <w:t xml:space="preserve"> (8-86547) 4- </w:t>
      </w:r>
      <w:r w:rsidR="009C7700">
        <w:rPr>
          <w:rFonts w:ascii="Times New Roman" w:eastAsia="Times New Roman" w:hAnsi="Times New Roman" w:cs="Times New Roman"/>
          <w:sz w:val="28"/>
          <w:szCs w:val="28"/>
        </w:rPr>
        <w:t>05-42</w:t>
      </w:r>
      <w:r w:rsidRPr="007E3838">
        <w:rPr>
          <w:rFonts w:ascii="Times New Roman" w:eastAsia="Times New Roman" w:hAnsi="Times New Roman" w:cs="Times New Roman"/>
          <w:sz w:val="28"/>
          <w:szCs w:val="28"/>
        </w:rPr>
        <w:t xml:space="preserve">, </w:t>
      </w:r>
      <w:r w:rsidR="009C7700">
        <w:rPr>
          <w:rFonts w:ascii="Times New Roman" w:eastAsia="Times New Roman" w:hAnsi="Times New Roman" w:cs="Times New Roman"/>
          <w:sz w:val="28"/>
          <w:szCs w:val="28"/>
        </w:rPr>
        <w:t xml:space="preserve"> 4- 07-67</w:t>
      </w:r>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1.3.3. Адреса официального сайта (при его наличии), а также электронной почты  и (или) формы обратной связи </w:t>
      </w:r>
      <w:r w:rsidR="009C7700">
        <w:rPr>
          <w:rFonts w:ascii="Times New Roman" w:eastAsia="Times New Roman" w:hAnsi="Times New Roman" w:cs="Times New Roman"/>
          <w:sz w:val="28"/>
          <w:szCs w:val="28"/>
        </w:rPr>
        <w:t xml:space="preserve">администрации, </w:t>
      </w:r>
      <w:r w:rsidRPr="007E3838">
        <w:rPr>
          <w:rFonts w:ascii="Times New Roman" w:eastAsia="Times New Roman" w:hAnsi="Times New Roman" w:cs="Times New Roman"/>
          <w:sz w:val="28"/>
          <w:szCs w:val="28"/>
        </w:rPr>
        <w:t>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Официальный сайт администрации</w:t>
      </w:r>
      <w:r w:rsidR="005B7F5D" w:rsidRPr="005B7F5D">
        <w:rPr>
          <w:rFonts w:ascii="Times New Roman" w:eastAsia="Times New Roman" w:hAnsi="Times New Roman" w:cs="Times New Roman"/>
          <w:sz w:val="28"/>
          <w:szCs w:val="28"/>
        </w:rPr>
        <w:t>:</w:t>
      </w:r>
      <w:r w:rsidR="008E187C">
        <w:rPr>
          <w:rFonts w:ascii="Times New Roman" w:eastAsia="Times New Roman" w:hAnsi="Times New Roman" w:cs="Times New Roman"/>
          <w:sz w:val="28"/>
          <w:szCs w:val="28"/>
        </w:rPr>
        <w:t xml:space="preserve"> </w:t>
      </w:r>
      <w:hyperlink r:id="rId10" w:history="1">
        <w:r w:rsidRPr="005B7F5D">
          <w:rPr>
            <w:rFonts w:ascii="Times New Roman" w:eastAsia="Times New Roman" w:hAnsi="Times New Roman" w:cs="Times New Roman"/>
            <w:color w:val="646464"/>
            <w:sz w:val="28"/>
            <w:szCs w:val="28"/>
            <w:u w:val="single"/>
          </w:rPr>
          <w:t>http://petrgosk.ru/</w:t>
        </w:r>
      </w:hyperlink>
      <w:r w:rsidR="009C7700" w:rsidRPr="005B7F5D">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Официальны</w:t>
      </w:r>
      <w:r w:rsidR="009C7700" w:rsidRPr="005B7F5D">
        <w:rPr>
          <w:rFonts w:ascii="Times New Roman" w:eastAsia="Times New Roman" w:hAnsi="Times New Roman" w:cs="Times New Roman"/>
          <w:sz w:val="28"/>
          <w:szCs w:val="28"/>
        </w:rPr>
        <w:t>й сайт МФЦ</w:t>
      </w:r>
      <w:r w:rsidR="005B7F5D" w:rsidRPr="005B7F5D">
        <w:rPr>
          <w:rFonts w:ascii="Times New Roman" w:eastAsia="Times New Roman" w:hAnsi="Times New Roman" w:cs="Times New Roman"/>
          <w:sz w:val="28"/>
          <w:szCs w:val="28"/>
        </w:rPr>
        <w:t>:</w:t>
      </w:r>
      <w:hyperlink r:id="rId11" w:history="1">
        <w:r w:rsidR="005B7F5D" w:rsidRPr="005B7F5D">
          <w:rPr>
            <w:rStyle w:val="a4"/>
            <w:rFonts w:ascii="Times New Roman" w:hAnsi="Times New Roman" w:cs="Times New Roman"/>
            <w:color w:val="auto"/>
            <w:sz w:val="28"/>
            <w:szCs w:val="28"/>
            <w:u w:val="none"/>
            <w:lang w:val="en-US"/>
          </w:rPr>
          <w:t>https</w:t>
        </w:r>
        <w:r w:rsidR="005B7F5D" w:rsidRPr="005B7F5D">
          <w:rPr>
            <w:rStyle w:val="a4"/>
            <w:rFonts w:ascii="Times New Roman" w:hAnsi="Times New Roman" w:cs="Times New Roman"/>
            <w:color w:val="auto"/>
            <w:sz w:val="28"/>
            <w:szCs w:val="28"/>
            <w:u w:val="none"/>
          </w:rPr>
          <w:t>://umfc26.ru</w:t>
        </w:r>
      </w:hyperlink>
      <w:r w:rsidR="009C7700" w:rsidRPr="005B7F5D">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Электронная почта администрации </w:t>
      </w:r>
      <w:r w:rsidRPr="007E3838">
        <w:rPr>
          <w:rFonts w:ascii="Times New Roman" w:eastAsia="Times New Roman" w:hAnsi="Times New Roman" w:cs="Times New Roman"/>
          <w:sz w:val="28"/>
          <w:szCs w:val="28"/>
          <w:lang w:val="en-US"/>
        </w:rPr>
        <w:t>adm</w:t>
      </w:r>
      <w:r w:rsidRPr="007E3838">
        <w:rPr>
          <w:rFonts w:ascii="Times New Roman" w:eastAsia="Times New Roman" w:hAnsi="Times New Roman" w:cs="Times New Roman"/>
          <w:sz w:val="28"/>
          <w:szCs w:val="28"/>
        </w:rPr>
        <w:t>@</w:t>
      </w:r>
      <w:r w:rsidRPr="007E3838">
        <w:rPr>
          <w:rFonts w:ascii="Times New Roman" w:eastAsia="Times New Roman" w:hAnsi="Times New Roman" w:cs="Times New Roman"/>
          <w:sz w:val="28"/>
          <w:szCs w:val="28"/>
          <w:lang w:val="en-US"/>
        </w:rPr>
        <w:t>petrgosk</w:t>
      </w:r>
      <w:r w:rsidRPr="007E3838">
        <w:rPr>
          <w:rFonts w:ascii="Times New Roman" w:eastAsia="Times New Roman" w:hAnsi="Times New Roman" w:cs="Times New Roman"/>
          <w:sz w:val="28"/>
          <w:szCs w:val="28"/>
        </w:rPr>
        <w:t>.</w:t>
      </w:r>
      <w:r w:rsidRPr="007E3838">
        <w:rPr>
          <w:rFonts w:ascii="Times New Roman" w:eastAsia="Times New Roman" w:hAnsi="Times New Roman" w:cs="Times New Roman"/>
          <w:sz w:val="28"/>
          <w:szCs w:val="28"/>
          <w:lang w:val="en-US"/>
        </w:rPr>
        <w:t>ru</w:t>
      </w:r>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Электронная почта МФЦ</w:t>
      </w:r>
      <w:r w:rsidR="005B7F5D" w:rsidRPr="005B7F5D">
        <w:rPr>
          <w:rFonts w:ascii="Times New Roman" w:eastAsia="Times New Roman" w:hAnsi="Times New Roman" w:cs="Times New Roman"/>
          <w:sz w:val="28"/>
          <w:szCs w:val="28"/>
        </w:rPr>
        <w:t>:</w:t>
      </w:r>
      <w:r w:rsidR="008E187C">
        <w:rPr>
          <w:rFonts w:ascii="Times New Roman" w:eastAsia="Times New Roman" w:hAnsi="Times New Roman" w:cs="Times New Roman"/>
          <w:sz w:val="28"/>
          <w:szCs w:val="28"/>
        </w:rPr>
        <w:t xml:space="preserve"> </w:t>
      </w:r>
      <w:r w:rsidR="005B7F5D" w:rsidRPr="005B7F5D">
        <w:rPr>
          <w:rFonts w:ascii="Times New Roman" w:hAnsi="Times New Roman" w:cs="Times New Roman"/>
          <w:sz w:val="28"/>
          <w:szCs w:val="28"/>
          <w:lang w:val="en-US"/>
        </w:rPr>
        <w:t>mfcsv</w:t>
      </w:r>
      <w:r w:rsidR="005B7F5D" w:rsidRPr="005B7F5D">
        <w:rPr>
          <w:rFonts w:ascii="Times New Roman" w:hAnsi="Times New Roman" w:cs="Times New Roman"/>
          <w:sz w:val="28"/>
          <w:szCs w:val="28"/>
        </w:rPr>
        <w:t>@</w:t>
      </w:r>
      <w:r w:rsidR="005B7F5D" w:rsidRPr="005B7F5D">
        <w:rPr>
          <w:rFonts w:ascii="Times New Roman" w:hAnsi="Times New Roman" w:cs="Times New Roman"/>
          <w:sz w:val="28"/>
          <w:szCs w:val="28"/>
          <w:lang w:val="en-US"/>
        </w:rPr>
        <w:t>yandex</w:t>
      </w:r>
      <w:r w:rsidR="005B7F5D" w:rsidRPr="005B7F5D">
        <w:rPr>
          <w:rFonts w:ascii="Times New Roman" w:hAnsi="Times New Roman" w:cs="Times New Roman"/>
          <w:sz w:val="28"/>
          <w:szCs w:val="28"/>
        </w:rPr>
        <w:t>.</w:t>
      </w:r>
      <w:r w:rsidR="005B7F5D" w:rsidRPr="005B7F5D">
        <w:rPr>
          <w:rFonts w:ascii="Times New Roman" w:hAnsi="Times New Roman" w:cs="Times New Roman"/>
          <w:sz w:val="28"/>
          <w:szCs w:val="28"/>
          <w:lang w:val="en-US"/>
        </w:rPr>
        <w:t>ru</w:t>
      </w:r>
      <w:r w:rsidR="005B7F5D" w:rsidRPr="005B7F5D">
        <w:rPr>
          <w:rFonts w:ascii="Times New Roman" w:hAnsi="Times New Roman" w:cs="Times New Roman"/>
          <w:sz w:val="28"/>
          <w:szCs w:val="28"/>
        </w:rPr>
        <w:t>.</w:t>
      </w:r>
      <w:r w:rsidRPr="007E3838">
        <w:rPr>
          <w:rFonts w:ascii="Times New Roman" w:eastAsia="Times New Roman" w:hAnsi="Times New Roman" w:cs="Times New Roman"/>
          <w:sz w:val="28"/>
          <w:szCs w:val="28"/>
        </w:rPr>
        <w:t>.</w:t>
      </w:r>
    </w:p>
    <w:p w:rsidR="005B7F5D" w:rsidRPr="007E3838" w:rsidRDefault="005B7F5D" w:rsidP="008E187C">
      <w:pPr>
        <w:pStyle w:val="s1"/>
        <w:spacing w:before="0" w:beforeAutospacing="0" w:after="0" w:afterAutospacing="0"/>
        <w:ind w:firstLine="709"/>
        <w:jc w:val="both"/>
        <w:rPr>
          <w:sz w:val="28"/>
          <w:szCs w:val="28"/>
        </w:rPr>
      </w:pPr>
      <w:r w:rsidRPr="00071572">
        <w:rPr>
          <w:sz w:val="28"/>
          <w:szCs w:val="28"/>
        </w:rPr>
        <w:tab/>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1.4. Информация о месте нахождения и графике работы администрации</w:t>
      </w:r>
      <w:r w:rsidR="009C7700">
        <w:rPr>
          <w:rFonts w:ascii="Times New Roman" w:eastAsia="Times New Roman" w:hAnsi="Times New Roman" w:cs="Times New Roman"/>
          <w:sz w:val="28"/>
          <w:szCs w:val="28"/>
        </w:rPr>
        <w:t>, органов администрации</w:t>
      </w:r>
      <w:r w:rsidRPr="007E3838">
        <w:rPr>
          <w:rFonts w:ascii="Times New Roman" w:eastAsia="Times New Roman" w:hAnsi="Times New Roman" w:cs="Times New Roman"/>
          <w:sz w:val="28"/>
          <w:szCs w:val="28"/>
        </w:rPr>
        <w:t xml:space="preserve"> Петровского городского округа Ставропольского края, а также о порядке предоставления муниципальной услуги и перечне документов, необходимых для ее получения, размещается:</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 на официальном сайте администрации </w:t>
      </w:r>
      <w:hyperlink r:id="rId12" w:history="1">
        <w:r w:rsidRPr="007E3838">
          <w:rPr>
            <w:rFonts w:ascii="Times New Roman" w:eastAsia="Times New Roman" w:hAnsi="Times New Roman" w:cs="Times New Roman"/>
            <w:color w:val="646464"/>
            <w:sz w:val="28"/>
            <w:szCs w:val="28"/>
            <w:u w:val="single"/>
          </w:rPr>
          <w:t>http://petrgosk.ru/</w:t>
        </w:r>
      </w:hyperlink>
      <w:r w:rsidRPr="007E3838">
        <w:rPr>
          <w:rFonts w:ascii="Times New Roman" w:eastAsia="Times New Roman" w:hAnsi="Times New Roman" w:cs="Times New Roman"/>
          <w:sz w:val="28"/>
          <w:szCs w:val="28"/>
        </w:rPr>
        <w:t xml:space="preserve"> в информационно-телекоммуникационной сети «Интернет» (далее соответственно - официальный сайт администрации, сеть «Интернет»), в федеральной государственной информационной системе «Единый портал государственных и муниципальных услуг (функций)»</w:t>
      </w:r>
      <w:hyperlink r:id="rId13"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://gosuslugi.ru</w:t>
        </w:r>
      </w:hyperlink>
      <w:r w:rsidRPr="007E3838">
        <w:rPr>
          <w:rFonts w:ascii="Times New Roman" w:eastAsia="Times New Roman" w:hAnsi="Times New Roman" w:cs="Times New Roman"/>
          <w:sz w:val="28"/>
          <w:szCs w:val="28"/>
        </w:rPr>
        <w:t xml:space="preserve">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4"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://26gosuslugi.ru</w:t>
        </w:r>
      </w:hyperlink>
      <w:r w:rsidRPr="007E3838">
        <w:rPr>
          <w:rFonts w:ascii="Times New Roman" w:eastAsia="Times New Roman" w:hAnsi="Times New Roman" w:cs="Times New Roman"/>
          <w:sz w:val="28"/>
          <w:szCs w:val="28"/>
        </w:rPr>
        <w:t xml:space="preserve"> (далее – региональный портал).</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сети «Интернет» на официальном сайте администрации http://petrgosk.ru/, </w:t>
      </w:r>
      <w:r w:rsidR="009C7700">
        <w:rPr>
          <w:rFonts w:ascii="Times New Roman" w:eastAsia="Times New Roman" w:hAnsi="Times New Roman" w:cs="Times New Roman"/>
          <w:sz w:val="28"/>
          <w:szCs w:val="28"/>
        </w:rPr>
        <w:t xml:space="preserve">через </w:t>
      </w:r>
      <w:r w:rsidRPr="007E3838">
        <w:rPr>
          <w:rFonts w:ascii="Times New Roman" w:eastAsia="Times New Roman" w:hAnsi="Times New Roman" w:cs="Times New Roman"/>
          <w:sz w:val="28"/>
          <w:szCs w:val="28"/>
        </w:rPr>
        <w:t>Единый портал</w:t>
      </w:r>
      <w:hyperlink r:id="rId15"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://gosuslugi.ru</w:t>
        </w:r>
      </w:hyperlink>
      <w:r w:rsidRPr="007E3838">
        <w:rPr>
          <w:rFonts w:ascii="Times New Roman" w:eastAsia="Times New Roman" w:hAnsi="Times New Roman" w:cs="Times New Roman"/>
          <w:sz w:val="28"/>
          <w:szCs w:val="28"/>
        </w:rPr>
        <w:t xml:space="preserve"> и региональный портал </w:t>
      </w:r>
      <w:hyperlink r:id="rId16"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://26gosuslugi.ru</w:t>
        </w:r>
      </w:hyperlink>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лично в администрацию по адресу: Ставропольский край, Петровский район, г. Светлоград, пл. 50 лет Октября, 8, к должностным лицам отдела </w:t>
      </w:r>
      <w:r w:rsidR="009C7700">
        <w:rPr>
          <w:rFonts w:ascii="Times New Roman" w:eastAsia="Times New Roman" w:hAnsi="Times New Roman" w:cs="Times New Roman"/>
          <w:sz w:val="28"/>
          <w:szCs w:val="28"/>
        </w:rPr>
        <w:t>планирования территорий</w:t>
      </w:r>
      <w:r w:rsidRPr="007E3838">
        <w:rPr>
          <w:rFonts w:ascii="Times New Roman" w:eastAsia="Times New Roman" w:hAnsi="Times New Roman" w:cs="Times New Roman"/>
          <w:sz w:val="28"/>
          <w:szCs w:val="28"/>
        </w:rPr>
        <w:t xml:space="preserve"> и зем</w:t>
      </w:r>
      <w:r w:rsidR="009C7700">
        <w:rPr>
          <w:rFonts w:ascii="Times New Roman" w:eastAsia="Times New Roman" w:hAnsi="Times New Roman" w:cs="Times New Roman"/>
          <w:sz w:val="28"/>
          <w:szCs w:val="28"/>
        </w:rPr>
        <w:t xml:space="preserve">леустройства </w:t>
      </w:r>
      <w:r w:rsidRPr="007E3838">
        <w:rPr>
          <w:rFonts w:ascii="Times New Roman" w:eastAsia="Times New Roman" w:hAnsi="Times New Roman" w:cs="Times New Roman"/>
          <w:sz w:val="28"/>
          <w:szCs w:val="28"/>
        </w:rPr>
        <w:t xml:space="preserve">администрации Петровского </w:t>
      </w:r>
      <w:r w:rsidRPr="007E3838">
        <w:rPr>
          <w:rFonts w:ascii="Times New Roman" w:eastAsia="Times New Roman" w:hAnsi="Times New Roman" w:cs="Times New Roman"/>
          <w:sz w:val="28"/>
          <w:szCs w:val="28"/>
        </w:rPr>
        <w:lastRenderedPageBreak/>
        <w:t xml:space="preserve">городского округа Ставропольского (далее - Отдел) </w:t>
      </w:r>
      <w:r w:rsidR="00174C84">
        <w:rPr>
          <w:rFonts w:ascii="Times New Roman" w:eastAsia="Times New Roman" w:hAnsi="Times New Roman" w:cs="Times New Roman"/>
          <w:sz w:val="28"/>
          <w:szCs w:val="28"/>
        </w:rPr>
        <w:t>–</w:t>
      </w:r>
      <w:r w:rsidRPr="007E3838">
        <w:rPr>
          <w:rFonts w:ascii="Times New Roman" w:eastAsia="Times New Roman" w:hAnsi="Times New Roman" w:cs="Times New Roman"/>
          <w:sz w:val="28"/>
          <w:szCs w:val="28"/>
        </w:rPr>
        <w:t xml:space="preserve"> понедельник</w:t>
      </w:r>
      <w:r w:rsidR="00174C84">
        <w:rPr>
          <w:rFonts w:ascii="Times New Roman" w:eastAsia="Times New Roman" w:hAnsi="Times New Roman" w:cs="Times New Roman"/>
          <w:sz w:val="28"/>
          <w:szCs w:val="28"/>
        </w:rPr>
        <w:t xml:space="preserve"> -</w:t>
      </w:r>
      <w:r w:rsidRPr="007E3838">
        <w:rPr>
          <w:rFonts w:ascii="Times New Roman" w:eastAsia="Times New Roman" w:hAnsi="Times New Roman" w:cs="Times New Roman"/>
          <w:sz w:val="28"/>
          <w:szCs w:val="28"/>
        </w:rPr>
        <w:t xml:space="preserve"> пятница с 8.00 до 17.00, перерыв с 12.00 до 13.00; суббота, воскресенье - выходные дни;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устно по телефонам (8-86547) 4-</w:t>
      </w:r>
      <w:r w:rsidR="009C7700">
        <w:rPr>
          <w:rFonts w:ascii="Times New Roman" w:eastAsia="Times New Roman" w:hAnsi="Times New Roman" w:cs="Times New Roman"/>
          <w:sz w:val="28"/>
          <w:szCs w:val="28"/>
        </w:rPr>
        <w:t>05</w:t>
      </w:r>
      <w:r w:rsidRPr="007E3838">
        <w:rPr>
          <w:rFonts w:ascii="Times New Roman" w:eastAsia="Times New Roman" w:hAnsi="Times New Roman" w:cs="Times New Roman"/>
          <w:sz w:val="28"/>
          <w:szCs w:val="28"/>
        </w:rPr>
        <w:t>-</w:t>
      </w:r>
      <w:r w:rsidR="009C7700">
        <w:rPr>
          <w:rFonts w:ascii="Times New Roman" w:eastAsia="Times New Roman" w:hAnsi="Times New Roman" w:cs="Times New Roman"/>
          <w:sz w:val="28"/>
          <w:szCs w:val="28"/>
        </w:rPr>
        <w:t>42</w:t>
      </w:r>
      <w:r w:rsidRPr="007E3838">
        <w:rPr>
          <w:rFonts w:ascii="Times New Roman" w:eastAsia="Times New Roman" w:hAnsi="Times New Roman" w:cs="Times New Roman"/>
          <w:sz w:val="28"/>
          <w:szCs w:val="28"/>
        </w:rPr>
        <w:t>, (8-86547) 4-</w:t>
      </w:r>
      <w:r w:rsidR="009C7700">
        <w:rPr>
          <w:rFonts w:ascii="Times New Roman" w:eastAsia="Times New Roman" w:hAnsi="Times New Roman" w:cs="Times New Roman"/>
          <w:sz w:val="28"/>
          <w:szCs w:val="28"/>
        </w:rPr>
        <w:t>07</w:t>
      </w:r>
      <w:r w:rsidRPr="007E3838">
        <w:rPr>
          <w:rFonts w:ascii="Times New Roman" w:eastAsia="Times New Roman" w:hAnsi="Times New Roman" w:cs="Times New Roman"/>
          <w:sz w:val="28"/>
          <w:szCs w:val="28"/>
        </w:rPr>
        <w:t>-</w:t>
      </w:r>
      <w:r w:rsidR="009C7700">
        <w:rPr>
          <w:rFonts w:ascii="Times New Roman" w:eastAsia="Times New Roman" w:hAnsi="Times New Roman" w:cs="Times New Roman"/>
          <w:sz w:val="28"/>
          <w:szCs w:val="28"/>
        </w:rPr>
        <w:t>67</w:t>
      </w:r>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посредством направления письменных обращений в администрацию по факсу по номеру: (8-86547) 4-10-76;</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в форме электронного документа с использованием электронной почты в администрацию по адресу: </w:t>
      </w:r>
      <w:r w:rsidRPr="007E3838">
        <w:rPr>
          <w:rFonts w:ascii="Times New Roman" w:eastAsia="Times New Roman" w:hAnsi="Times New Roman" w:cs="Times New Roman"/>
          <w:sz w:val="28"/>
          <w:szCs w:val="28"/>
          <w:lang w:val="en-US"/>
        </w:rPr>
        <w:t>adm</w:t>
      </w:r>
      <w:r w:rsidRPr="007E3838">
        <w:rPr>
          <w:rFonts w:ascii="Times New Roman" w:eastAsia="Times New Roman" w:hAnsi="Times New Roman" w:cs="Times New Roman"/>
          <w:sz w:val="28"/>
          <w:szCs w:val="28"/>
        </w:rPr>
        <w:t>@</w:t>
      </w:r>
      <w:r w:rsidRPr="007E3838">
        <w:rPr>
          <w:rFonts w:ascii="Times New Roman" w:eastAsia="Times New Roman" w:hAnsi="Times New Roman" w:cs="Times New Roman"/>
          <w:sz w:val="28"/>
          <w:szCs w:val="28"/>
          <w:lang w:val="en-US"/>
        </w:rPr>
        <w:t>petrgosk</w:t>
      </w:r>
      <w:r w:rsidRPr="007E3838">
        <w:rPr>
          <w:rFonts w:ascii="Times New Roman" w:eastAsia="Times New Roman" w:hAnsi="Times New Roman" w:cs="Times New Roman"/>
          <w:sz w:val="28"/>
          <w:szCs w:val="28"/>
        </w:rPr>
        <w:t>.</w:t>
      </w:r>
      <w:r w:rsidRPr="007E3838">
        <w:rPr>
          <w:rFonts w:ascii="Times New Roman" w:eastAsia="Times New Roman" w:hAnsi="Times New Roman" w:cs="Times New Roman"/>
          <w:sz w:val="28"/>
          <w:szCs w:val="28"/>
          <w:lang w:val="en-US"/>
        </w:rPr>
        <w:t>ru</w:t>
      </w:r>
      <w:r w:rsidRPr="007E3838">
        <w:rPr>
          <w:rFonts w:ascii="Times New Roman" w:eastAsia="Times New Roman" w:hAnsi="Times New Roman" w:cs="Times New Roman"/>
          <w:sz w:val="28"/>
          <w:szCs w:val="28"/>
        </w:rPr>
        <w:t>;</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с использованием сети «Интернет» путем направления обращений на официальный сайт администрации http://petrgosk.ru/, «Единый портал»</w:t>
      </w:r>
      <w:hyperlink r:id="rId17"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://gosuslugi.ru</w:t>
        </w:r>
      </w:hyperlink>
      <w:r w:rsidRPr="007E3838">
        <w:rPr>
          <w:rFonts w:ascii="Times New Roman" w:eastAsia="Times New Roman" w:hAnsi="Times New Roman" w:cs="Times New Roman"/>
          <w:sz w:val="28"/>
          <w:szCs w:val="28"/>
        </w:rPr>
        <w:t xml:space="preserve">, региональный портал </w:t>
      </w:r>
      <w:hyperlink r:id="rId18" w:history="1">
        <w:r w:rsidRPr="007E3838">
          <w:rPr>
            <w:rFonts w:ascii="Times New Roman" w:eastAsia="Times New Roman" w:hAnsi="Times New Roman" w:cs="Times New Roman"/>
            <w:color w:val="646464"/>
            <w:sz w:val="28"/>
            <w:szCs w:val="28"/>
            <w:u w:val="single"/>
          </w:rPr>
          <w:t>http://26gosuslugi.ru</w:t>
        </w:r>
      </w:hyperlink>
      <w:r w:rsidRPr="007E3838">
        <w:rPr>
          <w:rFonts w:ascii="Times New Roman" w:eastAsia="Times New Roman" w:hAnsi="Times New Roman" w:cs="Times New Roman"/>
          <w:sz w:val="28"/>
          <w:szCs w:val="28"/>
        </w:rPr>
        <w:t xml:space="preserve"> (в личные кабинеты пользователей).</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Информация предоставляется бесплатно.</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достоверность предоставляемой информации;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четкость изложения информации;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полнота предоставления информации;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удобство и доступность получения информации;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оперативность предоставления информации.</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1.4.1. Предоставление информации осуществляется в виде: индивидуального информирования заявителей; публичного информирования заявителей.</w:t>
      </w:r>
    </w:p>
    <w:p w:rsidR="007E3838" w:rsidRPr="007E3838" w:rsidRDefault="007E3838" w:rsidP="008E187C">
      <w:pPr>
        <w:spacing w:after="0" w:line="240" w:lineRule="auto"/>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Информирование проводится в устной и письменной форме.</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Индивидуальное устное информирование заявителей обеспечивается должностным лицом отдела имущественных и земельных отношений администрации Петровского городского округа Ставропольского края.</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При невозможности должностного лица, ответственного за осуществление информирования и принявшего телефонный звонок, </w:t>
      </w:r>
      <w:r w:rsidRPr="007E3838">
        <w:rPr>
          <w:rFonts w:ascii="Times New Roman" w:eastAsia="Times New Roman" w:hAnsi="Times New Roman" w:cs="Times New Roman"/>
          <w:sz w:val="28"/>
          <w:szCs w:val="28"/>
        </w:rPr>
        <w:lastRenderedPageBreak/>
        <w:t>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Должностное лицо, ответственное за осуществление информирования, должно:</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корректно и внимательно относиться к заявителям;</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ответы на поставленные вопросы;</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должность, фамилию и инициалы должностного лица, подписавшего ответ;</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фамилию, инициалы исполнителя и его номер телефона.</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http://petrgosk.ru/, Единый портал http</w:t>
      </w:r>
      <w:r w:rsidRPr="007E3838">
        <w:rPr>
          <w:rFonts w:ascii="Times New Roman" w:eastAsia="Times New Roman" w:hAnsi="Times New Roman" w:cs="Times New Roman"/>
          <w:sz w:val="28"/>
          <w:szCs w:val="28"/>
          <w:lang w:val="en-US"/>
        </w:rPr>
        <w:t>s</w:t>
      </w:r>
      <w:r w:rsidRPr="007E3838">
        <w:rPr>
          <w:rFonts w:ascii="Times New Roman" w:eastAsia="Times New Roman" w:hAnsi="Times New Roman" w:cs="Times New Roman"/>
          <w:sz w:val="28"/>
          <w:szCs w:val="28"/>
        </w:rPr>
        <w:t>://gosuslugi.ru, региональный портал http</w:t>
      </w:r>
      <w:r w:rsidRPr="007E3838">
        <w:rPr>
          <w:rFonts w:ascii="Times New Roman" w:eastAsia="Times New Roman" w:hAnsi="Times New Roman" w:cs="Times New Roman"/>
          <w:sz w:val="28"/>
          <w:szCs w:val="28"/>
          <w:lang w:val="en-US"/>
        </w:rPr>
        <w:t>s</w:t>
      </w:r>
      <w:r w:rsidRPr="007E3838">
        <w:rPr>
          <w:rFonts w:ascii="Times New Roman" w:eastAsia="Times New Roman" w:hAnsi="Times New Roman" w:cs="Times New Roman"/>
          <w:sz w:val="28"/>
          <w:szCs w:val="28"/>
        </w:rPr>
        <w:t>://26gosuslugi.ru и на информационных стендах, размещаемых в администрации.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p>
    <w:p w:rsidR="007E3838" w:rsidRPr="007E3838" w:rsidRDefault="007E3838" w:rsidP="007E3838">
      <w:pPr>
        <w:spacing w:after="0" w:line="240" w:lineRule="exact"/>
        <w:ind w:firstLine="709"/>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1.5. Порядок, форма и место размещения указанной в настоящем разделе информации</w:t>
      </w:r>
    </w:p>
    <w:p w:rsidR="007E3838" w:rsidRPr="007E3838" w:rsidRDefault="007E3838" w:rsidP="007E3838">
      <w:pPr>
        <w:spacing w:after="0" w:line="240" w:lineRule="exact"/>
        <w:ind w:firstLine="709"/>
        <w:jc w:val="both"/>
        <w:rPr>
          <w:rFonts w:ascii="Times New Roman" w:eastAsia="Times New Roman" w:hAnsi="Times New Roman" w:cs="Times New Roman"/>
          <w:sz w:val="28"/>
          <w:szCs w:val="28"/>
        </w:rPr>
      </w:pP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В администрации размещаются и поддерживаются в актуальном состоянии следующие информационные материалы:</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lastRenderedPageBreak/>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5B7F5D">
        <w:rPr>
          <w:rFonts w:ascii="Times New Roman" w:eastAsia="Times New Roman" w:hAnsi="Times New Roman" w:cs="Times New Roman"/>
          <w:sz w:val="28"/>
          <w:szCs w:val="28"/>
        </w:rPr>
        <w:t>2</w:t>
      </w:r>
      <w:r w:rsidRPr="007E3838">
        <w:rPr>
          <w:rFonts w:ascii="Times New Roman" w:eastAsia="Times New Roman" w:hAnsi="Times New Roman" w:cs="Times New Roman"/>
          <w:sz w:val="28"/>
          <w:szCs w:val="28"/>
        </w:rPr>
        <w:t xml:space="preserve"> к настоящему административному регламенту);</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перечень документов, направляемых заявителем в администрацию, и требования к этим документам;</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формы документов для заполнения, образцы заполнения документов;</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перечень многофункциональных центров с указанием адресов и телефонов.</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а) на официальном сайте администрации http://petrgosk.ru/:</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полное наименование и полный почтовый адрес администрации;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адреса электронной почты администрации;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текст административного регламента с блок-схемой, отображающей алгоритм прохождения административных процедур;</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перечень многофункциональных центров с указанием адресов и телефонов.</w:t>
      </w:r>
    </w:p>
    <w:p w:rsidR="007E3838" w:rsidRPr="007E3838" w:rsidRDefault="007E3838" w:rsidP="007E3838">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19" w:history="1">
        <w:r w:rsidRPr="007E3838">
          <w:rPr>
            <w:rFonts w:ascii="Times New Roman" w:eastAsia="Times New Roman" w:hAnsi="Times New Roman" w:cs="Times New Roman"/>
            <w:color w:val="646464"/>
            <w:sz w:val="28"/>
            <w:szCs w:val="28"/>
            <w:u w:val="single"/>
          </w:rPr>
          <w:t xml:space="preserve"> </w:t>
        </w:r>
        <w:r w:rsidRPr="007E3838">
          <w:rPr>
            <w:rFonts w:ascii="Times New Roman" w:eastAsia="Times New Roman" w:hAnsi="Times New Roman" w:cs="Times New Roman"/>
            <w:color w:val="646464"/>
            <w:sz w:val="28"/>
            <w:szCs w:val="28"/>
            <w:u w:val="single"/>
          </w:rPr>
          <w:lastRenderedPageBreak/>
          <w:t>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://gosuslugi.ru</w:t>
        </w:r>
      </w:hyperlink>
      <w:r w:rsidRPr="007E3838">
        <w:rPr>
          <w:rFonts w:ascii="Times New Roman" w:eastAsia="Times New Roman" w:hAnsi="Times New Roman" w:cs="Times New Roman"/>
          <w:sz w:val="28"/>
          <w:szCs w:val="28"/>
        </w:rPr>
        <w:t>,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20" w:history="1">
        <w:r w:rsidRPr="007E3838">
          <w:rPr>
            <w:rFonts w:ascii="Times New Roman" w:eastAsia="Times New Roman" w:hAnsi="Times New Roman" w:cs="Times New Roman"/>
            <w:color w:val="646464"/>
            <w:sz w:val="28"/>
            <w:szCs w:val="28"/>
            <w:u w:val="single"/>
          </w:rPr>
          <w:t xml:space="preserve"> http</w:t>
        </w:r>
        <w:r w:rsidRPr="007E3838">
          <w:rPr>
            <w:rFonts w:ascii="Times New Roman" w:eastAsia="Times New Roman" w:hAnsi="Times New Roman" w:cs="Times New Roman"/>
            <w:color w:val="646464"/>
            <w:sz w:val="28"/>
            <w:szCs w:val="28"/>
            <w:u w:val="single"/>
            <w:lang w:val="en-US"/>
          </w:rPr>
          <w:t>s</w:t>
        </w:r>
        <w:r w:rsidRPr="007E3838">
          <w:rPr>
            <w:rFonts w:ascii="Times New Roman" w:eastAsia="Times New Roman" w:hAnsi="Times New Roman" w:cs="Times New Roman"/>
            <w:color w:val="646464"/>
            <w:sz w:val="28"/>
            <w:szCs w:val="28"/>
            <w:u w:val="single"/>
          </w:rPr>
          <w:t>://26gosuslugi.ru</w:t>
        </w:r>
      </w:hyperlink>
      <w:r w:rsidRPr="007E3838">
        <w:rPr>
          <w:rFonts w:ascii="Times New Roman" w:eastAsia="Times New Roman" w:hAnsi="Times New Roman" w:cs="Times New Roman"/>
          <w:sz w:val="28"/>
          <w:szCs w:val="28"/>
        </w:rPr>
        <w:t>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7E3838" w:rsidRPr="007E3838" w:rsidRDefault="007E3838" w:rsidP="008E187C">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7E3838" w:rsidRPr="007E3838" w:rsidRDefault="007E3838" w:rsidP="008E187C">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7E3838" w:rsidRPr="007E3838" w:rsidRDefault="007E3838" w:rsidP="008E187C">
      <w:pPr>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адреса электронной почты;</w:t>
      </w:r>
    </w:p>
    <w:p w:rsidR="007E3838" w:rsidRPr="007E3838" w:rsidRDefault="007E3838" w:rsidP="008E187C">
      <w:pPr>
        <w:tabs>
          <w:tab w:val="left" w:pos="851"/>
        </w:tabs>
        <w:spacing w:after="0" w:line="240" w:lineRule="auto"/>
        <w:ind w:firstLine="708"/>
        <w:jc w:val="both"/>
        <w:rPr>
          <w:rFonts w:ascii="Times New Roman" w:eastAsia="Times New Roman" w:hAnsi="Times New Roman" w:cs="Times New Roman"/>
          <w:sz w:val="28"/>
          <w:szCs w:val="28"/>
        </w:rPr>
      </w:pPr>
      <w:r w:rsidRPr="007E3838">
        <w:rPr>
          <w:rFonts w:ascii="Times New Roman" w:eastAsia="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7E3838" w:rsidRDefault="007E3838" w:rsidP="008E187C">
      <w:pPr>
        <w:spacing w:after="0" w:line="240" w:lineRule="auto"/>
        <w:ind w:firstLine="709"/>
        <w:jc w:val="center"/>
        <w:rPr>
          <w:rFonts w:ascii="Times New Roman" w:hAnsi="Times New Roman" w:cs="Times New Roman"/>
          <w:sz w:val="28"/>
          <w:szCs w:val="28"/>
        </w:rPr>
      </w:pPr>
    </w:p>
    <w:p w:rsidR="009F47E3" w:rsidRPr="00071572" w:rsidRDefault="009F47E3" w:rsidP="008E187C">
      <w:pPr>
        <w:spacing w:after="0" w:line="240" w:lineRule="auto"/>
        <w:jc w:val="center"/>
        <w:rPr>
          <w:rFonts w:ascii="Times New Roman" w:hAnsi="Times New Roman" w:cs="Times New Roman"/>
          <w:sz w:val="28"/>
          <w:szCs w:val="28"/>
        </w:rPr>
      </w:pPr>
      <w:r w:rsidRPr="00071572">
        <w:rPr>
          <w:rFonts w:ascii="Times New Roman" w:hAnsi="Times New Roman" w:cs="Times New Roman"/>
          <w:sz w:val="28"/>
          <w:szCs w:val="28"/>
          <w:lang w:val="en-US"/>
        </w:rPr>
        <w:t>II</w:t>
      </w:r>
      <w:r w:rsidRPr="00071572">
        <w:rPr>
          <w:rFonts w:ascii="Times New Roman" w:hAnsi="Times New Roman" w:cs="Times New Roman"/>
          <w:sz w:val="28"/>
          <w:szCs w:val="28"/>
        </w:rPr>
        <w:t>.Стандарт предоставления муниципальной услуги</w:t>
      </w:r>
    </w:p>
    <w:p w:rsidR="009F47E3" w:rsidRPr="00071572" w:rsidRDefault="009F47E3" w:rsidP="008E187C">
      <w:pPr>
        <w:spacing w:after="0" w:line="240" w:lineRule="auto"/>
        <w:jc w:val="center"/>
        <w:rPr>
          <w:rFonts w:ascii="Times New Roman" w:hAnsi="Times New Roman" w:cs="Times New Roman"/>
          <w:sz w:val="28"/>
          <w:szCs w:val="28"/>
        </w:rPr>
      </w:pPr>
    </w:p>
    <w:p w:rsidR="009F47E3" w:rsidRPr="00071572" w:rsidRDefault="005944E3" w:rsidP="008E187C">
      <w:pPr>
        <w:spacing w:after="0" w:line="240" w:lineRule="auto"/>
        <w:ind w:firstLine="709"/>
        <w:rPr>
          <w:rFonts w:ascii="Times New Roman" w:hAnsi="Times New Roman" w:cs="Times New Roman"/>
          <w:sz w:val="28"/>
          <w:szCs w:val="28"/>
        </w:rPr>
      </w:pPr>
      <w:r w:rsidRPr="00071572">
        <w:rPr>
          <w:rFonts w:ascii="Times New Roman" w:hAnsi="Times New Roman" w:cs="Times New Roman"/>
          <w:sz w:val="28"/>
          <w:szCs w:val="28"/>
        </w:rPr>
        <w:t xml:space="preserve">2.1. </w:t>
      </w:r>
      <w:r w:rsidR="00703252" w:rsidRPr="00071572">
        <w:rPr>
          <w:rFonts w:ascii="Times New Roman" w:hAnsi="Times New Roman" w:cs="Times New Roman"/>
          <w:sz w:val="28"/>
          <w:szCs w:val="28"/>
        </w:rPr>
        <w:t>Полное н</w:t>
      </w:r>
      <w:r w:rsidR="009F47E3" w:rsidRPr="00071572">
        <w:rPr>
          <w:rFonts w:ascii="Times New Roman" w:hAnsi="Times New Roman" w:cs="Times New Roman"/>
          <w:sz w:val="28"/>
          <w:szCs w:val="28"/>
        </w:rPr>
        <w:t>аименование муниципальной услуги</w:t>
      </w:r>
    </w:p>
    <w:p w:rsidR="009F47E3" w:rsidRPr="00071572" w:rsidRDefault="009F47E3"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Полное наименование муниципал</w:t>
      </w:r>
      <w:r w:rsidR="006852C0" w:rsidRPr="00071572">
        <w:rPr>
          <w:rFonts w:ascii="Times New Roman" w:hAnsi="Times New Roman" w:cs="Times New Roman"/>
          <w:sz w:val="28"/>
          <w:szCs w:val="28"/>
        </w:rPr>
        <w:t xml:space="preserve">ьной услуги - </w:t>
      </w:r>
      <w:r w:rsidR="00C670ED"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C670ED">
        <w:rPr>
          <w:rFonts w:ascii="Times New Roman" w:hAnsi="Times New Roman" w:cs="Times New Roman"/>
          <w:sz w:val="28"/>
          <w:szCs w:val="28"/>
        </w:rPr>
        <w:t>н</w:t>
      </w:r>
      <w:r w:rsidR="00C670ED" w:rsidRPr="001F486B">
        <w:rPr>
          <w:rFonts w:ascii="Times New Roman" w:hAnsi="Times New Roman" w:cs="Times New Roman"/>
          <w:sz w:val="28"/>
          <w:szCs w:val="28"/>
        </w:rPr>
        <w:t>азначения)</w:t>
      </w:r>
      <w:r w:rsidR="004D7658" w:rsidRPr="00071572">
        <w:rPr>
          <w:rFonts w:ascii="Times New Roman" w:hAnsi="Times New Roman" w:cs="Times New Roman"/>
          <w:sz w:val="28"/>
          <w:szCs w:val="28"/>
        </w:rPr>
        <w:t>.</w:t>
      </w:r>
    </w:p>
    <w:p w:rsidR="008E0AC4" w:rsidRPr="00071572" w:rsidRDefault="008E0AC4" w:rsidP="008E187C">
      <w:pPr>
        <w:spacing w:after="0" w:line="240" w:lineRule="auto"/>
        <w:ind w:firstLine="709"/>
        <w:jc w:val="both"/>
        <w:rPr>
          <w:rFonts w:ascii="Times New Roman" w:hAnsi="Times New Roman" w:cs="Times New Roman"/>
          <w:sz w:val="28"/>
          <w:szCs w:val="28"/>
        </w:rPr>
      </w:pPr>
    </w:p>
    <w:p w:rsidR="00AC57A4" w:rsidRPr="00071572" w:rsidRDefault="00AC57A4"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2.2. Наименование органа,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4D7658" w:rsidRPr="00071572" w:rsidRDefault="004D7658" w:rsidP="00D50257">
      <w:pPr>
        <w:spacing w:after="0" w:line="240" w:lineRule="exact"/>
        <w:ind w:firstLine="709"/>
        <w:jc w:val="both"/>
        <w:rPr>
          <w:rFonts w:ascii="Times New Roman" w:hAnsi="Times New Roman" w:cs="Times New Roman"/>
          <w:sz w:val="28"/>
          <w:szCs w:val="28"/>
        </w:rPr>
      </w:pPr>
    </w:p>
    <w:p w:rsidR="00AC57A4" w:rsidRPr="00071572" w:rsidRDefault="00AC57A4" w:rsidP="00D50257">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2.2.1. Муниципальная услуга предоставляется администрацией Петровского городского округа Ставропольского края.</w:t>
      </w:r>
    </w:p>
    <w:p w:rsidR="00AC57A4" w:rsidRPr="00071572" w:rsidRDefault="00AC57A4"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О</w:t>
      </w:r>
      <w:r w:rsidR="004D7658" w:rsidRPr="00071572">
        <w:rPr>
          <w:rFonts w:ascii="Times New Roman" w:eastAsia="Times New Roman" w:hAnsi="Times New Roman" w:cs="Times New Roman"/>
          <w:sz w:val="28"/>
          <w:szCs w:val="28"/>
        </w:rPr>
        <w:t>тделом</w:t>
      </w:r>
      <w:r w:rsidRPr="00071572">
        <w:rPr>
          <w:rFonts w:ascii="Times New Roman" w:eastAsia="Times New Roman" w:hAnsi="Times New Roman" w:cs="Times New Roman"/>
          <w:sz w:val="28"/>
          <w:szCs w:val="28"/>
        </w:rPr>
        <w:t xml:space="preserve">, непосредственно предоставляющим муниципальную услугу, является отдел </w:t>
      </w:r>
      <w:r w:rsidRPr="00071572">
        <w:rPr>
          <w:rFonts w:ascii="Times New Roman" w:hAnsi="Times New Roman"/>
          <w:sz w:val="28"/>
          <w:szCs w:val="28"/>
        </w:rPr>
        <w:t>планирования территорий и землеустройства администрации Петровского городского округа Ставропольского края (далее – Отдел)</w:t>
      </w:r>
      <w:r w:rsidRPr="00071572">
        <w:rPr>
          <w:rFonts w:ascii="Times New Roman" w:eastAsia="Times New Roman" w:hAnsi="Times New Roman" w:cs="Times New Roman"/>
          <w:sz w:val="28"/>
          <w:szCs w:val="28"/>
        </w:rPr>
        <w:t>.</w:t>
      </w:r>
    </w:p>
    <w:p w:rsidR="00AC57A4" w:rsidRPr="00071572" w:rsidRDefault="00AC57A4"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2.2.2.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AC57A4" w:rsidRPr="00071572" w:rsidRDefault="00AC57A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1) Федеральная служба государственной регистрации кадастра и картографии;</w:t>
      </w:r>
    </w:p>
    <w:p w:rsidR="00AC57A4" w:rsidRPr="00071572" w:rsidRDefault="00AC57A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AC57A4" w:rsidRDefault="00AC57A4" w:rsidP="00D50257">
      <w:pPr>
        <w:autoSpaceDE w:val="0"/>
        <w:autoSpaceDN w:val="0"/>
        <w:adjustRightInd w:val="0"/>
        <w:spacing w:after="0" w:line="240" w:lineRule="auto"/>
        <w:ind w:firstLine="709"/>
        <w:jc w:val="both"/>
        <w:rPr>
          <w:rFonts w:ascii="Times New Roman" w:hAnsi="Times New Roman"/>
          <w:sz w:val="28"/>
          <w:szCs w:val="28"/>
        </w:rPr>
      </w:pPr>
      <w:r w:rsidRPr="00071572">
        <w:rPr>
          <w:rFonts w:ascii="Times New Roman" w:hAnsi="Times New Roman" w:cs="Times New Roman"/>
          <w:sz w:val="28"/>
          <w:szCs w:val="28"/>
        </w:rPr>
        <w:t xml:space="preserve">3) </w:t>
      </w:r>
      <w:r w:rsidRPr="00071572">
        <w:rPr>
          <w:rFonts w:ascii="Times New Roman" w:hAnsi="Times New Roman"/>
          <w:sz w:val="28"/>
          <w:szCs w:val="28"/>
        </w:rPr>
        <w:t>Феде</w:t>
      </w:r>
      <w:r w:rsidR="00A40A8E">
        <w:rPr>
          <w:rFonts w:ascii="Times New Roman" w:hAnsi="Times New Roman"/>
          <w:sz w:val="28"/>
          <w:szCs w:val="28"/>
        </w:rPr>
        <w:t>ральная Налоговая Служба России;</w:t>
      </w:r>
    </w:p>
    <w:p w:rsidR="00A40A8E" w:rsidRPr="00071572" w:rsidRDefault="00A40A8E" w:rsidP="00D502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4) Министерство природных ресурсов и охраны окружающей среды Ставропольского края.</w:t>
      </w:r>
    </w:p>
    <w:p w:rsidR="00AC57A4" w:rsidRPr="00071572" w:rsidRDefault="00AC57A4" w:rsidP="008E187C">
      <w:pPr>
        <w:spacing w:after="0" w:line="240" w:lineRule="auto"/>
        <w:ind w:firstLine="708"/>
        <w:jc w:val="both"/>
        <w:rPr>
          <w:rFonts w:ascii="Times New Roman" w:hAnsi="Times New Roman" w:cs="Times New Roman"/>
          <w:sz w:val="28"/>
          <w:szCs w:val="28"/>
        </w:rPr>
      </w:pPr>
      <w:r w:rsidRPr="00071572">
        <w:rPr>
          <w:rFonts w:ascii="Times New Roman" w:hAnsi="Times New Roman"/>
          <w:sz w:val="28"/>
          <w:szCs w:val="28"/>
        </w:rPr>
        <w:t xml:space="preserve">2.2.3. </w:t>
      </w:r>
      <w:r w:rsidRPr="00071572">
        <w:rPr>
          <w:rFonts w:ascii="Times New Roman" w:hAnsi="Times New Roman" w:cs="Times New Roman"/>
          <w:sz w:val="28"/>
          <w:szCs w:val="28"/>
        </w:rPr>
        <w:t xml:space="preserve">В соответствии с </w:t>
      </w:r>
      <w:hyperlink r:id="rId21" w:history="1">
        <w:r w:rsidRPr="00071572">
          <w:rPr>
            <w:rFonts w:ascii="Times New Roman" w:hAnsi="Times New Roman" w:cs="Times New Roman"/>
            <w:sz w:val="28"/>
            <w:szCs w:val="28"/>
          </w:rPr>
          <w:t>пунктом 3 части 1 статьи 7</w:t>
        </w:r>
      </w:hyperlink>
      <w:r w:rsidRPr="0007157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п</w:t>
      </w:r>
      <w:r w:rsidRPr="00071572">
        <w:rPr>
          <w:rFonts w:ascii="Times New Roman" w:hAnsi="Times New Roman"/>
          <w:sz w:val="28"/>
          <w:szCs w:val="28"/>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062B84" w:rsidRPr="00071572" w:rsidRDefault="00062B84" w:rsidP="008E187C">
      <w:pPr>
        <w:spacing w:after="0" w:line="240" w:lineRule="auto"/>
        <w:jc w:val="both"/>
        <w:rPr>
          <w:rFonts w:ascii="Times New Roman" w:hAnsi="Times New Roman" w:cs="Times New Roman"/>
          <w:sz w:val="28"/>
          <w:szCs w:val="28"/>
        </w:rPr>
      </w:pPr>
    </w:p>
    <w:p w:rsidR="005944E3" w:rsidRPr="00071572" w:rsidRDefault="005944E3"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2.3. Описание результата предоставления муниципальной услуги</w:t>
      </w:r>
    </w:p>
    <w:p w:rsidR="00AC57A4" w:rsidRPr="00071572" w:rsidRDefault="00AC57A4" w:rsidP="008E187C">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Результатом предоставления муниципальной услуги является:</w:t>
      </w:r>
    </w:p>
    <w:p w:rsidR="00AC57A4" w:rsidRPr="00071572" w:rsidRDefault="00AC57A4" w:rsidP="008E187C">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 xml:space="preserve">- постановление администрации о </w:t>
      </w:r>
      <w:r w:rsidR="00A40A8E">
        <w:rPr>
          <w:rFonts w:ascii="Times New Roman" w:hAnsi="Times New Roman" w:cs="Times New Roman"/>
          <w:sz w:val="28"/>
          <w:szCs w:val="28"/>
        </w:rPr>
        <w:t>п</w:t>
      </w:r>
      <w:r w:rsidR="00A40A8E" w:rsidRPr="001F486B">
        <w:rPr>
          <w:rFonts w:ascii="Times New Roman" w:hAnsi="Times New Roman" w:cs="Times New Roman"/>
          <w:sz w:val="28"/>
          <w:szCs w:val="28"/>
        </w:rPr>
        <w:t>еревод</w:t>
      </w:r>
      <w:r w:rsidR="00A40A8E">
        <w:rPr>
          <w:rFonts w:ascii="Times New Roman" w:hAnsi="Times New Roman" w:cs="Times New Roman"/>
          <w:sz w:val="28"/>
          <w:szCs w:val="28"/>
        </w:rPr>
        <w:t>е</w:t>
      </w:r>
      <w:r w:rsidR="00A40A8E"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cs="Times New Roman"/>
          <w:sz w:val="28"/>
          <w:szCs w:val="28"/>
        </w:rPr>
        <w:t>;</w:t>
      </w:r>
    </w:p>
    <w:p w:rsidR="00AC57A4" w:rsidRPr="00071572" w:rsidRDefault="00AC57A4" w:rsidP="008E187C">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 xml:space="preserve">- </w:t>
      </w:r>
      <w:r w:rsidR="00E31267">
        <w:rPr>
          <w:rFonts w:ascii="Times New Roman" w:hAnsi="Times New Roman" w:cs="Times New Roman"/>
          <w:sz w:val="28"/>
          <w:szCs w:val="28"/>
        </w:rPr>
        <w:t xml:space="preserve">постановление администрации </w:t>
      </w:r>
      <w:r w:rsidR="00E31267" w:rsidRPr="00071572">
        <w:rPr>
          <w:rFonts w:ascii="Times New Roman" w:hAnsi="Times New Roman" w:cs="Times New Roman"/>
          <w:sz w:val="28"/>
          <w:szCs w:val="28"/>
        </w:rPr>
        <w:t>о</w:t>
      </w:r>
      <w:r w:rsidR="00174C84">
        <w:rPr>
          <w:rFonts w:ascii="Times New Roman" w:hAnsi="Times New Roman" w:cs="Times New Roman"/>
          <w:sz w:val="28"/>
          <w:szCs w:val="28"/>
        </w:rPr>
        <w:t>б отказе в</w:t>
      </w:r>
      <w:r w:rsidR="00E31267">
        <w:rPr>
          <w:rFonts w:ascii="Times New Roman" w:hAnsi="Times New Roman" w:cs="Times New Roman"/>
          <w:sz w:val="28"/>
          <w:szCs w:val="28"/>
        </w:rPr>
        <w:t>п</w:t>
      </w:r>
      <w:r w:rsidR="00E31267" w:rsidRPr="001F486B">
        <w:rPr>
          <w:rFonts w:ascii="Times New Roman" w:hAnsi="Times New Roman" w:cs="Times New Roman"/>
          <w:sz w:val="28"/>
          <w:szCs w:val="28"/>
        </w:rPr>
        <w:t>еревод</w:t>
      </w:r>
      <w:r w:rsidR="00E31267">
        <w:rPr>
          <w:rFonts w:ascii="Times New Roman" w:hAnsi="Times New Roman" w:cs="Times New Roman"/>
          <w:sz w:val="28"/>
          <w:szCs w:val="28"/>
        </w:rPr>
        <w:t>е</w:t>
      </w:r>
      <w:r w:rsidR="00E31267"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cs="Times New Roman"/>
          <w:sz w:val="28"/>
          <w:szCs w:val="28"/>
        </w:rPr>
        <w:t>.</w:t>
      </w:r>
    </w:p>
    <w:p w:rsidR="005944E3" w:rsidRPr="00071572" w:rsidRDefault="005944E3" w:rsidP="008E187C">
      <w:pPr>
        <w:spacing w:after="0" w:line="240" w:lineRule="auto"/>
        <w:jc w:val="both"/>
        <w:rPr>
          <w:rFonts w:ascii="Times New Roman" w:hAnsi="Times New Roman" w:cs="Times New Roman"/>
          <w:sz w:val="28"/>
          <w:szCs w:val="28"/>
        </w:rPr>
      </w:pPr>
    </w:p>
    <w:p w:rsidR="005944E3" w:rsidRPr="00071572" w:rsidRDefault="005944E3"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
    <w:p w:rsidR="00DA7590" w:rsidRDefault="00DA7590" w:rsidP="008E187C">
      <w:pPr>
        <w:spacing w:after="0" w:line="240" w:lineRule="auto"/>
        <w:ind w:firstLine="709"/>
        <w:jc w:val="both"/>
        <w:rPr>
          <w:rFonts w:ascii="Times New Roman" w:hAnsi="Times New Roman" w:cs="Times New Roman"/>
          <w:sz w:val="28"/>
          <w:szCs w:val="28"/>
        </w:rPr>
      </w:pPr>
    </w:p>
    <w:p w:rsidR="0021313A" w:rsidRPr="00071572" w:rsidRDefault="0021313A" w:rsidP="008E187C">
      <w:pPr>
        <w:pStyle w:val="ConsPlusNormal"/>
        <w:ind w:firstLine="709"/>
        <w:jc w:val="both"/>
        <w:rPr>
          <w:rFonts w:ascii="Times New Roman" w:hAnsi="Times New Roman"/>
          <w:sz w:val="28"/>
          <w:szCs w:val="28"/>
        </w:rPr>
      </w:pPr>
      <w:r w:rsidRPr="00071572">
        <w:rPr>
          <w:rFonts w:ascii="Times New Roman" w:hAnsi="Times New Roman" w:cs="Times New Roman"/>
          <w:sz w:val="28"/>
          <w:szCs w:val="28"/>
        </w:rPr>
        <w:t xml:space="preserve">2.4.1. </w:t>
      </w:r>
      <w:r w:rsidRPr="00071572">
        <w:rPr>
          <w:rFonts w:ascii="Times New Roman" w:hAnsi="Times New Roman"/>
          <w:sz w:val="28"/>
          <w:szCs w:val="28"/>
        </w:rPr>
        <w:t xml:space="preserve">Срок предоставления муниципальной услуги не должен превышать </w:t>
      </w:r>
      <w:r w:rsidR="00BC09E3">
        <w:rPr>
          <w:rFonts w:ascii="Times New Roman" w:hAnsi="Times New Roman"/>
          <w:sz w:val="28"/>
          <w:szCs w:val="28"/>
        </w:rPr>
        <w:t>двух месячного срока</w:t>
      </w:r>
      <w:r w:rsidRPr="00071572">
        <w:rPr>
          <w:rFonts w:ascii="Times New Roman" w:hAnsi="Times New Roman"/>
          <w:sz w:val="28"/>
          <w:szCs w:val="28"/>
        </w:rPr>
        <w:t xml:space="preserve"> со дня поступления </w:t>
      </w:r>
      <w:r w:rsidR="00A6752E">
        <w:rPr>
          <w:rFonts w:ascii="Times New Roman" w:hAnsi="Times New Roman"/>
          <w:sz w:val="28"/>
          <w:szCs w:val="28"/>
        </w:rPr>
        <w:t>ходатайства</w:t>
      </w:r>
      <w:r w:rsidRPr="00071572">
        <w:rPr>
          <w:rFonts w:ascii="Times New Roman" w:hAnsi="Times New Roman"/>
          <w:sz w:val="28"/>
          <w:szCs w:val="28"/>
        </w:rPr>
        <w:t xml:space="preserve"> о </w:t>
      </w:r>
      <w:r w:rsidR="00A6752E">
        <w:rPr>
          <w:rFonts w:ascii="Times New Roman" w:hAnsi="Times New Roman"/>
          <w:sz w:val="28"/>
          <w:szCs w:val="28"/>
        </w:rPr>
        <w:t>п</w:t>
      </w:r>
      <w:r w:rsidR="00A6752E" w:rsidRPr="001F486B">
        <w:rPr>
          <w:rFonts w:ascii="Times New Roman" w:hAnsi="Times New Roman" w:cs="Times New Roman"/>
          <w:sz w:val="28"/>
          <w:szCs w:val="28"/>
        </w:rPr>
        <w:t>еревод</w:t>
      </w:r>
      <w:r w:rsidR="00A6752E">
        <w:rPr>
          <w:rFonts w:ascii="Times New Roman" w:hAnsi="Times New Roman" w:cs="Times New Roman"/>
          <w:sz w:val="28"/>
          <w:szCs w:val="28"/>
        </w:rPr>
        <w:t>е</w:t>
      </w:r>
      <w:r w:rsidR="00A6752E"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008E187C">
        <w:rPr>
          <w:rFonts w:ascii="Times New Roman" w:hAnsi="Times New Roman" w:cs="Times New Roman"/>
          <w:sz w:val="28"/>
          <w:szCs w:val="28"/>
        </w:rPr>
        <w:t xml:space="preserve"> </w:t>
      </w:r>
      <w:r w:rsidR="00A6752E" w:rsidRPr="001F486B">
        <w:rPr>
          <w:rFonts w:ascii="Times New Roman" w:hAnsi="Times New Roman" w:cs="Times New Roman"/>
          <w:sz w:val="28"/>
          <w:szCs w:val="28"/>
        </w:rPr>
        <w:t xml:space="preserve">(за исключением земель сельскохозяйственного </w:t>
      </w:r>
      <w:r w:rsidR="00A6752E">
        <w:rPr>
          <w:rFonts w:ascii="Times New Roman" w:hAnsi="Times New Roman" w:cs="Times New Roman"/>
          <w:sz w:val="28"/>
          <w:szCs w:val="28"/>
        </w:rPr>
        <w:t>н</w:t>
      </w:r>
      <w:r w:rsidR="00A6752E" w:rsidRPr="001F486B">
        <w:rPr>
          <w:rFonts w:ascii="Times New Roman" w:hAnsi="Times New Roman" w:cs="Times New Roman"/>
          <w:sz w:val="28"/>
          <w:szCs w:val="28"/>
        </w:rPr>
        <w:t>азначения)</w:t>
      </w:r>
      <w:r w:rsidR="00A6752E">
        <w:rPr>
          <w:rFonts w:ascii="Times New Roman" w:hAnsi="Times New Roman" w:cs="Times New Roman"/>
          <w:sz w:val="28"/>
          <w:szCs w:val="28"/>
        </w:rPr>
        <w:t xml:space="preserve"> (далее – ходатайство) </w:t>
      </w:r>
      <w:r w:rsidRPr="00071572">
        <w:rPr>
          <w:rFonts w:ascii="Times New Roman" w:hAnsi="Times New Roman"/>
          <w:sz w:val="28"/>
          <w:szCs w:val="28"/>
        </w:rPr>
        <w:t xml:space="preserve">и документов, необходимых для предоставления муниципальной услуги, указанных в </w:t>
      </w:r>
      <w:hyperlink w:anchor="Par12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Предгорного муниципального района Ставропольского края дл" w:history="1">
        <w:r w:rsidRPr="00071572">
          <w:rPr>
            <w:rFonts w:ascii="Times New Roman" w:hAnsi="Times New Roman"/>
            <w:sz w:val="28"/>
            <w:szCs w:val="28"/>
          </w:rPr>
          <w:t xml:space="preserve">пункте 2.6 настоящего </w:t>
        </w:r>
      </w:hyperlink>
      <w:r w:rsidR="00DA7590" w:rsidRPr="00071572">
        <w:rPr>
          <w:rFonts w:ascii="Times New Roman" w:hAnsi="Times New Roman"/>
          <w:sz w:val="28"/>
          <w:szCs w:val="28"/>
        </w:rPr>
        <w:t>а</w:t>
      </w:r>
      <w:r w:rsidRPr="00071572">
        <w:rPr>
          <w:rFonts w:ascii="Times New Roman" w:hAnsi="Times New Roman"/>
          <w:sz w:val="28"/>
          <w:szCs w:val="28"/>
        </w:rPr>
        <w:t>дминистративного регламента.</w:t>
      </w:r>
    </w:p>
    <w:p w:rsidR="0021313A" w:rsidRPr="00BC09E3" w:rsidRDefault="0021313A" w:rsidP="00BC09E3">
      <w:pPr>
        <w:spacing w:after="0" w:line="240" w:lineRule="auto"/>
        <w:ind w:firstLine="540"/>
        <w:jc w:val="both"/>
        <w:rPr>
          <w:rFonts w:ascii="Times New Roman" w:hAnsi="Times New Roman" w:cs="Times New Roman"/>
          <w:sz w:val="28"/>
          <w:szCs w:val="28"/>
        </w:rPr>
      </w:pPr>
      <w:r w:rsidRPr="00BC09E3">
        <w:rPr>
          <w:rFonts w:ascii="Times New Roman" w:hAnsi="Times New Roman" w:cs="Times New Roman"/>
          <w:sz w:val="28"/>
          <w:szCs w:val="28"/>
        </w:rPr>
        <w:t xml:space="preserve">Сроком выдачи </w:t>
      </w:r>
      <w:r w:rsidR="00BC09E3">
        <w:rPr>
          <w:rFonts w:ascii="Times New Roman" w:hAnsi="Times New Roman" w:cs="Times New Roman"/>
          <w:sz w:val="28"/>
          <w:szCs w:val="28"/>
        </w:rPr>
        <w:t>постановления</w:t>
      </w:r>
      <w:r w:rsidRPr="00BC09E3">
        <w:rPr>
          <w:rFonts w:ascii="Times New Roman" w:hAnsi="Times New Roman" w:cs="Times New Roman"/>
          <w:sz w:val="28"/>
          <w:szCs w:val="28"/>
        </w:rPr>
        <w:t xml:space="preserve"> администрации о </w:t>
      </w:r>
      <w:r w:rsidR="00A40A8E" w:rsidRPr="00BC09E3">
        <w:rPr>
          <w:rFonts w:ascii="Times New Roman" w:hAnsi="Times New Roman" w:cs="Times New Roman"/>
          <w:sz w:val="28"/>
          <w:szCs w:val="28"/>
        </w:rPr>
        <w:t xml:space="preserve">переводе земель или земельных участков в составе таких земель из одной категории в другую (за исключением земель сельскохозяйственного назначения) </w:t>
      </w:r>
      <w:r w:rsidRPr="00BC09E3">
        <w:rPr>
          <w:rFonts w:ascii="Times New Roman" w:hAnsi="Times New Roman" w:cs="Times New Roman"/>
          <w:sz w:val="28"/>
          <w:szCs w:val="28"/>
        </w:rPr>
        <w:t xml:space="preserve">или </w:t>
      </w:r>
      <w:r w:rsidR="00BC09E3">
        <w:rPr>
          <w:rFonts w:ascii="Times New Roman" w:hAnsi="Times New Roman" w:cs="Times New Roman"/>
          <w:sz w:val="28"/>
          <w:szCs w:val="28"/>
        </w:rPr>
        <w:t>постановления администрации</w:t>
      </w:r>
      <w:r w:rsidR="00BC09E3" w:rsidRPr="00BC09E3">
        <w:rPr>
          <w:rFonts w:ascii="Times New Roman" w:eastAsia="Times New Roman" w:hAnsi="Times New Roman" w:cs="Times New Roman"/>
          <w:sz w:val="28"/>
          <w:szCs w:val="28"/>
        </w:rPr>
        <w:t xml:space="preserve"> об отказе в переводе земель или земельных участков в составе таких земель из одной категории в другую</w:t>
      </w:r>
      <w:r w:rsidR="00BC09E3" w:rsidRPr="00BC09E3">
        <w:rPr>
          <w:rFonts w:ascii="Times New Roman" w:hAnsi="Times New Roman" w:cs="Times New Roman"/>
          <w:sz w:val="28"/>
          <w:szCs w:val="28"/>
        </w:rPr>
        <w:t>(за исключением земель сельскохозяйственного назначения)</w:t>
      </w:r>
      <w:r w:rsidRPr="00BC09E3">
        <w:rPr>
          <w:rFonts w:ascii="Times New Roman" w:hAnsi="Times New Roman" w:cs="Times New Roman"/>
          <w:sz w:val="28"/>
          <w:szCs w:val="28"/>
        </w:rPr>
        <w:t xml:space="preserve">является последний день окончания срока </w:t>
      </w:r>
      <w:r w:rsidRPr="00BC09E3">
        <w:rPr>
          <w:rFonts w:ascii="Times New Roman" w:hAnsi="Times New Roman" w:cs="Times New Roman"/>
          <w:sz w:val="28"/>
          <w:szCs w:val="28"/>
        </w:rPr>
        <w:lastRenderedPageBreak/>
        <w:t xml:space="preserve">предоставления муниципальной услуги, указанного в </w:t>
      </w:r>
      <w:hyperlink w:anchor="Par96" w:tooltip="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раздела 2 административного реглам" w:history="1">
        <w:r w:rsidRPr="00BC09E3">
          <w:rPr>
            <w:rFonts w:ascii="Times New Roman" w:hAnsi="Times New Roman" w:cs="Times New Roman"/>
            <w:sz w:val="28"/>
            <w:szCs w:val="28"/>
          </w:rPr>
          <w:t>абзаце первом</w:t>
        </w:r>
      </w:hyperlink>
      <w:r w:rsidR="00DA7590" w:rsidRPr="00BC09E3">
        <w:rPr>
          <w:rFonts w:ascii="Times New Roman" w:hAnsi="Times New Roman" w:cs="Times New Roman"/>
          <w:sz w:val="28"/>
          <w:szCs w:val="28"/>
        </w:rPr>
        <w:t xml:space="preserve"> настоящего пункта а</w:t>
      </w:r>
      <w:r w:rsidRPr="00BC09E3">
        <w:rPr>
          <w:rFonts w:ascii="Times New Roman" w:hAnsi="Times New Roman" w:cs="Times New Roman"/>
          <w:sz w:val="28"/>
          <w:szCs w:val="28"/>
        </w:rPr>
        <w:t>дминистративного регламента.</w:t>
      </w:r>
    </w:p>
    <w:p w:rsidR="0021313A" w:rsidRPr="00071572" w:rsidRDefault="0021313A" w:rsidP="00D50257">
      <w:pPr>
        <w:pStyle w:val="ConsPlusNormal"/>
        <w:ind w:firstLine="709"/>
        <w:jc w:val="both"/>
        <w:rPr>
          <w:rFonts w:ascii="Times New Roman" w:hAnsi="Times New Roman"/>
          <w:sz w:val="28"/>
          <w:szCs w:val="28"/>
        </w:rPr>
      </w:pPr>
      <w:r w:rsidRPr="00071572">
        <w:rPr>
          <w:rFonts w:ascii="Times New Roman" w:hAnsi="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ar95" w:tooltip="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 w:history="1">
        <w:r w:rsidRPr="00071572">
          <w:rPr>
            <w:rFonts w:ascii="Times New Roman" w:hAnsi="Times New Roman"/>
            <w:sz w:val="28"/>
            <w:szCs w:val="28"/>
          </w:rPr>
          <w:t>абзацем первым</w:t>
        </w:r>
      </w:hyperlink>
      <w:r w:rsidR="00DA7590" w:rsidRPr="00071572">
        <w:rPr>
          <w:rFonts w:ascii="Times New Roman" w:hAnsi="Times New Roman"/>
          <w:sz w:val="28"/>
          <w:szCs w:val="28"/>
        </w:rPr>
        <w:t xml:space="preserve"> настоящего пункта а</w:t>
      </w:r>
      <w:r w:rsidRPr="00071572">
        <w:rPr>
          <w:rFonts w:ascii="Times New Roman" w:hAnsi="Times New Roman"/>
          <w:sz w:val="28"/>
          <w:szCs w:val="28"/>
        </w:rPr>
        <w:t xml:space="preserve">дминистративного регламента, при условии надлежащего </w:t>
      </w:r>
      <w:r w:rsidR="00DA7590" w:rsidRPr="00071572">
        <w:rPr>
          <w:rFonts w:ascii="Times New Roman" w:hAnsi="Times New Roman"/>
          <w:sz w:val="28"/>
          <w:szCs w:val="28"/>
        </w:rPr>
        <w:t>информирования</w:t>
      </w:r>
      <w:r w:rsidRPr="00071572">
        <w:rPr>
          <w:rFonts w:ascii="Times New Roman" w:hAnsi="Times New Roman"/>
          <w:sz w:val="28"/>
          <w:szCs w:val="28"/>
        </w:rPr>
        <w:t xml:space="preserve"> заявителя о результате предоставления муниципальной услуги и условиях его получения.</w:t>
      </w:r>
    </w:p>
    <w:p w:rsidR="0021313A" w:rsidRPr="00A6752E" w:rsidRDefault="0021313A" w:rsidP="006C0F07">
      <w:pPr>
        <w:pStyle w:val="ConsPlusNormal"/>
        <w:ind w:firstLine="709"/>
        <w:jc w:val="both"/>
        <w:rPr>
          <w:rFonts w:ascii="Times New Roman" w:hAnsi="Times New Roman"/>
          <w:sz w:val="28"/>
          <w:szCs w:val="28"/>
        </w:rPr>
      </w:pPr>
      <w:r w:rsidRPr="00071572">
        <w:rPr>
          <w:rFonts w:ascii="Times New Roman" w:hAnsi="Times New Roman" w:cs="Times New Roman"/>
          <w:sz w:val="28"/>
          <w:szCs w:val="28"/>
        </w:rPr>
        <w:t>2.4.2. Прохождение отдельных административных процедур, необходимых для предоставления муниципальной услуги, выдача документов осуществляется не позднее окончания срока, указан</w:t>
      </w:r>
      <w:r w:rsidR="00305DAA" w:rsidRPr="00071572">
        <w:rPr>
          <w:rFonts w:ascii="Times New Roman" w:hAnsi="Times New Roman" w:cs="Times New Roman"/>
          <w:sz w:val="28"/>
          <w:szCs w:val="28"/>
        </w:rPr>
        <w:t xml:space="preserve">ного в пункте </w:t>
      </w:r>
      <w:r w:rsidR="00305DAA" w:rsidRPr="00A6752E">
        <w:rPr>
          <w:rFonts w:ascii="Times New Roman" w:hAnsi="Times New Roman"/>
          <w:sz w:val="28"/>
          <w:szCs w:val="28"/>
        </w:rPr>
        <w:t>2.4.1 настоящего а</w:t>
      </w:r>
      <w:r w:rsidRPr="00A6752E">
        <w:rPr>
          <w:rFonts w:ascii="Times New Roman" w:hAnsi="Times New Roman"/>
          <w:sz w:val="28"/>
          <w:szCs w:val="28"/>
        </w:rPr>
        <w:t>дминистративного регламента.</w:t>
      </w:r>
    </w:p>
    <w:p w:rsidR="006C0F07" w:rsidRPr="006C0F07" w:rsidRDefault="007C2E7A" w:rsidP="008E187C">
      <w:pPr>
        <w:pStyle w:val="a9"/>
        <w:ind w:firstLine="708"/>
        <w:jc w:val="both"/>
        <w:rPr>
          <w:rFonts w:ascii="Times New Roman" w:hAnsi="Times New Roman" w:cs="Calibri"/>
          <w:sz w:val="28"/>
          <w:szCs w:val="28"/>
        </w:rPr>
      </w:pPr>
      <w:r w:rsidRPr="006C0F07">
        <w:rPr>
          <w:rFonts w:ascii="Times New Roman" w:hAnsi="Times New Roman" w:cs="Calibri"/>
          <w:sz w:val="28"/>
          <w:szCs w:val="28"/>
        </w:rPr>
        <w:t xml:space="preserve">2.4.3. В соответствии с </w:t>
      </w:r>
      <w:r w:rsidR="00A6752E" w:rsidRPr="006C0F07">
        <w:rPr>
          <w:rFonts w:ascii="Times New Roman" w:hAnsi="Times New Roman" w:cs="Calibri"/>
          <w:sz w:val="28"/>
          <w:szCs w:val="28"/>
        </w:rPr>
        <w:t>ч</w:t>
      </w:r>
      <w:r w:rsidRPr="006C0F07">
        <w:rPr>
          <w:rFonts w:ascii="Times New Roman" w:hAnsi="Times New Roman" w:cs="Calibri"/>
          <w:sz w:val="28"/>
          <w:szCs w:val="28"/>
        </w:rPr>
        <w:t xml:space="preserve">. 3 ст. </w:t>
      </w:r>
      <w:r w:rsidR="00A6752E" w:rsidRPr="006C0F07">
        <w:rPr>
          <w:rFonts w:ascii="Times New Roman" w:hAnsi="Times New Roman" w:cs="Calibri"/>
          <w:sz w:val="28"/>
          <w:szCs w:val="28"/>
        </w:rPr>
        <w:t xml:space="preserve">3 Федерального закона от 21.12.2004 </w:t>
      </w:r>
      <w:r w:rsidR="008E187C">
        <w:rPr>
          <w:rFonts w:ascii="Times New Roman" w:hAnsi="Times New Roman" w:cs="Calibri"/>
          <w:sz w:val="28"/>
          <w:szCs w:val="28"/>
        </w:rPr>
        <w:t xml:space="preserve">     </w:t>
      </w:r>
      <w:r w:rsidR="00A6752E" w:rsidRPr="006C0F07">
        <w:rPr>
          <w:rFonts w:ascii="Times New Roman" w:hAnsi="Times New Roman" w:cs="Calibri"/>
          <w:sz w:val="28"/>
          <w:szCs w:val="28"/>
        </w:rPr>
        <w:t>№ 172-ФЗ «О переводе земель или земельных участков из одной категории в другую»</w:t>
      </w:r>
      <w:r w:rsidRPr="006C0F07">
        <w:rPr>
          <w:rFonts w:ascii="Times New Roman" w:hAnsi="Times New Roman" w:cs="Calibri"/>
          <w:sz w:val="28"/>
          <w:szCs w:val="28"/>
        </w:rPr>
        <w:t xml:space="preserve"> в течение </w:t>
      </w:r>
      <w:r w:rsidR="00A6752E" w:rsidRPr="006C0F07">
        <w:rPr>
          <w:rFonts w:ascii="Times New Roman" w:hAnsi="Times New Roman" w:cs="Calibri"/>
          <w:sz w:val="28"/>
          <w:szCs w:val="28"/>
        </w:rPr>
        <w:t>тридцати</w:t>
      </w:r>
      <w:r w:rsidRPr="006C0F07">
        <w:rPr>
          <w:rFonts w:ascii="Times New Roman" w:hAnsi="Times New Roman" w:cs="Calibri"/>
          <w:sz w:val="28"/>
          <w:szCs w:val="28"/>
        </w:rPr>
        <w:t xml:space="preserve"> дней со дня поступления </w:t>
      </w:r>
      <w:r w:rsidR="00A6752E" w:rsidRPr="006C0F07">
        <w:rPr>
          <w:rFonts w:ascii="Times New Roman" w:hAnsi="Times New Roman" w:cs="Calibri"/>
          <w:sz w:val="28"/>
          <w:szCs w:val="28"/>
        </w:rPr>
        <w:t>ходатайства</w:t>
      </w:r>
      <w:r w:rsidRPr="006C0F07">
        <w:rPr>
          <w:rFonts w:ascii="Times New Roman" w:hAnsi="Times New Roman" w:cs="Calibri"/>
          <w:sz w:val="28"/>
          <w:szCs w:val="28"/>
        </w:rPr>
        <w:t xml:space="preserve"> уполномоченный орган возвращает </w:t>
      </w:r>
      <w:r w:rsidR="00A6752E" w:rsidRPr="006C0F07">
        <w:rPr>
          <w:rFonts w:ascii="Times New Roman" w:hAnsi="Times New Roman" w:cs="Calibri"/>
          <w:sz w:val="28"/>
          <w:szCs w:val="28"/>
        </w:rPr>
        <w:t>ходатайство</w:t>
      </w:r>
      <w:r w:rsidRPr="006C0F07">
        <w:rPr>
          <w:rFonts w:ascii="Times New Roman" w:hAnsi="Times New Roman" w:cs="Calibri"/>
          <w:sz w:val="28"/>
          <w:szCs w:val="28"/>
        </w:rPr>
        <w:t xml:space="preserve"> заявителю, если </w:t>
      </w:r>
      <w:r w:rsidR="006C0F07" w:rsidRPr="006C0F07">
        <w:rPr>
          <w:rFonts w:ascii="Times New Roman" w:hAnsi="Times New Roman" w:cs="Calibri"/>
          <w:sz w:val="28"/>
          <w:szCs w:val="28"/>
        </w:rPr>
        <w:t xml:space="preserve">с ходатайством обратилось ненадлежащее лицо и (или) к ходатайству приложены документы, состав, форма или содержание которых не соответствуют требованиям </w:t>
      </w:r>
      <w:r w:rsidRPr="006C0F07">
        <w:rPr>
          <w:rFonts w:ascii="Times New Roman" w:hAnsi="Times New Roman" w:cs="Calibri"/>
          <w:sz w:val="28"/>
          <w:szCs w:val="28"/>
        </w:rPr>
        <w:t>подпунктом 2.6.1 настоящего административного регламента. При этом заявителю указ</w:t>
      </w:r>
      <w:r w:rsidR="00BC09E3">
        <w:rPr>
          <w:rFonts w:ascii="Times New Roman" w:hAnsi="Times New Roman" w:cs="Calibri"/>
          <w:sz w:val="28"/>
          <w:szCs w:val="28"/>
        </w:rPr>
        <w:t>ываются</w:t>
      </w:r>
      <w:r w:rsidRPr="006C0F07">
        <w:rPr>
          <w:rFonts w:ascii="Times New Roman" w:hAnsi="Times New Roman" w:cs="Calibri"/>
          <w:sz w:val="28"/>
          <w:szCs w:val="28"/>
        </w:rPr>
        <w:t xml:space="preserve"> причины</w:t>
      </w:r>
      <w:r w:rsidR="006C0F07" w:rsidRPr="006C0F07">
        <w:rPr>
          <w:rFonts w:ascii="Times New Roman" w:hAnsi="Times New Roman" w:cs="Calibri"/>
          <w:sz w:val="28"/>
          <w:szCs w:val="28"/>
        </w:rPr>
        <w:t>,</w:t>
      </w:r>
      <w:r w:rsidR="008E187C">
        <w:rPr>
          <w:rFonts w:ascii="Times New Roman" w:hAnsi="Times New Roman" w:cs="Calibri"/>
          <w:sz w:val="28"/>
          <w:szCs w:val="28"/>
        </w:rPr>
        <w:t xml:space="preserve"> </w:t>
      </w:r>
      <w:r w:rsidR="006C0F07" w:rsidRPr="006C0F07">
        <w:rPr>
          <w:rFonts w:ascii="Times New Roman" w:hAnsi="Times New Roman" w:cs="Calibri"/>
          <w:sz w:val="28"/>
          <w:szCs w:val="28"/>
        </w:rPr>
        <w:t>послужившие основанием для отказа в принятии ходатайства для рассмотрения</w:t>
      </w:r>
      <w:r w:rsidR="00BC09E3">
        <w:rPr>
          <w:rFonts w:ascii="Times New Roman" w:hAnsi="Times New Roman" w:cs="Calibri"/>
          <w:sz w:val="28"/>
          <w:szCs w:val="28"/>
        </w:rPr>
        <w:t xml:space="preserve"> (отказ в приеме заявления  и документов)</w:t>
      </w:r>
      <w:r w:rsidR="006C0F07" w:rsidRPr="006C0F07">
        <w:rPr>
          <w:rFonts w:ascii="Times New Roman" w:hAnsi="Times New Roman" w:cs="Calibri"/>
          <w:sz w:val="28"/>
          <w:szCs w:val="28"/>
        </w:rPr>
        <w:t>.</w:t>
      </w:r>
    </w:p>
    <w:p w:rsidR="00305DAA" w:rsidRDefault="007C2E7A" w:rsidP="008E187C">
      <w:pPr>
        <w:pStyle w:val="a9"/>
        <w:ind w:firstLine="708"/>
        <w:jc w:val="both"/>
        <w:rPr>
          <w:rFonts w:ascii="Times New Roman" w:hAnsi="Times New Roman" w:cs="Calibri"/>
          <w:sz w:val="28"/>
          <w:szCs w:val="28"/>
        </w:rPr>
      </w:pPr>
      <w:r w:rsidRPr="006C0F07">
        <w:rPr>
          <w:rFonts w:ascii="Times New Roman" w:hAnsi="Times New Roman" w:cs="Calibri"/>
          <w:sz w:val="28"/>
          <w:szCs w:val="28"/>
        </w:rPr>
        <w:t>2.4.4</w:t>
      </w:r>
      <w:r w:rsidR="00305DAA" w:rsidRPr="006C0F07">
        <w:rPr>
          <w:rFonts w:ascii="Times New Roman" w:hAnsi="Times New Roman" w:cs="Calibri"/>
          <w:sz w:val="28"/>
          <w:szCs w:val="28"/>
        </w:rPr>
        <w:t>. Приостановление предоставления муниципальной услуги не предусмотрено.</w:t>
      </w:r>
    </w:p>
    <w:p w:rsidR="00E31267" w:rsidRPr="006C0F07" w:rsidRDefault="00E31267" w:rsidP="008E187C">
      <w:pPr>
        <w:pStyle w:val="a9"/>
        <w:ind w:firstLine="708"/>
        <w:jc w:val="both"/>
        <w:rPr>
          <w:rFonts w:ascii="Times New Roman" w:hAnsi="Times New Roman" w:cs="Calibri"/>
          <w:sz w:val="28"/>
          <w:szCs w:val="28"/>
        </w:rPr>
      </w:pPr>
    </w:p>
    <w:p w:rsidR="00E31267" w:rsidRPr="00E31267" w:rsidRDefault="00E31267" w:rsidP="008E187C">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E31267">
        <w:rPr>
          <w:rFonts w:ascii="Times New Roman" w:eastAsia="Times New Roman" w:hAnsi="Times New Roman" w:cs="Times New Roman"/>
          <w:sz w:val="28"/>
          <w:szCs w:val="28"/>
        </w:rPr>
        <w:t>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w:t>
      </w:r>
      <w:r>
        <w:rPr>
          <w:rFonts w:ascii="Times New Roman" w:eastAsia="Times New Roman" w:hAnsi="Times New Roman" w:cs="Times New Roman"/>
          <w:sz w:val="28"/>
          <w:szCs w:val="28"/>
        </w:rPr>
        <w:t>,</w:t>
      </w:r>
      <w:r w:rsidRPr="00E31267">
        <w:rPr>
          <w:rFonts w:ascii="Times New Roman" w:eastAsia="Times New Roman" w:hAnsi="Times New Roman" w:cs="Times New Roman"/>
          <w:sz w:val="28"/>
          <w:szCs w:val="28"/>
        </w:rPr>
        <w:t xml:space="preserve"> регулирующие предоставление муниципальной услуги</w:t>
      </w:r>
    </w:p>
    <w:p w:rsidR="00E31267" w:rsidRPr="00E31267" w:rsidRDefault="00E31267" w:rsidP="008E187C">
      <w:pPr>
        <w:autoSpaceDE w:val="0"/>
        <w:spacing w:after="0" w:line="240" w:lineRule="auto"/>
        <w:ind w:firstLine="708"/>
        <w:jc w:val="both"/>
        <w:rPr>
          <w:rFonts w:ascii="Times New Roman" w:eastAsia="Times New Roman" w:hAnsi="Times New Roman" w:cs="Times New Roman"/>
          <w:sz w:val="28"/>
          <w:szCs w:val="28"/>
        </w:rPr>
      </w:pPr>
    </w:p>
    <w:p w:rsidR="00E31267" w:rsidRPr="00E31267" w:rsidRDefault="00E31267" w:rsidP="008E187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31267">
        <w:rPr>
          <w:rFonts w:ascii="Times New Roman" w:eastAsia="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w:t>
      </w:r>
      <w:r>
        <w:rPr>
          <w:rFonts w:ascii="Times New Roman" w:eastAsia="Times New Roman" w:hAnsi="Times New Roman" w:cs="Times New Roman"/>
          <w:sz w:val="28"/>
          <w:szCs w:val="28"/>
        </w:rPr>
        <w:t>р</w:t>
      </w:r>
      <w:r w:rsidRPr="00E31267">
        <w:rPr>
          <w:rFonts w:ascii="Times New Roman" w:eastAsia="Times New Roman" w:hAnsi="Times New Roman" w:cs="Times New Roman"/>
          <w:sz w:val="28"/>
          <w:szCs w:val="28"/>
        </w:rPr>
        <w:t xml:space="preserve">егиональном портале и в соответствующем разделе </w:t>
      </w:r>
      <w:r w:rsidRPr="002532A0">
        <w:rPr>
          <w:rFonts w:ascii="Times New Roman" w:hAnsi="Times New Roman" w:cs="Times New Roman"/>
          <w:sz w:val="28"/>
          <w:szCs w:val="28"/>
        </w:rPr>
        <w:t xml:space="preserve">в государственной информационной системе Ставропольского края </w:t>
      </w:r>
      <w:r>
        <w:rPr>
          <w:rFonts w:ascii="Times New Roman" w:hAnsi="Times New Roman" w:cs="Times New Roman"/>
          <w:sz w:val="28"/>
          <w:szCs w:val="28"/>
        </w:rPr>
        <w:t>«</w:t>
      </w:r>
      <w:r w:rsidRPr="002532A0">
        <w:rPr>
          <w:rFonts w:ascii="Times New Roman" w:hAnsi="Times New Roman" w:cs="Times New Roman"/>
          <w:sz w:val="28"/>
          <w:szCs w:val="28"/>
        </w:rPr>
        <w:t>Региональный реестр государственных услуг (функций)</w:t>
      </w:r>
      <w:r>
        <w:rPr>
          <w:rFonts w:ascii="Times New Roman" w:hAnsi="Times New Roman" w:cs="Times New Roman"/>
          <w:sz w:val="28"/>
          <w:szCs w:val="28"/>
        </w:rPr>
        <w:t>»</w:t>
      </w:r>
      <w:r w:rsidRPr="002532A0">
        <w:rPr>
          <w:rFonts w:ascii="Times New Roman" w:hAnsi="Times New Roman" w:cs="Times New Roman"/>
          <w:sz w:val="28"/>
          <w:szCs w:val="28"/>
        </w:rPr>
        <w:t xml:space="preserve"> (далее - Региональный реестр)</w:t>
      </w:r>
      <w:r w:rsidRPr="00E31267">
        <w:rPr>
          <w:rFonts w:ascii="Times New Roman" w:eastAsia="Times New Roman" w:hAnsi="Times New Roman" w:cs="Times New Roman"/>
          <w:sz w:val="28"/>
          <w:szCs w:val="28"/>
        </w:rPr>
        <w:t xml:space="preserve">. </w:t>
      </w:r>
    </w:p>
    <w:p w:rsidR="00E31267" w:rsidRPr="00E31267" w:rsidRDefault="00E31267" w:rsidP="008E187C">
      <w:pPr>
        <w:autoSpaceDE w:val="0"/>
        <w:spacing w:after="0" w:line="240" w:lineRule="auto"/>
        <w:ind w:firstLine="708"/>
        <w:jc w:val="both"/>
        <w:rPr>
          <w:rFonts w:ascii="Times New Roman" w:eastAsia="Times New Roman" w:hAnsi="Times New Roman" w:cs="Times New Roman"/>
          <w:sz w:val="28"/>
          <w:szCs w:val="28"/>
        </w:rPr>
      </w:pPr>
      <w:r w:rsidRPr="00E31267">
        <w:rPr>
          <w:rFonts w:ascii="Times New Roman" w:eastAsia="Calibri" w:hAnsi="Times New Roman" w:cs="Times New Roman"/>
          <w:sz w:val="28"/>
          <w:szCs w:val="28"/>
          <w:lang w:eastAsia="en-US"/>
        </w:rPr>
        <w:t xml:space="preserve">Отдел, предоставляющий муниципальную услугу, обеспечивает в установленном порядке размещение и актуализацию </w:t>
      </w:r>
      <w:r w:rsidRPr="00E31267">
        <w:rPr>
          <w:rFonts w:ascii="Times New Roman" w:eastAsia="Times New Roman" w:hAnsi="Times New Roman" w:cs="Times New Roman"/>
          <w:sz w:val="28"/>
          <w:szCs w:val="28"/>
        </w:rPr>
        <w:t xml:space="preserve">Перечня нормативных правовых актов Российской Федерации, нормативных правовых актов Ставропольского края и нормативных правовых актов Петровского </w:t>
      </w:r>
      <w:r w:rsidRPr="00E31267">
        <w:rPr>
          <w:rFonts w:ascii="Times New Roman" w:eastAsia="Times New Roman" w:hAnsi="Times New Roman" w:cs="Times New Roman"/>
          <w:sz w:val="28"/>
          <w:szCs w:val="28"/>
        </w:rPr>
        <w:lastRenderedPageBreak/>
        <w:t xml:space="preserve">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w:t>
      </w:r>
      <w:r w:rsidRPr="00E31267">
        <w:rPr>
          <w:rFonts w:ascii="Times New Roman" w:eastAsia="Calibri" w:hAnsi="Times New Roman" w:cs="Times New Roman"/>
          <w:sz w:val="28"/>
          <w:szCs w:val="28"/>
          <w:lang w:eastAsia="en-US"/>
        </w:rPr>
        <w:t>соответствующем разделе Регионального реестра.</w:t>
      </w:r>
    </w:p>
    <w:p w:rsidR="00023BD0" w:rsidRPr="00071572" w:rsidRDefault="00023BD0" w:rsidP="008E187C">
      <w:pPr>
        <w:spacing w:after="0" w:line="240" w:lineRule="auto"/>
        <w:jc w:val="both"/>
      </w:pPr>
    </w:p>
    <w:p w:rsidR="00023BD0" w:rsidRPr="00071572" w:rsidRDefault="00023BD0"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w:t>
      </w:r>
      <w:r w:rsidR="00821BC8" w:rsidRPr="00071572">
        <w:rPr>
          <w:rFonts w:ascii="Times New Roman" w:hAnsi="Times New Roman" w:cs="Times New Roman"/>
          <w:sz w:val="28"/>
          <w:szCs w:val="28"/>
        </w:rPr>
        <w:t>,</w:t>
      </w:r>
      <w:r w:rsidRPr="00071572">
        <w:rPr>
          <w:rFonts w:ascii="Times New Roman" w:hAnsi="Times New Roman" w:cs="Times New Roman"/>
          <w:sz w:val="28"/>
          <w:szCs w:val="28"/>
        </w:rPr>
        <w:t xml:space="preserve"> нормативными правовыми актами Ставропольского края </w:t>
      </w:r>
      <w:r w:rsidR="00821BC8" w:rsidRPr="00071572">
        <w:rPr>
          <w:rFonts w:ascii="Times New Roman" w:hAnsi="Times New Roman" w:cs="Times New Roman"/>
          <w:sz w:val="28"/>
          <w:szCs w:val="28"/>
        </w:rPr>
        <w:t xml:space="preserve">и муниципальными правовыми актами </w:t>
      </w:r>
      <w:r w:rsidRPr="00071572">
        <w:rPr>
          <w:rFonts w:ascii="Times New Roman" w:hAnsi="Times New Roman" w:cs="Times New Roman"/>
          <w:sz w:val="28"/>
          <w:szCs w:val="28"/>
        </w:rPr>
        <w:t>для предоставления</w:t>
      </w:r>
      <w:r w:rsidR="00821BC8" w:rsidRPr="00071572">
        <w:rPr>
          <w:rFonts w:ascii="Times New Roman" w:hAnsi="Times New Roman" w:cs="Times New Roman"/>
          <w:sz w:val="28"/>
          <w:szCs w:val="28"/>
        </w:rPr>
        <w:t xml:space="preserve"> муниципальной</w:t>
      </w:r>
      <w:r w:rsidRPr="00071572">
        <w:rPr>
          <w:rFonts w:ascii="Times New Roman" w:hAnsi="Times New Roman" w:cs="Times New Roman"/>
          <w:sz w:val="28"/>
          <w:szCs w:val="28"/>
        </w:rPr>
        <w:t xml:space="preserve"> услуги и услуг, необходимых и обязательных для предоставления </w:t>
      </w:r>
      <w:r w:rsidR="00821BC8" w:rsidRPr="00071572">
        <w:rPr>
          <w:rFonts w:ascii="Times New Roman" w:hAnsi="Times New Roman" w:cs="Times New Roman"/>
          <w:sz w:val="28"/>
          <w:szCs w:val="28"/>
        </w:rPr>
        <w:t>муниципальной</w:t>
      </w:r>
      <w:r w:rsidRPr="00071572">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w:t>
      </w:r>
      <w:r w:rsidR="00C04F01" w:rsidRPr="00071572">
        <w:rPr>
          <w:rFonts w:ascii="Times New Roman" w:hAnsi="Times New Roman" w:cs="Times New Roman"/>
          <w:sz w:val="28"/>
          <w:szCs w:val="28"/>
        </w:rPr>
        <w:t>форме, порядок их представления</w:t>
      </w:r>
    </w:p>
    <w:p w:rsidR="00445E9D" w:rsidRDefault="00821BC8" w:rsidP="008E187C">
      <w:pPr>
        <w:spacing w:after="0" w:line="240" w:lineRule="auto"/>
        <w:ind w:firstLine="708"/>
        <w:jc w:val="both"/>
        <w:rPr>
          <w:rFonts w:ascii="Times New Roman" w:hAnsi="Times New Roman" w:cs="Times New Roman"/>
          <w:sz w:val="28"/>
          <w:szCs w:val="28"/>
        </w:rPr>
      </w:pPr>
      <w:r w:rsidRPr="00071572">
        <w:rPr>
          <w:rFonts w:ascii="Times New Roman" w:hAnsi="Times New Roman" w:cs="Times New Roman"/>
          <w:sz w:val="28"/>
          <w:szCs w:val="28"/>
        </w:rPr>
        <w:t xml:space="preserve">2.6.1. </w:t>
      </w:r>
      <w:r w:rsidR="00445E9D" w:rsidRPr="00071572">
        <w:rPr>
          <w:rFonts w:ascii="Times New Roman" w:hAnsi="Times New Roman" w:cs="Times New Roman"/>
          <w:sz w:val="28"/>
          <w:szCs w:val="28"/>
        </w:rPr>
        <w:t>Для получения муниципальной услуги заявитель представляет в Отдел или в МФЦ следующие документы:</w:t>
      </w:r>
    </w:p>
    <w:p w:rsidR="00E31267" w:rsidRDefault="00C424DD" w:rsidP="008E1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E31267">
        <w:rPr>
          <w:rFonts w:ascii="Times New Roman" w:hAnsi="Times New Roman" w:cs="Times New Roman"/>
          <w:sz w:val="28"/>
          <w:szCs w:val="28"/>
        </w:rPr>
        <w:t>одатайство</w:t>
      </w:r>
      <w:r w:rsidR="008E187C">
        <w:rPr>
          <w:rFonts w:ascii="Times New Roman" w:hAnsi="Times New Roman" w:cs="Times New Roman"/>
          <w:sz w:val="28"/>
          <w:szCs w:val="28"/>
        </w:rPr>
        <w:t xml:space="preserve"> </w:t>
      </w:r>
      <w:r w:rsidRPr="00071572">
        <w:rPr>
          <w:rFonts w:ascii="Times New Roman" w:hAnsi="Times New Roman"/>
          <w:sz w:val="28"/>
          <w:szCs w:val="28"/>
        </w:rPr>
        <w:t xml:space="preserve">о </w:t>
      </w:r>
      <w:r>
        <w:rPr>
          <w:rFonts w:ascii="Times New Roman" w:hAnsi="Times New Roman"/>
          <w:sz w:val="28"/>
          <w:szCs w:val="28"/>
        </w:rPr>
        <w:t>п</w:t>
      </w:r>
      <w:r w:rsidRPr="001F486B">
        <w:rPr>
          <w:rFonts w:ascii="Times New Roman" w:hAnsi="Times New Roman" w:cs="Times New Roman"/>
          <w:sz w:val="28"/>
          <w:szCs w:val="28"/>
        </w:rPr>
        <w:t>еревод</w:t>
      </w:r>
      <w:r>
        <w:rPr>
          <w:rFonts w:ascii="Times New Roman" w:hAnsi="Times New Roman" w:cs="Times New Roman"/>
          <w:sz w:val="28"/>
          <w:szCs w:val="28"/>
        </w:rPr>
        <w:t>е</w:t>
      </w:r>
      <w:r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008E187C">
        <w:rPr>
          <w:rFonts w:ascii="Times New Roman" w:hAnsi="Times New Roman" w:cs="Times New Roman"/>
          <w:sz w:val="28"/>
          <w:szCs w:val="28"/>
        </w:rPr>
        <w:t xml:space="preserve"> </w:t>
      </w:r>
      <w:r w:rsidRPr="001F486B">
        <w:rPr>
          <w:rFonts w:ascii="Times New Roman" w:hAnsi="Times New Roman" w:cs="Times New Roman"/>
          <w:sz w:val="28"/>
          <w:szCs w:val="28"/>
        </w:rPr>
        <w:t xml:space="preserve">(за исключением земель сельскохозяйственного </w:t>
      </w:r>
      <w:r>
        <w:rPr>
          <w:rFonts w:ascii="Times New Roman" w:hAnsi="Times New Roman" w:cs="Times New Roman"/>
          <w:sz w:val="28"/>
          <w:szCs w:val="28"/>
        </w:rPr>
        <w:t>н</w:t>
      </w:r>
      <w:r w:rsidRPr="001F486B">
        <w:rPr>
          <w:rFonts w:ascii="Times New Roman" w:hAnsi="Times New Roman" w:cs="Times New Roman"/>
          <w:sz w:val="28"/>
          <w:szCs w:val="28"/>
        </w:rPr>
        <w:t>азначения)</w:t>
      </w:r>
      <w:r w:rsidR="00326B7A">
        <w:rPr>
          <w:rFonts w:ascii="Times New Roman" w:hAnsi="Times New Roman" w:cs="Times New Roman"/>
          <w:sz w:val="28"/>
          <w:szCs w:val="28"/>
        </w:rPr>
        <w:t xml:space="preserve"> (приложение 3 к настоящему административному регламенту)</w:t>
      </w:r>
      <w:r>
        <w:rPr>
          <w:rFonts w:ascii="Times New Roman" w:hAnsi="Times New Roman" w:cs="Times New Roman"/>
          <w:sz w:val="28"/>
          <w:szCs w:val="28"/>
        </w:rPr>
        <w:t>.</w:t>
      </w:r>
    </w:p>
    <w:p w:rsidR="00C424DD" w:rsidRPr="00C424DD" w:rsidRDefault="00C424DD" w:rsidP="008E187C">
      <w:pPr>
        <w:spacing w:after="0" w:line="240" w:lineRule="auto"/>
        <w:ind w:firstLine="540"/>
        <w:jc w:val="both"/>
        <w:rPr>
          <w:rFonts w:ascii="Verdana" w:eastAsia="Times New Roman" w:hAnsi="Verdana" w:cs="Times New Roman"/>
          <w:sz w:val="28"/>
          <w:szCs w:val="28"/>
        </w:rPr>
      </w:pPr>
      <w:r w:rsidRPr="00C424DD">
        <w:rPr>
          <w:rFonts w:ascii="Times New Roman" w:eastAsia="Times New Roman" w:hAnsi="Times New Roman" w:cs="Times New Roman"/>
          <w:sz w:val="28"/>
          <w:szCs w:val="28"/>
        </w:rPr>
        <w:t>В ходатайстве о переводе земельных участков из состава земель одной категории в другую указываются:</w:t>
      </w:r>
    </w:p>
    <w:p w:rsidR="00C424DD" w:rsidRPr="00C424DD" w:rsidRDefault="00C424DD" w:rsidP="00C424DD">
      <w:pPr>
        <w:spacing w:after="0" w:line="240" w:lineRule="auto"/>
        <w:ind w:firstLine="540"/>
        <w:jc w:val="both"/>
        <w:rPr>
          <w:rFonts w:ascii="Verdana" w:eastAsia="Times New Roman" w:hAnsi="Verdana" w:cs="Times New Roman"/>
          <w:sz w:val="28"/>
          <w:szCs w:val="28"/>
        </w:rPr>
      </w:pPr>
      <w:r w:rsidRPr="00C424DD">
        <w:rPr>
          <w:rFonts w:ascii="Times New Roman" w:eastAsia="Times New Roman" w:hAnsi="Times New Roman" w:cs="Times New Roman"/>
          <w:sz w:val="28"/>
          <w:szCs w:val="28"/>
        </w:rPr>
        <w:t>1) кадастровый номер земельного участка;</w:t>
      </w:r>
    </w:p>
    <w:p w:rsidR="00C424DD" w:rsidRPr="00C424DD" w:rsidRDefault="00C424DD" w:rsidP="00C424DD">
      <w:pPr>
        <w:spacing w:after="0" w:line="240" w:lineRule="auto"/>
        <w:ind w:firstLine="540"/>
        <w:jc w:val="both"/>
        <w:rPr>
          <w:rFonts w:ascii="Verdana" w:eastAsia="Times New Roman" w:hAnsi="Verdana" w:cs="Times New Roman"/>
          <w:sz w:val="28"/>
          <w:szCs w:val="28"/>
        </w:rPr>
      </w:pPr>
      <w:r w:rsidRPr="00C424DD">
        <w:rPr>
          <w:rFonts w:ascii="Times New Roman" w:eastAsia="Times New Roman" w:hAnsi="Times New Roman" w:cs="Times New Roman"/>
          <w:sz w:val="28"/>
          <w:szCs w:val="28"/>
        </w:rPr>
        <w:t>2) категория земель, в состав которых входит земельный участок, и категория земель, перевод в состав которых предполагается осуществить;</w:t>
      </w:r>
    </w:p>
    <w:p w:rsidR="00C424DD" w:rsidRPr="00C424DD" w:rsidRDefault="00C424DD" w:rsidP="00C424DD">
      <w:pPr>
        <w:spacing w:after="0" w:line="240" w:lineRule="auto"/>
        <w:ind w:firstLine="540"/>
        <w:jc w:val="both"/>
        <w:rPr>
          <w:rFonts w:ascii="Verdana" w:eastAsia="Times New Roman" w:hAnsi="Verdana" w:cs="Times New Roman"/>
          <w:sz w:val="28"/>
          <w:szCs w:val="28"/>
        </w:rPr>
      </w:pPr>
      <w:r w:rsidRPr="00C424DD">
        <w:rPr>
          <w:rFonts w:ascii="Times New Roman" w:eastAsia="Times New Roman" w:hAnsi="Times New Roman" w:cs="Times New Roman"/>
          <w:sz w:val="28"/>
          <w:szCs w:val="28"/>
        </w:rPr>
        <w:t>3) обоснование перевода земельного участка из состава земель одной категории в другую;</w:t>
      </w:r>
    </w:p>
    <w:p w:rsidR="00C424DD" w:rsidRPr="00C424DD" w:rsidRDefault="00C424DD" w:rsidP="00C424DD">
      <w:pPr>
        <w:spacing w:after="0" w:line="240" w:lineRule="auto"/>
        <w:ind w:firstLine="540"/>
        <w:jc w:val="both"/>
        <w:rPr>
          <w:rFonts w:ascii="Verdana" w:eastAsia="Times New Roman" w:hAnsi="Verdana" w:cs="Times New Roman"/>
          <w:sz w:val="28"/>
          <w:szCs w:val="28"/>
        </w:rPr>
      </w:pPr>
      <w:r w:rsidRPr="00C424DD">
        <w:rPr>
          <w:rFonts w:ascii="Times New Roman" w:eastAsia="Times New Roman" w:hAnsi="Times New Roman" w:cs="Times New Roman"/>
          <w:sz w:val="28"/>
          <w:szCs w:val="28"/>
        </w:rPr>
        <w:t>4) права на земельный участок.</w:t>
      </w:r>
    </w:p>
    <w:p w:rsidR="004F050D" w:rsidRDefault="00C424DD" w:rsidP="00D5025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Х</w:t>
      </w:r>
      <w:r w:rsidR="00CE79C8">
        <w:rPr>
          <w:rFonts w:ascii="Times New Roman" w:eastAsia="Calibri" w:hAnsi="Times New Roman" w:cs="Times New Roman"/>
          <w:sz w:val="28"/>
          <w:szCs w:val="28"/>
        </w:rPr>
        <w:t>одатайство</w:t>
      </w:r>
      <w:r w:rsidR="008E187C">
        <w:rPr>
          <w:rFonts w:ascii="Times New Roman" w:eastAsia="Calibri" w:hAnsi="Times New Roman" w:cs="Times New Roman"/>
          <w:sz w:val="28"/>
          <w:szCs w:val="28"/>
        </w:rPr>
        <w:t xml:space="preserve"> </w:t>
      </w:r>
      <w:r w:rsidR="004F050D" w:rsidRPr="00071572">
        <w:rPr>
          <w:rFonts w:ascii="Times New Roman" w:eastAsia="Calibri" w:hAnsi="Times New Roman" w:cs="Times New Roman"/>
          <w:sz w:val="28"/>
          <w:szCs w:val="28"/>
        </w:rPr>
        <w:t xml:space="preserve">может быть заполнено от руки или машинописным способом и распечатано посредством электронных печатающих устройств. </w:t>
      </w:r>
      <w:r w:rsidR="00CE79C8">
        <w:rPr>
          <w:rFonts w:ascii="Times New Roman" w:eastAsia="Calibri" w:hAnsi="Times New Roman" w:cs="Times New Roman"/>
          <w:sz w:val="28"/>
          <w:szCs w:val="28"/>
        </w:rPr>
        <w:t>Ходатайство</w:t>
      </w:r>
      <w:r w:rsidR="004F050D" w:rsidRPr="00071572">
        <w:rPr>
          <w:rFonts w:ascii="Times New Roman" w:eastAsia="Calibri" w:hAnsi="Times New Roman" w:cs="Times New Roman"/>
          <w:sz w:val="28"/>
          <w:szCs w:val="28"/>
        </w:rPr>
        <w:t xml:space="preserve"> на предоставление муниципальной услуги формируется в двух экземпл</w:t>
      </w:r>
      <w:r>
        <w:rPr>
          <w:rFonts w:ascii="Times New Roman" w:eastAsia="Calibri" w:hAnsi="Times New Roman" w:cs="Times New Roman"/>
          <w:sz w:val="28"/>
          <w:szCs w:val="28"/>
        </w:rPr>
        <w:t>ярах и подписывается заявителем.</w:t>
      </w:r>
    </w:p>
    <w:p w:rsidR="00C424DD" w:rsidRPr="00071572" w:rsidRDefault="00C424DD" w:rsidP="00D5025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ходатайству </w:t>
      </w:r>
      <w:r w:rsidRPr="00C424DD">
        <w:rPr>
          <w:rFonts w:ascii="Times New Roman" w:hAnsi="Times New Roman" w:cs="Times New Roman"/>
          <w:color w:val="000000" w:themeColor="text1"/>
          <w:sz w:val="28"/>
          <w:szCs w:val="28"/>
        </w:rPr>
        <w:t>прилагаются следующие документы</w:t>
      </w:r>
      <w:r>
        <w:rPr>
          <w:rFonts w:ascii="Times New Roman" w:hAnsi="Times New Roman" w:cs="Times New Roman"/>
          <w:color w:val="000000" w:themeColor="text1"/>
          <w:sz w:val="28"/>
          <w:szCs w:val="28"/>
        </w:rPr>
        <w:t>:</w:t>
      </w:r>
    </w:p>
    <w:p w:rsidR="004F050D" w:rsidRPr="00071572" w:rsidRDefault="00C424DD" w:rsidP="00D502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F050D" w:rsidRPr="00071572">
        <w:rPr>
          <w:rFonts w:ascii="Times New Roman" w:hAnsi="Times New Roman" w:cs="Times New Roman"/>
          <w:sz w:val="28"/>
          <w:szCs w:val="28"/>
        </w:rPr>
        <w:t>подлинник и копию документ</w:t>
      </w:r>
      <w:r>
        <w:rPr>
          <w:rFonts w:ascii="Times New Roman" w:hAnsi="Times New Roman" w:cs="Times New Roman"/>
          <w:sz w:val="28"/>
          <w:szCs w:val="28"/>
        </w:rPr>
        <w:t>ов</w:t>
      </w:r>
      <w:r w:rsidR="004F050D" w:rsidRPr="00071572">
        <w:rPr>
          <w:rFonts w:ascii="Times New Roman" w:hAnsi="Times New Roman" w:cs="Times New Roman"/>
          <w:sz w:val="28"/>
          <w:szCs w:val="28"/>
        </w:rPr>
        <w:t>, удостоверяющ</w:t>
      </w:r>
      <w:r>
        <w:rPr>
          <w:rFonts w:ascii="Times New Roman" w:hAnsi="Times New Roman" w:cs="Times New Roman"/>
          <w:sz w:val="28"/>
          <w:szCs w:val="28"/>
        </w:rPr>
        <w:t>их</w:t>
      </w:r>
      <w:r w:rsidR="004F050D" w:rsidRPr="00071572">
        <w:rPr>
          <w:rFonts w:ascii="Times New Roman" w:hAnsi="Times New Roman" w:cs="Times New Roman"/>
          <w:sz w:val="28"/>
          <w:szCs w:val="28"/>
        </w:rPr>
        <w:t xml:space="preserve"> личность </w:t>
      </w:r>
      <w:r>
        <w:rPr>
          <w:rFonts w:ascii="Times New Roman" w:hAnsi="Times New Roman" w:cs="Times New Roman"/>
          <w:sz w:val="28"/>
          <w:szCs w:val="28"/>
        </w:rPr>
        <w:t>заявителя (представителя заявителя) (для заявителей - физических лиц)</w:t>
      </w:r>
      <w:r w:rsidR="004F050D" w:rsidRPr="00071572">
        <w:rPr>
          <w:rFonts w:ascii="Times New Roman" w:hAnsi="Times New Roman" w:cs="Times New Roman"/>
          <w:sz w:val="28"/>
          <w:szCs w:val="28"/>
        </w:rPr>
        <w:t>;</w:t>
      </w:r>
    </w:p>
    <w:p w:rsidR="004F050D" w:rsidRDefault="00C424DD" w:rsidP="00D502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F050D" w:rsidRPr="00071572">
        <w:rPr>
          <w:rFonts w:ascii="Times New Roman" w:hAnsi="Times New Roman" w:cs="Times New Roman"/>
          <w:sz w:val="28"/>
          <w:szCs w:val="28"/>
        </w:rPr>
        <w:t>подлинник и копию документа, удостоверяющего права (полномочия) представителя заявителя;</w:t>
      </w:r>
    </w:p>
    <w:p w:rsidR="00CE79C8" w:rsidRPr="00CE79C8" w:rsidRDefault="00C424DD" w:rsidP="00C424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79C8" w:rsidRPr="00CE79C8">
        <w:rPr>
          <w:rFonts w:ascii="Times New Roman" w:eastAsia="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4F050D" w:rsidRPr="00071572" w:rsidRDefault="00C424DD" w:rsidP="00D502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F050D" w:rsidRPr="00071572">
        <w:rPr>
          <w:rFonts w:ascii="Times New Roman" w:hAnsi="Times New Roman" w:cs="Times New Roman"/>
          <w:sz w:val="28"/>
          <w:szCs w:val="28"/>
        </w:rPr>
        <w:t>правоустанавливающие документы на земельн</w:t>
      </w:r>
      <w:r w:rsidR="00CE79C8">
        <w:rPr>
          <w:rFonts w:ascii="Times New Roman" w:hAnsi="Times New Roman" w:cs="Times New Roman"/>
          <w:sz w:val="28"/>
          <w:szCs w:val="28"/>
        </w:rPr>
        <w:t>ый</w:t>
      </w:r>
      <w:r w:rsidR="004F050D" w:rsidRPr="00071572">
        <w:rPr>
          <w:rFonts w:ascii="Times New Roman" w:hAnsi="Times New Roman" w:cs="Times New Roman"/>
          <w:sz w:val="28"/>
          <w:szCs w:val="28"/>
        </w:rPr>
        <w:t xml:space="preserve"> участ</w:t>
      </w:r>
      <w:r w:rsidR="00CE79C8">
        <w:rPr>
          <w:rFonts w:ascii="Times New Roman" w:hAnsi="Times New Roman" w:cs="Times New Roman"/>
          <w:sz w:val="28"/>
          <w:szCs w:val="28"/>
        </w:rPr>
        <w:t>о</w:t>
      </w:r>
      <w:r w:rsidR="004F050D" w:rsidRPr="00071572">
        <w:rPr>
          <w:rFonts w:ascii="Times New Roman" w:hAnsi="Times New Roman" w:cs="Times New Roman"/>
          <w:sz w:val="28"/>
          <w:szCs w:val="28"/>
        </w:rPr>
        <w:t xml:space="preserve">к, в случае если сведения о правах </w:t>
      </w:r>
      <w:r w:rsidR="00CE79C8" w:rsidRPr="00071572">
        <w:rPr>
          <w:rFonts w:ascii="Times New Roman" w:hAnsi="Times New Roman" w:cs="Times New Roman"/>
          <w:sz w:val="28"/>
          <w:szCs w:val="28"/>
        </w:rPr>
        <w:t>на земельн</w:t>
      </w:r>
      <w:r w:rsidR="00CE79C8">
        <w:rPr>
          <w:rFonts w:ascii="Times New Roman" w:hAnsi="Times New Roman" w:cs="Times New Roman"/>
          <w:sz w:val="28"/>
          <w:szCs w:val="28"/>
        </w:rPr>
        <w:t>ый</w:t>
      </w:r>
      <w:r w:rsidR="00CE79C8" w:rsidRPr="00071572">
        <w:rPr>
          <w:rFonts w:ascii="Times New Roman" w:hAnsi="Times New Roman" w:cs="Times New Roman"/>
          <w:sz w:val="28"/>
          <w:szCs w:val="28"/>
        </w:rPr>
        <w:t xml:space="preserve"> участ</w:t>
      </w:r>
      <w:r w:rsidR="00CE79C8">
        <w:rPr>
          <w:rFonts w:ascii="Times New Roman" w:hAnsi="Times New Roman" w:cs="Times New Roman"/>
          <w:sz w:val="28"/>
          <w:szCs w:val="28"/>
        </w:rPr>
        <w:t>о</w:t>
      </w:r>
      <w:r w:rsidR="00CE79C8" w:rsidRPr="00071572">
        <w:rPr>
          <w:rFonts w:ascii="Times New Roman" w:hAnsi="Times New Roman" w:cs="Times New Roman"/>
          <w:sz w:val="28"/>
          <w:szCs w:val="28"/>
        </w:rPr>
        <w:t>к</w:t>
      </w:r>
      <w:r w:rsidR="004F050D" w:rsidRPr="00071572">
        <w:rPr>
          <w:rFonts w:ascii="Times New Roman" w:hAnsi="Times New Roman" w:cs="Times New Roman"/>
          <w:sz w:val="28"/>
          <w:szCs w:val="28"/>
        </w:rPr>
        <w:t xml:space="preserve"> отсутствуют в Едином государственном реестре недвижимости.</w:t>
      </w:r>
    </w:p>
    <w:p w:rsidR="00C343ED" w:rsidRDefault="006D1AF1" w:rsidP="00D502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Ходатайство</w:t>
      </w:r>
      <w:r w:rsidR="004F050D" w:rsidRPr="00071572">
        <w:rPr>
          <w:rFonts w:ascii="Times New Roman" w:eastAsia="Calibri" w:hAnsi="Times New Roman" w:cs="Times New Roman"/>
          <w:sz w:val="28"/>
          <w:szCs w:val="28"/>
        </w:rPr>
        <w:t xml:space="preserve"> должно быть четко и разборч</w:t>
      </w:r>
      <w:r w:rsidR="00C343ED">
        <w:rPr>
          <w:rFonts w:ascii="Times New Roman" w:eastAsia="Calibri" w:hAnsi="Times New Roman" w:cs="Times New Roman"/>
          <w:sz w:val="28"/>
          <w:szCs w:val="28"/>
        </w:rPr>
        <w:t xml:space="preserve">иво написано, в тексте </w:t>
      </w:r>
      <w:r w:rsidR="006C2F18">
        <w:rPr>
          <w:rFonts w:ascii="Times New Roman" w:eastAsia="Calibri" w:hAnsi="Times New Roman" w:cs="Times New Roman"/>
          <w:sz w:val="28"/>
          <w:szCs w:val="28"/>
        </w:rPr>
        <w:t>ходатайства</w:t>
      </w:r>
      <w:r w:rsidR="004F050D" w:rsidRPr="00071572">
        <w:rPr>
          <w:rFonts w:ascii="Times New Roman" w:eastAsia="Calibri" w:hAnsi="Times New Roman" w:cs="Times New Roman"/>
          <w:sz w:val="28"/>
          <w:szCs w:val="28"/>
        </w:rPr>
        <w:t xml:space="preserve"> не допускаются подчистки, приписки, исправления. Написание </w:t>
      </w:r>
      <w:r w:rsidR="00BB5DC2">
        <w:rPr>
          <w:rFonts w:ascii="Times New Roman" w:eastAsia="Calibri" w:hAnsi="Times New Roman" w:cs="Times New Roman"/>
          <w:sz w:val="28"/>
          <w:szCs w:val="28"/>
        </w:rPr>
        <w:t>ходатайства</w:t>
      </w:r>
      <w:r w:rsidR="004F050D" w:rsidRPr="00071572">
        <w:rPr>
          <w:rFonts w:ascii="Times New Roman" w:eastAsia="Calibri" w:hAnsi="Times New Roman" w:cs="Times New Roman"/>
          <w:sz w:val="28"/>
          <w:szCs w:val="28"/>
        </w:rPr>
        <w:t xml:space="preserve"> карандашом не допускается.</w:t>
      </w:r>
    </w:p>
    <w:p w:rsidR="00CA710D" w:rsidRPr="00CA710D" w:rsidRDefault="00CA710D" w:rsidP="00CA710D">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10D">
        <w:rPr>
          <w:rFonts w:ascii="Times New Roman" w:eastAsia="Times New Roman" w:hAnsi="Times New Roman" w:cs="Times New Roman"/>
          <w:sz w:val="28"/>
          <w:szCs w:val="28"/>
        </w:rPr>
        <w:t>2.6.</w:t>
      </w:r>
      <w:r>
        <w:rPr>
          <w:rFonts w:ascii="Times New Roman" w:eastAsia="Times New Roman" w:hAnsi="Times New Roman" w:cs="Times New Roman"/>
          <w:sz w:val="28"/>
          <w:szCs w:val="28"/>
        </w:rPr>
        <w:t>2</w:t>
      </w:r>
      <w:r w:rsidRPr="00CA710D">
        <w:rPr>
          <w:rFonts w:ascii="Times New Roman" w:eastAsia="Times New Roman" w:hAnsi="Times New Roman" w:cs="Times New Roman"/>
          <w:sz w:val="28"/>
          <w:szCs w:val="28"/>
        </w:rPr>
        <w:t>. Документы, представляемые заявителем, должны соответствовать следующим требованиям:</w:t>
      </w:r>
    </w:p>
    <w:p w:rsidR="00CA710D" w:rsidRPr="00CA710D" w:rsidRDefault="00CA710D" w:rsidP="00CA710D">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10D">
        <w:rPr>
          <w:rFonts w:ascii="Times New Roman" w:eastAsia="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CA710D" w:rsidRPr="00CA710D" w:rsidRDefault="00CA710D" w:rsidP="00CA710D">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10D">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CA710D" w:rsidRDefault="00CA710D" w:rsidP="00CA710D">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10D">
        <w:rPr>
          <w:rFonts w:ascii="Times New Roman" w:eastAsia="Times New Roman" w:hAnsi="Times New Roman" w:cs="Times New Roman"/>
          <w:sz w:val="28"/>
          <w:szCs w:val="28"/>
        </w:rPr>
        <w:t>- документы соответствуют требованиям, установленным законодательством Российской Федерации.</w:t>
      </w:r>
    </w:p>
    <w:p w:rsidR="006C2F18" w:rsidRPr="00CA710D" w:rsidRDefault="006C2F18" w:rsidP="006C2F18">
      <w:pPr>
        <w:autoSpaceDE w:val="0"/>
        <w:autoSpaceDN w:val="0"/>
        <w:adjustRightInd w:val="0"/>
        <w:spacing w:after="0" w:line="240" w:lineRule="auto"/>
        <w:ind w:firstLine="709"/>
        <w:jc w:val="both"/>
        <w:rPr>
          <w:rFonts w:ascii="Times New Roman" w:hAnsi="Times New Roman" w:cs="Times New Roman"/>
          <w:sz w:val="28"/>
          <w:szCs w:val="28"/>
        </w:rPr>
      </w:pPr>
      <w:r w:rsidRPr="00CA710D">
        <w:rPr>
          <w:rFonts w:ascii="Times New Roman" w:hAnsi="Times New Roman" w:cs="Times New Roman"/>
          <w:sz w:val="28"/>
          <w:szCs w:val="28"/>
        </w:rPr>
        <w:t>Документы, необходимые для получения муниципальной услуги, могут быть предоставлены как в подлинниках, так и в копиях.</w:t>
      </w:r>
    </w:p>
    <w:p w:rsidR="006C2F18" w:rsidRDefault="006C2F18" w:rsidP="006C2F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A710D">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нотариальном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w:t>
      </w:r>
      <w:r>
        <w:rPr>
          <w:rFonts w:ascii="Times New Roman" w:eastAsia="Calibri" w:hAnsi="Times New Roman" w:cs="Times New Roman"/>
          <w:sz w:val="28"/>
          <w:szCs w:val="28"/>
        </w:rPr>
        <w:t>О</w:t>
      </w:r>
      <w:r w:rsidRPr="00071572">
        <w:rPr>
          <w:rFonts w:ascii="Times New Roman" w:eastAsia="Calibri" w:hAnsi="Times New Roman" w:cs="Times New Roman"/>
          <w:sz w:val="28"/>
          <w:szCs w:val="28"/>
        </w:rPr>
        <w:t xml:space="preserve">ригиналы </w:t>
      </w:r>
      <w:r>
        <w:rPr>
          <w:rFonts w:ascii="Times New Roman" w:eastAsia="Calibri" w:hAnsi="Times New Roman" w:cs="Times New Roman"/>
          <w:sz w:val="28"/>
          <w:szCs w:val="28"/>
        </w:rPr>
        <w:t xml:space="preserve">документов </w:t>
      </w:r>
      <w:r w:rsidRPr="00071572">
        <w:rPr>
          <w:rFonts w:ascii="Times New Roman" w:eastAsia="Calibri" w:hAnsi="Times New Roman" w:cs="Times New Roman"/>
          <w:sz w:val="28"/>
          <w:szCs w:val="28"/>
        </w:rPr>
        <w:t>сличаются с копиями и возвращаются заявителю</w:t>
      </w:r>
      <w:r>
        <w:rPr>
          <w:rFonts w:ascii="Times New Roman" w:eastAsia="Calibri" w:hAnsi="Times New Roman" w:cs="Times New Roman"/>
          <w:sz w:val="28"/>
          <w:szCs w:val="28"/>
        </w:rPr>
        <w:t>.</w:t>
      </w:r>
    </w:p>
    <w:p w:rsidR="00370766" w:rsidRPr="00370766" w:rsidRDefault="00370766" w:rsidP="006C2F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0766">
        <w:rPr>
          <w:rFonts w:ascii="Times New Roman" w:hAnsi="Times New Roman" w:cs="Times New Roman"/>
          <w:sz w:val="28"/>
          <w:szCs w:val="28"/>
        </w:rPr>
        <w:t>В случае направления ходатайства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w:t>
      </w:r>
    </w:p>
    <w:p w:rsidR="00CA710D" w:rsidRPr="00CA710D" w:rsidRDefault="00CA710D" w:rsidP="00CA71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10D">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CA710D">
        <w:rPr>
          <w:rFonts w:ascii="Times New Roman" w:eastAsia="Times New Roman" w:hAnsi="Times New Roman" w:cs="Times New Roman"/>
          <w:sz w:val="28"/>
          <w:szCs w:val="28"/>
        </w:rPr>
        <w:t>. Форму заявления и общие сведения о муниципальной услуге заявитель вправе получить:</w:t>
      </w:r>
    </w:p>
    <w:p w:rsidR="00445E9D" w:rsidRPr="00071572" w:rsidRDefault="00445E9D" w:rsidP="00D50257">
      <w:pPr>
        <w:pStyle w:val="s1"/>
        <w:spacing w:before="0" w:beforeAutospacing="0" w:after="0" w:afterAutospacing="0"/>
        <w:ind w:firstLine="709"/>
        <w:rPr>
          <w:sz w:val="28"/>
          <w:szCs w:val="28"/>
        </w:rPr>
      </w:pPr>
      <w:r w:rsidRPr="00071572">
        <w:rPr>
          <w:sz w:val="28"/>
          <w:szCs w:val="28"/>
        </w:rPr>
        <w:t xml:space="preserve">Форму </w:t>
      </w:r>
      <w:r w:rsidR="006D1AF1">
        <w:rPr>
          <w:sz w:val="28"/>
          <w:szCs w:val="28"/>
        </w:rPr>
        <w:t>ходатайства</w:t>
      </w:r>
      <w:r w:rsidRPr="00071572">
        <w:rPr>
          <w:sz w:val="28"/>
          <w:szCs w:val="28"/>
        </w:rPr>
        <w:t xml:space="preserve"> заявитель вправе получить:</w:t>
      </w:r>
    </w:p>
    <w:p w:rsidR="00445E9D" w:rsidRPr="00071572" w:rsidRDefault="00CA710D" w:rsidP="00D50257">
      <w:pPr>
        <w:pStyle w:val="s1"/>
        <w:spacing w:before="0" w:beforeAutospacing="0" w:after="0" w:afterAutospacing="0"/>
        <w:ind w:firstLine="709"/>
        <w:jc w:val="both"/>
        <w:rPr>
          <w:sz w:val="28"/>
          <w:szCs w:val="28"/>
        </w:rPr>
      </w:pPr>
      <w:r>
        <w:rPr>
          <w:sz w:val="28"/>
          <w:szCs w:val="28"/>
        </w:rPr>
        <w:t xml:space="preserve">1) </w:t>
      </w:r>
      <w:r w:rsidR="00445E9D" w:rsidRPr="00071572">
        <w:rPr>
          <w:sz w:val="28"/>
          <w:szCs w:val="28"/>
        </w:rPr>
        <w:t xml:space="preserve">непосредственно в Отделе планирования территорий и землеустройства администрации Петровского городского округа Ставропольского края по адресу: Ставропольский край, Петровский район,             г. Светлоград, пл. 50 лет Октября, 8, каб. 217, 218. </w:t>
      </w:r>
    </w:p>
    <w:p w:rsidR="00445E9D" w:rsidRPr="00071572" w:rsidRDefault="00CA710D" w:rsidP="00D50257">
      <w:pPr>
        <w:pStyle w:val="s1"/>
        <w:spacing w:before="0" w:beforeAutospacing="0" w:after="0" w:afterAutospacing="0"/>
        <w:ind w:firstLine="709"/>
        <w:rPr>
          <w:sz w:val="28"/>
          <w:szCs w:val="28"/>
        </w:rPr>
      </w:pPr>
      <w:r>
        <w:rPr>
          <w:sz w:val="28"/>
          <w:szCs w:val="28"/>
        </w:rPr>
        <w:t xml:space="preserve">2) </w:t>
      </w:r>
      <w:r w:rsidR="00445E9D" w:rsidRPr="00071572">
        <w:rPr>
          <w:sz w:val="28"/>
          <w:szCs w:val="28"/>
        </w:rPr>
        <w:t>в МФЦ;</w:t>
      </w:r>
    </w:p>
    <w:p w:rsidR="00445E9D" w:rsidRPr="00071572" w:rsidRDefault="00CA710D" w:rsidP="00D50257">
      <w:pPr>
        <w:pStyle w:val="s1"/>
        <w:spacing w:before="0" w:beforeAutospacing="0" w:after="0" w:afterAutospacing="0"/>
        <w:ind w:firstLine="709"/>
        <w:jc w:val="both"/>
        <w:rPr>
          <w:sz w:val="28"/>
          <w:szCs w:val="28"/>
        </w:rPr>
      </w:pPr>
      <w:r>
        <w:rPr>
          <w:sz w:val="28"/>
          <w:szCs w:val="28"/>
        </w:rPr>
        <w:t xml:space="preserve">3) </w:t>
      </w:r>
      <w:r w:rsidR="00445E9D" w:rsidRPr="00071572">
        <w:rPr>
          <w:sz w:val="28"/>
          <w:szCs w:val="28"/>
        </w:rPr>
        <w:t>в сети Интернет на официальном сайте администрации (</w:t>
      </w:r>
      <w:hyperlink r:id="rId22" w:history="1">
        <w:r w:rsidR="00445E9D" w:rsidRPr="00071572">
          <w:rPr>
            <w:rStyle w:val="a4"/>
            <w:color w:val="auto"/>
            <w:sz w:val="28"/>
            <w:szCs w:val="28"/>
            <w:u w:val="none"/>
          </w:rPr>
          <w:t>http://petrgosk.ru</w:t>
        </w:r>
      </w:hyperlink>
      <w:r w:rsidR="00445E9D" w:rsidRPr="00071572">
        <w:rPr>
          <w:sz w:val="28"/>
          <w:szCs w:val="28"/>
        </w:rPr>
        <w:t>), на Едином портале (</w:t>
      </w:r>
      <w:hyperlink r:id="rId23" w:history="1">
        <w:r w:rsidR="00445E9D" w:rsidRPr="00071572">
          <w:rPr>
            <w:rStyle w:val="a4"/>
            <w:color w:val="auto"/>
            <w:sz w:val="28"/>
            <w:szCs w:val="28"/>
            <w:u w:val="none"/>
            <w:lang w:val="en-US"/>
          </w:rPr>
          <w:t>https</w:t>
        </w:r>
        <w:r w:rsidR="00445E9D" w:rsidRPr="00071572">
          <w:rPr>
            <w:rStyle w:val="a4"/>
            <w:color w:val="auto"/>
            <w:sz w:val="28"/>
            <w:szCs w:val="28"/>
            <w:u w:val="none"/>
          </w:rPr>
          <w:t>://gosuslugi.ru</w:t>
        </w:r>
      </w:hyperlink>
      <w:r w:rsidR="00445E9D" w:rsidRPr="00071572">
        <w:rPr>
          <w:sz w:val="28"/>
          <w:szCs w:val="28"/>
        </w:rPr>
        <w:t>) и региональном портале (</w:t>
      </w:r>
      <w:r w:rsidR="00445E9D" w:rsidRPr="00071572">
        <w:rPr>
          <w:sz w:val="28"/>
          <w:szCs w:val="28"/>
          <w:lang w:val="en-US"/>
        </w:rPr>
        <w:t>https</w:t>
      </w:r>
      <w:r w:rsidR="00445E9D" w:rsidRPr="00071572">
        <w:rPr>
          <w:sz w:val="28"/>
          <w:szCs w:val="28"/>
        </w:rPr>
        <w:t>://</w:t>
      </w:r>
      <w:hyperlink r:id="rId24" w:tgtFrame="_blank" w:history="1">
        <w:r w:rsidR="00445E9D" w:rsidRPr="00071572">
          <w:rPr>
            <w:rStyle w:val="a4"/>
            <w:color w:val="auto"/>
            <w:sz w:val="28"/>
            <w:szCs w:val="28"/>
            <w:u w:val="none"/>
          </w:rPr>
          <w:t>26gosuslugi.ru</w:t>
        </w:r>
      </w:hyperlink>
      <w:r w:rsidR="00445E9D" w:rsidRPr="00071572">
        <w:rPr>
          <w:sz w:val="28"/>
          <w:szCs w:val="28"/>
        </w:rPr>
        <w:t>);</w:t>
      </w:r>
    </w:p>
    <w:p w:rsidR="00445E9D" w:rsidRPr="00071572" w:rsidRDefault="00CA710D" w:rsidP="00D50257">
      <w:pPr>
        <w:pStyle w:val="s1"/>
        <w:spacing w:before="0" w:beforeAutospacing="0" w:after="0" w:afterAutospacing="0"/>
        <w:ind w:firstLine="709"/>
        <w:jc w:val="both"/>
        <w:rPr>
          <w:sz w:val="28"/>
          <w:szCs w:val="28"/>
        </w:rPr>
      </w:pPr>
      <w:r>
        <w:rPr>
          <w:sz w:val="28"/>
          <w:szCs w:val="28"/>
        </w:rPr>
        <w:t xml:space="preserve">4) </w:t>
      </w:r>
      <w:r w:rsidR="00445E9D" w:rsidRPr="00071572">
        <w:rPr>
          <w:sz w:val="28"/>
          <w:szCs w:val="28"/>
        </w:rPr>
        <w:t>в информационно-правовых системах «КонсультантПлюс» и «Гарант».</w:t>
      </w:r>
    </w:p>
    <w:p w:rsidR="00445E9D" w:rsidRPr="00071572" w:rsidRDefault="00445E9D" w:rsidP="00D50257">
      <w:pPr>
        <w:pStyle w:val="s1"/>
        <w:spacing w:before="0" w:beforeAutospacing="0" w:after="0" w:afterAutospacing="0"/>
        <w:ind w:firstLine="709"/>
        <w:jc w:val="both"/>
        <w:rPr>
          <w:sz w:val="28"/>
          <w:szCs w:val="28"/>
        </w:rPr>
      </w:pPr>
      <w:r w:rsidRPr="00071572">
        <w:rPr>
          <w:sz w:val="28"/>
          <w:szCs w:val="28"/>
        </w:rPr>
        <w:t>2.6.</w:t>
      </w:r>
      <w:r w:rsidR="00CA710D">
        <w:rPr>
          <w:sz w:val="28"/>
          <w:szCs w:val="28"/>
        </w:rPr>
        <w:t>4</w:t>
      </w:r>
      <w:r w:rsidRPr="00071572">
        <w:rPr>
          <w:sz w:val="28"/>
          <w:szCs w:val="28"/>
        </w:rPr>
        <w:t>. Заявитель имеет право представить документы:</w:t>
      </w:r>
    </w:p>
    <w:p w:rsidR="00445E9D" w:rsidRPr="00071572" w:rsidRDefault="00445E9D" w:rsidP="00D50257">
      <w:pPr>
        <w:pStyle w:val="s1"/>
        <w:spacing w:before="0" w:beforeAutospacing="0" w:after="0" w:afterAutospacing="0"/>
        <w:ind w:firstLine="709"/>
        <w:jc w:val="both"/>
        <w:rPr>
          <w:sz w:val="28"/>
          <w:szCs w:val="28"/>
        </w:rPr>
      </w:pPr>
      <w:r w:rsidRPr="00071572">
        <w:rPr>
          <w:sz w:val="28"/>
          <w:szCs w:val="28"/>
        </w:rPr>
        <w:t>лично или через законного представителя в администрацию по адресу: Ставропольский край, Петровский район, г. Светлоград, пл. 50 лет Октября, 8;</w:t>
      </w:r>
    </w:p>
    <w:p w:rsidR="00445E9D" w:rsidRPr="00071572" w:rsidRDefault="00445E9D" w:rsidP="00D50257">
      <w:pPr>
        <w:pStyle w:val="s1"/>
        <w:spacing w:before="0" w:beforeAutospacing="0" w:after="0" w:afterAutospacing="0"/>
        <w:ind w:firstLine="709"/>
        <w:jc w:val="both"/>
        <w:rPr>
          <w:sz w:val="28"/>
          <w:szCs w:val="28"/>
        </w:rPr>
      </w:pPr>
      <w:r w:rsidRPr="00071572">
        <w:rPr>
          <w:sz w:val="28"/>
          <w:szCs w:val="28"/>
        </w:rPr>
        <w:t>лично или через законного представителя в МФЦ;</w:t>
      </w:r>
    </w:p>
    <w:p w:rsidR="00445E9D" w:rsidRPr="00071572" w:rsidRDefault="00445E9D" w:rsidP="00D50257">
      <w:pPr>
        <w:pStyle w:val="s1"/>
        <w:spacing w:before="0" w:beforeAutospacing="0" w:after="0" w:afterAutospacing="0"/>
        <w:ind w:firstLine="709"/>
        <w:jc w:val="both"/>
        <w:rPr>
          <w:sz w:val="28"/>
          <w:szCs w:val="28"/>
        </w:rPr>
      </w:pPr>
      <w:r w:rsidRPr="00071572">
        <w:rPr>
          <w:sz w:val="28"/>
          <w:szCs w:val="28"/>
        </w:rPr>
        <w:t>в письменной форме, путем направления почтовых отправлений в администрацию</w:t>
      </w:r>
      <w:r w:rsidR="008E187C">
        <w:rPr>
          <w:sz w:val="28"/>
          <w:szCs w:val="28"/>
        </w:rPr>
        <w:t xml:space="preserve"> </w:t>
      </w:r>
      <w:r w:rsidRPr="00071572">
        <w:rPr>
          <w:sz w:val="28"/>
          <w:szCs w:val="28"/>
        </w:rPr>
        <w:t>по адресу: Ставропольский край, Петровский район,                      г. Светлоград, пл. 50 лет Октября, 8;</w:t>
      </w:r>
    </w:p>
    <w:p w:rsidR="00445E9D" w:rsidRPr="00071572" w:rsidRDefault="00445E9D"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4C84">
        <w:rPr>
          <w:rFonts w:ascii="Times New Roman" w:eastAsia="Times New Roman" w:hAnsi="Times New Roman" w:cs="Times New Roman"/>
          <w:sz w:val="28"/>
          <w:szCs w:val="28"/>
        </w:rPr>
        <w:lastRenderedPageBreak/>
        <w:t>с использованием сети «Интернет» путем направления обращений на официальный сайт администрации http://petrgosk.ru,</w:t>
      </w:r>
      <w:r w:rsidRPr="00071572">
        <w:rPr>
          <w:rFonts w:ascii="Times New Roman" w:eastAsia="Times New Roman" w:hAnsi="Times New Roman" w:cs="Times New Roman"/>
          <w:sz w:val="28"/>
          <w:szCs w:val="28"/>
        </w:rPr>
        <w:t xml:space="preserve"> Единый портал https://gosuslugi.ru, региональный портал </w:t>
      </w:r>
      <w:hyperlink r:id="rId25" w:history="1">
        <w:r w:rsidRPr="00071572">
          <w:rPr>
            <w:rStyle w:val="a4"/>
            <w:rFonts w:ascii="Times New Roman" w:eastAsia="Times New Roman" w:hAnsi="Times New Roman" w:cs="Times New Roman"/>
            <w:color w:val="auto"/>
            <w:sz w:val="28"/>
            <w:szCs w:val="28"/>
            <w:u w:val="none"/>
            <w:lang w:val="en-US"/>
          </w:rPr>
          <w:t>https</w:t>
        </w:r>
        <w:r w:rsidRPr="00071572">
          <w:rPr>
            <w:rStyle w:val="a4"/>
            <w:rFonts w:ascii="Times New Roman" w:eastAsia="Times New Roman" w:hAnsi="Times New Roman" w:cs="Times New Roman"/>
            <w:color w:val="auto"/>
            <w:sz w:val="28"/>
            <w:szCs w:val="28"/>
            <w:u w:val="none"/>
          </w:rPr>
          <w:t>://26gosuslugi.ru</w:t>
        </w:r>
      </w:hyperlink>
      <w:r w:rsidRPr="00071572">
        <w:rPr>
          <w:rFonts w:ascii="Times New Roman" w:eastAsia="Times New Roman" w:hAnsi="Times New Roman" w:cs="Times New Roman"/>
          <w:sz w:val="28"/>
          <w:szCs w:val="28"/>
        </w:rPr>
        <w:t>(в личные кабинеты пользователей).</w:t>
      </w:r>
    </w:p>
    <w:p w:rsidR="00445E9D" w:rsidRPr="00071572" w:rsidRDefault="006C2F18" w:rsidP="008E187C">
      <w:pPr>
        <w:pStyle w:val="s1"/>
        <w:spacing w:before="0" w:beforeAutospacing="0" w:after="0" w:afterAutospacing="0"/>
        <w:ind w:firstLine="709"/>
        <w:jc w:val="both"/>
        <w:rPr>
          <w:sz w:val="28"/>
          <w:szCs w:val="28"/>
        </w:rPr>
      </w:pPr>
      <w:r>
        <w:rPr>
          <w:sz w:val="28"/>
          <w:szCs w:val="28"/>
        </w:rPr>
        <w:t xml:space="preserve">2.6.5. </w:t>
      </w:r>
      <w:r w:rsidR="00CE79C8">
        <w:rPr>
          <w:sz w:val="28"/>
          <w:szCs w:val="28"/>
        </w:rPr>
        <w:t>Ходатайство</w:t>
      </w:r>
      <w:r w:rsidR="00445E9D" w:rsidRPr="00071572">
        <w:rPr>
          <w:sz w:val="28"/>
          <w:szCs w:val="28"/>
        </w:rPr>
        <w:t xml:space="preserve"> и документы для получения муниципальной услуги в форме электронного документа направляются в порядке, установленном </w:t>
      </w:r>
      <w:hyperlink r:id="rId26" w:anchor="/document/12187691/entry/0" w:history="1">
        <w:r w:rsidR="00445E9D" w:rsidRPr="00071572">
          <w:rPr>
            <w:rStyle w:val="a4"/>
            <w:color w:val="auto"/>
            <w:sz w:val="28"/>
            <w:szCs w:val="28"/>
            <w:u w:val="none"/>
          </w:rPr>
          <w:t>постановлением</w:t>
        </w:r>
      </w:hyperlink>
      <w:r w:rsidR="00445E9D" w:rsidRPr="00071572">
        <w:rPr>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21BC8" w:rsidRDefault="00370766" w:rsidP="008E187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2.6.6. </w:t>
      </w:r>
      <w:r w:rsidRPr="00071572">
        <w:rPr>
          <w:rFonts w:ascii="Times New Roman" w:eastAsia="Times New Roman" w:hAnsi="Times New Roman" w:cs="Times New Roman"/>
          <w:sz w:val="28"/>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370766" w:rsidRPr="00071572" w:rsidRDefault="00370766" w:rsidP="008E187C">
      <w:pPr>
        <w:spacing w:after="0" w:line="240" w:lineRule="auto"/>
        <w:ind w:firstLine="708"/>
        <w:jc w:val="both"/>
        <w:rPr>
          <w:rFonts w:ascii="Times New Roman" w:hAnsi="Times New Roman" w:cs="Times New Roman"/>
          <w:sz w:val="28"/>
          <w:szCs w:val="28"/>
        </w:rPr>
      </w:pPr>
    </w:p>
    <w:p w:rsidR="00243DC6" w:rsidRPr="00071572" w:rsidRDefault="00243DC6" w:rsidP="008E187C">
      <w:pPr>
        <w:spacing w:after="0" w:line="240" w:lineRule="auto"/>
        <w:ind w:firstLine="708"/>
        <w:jc w:val="both"/>
        <w:rPr>
          <w:rFonts w:ascii="Times New Roman" w:hAnsi="Times New Roman" w:cs="Times New Roman"/>
          <w:sz w:val="28"/>
          <w:szCs w:val="28"/>
        </w:rPr>
      </w:pPr>
      <w:r w:rsidRPr="00071572">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w:t>
      </w:r>
      <w:r w:rsidR="00D44A99" w:rsidRPr="00071572">
        <w:rPr>
          <w:rFonts w:ascii="Times New Roman" w:hAnsi="Times New Roman" w:cs="Times New Roman"/>
          <w:sz w:val="28"/>
          <w:szCs w:val="28"/>
        </w:rPr>
        <w:t>,</w:t>
      </w:r>
      <w:r w:rsidRPr="00071572">
        <w:rPr>
          <w:rFonts w:ascii="Times New Roman" w:hAnsi="Times New Roman" w:cs="Times New Roman"/>
          <w:sz w:val="28"/>
          <w:szCs w:val="28"/>
        </w:rPr>
        <w:t xml:space="preserve"> нормативными правовыми актами Ставропольского края</w:t>
      </w:r>
      <w:r w:rsidR="00D44A99" w:rsidRPr="00071572">
        <w:rPr>
          <w:rFonts w:ascii="Times New Roman" w:hAnsi="Times New Roman" w:cs="Times New Roman"/>
          <w:sz w:val="28"/>
          <w:szCs w:val="28"/>
        </w:rPr>
        <w:t xml:space="preserve"> и муниципальными правовыми актами</w:t>
      </w:r>
      <w:r w:rsidRPr="00071572">
        <w:rPr>
          <w:rFonts w:ascii="Times New Roman" w:hAnsi="Times New Roman" w:cs="Times New Roman"/>
          <w:sz w:val="28"/>
          <w:szCs w:val="28"/>
        </w:rPr>
        <w:t xml:space="preserve"> для предоставления </w:t>
      </w:r>
      <w:r w:rsidR="00D44A99" w:rsidRPr="00071572">
        <w:rPr>
          <w:rFonts w:ascii="Times New Roman" w:hAnsi="Times New Roman" w:cs="Times New Roman"/>
          <w:sz w:val="28"/>
          <w:szCs w:val="28"/>
        </w:rPr>
        <w:t>муниципальной</w:t>
      </w:r>
      <w:r w:rsidRPr="00071572">
        <w:rPr>
          <w:rFonts w:ascii="Times New Roman" w:hAnsi="Times New Roman" w:cs="Times New Roman"/>
          <w:sz w:val="28"/>
          <w:szCs w:val="28"/>
        </w:rPr>
        <w:t xml:space="preserve"> услуги, которые находятся в распоряжении иных организаций, участвующих в предоставлении </w:t>
      </w:r>
      <w:r w:rsidR="00D44A99" w:rsidRPr="00071572">
        <w:rPr>
          <w:rFonts w:ascii="Times New Roman" w:hAnsi="Times New Roman" w:cs="Times New Roman"/>
          <w:sz w:val="28"/>
          <w:szCs w:val="28"/>
        </w:rPr>
        <w:t>муниципальной</w:t>
      </w:r>
      <w:r w:rsidRPr="00071572">
        <w:rPr>
          <w:rFonts w:ascii="Times New Roman" w:hAnsi="Times New Roman" w:cs="Times New Roman"/>
          <w:sz w:val="28"/>
          <w:szCs w:val="28"/>
        </w:rPr>
        <w:t xml:space="preserve"> услуги, и которые заявитель вправе представить, а также способы их получения заявителем, в том числе в электронной </w:t>
      </w:r>
      <w:r w:rsidR="00D44A99" w:rsidRPr="00071572">
        <w:rPr>
          <w:rFonts w:ascii="Times New Roman" w:hAnsi="Times New Roman" w:cs="Times New Roman"/>
          <w:sz w:val="28"/>
          <w:szCs w:val="28"/>
        </w:rPr>
        <w:t>форме, порядок их представления</w:t>
      </w:r>
    </w:p>
    <w:p w:rsidR="00D44A99" w:rsidRPr="00071572" w:rsidRDefault="00D44A99" w:rsidP="008E187C">
      <w:pPr>
        <w:spacing w:after="0" w:line="240" w:lineRule="auto"/>
        <w:ind w:firstLine="708"/>
        <w:jc w:val="both"/>
        <w:rPr>
          <w:rFonts w:ascii="Times New Roman" w:hAnsi="Times New Roman" w:cs="Times New Roman"/>
          <w:sz w:val="28"/>
          <w:szCs w:val="28"/>
        </w:rPr>
      </w:pPr>
    </w:p>
    <w:p w:rsidR="00E86558" w:rsidRDefault="00E86558" w:rsidP="008E187C">
      <w:pPr>
        <w:spacing w:after="0" w:line="240" w:lineRule="auto"/>
        <w:ind w:firstLine="708"/>
        <w:jc w:val="both"/>
        <w:rPr>
          <w:rFonts w:ascii="Times New Roman" w:hAnsi="Times New Roman" w:cs="Times New Roman"/>
          <w:sz w:val="28"/>
          <w:szCs w:val="28"/>
        </w:rPr>
      </w:pPr>
      <w:r w:rsidRPr="00071572">
        <w:rPr>
          <w:rFonts w:ascii="Times New Roman" w:hAnsi="Times New Roman" w:cs="Times New Roman"/>
          <w:sz w:val="28"/>
          <w:szCs w:val="28"/>
        </w:rPr>
        <w:t xml:space="preserve">2.7.1. Должностное лицо Отдела либо МФЦ, ответственное за истребование документов в порядке межведомственного информационного взаимодействия, запрашивает в течение 5 дней со дня получения </w:t>
      </w:r>
      <w:r w:rsidR="006D1AF1">
        <w:rPr>
          <w:rFonts w:ascii="Times New Roman" w:hAnsi="Times New Roman" w:cs="Times New Roman"/>
          <w:sz w:val="28"/>
          <w:szCs w:val="28"/>
        </w:rPr>
        <w:t>ходатайства</w:t>
      </w:r>
      <w:r w:rsidRPr="00071572">
        <w:rPr>
          <w:rFonts w:ascii="Times New Roman" w:hAnsi="Times New Roman" w:cs="Times New Roman"/>
          <w:sz w:val="28"/>
          <w:szCs w:val="28"/>
        </w:rPr>
        <w:t xml:space="preserve"> и документов, указанных в </w:t>
      </w:r>
      <w:hyperlink r:id="rId27" w:anchor="/document/45327190/entry/261" w:history="1">
        <w:r w:rsidRPr="00071572">
          <w:rPr>
            <w:rStyle w:val="a4"/>
            <w:rFonts w:ascii="Times New Roman" w:hAnsi="Times New Roman" w:cs="Times New Roman"/>
            <w:color w:val="auto"/>
            <w:sz w:val="28"/>
            <w:szCs w:val="28"/>
            <w:u w:val="none"/>
          </w:rPr>
          <w:t>подпункте 2.6.1</w:t>
        </w:r>
      </w:hyperlink>
      <w:r w:rsidR="004F050D" w:rsidRPr="00071572">
        <w:rPr>
          <w:rStyle w:val="a5"/>
          <w:rFonts w:ascii="Times New Roman" w:hAnsi="Times New Roman" w:cs="Times New Roman"/>
          <w:i w:val="0"/>
          <w:sz w:val="28"/>
          <w:szCs w:val="28"/>
        </w:rPr>
        <w:t>настоящего а</w:t>
      </w:r>
      <w:r w:rsidRPr="00071572">
        <w:rPr>
          <w:rStyle w:val="a5"/>
          <w:rFonts w:ascii="Times New Roman" w:hAnsi="Times New Roman" w:cs="Times New Roman"/>
          <w:i w:val="0"/>
          <w:sz w:val="28"/>
          <w:szCs w:val="28"/>
        </w:rPr>
        <w:t>дминистративного регламента</w:t>
      </w:r>
      <w:r w:rsidRPr="00071572">
        <w:rPr>
          <w:rFonts w:ascii="Times New Roman" w:hAnsi="Times New Roman" w:cs="Times New Roman"/>
          <w:sz w:val="28"/>
          <w:szCs w:val="28"/>
        </w:rPr>
        <w:t xml:space="preserve">, в полном объеме и правильно оформленных, в том числе в электронной форме, </w:t>
      </w:r>
      <w:r w:rsidR="006C2F18">
        <w:rPr>
          <w:rFonts w:ascii="Times New Roman" w:hAnsi="Times New Roman" w:cs="Times New Roman"/>
          <w:sz w:val="28"/>
          <w:szCs w:val="28"/>
        </w:rPr>
        <w:t xml:space="preserve">запрашивает </w:t>
      </w:r>
      <w:r w:rsidRPr="00071572">
        <w:rPr>
          <w:rFonts w:ascii="Times New Roman" w:hAnsi="Times New Roman" w:cs="Times New Roman"/>
          <w:sz w:val="28"/>
          <w:szCs w:val="28"/>
        </w:rPr>
        <w:t>следующие документы, которые находятся в распоряжении иных органов (организаций), участвующих в предоставлении муниципальной услуги:</w:t>
      </w:r>
    </w:p>
    <w:p w:rsidR="006C2F18" w:rsidRPr="00071572" w:rsidRDefault="006C2F18" w:rsidP="00D50257">
      <w:pPr>
        <w:spacing w:after="0" w:line="240" w:lineRule="auto"/>
        <w:ind w:firstLine="708"/>
        <w:jc w:val="both"/>
        <w:rPr>
          <w:rFonts w:ascii="Times New Roman" w:hAnsi="Times New Roman" w:cs="Times New Roman"/>
          <w:sz w:val="28"/>
          <w:szCs w:val="28"/>
        </w:rPr>
      </w:pPr>
      <w:r w:rsidRPr="00071572">
        <w:rPr>
          <w:rFonts w:ascii="Times New Roman" w:hAnsi="Times New Roman"/>
          <w:sz w:val="28"/>
          <w:szCs w:val="28"/>
        </w:rPr>
        <w:t xml:space="preserve">в </w:t>
      </w:r>
      <w:r>
        <w:rPr>
          <w:rFonts w:ascii="Times New Roman" w:hAnsi="Times New Roman"/>
          <w:sz w:val="28"/>
          <w:szCs w:val="28"/>
        </w:rPr>
        <w:t>Федеральной налоговой службе</w:t>
      </w:r>
      <w:r w:rsidRPr="00071572">
        <w:rPr>
          <w:rFonts w:ascii="Times New Roman" w:hAnsi="Times New Roman"/>
          <w:sz w:val="28"/>
          <w:szCs w:val="28"/>
        </w:rPr>
        <w:t>:</w:t>
      </w:r>
    </w:p>
    <w:p w:rsidR="006C2F18" w:rsidRDefault="00E86558" w:rsidP="006C2F18">
      <w:pPr>
        <w:spacing w:after="0" w:line="240" w:lineRule="auto"/>
        <w:ind w:firstLine="709"/>
        <w:jc w:val="both"/>
        <w:rPr>
          <w:rFonts w:ascii="Times New Roman" w:eastAsia="Times New Roman" w:hAnsi="Times New Roman" w:cs="Times New Roman"/>
          <w:sz w:val="28"/>
          <w:szCs w:val="28"/>
        </w:rPr>
      </w:pPr>
      <w:bookmarkStart w:id="1" w:name="sub_275"/>
      <w:r w:rsidRPr="006C2F18">
        <w:rPr>
          <w:rFonts w:ascii="Times New Roman" w:hAnsi="Times New Roman"/>
          <w:sz w:val="28"/>
          <w:szCs w:val="28"/>
        </w:rPr>
        <w:t xml:space="preserve">1) </w:t>
      </w:r>
      <w:r w:rsidR="006C2F18" w:rsidRPr="006C2F18">
        <w:rPr>
          <w:rFonts w:ascii="Times New Roman" w:eastAsia="Times New Roman" w:hAnsi="Times New Roman" w:cs="Times New Roman"/>
          <w:sz w:val="28"/>
          <w:szCs w:val="28"/>
        </w:rPr>
        <w:t>выписка из единого государственного реестра индивидуальных предпринимателей (для заявителей - и</w:t>
      </w:r>
      <w:r w:rsidR="006C2F18">
        <w:rPr>
          <w:rFonts w:ascii="Times New Roman" w:eastAsia="Times New Roman" w:hAnsi="Times New Roman" w:cs="Times New Roman"/>
          <w:sz w:val="28"/>
          <w:szCs w:val="28"/>
        </w:rPr>
        <w:t>ндивидуальных предпринимателей);</w:t>
      </w:r>
    </w:p>
    <w:p w:rsidR="00E86558" w:rsidRDefault="006C2F18" w:rsidP="006C2F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C2F18">
        <w:rPr>
          <w:rFonts w:ascii="Times New Roman" w:eastAsia="Times New Roman" w:hAnsi="Times New Roman" w:cs="Times New Roman"/>
          <w:sz w:val="28"/>
          <w:szCs w:val="28"/>
        </w:rPr>
        <w:t>выписка из единого государственного реестра юридических лиц (для заявителей - юридических лиц);</w:t>
      </w:r>
    </w:p>
    <w:p w:rsidR="006C2F18" w:rsidRPr="00071572" w:rsidRDefault="006C2F18" w:rsidP="006C2F18">
      <w:pPr>
        <w:pStyle w:val="ConsPlusNormal"/>
        <w:ind w:firstLine="708"/>
        <w:jc w:val="both"/>
        <w:rPr>
          <w:rFonts w:ascii="Times New Roman" w:hAnsi="Times New Roman"/>
          <w:sz w:val="28"/>
          <w:szCs w:val="28"/>
        </w:rPr>
      </w:pPr>
      <w:r w:rsidRPr="00071572">
        <w:rPr>
          <w:rFonts w:ascii="Times New Roman" w:hAnsi="Times New Roman"/>
          <w:sz w:val="28"/>
          <w:szCs w:val="28"/>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6C2F18" w:rsidRPr="00071572" w:rsidRDefault="006C2F18" w:rsidP="006C2F18">
      <w:pPr>
        <w:pStyle w:val="ConsPlusNormal"/>
        <w:ind w:firstLine="708"/>
        <w:jc w:val="both"/>
        <w:rPr>
          <w:rFonts w:ascii="Times New Roman" w:hAnsi="Times New Roman"/>
          <w:sz w:val="28"/>
          <w:szCs w:val="28"/>
        </w:rPr>
      </w:pPr>
      <w:r w:rsidRPr="00071572">
        <w:rPr>
          <w:rFonts w:ascii="Times New Roman" w:hAnsi="Times New Roman"/>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6C2F18" w:rsidRPr="00071572" w:rsidRDefault="006C2F18" w:rsidP="006C2F18">
      <w:pPr>
        <w:pStyle w:val="ConsPlusNormal"/>
        <w:ind w:firstLine="708"/>
        <w:jc w:val="both"/>
        <w:rPr>
          <w:rFonts w:ascii="Times New Roman" w:hAnsi="Times New Roman"/>
          <w:sz w:val="28"/>
          <w:szCs w:val="28"/>
        </w:rPr>
      </w:pPr>
      <w:r w:rsidRPr="00071572">
        <w:rPr>
          <w:rFonts w:ascii="Times New Roman" w:hAnsi="Times New Roman"/>
          <w:sz w:val="28"/>
          <w:szCs w:val="28"/>
        </w:rPr>
        <w:t>В Федеральной службе государственной регистрации кадастра и картографии:</w:t>
      </w:r>
    </w:p>
    <w:p w:rsidR="006C2F18" w:rsidRPr="006C2F18" w:rsidRDefault="006C2F18" w:rsidP="006C2F18">
      <w:pPr>
        <w:spacing w:after="0" w:line="240" w:lineRule="auto"/>
        <w:ind w:firstLine="709"/>
        <w:jc w:val="both"/>
        <w:rPr>
          <w:rFonts w:ascii="Times New Roman" w:hAnsi="Times New Roman"/>
          <w:sz w:val="28"/>
          <w:szCs w:val="28"/>
        </w:rPr>
      </w:pPr>
      <w:r w:rsidRPr="00071572">
        <w:rPr>
          <w:rFonts w:ascii="Times New Roman" w:hAnsi="Times New Roman"/>
          <w:sz w:val="28"/>
          <w:szCs w:val="28"/>
        </w:rPr>
        <w:lastRenderedPageBreak/>
        <w:t>- выписку из Единого государственного реестра прав н</w:t>
      </w:r>
      <w:r>
        <w:rPr>
          <w:rFonts w:ascii="Times New Roman" w:hAnsi="Times New Roman"/>
          <w:sz w:val="28"/>
          <w:szCs w:val="28"/>
        </w:rPr>
        <w:t>а недвижимое имущество и сделок</w:t>
      </w:r>
      <w:r w:rsidRPr="00071572">
        <w:rPr>
          <w:rFonts w:ascii="Times New Roman" w:hAnsi="Times New Roman"/>
          <w:sz w:val="28"/>
          <w:szCs w:val="28"/>
        </w:rPr>
        <w:t xml:space="preserve"> с ним (далее – ЕГРН).</w:t>
      </w:r>
    </w:p>
    <w:p w:rsidR="006D1AF1" w:rsidRDefault="00CE79C8" w:rsidP="00D50257">
      <w:pPr>
        <w:pStyle w:val="ConsPlusNormal"/>
        <w:ind w:firstLine="708"/>
        <w:jc w:val="both"/>
        <w:rPr>
          <w:rFonts w:ascii="Times New Roman" w:hAnsi="Times New Roman"/>
          <w:sz w:val="28"/>
          <w:szCs w:val="28"/>
        </w:rPr>
      </w:pPr>
      <w:r>
        <w:rPr>
          <w:rFonts w:ascii="Times New Roman" w:hAnsi="Times New Roman"/>
          <w:sz w:val="28"/>
          <w:szCs w:val="28"/>
        </w:rPr>
        <w:t xml:space="preserve">В министерстве </w:t>
      </w:r>
      <w:r w:rsidR="00BB5DC2">
        <w:rPr>
          <w:rFonts w:ascii="Times New Roman" w:hAnsi="Times New Roman"/>
          <w:sz w:val="28"/>
          <w:szCs w:val="28"/>
        </w:rPr>
        <w:t>п</w:t>
      </w:r>
      <w:r>
        <w:rPr>
          <w:rFonts w:ascii="Times New Roman" w:hAnsi="Times New Roman"/>
          <w:sz w:val="28"/>
          <w:szCs w:val="28"/>
        </w:rPr>
        <w:t>риродных ресурсов и охраны окружающей среды Ставропольского края:</w:t>
      </w:r>
    </w:p>
    <w:p w:rsidR="00CE79C8" w:rsidRPr="00071572" w:rsidRDefault="006D1AF1" w:rsidP="00D50257">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CE79C8">
        <w:rPr>
          <w:rFonts w:ascii="Times New Roman" w:hAnsi="Times New Roman"/>
          <w:sz w:val="28"/>
          <w:szCs w:val="28"/>
        </w:rPr>
        <w:t>заключение государственной экологической экспертизы</w:t>
      </w:r>
      <w:r>
        <w:rPr>
          <w:rFonts w:ascii="Times New Roman" w:hAnsi="Times New Roman"/>
          <w:sz w:val="28"/>
          <w:szCs w:val="28"/>
        </w:rPr>
        <w:t>,</w:t>
      </w:r>
      <w:r w:rsidRPr="00CE79C8">
        <w:rPr>
          <w:rFonts w:ascii="Times New Roman" w:hAnsi="Times New Roman"/>
          <w:sz w:val="28"/>
          <w:szCs w:val="28"/>
        </w:rPr>
        <w:t>в случае, если ее проведение пред</w:t>
      </w:r>
      <w:r>
        <w:rPr>
          <w:rFonts w:ascii="Times New Roman" w:hAnsi="Times New Roman"/>
          <w:sz w:val="28"/>
          <w:szCs w:val="28"/>
        </w:rPr>
        <w:t>усмотрено федеральными законами.</w:t>
      </w:r>
    </w:p>
    <w:bookmarkEnd w:id="1"/>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2.7.2. </w:t>
      </w:r>
      <w:r w:rsidRPr="00071572">
        <w:rPr>
          <w:rFonts w:ascii="Times New Roman" w:hAnsi="Times New Roman" w:cs="Times New Roman"/>
          <w:sz w:val="28"/>
          <w:szCs w:val="28"/>
        </w:rPr>
        <w:t>Запрещается требовать от заявителя:</w:t>
      </w:r>
    </w:p>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28" w:history="1">
        <w:r w:rsidRPr="00071572">
          <w:rPr>
            <w:rFonts w:ascii="Times New Roman" w:eastAsia="Times New Roman" w:hAnsi="Times New Roman" w:cs="Times New Roman"/>
            <w:sz w:val="28"/>
            <w:szCs w:val="28"/>
          </w:rPr>
          <w:t>части 6 статьи 7</w:t>
        </w:r>
      </w:hyperlink>
      <w:r w:rsidRPr="00071572">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008E187C">
        <w:rPr>
          <w:rFonts w:ascii="Times New Roman" w:eastAsia="Times New Roman" w:hAnsi="Times New Roman" w:cs="Times New Roman"/>
          <w:sz w:val="28"/>
          <w:szCs w:val="28"/>
        </w:rPr>
        <w:t xml:space="preserve"> </w:t>
      </w:r>
      <w:r w:rsidRPr="00071572">
        <w:rPr>
          <w:rFonts w:ascii="Times New Roman" w:hAnsi="Times New Roman" w:cs="Times New Roman"/>
          <w:sz w:val="28"/>
          <w:szCs w:val="28"/>
        </w:rPr>
        <w:t>(далее - Федеральный закон № 210-ФЗ)</w:t>
      </w:r>
      <w:r w:rsidRPr="00071572">
        <w:rPr>
          <w:rFonts w:ascii="Times New Roman" w:eastAsia="Times New Roman" w:hAnsi="Times New Roman" w:cs="Times New Roman"/>
          <w:sz w:val="28"/>
          <w:szCs w:val="28"/>
        </w:rPr>
        <w:t>;</w:t>
      </w:r>
    </w:p>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071572">
          <w:rPr>
            <w:rFonts w:ascii="Times New Roman" w:eastAsia="Times New Roman" w:hAnsi="Times New Roman" w:cs="Times New Roman"/>
            <w:sz w:val="28"/>
            <w:szCs w:val="28"/>
          </w:rPr>
          <w:t>частью 1 статьи 1</w:t>
        </w:r>
      </w:hyperlink>
      <w:r w:rsidRPr="00071572">
        <w:rPr>
          <w:rFonts w:ascii="Times New Roman" w:eastAsia="Times New Roman" w:hAnsi="Times New Roman" w:cs="Times New Roman"/>
          <w:sz w:val="28"/>
          <w:szCs w:val="28"/>
        </w:rPr>
        <w:t xml:space="preserve"> Федерального закона</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 xml:space="preserve"> № 210-ФЗ;</w:t>
      </w:r>
    </w:p>
    <w:p w:rsidR="00E86558" w:rsidRPr="00071572" w:rsidRDefault="00E86558" w:rsidP="00D50257">
      <w:pPr>
        <w:spacing w:after="0" w:line="240" w:lineRule="auto"/>
        <w:ind w:firstLine="708"/>
        <w:jc w:val="both"/>
        <w:rPr>
          <w:rFonts w:ascii="Calibri" w:eastAsia="Times New Roman" w:hAnsi="Calibri" w:cs="Times New Roman"/>
        </w:rPr>
      </w:pPr>
      <w:r w:rsidRPr="00071572">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00BB5DC2">
        <w:rPr>
          <w:rFonts w:ascii="Times New Roman" w:eastAsia="Times New Roman" w:hAnsi="Times New Roman" w:cs="Times New Roman"/>
          <w:sz w:val="28"/>
          <w:szCs w:val="28"/>
        </w:rPr>
        <w:t>ходатайства</w:t>
      </w:r>
      <w:r w:rsidRPr="00071572">
        <w:rPr>
          <w:rFonts w:ascii="Times New Roman" w:eastAsia="Times New Roman" w:hAnsi="Times New Roman" w:cs="Times New Roman"/>
          <w:sz w:val="28"/>
          <w:szCs w:val="28"/>
        </w:rPr>
        <w:t xml:space="preserve"> о предоставлении муниципальной услуги;</w:t>
      </w:r>
    </w:p>
    <w:p w:rsidR="00E86558" w:rsidRPr="00071572" w:rsidRDefault="00E86558" w:rsidP="00D50257">
      <w:pPr>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558" w:rsidRPr="00071572" w:rsidRDefault="00E86558" w:rsidP="00E86558">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558" w:rsidRPr="00071572" w:rsidRDefault="00E86558" w:rsidP="00E86558">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86558" w:rsidRPr="00071572" w:rsidRDefault="00E86558" w:rsidP="00E86558">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6558" w:rsidRPr="00071572" w:rsidRDefault="00E86558" w:rsidP="00E86558">
      <w:pPr>
        <w:autoSpaceDE w:val="0"/>
        <w:autoSpaceDN w:val="0"/>
        <w:adjustRightInd w:val="0"/>
        <w:spacing w:after="0" w:line="240" w:lineRule="auto"/>
        <w:ind w:firstLine="709"/>
        <w:jc w:val="both"/>
        <w:rPr>
          <w:rFonts w:ascii="Times New Roman" w:hAnsi="Times New Roman"/>
          <w:sz w:val="28"/>
          <w:szCs w:val="28"/>
        </w:rPr>
      </w:pPr>
      <w:r w:rsidRPr="00071572">
        <w:rPr>
          <w:rFonts w:ascii="Times New Roman" w:hAnsi="Times New Roman"/>
          <w:sz w:val="28"/>
          <w:szCs w:val="28"/>
        </w:rPr>
        <w:t>2.7.3. Документы</w:t>
      </w:r>
      <w:r w:rsidR="006C2F18">
        <w:rPr>
          <w:rFonts w:ascii="Times New Roman" w:hAnsi="Times New Roman"/>
          <w:sz w:val="28"/>
          <w:szCs w:val="28"/>
        </w:rPr>
        <w:t>,</w:t>
      </w:r>
      <w:r w:rsidRPr="00071572">
        <w:rPr>
          <w:rFonts w:ascii="Times New Roman" w:hAnsi="Times New Roman"/>
          <w:sz w:val="28"/>
          <w:szCs w:val="28"/>
        </w:rPr>
        <w:t xml:space="preserve"> перечисленные в</w:t>
      </w:r>
      <w:r w:rsidR="008E187C">
        <w:rPr>
          <w:rFonts w:ascii="Times New Roman" w:hAnsi="Times New Roman"/>
          <w:sz w:val="28"/>
          <w:szCs w:val="28"/>
        </w:rPr>
        <w:t xml:space="preserve"> </w:t>
      </w:r>
      <w:r w:rsidRPr="00071572">
        <w:rPr>
          <w:rFonts w:ascii="Times New Roman" w:hAnsi="Times New Roman"/>
          <w:sz w:val="28"/>
          <w:szCs w:val="28"/>
        </w:rPr>
        <w:t>под</w:t>
      </w:r>
      <w:hyperlink r:id="rId30" w:anchor="Par138" w:history="1">
        <w:r w:rsidRPr="00071572">
          <w:rPr>
            <w:rStyle w:val="a4"/>
            <w:rFonts w:ascii="Times New Roman" w:hAnsi="Times New Roman"/>
            <w:color w:val="auto"/>
            <w:sz w:val="28"/>
            <w:szCs w:val="28"/>
            <w:u w:val="none"/>
          </w:rPr>
          <w:t xml:space="preserve">пункте </w:t>
        </w:r>
      </w:hyperlink>
      <w:r w:rsidRPr="00071572">
        <w:rPr>
          <w:rFonts w:ascii="Times New Roman" w:hAnsi="Times New Roman" w:cs="Times New Roman"/>
          <w:sz w:val="28"/>
          <w:szCs w:val="28"/>
        </w:rPr>
        <w:t>2.7.1</w:t>
      </w:r>
      <w:r w:rsidR="00536D1D" w:rsidRPr="00071572">
        <w:rPr>
          <w:rFonts w:ascii="Times New Roman" w:hAnsi="Times New Roman"/>
          <w:sz w:val="28"/>
          <w:szCs w:val="28"/>
        </w:rPr>
        <w:t xml:space="preserve"> настоящего а</w:t>
      </w:r>
      <w:r w:rsidRPr="00071572">
        <w:rPr>
          <w:rFonts w:ascii="Times New Roman" w:hAnsi="Times New Roman"/>
          <w:sz w:val="28"/>
          <w:szCs w:val="28"/>
        </w:rPr>
        <w:t>дминистративного регламента, могут быть представлены заявителем самостоятельно.</w:t>
      </w:r>
    </w:p>
    <w:p w:rsidR="008E0AC4" w:rsidRPr="00071572" w:rsidRDefault="008E0AC4" w:rsidP="0048106D">
      <w:pPr>
        <w:autoSpaceDE w:val="0"/>
        <w:autoSpaceDN w:val="0"/>
        <w:adjustRightInd w:val="0"/>
        <w:spacing w:after="0" w:line="240" w:lineRule="auto"/>
        <w:ind w:firstLine="709"/>
        <w:jc w:val="both"/>
        <w:rPr>
          <w:rFonts w:ascii="Times New Roman" w:hAnsi="Times New Roman"/>
          <w:sz w:val="28"/>
          <w:szCs w:val="28"/>
        </w:rPr>
      </w:pPr>
    </w:p>
    <w:p w:rsidR="00D44A99" w:rsidRPr="00071572" w:rsidRDefault="00D44A99" w:rsidP="008E0AC4">
      <w:pPr>
        <w:pStyle w:val="s1"/>
        <w:spacing w:before="0" w:beforeAutospacing="0" w:after="0" w:afterAutospacing="0" w:line="240" w:lineRule="exact"/>
        <w:ind w:firstLine="709"/>
        <w:jc w:val="both"/>
        <w:rPr>
          <w:sz w:val="28"/>
          <w:szCs w:val="28"/>
        </w:rPr>
      </w:pPr>
      <w:r w:rsidRPr="00071572">
        <w:rPr>
          <w:sz w:val="28"/>
          <w:szCs w:val="28"/>
        </w:rPr>
        <w:t>2.8. Исчерпывающий перечень оснований для отказа в приеме документов, необходимых для предоставления муниципальной услуги</w:t>
      </w:r>
    </w:p>
    <w:p w:rsidR="0089283B" w:rsidRDefault="00D44A99" w:rsidP="00654ED5">
      <w:pPr>
        <w:pStyle w:val="s1"/>
        <w:spacing w:before="0" w:beforeAutospacing="0" w:after="0" w:afterAutospacing="0"/>
        <w:ind w:firstLine="708"/>
        <w:jc w:val="both"/>
        <w:rPr>
          <w:sz w:val="28"/>
          <w:szCs w:val="28"/>
        </w:rPr>
      </w:pPr>
      <w:r w:rsidRPr="00071572">
        <w:rPr>
          <w:sz w:val="28"/>
          <w:szCs w:val="28"/>
        </w:rPr>
        <w:t xml:space="preserve">2.8.1. </w:t>
      </w:r>
      <w:r w:rsidR="00654ED5">
        <w:rPr>
          <w:sz w:val="28"/>
          <w:szCs w:val="28"/>
        </w:rPr>
        <w:t xml:space="preserve">Основанием для отказа в приеме </w:t>
      </w:r>
      <w:r w:rsidR="0089283B">
        <w:rPr>
          <w:sz w:val="28"/>
          <w:szCs w:val="28"/>
        </w:rPr>
        <w:t xml:space="preserve">ходатайства и </w:t>
      </w:r>
      <w:r w:rsidR="00654ED5">
        <w:rPr>
          <w:sz w:val="28"/>
          <w:szCs w:val="28"/>
        </w:rPr>
        <w:t xml:space="preserve">документов, необходимых для предоставления муниципальной услуги является </w:t>
      </w:r>
    </w:p>
    <w:p w:rsidR="0089283B" w:rsidRDefault="0089283B" w:rsidP="00654ED5">
      <w:pPr>
        <w:pStyle w:val="s1"/>
        <w:spacing w:before="0" w:beforeAutospacing="0" w:after="0" w:afterAutospacing="0"/>
        <w:ind w:firstLine="708"/>
        <w:jc w:val="both"/>
        <w:rPr>
          <w:sz w:val="28"/>
          <w:szCs w:val="28"/>
        </w:rPr>
      </w:pPr>
      <w:r>
        <w:rPr>
          <w:sz w:val="28"/>
          <w:szCs w:val="28"/>
        </w:rPr>
        <w:t xml:space="preserve">- </w:t>
      </w:r>
      <w:r w:rsidR="00654ED5">
        <w:rPr>
          <w:sz w:val="28"/>
          <w:szCs w:val="28"/>
        </w:rPr>
        <w:t xml:space="preserve">не соответствие </w:t>
      </w:r>
      <w:r>
        <w:rPr>
          <w:sz w:val="28"/>
          <w:szCs w:val="28"/>
        </w:rPr>
        <w:t xml:space="preserve">ходатайства и </w:t>
      </w:r>
      <w:r w:rsidR="00654ED5">
        <w:rPr>
          <w:sz w:val="28"/>
          <w:szCs w:val="28"/>
        </w:rPr>
        <w:t>документов требованиям пп. 2.6.1</w:t>
      </w:r>
      <w:r w:rsidR="006C2F18">
        <w:rPr>
          <w:sz w:val="28"/>
          <w:szCs w:val="28"/>
        </w:rPr>
        <w:t xml:space="preserve">, 2.6.2, </w:t>
      </w:r>
      <w:r w:rsidR="00654ED5">
        <w:rPr>
          <w:sz w:val="28"/>
          <w:szCs w:val="28"/>
        </w:rPr>
        <w:t>настоящего административного регламента</w:t>
      </w:r>
      <w:r>
        <w:rPr>
          <w:sz w:val="28"/>
          <w:szCs w:val="28"/>
        </w:rPr>
        <w:t xml:space="preserve">; </w:t>
      </w:r>
    </w:p>
    <w:p w:rsidR="00536D1D" w:rsidRDefault="0089283B" w:rsidP="00654ED5">
      <w:pPr>
        <w:pStyle w:val="s1"/>
        <w:spacing w:before="0" w:beforeAutospacing="0" w:after="0" w:afterAutospacing="0"/>
        <w:ind w:firstLine="708"/>
        <w:jc w:val="both"/>
        <w:rPr>
          <w:sz w:val="28"/>
          <w:szCs w:val="28"/>
        </w:rPr>
      </w:pPr>
      <w:r>
        <w:rPr>
          <w:sz w:val="28"/>
          <w:szCs w:val="28"/>
        </w:rPr>
        <w:t>- не предоставление заявителем документов, предусмотренных пп. 2.6.1 настоящего административного регламента</w:t>
      </w:r>
      <w:r w:rsidR="00654ED5">
        <w:rPr>
          <w:sz w:val="28"/>
          <w:szCs w:val="28"/>
        </w:rPr>
        <w:t>.</w:t>
      </w:r>
    </w:p>
    <w:p w:rsidR="00370766" w:rsidRPr="0089283B" w:rsidRDefault="00BD07D8" w:rsidP="00654ED5">
      <w:pPr>
        <w:pStyle w:val="s1"/>
        <w:spacing w:before="0" w:beforeAutospacing="0" w:after="0" w:afterAutospacing="0"/>
        <w:ind w:firstLine="708"/>
        <w:jc w:val="both"/>
        <w:rPr>
          <w:sz w:val="28"/>
          <w:szCs w:val="28"/>
        </w:rPr>
      </w:pPr>
      <w:r>
        <w:rPr>
          <w:sz w:val="28"/>
          <w:szCs w:val="28"/>
        </w:rPr>
        <w:t xml:space="preserve">2.8.2. </w:t>
      </w:r>
      <w:r w:rsidR="00654ED5" w:rsidRPr="0089283B">
        <w:rPr>
          <w:sz w:val="28"/>
          <w:szCs w:val="28"/>
        </w:rPr>
        <w:t>Основани</w:t>
      </w:r>
      <w:r w:rsidR="00370766" w:rsidRPr="0089283B">
        <w:rPr>
          <w:sz w:val="28"/>
          <w:szCs w:val="28"/>
        </w:rPr>
        <w:t>ями</w:t>
      </w:r>
      <w:r w:rsidR="00654ED5" w:rsidRPr="0089283B">
        <w:rPr>
          <w:sz w:val="28"/>
          <w:szCs w:val="28"/>
        </w:rPr>
        <w:t xml:space="preserve"> для возврата заявителю </w:t>
      </w:r>
      <w:r w:rsidR="006D1AF1" w:rsidRPr="0089283B">
        <w:rPr>
          <w:sz w:val="28"/>
          <w:szCs w:val="28"/>
        </w:rPr>
        <w:t>ходатайства</w:t>
      </w:r>
      <w:r w:rsidR="00654ED5" w:rsidRPr="0089283B">
        <w:rPr>
          <w:sz w:val="28"/>
          <w:szCs w:val="28"/>
        </w:rPr>
        <w:t xml:space="preserve"> о предостав</w:t>
      </w:r>
      <w:r w:rsidR="00370766" w:rsidRPr="0089283B">
        <w:rPr>
          <w:sz w:val="28"/>
          <w:szCs w:val="28"/>
        </w:rPr>
        <w:t>лении муниципальной услуги являются:</w:t>
      </w:r>
    </w:p>
    <w:p w:rsidR="00370766" w:rsidRPr="00370766" w:rsidRDefault="0089283B" w:rsidP="0089283B">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w:t>
      </w:r>
      <w:r w:rsidR="00370766" w:rsidRPr="00370766">
        <w:rPr>
          <w:rFonts w:ascii="Times New Roman" w:eastAsia="Times New Roman" w:hAnsi="Times New Roman" w:cs="Times New Roman"/>
          <w:sz w:val="28"/>
          <w:szCs w:val="28"/>
        </w:rPr>
        <w:t>с ходатайством обратилось ненадлежащее лицо;</w:t>
      </w:r>
    </w:p>
    <w:p w:rsidR="00370766" w:rsidRPr="00370766" w:rsidRDefault="0089283B" w:rsidP="008E187C">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 </w:t>
      </w:r>
      <w:r w:rsidR="00370766" w:rsidRPr="00370766">
        <w:rPr>
          <w:rFonts w:ascii="Times New Roman" w:eastAsia="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6D1AF1" w:rsidRPr="008E187C" w:rsidRDefault="00D44A99" w:rsidP="008E187C">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2.8.</w:t>
      </w:r>
      <w:r w:rsidR="00BD07D8">
        <w:rPr>
          <w:rFonts w:ascii="Times New Roman" w:hAnsi="Times New Roman" w:cs="Times New Roman"/>
          <w:sz w:val="28"/>
          <w:szCs w:val="28"/>
        </w:rPr>
        <w:t>3</w:t>
      </w:r>
      <w:r w:rsidRPr="00071572">
        <w:rPr>
          <w:rFonts w:ascii="Times New Roman" w:hAnsi="Times New Roman" w:cs="Times New Roman"/>
          <w:sz w:val="28"/>
          <w:szCs w:val="28"/>
        </w:rPr>
        <w:t xml:space="preserve">. </w:t>
      </w:r>
      <w:r w:rsidR="0048106D" w:rsidRPr="00071572">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B27702" w:rsidRPr="00071572" w:rsidRDefault="00B27702" w:rsidP="008E187C">
      <w:pPr>
        <w:pStyle w:val="s1"/>
        <w:spacing w:before="0" w:beforeAutospacing="0" w:after="0" w:afterAutospacing="0"/>
        <w:ind w:firstLine="709"/>
        <w:jc w:val="both"/>
        <w:rPr>
          <w:sz w:val="28"/>
          <w:szCs w:val="28"/>
        </w:rPr>
      </w:pPr>
      <w:r w:rsidRPr="00071572">
        <w:rPr>
          <w:sz w:val="28"/>
          <w:szCs w:val="28"/>
        </w:rPr>
        <w:lastRenderedPageBreak/>
        <w:t xml:space="preserve">2.9. </w:t>
      </w:r>
      <w:r w:rsidR="0089283B" w:rsidRPr="0089283B">
        <w:rPr>
          <w:color w:val="000000"/>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2E01" w:rsidRPr="00071572" w:rsidRDefault="00B27702" w:rsidP="008E187C">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2.9.1</w:t>
      </w:r>
      <w:r w:rsidRPr="00071572">
        <w:rPr>
          <w:sz w:val="28"/>
          <w:szCs w:val="28"/>
        </w:rPr>
        <w:t xml:space="preserve">. </w:t>
      </w:r>
      <w:r w:rsidR="00362E01" w:rsidRPr="0007157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B27702" w:rsidRDefault="00B27702" w:rsidP="008E187C">
      <w:pPr>
        <w:pStyle w:val="s1"/>
        <w:spacing w:before="0" w:beforeAutospacing="0" w:after="0" w:afterAutospacing="0"/>
        <w:ind w:firstLine="708"/>
        <w:jc w:val="both"/>
        <w:rPr>
          <w:sz w:val="28"/>
          <w:szCs w:val="28"/>
        </w:rPr>
      </w:pPr>
      <w:r w:rsidRPr="00071572">
        <w:rPr>
          <w:sz w:val="28"/>
          <w:szCs w:val="28"/>
        </w:rPr>
        <w:t>2.9.2. Основанием для отказа в предоставлении муниципальной услуги являются:</w:t>
      </w:r>
    </w:p>
    <w:p w:rsidR="0089283B" w:rsidRPr="0089283B" w:rsidRDefault="0089283B" w:rsidP="008E187C">
      <w:pPr>
        <w:spacing w:after="0" w:line="240" w:lineRule="auto"/>
        <w:ind w:firstLine="540"/>
        <w:jc w:val="both"/>
        <w:rPr>
          <w:rFonts w:ascii="Verdana" w:eastAsia="Times New Roman" w:hAnsi="Verdana" w:cs="Times New Roman"/>
          <w:sz w:val="28"/>
          <w:szCs w:val="28"/>
        </w:rPr>
      </w:pPr>
      <w:r w:rsidRPr="0089283B">
        <w:rPr>
          <w:rFonts w:ascii="Times New Roman" w:eastAsia="Times New Roman" w:hAnsi="Times New Roman" w:cs="Times New Roman"/>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9283B" w:rsidRPr="0089283B" w:rsidRDefault="0089283B" w:rsidP="008E187C">
      <w:pPr>
        <w:spacing w:after="0" w:line="240" w:lineRule="auto"/>
        <w:ind w:firstLine="540"/>
        <w:jc w:val="both"/>
        <w:rPr>
          <w:rFonts w:ascii="Verdana" w:eastAsia="Times New Roman" w:hAnsi="Verdana" w:cs="Times New Roman"/>
          <w:sz w:val="28"/>
          <w:szCs w:val="28"/>
        </w:rPr>
      </w:pPr>
      <w:r w:rsidRPr="0089283B">
        <w:rPr>
          <w:rFonts w:ascii="Times New Roman" w:eastAsia="Times New Roman" w:hAnsi="Times New Roman" w:cs="Times New Roman"/>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89283B" w:rsidRPr="0089283B" w:rsidRDefault="0089283B" w:rsidP="008E187C">
      <w:pPr>
        <w:spacing w:after="0" w:line="240" w:lineRule="auto"/>
        <w:ind w:firstLine="540"/>
        <w:jc w:val="both"/>
        <w:rPr>
          <w:rFonts w:ascii="Verdana" w:eastAsia="Times New Roman" w:hAnsi="Verdana" w:cs="Times New Roman"/>
          <w:sz w:val="28"/>
          <w:szCs w:val="28"/>
        </w:rPr>
      </w:pPr>
      <w:r w:rsidRPr="0089283B">
        <w:rPr>
          <w:rFonts w:ascii="Times New Roman" w:eastAsia="Times New Roman" w:hAnsi="Times New Roman" w:cs="Times New Roman"/>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E0AC4" w:rsidRPr="00071572" w:rsidRDefault="008E0AC4" w:rsidP="008E187C">
      <w:pPr>
        <w:pStyle w:val="s1"/>
        <w:spacing w:before="0" w:beforeAutospacing="0" w:after="0" w:afterAutospacing="0"/>
        <w:ind w:firstLine="708"/>
        <w:jc w:val="both"/>
        <w:rPr>
          <w:sz w:val="28"/>
          <w:szCs w:val="28"/>
        </w:rPr>
      </w:pPr>
    </w:p>
    <w:p w:rsidR="00B27702" w:rsidRPr="00071572" w:rsidRDefault="00B27702" w:rsidP="008E187C">
      <w:pPr>
        <w:pStyle w:val="s1"/>
        <w:spacing w:before="0" w:beforeAutospacing="0" w:after="0" w:afterAutospacing="0"/>
        <w:ind w:firstLine="709"/>
        <w:jc w:val="both"/>
        <w:rPr>
          <w:sz w:val="28"/>
          <w:szCs w:val="28"/>
        </w:rPr>
      </w:pPr>
      <w:r w:rsidRPr="00071572">
        <w:rPr>
          <w:sz w:val="28"/>
          <w:szCs w:val="28"/>
        </w:rPr>
        <w:t xml:space="preserve">2.10. </w:t>
      </w:r>
      <w:r w:rsidR="0089283B" w:rsidRPr="0089283B">
        <w:rPr>
          <w:rFonts w:eastAsia="Calibri"/>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B5DC2" w:rsidRPr="00174C84" w:rsidRDefault="00C13ECF" w:rsidP="008E187C">
      <w:pPr>
        <w:pStyle w:val="ConsPlusNormal"/>
        <w:ind w:firstLine="708"/>
        <w:jc w:val="both"/>
        <w:rPr>
          <w:rFonts w:ascii="Times New Roman" w:hAnsi="Times New Roman" w:cs="Times New Roman"/>
          <w:sz w:val="28"/>
          <w:szCs w:val="28"/>
        </w:rPr>
      </w:pPr>
      <w:r w:rsidRPr="00174C84">
        <w:rPr>
          <w:rFonts w:ascii="Times New Roman" w:hAnsi="Times New Roman" w:cs="Times New Roman"/>
          <w:sz w:val="28"/>
          <w:szCs w:val="28"/>
        </w:rPr>
        <w:t xml:space="preserve">2.10.1.Муниципальная услуга оказывается </w:t>
      </w:r>
      <w:r w:rsidR="00BB5DC2" w:rsidRPr="00174C84">
        <w:rPr>
          <w:rFonts w:ascii="Times New Roman" w:hAnsi="Times New Roman" w:cs="Times New Roman"/>
          <w:sz w:val="28"/>
          <w:szCs w:val="28"/>
        </w:rPr>
        <w:t>с</w:t>
      </w:r>
      <w:r w:rsidRPr="00174C84">
        <w:rPr>
          <w:rFonts w:ascii="Times New Roman" w:hAnsi="Times New Roman" w:cs="Times New Roman"/>
          <w:sz w:val="28"/>
          <w:szCs w:val="28"/>
        </w:rPr>
        <w:t xml:space="preserve"> предоставлени</w:t>
      </w:r>
      <w:r w:rsidR="00BB5DC2" w:rsidRPr="00174C84">
        <w:rPr>
          <w:rFonts w:ascii="Times New Roman" w:hAnsi="Times New Roman" w:cs="Times New Roman"/>
          <w:sz w:val="28"/>
          <w:szCs w:val="28"/>
        </w:rPr>
        <w:t>ем</w:t>
      </w:r>
      <w:r w:rsidRPr="00174C84">
        <w:rPr>
          <w:rFonts w:ascii="Times New Roman" w:hAnsi="Times New Roman" w:cs="Times New Roman"/>
          <w:sz w:val="28"/>
          <w:szCs w:val="28"/>
        </w:rPr>
        <w:t xml:space="preserve"> сведений о </w:t>
      </w:r>
      <w:r w:rsidR="00BB5DC2" w:rsidRPr="00174C84">
        <w:rPr>
          <w:rFonts w:ascii="Times New Roman" w:hAnsi="Times New Roman" w:cs="Times New Roman"/>
          <w:sz w:val="28"/>
          <w:szCs w:val="28"/>
        </w:rPr>
        <w:t xml:space="preserve">наличии заключения государственной экологической экспертизы, в случае, если ее проведение предусмотрено федеральными законами, </w:t>
      </w:r>
      <w:r w:rsidRPr="00174C84">
        <w:rPr>
          <w:rFonts w:ascii="Times New Roman" w:hAnsi="Times New Roman" w:cs="Times New Roman"/>
          <w:sz w:val="28"/>
          <w:szCs w:val="28"/>
        </w:rPr>
        <w:t xml:space="preserve">выдаваемом </w:t>
      </w:r>
      <w:r w:rsidR="00BB5DC2" w:rsidRPr="00174C84">
        <w:rPr>
          <w:rFonts w:ascii="Times New Roman" w:hAnsi="Times New Roman" w:cs="Times New Roman"/>
          <w:sz w:val="28"/>
          <w:szCs w:val="28"/>
        </w:rPr>
        <w:t>министерством природных ресурсов и охраны окружающей среды Ставропольского края.</w:t>
      </w:r>
    </w:p>
    <w:p w:rsidR="00B228F5" w:rsidRPr="00071572" w:rsidRDefault="00B228F5" w:rsidP="008E187C">
      <w:pPr>
        <w:pStyle w:val="s1"/>
        <w:spacing w:before="0" w:beforeAutospacing="0" w:after="0" w:afterAutospacing="0"/>
        <w:jc w:val="both"/>
        <w:rPr>
          <w:i/>
          <w:sz w:val="20"/>
          <w:szCs w:val="20"/>
        </w:rPr>
      </w:pPr>
    </w:p>
    <w:p w:rsidR="00B27702" w:rsidRPr="00071572" w:rsidRDefault="00B27702" w:rsidP="008E187C">
      <w:pPr>
        <w:pStyle w:val="s1"/>
        <w:spacing w:before="0" w:beforeAutospacing="0" w:after="0" w:afterAutospacing="0"/>
        <w:ind w:firstLine="709"/>
        <w:jc w:val="both"/>
        <w:rPr>
          <w:sz w:val="28"/>
          <w:szCs w:val="28"/>
        </w:rPr>
      </w:pPr>
      <w:r w:rsidRPr="0007157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27702" w:rsidRPr="00071572" w:rsidRDefault="00B27702" w:rsidP="008E187C">
      <w:pPr>
        <w:pStyle w:val="s1"/>
        <w:spacing w:before="0" w:beforeAutospacing="0" w:after="0" w:afterAutospacing="0"/>
        <w:ind w:firstLine="708"/>
        <w:jc w:val="both"/>
        <w:rPr>
          <w:sz w:val="28"/>
          <w:szCs w:val="28"/>
        </w:rPr>
      </w:pPr>
      <w:r w:rsidRPr="00071572">
        <w:rPr>
          <w:sz w:val="28"/>
          <w:szCs w:val="28"/>
        </w:rPr>
        <w:t xml:space="preserve">Государственная пошлина или иная плата за предоставление </w:t>
      </w:r>
      <w:r w:rsidR="003F4DAE" w:rsidRPr="00071572">
        <w:rPr>
          <w:sz w:val="28"/>
          <w:szCs w:val="28"/>
        </w:rPr>
        <w:t>муниципальной</w:t>
      </w:r>
      <w:r w:rsidRPr="00071572">
        <w:rPr>
          <w:sz w:val="28"/>
          <w:szCs w:val="28"/>
        </w:rPr>
        <w:t xml:space="preserve"> услуги не взимается.</w:t>
      </w:r>
    </w:p>
    <w:p w:rsidR="008E0AC4" w:rsidRPr="00071572" w:rsidRDefault="008E0AC4" w:rsidP="008E187C">
      <w:pPr>
        <w:pStyle w:val="s1"/>
        <w:spacing w:before="0" w:beforeAutospacing="0" w:after="0" w:afterAutospacing="0"/>
        <w:ind w:firstLine="708"/>
        <w:jc w:val="both"/>
        <w:rPr>
          <w:sz w:val="28"/>
          <w:szCs w:val="28"/>
        </w:rPr>
      </w:pPr>
    </w:p>
    <w:p w:rsidR="00543703" w:rsidRPr="00071572" w:rsidRDefault="00543703" w:rsidP="008E187C">
      <w:pPr>
        <w:pStyle w:val="s1"/>
        <w:spacing w:before="0" w:beforeAutospacing="0" w:after="0" w:afterAutospacing="0"/>
        <w:ind w:firstLine="709"/>
        <w:jc w:val="both"/>
        <w:rPr>
          <w:sz w:val="28"/>
          <w:szCs w:val="28"/>
        </w:rPr>
      </w:pPr>
      <w:r w:rsidRPr="00071572">
        <w:rPr>
          <w:sz w:val="28"/>
          <w:szCs w:val="28"/>
        </w:rPr>
        <w:t xml:space="preserve">2.12. </w:t>
      </w:r>
      <w:r w:rsidR="0066610C" w:rsidRPr="0066610C">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610C" w:rsidRPr="0066610C" w:rsidRDefault="0066610C" w:rsidP="008E187C">
      <w:pPr>
        <w:autoSpaceDE w:val="0"/>
        <w:autoSpaceDN w:val="0"/>
        <w:adjustRightInd w:val="0"/>
        <w:spacing w:after="0" w:line="240" w:lineRule="auto"/>
        <w:ind w:firstLine="540"/>
        <w:jc w:val="both"/>
        <w:outlineLvl w:val="0"/>
        <w:rPr>
          <w:rFonts w:ascii="Times New Roman" w:eastAsia="Calibri" w:hAnsi="Times New Roman" w:cs="Times New Roman"/>
          <w:bCs/>
          <w:sz w:val="28"/>
          <w:szCs w:val="28"/>
          <w:lang w:eastAsia="en-US"/>
        </w:rPr>
      </w:pPr>
      <w:r w:rsidRPr="0066610C">
        <w:rPr>
          <w:rFonts w:ascii="Times New Roman" w:eastAsia="Calibri" w:hAnsi="Times New Roman" w:cs="Times New Roman"/>
          <w:bCs/>
          <w:sz w:val="28"/>
          <w:szCs w:val="28"/>
          <w:lang w:eastAsia="en-US"/>
        </w:rPr>
        <w:t>Плата за предоставление услуг, необходимых и обязательных для предоставления муниципальной услуги, не предусмотрена.</w:t>
      </w:r>
    </w:p>
    <w:p w:rsidR="00543703" w:rsidRPr="00071572" w:rsidRDefault="00543703" w:rsidP="008E187C">
      <w:pPr>
        <w:pStyle w:val="s1"/>
        <w:spacing w:before="0" w:beforeAutospacing="0" w:after="0" w:afterAutospacing="0"/>
        <w:ind w:firstLine="709"/>
        <w:jc w:val="both"/>
        <w:rPr>
          <w:sz w:val="28"/>
          <w:szCs w:val="28"/>
        </w:rPr>
      </w:pPr>
    </w:p>
    <w:p w:rsidR="00543703" w:rsidRPr="00071572" w:rsidRDefault="00543703" w:rsidP="008E187C">
      <w:pPr>
        <w:pStyle w:val="s1"/>
        <w:spacing w:before="0" w:beforeAutospacing="0" w:after="0" w:afterAutospacing="0"/>
        <w:ind w:firstLine="709"/>
        <w:jc w:val="both"/>
        <w:rPr>
          <w:sz w:val="28"/>
          <w:szCs w:val="28"/>
        </w:rPr>
      </w:pPr>
      <w:r w:rsidRPr="00071572">
        <w:rPr>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3703" w:rsidRPr="00071572" w:rsidRDefault="00543703" w:rsidP="008E187C">
      <w:pPr>
        <w:pStyle w:val="s1"/>
        <w:spacing w:before="0" w:beforeAutospacing="0" w:after="0" w:afterAutospacing="0"/>
        <w:ind w:firstLine="708"/>
        <w:jc w:val="both"/>
        <w:rPr>
          <w:sz w:val="28"/>
          <w:szCs w:val="28"/>
        </w:rPr>
      </w:pPr>
      <w:r w:rsidRPr="00071572">
        <w:rPr>
          <w:sz w:val="28"/>
          <w:szCs w:val="28"/>
        </w:rPr>
        <w:lastRenderedPageBreak/>
        <w:t xml:space="preserve">Максимальный срок ожидания в очереди при подаче </w:t>
      </w:r>
      <w:r w:rsidR="00BB5DC2">
        <w:rPr>
          <w:sz w:val="28"/>
          <w:szCs w:val="28"/>
        </w:rPr>
        <w:t>ходатайства</w:t>
      </w:r>
      <w:r w:rsidRPr="00071572">
        <w:rPr>
          <w:sz w:val="28"/>
          <w:szCs w:val="28"/>
        </w:rPr>
        <w:t xml:space="preserve">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543703" w:rsidRPr="00071572" w:rsidRDefault="00543703" w:rsidP="008E187C">
      <w:pPr>
        <w:pStyle w:val="s1"/>
        <w:spacing w:before="0" w:beforeAutospacing="0" w:after="0" w:afterAutospacing="0"/>
        <w:ind w:firstLine="708"/>
        <w:jc w:val="both"/>
        <w:rPr>
          <w:sz w:val="28"/>
          <w:szCs w:val="28"/>
        </w:rPr>
      </w:pPr>
    </w:p>
    <w:p w:rsidR="00543703" w:rsidRPr="00071572" w:rsidRDefault="00543703" w:rsidP="008E187C">
      <w:pPr>
        <w:pStyle w:val="s1"/>
        <w:spacing w:before="0" w:beforeAutospacing="0" w:after="0" w:afterAutospacing="0"/>
        <w:ind w:firstLine="709"/>
        <w:jc w:val="both"/>
        <w:rPr>
          <w:sz w:val="28"/>
          <w:szCs w:val="28"/>
        </w:rPr>
      </w:pPr>
      <w:r w:rsidRPr="00071572">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43703" w:rsidRPr="00071572" w:rsidRDefault="00BB5DC2" w:rsidP="008E187C">
      <w:pPr>
        <w:pStyle w:val="s1"/>
        <w:spacing w:before="0" w:beforeAutospacing="0" w:after="0" w:afterAutospacing="0"/>
        <w:ind w:firstLine="708"/>
        <w:jc w:val="both"/>
        <w:rPr>
          <w:sz w:val="28"/>
          <w:szCs w:val="28"/>
        </w:rPr>
      </w:pPr>
      <w:r>
        <w:rPr>
          <w:sz w:val="28"/>
          <w:szCs w:val="28"/>
        </w:rPr>
        <w:t>Ходатайство</w:t>
      </w:r>
      <w:r w:rsidR="00543703" w:rsidRPr="00071572">
        <w:rPr>
          <w:sz w:val="28"/>
          <w:szCs w:val="28"/>
        </w:rPr>
        <w:t xml:space="preserve"> о предоставлении муниципальной услуги </w:t>
      </w:r>
      <w:r w:rsidR="0066610C" w:rsidRPr="00071572">
        <w:rPr>
          <w:sz w:val="28"/>
          <w:szCs w:val="28"/>
        </w:rPr>
        <w:t>с приложен</w:t>
      </w:r>
      <w:r w:rsidR="0066610C">
        <w:rPr>
          <w:sz w:val="28"/>
          <w:szCs w:val="28"/>
        </w:rPr>
        <w:t xml:space="preserve">ием документов, необходимых для </w:t>
      </w:r>
      <w:r w:rsidR="0066610C" w:rsidRPr="00071572">
        <w:rPr>
          <w:sz w:val="28"/>
          <w:szCs w:val="28"/>
        </w:rPr>
        <w:t>предоставления</w:t>
      </w:r>
      <w:r w:rsidR="0066610C">
        <w:rPr>
          <w:sz w:val="28"/>
          <w:szCs w:val="28"/>
        </w:rPr>
        <w:t xml:space="preserve"> муниципальной услуги,</w:t>
      </w:r>
      <w:r w:rsidR="008E187C">
        <w:rPr>
          <w:sz w:val="28"/>
          <w:szCs w:val="28"/>
        </w:rPr>
        <w:t xml:space="preserve"> </w:t>
      </w:r>
      <w:r w:rsidR="00543703" w:rsidRPr="00071572">
        <w:rPr>
          <w:sz w:val="28"/>
          <w:szCs w:val="28"/>
        </w:rPr>
        <w:t>регистрируется должностным лицом администрации, ответственным за делопроизводство, посредством внесения в журнал регистрации входящей корреспонденции администрации, специалистом МФЦ - в журнал по форме, установленной МФЦ, в течение 15 минут.</w:t>
      </w:r>
    </w:p>
    <w:p w:rsidR="00543703" w:rsidRPr="00071572" w:rsidRDefault="00BB5DC2"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5DC2">
        <w:rPr>
          <w:rFonts w:ascii="Times New Roman" w:eastAsia="Times New Roman" w:hAnsi="Times New Roman" w:cs="Times New Roman"/>
          <w:sz w:val="28"/>
          <w:szCs w:val="28"/>
        </w:rPr>
        <w:t>Ходатайство</w:t>
      </w:r>
      <w:r w:rsidR="00543703" w:rsidRPr="00071572">
        <w:rPr>
          <w:rFonts w:ascii="Times New Roman" w:eastAsia="Times New Roman" w:hAnsi="Times New Roman" w:cs="Times New Roman"/>
          <w:sz w:val="28"/>
          <w:szCs w:val="28"/>
        </w:rPr>
        <w:t xml:space="preserve">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543703" w:rsidRPr="00071572" w:rsidRDefault="00543703" w:rsidP="008E187C">
      <w:pPr>
        <w:pStyle w:val="s1"/>
        <w:spacing w:before="0" w:beforeAutospacing="0" w:after="0" w:afterAutospacing="0"/>
        <w:ind w:firstLine="708"/>
        <w:jc w:val="both"/>
        <w:rPr>
          <w:sz w:val="28"/>
          <w:szCs w:val="28"/>
        </w:rPr>
      </w:pPr>
      <w:r w:rsidRPr="00071572">
        <w:rPr>
          <w:sz w:val="28"/>
          <w:szCs w:val="28"/>
        </w:rPr>
        <w:t xml:space="preserve">Регистрация </w:t>
      </w:r>
      <w:r w:rsidR="00BB5DC2">
        <w:rPr>
          <w:sz w:val="28"/>
          <w:szCs w:val="28"/>
        </w:rPr>
        <w:t>ходатайства</w:t>
      </w:r>
      <w:r w:rsidRPr="00071572">
        <w:rPr>
          <w:sz w:val="28"/>
          <w:szCs w:val="28"/>
        </w:rPr>
        <w:t xml:space="preserve">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543703" w:rsidRPr="00071572" w:rsidRDefault="00543703" w:rsidP="008E187C">
      <w:pPr>
        <w:spacing w:after="0" w:line="240" w:lineRule="auto"/>
        <w:ind w:firstLine="708"/>
        <w:jc w:val="both"/>
        <w:rPr>
          <w:rFonts w:ascii="Times New Roman" w:hAnsi="Times New Roman" w:cs="Times New Roman"/>
          <w:sz w:val="28"/>
          <w:szCs w:val="28"/>
        </w:rPr>
      </w:pPr>
    </w:p>
    <w:p w:rsidR="00543703" w:rsidRPr="00071572" w:rsidRDefault="00543703"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2.1</w:t>
      </w:r>
      <w:r w:rsidR="0066610C">
        <w:rPr>
          <w:rFonts w:ascii="Times New Roman" w:hAnsi="Times New Roman" w:cs="Times New Roman"/>
          <w:sz w:val="28"/>
          <w:szCs w:val="28"/>
        </w:rPr>
        <w:t xml:space="preserve">5. </w:t>
      </w:r>
      <w:r w:rsidR="0066610C" w:rsidRPr="0066610C">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Помещения должны соответствовать санитарно-эпидемиологическим </w:t>
      </w:r>
      <w:hyperlink r:id="rId31" w:history="1">
        <w:r w:rsidRPr="00071572">
          <w:rPr>
            <w:rFonts w:ascii="Times New Roman" w:eastAsia="Times New Roman" w:hAnsi="Times New Roman" w:cs="Times New Roman"/>
            <w:sz w:val="28"/>
            <w:szCs w:val="28"/>
          </w:rPr>
          <w:t>правилам</w:t>
        </w:r>
      </w:hyperlink>
      <w:r w:rsidRPr="00071572">
        <w:rPr>
          <w:rFonts w:ascii="Times New Roman" w:eastAsia="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Вход и выход из помещений оборудуются соответствующими указателями.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lastRenderedPageBreak/>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5) допуск сурдопереводчика и тифлосурдопереводчика;</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w:t>
      </w:r>
      <w:hyperlink r:id="rId32" w:history="1">
        <w:r w:rsidRPr="00071572">
          <w:rPr>
            <w:rStyle w:val="a4"/>
            <w:rFonts w:ascii="Times New Roman" w:eastAsia="Times New Roman" w:hAnsi="Times New Roman" w:cs="Times New Roman"/>
            <w:color w:val="auto"/>
            <w:sz w:val="28"/>
            <w:szCs w:val="28"/>
            <w:u w:val="none"/>
            <w:lang w:val="en-US"/>
          </w:rPr>
          <w:t>http</w:t>
        </w:r>
        <w:r w:rsidRPr="00071572">
          <w:rPr>
            <w:rStyle w:val="a4"/>
            <w:rFonts w:ascii="Times New Roman" w:eastAsia="Times New Roman" w:hAnsi="Times New Roman" w:cs="Times New Roman"/>
            <w:color w:val="auto"/>
            <w:sz w:val="28"/>
            <w:szCs w:val="28"/>
            <w:u w:val="none"/>
          </w:rPr>
          <w:t>://</w:t>
        </w:r>
        <w:r w:rsidRPr="00071572">
          <w:rPr>
            <w:rStyle w:val="a4"/>
            <w:rFonts w:ascii="Times New Roman" w:eastAsia="Times New Roman" w:hAnsi="Times New Roman" w:cs="Times New Roman"/>
            <w:color w:val="auto"/>
            <w:sz w:val="28"/>
            <w:szCs w:val="28"/>
            <w:u w:val="none"/>
            <w:lang w:val="en-US"/>
          </w:rPr>
          <w:t>petrgosk</w:t>
        </w:r>
        <w:r w:rsidRPr="00071572">
          <w:rPr>
            <w:rStyle w:val="a4"/>
            <w:rFonts w:ascii="Times New Roman" w:eastAsia="Times New Roman" w:hAnsi="Times New Roman" w:cs="Times New Roman"/>
            <w:color w:val="auto"/>
            <w:sz w:val="28"/>
            <w:szCs w:val="28"/>
            <w:u w:val="none"/>
          </w:rPr>
          <w:t>.</w:t>
        </w:r>
        <w:r w:rsidRPr="00071572">
          <w:rPr>
            <w:rStyle w:val="a4"/>
            <w:rFonts w:ascii="Times New Roman" w:eastAsia="Times New Roman" w:hAnsi="Times New Roman" w:cs="Times New Roman"/>
            <w:color w:val="auto"/>
            <w:sz w:val="28"/>
            <w:szCs w:val="28"/>
            <w:u w:val="none"/>
            <w:lang w:val="en-US"/>
          </w:rPr>
          <w:t>ru</w:t>
        </w:r>
      </w:hyperlink>
      <w:r w:rsidRPr="00071572">
        <w:rPr>
          <w:rFonts w:ascii="Times New Roman" w:eastAsia="Times New Roman" w:hAnsi="Times New Roman" w:cs="Times New Roman"/>
          <w:sz w:val="28"/>
          <w:szCs w:val="28"/>
        </w:rPr>
        <w:t>), Единого портала (https//gosuslugi.ru), регионального портала (</w:t>
      </w:r>
      <w:r w:rsidRPr="00071572">
        <w:rPr>
          <w:rFonts w:ascii="Times New Roman" w:eastAsia="Times New Roman" w:hAnsi="Times New Roman" w:cs="Times New Roman"/>
          <w:sz w:val="28"/>
          <w:szCs w:val="28"/>
          <w:lang w:val="en-US"/>
        </w:rPr>
        <w:t>https</w:t>
      </w:r>
      <w:r w:rsidRPr="00071572">
        <w:rPr>
          <w:rFonts w:ascii="Times New Roman" w:eastAsia="Times New Roman" w:hAnsi="Times New Roman" w:cs="Times New Roman"/>
          <w:sz w:val="28"/>
          <w:szCs w:val="28"/>
        </w:rPr>
        <w:t>://26gosuslugi.ru).</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071572">
        <w:rPr>
          <w:rFonts w:ascii="Times New Roman" w:eastAsia="Times New Roman" w:hAnsi="Times New Roman" w:cs="Times New Roman"/>
          <w:sz w:val="28"/>
          <w:szCs w:val="28"/>
        </w:rPr>
        <w:lastRenderedPageBreak/>
        <w:t>оптимальному зрительному и слуховому восприятию этой информации заявителя.</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33" w:history="1">
        <w:r w:rsidRPr="00071572">
          <w:rPr>
            <w:rFonts w:ascii="Times New Roman" w:eastAsia="Times New Roman" w:hAnsi="Times New Roman" w:cs="Times New Roman"/>
            <w:sz w:val="28"/>
            <w:szCs w:val="28"/>
          </w:rPr>
          <w:t>постановлением</w:t>
        </w:r>
      </w:hyperlink>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43703" w:rsidRPr="00071572" w:rsidRDefault="00543703" w:rsidP="00543703">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43703" w:rsidRPr="00071572" w:rsidRDefault="00543703"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43703" w:rsidRPr="00071572" w:rsidRDefault="00543703" w:rsidP="008E187C">
      <w:pPr>
        <w:spacing w:after="0" w:line="240" w:lineRule="auto"/>
        <w:ind w:firstLine="709"/>
        <w:jc w:val="both"/>
        <w:rPr>
          <w:rFonts w:ascii="Times New Roman" w:hAnsi="Times New Roman" w:cs="Times New Roman"/>
          <w:sz w:val="28"/>
          <w:szCs w:val="28"/>
        </w:rPr>
      </w:pPr>
    </w:p>
    <w:p w:rsidR="00543703" w:rsidRPr="00071572" w:rsidRDefault="00543703" w:rsidP="008E187C">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 xml:space="preserve">2.16. </w:t>
      </w:r>
      <w:r w:rsidR="0066610C" w:rsidRPr="0066610C">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w:t>
      </w:r>
      <w:r w:rsidR="0066610C">
        <w:rPr>
          <w:rFonts w:ascii="Times New Roman" w:eastAsia="Times New Roman" w:hAnsi="Times New Roman" w:cs="Times New Roman"/>
          <w:sz w:val="28"/>
          <w:szCs w:val="28"/>
        </w:rPr>
        <w:t xml:space="preserve">твенных и муниципальных услуг, </w:t>
      </w:r>
      <w:r w:rsidR="0066610C" w:rsidRPr="0066610C">
        <w:rPr>
          <w:rFonts w:ascii="Times New Roman" w:eastAsia="Times New Roman" w:hAnsi="Times New Roman" w:cs="Times New Roman"/>
          <w:sz w:val="28"/>
          <w:szCs w:val="28"/>
        </w:rPr>
        <w:t xml:space="preserve">предусмотренного </w:t>
      </w:r>
      <w:hyperlink r:id="rId34" w:history="1">
        <w:r w:rsidR="0066610C" w:rsidRPr="0066610C">
          <w:rPr>
            <w:rFonts w:ascii="Times New Roman" w:eastAsia="Times New Roman" w:hAnsi="Times New Roman" w:cs="Times New Roman"/>
            <w:sz w:val="28"/>
            <w:szCs w:val="28"/>
          </w:rPr>
          <w:t>статьей 15</w:t>
        </w:r>
      </w:hyperlink>
      <w:r w:rsidR="0066610C" w:rsidRPr="0066610C">
        <w:rPr>
          <w:rFonts w:ascii="Times New Roman" w:eastAsia="Times New Roman" w:hAnsi="Times New Roman" w:cs="Times New Roman"/>
          <w:sz w:val="28"/>
          <w:szCs w:val="28"/>
        </w:rPr>
        <w:t>.1 Федерального закона «Об организации предоставления государственных и муниципальных услуг» (далее – комплексный запрос)</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2.16.1. Показателем доступности и качества муниципальной услуги является возможность:</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1) получать муниципальную услугу своевременно и в соответствии со стандартом предоставления муниципальной услуги;</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2) получать полную, актуальную и достоверную информацию о порядке предоставления муниципальной услуги;</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3) получать информацию о результате предоставления муниципальной услуги;</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 xml:space="preserve">4) обращаться в досудебном и (или) судебном порядке в соответствии с законодательством Российской Федерации с жалобой (претензией) на </w:t>
      </w:r>
      <w:r w:rsidRPr="0066610C">
        <w:rPr>
          <w:rFonts w:ascii="Times New Roman" w:eastAsia="Calibri" w:hAnsi="Times New Roman" w:cs="Times New Roman"/>
          <w:sz w:val="28"/>
          <w:szCs w:val="28"/>
          <w:lang w:eastAsia="en-US"/>
        </w:rPr>
        <w:lastRenderedPageBreak/>
        <w:t>принятое по его заявлению решение или на действие (бездействие) должностных лиц администрации округа.</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2.16.2. Основные требования к качеству предоставления муниципальной услуги:</w:t>
      </w:r>
    </w:p>
    <w:p w:rsidR="0066610C" w:rsidRPr="0066610C" w:rsidRDefault="0066610C" w:rsidP="0066610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1) своевременность предоставления муниципальной услуги;</w:t>
      </w:r>
    </w:p>
    <w:p w:rsidR="0066610C" w:rsidRPr="0066610C" w:rsidRDefault="0066610C" w:rsidP="0066610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2) достоверность и полнота информирования заявителя о ходе рассмотрения его обращения;</w:t>
      </w:r>
    </w:p>
    <w:p w:rsidR="0066610C" w:rsidRPr="0066610C" w:rsidRDefault="0066610C" w:rsidP="0066610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3) удобство и доступность получения заявителем информации о порядке предоставления муниципальной услуги.</w:t>
      </w:r>
    </w:p>
    <w:p w:rsidR="0066610C" w:rsidRPr="0066610C" w:rsidRDefault="0066610C" w:rsidP="0066610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66610C" w:rsidRPr="0066610C" w:rsidRDefault="0066610C" w:rsidP="0066610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6610C">
        <w:rPr>
          <w:rFonts w:ascii="Times New Roman" w:eastAsia="Calibri" w:hAnsi="Times New Roman" w:cs="Times New Roman"/>
          <w:sz w:val="28"/>
          <w:szCs w:val="28"/>
          <w:lang w:eastAsia="en-US"/>
        </w:rPr>
        <w:t>При направлении запроса почтовым отправлением непосредственного взаимодействия заявителя со специалистом Отдела не требуется.</w:t>
      </w:r>
    </w:p>
    <w:p w:rsidR="0066610C" w:rsidRPr="0066610C" w:rsidRDefault="0066610C" w:rsidP="006661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Calibri" w:hAnsi="Times New Roman" w:cs="Times New Roman"/>
          <w:sz w:val="28"/>
          <w:szCs w:val="28"/>
          <w:lang w:eastAsia="en-US"/>
        </w:rPr>
        <w:t xml:space="preserve">2.16.4. </w:t>
      </w:r>
      <w:r w:rsidRPr="0066610C">
        <w:rPr>
          <w:rFonts w:ascii="Times New Roman" w:eastAsia="Times New Roman" w:hAnsi="Times New Roman" w:cs="Times New Roman"/>
          <w:sz w:val="28"/>
          <w:szCs w:val="28"/>
        </w:rPr>
        <w:t>При предоставлении муниципальной услуги через МФЦ:</w:t>
      </w:r>
    </w:p>
    <w:p w:rsidR="0066610C" w:rsidRPr="0066610C" w:rsidRDefault="0066610C" w:rsidP="006661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заявитель представляет документы, в соответствии с пунктом 2.6 настоящего административного регламента, специалисту МФЦ;</w:t>
      </w:r>
    </w:p>
    <w:p w:rsidR="0066610C" w:rsidRPr="0066610C" w:rsidRDefault="0066610C" w:rsidP="006661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w:t>
      </w:r>
      <w:hyperlink r:id="rId35" w:history="1">
        <w:r w:rsidRPr="0066610C">
          <w:rPr>
            <w:rFonts w:ascii="Times New Roman" w:eastAsia="Times New Roman" w:hAnsi="Times New Roman" w:cs="Times New Roman"/>
            <w:sz w:val="28"/>
            <w:szCs w:val="28"/>
            <w:lang w:val="en-US"/>
          </w:rPr>
          <w:t>http</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petrgosk</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ru</w:t>
        </w:r>
      </w:hyperlink>
      <w:r w:rsidRPr="0066610C">
        <w:rPr>
          <w:rFonts w:ascii="Times New Roman" w:eastAsia="Times New Roman" w:hAnsi="Times New Roman" w:cs="Times New Roman"/>
          <w:sz w:val="28"/>
          <w:szCs w:val="28"/>
        </w:rPr>
        <w:t>, Единый портал (</w:t>
      </w:r>
      <w:hyperlink r:id="rId36" w:history="1">
        <w:r w:rsidRPr="0066610C">
          <w:rPr>
            <w:rFonts w:ascii="Times New Roman" w:eastAsia="Times New Roman" w:hAnsi="Times New Roman" w:cs="Times New Roman"/>
            <w:color w:val="646464"/>
            <w:sz w:val="28"/>
            <w:szCs w:val="28"/>
            <w:u w:val="single"/>
            <w:lang w:val="en-US"/>
          </w:rPr>
          <w:t>https</w:t>
        </w:r>
        <w:r w:rsidRPr="0066610C">
          <w:rPr>
            <w:rFonts w:ascii="Times New Roman" w:eastAsia="Times New Roman" w:hAnsi="Times New Roman" w:cs="Times New Roman"/>
            <w:color w:val="646464"/>
            <w:sz w:val="28"/>
            <w:szCs w:val="28"/>
            <w:u w:val="single"/>
          </w:rPr>
          <w:t>://</w:t>
        </w:r>
        <w:r w:rsidRPr="0066610C">
          <w:rPr>
            <w:rFonts w:ascii="Times New Roman" w:eastAsia="Times New Roman" w:hAnsi="Times New Roman" w:cs="Times New Roman"/>
            <w:color w:val="646464"/>
            <w:sz w:val="28"/>
            <w:szCs w:val="28"/>
            <w:u w:val="single"/>
            <w:lang w:val="en-US"/>
          </w:rPr>
          <w:t>gosuslugi</w:t>
        </w:r>
        <w:r w:rsidRPr="0066610C">
          <w:rPr>
            <w:rFonts w:ascii="Times New Roman" w:eastAsia="Times New Roman" w:hAnsi="Times New Roman" w:cs="Times New Roman"/>
            <w:color w:val="646464"/>
            <w:sz w:val="28"/>
            <w:szCs w:val="28"/>
            <w:u w:val="single"/>
          </w:rPr>
          <w:t>.</w:t>
        </w:r>
        <w:r w:rsidRPr="0066610C">
          <w:rPr>
            <w:rFonts w:ascii="Times New Roman" w:eastAsia="Times New Roman" w:hAnsi="Times New Roman" w:cs="Times New Roman"/>
            <w:color w:val="646464"/>
            <w:sz w:val="28"/>
            <w:szCs w:val="28"/>
            <w:u w:val="single"/>
            <w:lang w:val="en-US"/>
          </w:rPr>
          <w:t>ru</w:t>
        </w:r>
      </w:hyperlink>
      <w:r w:rsidRPr="0066610C">
        <w:rPr>
          <w:rFonts w:ascii="Times New Roman" w:eastAsia="Times New Roman" w:hAnsi="Times New Roman" w:cs="Times New Roman"/>
          <w:sz w:val="28"/>
          <w:szCs w:val="28"/>
        </w:rPr>
        <w:t>) или региональный портал (</w:t>
      </w:r>
      <w:r w:rsidRPr="0066610C">
        <w:rPr>
          <w:rFonts w:ascii="Times New Roman" w:eastAsia="Times New Roman" w:hAnsi="Times New Roman" w:cs="Times New Roman"/>
          <w:sz w:val="28"/>
          <w:szCs w:val="28"/>
          <w:lang w:val="en-US"/>
        </w:rPr>
        <w:t>https</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gosuslugi</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ru</w:t>
      </w:r>
      <w:r w:rsidRPr="0066610C">
        <w:rPr>
          <w:rFonts w:ascii="Times New Roman" w:eastAsia="Times New Roman" w:hAnsi="Times New Roman" w:cs="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rsidR="0066610C" w:rsidRPr="0066610C" w:rsidRDefault="0066610C" w:rsidP="006661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xml:space="preserve">-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w:t>
      </w:r>
      <w:r>
        <w:rPr>
          <w:rFonts w:ascii="Times New Roman" w:eastAsia="Times New Roman" w:hAnsi="Times New Roman" w:cs="Times New Roman"/>
          <w:sz w:val="28"/>
          <w:szCs w:val="28"/>
        </w:rPr>
        <w:t>специалист администрации</w:t>
      </w:r>
      <w:r w:rsidRPr="0066610C">
        <w:rPr>
          <w:rFonts w:ascii="Times New Roman" w:eastAsia="Times New Roman" w:hAnsi="Times New Roman" w:cs="Times New Roman"/>
          <w:sz w:val="28"/>
          <w:szCs w:val="28"/>
        </w:rPr>
        <w:t>.</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пунктом 2.6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пунктом 2.6 настоящего административного регламента, в МФЦ.</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Times New Roman" w:hAnsi="Times New Roman" w:cs="Times New Roman"/>
          <w:sz w:val="28"/>
          <w:szCs w:val="28"/>
        </w:rPr>
        <w:t xml:space="preserve">2.16.5. </w:t>
      </w:r>
      <w:r w:rsidRPr="0066610C">
        <w:rPr>
          <w:rFonts w:ascii="Times New Roman" w:eastAsia="Calibri" w:hAnsi="Times New Roman" w:cs="Times New Roman"/>
          <w:sz w:val="28"/>
          <w:szCs w:val="28"/>
          <w:lang w:eastAsia="en-US"/>
        </w:rPr>
        <w:t xml:space="preserve">Предоставление муниципальной услуги по экстерриториальному принципу </w:t>
      </w:r>
      <w:r w:rsidR="005157C2">
        <w:rPr>
          <w:rFonts w:ascii="Times New Roman" w:eastAsia="Calibri" w:hAnsi="Times New Roman" w:cs="Times New Roman"/>
          <w:sz w:val="28"/>
          <w:szCs w:val="28"/>
          <w:lang w:eastAsia="en-US"/>
        </w:rPr>
        <w:t xml:space="preserve">и комплексному запросу  </w:t>
      </w:r>
      <w:r w:rsidRPr="0066610C">
        <w:rPr>
          <w:rFonts w:ascii="Times New Roman" w:eastAsia="Calibri" w:hAnsi="Times New Roman" w:cs="Times New Roman"/>
          <w:sz w:val="28"/>
          <w:szCs w:val="28"/>
          <w:lang w:eastAsia="en-US"/>
        </w:rPr>
        <w:t>не осуществляется.</w:t>
      </w:r>
    </w:p>
    <w:p w:rsidR="00543703" w:rsidRPr="00071572" w:rsidRDefault="00543703" w:rsidP="008E187C">
      <w:pPr>
        <w:spacing w:after="0" w:line="240" w:lineRule="auto"/>
        <w:ind w:firstLine="709"/>
        <w:jc w:val="both"/>
        <w:rPr>
          <w:rFonts w:ascii="Times New Roman" w:hAnsi="Times New Roman" w:cs="Times New Roman"/>
          <w:sz w:val="28"/>
          <w:szCs w:val="28"/>
        </w:rPr>
      </w:pPr>
    </w:p>
    <w:p w:rsidR="0066610C" w:rsidRPr="0066610C" w:rsidRDefault="0066610C" w:rsidP="008E187C">
      <w:pPr>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66610C">
        <w:rPr>
          <w:rFonts w:ascii="Times New Roman" w:eastAsia="Times New Roman" w:hAnsi="Times New Roman" w:cs="Times New Roman"/>
          <w:sz w:val="28"/>
          <w:szCs w:val="28"/>
        </w:rPr>
        <w:lastRenderedPageBreak/>
        <w:t>принципу) и особенности предоставления муниципальной услуги в электронной форме</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xml:space="preserve">2.17.1. При предоставлении муниципальной услуги обеспечивается возможность заявителя с использованием сети «Интернет» через официальный сайт администрации </w:t>
      </w:r>
      <w:hyperlink r:id="rId37" w:history="1">
        <w:r w:rsidRPr="0066610C">
          <w:rPr>
            <w:rFonts w:ascii="Times New Roman" w:eastAsia="Times New Roman" w:hAnsi="Times New Roman" w:cs="Times New Roman"/>
            <w:sz w:val="28"/>
            <w:szCs w:val="28"/>
            <w:lang w:val="en-US"/>
          </w:rPr>
          <w:t>http</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petrgosk</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ru</w:t>
        </w:r>
      </w:hyperlink>
      <w:r w:rsidRPr="0066610C">
        <w:rPr>
          <w:rFonts w:ascii="Times New Roman" w:eastAsia="Times New Roman" w:hAnsi="Times New Roman" w:cs="Times New Roman"/>
          <w:sz w:val="28"/>
          <w:szCs w:val="28"/>
        </w:rPr>
        <w:t>, Единый портал (</w:t>
      </w:r>
      <w:hyperlink r:id="rId38" w:history="1">
        <w:r w:rsidRPr="0066610C">
          <w:rPr>
            <w:rFonts w:ascii="Times New Roman" w:eastAsia="Times New Roman" w:hAnsi="Times New Roman" w:cs="Times New Roman"/>
            <w:color w:val="646464"/>
            <w:sz w:val="28"/>
            <w:szCs w:val="28"/>
            <w:u w:val="single"/>
            <w:lang w:val="en-US"/>
          </w:rPr>
          <w:t>https</w:t>
        </w:r>
        <w:r w:rsidRPr="0066610C">
          <w:rPr>
            <w:rFonts w:ascii="Times New Roman" w:eastAsia="Times New Roman" w:hAnsi="Times New Roman" w:cs="Times New Roman"/>
            <w:color w:val="646464"/>
            <w:sz w:val="28"/>
            <w:szCs w:val="28"/>
            <w:u w:val="single"/>
          </w:rPr>
          <w:t>://</w:t>
        </w:r>
        <w:r w:rsidRPr="0066610C">
          <w:rPr>
            <w:rFonts w:ascii="Times New Roman" w:eastAsia="Times New Roman" w:hAnsi="Times New Roman" w:cs="Times New Roman"/>
            <w:color w:val="646464"/>
            <w:sz w:val="28"/>
            <w:szCs w:val="28"/>
            <w:u w:val="single"/>
            <w:lang w:val="en-US"/>
          </w:rPr>
          <w:t>gosuslugi</w:t>
        </w:r>
        <w:r w:rsidRPr="0066610C">
          <w:rPr>
            <w:rFonts w:ascii="Times New Roman" w:eastAsia="Times New Roman" w:hAnsi="Times New Roman" w:cs="Times New Roman"/>
            <w:color w:val="646464"/>
            <w:sz w:val="28"/>
            <w:szCs w:val="28"/>
            <w:u w:val="single"/>
          </w:rPr>
          <w:t>.</w:t>
        </w:r>
        <w:r w:rsidRPr="0066610C">
          <w:rPr>
            <w:rFonts w:ascii="Times New Roman" w:eastAsia="Times New Roman" w:hAnsi="Times New Roman" w:cs="Times New Roman"/>
            <w:color w:val="646464"/>
            <w:sz w:val="28"/>
            <w:szCs w:val="28"/>
            <w:u w:val="single"/>
            <w:lang w:val="en-US"/>
          </w:rPr>
          <w:t>ru</w:t>
        </w:r>
      </w:hyperlink>
      <w:r w:rsidRPr="0066610C">
        <w:rPr>
          <w:rFonts w:ascii="Times New Roman" w:eastAsia="Times New Roman" w:hAnsi="Times New Roman" w:cs="Times New Roman"/>
          <w:sz w:val="28"/>
          <w:szCs w:val="28"/>
        </w:rPr>
        <w:t>), региональный портал (</w:t>
      </w:r>
      <w:r w:rsidRPr="0066610C">
        <w:rPr>
          <w:rFonts w:ascii="Times New Roman" w:eastAsia="Times New Roman" w:hAnsi="Times New Roman" w:cs="Times New Roman"/>
          <w:sz w:val="28"/>
          <w:szCs w:val="28"/>
          <w:lang w:val="en-US"/>
        </w:rPr>
        <w:t>https</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gosuslugi</w:t>
      </w:r>
      <w:r w:rsidRPr="0066610C">
        <w:rPr>
          <w:rFonts w:ascii="Times New Roman" w:eastAsia="Times New Roman" w:hAnsi="Times New Roman" w:cs="Times New Roman"/>
          <w:sz w:val="28"/>
          <w:szCs w:val="28"/>
        </w:rPr>
        <w:t>.</w:t>
      </w:r>
      <w:r w:rsidRPr="0066610C">
        <w:rPr>
          <w:rFonts w:ascii="Times New Roman" w:eastAsia="Times New Roman" w:hAnsi="Times New Roman" w:cs="Times New Roman"/>
          <w:sz w:val="28"/>
          <w:szCs w:val="28"/>
          <w:lang w:val="en-US"/>
        </w:rPr>
        <w:t>ru</w:t>
      </w:r>
      <w:r w:rsidRPr="0066610C">
        <w:rPr>
          <w:rFonts w:ascii="Times New Roman" w:eastAsia="Times New Roman" w:hAnsi="Times New Roman" w:cs="Times New Roman"/>
          <w:sz w:val="28"/>
          <w:szCs w:val="28"/>
        </w:rPr>
        <w:t>):</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подать заявление на предоставление муниципальной услуги в электронной форме;</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6610C" w:rsidRPr="0066610C" w:rsidRDefault="0066610C"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0C">
        <w:rPr>
          <w:rFonts w:ascii="Times New Roman" w:eastAsia="Times New Roman" w:hAnsi="Times New Roman" w:cs="Times New Roman"/>
          <w:sz w:val="28"/>
          <w:szCs w:val="28"/>
        </w:rPr>
        <w:t>- получать результат предоставления муниципальной услуги в электронной форме.</w:t>
      </w:r>
    </w:p>
    <w:p w:rsidR="0066610C" w:rsidRPr="0066610C" w:rsidRDefault="0066610C" w:rsidP="008E187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610C">
        <w:rPr>
          <w:rFonts w:ascii="Times New Roman" w:eastAsia="Times New Roman" w:hAnsi="Times New Roman" w:cs="Times New Roman"/>
          <w:sz w:val="28"/>
          <w:szCs w:val="28"/>
        </w:rPr>
        <w:t xml:space="preserve">2.17.2. </w:t>
      </w:r>
      <w:r w:rsidRPr="0066610C">
        <w:rPr>
          <w:rFonts w:ascii="Times New Roman" w:eastAsia="Calibri" w:hAnsi="Times New Roman" w:cs="Times New Roman"/>
          <w:sz w:val="28"/>
          <w:szCs w:val="28"/>
          <w:lang w:eastAsia="en-US"/>
        </w:rPr>
        <w:t>Иные требования, в том числе учитывающие особенности предоставления государственной услуги по экстерриториальному принципу не предусмотрены.</w:t>
      </w:r>
    </w:p>
    <w:p w:rsidR="00F86734" w:rsidRPr="00071572" w:rsidRDefault="00F86734" w:rsidP="00B228F5">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lang w:val="en-US"/>
        </w:rPr>
        <w:t>III</w:t>
      </w:r>
      <w:r w:rsidRPr="00071572">
        <w:rPr>
          <w:rFonts w:ascii="Times New Roman" w:hAnsi="Times New Roman" w:cs="Times New Roman"/>
          <w:sz w:val="28"/>
          <w:szCs w:val="28"/>
        </w:rPr>
        <w:t xml:space="preserve">. </w:t>
      </w:r>
      <w:r w:rsidR="00EB4F96" w:rsidRPr="00071572">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228F5" w:rsidRPr="00071572" w:rsidRDefault="00B228F5" w:rsidP="00B228F5">
      <w:pPr>
        <w:spacing w:after="0" w:line="240" w:lineRule="auto"/>
        <w:jc w:val="both"/>
      </w:pPr>
    </w:p>
    <w:p w:rsidR="00B228F5" w:rsidRPr="00071572" w:rsidRDefault="00B228F5" w:rsidP="008E0AC4">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B4F96" w:rsidRPr="00071572" w:rsidRDefault="00EB4F96" w:rsidP="00EB4F96">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71572">
        <w:rPr>
          <w:rFonts w:ascii="Times New Roman" w:hAnsi="Times New Roman" w:cs="Times New Roman"/>
          <w:sz w:val="28"/>
          <w:szCs w:val="28"/>
        </w:rPr>
        <w:t xml:space="preserve">1) </w:t>
      </w:r>
      <w:r w:rsidRPr="00071572">
        <w:rPr>
          <w:rFonts w:ascii="Times New Roman" w:eastAsia="Times New Roman" w:hAnsi="Times New Roman" w:cs="Times New Roman"/>
          <w:bCs/>
          <w:sz w:val="28"/>
          <w:szCs w:val="28"/>
        </w:rPr>
        <w:t xml:space="preserve">прием и регистрация </w:t>
      </w:r>
      <w:r w:rsidR="00BB5DC2">
        <w:rPr>
          <w:rFonts w:ascii="Times New Roman" w:eastAsia="Times New Roman" w:hAnsi="Times New Roman" w:cs="Times New Roman"/>
          <w:bCs/>
          <w:sz w:val="28"/>
          <w:szCs w:val="28"/>
        </w:rPr>
        <w:t>ходатайства</w:t>
      </w:r>
      <w:r w:rsidRPr="00071572">
        <w:rPr>
          <w:rFonts w:ascii="Times New Roman" w:eastAsia="Times New Roman" w:hAnsi="Times New Roman" w:cs="Times New Roman"/>
          <w:bCs/>
          <w:sz w:val="28"/>
          <w:szCs w:val="28"/>
        </w:rPr>
        <w:t xml:space="preserve"> и документов, необходимых для предоставления муниципальной услуги;</w:t>
      </w:r>
    </w:p>
    <w:p w:rsidR="00EB4F96" w:rsidRPr="00071572" w:rsidRDefault="00EB4F96" w:rsidP="00EB4F96">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71572">
        <w:rPr>
          <w:rFonts w:ascii="Times New Roman" w:eastAsia="Times New Roman" w:hAnsi="Times New Roman" w:cs="Times New Roman"/>
          <w:bCs/>
          <w:sz w:val="28"/>
          <w:szCs w:val="28"/>
        </w:rPr>
        <w:t>2) истребование документов, необходимых для предоставления муниципальной услуги, в порядке межведомственного взаимодействия;</w:t>
      </w:r>
    </w:p>
    <w:p w:rsidR="00EB4F96" w:rsidRPr="00071572" w:rsidRDefault="00EB4F96" w:rsidP="00EB4F96">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71572">
        <w:rPr>
          <w:rFonts w:ascii="Times New Roman" w:eastAsia="Times New Roman" w:hAnsi="Times New Roman" w:cs="Times New Roman"/>
          <w:bCs/>
          <w:sz w:val="28"/>
          <w:szCs w:val="28"/>
        </w:rPr>
        <w:t xml:space="preserve">3) </w:t>
      </w:r>
      <w:r w:rsidRPr="00071572">
        <w:rPr>
          <w:rFonts w:ascii="Times New Roman" w:eastAsia="Times New Roman" w:hAnsi="Times New Roman" w:cs="Times New Roman"/>
          <w:sz w:val="28"/>
          <w:szCs w:val="28"/>
        </w:rPr>
        <w:t xml:space="preserve">принятие решения о предоставлении муниципальной услуги либо </w:t>
      </w:r>
      <w:r w:rsidR="005157C2">
        <w:rPr>
          <w:rFonts w:ascii="Times New Roman" w:eastAsia="Times New Roman" w:hAnsi="Times New Roman" w:cs="Times New Roman"/>
          <w:sz w:val="28"/>
          <w:szCs w:val="28"/>
        </w:rPr>
        <w:t>об</w:t>
      </w:r>
      <w:r w:rsidRPr="00071572">
        <w:rPr>
          <w:rFonts w:ascii="Times New Roman" w:eastAsia="Times New Roman" w:hAnsi="Times New Roman" w:cs="Times New Roman"/>
          <w:sz w:val="28"/>
          <w:szCs w:val="28"/>
        </w:rPr>
        <w:t xml:space="preserve"> отказе в предоставлении муниципальной услуги</w:t>
      </w:r>
      <w:r w:rsidRPr="00071572">
        <w:rPr>
          <w:rFonts w:ascii="Times New Roman" w:eastAsia="Times New Roman" w:hAnsi="Times New Roman" w:cs="Times New Roman"/>
          <w:bCs/>
          <w:sz w:val="28"/>
          <w:szCs w:val="28"/>
        </w:rPr>
        <w:t>;</w:t>
      </w:r>
    </w:p>
    <w:p w:rsidR="00EB4F96" w:rsidRPr="00071572" w:rsidRDefault="00EB4F96" w:rsidP="00EB4F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4) направление или выдача заявителю результата предоставления муниципальной услуги.</w:t>
      </w:r>
    </w:p>
    <w:p w:rsidR="00EB4F96" w:rsidRPr="00071572" w:rsidRDefault="00ED485E" w:rsidP="00EB4F96">
      <w:pPr>
        <w:shd w:val="clear" w:color="auto" w:fill="FFFFFF"/>
        <w:spacing w:after="0" w:line="240" w:lineRule="auto"/>
        <w:ind w:firstLine="709"/>
        <w:jc w:val="both"/>
        <w:rPr>
          <w:rFonts w:ascii="Times New Roman" w:eastAsia="Times New Roman" w:hAnsi="Times New Roman" w:cs="Times New Roman"/>
          <w:sz w:val="28"/>
          <w:szCs w:val="28"/>
        </w:rPr>
      </w:pPr>
      <w:hyperlink r:id="rId39" w:anchor="Par267" w:history="1">
        <w:r w:rsidR="00EB4F96" w:rsidRPr="00071572">
          <w:rPr>
            <w:rFonts w:ascii="Times New Roman" w:eastAsia="Calibri" w:hAnsi="Times New Roman" w:cs="Times New Roman"/>
            <w:sz w:val="28"/>
            <w:szCs w:val="28"/>
          </w:rPr>
          <w:t>Блок-схема</w:t>
        </w:r>
      </w:hyperlink>
      <w:r w:rsidR="00EB4F96" w:rsidRPr="00071572">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приложении </w:t>
      </w:r>
      <w:r w:rsidR="00E72851" w:rsidRPr="00071572">
        <w:rPr>
          <w:rFonts w:ascii="Times New Roman" w:eastAsia="Calibri" w:hAnsi="Times New Roman" w:cs="Times New Roman"/>
          <w:sz w:val="28"/>
          <w:szCs w:val="28"/>
        </w:rPr>
        <w:t>2</w:t>
      </w:r>
      <w:r w:rsidR="00EB4F96" w:rsidRPr="00071572">
        <w:rPr>
          <w:rFonts w:ascii="Times New Roman" w:eastAsia="Calibri" w:hAnsi="Times New Roman" w:cs="Times New Roman"/>
          <w:sz w:val="28"/>
          <w:szCs w:val="28"/>
        </w:rPr>
        <w:t xml:space="preserve"> к настоящему административному регламенту.</w:t>
      </w:r>
    </w:p>
    <w:p w:rsidR="00EB4F96" w:rsidRPr="00071572" w:rsidRDefault="00EB4F96" w:rsidP="00EB4F96">
      <w:pPr>
        <w:shd w:val="clear" w:color="auto" w:fill="FFFFFF"/>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3.2.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 </w:t>
      </w:r>
    </w:p>
    <w:p w:rsidR="00EB4F96" w:rsidRPr="00071572" w:rsidRDefault="00EB4F96" w:rsidP="00EB4F96">
      <w:pPr>
        <w:shd w:val="clear" w:color="auto" w:fill="FFFFFF"/>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w:t>
      </w:r>
      <w:r w:rsidRPr="00071572">
        <w:rPr>
          <w:rFonts w:ascii="Times New Roman" w:eastAsia="Times New Roman" w:hAnsi="Times New Roman" w:cs="Times New Roman"/>
          <w:sz w:val="28"/>
          <w:szCs w:val="28"/>
        </w:rPr>
        <w:lastRenderedPageBreak/>
        <w:t xml:space="preserve">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rsidR="00EB4F96" w:rsidRPr="00071572" w:rsidRDefault="00EB4F96" w:rsidP="00EB4F96">
      <w:pPr>
        <w:shd w:val="clear" w:color="auto" w:fill="FFFFFF"/>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EB4F96" w:rsidRPr="00071572" w:rsidRDefault="00EB4F96" w:rsidP="00EB4F96">
      <w:pPr>
        <w:shd w:val="clear" w:color="auto" w:fill="FFFFFF"/>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r w:rsidR="00047777">
        <w:rPr>
          <w:rFonts w:ascii="Times New Roman" w:eastAsia="Times New Roman" w:hAnsi="Times New Roman" w:cs="Times New Roman"/>
          <w:sz w:val="28"/>
          <w:szCs w:val="28"/>
        </w:rPr>
        <w:t>.</w:t>
      </w:r>
    </w:p>
    <w:p w:rsidR="00E72851" w:rsidRDefault="00E72851" w:rsidP="00EB4F96">
      <w:pPr>
        <w:shd w:val="clear" w:color="auto" w:fill="FFFFFF"/>
        <w:spacing w:after="0" w:line="240" w:lineRule="auto"/>
        <w:ind w:firstLine="709"/>
        <w:jc w:val="both"/>
        <w:rPr>
          <w:rFonts w:ascii="Times New Roman" w:eastAsia="Times New Roman" w:hAnsi="Times New Roman" w:cs="Times New Roman"/>
          <w:sz w:val="28"/>
          <w:szCs w:val="28"/>
        </w:rPr>
      </w:pPr>
    </w:p>
    <w:p w:rsidR="00543703" w:rsidRPr="00071572" w:rsidRDefault="00543703" w:rsidP="00543703">
      <w:pPr>
        <w:spacing w:after="0" w:line="240" w:lineRule="auto"/>
        <w:jc w:val="center"/>
        <w:rPr>
          <w:rFonts w:ascii="Times New Roman" w:hAnsi="Times New Roman"/>
          <w:bCs/>
          <w:sz w:val="28"/>
          <w:szCs w:val="28"/>
        </w:rPr>
      </w:pPr>
      <w:r w:rsidRPr="00071572">
        <w:rPr>
          <w:rFonts w:ascii="Times New Roman" w:hAnsi="Times New Roman"/>
          <w:bCs/>
          <w:sz w:val="28"/>
          <w:szCs w:val="28"/>
        </w:rPr>
        <w:t>Описание административных процедур</w:t>
      </w:r>
    </w:p>
    <w:p w:rsidR="00543703" w:rsidRPr="00071572" w:rsidRDefault="00543703" w:rsidP="00543703">
      <w:pPr>
        <w:spacing w:after="0" w:line="240" w:lineRule="auto"/>
        <w:jc w:val="center"/>
        <w:rPr>
          <w:rFonts w:ascii="Times New Roman" w:hAnsi="Times New Roman" w:cs="Times New Roman"/>
          <w:sz w:val="28"/>
          <w:szCs w:val="28"/>
        </w:rPr>
      </w:pP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cs="Times New Roman"/>
          <w:sz w:val="28"/>
          <w:szCs w:val="28"/>
        </w:rPr>
        <w:t>3.3.</w:t>
      </w:r>
      <w:r w:rsidRPr="00071572">
        <w:rPr>
          <w:rFonts w:ascii="Times New Roman" w:hAnsi="Times New Roman"/>
          <w:bCs/>
          <w:sz w:val="28"/>
          <w:szCs w:val="28"/>
        </w:rPr>
        <w:t xml:space="preserve">Прием и регистрация заявлений, прием документов, необходимых для предоставления муниципальной услуги </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Основанием для начала процедуры приема и регистрации </w:t>
      </w:r>
      <w:r w:rsidR="00BB5DC2">
        <w:rPr>
          <w:rFonts w:ascii="Times New Roman" w:hAnsi="Times New Roman"/>
          <w:bCs/>
          <w:sz w:val="28"/>
          <w:szCs w:val="28"/>
        </w:rPr>
        <w:t>ходатайства</w:t>
      </w:r>
      <w:r w:rsidRPr="00071572">
        <w:rPr>
          <w:rFonts w:ascii="Times New Roman" w:hAnsi="Times New Roman"/>
          <w:bCs/>
          <w:sz w:val="28"/>
          <w:szCs w:val="28"/>
        </w:rPr>
        <w:t xml:space="preserve"> и документов</w:t>
      </w:r>
      <w:r w:rsidR="005157C2">
        <w:rPr>
          <w:rFonts w:ascii="Times New Roman" w:hAnsi="Times New Roman"/>
          <w:bCs/>
          <w:sz w:val="28"/>
          <w:szCs w:val="28"/>
        </w:rPr>
        <w:t>, необходимых для предоставления муниципальной услуги</w:t>
      </w:r>
      <w:r w:rsidRPr="00071572">
        <w:rPr>
          <w:rFonts w:ascii="Times New Roman" w:hAnsi="Times New Roman"/>
          <w:bCs/>
          <w:sz w:val="28"/>
          <w:szCs w:val="28"/>
        </w:rPr>
        <w:t xml:space="preserve"> является обращение заявителя в администрацию, поступление </w:t>
      </w:r>
      <w:r w:rsidR="002C0883">
        <w:rPr>
          <w:rFonts w:ascii="Times New Roman" w:hAnsi="Times New Roman"/>
          <w:bCs/>
          <w:sz w:val="28"/>
          <w:szCs w:val="28"/>
        </w:rPr>
        <w:t>ходатайства</w:t>
      </w:r>
      <w:r w:rsidRPr="00071572">
        <w:rPr>
          <w:rFonts w:ascii="Times New Roman" w:hAnsi="Times New Roman"/>
          <w:bCs/>
          <w:sz w:val="28"/>
          <w:szCs w:val="28"/>
        </w:rPr>
        <w:t xml:space="preserve"> по почте или через МФЦ.</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При получении </w:t>
      </w:r>
      <w:r w:rsidR="002C0883">
        <w:rPr>
          <w:rFonts w:ascii="Times New Roman" w:hAnsi="Times New Roman"/>
          <w:bCs/>
          <w:sz w:val="28"/>
          <w:szCs w:val="28"/>
        </w:rPr>
        <w:t>ходатайства</w:t>
      </w:r>
      <w:r w:rsidRPr="00071572">
        <w:rPr>
          <w:rFonts w:ascii="Times New Roman" w:hAnsi="Times New Roman"/>
          <w:bCs/>
          <w:sz w:val="28"/>
          <w:szCs w:val="28"/>
        </w:rPr>
        <w:t xml:space="preserve"> с необходимыми документами</w:t>
      </w:r>
      <w:r w:rsidR="005157C2">
        <w:rPr>
          <w:rFonts w:ascii="Times New Roman" w:hAnsi="Times New Roman"/>
          <w:bCs/>
          <w:sz w:val="28"/>
          <w:szCs w:val="28"/>
        </w:rPr>
        <w:t xml:space="preserve"> для предоставления муниципальной услуги</w:t>
      </w:r>
      <w:r w:rsidRPr="00071572">
        <w:rPr>
          <w:rFonts w:ascii="Times New Roman" w:hAnsi="Times New Roman"/>
          <w:bCs/>
          <w:sz w:val="28"/>
          <w:szCs w:val="28"/>
        </w:rPr>
        <w:t xml:space="preserve"> по почте специалист администрации, ответственный за делопроизводство (далее - специалист, ответственный за делопроизводство), передает их специалисту Отдела. </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Специалист, ответственный за делопроизводство, комплектует </w:t>
      </w:r>
      <w:r w:rsidR="00BB5DC2">
        <w:rPr>
          <w:rFonts w:ascii="Times New Roman" w:hAnsi="Times New Roman"/>
          <w:bCs/>
          <w:sz w:val="28"/>
          <w:szCs w:val="28"/>
        </w:rPr>
        <w:t>ходатайство</w:t>
      </w:r>
      <w:r w:rsidRPr="00071572">
        <w:rPr>
          <w:rFonts w:ascii="Times New Roman" w:hAnsi="Times New Roman"/>
          <w:bCs/>
          <w:sz w:val="28"/>
          <w:szCs w:val="28"/>
        </w:rPr>
        <w:t xml:space="preserve"> и представленные заявителем документы (сведения), в том числе в образе электронных документов (при наличии технических возможностей), и передает его </w:t>
      </w:r>
      <w:r w:rsidR="005157C2">
        <w:rPr>
          <w:rFonts w:ascii="Times New Roman" w:hAnsi="Times New Roman"/>
          <w:bCs/>
          <w:sz w:val="28"/>
          <w:szCs w:val="28"/>
        </w:rPr>
        <w:t>в</w:t>
      </w:r>
      <w:r w:rsidRPr="00071572">
        <w:rPr>
          <w:rFonts w:ascii="Times New Roman" w:hAnsi="Times New Roman"/>
          <w:bCs/>
          <w:sz w:val="28"/>
          <w:szCs w:val="28"/>
        </w:rPr>
        <w:t xml:space="preserve"> Отдел для рассмотрения.</w:t>
      </w:r>
    </w:p>
    <w:p w:rsidR="00543703" w:rsidRPr="00071572" w:rsidRDefault="005157C2" w:rsidP="008E187C">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Специалист, ответственный за делопроизводство</w:t>
      </w:r>
      <w:r w:rsidR="00543703" w:rsidRPr="00071572">
        <w:rPr>
          <w:rFonts w:ascii="Times New Roman" w:hAnsi="Times New Roman"/>
          <w:bCs/>
          <w:sz w:val="28"/>
          <w:szCs w:val="28"/>
        </w:rPr>
        <w:t xml:space="preserve">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наличие и соответствие представленных документов требов</w:t>
      </w:r>
      <w:r w:rsidR="00CA5E28" w:rsidRPr="00071572">
        <w:rPr>
          <w:rFonts w:ascii="Times New Roman" w:hAnsi="Times New Roman"/>
          <w:bCs/>
          <w:sz w:val="28"/>
          <w:szCs w:val="28"/>
        </w:rPr>
        <w:t>аниям, установленным настоящим а</w:t>
      </w:r>
      <w:r w:rsidR="00543703" w:rsidRPr="00071572">
        <w:rPr>
          <w:rFonts w:ascii="Times New Roman" w:hAnsi="Times New Roman"/>
          <w:bCs/>
          <w:sz w:val="28"/>
          <w:szCs w:val="28"/>
        </w:rPr>
        <w:t>дминистративным регламентом.</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В случае если документы приняты в полном объеме, </w:t>
      </w:r>
      <w:r w:rsidR="005157C2">
        <w:rPr>
          <w:rFonts w:ascii="Times New Roman" w:hAnsi="Times New Roman"/>
          <w:bCs/>
          <w:sz w:val="28"/>
          <w:szCs w:val="28"/>
        </w:rPr>
        <w:t>специалист, ответственный за делопроизводство</w:t>
      </w:r>
      <w:r w:rsidRPr="00071572">
        <w:rPr>
          <w:rFonts w:ascii="Times New Roman" w:hAnsi="Times New Roman"/>
          <w:bCs/>
          <w:sz w:val="28"/>
          <w:szCs w:val="28"/>
        </w:rPr>
        <w:t xml:space="preserve"> вносит в журнал учета приема заявлений запись о приеме документов с присвоением регистрационного номера.</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Срок выполнения административного действия составляет 15 минут.</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lastRenderedPageBreak/>
        <w:t>В случае поступления документов по почте специалист Отдела передает оформленный экземпляр расписки специалисту, ответственному за делопроизводство, для отправки по почте в течение 1 рабочего дня.</w:t>
      </w:r>
    </w:p>
    <w:p w:rsidR="00BD07D8"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При наличии оснований, указанных в </w:t>
      </w:r>
      <w:r w:rsidR="00BD07D8">
        <w:rPr>
          <w:rFonts w:ascii="Times New Roman" w:hAnsi="Times New Roman"/>
          <w:bCs/>
          <w:sz w:val="28"/>
          <w:szCs w:val="28"/>
        </w:rPr>
        <w:t>под</w:t>
      </w:r>
      <w:r w:rsidRPr="00071572">
        <w:rPr>
          <w:rFonts w:ascii="Times New Roman" w:hAnsi="Times New Roman"/>
          <w:bCs/>
          <w:sz w:val="28"/>
          <w:szCs w:val="28"/>
        </w:rPr>
        <w:t>пункте 2.8</w:t>
      </w:r>
      <w:r w:rsidR="00BD07D8">
        <w:rPr>
          <w:rFonts w:ascii="Times New Roman" w:hAnsi="Times New Roman"/>
          <w:bCs/>
          <w:sz w:val="28"/>
          <w:szCs w:val="28"/>
        </w:rPr>
        <w:t>.1.</w:t>
      </w:r>
      <w:r w:rsidR="00CA5E28" w:rsidRPr="00071572">
        <w:rPr>
          <w:rFonts w:ascii="Times New Roman" w:hAnsi="Times New Roman"/>
          <w:bCs/>
          <w:sz w:val="28"/>
          <w:szCs w:val="28"/>
        </w:rPr>
        <w:t xml:space="preserve"> настоящего а</w:t>
      </w:r>
      <w:r w:rsidRPr="00071572">
        <w:rPr>
          <w:rFonts w:ascii="Times New Roman" w:hAnsi="Times New Roman"/>
          <w:bCs/>
          <w:sz w:val="28"/>
          <w:szCs w:val="28"/>
        </w:rPr>
        <w:t xml:space="preserve">дминистративного регламента специалист Отдела </w:t>
      </w:r>
      <w:r w:rsidR="00BD07D8">
        <w:rPr>
          <w:rFonts w:ascii="Times New Roman" w:hAnsi="Times New Roman"/>
          <w:bCs/>
          <w:sz w:val="28"/>
          <w:szCs w:val="28"/>
        </w:rPr>
        <w:t xml:space="preserve">направляет заявителю уведомление об отказе в приеме ходатайства и документов, необходимых для предоставления муниципальной услуги </w:t>
      </w:r>
      <w:r w:rsidR="00BD07D8" w:rsidRPr="00071572">
        <w:rPr>
          <w:rFonts w:ascii="Times New Roman" w:hAnsi="Times New Roman"/>
          <w:bCs/>
          <w:sz w:val="28"/>
          <w:szCs w:val="28"/>
        </w:rPr>
        <w:t>(приложение 4 к настоящему административному регламенту)</w:t>
      </w:r>
      <w:r w:rsidR="00BD07D8">
        <w:rPr>
          <w:rFonts w:ascii="Times New Roman" w:hAnsi="Times New Roman"/>
          <w:bCs/>
          <w:sz w:val="28"/>
          <w:szCs w:val="28"/>
        </w:rPr>
        <w:t xml:space="preserve">. </w:t>
      </w:r>
    </w:p>
    <w:p w:rsidR="00543703" w:rsidRPr="00071572" w:rsidRDefault="00BD07D8" w:rsidP="008E187C">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При наличии оснований, предусмотренных в подпункте 2.8.2. настоящего административного регламента, специалист Отдела  </w:t>
      </w:r>
      <w:r w:rsidR="006E366F">
        <w:rPr>
          <w:rFonts w:ascii="Times New Roman" w:hAnsi="Times New Roman"/>
          <w:bCs/>
          <w:sz w:val="28"/>
          <w:szCs w:val="28"/>
        </w:rPr>
        <w:t xml:space="preserve">в течение </w:t>
      </w:r>
      <w:r w:rsidR="00C44EE3">
        <w:rPr>
          <w:rFonts w:ascii="Times New Roman" w:hAnsi="Times New Roman"/>
          <w:bCs/>
          <w:sz w:val="28"/>
          <w:szCs w:val="28"/>
        </w:rPr>
        <w:t>3</w:t>
      </w:r>
      <w:r w:rsidR="006E366F">
        <w:rPr>
          <w:rFonts w:ascii="Times New Roman" w:hAnsi="Times New Roman"/>
          <w:bCs/>
          <w:sz w:val="28"/>
          <w:szCs w:val="28"/>
        </w:rPr>
        <w:t xml:space="preserve">0 дней со дня поступления </w:t>
      </w:r>
      <w:r w:rsidR="002C0883">
        <w:rPr>
          <w:rFonts w:ascii="Times New Roman" w:hAnsi="Times New Roman"/>
          <w:bCs/>
          <w:sz w:val="28"/>
          <w:szCs w:val="28"/>
        </w:rPr>
        <w:t>ходатайства</w:t>
      </w:r>
      <w:r w:rsidR="008E187C">
        <w:rPr>
          <w:rFonts w:ascii="Times New Roman" w:hAnsi="Times New Roman"/>
          <w:bCs/>
          <w:sz w:val="28"/>
          <w:szCs w:val="28"/>
        </w:rPr>
        <w:t xml:space="preserve"> </w:t>
      </w:r>
      <w:r>
        <w:rPr>
          <w:rFonts w:ascii="Times New Roman" w:hAnsi="Times New Roman"/>
          <w:bCs/>
          <w:sz w:val="28"/>
          <w:szCs w:val="28"/>
        </w:rPr>
        <w:t xml:space="preserve">и документов, необходимых для предоставления муниципальной услуги, возвращает их </w:t>
      </w:r>
      <w:r w:rsidR="00543703" w:rsidRPr="00071572">
        <w:rPr>
          <w:rFonts w:ascii="Times New Roman" w:hAnsi="Times New Roman"/>
          <w:bCs/>
          <w:sz w:val="28"/>
          <w:szCs w:val="28"/>
        </w:rPr>
        <w:t>в адрес заявителя, с указанием причины отказа.</w:t>
      </w:r>
    </w:p>
    <w:p w:rsidR="00F755FF" w:rsidRPr="00F755FF" w:rsidRDefault="00F755FF" w:rsidP="00F755FF">
      <w:pPr>
        <w:spacing w:after="0" w:line="240" w:lineRule="auto"/>
        <w:ind w:firstLine="708"/>
        <w:jc w:val="both"/>
        <w:rPr>
          <w:rFonts w:ascii="Times New Roman" w:eastAsia="Times New Roman" w:hAnsi="Times New Roman" w:cs="Times New Roman"/>
          <w:sz w:val="28"/>
          <w:szCs w:val="28"/>
        </w:rPr>
      </w:pPr>
      <w:r w:rsidRPr="00F755FF">
        <w:rPr>
          <w:rFonts w:ascii="Times New Roman" w:eastAsia="Times New Roman" w:hAnsi="Times New Roman" w:cs="Times New Roman"/>
          <w:sz w:val="28"/>
          <w:szCs w:val="28"/>
        </w:rPr>
        <w:t>Контроль за административной процедурой приема и регистрации заявления и документов для предоставления услуги осуществляет начальник Отдела.</w:t>
      </w:r>
    </w:p>
    <w:p w:rsidR="00F755FF" w:rsidRPr="00F755FF" w:rsidRDefault="00F755FF" w:rsidP="00F755FF">
      <w:pPr>
        <w:spacing w:after="0" w:line="240" w:lineRule="auto"/>
        <w:ind w:firstLine="708"/>
        <w:jc w:val="both"/>
        <w:rPr>
          <w:rFonts w:ascii="Times New Roman" w:eastAsia="Times New Roman" w:hAnsi="Times New Roman" w:cs="Times New Roman"/>
          <w:sz w:val="28"/>
          <w:szCs w:val="28"/>
        </w:rPr>
      </w:pPr>
      <w:r w:rsidRPr="00F755FF">
        <w:rPr>
          <w:rFonts w:ascii="Times New Roman" w:eastAsia="Times New Roman" w:hAnsi="Times New Roman" w:cs="Times New Roman"/>
          <w:sz w:val="28"/>
          <w:szCs w:val="28"/>
        </w:rPr>
        <w:t>Максимальный срок выполнения данной административной процедуры составляет день приема заявления.</w:t>
      </w:r>
    </w:p>
    <w:p w:rsidR="00F755FF" w:rsidRPr="00F755FF" w:rsidRDefault="00F755FF" w:rsidP="00F755FF">
      <w:pPr>
        <w:spacing w:after="0" w:line="240" w:lineRule="auto"/>
        <w:ind w:firstLine="708"/>
        <w:jc w:val="both"/>
        <w:rPr>
          <w:rFonts w:ascii="Times New Roman" w:eastAsia="Times New Roman" w:hAnsi="Times New Roman" w:cs="Times New Roman"/>
          <w:sz w:val="28"/>
          <w:szCs w:val="28"/>
        </w:rPr>
      </w:pPr>
      <w:r w:rsidRPr="00F755FF">
        <w:rPr>
          <w:rFonts w:ascii="Times New Roman" w:eastAsia="Times New Roman" w:hAnsi="Times New Roman" w:cs="Times New Roman"/>
          <w:sz w:val="28"/>
          <w:szCs w:val="28"/>
        </w:rPr>
        <w:t xml:space="preserve">Критерии принятия решения по административной процедуре определены пунктом 2.6 и 2.8 настоящего административного регламента. </w:t>
      </w:r>
    </w:p>
    <w:p w:rsidR="00F755FF" w:rsidRPr="00F755FF" w:rsidRDefault="00F755FF" w:rsidP="00F755FF">
      <w:pPr>
        <w:spacing w:after="0" w:line="240" w:lineRule="auto"/>
        <w:ind w:firstLine="708"/>
        <w:jc w:val="both"/>
        <w:rPr>
          <w:rFonts w:ascii="Times New Roman" w:eastAsia="Times New Roman" w:hAnsi="Times New Roman" w:cs="Times New Roman"/>
          <w:sz w:val="28"/>
          <w:szCs w:val="28"/>
        </w:rPr>
      </w:pPr>
      <w:r w:rsidRPr="00F755FF">
        <w:rPr>
          <w:rFonts w:ascii="Times New Roman" w:eastAsia="Times New Roman" w:hAnsi="Times New Roman" w:cs="Times New Roman"/>
          <w:sz w:val="28"/>
          <w:szCs w:val="28"/>
        </w:rPr>
        <w:t>Результатом настоящей административной процедуры является принятие заявления</w:t>
      </w:r>
      <w:r w:rsidR="008E187C">
        <w:rPr>
          <w:rFonts w:ascii="Times New Roman" w:eastAsia="Times New Roman" w:hAnsi="Times New Roman" w:cs="Times New Roman"/>
          <w:sz w:val="28"/>
          <w:szCs w:val="28"/>
        </w:rPr>
        <w:t xml:space="preserve"> </w:t>
      </w:r>
      <w:r w:rsidRPr="00F755FF">
        <w:rPr>
          <w:rFonts w:ascii="Times New Roman" w:eastAsia="Times New Roman" w:hAnsi="Times New Roman" w:cs="Times New Roman"/>
          <w:sz w:val="28"/>
          <w:szCs w:val="28"/>
        </w:rPr>
        <w:t>и приложенных к нему документов или подготовка уведомления об отказе в приеме документов.</w:t>
      </w:r>
    </w:p>
    <w:p w:rsidR="00F755FF" w:rsidRDefault="00F755FF" w:rsidP="008E187C">
      <w:pPr>
        <w:spacing w:after="0" w:line="240" w:lineRule="auto"/>
        <w:ind w:firstLine="709"/>
        <w:jc w:val="both"/>
        <w:rPr>
          <w:rFonts w:ascii="Times New Roman" w:eastAsia="Times New Roman" w:hAnsi="Times New Roman" w:cs="Times New Roman"/>
          <w:sz w:val="28"/>
          <w:szCs w:val="28"/>
        </w:rPr>
      </w:pPr>
      <w:r w:rsidRPr="00F755FF">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sidR="00703277">
        <w:rPr>
          <w:rFonts w:ascii="Times New Roman" w:eastAsia="Times New Roman" w:hAnsi="Times New Roman" w:cs="Times New Roman"/>
          <w:sz w:val="28"/>
          <w:szCs w:val="28"/>
        </w:rPr>
        <w:t>ходатайства и документов, необходимых для предоставления муниципальной услуги,</w:t>
      </w:r>
      <w:r w:rsidRPr="00F755FF">
        <w:rPr>
          <w:rFonts w:ascii="Times New Roman" w:eastAsia="Times New Roman" w:hAnsi="Times New Roman" w:cs="Times New Roman"/>
          <w:sz w:val="28"/>
          <w:szCs w:val="28"/>
        </w:rPr>
        <w:t xml:space="preserve"> в соответствующем журнале учета или направление </w:t>
      </w:r>
      <w:r w:rsidR="00703277">
        <w:rPr>
          <w:rFonts w:ascii="Times New Roman" w:eastAsia="Times New Roman" w:hAnsi="Times New Roman" w:cs="Times New Roman"/>
          <w:sz w:val="28"/>
          <w:szCs w:val="28"/>
        </w:rPr>
        <w:t xml:space="preserve">заявителю </w:t>
      </w:r>
      <w:r w:rsidRPr="00F755FF">
        <w:rPr>
          <w:rFonts w:ascii="Times New Roman" w:eastAsia="Times New Roman" w:hAnsi="Times New Roman" w:cs="Times New Roman"/>
          <w:sz w:val="28"/>
          <w:szCs w:val="28"/>
        </w:rPr>
        <w:t>уведомления об отказе в приеме документов</w:t>
      </w:r>
      <w:r w:rsidR="00703277">
        <w:rPr>
          <w:rFonts w:ascii="Times New Roman" w:eastAsia="Times New Roman" w:hAnsi="Times New Roman" w:cs="Times New Roman"/>
          <w:sz w:val="28"/>
          <w:szCs w:val="28"/>
        </w:rPr>
        <w:t xml:space="preserve"> либо о возврате документов</w:t>
      </w:r>
      <w:r w:rsidRPr="00F755FF">
        <w:rPr>
          <w:rFonts w:ascii="Times New Roman" w:eastAsia="Times New Roman" w:hAnsi="Times New Roman" w:cs="Times New Roman"/>
          <w:sz w:val="28"/>
          <w:szCs w:val="28"/>
        </w:rPr>
        <w:t>.</w:t>
      </w:r>
    </w:p>
    <w:p w:rsidR="00703277" w:rsidRPr="00F755FF" w:rsidRDefault="00703277" w:rsidP="008E187C">
      <w:pPr>
        <w:spacing w:after="0" w:line="240" w:lineRule="auto"/>
        <w:ind w:firstLine="709"/>
        <w:jc w:val="both"/>
        <w:rPr>
          <w:rFonts w:ascii="Times New Roman" w:eastAsia="Times New Roman" w:hAnsi="Times New Roman" w:cs="Times New Roman"/>
          <w:sz w:val="28"/>
          <w:szCs w:val="28"/>
        </w:rPr>
      </w:pP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3.</w:t>
      </w:r>
      <w:r w:rsidR="00703277">
        <w:rPr>
          <w:rFonts w:ascii="Times New Roman" w:hAnsi="Times New Roman"/>
          <w:bCs/>
          <w:sz w:val="28"/>
          <w:szCs w:val="28"/>
        </w:rPr>
        <w:t>4</w:t>
      </w:r>
      <w:r w:rsidRPr="00071572">
        <w:rPr>
          <w:rFonts w:ascii="Times New Roman" w:hAnsi="Times New Roman"/>
          <w:bCs/>
          <w:sz w:val="28"/>
          <w:szCs w:val="28"/>
        </w:rPr>
        <w:t>. Истребование документов, необходимых для предоставления муниципальной услуги, в порядке межведомственного взаимодействия</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Основанием для начала процедуры истребования документов является не предоставление заявителем документов, предусмотренных п. 2.7</w:t>
      </w:r>
      <w:r w:rsidR="00CA5E28" w:rsidRPr="00071572">
        <w:rPr>
          <w:rFonts w:ascii="Times New Roman" w:hAnsi="Times New Roman"/>
          <w:bCs/>
          <w:sz w:val="28"/>
          <w:szCs w:val="28"/>
        </w:rPr>
        <w:t xml:space="preserve"> настоящего а</w:t>
      </w:r>
      <w:r w:rsidRPr="00071572">
        <w:rPr>
          <w:rFonts w:ascii="Times New Roman" w:hAnsi="Times New Roman"/>
          <w:bCs/>
          <w:sz w:val="28"/>
          <w:szCs w:val="28"/>
        </w:rPr>
        <w:t>дминистративного регламента.</w:t>
      </w:r>
    </w:p>
    <w:p w:rsidR="00543703" w:rsidRPr="00071572"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w:t>
      </w:r>
      <w:r w:rsidR="00703277">
        <w:rPr>
          <w:rFonts w:ascii="Times New Roman" w:hAnsi="Times New Roman"/>
          <w:bCs/>
          <w:sz w:val="28"/>
          <w:szCs w:val="28"/>
        </w:rPr>
        <w:t>Отдела</w:t>
      </w:r>
      <w:r w:rsidRPr="00071572">
        <w:rPr>
          <w:rFonts w:ascii="Times New Roman" w:hAnsi="Times New Roman"/>
          <w:bCs/>
          <w:sz w:val="28"/>
          <w:szCs w:val="28"/>
        </w:rPr>
        <w:t>, оформляет запросы в органы и организации, предоставляющие требуемые документы и сведения, если они не представлены заявителем по собственной инициативе:</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 посредством использования электронного сервиса Федеральной налоговой службы России (далее - ФНС), предоставляющего возможность получения сведений из ЕГРЮЛ в виде выписки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w:t>
      </w:r>
      <w:r w:rsidRPr="00071572">
        <w:rPr>
          <w:rFonts w:ascii="Times New Roman" w:hAnsi="Times New Roman"/>
          <w:bCs/>
          <w:sz w:val="28"/>
          <w:szCs w:val="28"/>
        </w:rPr>
        <w:lastRenderedPageBreak/>
        <w:t xml:space="preserve">систему «Единый портал государственных и муниципальных услуг (функций)», формирует на основании представленного </w:t>
      </w:r>
      <w:r w:rsidR="002C0883">
        <w:rPr>
          <w:rFonts w:ascii="Times New Roman" w:hAnsi="Times New Roman"/>
          <w:bCs/>
          <w:sz w:val="28"/>
          <w:szCs w:val="28"/>
        </w:rPr>
        <w:t>ходатайства</w:t>
      </w:r>
      <w:r w:rsidRPr="00071572">
        <w:rPr>
          <w:rFonts w:ascii="Times New Roman" w:hAnsi="Times New Roman"/>
          <w:bCs/>
          <w:sz w:val="28"/>
          <w:szCs w:val="28"/>
        </w:rPr>
        <w:t xml:space="preserve"> и направляет запрос о предоставлении в электронном виде сведений из ЕГРЮЛ в виде выписки из соответствующего государственного реестра (при обращении юридического лица);</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 посредством использования электронного сервиса Федеральной службы государственной регистрации кадастра и картографии (далее - Росреестр), формирует на основании представленного </w:t>
      </w:r>
      <w:r w:rsidR="002C0883">
        <w:rPr>
          <w:rFonts w:ascii="Times New Roman" w:hAnsi="Times New Roman"/>
          <w:bCs/>
          <w:sz w:val="28"/>
          <w:szCs w:val="28"/>
        </w:rPr>
        <w:t>ходатайства</w:t>
      </w:r>
      <w:r w:rsidRPr="00071572">
        <w:rPr>
          <w:rFonts w:ascii="Times New Roman" w:hAnsi="Times New Roman"/>
          <w:bCs/>
          <w:sz w:val="28"/>
          <w:szCs w:val="28"/>
        </w:rPr>
        <w:t xml:space="preserve"> и направляет запрос в электронном виде о предоставлении выписки из ЕГРН.</w:t>
      </w:r>
    </w:p>
    <w:p w:rsidR="00945556" w:rsidRPr="00071572" w:rsidRDefault="00945556" w:rsidP="00945556">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посредством использования</w:t>
      </w:r>
      <w:r>
        <w:rPr>
          <w:rFonts w:ascii="Times New Roman" w:hAnsi="Times New Roman"/>
          <w:bCs/>
          <w:sz w:val="28"/>
          <w:szCs w:val="28"/>
        </w:rPr>
        <w:t xml:space="preserve"> программы Дело</w:t>
      </w:r>
      <w:r w:rsidRPr="00071572">
        <w:rPr>
          <w:rFonts w:ascii="Times New Roman" w:hAnsi="Times New Roman"/>
          <w:bCs/>
          <w:sz w:val="28"/>
          <w:szCs w:val="28"/>
        </w:rPr>
        <w:t xml:space="preserve">, формирует на основании представленного </w:t>
      </w:r>
      <w:r>
        <w:rPr>
          <w:rFonts w:ascii="Times New Roman" w:hAnsi="Times New Roman"/>
          <w:bCs/>
          <w:sz w:val="28"/>
          <w:szCs w:val="28"/>
        </w:rPr>
        <w:t>ходатайства</w:t>
      </w:r>
      <w:r w:rsidRPr="00071572">
        <w:rPr>
          <w:rFonts w:ascii="Times New Roman" w:hAnsi="Times New Roman"/>
          <w:bCs/>
          <w:sz w:val="28"/>
          <w:szCs w:val="28"/>
        </w:rPr>
        <w:t xml:space="preserve"> и направляет запрос в электронном виде о предоставлении </w:t>
      </w:r>
      <w:r>
        <w:rPr>
          <w:rFonts w:ascii="Times New Roman" w:hAnsi="Times New Roman"/>
          <w:bCs/>
          <w:sz w:val="28"/>
          <w:szCs w:val="28"/>
        </w:rPr>
        <w:t>заключения государственной экологической экспертизы, в случае если ее проведение предусмотрено законодательством, в министерство природных ресурсов и охраны окружающей среды Ставропольского края</w:t>
      </w:r>
      <w:r w:rsidRPr="00071572">
        <w:rPr>
          <w:rFonts w:ascii="Times New Roman" w:hAnsi="Times New Roman"/>
          <w:bCs/>
          <w:sz w:val="28"/>
          <w:szCs w:val="28"/>
        </w:rPr>
        <w:t>.</w:t>
      </w:r>
    </w:p>
    <w:p w:rsidR="00703277" w:rsidRPr="00703277" w:rsidRDefault="00703277" w:rsidP="00703277">
      <w:pPr>
        <w:spacing w:after="0" w:line="240" w:lineRule="auto"/>
        <w:ind w:firstLine="708"/>
        <w:jc w:val="both"/>
        <w:rPr>
          <w:rFonts w:ascii="Times New Roman" w:eastAsia="Times New Roman" w:hAnsi="Times New Roman" w:cs="Times New Roman"/>
          <w:sz w:val="28"/>
          <w:szCs w:val="28"/>
        </w:rPr>
      </w:pPr>
      <w:r w:rsidRPr="00703277">
        <w:rPr>
          <w:rFonts w:ascii="Times New Roman" w:eastAsia="Times New Roman" w:hAnsi="Times New Roman" w:cs="Times New Roman"/>
          <w:sz w:val="28"/>
          <w:szCs w:val="28"/>
        </w:rPr>
        <w:t>Контроль за административной процедурой осуществляет начальник Отдела.</w:t>
      </w:r>
    </w:p>
    <w:p w:rsidR="00703277" w:rsidRPr="00703277" w:rsidRDefault="00703277" w:rsidP="00703277">
      <w:pPr>
        <w:spacing w:after="0" w:line="240" w:lineRule="auto"/>
        <w:ind w:firstLine="708"/>
        <w:jc w:val="both"/>
        <w:rPr>
          <w:rFonts w:ascii="Times New Roman" w:eastAsia="Times New Roman" w:hAnsi="Times New Roman" w:cs="Times New Roman"/>
          <w:sz w:val="28"/>
          <w:szCs w:val="28"/>
        </w:rPr>
      </w:pPr>
      <w:r w:rsidRPr="00703277">
        <w:rPr>
          <w:rFonts w:ascii="Times New Roman" w:eastAsia="Times New Roman" w:hAnsi="Times New Roman" w:cs="Times New Roman"/>
          <w:sz w:val="28"/>
          <w:szCs w:val="28"/>
        </w:rPr>
        <w:t>Максимальный срок выполнения административной процедуры составляет 5 дней.</w:t>
      </w:r>
    </w:p>
    <w:p w:rsidR="00703277" w:rsidRPr="00703277" w:rsidRDefault="00703277" w:rsidP="00703277">
      <w:pPr>
        <w:spacing w:after="0" w:line="240" w:lineRule="auto"/>
        <w:ind w:firstLine="708"/>
        <w:jc w:val="both"/>
        <w:rPr>
          <w:rFonts w:ascii="Times New Roman" w:eastAsia="Times New Roman" w:hAnsi="Times New Roman" w:cs="Times New Roman"/>
          <w:sz w:val="28"/>
          <w:szCs w:val="28"/>
        </w:rPr>
      </w:pPr>
      <w:r w:rsidRPr="00703277">
        <w:rPr>
          <w:rFonts w:ascii="Times New Roman" w:eastAsia="Times New Roman" w:hAnsi="Times New Roman" w:cs="Times New Roman"/>
          <w:sz w:val="28"/>
          <w:szCs w:val="28"/>
        </w:rPr>
        <w:t xml:space="preserve"> Критерии принятия решения по административной процедуре определены пунктом 2.7 настоящего административного регламента.</w:t>
      </w:r>
    </w:p>
    <w:p w:rsidR="00703277" w:rsidRPr="00703277" w:rsidRDefault="00703277" w:rsidP="008E187C">
      <w:pPr>
        <w:spacing w:after="0" w:line="240" w:lineRule="auto"/>
        <w:ind w:firstLine="709"/>
        <w:jc w:val="both"/>
        <w:rPr>
          <w:rFonts w:ascii="Times New Roman" w:eastAsia="Times New Roman" w:hAnsi="Times New Roman" w:cs="Times New Roman"/>
          <w:sz w:val="28"/>
          <w:szCs w:val="28"/>
        </w:rPr>
      </w:pPr>
      <w:r w:rsidRPr="00703277">
        <w:rPr>
          <w:rFonts w:ascii="Times New Roman" w:eastAsia="Times New Roman" w:hAnsi="Times New Roman" w:cs="Times New Roman"/>
          <w:sz w:val="28"/>
          <w:szCs w:val="28"/>
        </w:rPr>
        <w:t>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rsidR="00703277" w:rsidRPr="00703277" w:rsidRDefault="00703277" w:rsidP="008E187C">
      <w:pPr>
        <w:spacing w:after="0" w:line="240" w:lineRule="auto"/>
        <w:ind w:firstLine="709"/>
        <w:jc w:val="both"/>
        <w:rPr>
          <w:rFonts w:ascii="Times New Roman" w:eastAsia="Times New Roman" w:hAnsi="Times New Roman" w:cs="Times New Roman"/>
          <w:sz w:val="28"/>
          <w:szCs w:val="28"/>
        </w:rPr>
      </w:pPr>
      <w:r w:rsidRPr="00703277">
        <w:rPr>
          <w:rFonts w:ascii="Times New Roman" w:eastAsia="Times New Roman" w:hAnsi="Times New Roman" w:cs="Times New Roman"/>
          <w:sz w:val="28"/>
          <w:szCs w:val="28"/>
        </w:rPr>
        <w:t>Способом фиксации административной процедуры является регистрации запрашиваемых документов, в журнале входящей корреспонденции.</w:t>
      </w:r>
    </w:p>
    <w:p w:rsidR="00543703" w:rsidRPr="00071572" w:rsidRDefault="00543703" w:rsidP="008E187C">
      <w:pPr>
        <w:autoSpaceDE w:val="0"/>
        <w:autoSpaceDN w:val="0"/>
        <w:adjustRightInd w:val="0"/>
        <w:spacing w:after="0" w:line="240" w:lineRule="auto"/>
        <w:ind w:firstLine="709"/>
        <w:jc w:val="both"/>
        <w:rPr>
          <w:rFonts w:ascii="Times New Roman" w:hAnsi="Times New Roman"/>
          <w:sz w:val="28"/>
          <w:szCs w:val="28"/>
        </w:rPr>
      </w:pPr>
    </w:p>
    <w:p w:rsidR="00543703" w:rsidRDefault="00543703" w:rsidP="008E187C">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3.</w:t>
      </w:r>
      <w:r w:rsidR="00703277">
        <w:rPr>
          <w:rFonts w:ascii="Times New Roman" w:hAnsi="Times New Roman"/>
          <w:bCs/>
          <w:sz w:val="28"/>
          <w:szCs w:val="28"/>
        </w:rPr>
        <w:t>5</w:t>
      </w:r>
      <w:r w:rsidRPr="00071572">
        <w:rPr>
          <w:rFonts w:ascii="Times New Roman" w:hAnsi="Times New Roman"/>
          <w:bCs/>
          <w:sz w:val="28"/>
          <w:szCs w:val="28"/>
        </w:rPr>
        <w:t>. Принятие решения о предоставле</w:t>
      </w:r>
      <w:r w:rsidR="00DC4AE9" w:rsidRPr="00071572">
        <w:rPr>
          <w:rFonts w:ascii="Times New Roman" w:hAnsi="Times New Roman"/>
          <w:bCs/>
          <w:sz w:val="28"/>
          <w:szCs w:val="28"/>
        </w:rPr>
        <w:t xml:space="preserve">нии муниципальной услуги либо </w:t>
      </w:r>
      <w:r w:rsidR="00703277">
        <w:rPr>
          <w:rFonts w:ascii="Times New Roman" w:hAnsi="Times New Roman"/>
          <w:bCs/>
          <w:sz w:val="28"/>
          <w:szCs w:val="28"/>
        </w:rPr>
        <w:t xml:space="preserve">об </w:t>
      </w:r>
      <w:r w:rsidRPr="00071572">
        <w:rPr>
          <w:rFonts w:ascii="Times New Roman" w:hAnsi="Times New Roman"/>
          <w:bCs/>
          <w:sz w:val="28"/>
          <w:szCs w:val="28"/>
        </w:rPr>
        <w:t>отказе в предоставлении муниципальной услуги</w:t>
      </w:r>
    </w:p>
    <w:p w:rsidR="00BD142B" w:rsidRPr="00071572" w:rsidRDefault="00BD142B" w:rsidP="008E187C">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Основанием для начала административной процедуры по изданию постановления администрации о </w:t>
      </w:r>
      <w:r w:rsidR="00C44EE3">
        <w:rPr>
          <w:rFonts w:ascii="Times New Roman" w:hAnsi="Times New Roman"/>
          <w:bCs/>
          <w:sz w:val="28"/>
          <w:szCs w:val="28"/>
        </w:rPr>
        <w:t>п</w:t>
      </w:r>
      <w:r w:rsidR="00C44EE3" w:rsidRPr="001F486B">
        <w:rPr>
          <w:rFonts w:ascii="Times New Roman" w:hAnsi="Times New Roman" w:cs="Times New Roman"/>
          <w:sz w:val="28"/>
          <w:szCs w:val="28"/>
        </w:rPr>
        <w:t>еревод земель или земельных участков в составе таких земель из одной категории в другую</w:t>
      </w:r>
      <w:r w:rsidR="008E187C">
        <w:rPr>
          <w:rFonts w:ascii="Times New Roman" w:hAnsi="Times New Roman" w:cs="Times New Roman"/>
          <w:sz w:val="28"/>
          <w:szCs w:val="28"/>
        </w:rPr>
        <w:t xml:space="preserve"> </w:t>
      </w:r>
      <w:r>
        <w:rPr>
          <w:rFonts w:ascii="Times New Roman" w:hAnsi="Times New Roman"/>
          <w:bCs/>
          <w:sz w:val="28"/>
          <w:szCs w:val="28"/>
        </w:rPr>
        <w:t>пользование является поступление в администрацию полного пакета документов</w:t>
      </w:r>
      <w:r w:rsidR="00B72E35">
        <w:rPr>
          <w:rFonts w:ascii="Times New Roman" w:hAnsi="Times New Roman"/>
          <w:bCs/>
          <w:sz w:val="28"/>
          <w:szCs w:val="28"/>
        </w:rPr>
        <w:t>,</w:t>
      </w:r>
      <w:r>
        <w:rPr>
          <w:rFonts w:ascii="Times New Roman" w:hAnsi="Times New Roman"/>
          <w:bCs/>
          <w:sz w:val="28"/>
          <w:szCs w:val="28"/>
        </w:rPr>
        <w:t xml:space="preserve"> предусмотренных п.</w:t>
      </w:r>
      <w:r w:rsidR="00703277">
        <w:rPr>
          <w:rFonts w:ascii="Times New Roman" w:hAnsi="Times New Roman"/>
          <w:bCs/>
          <w:sz w:val="28"/>
          <w:szCs w:val="28"/>
        </w:rPr>
        <w:t xml:space="preserve"> 2.</w:t>
      </w:r>
      <w:r>
        <w:rPr>
          <w:rFonts w:ascii="Times New Roman" w:hAnsi="Times New Roman"/>
          <w:bCs/>
          <w:sz w:val="28"/>
          <w:szCs w:val="28"/>
        </w:rPr>
        <w:t>6</w:t>
      </w:r>
      <w:r w:rsidR="00703277">
        <w:rPr>
          <w:rFonts w:ascii="Times New Roman" w:hAnsi="Times New Roman"/>
          <w:bCs/>
          <w:sz w:val="28"/>
          <w:szCs w:val="28"/>
        </w:rPr>
        <w:t>.1</w:t>
      </w:r>
      <w:r>
        <w:rPr>
          <w:rFonts w:ascii="Times New Roman" w:hAnsi="Times New Roman"/>
          <w:bCs/>
          <w:sz w:val="28"/>
          <w:szCs w:val="28"/>
        </w:rPr>
        <w:t xml:space="preserve"> и 2.7.1 настоящего административного регламента.</w:t>
      </w:r>
    </w:p>
    <w:p w:rsidR="00543703" w:rsidRPr="00071572" w:rsidRDefault="00703277" w:rsidP="008E187C">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Специалист</w:t>
      </w:r>
      <w:r w:rsidR="00543703" w:rsidRPr="00071572">
        <w:rPr>
          <w:rFonts w:ascii="Times New Roman" w:hAnsi="Times New Roman"/>
          <w:bCs/>
          <w:sz w:val="28"/>
          <w:szCs w:val="28"/>
        </w:rPr>
        <w:t xml:space="preserve"> Отдела осуществляет подготовку проекта постановления администрации </w:t>
      </w:r>
      <w:r w:rsidR="007D196E" w:rsidRPr="00071572">
        <w:rPr>
          <w:rFonts w:ascii="Times New Roman" w:hAnsi="Times New Roman"/>
          <w:bCs/>
          <w:sz w:val="28"/>
          <w:szCs w:val="28"/>
        </w:rPr>
        <w:t xml:space="preserve">о </w:t>
      </w:r>
      <w:r w:rsidR="00B72E35">
        <w:rPr>
          <w:rFonts w:ascii="Times New Roman" w:hAnsi="Times New Roman"/>
          <w:bCs/>
          <w:sz w:val="28"/>
          <w:szCs w:val="28"/>
        </w:rPr>
        <w:t>п</w:t>
      </w:r>
      <w:r w:rsidR="00B72E35" w:rsidRPr="001F486B">
        <w:rPr>
          <w:rFonts w:ascii="Times New Roman" w:hAnsi="Times New Roman" w:cs="Times New Roman"/>
          <w:sz w:val="28"/>
          <w:szCs w:val="28"/>
        </w:rPr>
        <w:t>еревод</w:t>
      </w:r>
      <w:r w:rsidR="00B72E35">
        <w:rPr>
          <w:rFonts w:ascii="Times New Roman" w:hAnsi="Times New Roman" w:cs="Times New Roman"/>
          <w:sz w:val="28"/>
          <w:szCs w:val="28"/>
        </w:rPr>
        <w:t>е</w:t>
      </w:r>
      <w:r w:rsidR="00B72E35"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00174C84">
        <w:rPr>
          <w:rFonts w:ascii="Times New Roman" w:hAnsi="Times New Roman" w:cs="Times New Roman"/>
          <w:sz w:val="28"/>
          <w:szCs w:val="28"/>
        </w:rPr>
        <w:t xml:space="preserve"> или </w:t>
      </w:r>
      <w:r w:rsidR="00174C84" w:rsidRPr="00071572">
        <w:rPr>
          <w:rFonts w:ascii="Times New Roman" w:hAnsi="Times New Roman"/>
          <w:bCs/>
          <w:sz w:val="28"/>
          <w:szCs w:val="28"/>
        </w:rPr>
        <w:t>проекта постановления администрации о</w:t>
      </w:r>
      <w:r w:rsidR="00174C84">
        <w:rPr>
          <w:rFonts w:ascii="Times New Roman" w:hAnsi="Times New Roman"/>
          <w:bCs/>
          <w:sz w:val="28"/>
          <w:szCs w:val="28"/>
        </w:rPr>
        <w:t>б отказе в</w:t>
      </w:r>
      <w:r w:rsidR="008E187C">
        <w:rPr>
          <w:rFonts w:ascii="Times New Roman" w:hAnsi="Times New Roman"/>
          <w:bCs/>
          <w:sz w:val="28"/>
          <w:szCs w:val="28"/>
        </w:rPr>
        <w:t xml:space="preserve"> </w:t>
      </w:r>
      <w:r w:rsidR="00174C84">
        <w:rPr>
          <w:rFonts w:ascii="Times New Roman" w:hAnsi="Times New Roman"/>
          <w:bCs/>
          <w:sz w:val="28"/>
          <w:szCs w:val="28"/>
        </w:rPr>
        <w:t>п</w:t>
      </w:r>
      <w:r w:rsidR="00174C84" w:rsidRPr="001F486B">
        <w:rPr>
          <w:rFonts w:ascii="Times New Roman" w:hAnsi="Times New Roman" w:cs="Times New Roman"/>
          <w:sz w:val="28"/>
          <w:szCs w:val="28"/>
        </w:rPr>
        <w:t>еревод</w:t>
      </w:r>
      <w:r w:rsidR="00174C84">
        <w:rPr>
          <w:rFonts w:ascii="Times New Roman" w:hAnsi="Times New Roman" w:cs="Times New Roman"/>
          <w:sz w:val="28"/>
          <w:szCs w:val="28"/>
        </w:rPr>
        <w:t>е</w:t>
      </w:r>
      <w:r w:rsidR="00174C84"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007D196E" w:rsidRPr="00071572">
        <w:rPr>
          <w:rFonts w:ascii="Times New Roman" w:hAnsi="Times New Roman" w:cs="Times New Roman"/>
          <w:sz w:val="28"/>
          <w:szCs w:val="28"/>
        </w:rPr>
        <w:t xml:space="preserve">, </w:t>
      </w:r>
      <w:r w:rsidR="00543703" w:rsidRPr="00071572">
        <w:rPr>
          <w:rFonts w:ascii="Times New Roman" w:hAnsi="Times New Roman"/>
          <w:bCs/>
          <w:sz w:val="28"/>
          <w:szCs w:val="28"/>
        </w:rPr>
        <w:t>и передает документы начальнику Отдела.</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Начальник Отдела:</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 визирует подготовленный проект постановления администрации </w:t>
      </w:r>
      <w:r w:rsidR="007D196E" w:rsidRPr="00071572">
        <w:rPr>
          <w:rFonts w:ascii="Times New Roman" w:hAnsi="Times New Roman"/>
          <w:bCs/>
          <w:sz w:val="28"/>
          <w:szCs w:val="28"/>
        </w:rPr>
        <w:t xml:space="preserve">о </w:t>
      </w:r>
      <w:r w:rsidR="00B72E35">
        <w:rPr>
          <w:rFonts w:ascii="Times New Roman" w:hAnsi="Times New Roman"/>
          <w:bCs/>
          <w:sz w:val="28"/>
          <w:szCs w:val="28"/>
        </w:rPr>
        <w:t>п</w:t>
      </w:r>
      <w:r w:rsidR="00B72E35" w:rsidRPr="001F486B">
        <w:rPr>
          <w:rFonts w:ascii="Times New Roman" w:hAnsi="Times New Roman" w:cs="Times New Roman"/>
          <w:sz w:val="28"/>
          <w:szCs w:val="28"/>
        </w:rPr>
        <w:t>еревод</w:t>
      </w:r>
      <w:r w:rsidR="00B72E35">
        <w:rPr>
          <w:rFonts w:ascii="Times New Roman" w:hAnsi="Times New Roman" w:cs="Times New Roman"/>
          <w:sz w:val="28"/>
          <w:szCs w:val="28"/>
        </w:rPr>
        <w:t>е</w:t>
      </w:r>
      <w:r w:rsidR="00B72E35" w:rsidRPr="001F486B">
        <w:rPr>
          <w:rFonts w:ascii="Times New Roman" w:hAnsi="Times New Roman" w:cs="Times New Roman"/>
          <w:sz w:val="28"/>
          <w:szCs w:val="28"/>
        </w:rPr>
        <w:t xml:space="preserve"> земель или земельных участков в составе таких земель из одной </w:t>
      </w:r>
      <w:r w:rsidR="00B72E35" w:rsidRPr="001F486B">
        <w:rPr>
          <w:rFonts w:ascii="Times New Roman" w:hAnsi="Times New Roman" w:cs="Times New Roman"/>
          <w:sz w:val="28"/>
          <w:szCs w:val="28"/>
        </w:rPr>
        <w:lastRenderedPageBreak/>
        <w:t>категории в другую</w:t>
      </w:r>
      <w:r w:rsidR="008E187C">
        <w:rPr>
          <w:rFonts w:ascii="Times New Roman" w:hAnsi="Times New Roman" w:cs="Times New Roman"/>
          <w:sz w:val="28"/>
          <w:szCs w:val="28"/>
        </w:rPr>
        <w:t xml:space="preserve"> </w:t>
      </w:r>
      <w:r w:rsidRPr="00071572">
        <w:rPr>
          <w:rFonts w:ascii="Times New Roman" w:hAnsi="Times New Roman"/>
          <w:bCs/>
          <w:sz w:val="28"/>
          <w:szCs w:val="28"/>
        </w:rPr>
        <w:t xml:space="preserve">или </w:t>
      </w:r>
      <w:r w:rsidR="00703277">
        <w:rPr>
          <w:rFonts w:ascii="Times New Roman" w:hAnsi="Times New Roman"/>
          <w:bCs/>
          <w:sz w:val="28"/>
          <w:szCs w:val="28"/>
        </w:rPr>
        <w:t>проект постановления об</w:t>
      </w:r>
      <w:r w:rsidRPr="00071572">
        <w:rPr>
          <w:rFonts w:ascii="Times New Roman" w:hAnsi="Times New Roman"/>
          <w:bCs/>
          <w:sz w:val="28"/>
          <w:szCs w:val="28"/>
        </w:rPr>
        <w:t xml:space="preserve"> отказ</w:t>
      </w:r>
      <w:r w:rsidR="00703277">
        <w:rPr>
          <w:rFonts w:ascii="Times New Roman" w:hAnsi="Times New Roman"/>
          <w:bCs/>
          <w:sz w:val="28"/>
          <w:szCs w:val="28"/>
        </w:rPr>
        <w:t>е</w:t>
      </w:r>
      <w:r w:rsidRPr="00071572">
        <w:rPr>
          <w:rFonts w:ascii="Times New Roman" w:hAnsi="Times New Roman"/>
          <w:bCs/>
          <w:sz w:val="28"/>
          <w:szCs w:val="28"/>
        </w:rPr>
        <w:t xml:space="preserve"> в </w:t>
      </w:r>
      <w:r w:rsidR="00B72E35">
        <w:rPr>
          <w:rFonts w:ascii="Times New Roman" w:hAnsi="Times New Roman"/>
          <w:bCs/>
          <w:sz w:val="28"/>
          <w:szCs w:val="28"/>
        </w:rPr>
        <w:t>п</w:t>
      </w:r>
      <w:r w:rsidR="00B72E35" w:rsidRPr="001F486B">
        <w:rPr>
          <w:rFonts w:ascii="Times New Roman" w:hAnsi="Times New Roman" w:cs="Times New Roman"/>
          <w:sz w:val="28"/>
          <w:szCs w:val="28"/>
        </w:rPr>
        <w:t>еревод</w:t>
      </w:r>
      <w:r w:rsidR="00B72E35">
        <w:rPr>
          <w:rFonts w:ascii="Times New Roman" w:hAnsi="Times New Roman" w:cs="Times New Roman"/>
          <w:sz w:val="28"/>
          <w:szCs w:val="28"/>
        </w:rPr>
        <w:t>е</w:t>
      </w:r>
      <w:r w:rsidR="00B72E35"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Специалист Отдела передает завизированные документы в общий отдел и делопроизводства администрации.</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В общем отделе и делопроизводство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 требованиям положений Государственной системы документационного обеспечения управления (ГСДОУ) и ГОСТов.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 в общий отдел администрации.</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Специалист общего отдела и делопроизводства администрации, ответственный за регистрацию постановлений, в течение 1 рабочего дня осуществляет регистрацию постановления в соответствии с</w:t>
      </w:r>
      <w:r w:rsidR="003F5D9F">
        <w:rPr>
          <w:rFonts w:ascii="Times New Roman" w:hAnsi="Times New Roman"/>
          <w:bCs/>
          <w:sz w:val="28"/>
          <w:szCs w:val="28"/>
        </w:rPr>
        <w:t xml:space="preserve"> административным р</w:t>
      </w:r>
      <w:r w:rsidRPr="00071572">
        <w:rPr>
          <w:rFonts w:ascii="Times New Roman" w:hAnsi="Times New Roman"/>
          <w:bCs/>
          <w:sz w:val="28"/>
          <w:szCs w:val="28"/>
        </w:rPr>
        <w:t>егламентом администрации.</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sz w:val="28"/>
          <w:szCs w:val="28"/>
        </w:rPr>
        <w:t>Контроль за административной про</w:t>
      </w:r>
      <w:r w:rsidR="003F5D9F">
        <w:rPr>
          <w:rFonts w:ascii="Times New Roman" w:hAnsi="Times New Roman"/>
          <w:sz w:val="28"/>
          <w:szCs w:val="28"/>
        </w:rPr>
        <w:t>цедурой осуществляет начальник О</w:t>
      </w:r>
      <w:r w:rsidRPr="00071572">
        <w:rPr>
          <w:rFonts w:ascii="Times New Roman" w:hAnsi="Times New Roman"/>
          <w:sz w:val="28"/>
          <w:szCs w:val="28"/>
        </w:rPr>
        <w:t>тдела.</w:t>
      </w:r>
    </w:p>
    <w:p w:rsidR="00543703" w:rsidRPr="00071572" w:rsidRDefault="008A07DD" w:rsidP="0054370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Максимальный с</w:t>
      </w:r>
      <w:r w:rsidR="00543703" w:rsidRPr="00071572">
        <w:rPr>
          <w:rFonts w:ascii="Times New Roman" w:hAnsi="Times New Roman"/>
          <w:bCs/>
          <w:sz w:val="28"/>
          <w:szCs w:val="28"/>
        </w:rPr>
        <w:t xml:space="preserve">рок </w:t>
      </w:r>
      <w:r>
        <w:rPr>
          <w:rFonts w:ascii="Times New Roman" w:hAnsi="Times New Roman"/>
          <w:bCs/>
          <w:sz w:val="28"/>
          <w:szCs w:val="28"/>
        </w:rPr>
        <w:t>выполнения</w:t>
      </w:r>
      <w:r w:rsidR="00543703" w:rsidRPr="00071572">
        <w:rPr>
          <w:rFonts w:ascii="Times New Roman" w:hAnsi="Times New Roman"/>
          <w:bCs/>
          <w:sz w:val="28"/>
          <w:szCs w:val="28"/>
        </w:rPr>
        <w:t xml:space="preserve"> административной процедуры - 14 рабочих дней.</w:t>
      </w:r>
    </w:p>
    <w:p w:rsidR="00543703" w:rsidRPr="00071572" w:rsidRDefault="00543703" w:rsidP="00543703">
      <w:pPr>
        <w:autoSpaceDE w:val="0"/>
        <w:autoSpaceDN w:val="0"/>
        <w:adjustRightInd w:val="0"/>
        <w:spacing w:after="0"/>
        <w:ind w:firstLine="708"/>
        <w:jc w:val="both"/>
        <w:rPr>
          <w:rFonts w:ascii="Times New Roman" w:hAnsi="Times New Roman"/>
          <w:sz w:val="28"/>
          <w:szCs w:val="28"/>
        </w:rPr>
      </w:pPr>
      <w:r w:rsidRPr="00071572">
        <w:rPr>
          <w:rFonts w:ascii="Times New Roman" w:hAnsi="Times New Roman"/>
          <w:sz w:val="28"/>
          <w:szCs w:val="28"/>
        </w:rPr>
        <w:t>Критерии принятия решения по административной п</w:t>
      </w:r>
      <w:r w:rsidR="00F44329">
        <w:rPr>
          <w:rFonts w:ascii="Times New Roman" w:hAnsi="Times New Roman"/>
          <w:sz w:val="28"/>
          <w:szCs w:val="28"/>
        </w:rPr>
        <w:t>роцедуре определены пунктом 2.6</w:t>
      </w:r>
      <w:r w:rsidR="003F5D9F">
        <w:rPr>
          <w:rFonts w:ascii="Times New Roman" w:hAnsi="Times New Roman"/>
          <w:sz w:val="28"/>
          <w:szCs w:val="28"/>
        </w:rPr>
        <w:t>, 2.7</w:t>
      </w:r>
      <w:r w:rsidRPr="00071572">
        <w:rPr>
          <w:rFonts w:ascii="Times New Roman" w:hAnsi="Times New Roman"/>
          <w:sz w:val="28"/>
          <w:szCs w:val="28"/>
        </w:rPr>
        <w:t xml:space="preserve"> и 2.9 настоящего </w:t>
      </w:r>
      <w:r w:rsidR="007D196E" w:rsidRPr="00071572">
        <w:rPr>
          <w:rFonts w:ascii="Times New Roman" w:hAnsi="Times New Roman"/>
          <w:sz w:val="28"/>
          <w:szCs w:val="28"/>
        </w:rPr>
        <w:t>а</w:t>
      </w:r>
      <w:r w:rsidRPr="00071572">
        <w:rPr>
          <w:rFonts w:ascii="Times New Roman" w:hAnsi="Times New Roman"/>
          <w:sz w:val="28"/>
          <w:szCs w:val="28"/>
        </w:rPr>
        <w:t>дминистративного регламента.</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sz w:val="28"/>
          <w:szCs w:val="28"/>
        </w:rPr>
        <w:t xml:space="preserve">Результатом административной процедуры является подписание главой Петровского городского округа Ставропольского края </w:t>
      </w:r>
      <w:r w:rsidRPr="00071572">
        <w:rPr>
          <w:rFonts w:ascii="Times New Roman" w:hAnsi="Times New Roman"/>
          <w:bCs/>
          <w:sz w:val="28"/>
          <w:szCs w:val="28"/>
        </w:rPr>
        <w:t>постановления</w:t>
      </w:r>
      <w:r w:rsidR="008E187C">
        <w:rPr>
          <w:rFonts w:ascii="Times New Roman" w:hAnsi="Times New Roman"/>
          <w:bCs/>
          <w:sz w:val="28"/>
          <w:szCs w:val="28"/>
        </w:rPr>
        <w:t xml:space="preserve"> </w:t>
      </w:r>
      <w:r w:rsidR="00B72E35">
        <w:rPr>
          <w:rFonts w:ascii="Times New Roman" w:hAnsi="Times New Roman"/>
          <w:bCs/>
          <w:sz w:val="28"/>
          <w:szCs w:val="28"/>
        </w:rPr>
        <w:t>о п</w:t>
      </w:r>
      <w:r w:rsidR="00B72E35" w:rsidRPr="001F486B">
        <w:rPr>
          <w:rFonts w:ascii="Times New Roman" w:hAnsi="Times New Roman" w:cs="Times New Roman"/>
          <w:sz w:val="28"/>
          <w:szCs w:val="28"/>
        </w:rPr>
        <w:t>еревод</w:t>
      </w:r>
      <w:r w:rsidR="00B72E35">
        <w:rPr>
          <w:rFonts w:ascii="Times New Roman" w:hAnsi="Times New Roman" w:cs="Times New Roman"/>
          <w:sz w:val="28"/>
          <w:szCs w:val="28"/>
        </w:rPr>
        <w:t>е</w:t>
      </w:r>
      <w:r w:rsidR="00B72E35"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008E187C">
        <w:rPr>
          <w:rFonts w:ascii="Times New Roman" w:hAnsi="Times New Roman" w:cs="Times New Roman"/>
          <w:sz w:val="28"/>
          <w:szCs w:val="28"/>
        </w:rPr>
        <w:t xml:space="preserve"> </w:t>
      </w:r>
      <w:r w:rsidR="008A07DD">
        <w:rPr>
          <w:rFonts w:ascii="Times New Roman" w:hAnsi="Times New Roman"/>
          <w:bCs/>
          <w:sz w:val="28"/>
          <w:szCs w:val="28"/>
        </w:rPr>
        <w:t>либо постановления об</w:t>
      </w:r>
      <w:r w:rsidRPr="00071572">
        <w:rPr>
          <w:rFonts w:ascii="Times New Roman" w:hAnsi="Times New Roman"/>
          <w:bCs/>
          <w:sz w:val="28"/>
          <w:szCs w:val="28"/>
        </w:rPr>
        <w:t xml:space="preserve"> отказ</w:t>
      </w:r>
      <w:r w:rsidR="008A07DD">
        <w:rPr>
          <w:rFonts w:ascii="Times New Roman" w:hAnsi="Times New Roman"/>
          <w:bCs/>
          <w:sz w:val="28"/>
          <w:szCs w:val="28"/>
        </w:rPr>
        <w:t>е</w:t>
      </w:r>
      <w:r w:rsidRPr="00071572">
        <w:rPr>
          <w:rFonts w:ascii="Times New Roman" w:hAnsi="Times New Roman"/>
          <w:bCs/>
          <w:sz w:val="28"/>
          <w:szCs w:val="28"/>
        </w:rPr>
        <w:t xml:space="preserve"> в </w:t>
      </w:r>
      <w:r w:rsidR="00174C84">
        <w:rPr>
          <w:rFonts w:ascii="Times New Roman" w:hAnsi="Times New Roman"/>
          <w:bCs/>
          <w:sz w:val="28"/>
          <w:szCs w:val="28"/>
        </w:rPr>
        <w:t>п</w:t>
      </w:r>
      <w:r w:rsidR="00174C84" w:rsidRPr="001F486B">
        <w:rPr>
          <w:rFonts w:ascii="Times New Roman" w:hAnsi="Times New Roman" w:cs="Times New Roman"/>
          <w:sz w:val="28"/>
          <w:szCs w:val="28"/>
        </w:rPr>
        <w:t>еревод</w:t>
      </w:r>
      <w:r w:rsidR="00174C84">
        <w:rPr>
          <w:rFonts w:ascii="Times New Roman" w:hAnsi="Times New Roman" w:cs="Times New Roman"/>
          <w:sz w:val="28"/>
          <w:szCs w:val="28"/>
        </w:rPr>
        <w:t>е</w:t>
      </w:r>
      <w:r w:rsidR="00174C84"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 xml:space="preserve">. </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sz w:val="28"/>
          <w:szCs w:val="28"/>
        </w:rPr>
        <w:t xml:space="preserve">Способом фиксации административной процедуры является </w:t>
      </w:r>
      <w:r w:rsidRPr="00071572">
        <w:rPr>
          <w:rFonts w:ascii="Times New Roman" w:hAnsi="Times New Roman"/>
          <w:bCs/>
          <w:sz w:val="28"/>
          <w:szCs w:val="28"/>
        </w:rPr>
        <w:t xml:space="preserve">принятие </w:t>
      </w:r>
      <w:r w:rsidR="008A07DD">
        <w:rPr>
          <w:rFonts w:ascii="Times New Roman" w:hAnsi="Times New Roman"/>
          <w:bCs/>
          <w:sz w:val="28"/>
          <w:szCs w:val="28"/>
        </w:rPr>
        <w:t xml:space="preserve">и регистрация </w:t>
      </w:r>
      <w:r w:rsidRPr="00071572">
        <w:rPr>
          <w:rFonts w:ascii="Times New Roman" w:hAnsi="Times New Roman"/>
          <w:bCs/>
          <w:sz w:val="28"/>
          <w:szCs w:val="28"/>
        </w:rPr>
        <w:t xml:space="preserve">постановления администрации о </w:t>
      </w:r>
      <w:r w:rsidR="008A07DD">
        <w:rPr>
          <w:rFonts w:ascii="Times New Roman" w:hAnsi="Times New Roman"/>
          <w:bCs/>
          <w:sz w:val="28"/>
          <w:szCs w:val="28"/>
        </w:rPr>
        <w:t xml:space="preserve">предоставлении муниципальной услуги </w:t>
      </w:r>
      <w:r w:rsidRPr="00071572">
        <w:rPr>
          <w:rFonts w:ascii="Times New Roman" w:hAnsi="Times New Roman"/>
          <w:bCs/>
          <w:sz w:val="28"/>
          <w:szCs w:val="28"/>
        </w:rPr>
        <w:t xml:space="preserve">либо </w:t>
      </w:r>
      <w:r w:rsidR="008A07DD">
        <w:rPr>
          <w:rFonts w:ascii="Times New Roman" w:hAnsi="Times New Roman"/>
          <w:bCs/>
          <w:sz w:val="28"/>
          <w:szCs w:val="28"/>
        </w:rPr>
        <w:t>об отказе в предоставлении муниципальной услуги в соответствующем журнале учета</w:t>
      </w:r>
      <w:r w:rsidRPr="00071572">
        <w:rPr>
          <w:rFonts w:ascii="Times New Roman" w:hAnsi="Times New Roman"/>
          <w:bCs/>
          <w:sz w:val="28"/>
          <w:szCs w:val="28"/>
        </w:rPr>
        <w:t>.</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p>
    <w:p w:rsidR="00543703" w:rsidRPr="00071572" w:rsidRDefault="00543703" w:rsidP="008A07DD">
      <w:pPr>
        <w:autoSpaceDE w:val="0"/>
        <w:autoSpaceDN w:val="0"/>
        <w:adjustRightInd w:val="0"/>
        <w:spacing w:after="0" w:line="240" w:lineRule="exact"/>
        <w:ind w:firstLine="709"/>
        <w:jc w:val="both"/>
        <w:outlineLvl w:val="1"/>
        <w:rPr>
          <w:rFonts w:ascii="Times New Roman" w:hAnsi="Times New Roman"/>
          <w:bCs/>
          <w:sz w:val="28"/>
          <w:szCs w:val="28"/>
        </w:rPr>
      </w:pPr>
      <w:r w:rsidRPr="00071572">
        <w:rPr>
          <w:rFonts w:ascii="Times New Roman" w:hAnsi="Times New Roman"/>
          <w:bCs/>
          <w:sz w:val="28"/>
          <w:szCs w:val="28"/>
        </w:rPr>
        <w:t>3.</w:t>
      </w:r>
      <w:r w:rsidR="008A07DD">
        <w:rPr>
          <w:rFonts w:ascii="Times New Roman" w:hAnsi="Times New Roman"/>
          <w:bCs/>
          <w:sz w:val="28"/>
          <w:szCs w:val="28"/>
        </w:rPr>
        <w:t>6</w:t>
      </w:r>
      <w:r w:rsidRPr="00071572">
        <w:rPr>
          <w:rFonts w:ascii="Times New Roman" w:hAnsi="Times New Roman"/>
          <w:bCs/>
          <w:sz w:val="28"/>
          <w:szCs w:val="28"/>
        </w:rPr>
        <w:t>. Выдача (направление) заявителю результата предоставления муниципальной услуги</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Основанием для начала административной процедуры является получение специалистом Отдела подписанного и удостоверенного в установленном порядке:</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 постановления </w:t>
      </w:r>
      <w:r w:rsidR="00481CCB">
        <w:rPr>
          <w:rFonts w:ascii="Times New Roman" w:hAnsi="Times New Roman"/>
          <w:bCs/>
          <w:sz w:val="28"/>
          <w:szCs w:val="28"/>
        </w:rPr>
        <w:t>о п</w:t>
      </w:r>
      <w:r w:rsidR="00481CCB" w:rsidRPr="001F486B">
        <w:rPr>
          <w:rFonts w:ascii="Times New Roman" w:hAnsi="Times New Roman" w:cs="Times New Roman"/>
          <w:sz w:val="28"/>
          <w:szCs w:val="28"/>
        </w:rPr>
        <w:t>еревод</w:t>
      </w:r>
      <w:r w:rsidR="00481CCB">
        <w:rPr>
          <w:rFonts w:ascii="Times New Roman" w:hAnsi="Times New Roman" w:cs="Times New Roman"/>
          <w:sz w:val="28"/>
          <w:szCs w:val="28"/>
        </w:rPr>
        <w:t>е</w:t>
      </w:r>
      <w:r w:rsidR="00481CCB"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bCs/>
          <w:sz w:val="28"/>
          <w:szCs w:val="28"/>
        </w:rPr>
        <w:t xml:space="preserve">- </w:t>
      </w:r>
      <w:r w:rsidR="008A07DD">
        <w:rPr>
          <w:rFonts w:ascii="Times New Roman" w:hAnsi="Times New Roman"/>
          <w:bCs/>
          <w:sz w:val="28"/>
          <w:szCs w:val="28"/>
        </w:rPr>
        <w:t>постановления об отказе</w:t>
      </w:r>
      <w:r w:rsidRPr="00071572">
        <w:rPr>
          <w:rFonts w:ascii="Times New Roman" w:hAnsi="Times New Roman"/>
          <w:bCs/>
          <w:sz w:val="28"/>
          <w:szCs w:val="28"/>
        </w:rPr>
        <w:t xml:space="preserve"> в </w:t>
      </w:r>
      <w:r w:rsidR="00174C84">
        <w:rPr>
          <w:rFonts w:ascii="Times New Roman" w:hAnsi="Times New Roman"/>
          <w:bCs/>
          <w:sz w:val="28"/>
          <w:szCs w:val="28"/>
        </w:rPr>
        <w:t>п</w:t>
      </w:r>
      <w:r w:rsidR="00174C84" w:rsidRPr="001F486B">
        <w:rPr>
          <w:rFonts w:ascii="Times New Roman" w:hAnsi="Times New Roman" w:cs="Times New Roman"/>
          <w:sz w:val="28"/>
          <w:szCs w:val="28"/>
        </w:rPr>
        <w:t>еревод</w:t>
      </w:r>
      <w:r w:rsidR="00174C84">
        <w:rPr>
          <w:rFonts w:ascii="Times New Roman" w:hAnsi="Times New Roman" w:cs="Times New Roman"/>
          <w:sz w:val="28"/>
          <w:szCs w:val="28"/>
        </w:rPr>
        <w:t>е</w:t>
      </w:r>
      <w:r w:rsidR="00174C84"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 xml:space="preserve">. </w:t>
      </w:r>
    </w:p>
    <w:p w:rsidR="00543703" w:rsidRPr="00071572" w:rsidRDefault="00543703" w:rsidP="00543703">
      <w:pPr>
        <w:shd w:val="clear" w:color="auto" w:fill="FFFFFF"/>
        <w:spacing w:after="0" w:line="240" w:lineRule="auto"/>
        <w:ind w:firstLine="709"/>
        <w:jc w:val="both"/>
        <w:rPr>
          <w:rFonts w:ascii="Times New Roman" w:hAnsi="Times New Roman"/>
          <w:sz w:val="28"/>
          <w:szCs w:val="28"/>
        </w:rPr>
      </w:pPr>
      <w:r w:rsidRPr="00071572">
        <w:rPr>
          <w:rFonts w:ascii="Times New Roman" w:hAnsi="Times New Roman"/>
          <w:sz w:val="28"/>
          <w:szCs w:val="28"/>
        </w:rPr>
        <w:t>Контроль за административной про</w:t>
      </w:r>
      <w:r w:rsidR="00C573E0">
        <w:rPr>
          <w:rFonts w:ascii="Times New Roman" w:hAnsi="Times New Roman"/>
          <w:sz w:val="28"/>
          <w:szCs w:val="28"/>
        </w:rPr>
        <w:t>цедурой осуществляет начальник О</w:t>
      </w:r>
      <w:r w:rsidRPr="00071572">
        <w:rPr>
          <w:rFonts w:ascii="Times New Roman" w:hAnsi="Times New Roman"/>
          <w:sz w:val="28"/>
          <w:szCs w:val="28"/>
        </w:rPr>
        <w:t xml:space="preserve">тдела. </w:t>
      </w:r>
    </w:p>
    <w:p w:rsidR="00543703" w:rsidRPr="00071572" w:rsidRDefault="00543703" w:rsidP="00543703">
      <w:pPr>
        <w:shd w:val="clear" w:color="auto" w:fill="FFFFFF"/>
        <w:spacing w:after="0" w:line="240" w:lineRule="auto"/>
        <w:ind w:firstLine="709"/>
        <w:jc w:val="both"/>
        <w:rPr>
          <w:rFonts w:ascii="Times New Roman" w:hAnsi="Times New Roman"/>
          <w:sz w:val="28"/>
          <w:szCs w:val="28"/>
        </w:rPr>
      </w:pPr>
      <w:r w:rsidRPr="00071572">
        <w:rPr>
          <w:rFonts w:ascii="Times New Roman" w:hAnsi="Times New Roman"/>
          <w:sz w:val="28"/>
          <w:szCs w:val="28"/>
        </w:rPr>
        <w:lastRenderedPageBreak/>
        <w:t>Максимальный срок выполнения административной процедуры составляет 3 рабочих дня.</w:t>
      </w:r>
    </w:p>
    <w:p w:rsidR="00543703" w:rsidRPr="00071572" w:rsidRDefault="00543703" w:rsidP="00543703">
      <w:pPr>
        <w:shd w:val="clear" w:color="auto" w:fill="FFFFFF"/>
        <w:spacing w:after="0" w:line="240" w:lineRule="auto"/>
        <w:ind w:firstLine="709"/>
        <w:jc w:val="both"/>
        <w:rPr>
          <w:rFonts w:ascii="Times New Roman" w:hAnsi="Times New Roman"/>
          <w:sz w:val="28"/>
          <w:szCs w:val="28"/>
        </w:rPr>
      </w:pPr>
      <w:r w:rsidRPr="00071572">
        <w:rPr>
          <w:rFonts w:ascii="Times New Roman" w:hAnsi="Times New Roman"/>
          <w:sz w:val="28"/>
          <w:szCs w:val="28"/>
        </w:rPr>
        <w:t xml:space="preserve"> В случае, если заявитель обратился за предоставлением услуги в МФЦ, не позднее, чем за 2 дня до истечения срока </w:t>
      </w:r>
      <w:r w:rsidR="007D196E" w:rsidRPr="00071572">
        <w:rPr>
          <w:rFonts w:ascii="Times New Roman" w:hAnsi="Times New Roman"/>
          <w:sz w:val="28"/>
          <w:szCs w:val="28"/>
        </w:rPr>
        <w:t>выдачи документа, указанного в а</w:t>
      </w:r>
      <w:r w:rsidRPr="00071572">
        <w:rPr>
          <w:rFonts w:ascii="Times New Roman" w:hAnsi="Times New Roman"/>
          <w:sz w:val="28"/>
          <w:szCs w:val="28"/>
        </w:rPr>
        <w:t>дминистративном регламенте, специалист Отдела направляет результат предоставления муниципальной услуги в МФЦ для выдачи заявителю.</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sz w:val="28"/>
          <w:szCs w:val="28"/>
        </w:rPr>
      </w:pPr>
      <w:r w:rsidRPr="00071572">
        <w:rPr>
          <w:rFonts w:ascii="Times New Roman" w:hAnsi="Times New Roman"/>
          <w:sz w:val="28"/>
          <w:szCs w:val="28"/>
        </w:rPr>
        <w:t>Критерием принятия решения по административной процедуре является готовность результата предоставления муниципальной услуги.</w:t>
      </w:r>
    </w:p>
    <w:p w:rsidR="00543703" w:rsidRPr="00071572" w:rsidRDefault="00543703" w:rsidP="00543703">
      <w:pPr>
        <w:autoSpaceDE w:val="0"/>
        <w:autoSpaceDN w:val="0"/>
        <w:adjustRightInd w:val="0"/>
        <w:spacing w:after="0" w:line="240" w:lineRule="auto"/>
        <w:ind w:firstLine="709"/>
        <w:jc w:val="both"/>
        <w:outlineLvl w:val="1"/>
        <w:rPr>
          <w:rFonts w:ascii="Times New Roman" w:hAnsi="Times New Roman"/>
          <w:bCs/>
          <w:sz w:val="28"/>
          <w:szCs w:val="28"/>
        </w:rPr>
      </w:pPr>
      <w:r w:rsidRPr="00071572">
        <w:rPr>
          <w:rFonts w:ascii="Times New Roman" w:hAnsi="Times New Roman"/>
          <w:sz w:val="28"/>
          <w:szCs w:val="28"/>
        </w:rPr>
        <w:t xml:space="preserve">Результатом административной процедуры является </w:t>
      </w:r>
      <w:r w:rsidRPr="00071572">
        <w:rPr>
          <w:rFonts w:ascii="Times New Roman" w:hAnsi="Times New Roman"/>
          <w:bCs/>
          <w:sz w:val="28"/>
          <w:szCs w:val="28"/>
        </w:rPr>
        <w:t xml:space="preserve">выдача </w:t>
      </w:r>
      <w:r w:rsidR="008A07DD">
        <w:rPr>
          <w:rFonts w:ascii="Times New Roman" w:hAnsi="Times New Roman"/>
          <w:bCs/>
          <w:sz w:val="28"/>
          <w:szCs w:val="28"/>
        </w:rPr>
        <w:t xml:space="preserve">(направление) </w:t>
      </w:r>
      <w:r w:rsidRPr="00071572">
        <w:rPr>
          <w:rFonts w:ascii="Times New Roman" w:hAnsi="Times New Roman"/>
          <w:bCs/>
          <w:sz w:val="28"/>
          <w:szCs w:val="28"/>
        </w:rPr>
        <w:t xml:space="preserve">заявителю или его представителю подписанных и удостоверенных в установленном порядке 3-х экземпляров постановления администрации </w:t>
      </w:r>
      <w:r w:rsidR="00481CCB">
        <w:rPr>
          <w:rFonts w:ascii="Times New Roman" w:hAnsi="Times New Roman"/>
          <w:bCs/>
          <w:sz w:val="28"/>
          <w:szCs w:val="28"/>
        </w:rPr>
        <w:t>о п</w:t>
      </w:r>
      <w:r w:rsidR="00481CCB" w:rsidRPr="001F486B">
        <w:rPr>
          <w:rFonts w:ascii="Times New Roman" w:hAnsi="Times New Roman" w:cs="Times New Roman"/>
          <w:sz w:val="28"/>
          <w:szCs w:val="28"/>
        </w:rPr>
        <w:t>еревод</w:t>
      </w:r>
      <w:r w:rsidR="00481CCB">
        <w:rPr>
          <w:rFonts w:ascii="Times New Roman" w:hAnsi="Times New Roman" w:cs="Times New Roman"/>
          <w:sz w:val="28"/>
          <w:szCs w:val="28"/>
        </w:rPr>
        <w:t>е</w:t>
      </w:r>
      <w:r w:rsidR="00481CCB"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 xml:space="preserve">, либо </w:t>
      </w:r>
      <w:r w:rsidR="008A07DD">
        <w:rPr>
          <w:rFonts w:ascii="Times New Roman" w:hAnsi="Times New Roman"/>
          <w:bCs/>
          <w:sz w:val="28"/>
          <w:szCs w:val="28"/>
        </w:rPr>
        <w:t>постановления об</w:t>
      </w:r>
      <w:r w:rsidRPr="00071572">
        <w:rPr>
          <w:rFonts w:ascii="Times New Roman" w:hAnsi="Times New Roman"/>
          <w:bCs/>
          <w:sz w:val="28"/>
          <w:szCs w:val="28"/>
        </w:rPr>
        <w:t xml:space="preserve"> отказ</w:t>
      </w:r>
      <w:r w:rsidR="008A07DD">
        <w:rPr>
          <w:rFonts w:ascii="Times New Roman" w:hAnsi="Times New Roman"/>
          <w:bCs/>
          <w:sz w:val="28"/>
          <w:szCs w:val="28"/>
        </w:rPr>
        <w:t>е</w:t>
      </w:r>
      <w:r w:rsidRPr="00071572">
        <w:rPr>
          <w:rFonts w:ascii="Times New Roman" w:hAnsi="Times New Roman"/>
          <w:bCs/>
          <w:sz w:val="28"/>
          <w:szCs w:val="28"/>
        </w:rPr>
        <w:t xml:space="preserve"> в </w:t>
      </w:r>
      <w:r w:rsidR="00174C84">
        <w:rPr>
          <w:rFonts w:ascii="Times New Roman" w:hAnsi="Times New Roman"/>
          <w:bCs/>
          <w:sz w:val="28"/>
          <w:szCs w:val="28"/>
        </w:rPr>
        <w:t>п</w:t>
      </w:r>
      <w:r w:rsidR="00174C84" w:rsidRPr="001F486B">
        <w:rPr>
          <w:rFonts w:ascii="Times New Roman" w:hAnsi="Times New Roman" w:cs="Times New Roman"/>
          <w:sz w:val="28"/>
          <w:szCs w:val="28"/>
        </w:rPr>
        <w:t>еревод</w:t>
      </w:r>
      <w:r w:rsidR="00174C84">
        <w:rPr>
          <w:rFonts w:ascii="Times New Roman" w:hAnsi="Times New Roman" w:cs="Times New Roman"/>
          <w:sz w:val="28"/>
          <w:szCs w:val="28"/>
        </w:rPr>
        <w:t>е</w:t>
      </w:r>
      <w:r w:rsidR="00174C84" w:rsidRPr="001F486B">
        <w:rPr>
          <w:rFonts w:ascii="Times New Roman" w:hAnsi="Times New Roman" w:cs="Times New Roman"/>
          <w:sz w:val="28"/>
          <w:szCs w:val="28"/>
        </w:rPr>
        <w:t xml:space="preserve"> земель или земельных участков в составе таких земель из одной категории в другую</w:t>
      </w:r>
      <w:r w:rsidRPr="00071572">
        <w:rPr>
          <w:rFonts w:ascii="Times New Roman" w:hAnsi="Times New Roman"/>
          <w:bCs/>
          <w:sz w:val="28"/>
          <w:szCs w:val="28"/>
        </w:rPr>
        <w:t xml:space="preserve">. </w:t>
      </w:r>
    </w:p>
    <w:p w:rsidR="00543703" w:rsidRPr="008A07DD" w:rsidRDefault="008A07DD" w:rsidP="00481CCB">
      <w:pPr>
        <w:shd w:val="clear" w:color="auto" w:fill="FFFFFF"/>
        <w:spacing w:after="0" w:line="240" w:lineRule="auto"/>
        <w:ind w:firstLine="709"/>
        <w:jc w:val="both"/>
        <w:textAlignment w:val="baseline"/>
        <w:rPr>
          <w:rFonts w:ascii="Times New Roman" w:hAnsi="Times New Roman" w:cs="Times New Roman"/>
          <w:sz w:val="28"/>
          <w:szCs w:val="28"/>
        </w:rPr>
      </w:pPr>
      <w:r w:rsidRPr="008A07DD">
        <w:rPr>
          <w:rFonts w:ascii="Times New Roman" w:eastAsiaTheme="minorHAnsi" w:hAnsi="Times New Roman" w:cs="Times New Roman"/>
          <w:sz w:val="28"/>
          <w:szCs w:val="28"/>
          <w:lang w:eastAsia="en-US"/>
        </w:rPr>
        <w:t>Способ фиксации результата выполнения административной процедуры является выдача (направление) заявителю результата предоставления муниципальной услуги.</w:t>
      </w:r>
    </w:p>
    <w:p w:rsidR="00543703" w:rsidRPr="00071572" w:rsidRDefault="00543703" w:rsidP="00481CCB">
      <w:pPr>
        <w:pStyle w:val="a9"/>
        <w:ind w:firstLine="708"/>
        <w:jc w:val="both"/>
        <w:rPr>
          <w:rFonts w:ascii="Times New Roman" w:hAnsi="Times New Roman"/>
          <w:sz w:val="28"/>
          <w:szCs w:val="28"/>
        </w:rPr>
      </w:pPr>
      <w:r w:rsidRPr="00071572">
        <w:rPr>
          <w:rFonts w:ascii="Times New Roman" w:hAnsi="Times New Roman"/>
          <w:sz w:val="28"/>
          <w:szCs w:val="28"/>
        </w:rPr>
        <w:t xml:space="preserve">В случае передачи </w:t>
      </w:r>
      <w:r w:rsidR="008A07DD" w:rsidRPr="008A07DD">
        <w:rPr>
          <w:rFonts w:ascii="Times New Roman" w:eastAsiaTheme="minorHAnsi" w:hAnsi="Times New Roman"/>
          <w:sz w:val="28"/>
          <w:szCs w:val="28"/>
          <w:lang w:eastAsia="en-US"/>
        </w:rPr>
        <w:t>результата предоставления муниципальной услуги</w:t>
      </w:r>
      <w:r w:rsidRPr="00071572">
        <w:rPr>
          <w:rFonts w:ascii="Times New Roman" w:hAnsi="Times New Roman"/>
          <w:sz w:val="28"/>
          <w:szCs w:val="28"/>
        </w:rPr>
        <w:t xml:space="preserve"> почтовым отправлением датой передачи считается дата регистрации сопроводительного письма. </w:t>
      </w:r>
    </w:p>
    <w:p w:rsidR="00543703" w:rsidRPr="00071572" w:rsidRDefault="00543703" w:rsidP="00481CCB">
      <w:pPr>
        <w:shd w:val="clear" w:color="auto" w:fill="FFFFFF"/>
        <w:spacing w:after="0" w:line="240" w:lineRule="auto"/>
        <w:ind w:firstLine="709"/>
        <w:jc w:val="both"/>
        <w:textAlignment w:val="baseline"/>
        <w:rPr>
          <w:rFonts w:ascii="Times New Roman" w:hAnsi="Times New Roman"/>
          <w:sz w:val="28"/>
          <w:szCs w:val="28"/>
        </w:rPr>
      </w:pPr>
      <w:r w:rsidRPr="00071572">
        <w:rPr>
          <w:rFonts w:ascii="Times New Roman" w:hAnsi="Times New Roman"/>
          <w:sz w:val="28"/>
          <w:szCs w:val="28"/>
        </w:rPr>
        <w:t xml:space="preserve">В случае передачи </w:t>
      </w:r>
      <w:r w:rsidR="00AC49F8" w:rsidRPr="008A07DD">
        <w:rPr>
          <w:rFonts w:ascii="Times New Roman" w:eastAsiaTheme="minorHAnsi" w:hAnsi="Times New Roman" w:cs="Times New Roman"/>
          <w:sz w:val="28"/>
          <w:szCs w:val="28"/>
          <w:lang w:eastAsia="en-US"/>
        </w:rPr>
        <w:t>результата предоставления муниципальной услуги</w:t>
      </w:r>
      <w:r w:rsidRPr="00071572">
        <w:rPr>
          <w:rFonts w:ascii="Times New Roman" w:hAnsi="Times New Roman"/>
          <w:sz w:val="28"/>
          <w:szCs w:val="28"/>
        </w:rPr>
        <w:t xml:space="preserve">  электронным способом, датой передачи считается дата электронного направления. </w:t>
      </w:r>
    </w:p>
    <w:p w:rsidR="00E72851" w:rsidRPr="00071572" w:rsidRDefault="00E72851" w:rsidP="00543703">
      <w:pPr>
        <w:shd w:val="clear" w:color="auto" w:fill="FFFFFF"/>
        <w:spacing w:after="0"/>
        <w:ind w:firstLine="709"/>
        <w:jc w:val="both"/>
        <w:textAlignment w:val="baseline"/>
        <w:rPr>
          <w:rFonts w:ascii="Times New Roman" w:hAnsi="Times New Roman"/>
          <w:sz w:val="28"/>
          <w:szCs w:val="28"/>
        </w:rPr>
      </w:pPr>
    </w:p>
    <w:p w:rsidR="00B228F5" w:rsidRPr="00071572" w:rsidRDefault="00B228F5" w:rsidP="00AC49F8">
      <w:pPr>
        <w:spacing w:after="0" w:line="240" w:lineRule="auto"/>
        <w:jc w:val="center"/>
        <w:rPr>
          <w:rFonts w:ascii="Times New Roman" w:hAnsi="Times New Roman" w:cs="Times New Roman"/>
          <w:sz w:val="28"/>
          <w:szCs w:val="28"/>
        </w:rPr>
      </w:pPr>
      <w:r w:rsidRPr="00071572">
        <w:rPr>
          <w:rFonts w:ascii="Times New Roman" w:hAnsi="Times New Roman" w:cs="Times New Roman"/>
          <w:sz w:val="28"/>
          <w:szCs w:val="28"/>
          <w:lang w:val="en-US"/>
        </w:rPr>
        <w:t>IV</w:t>
      </w:r>
      <w:r w:rsidR="00AC49F8">
        <w:rPr>
          <w:rFonts w:ascii="Times New Roman" w:hAnsi="Times New Roman" w:cs="Times New Roman"/>
          <w:sz w:val="28"/>
          <w:szCs w:val="28"/>
        </w:rPr>
        <w:t>.</w:t>
      </w:r>
      <w:r w:rsidRPr="00071572">
        <w:rPr>
          <w:rFonts w:ascii="Times New Roman" w:hAnsi="Times New Roman" w:cs="Times New Roman"/>
          <w:sz w:val="28"/>
          <w:szCs w:val="28"/>
        </w:rPr>
        <w:t xml:space="preserve"> Формы контроля за исполнением настоящего административного регламента</w:t>
      </w:r>
    </w:p>
    <w:p w:rsidR="008E0AC4" w:rsidRPr="00071572" w:rsidRDefault="008E0AC4" w:rsidP="008E0AC4">
      <w:pPr>
        <w:pStyle w:val="s1"/>
        <w:spacing w:before="0" w:beforeAutospacing="0" w:after="0" w:afterAutospacing="0" w:line="240" w:lineRule="exact"/>
        <w:jc w:val="center"/>
        <w:rPr>
          <w:sz w:val="28"/>
          <w:szCs w:val="28"/>
        </w:rPr>
      </w:pPr>
    </w:p>
    <w:p w:rsidR="00B228F5" w:rsidRPr="00071572" w:rsidRDefault="009F2BF1" w:rsidP="008E187C">
      <w:pPr>
        <w:pStyle w:val="s1"/>
        <w:spacing w:before="0" w:beforeAutospacing="0" w:after="0" w:afterAutospacing="0"/>
        <w:ind w:firstLine="709"/>
        <w:jc w:val="both"/>
        <w:rPr>
          <w:sz w:val="28"/>
          <w:szCs w:val="28"/>
        </w:rPr>
      </w:pPr>
      <w:r w:rsidRPr="00071572">
        <w:rPr>
          <w:sz w:val="28"/>
          <w:szCs w:val="28"/>
        </w:rPr>
        <w:t>4.1. П</w:t>
      </w:r>
      <w:r w:rsidR="00B228F5" w:rsidRPr="00071572">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(при наличии) устанавливающих требования к предоставлению муниципальной услуги</w:t>
      </w:r>
      <w:r w:rsidRPr="00071572">
        <w:rPr>
          <w:sz w:val="28"/>
          <w:szCs w:val="28"/>
        </w:rPr>
        <w:t>, а также принятием ими решений</w:t>
      </w:r>
    </w:p>
    <w:p w:rsidR="009F2BF1" w:rsidRPr="00071572" w:rsidRDefault="009F2BF1"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rsidR="009F2BF1" w:rsidRPr="00071572" w:rsidRDefault="009F2BF1"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Текущий контроль за соблюдением последовательности действий, определенных </w:t>
      </w:r>
      <w:r w:rsidR="00606398" w:rsidRPr="00071572">
        <w:rPr>
          <w:rFonts w:ascii="Times New Roman" w:eastAsia="Times New Roman" w:hAnsi="Times New Roman" w:cs="Times New Roman"/>
          <w:sz w:val="28"/>
          <w:szCs w:val="28"/>
        </w:rPr>
        <w:t>а</w:t>
      </w:r>
      <w:r w:rsidRPr="00071572">
        <w:rPr>
          <w:rFonts w:ascii="Times New Roman" w:eastAsia="Times New Roman" w:hAnsi="Times New Roman" w:cs="Times New Roman"/>
          <w:sz w:val="28"/>
          <w:szCs w:val="28"/>
        </w:rPr>
        <w:t>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rsidR="009F2BF1" w:rsidRPr="00071572" w:rsidRDefault="009F2BF1" w:rsidP="008E18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lastRenderedPageBreak/>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9F2BF1" w:rsidRPr="00071572" w:rsidRDefault="009F2BF1" w:rsidP="008E18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Текущий контроль за соблюдением работниками организаций, указанных в </w:t>
      </w:r>
      <w:hyperlink r:id="rId40" w:history="1">
        <w:r w:rsidRPr="00071572">
          <w:rPr>
            <w:rFonts w:ascii="Times New Roman" w:eastAsia="Times New Roman" w:hAnsi="Times New Roman" w:cs="Times New Roman"/>
            <w:sz w:val="28"/>
            <w:szCs w:val="28"/>
          </w:rPr>
          <w:t>части 1</w:t>
        </w:r>
        <w:r w:rsidR="00B96488" w:rsidRPr="00071572">
          <w:rPr>
            <w:rFonts w:ascii="Times New Roman" w:eastAsia="Times New Roman" w:hAnsi="Times New Roman" w:cs="Times New Roman"/>
            <w:sz w:val="28"/>
            <w:szCs w:val="28"/>
          </w:rPr>
          <w:t>.1</w:t>
        </w:r>
        <w:r w:rsidRPr="00071572">
          <w:rPr>
            <w:rFonts w:ascii="Times New Roman" w:eastAsia="Times New Roman" w:hAnsi="Times New Roman" w:cs="Times New Roman"/>
            <w:sz w:val="28"/>
            <w:szCs w:val="28"/>
          </w:rPr>
          <w:t xml:space="preserve"> статьи 16</w:t>
        </w:r>
      </w:hyperlink>
      <w:r w:rsidRPr="00071572">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41" w:history="1">
        <w:r w:rsidRPr="00071572">
          <w:rPr>
            <w:rFonts w:ascii="Times New Roman" w:eastAsia="Times New Roman" w:hAnsi="Times New Roman" w:cs="Times New Roman"/>
            <w:sz w:val="28"/>
            <w:szCs w:val="28"/>
          </w:rPr>
          <w:t>части 1</w:t>
        </w:r>
      </w:hyperlink>
      <w:r w:rsidR="00B96488" w:rsidRPr="00071572">
        <w:rPr>
          <w:rFonts w:ascii="Times New Roman" w:hAnsi="Times New Roman" w:cs="Times New Roman"/>
          <w:sz w:val="28"/>
          <w:szCs w:val="28"/>
        </w:rPr>
        <w:t>.1</w:t>
      </w:r>
      <w:r w:rsidRPr="00071572">
        <w:rPr>
          <w:rFonts w:ascii="Times New Roman" w:eastAsia="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ежедневно.</w:t>
      </w:r>
    </w:p>
    <w:p w:rsidR="009F2BF1" w:rsidRPr="00071572" w:rsidRDefault="009F2BF1" w:rsidP="008E18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B96488" w:rsidRPr="00071572" w:rsidRDefault="00B96488" w:rsidP="008E18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228F5" w:rsidRPr="00071572" w:rsidRDefault="00606398" w:rsidP="008E187C">
      <w:pPr>
        <w:pStyle w:val="s1"/>
        <w:spacing w:before="0" w:beforeAutospacing="0" w:after="0" w:afterAutospacing="0"/>
        <w:ind w:firstLine="709"/>
        <w:jc w:val="both"/>
        <w:rPr>
          <w:sz w:val="28"/>
          <w:szCs w:val="28"/>
        </w:rPr>
      </w:pPr>
      <w:r w:rsidRPr="00071572">
        <w:rPr>
          <w:sz w:val="28"/>
          <w:szCs w:val="28"/>
        </w:rPr>
        <w:t>4.2. П</w:t>
      </w:r>
      <w:r w:rsidR="00B228F5" w:rsidRPr="00071572">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w:t>
      </w:r>
      <w:r w:rsidRPr="00071572">
        <w:rPr>
          <w:sz w:val="28"/>
          <w:szCs w:val="28"/>
        </w:rPr>
        <w:t>льной услуги</w:t>
      </w:r>
    </w:p>
    <w:p w:rsidR="00606398" w:rsidRPr="00071572" w:rsidRDefault="00606398" w:rsidP="008E18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606398" w:rsidRPr="00071572" w:rsidRDefault="00606398"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606398" w:rsidRPr="00071572" w:rsidRDefault="00606398"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606398" w:rsidRPr="00071572" w:rsidRDefault="00606398" w:rsidP="00D50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B96488" w:rsidRPr="00071572" w:rsidRDefault="00B96488" w:rsidP="0060639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228F5" w:rsidRPr="00071572" w:rsidRDefault="00606398" w:rsidP="008E187C">
      <w:pPr>
        <w:pStyle w:val="s1"/>
        <w:tabs>
          <w:tab w:val="left" w:pos="709"/>
        </w:tabs>
        <w:spacing w:before="0" w:beforeAutospacing="0" w:after="0" w:afterAutospacing="0"/>
        <w:ind w:firstLine="709"/>
        <w:jc w:val="both"/>
        <w:rPr>
          <w:sz w:val="28"/>
          <w:szCs w:val="28"/>
        </w:rPr>
      </w:pPr>
      <w:r w:rsidRPr="00071572">
        <w:rPr>
          <w:sz w:val="28"/>
          <w:szCs w:val="28"/>
        </w:rPr>
        <w:lastRenderedPageBreak/>
        <w:t>4.3. О</w:t>
      </w:r>
      <w:r w:rsidR="00B228F5" w:rsidRPr="00071572">
        <w:rPr>
          <w:sz w:val="28"/>
          <w:szCs w:val="28"/>
        </w:rPr>
        <w:t xml:space="preserve">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sidR="00EC2EB0" w:rsidRPr="00071572">
        <w:rPr>
          <w:sz w:val="28"/>
          <w:szCs w:val="28"/>
        </w:rPr>
        <w:t xml:space="preserve">муниципальной </w:t>
      </w:r>
      <w:r w:rsidR="00B228F5" w:rsidRPr="00071572">
        <w:rPr>
          <w:sz w:val="28"/>
          <w:szCs w:val="28"/>
        </w:rPr>
        <w:t>услуги</w:t>
      </w:r>
    </w:p>
    <w:p w:rsidR="00F6558D" w:rsidRPr="00071572" w:rsidRDefault="00F6558D" w:rsidP="008E187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О</w:t>
      </w:r>
      <w:r w:rsidRPr="00071572">
        <w:rPr>
          <w:rFonts w:ascii="Times New Roman" w:hAnsi="Times New Roman" w:cs="Times New Roman"/>
          <w:sz w:val="28"/>
          <w:szCs w:val="28"/>
        </w:rPr>
        <w:t>тделы, органы администрации и подведомственные муниципальные учреждения, предоставляющие муниципальную услугу</w:t>
      </w:r>
      <w:r w:rsidRPr="00071572">
        <w:rPr>
          <w:rFonts w:ascii="Times New Roman" w:eastAsia="Times New Roman" w:hAnsi="Times New Roman" w:cs="Times New Roman"/>
          <w:sz w:val="28"/>
          <w:szCs w:val="28"/>
        </w:rPr>
        <w:t xml:space="preserve">, его должностные лица, муниципальные служащие, МФЦ, организации, указанные в </w:t>
      </w:r>
      <w:hyperlink r:id="rId42" w:history="1">
        <w:r w:rsidRPr="00071572">
          <w:rPr>
            <w:rFonts w:ascii="Times New Roman" w:eastAsia="Times New Roman" w:hAnsi="Times New Roman" w:cs="Times New Roman"/>
            <w:sz w:val="28"/>
            <w:szCs w:val="28"/>
          </w:rPr>
          <w:t>части 1</w:t>
        </w:r>
        <w:r w:rsidR="008E0AC4" w:rsidRPr="00071572">
          <w:rPr>
            <w:rFonts w:ascii="Times New Roman" w:eastAsia="Times New Roman" w:hAnsi="Times New Roman" w:cs="Times New Roman"/>
            <w:sz w:val="28"/>
            <w:szCs w:val="28"/>
          </w:rPr>
          <w:t>.1</w:t>
        </w:r>
        <w:r w:rsidRPr="00071572">
          <w:rPr>
            <w:rFonts w:ascii="Times New Roman" w:eastAsia="Times New Roman" w:hAnsi="Times New Roman" w:cs="Times New Roman"/>
            <w:sz w:val="28"/>
            <w:szCs w:val="28"/>
          </w:rPr>
          <w:t xml:space="preserve"> статьи 16</w:t>
        </w:r>
      </w:hyperlink>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Федерального</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принимаемые (осуществляемые) в ходе предоставления</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муниципальной</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услуги,</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за соблюдение и исполнение положений настоящего административного регламента и</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правовых актов Российской Федерации, Ставропольского края, муниципальных нормативных правовых актов устанавливающих</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требования к предоставлению муниципальной услуги.</w:t>
      </w:r>
    </w:p>
    <w:p w:rsidR="00F6558D" w:rsidRPr="00071572" w:rsidRDefault="00F6558D" w:rsidP="00D5025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Персональная ответственность должностных лиц, муниципальных служащих отделов, органов администрации и подведомственны</w:t>
      </w:r>
      <w:r w:rsidR="00B96488" w:rsidRPr="00071572">
        <w:rPr>
          <w:rFonts w:ascii="Times New Roman" w:eastAsia="Times New Roman" w:hAnsi="Times New Roman" w:cs="Times New Roman"/>
          <w:sz w:val="28"/>
          <w:szCs w:val="28"/>
        </w:rPr>
        <w:t>х</w:t>
      </w:r>
      <w:r w:rsidRPr="00071572">
        <w:rPr>
          <w:rFonts w:ascii="Times New Roman" w:eastAsia="Times New Roman" w:hAnsi="Times New Roman" w:cs="Times New Roman"/>
          <w:sz w:val="28"/>
          <w:szCs w:val="28"/>
        </w:rPr>
        <w:t xml:space="preserve"> муниципальны</w:t>
      </w:r>
      <w:r w:rsidR="00B96488" w:rsidRPr="00071572">
        <w:rPr>
          <w:rFonts w:ascii="Times New Roman" w:eastAsia="Times New Roman" w:hAnsi="Times New Roman" w:cs="Times New Roman"/>
          <w:sz w:val="28"/>
          <w:szCs w:val="28"/>
        </w:rPr>
        <w:t>х</w:t>
      </w:r>
      <w:r w:rsidRPr="00071572">
        <w:rPr>
          <w:rFonts w:ascii="Times New Roman" w:eastAsia="Times New Roman" w:hAnsi="Times New Roman" w:cs="Times New Roman"/>
          <w:sz w:val="28"/>
          <w:szCs w:val="28"/>
        </w:rPr>
        <w:t xml:space="preserve"> учреждени</w:t>
      </w:r>
      <w:r w:rsidR="00B96488" w:rsidRPr="00071572">
        <w:rPr>
          <w:rFonts w:ascii="Times New Roman" w:eastAsia="Times New Roman" w:hAnsi="Times New Roman" w:cs="Times New Roman"/>
          <w:sz w:val="28"/>
          <w:szCs w:val="28"/>
        </w:rPr>
        <w:t>й</w:t>
      </w:r>
      <w:r w:rsidRPr="00071572">
        <w:rPr>
          <w:rFonts w:ascii="Times New Roman" w:eastAsia="Times New Roman" w:hAnsi="Times New Roman" w:cs="Times New Roman"/>
          <w:sz w:val="28"/>
          <w:szCs w:val="28"/>
        </w:rPr>
        <w:t>, должностных лиц МФЦ, работников,</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 xml:space="preserve">организаций, указанных в </w:t>
      </w:r>
      <w:hyperlink r:id="rId43" w:history="1">
        <w:r w:rsidRPr="00071572">
          <w:rPr>
            <w:rFonts w:ascii="Times New Roman" w:eastAsia="Times New Roman" w:hAnsi="Times New Roman" w:cs="Times New Roman"/>
            <w:sz w:val="28"/>
            <w:szCs w:val="28"/>
          </w:rPr>
          <w:t>части 1</w:t>
        </w:r>
        <w:r w:rsidR="00B96488" w:rsidRPr="00071572">
          <w:rPr>
            <w:rFonts w:ascii="Times New Roman" w:eastAsia="Times New Roman" w:hAnsi="Times New Roman" w:cs="Times New Roman"/>
            <w:sz w:val="28"/>
            <w:szCs w:val="28"/>
          </w:rPr>
          <w:t>.1</w:t>
        </w:r>
        <w:r w:rsidRPr="00071572">
          <w:rPr>
            <w:rFonts w:ascii="Times New Roman" w:eastAsia="Times New Roman" w:hAnsi="Times New Roman" w:cs="Times New Roman"/>
            <w:sz w:val="28"/>
            <w:szCs w:val="28"/>
          </w:rPr>
          <w:t xml:space="preserve"> статьи 16</w:t>
        </w:r>
      </w:hyperlink>
      <w:r w:rsidRPr="00071572">
        <w:rPr>
          <w:rFonts w:ascii="Times New Roman" w:eastAsia="Times New Roman" w:hAnsi="Times New Roman" w:cs="Times New Roman"/>
          <w:sz w:val="28"/>
          <w:szCs w:val="28"/>
        </w:rPr>
        <w:t xml:space="preserve"> Федерального закона «Об</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организации предоставления государственных и муниципальных услуг»,</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ответственных за исполнение административных процедур, закрепляется в их</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должностных регламентах в соответствии с требованиями законодательства</w:t>
      </w:r>
      <w:r w:rsidR="008E187C">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Российской Федерации и законодательства Ставропольского края.</w:t>
      </w:r>
    </w:p>
    <w:p w:rsidR="00F6558D" w:rsidRPr="00071572" w:rsidRDefault="00F6558D" w:rsidP="00D5025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44" w:history="1">
        <w:r w:rsidRPr="00071572">
          <w:rPr>
            <w:rFonts w:ascii="Times New Roman" w:eastAsia="Times New Roman" w:hAnsi="Times New Roman" w:cs="Times New Roman"/>
            <w:sz w:val="28"/>
            <w:szCs w:val="28"/>
          </w:rPr>
          <w:t>законом</w:t>
        </w:r>
      </w:hyperlink>
      <w:r w:rsidR="008E187C">
        <w:rPr>
          <w:rFonts w:ascii="Times New Roman" w:eastAsia="Times New Roman" w:hAnsi="Times New Roman" w:cs="Times New Roman"/>
          <w:sz w:val="28"/>
          <w:szCs w:val="28"/>
        </w:rPr>
        <w:t xml:space="preserve"> </w:t>
      </w:r>
      <w:r w:rsidR="00B96488" w:rsidRPr="00071572">
        <w:rPr>
          <w:rFonts w:ascii="Times New Roman" w:eastAsia="Times New Roman" w:hAnsi="Times New Roman" w:cs="Times New Roman"/>
          <w:sz w:val="28"/>
          <w:szCs w:val="28"/>
        </w:rPr>
        <w:t>«</w:t>
      </w:r>
      <w:r w:rsidRPr="00071572">
        <w:rPr>
          <w:rFonts w:ascii="Times New Roman" w:eastAsia="Times New Roman" w:hAnsi="Times New Roman" w:cs="Times New Roman"/>
          <w:sz w:val="28"/>
          <w:szCs w:val="28"/>
        </w:rPr>
        <w:t>О муниципальной службе</w:t>
      </w:r>
      <w:r w:rsidR="00B96488" w:rsidRPr="00071572">
        <w:rPr>
          <w:rFonts w:ascii="Times New Roman" w:eastAsia="Times New Roman" w:hAnsi="Times New Roman" w:cs="Times New Roman"/>
          <w:sz w:val="28"/>
          <w:szCs w:val="28"/>
        </w:rPr>
        <w:t xml:space="preserve"> в</w:t>
      </w:r>
      <w:r w:rsidRPr="00071572">
        <w:rPr>
          <w:rFonts w:ascii="Times New Roman" w:eastAsia="Times New Roman" w:hAnsi="Times New Roman" w:cs="Times New Roman"/>
          <w:sz w:val="28"/>
          <w:szCs w:val="28"/>
        </w:rPr>
        <w:t xml:space="preserve"> Российской</w:t>
      </w:r>
      <w:r w:rsidR="00B96488" w:rsidRPr="00071572">
        <w:rPr>
          <w:rFonts w:ascii="Times New Roman" w:eastAsia="Times New Roman" w:hAnsi="Times New Roman" w:cs="Times New Roman"/>
          <w:sz w:val="28"/>
          <w:szCs w:val="28"/>
        </w:rPr>
        <w:t xml:space="preserve"> Федерации»</w:t>
      </w:r>
      <w:r w:rsidRPr="00071572">
        <w:rPr>
          <w:rFonts w:ascii="Times New Roman" w:eastAsia="Times New Roman" w:hAnsi="Times New Roman" w:cs="Times New Roman"/>
          <w:sz w:val="28"/>
          <w:szCs w:val="28"/>
        </w:rPr>
        <w:t>.</w:t>
      </w:r>
    </w:p>
    <w:p w:rsidR="00B96488" w:rsidRPr="00071572" w:rsidRDefault="00B96488" w:rsidP="00D5025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p>
    <w:p w:rsidR="00B228F5" w:rsidRPr="00071572" w:rsidRDefault="00F6558D" w:rsidP="008E187C">
      <w:pPr>
        <w:pStyle w:val="s1"/>
        <w:tabs>
          <w:tab w:val="left" w:pos="709"/>
        </w:tabs>
        <w:spacing w:before="0" w:beforeAutospacing="0" w:after="0" w:afterAutospacing="0"/>
        <w:ind w:firstLine="709"/>
        <w:jc w:val="both"/>
        <w:rPr>
          <w:sz w:val="28"/>
          <w:szCs w:val="28"/>
        </w:rPr>
      </w:pPr>
      <w:r w:rsidRPr="00071572">
        <w:rPr>
          <w:sz w:val="28"/>
          <w:szCs w:val="28"/>
        </w:rPr>
        <w:t>4.4. П</w:t>
      </w:r>
      <w:r w:rsidR="00B228F5" w:rsidRPr="00071572">
        <w:rPr>
          <w:sz w:val="28"/>
          <w:szCs w:val="28"/>
        </w:rPr>
        <w:t xml:space="preserve">оложения, характеризующие требования к порядку и формам контроля за предоставлением </w:t>
      </w:r>
      <w:r w:rsidR="00EC2EB0" w:rsidRPr="00071572">
        <w:rPr>
          <w:sz w:val="28"/>
          <w:szCs w:val="28"/>
        </w:rPr>
        <w:t xml:space="preserve">муниципальной </w:t>
      </w:r>
      <w:r w:rsidR="00B228F5" w:rsidRPr="00071572">
        <w:rPr>
          <w:sz w:val="28"/>
          <w:szCs w:val="28"/>
        </w:rPr>
        <w:t>услуги, в том числе со стороны гражда</w:t>
      </w:r>
      <w:r w:rsidRPr="00071572">
        <w:rPr>
          <w:sz w:val="28"/>
          <w:szCs w:val="28"/>
        </w:rPr>
        <w:t>н, их объединений и организаций</w:t>
      </w:r>
    </w:p>
    <w:p w:rsidR="00F6558D" w:rsidRPr="00071572" w:rsidRDefault="00F6558D" w:rsidP="008E187C">
      <w:pPr>
        <w:pStyle w:val="s1"/>
        <w:tabs>
          <w:tab w:val="left" w:pos="709"/>
        </w:tabs>
        <w:spacing w:before="0" w:beforeAutospacing="0" w:after="0" w:afterAutospacing="0"/>
        <w:ind w:firstLine="709"/>
        <w:jc w:val="both"/>
        <w:rPr>
          <w:sz w:val="28"/>
          <w:szCs w:val="28"/>
        </w:rPr>
      </w:pPr>
      <w:r w:rsidRPr="00071572">
        <w:rPr>
          <w:sz w:val="28"/>
          <w:szCs w:val="28"/>
        </w:rPr>
        <w:t>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r w:rsidR="00B96488" w:rsidRPr="00071572">
        <w:rPr>
          <w:sz w:val="28"/>
          <w:szCs w:val="28"/>
        </w:rPr>
        <w:t>.</w:t>
      </w:r>
    </w:p>
    <w:p w:rsidR="009F2BF1" w:rsidRPr="00071572" w:rsidRDefault="009F2BF1" w:rsidP="008E187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В любое время с момента регистрации документов в </w:t>
      </w:r>
      <w:r w:rsidR="00F6558D" w:rsidRPr="00071572">
        <w:rPr>
          <w:rFonts w:ascii="Times New Roman" w:eastAsia="Times New Roman" w:hAnsi="Times New Roman" w:cs="Times New Roman"/>
          <w:sz w:val="28"/>
          <w:szCs w:val="28"/>
        </w:rPr>
        <w:t xml:space="preserve">администрации </w:t>
      </w:r>
      <w:r w:rsidRPr="00071572">
        <w:rPr>
          <w:rFonts w:ascii="Times New Roman" w:eastAsia="Times New Roman" w:hAnsi="Times New Roman" w:cs="Times New Roman"/>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w:t>
      </w:r>
      <w:r w:rsidRPr="00071572">
        <w:rPr>
          <w:rFonts w:ascii="Times New Roman" w:eastAsia="Times New Roman" w:hAnsi="Times New Roman" w:cs="Times New Roman"/>
          <w:sz w:val="28"/>
          <w:szCs w:val="28"/>
        </w:rPr>
        <w:lastRenderedPageBreak/>
        <w:t>не содержатся сведения, составляющие государственную или иную охраняемую федеральным законом тайну.</w:t>
      </w:r>
    </w:p>
    <w:p w:rsidR="009F2BF1" w:rsidRPr="00071572" w:rsidRDefault="009F2BF1" w:rsidP="008E187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Юридические лица, индивидуальные предприниматели, граждане, их объединения и организации, которым предоставляется </w:t>
      </w:r>
      <w:r w:rsidR="00F6558D" w:rsidRPr="00071572">
        <w:rPr>
          <w:rFonts w:ascii="Times New Roman" w:eastAsia="Times New Roman" w:hAnsi="Times New Roman" w:cs="Times New Roman"/>
          <w:sz w:val="28"/>
          <w:szCs w:val="28"/>
        </w:rPr>
        <w:t xml:space="preserve">муниципальная </w:t>
      </w:r>
      <w:r w:rsidRPr="00071572">
        <w:rPr>
          <w:rFonts w:ascii="Times New Roman" w:eastAsia="Times New Roman" w:hAnsi="Times New Roman" w:cs="Times New Roman"/>
          <w:sz w:val="28"/>
          <w:szCs w:val="28"/>
        </w:rPr>
        <w:t xml:space="preserve">услуга, имеют право на любые предусмотренные законодательством Российской Федерации формы контроля за деятельностью </w:t>
      </w:r>
      <w:r w:rsidR="00F6558D" w:rsidRPr="00071572">
        <w:rPr>
          <w:rFonts w:ascii="Times New Roman" w:eastAsia="Times New Roman" w:hAnsi="Times New Roman" w:cs="Times New Roman"/>
          <w:sz w:val="28"/>
          <w:szCs w:val="28"/>
        </w:rPr>
        <w:t xml:space="preserve">администрации </w:t>
      </w:r>
      <w:r w:rsidRPr="00071572">
        <w:rPr>
          <w:rFonts w:ascii="Times New Roman" w:eastAsia="Times New Roman" w:hAnsi="Times New Roman" w:cs="Times New Roman"/>
          <w:sz w:val="28"/>
          <w:szCs w:val="28"/>
        </w:rPr>
        <w:t xml:space="preserve">при предоставлении им </w:t>
      </w:r>
      <w:r w:rsidR="00F6558D" w:rsidRPr="00071572">
        <w:rPr>
          <w:rFonts w:ascii="Times New Roman" w:eastAsia="Times New Roman" w:hAnsi="Times New Roman" w:cs="Times New Roman"/>
          <w:sz w:val="28"/>
          <w:szCs w:val="28"/>
        </w:rPr>
        <w:t>муниципальной</w:t>
      </w:r>
      <w:r w:rsidRPr="00071572">
        <w:rPr>
          <w:rFonts w:ascii="Times New Roman" w:eastAsia="Times New Roman" w:hAnsi="Times New Roman" w:cs="Times New Roman"/>
          <w:sz w:val="28"/>
          <w:szCs w:val="28"/>
        </w:rPr>
        <w:t xml:space="preserve"> услуги.</w:t>
      </w:r>
    </w:p>
    <w:p w:rsidR="009F2BF1" w:rsidRPr="00071572" w:rsidRDefault="009F2BF1" w:rsidP="00D5025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Юридические лица, индивидуальные предприниматели, граждане, их объединения и организации в случае выявления фактов нарушения порядка предоставления</w:t>
      </w:r>
      <w:r w:rsidR="008E187C">
        <w:rPr>
          <w:rFonts w:ascii="Times New Roman" w:eastAsia="Times New Roman" w:hAnsi="Times New Roman" w:cs="Times New Roman"/>
          <w:sz w:val="28"/>
          <w:szCs w:val="28"/>
        </w:rPr>
        <w:t xml:space="preserve"> </w:t>
      </w:r>
      <w:r w:rsidR="00F6558D" w:rsidRPr="00071572">
        <w:rPr>
          <w:rFonts w:ascii="Times New Roman" w:eastAsia="Times New Roman" w:hAnsi="Times New Roman" w:cs="Times New Roman"/>
          <w:sz w:val="28"/>
          <w:szCs w:val="28"/>
        </w:rPr>
        <w:t>муниципальной</w:t>
      </w:r>
      <w:r w:rsidRPr="00071572">
        <w:rPr>
          <w:rFonts w:ascii="Times New Roman" w:eastAsia="Times New Roman" w:hAnsi="Times New Roman" w:cs="Times New Roman"/>
          <w:sz w:val="28"/>
          <w:szCs w:val="28"/>
        </w:rPr>
        <w:t xml:space="preserve"> услуги или ненадлежащего исполнения </w:t>
      </w:r>
      <w:r w:rsidR="00F6558D" w:rsidRPr="00071572">
        <w:rPr>
          <w:rFonts w:ascii="Times New Roman" w:eastAsia="Times New Roman" w:hAnsi="Times New Roman" w:cs="Times New Roman"/>
          <w:sz w:val="28"/>
          <w:szCs w:val="28"/>
        </w:rPr>
        <w:t>настоящего а</w:t>
      </w:r>
      <w:r w:rsidRPr="00071572">
        <w:rPr>
          <w:rFonts w:ascii="Times New Roman" w:eastAsia="Times New Roman" w:hAnsi="Times New Roman" w:cs="Times New Roman"/>
          <w:sz w:val="28"/>
          <w:szCs w:val="28"/>
        </w:rPr>
        <w:t>дминистративного регламента вправе обратиться с жалобой в органы и к должностным лицам, указанны</w:t>
      </w:r>
      <w:r w:rsidR="00B96488" w:rsidRPr="00071572">
        <w:rPr>
          <w:rFonts w:ascii="Times New Roman" w:eastAsia="Times New Roman" w:hAnsi="Times New Roman" w:cs="Times New Roman"/>
          <w:sz w:val="28"/>
          <w:szCs w:val="28"/>
        </w:rPr>
        <w:t>м</w:t>
      </w:r>
      <w:r w:rsidR="008E187C">
        <w:rPr>
          <w:rFonts w:ascii="Times New Roman" w:eastAsia="Times New Roman" w:hAnsi="Times New Roman" w:cs="Times New Roman"/>
          <w:sz w:val="28"/>
          <w:szCs w:val="28"/>
        </w:rPr>
        <w:t xml:space="preserve"> </w:t>
      </w:r>
      <w:r w:rsidR="00F6558D" w:rsidRPr="00071572">
        <w:rPr>
          <w:rFonts w:ascii="Times New Roman" w:eastAsia="Times New Roman" w:hAnsi="Times New Roman" w:cs="Times New Roman"/>
          <w:sz w:val="28"/>
          <w:szCs w:val="28"/>
        </w:rPr>
        <w:t>в пункте 5.3 настоящего а</w:t>
      </w:r>
      <w:r w:rsidRPr="00071572">
        <w:rPr>
          <w:rFonts w:ascii="Times New Roman" w:eastAsia="Times New Roman" w:hAnsi="Times New Roman" w:cs="Times New Roman"/>
          <w:sz w:val="28"/>
          <w:szCs w:val="28"/>
        </w:rPr>
        <w:t>дминистративного регламента.</w:t>
      </w:r>
    </w:p>
    <w:p w:rsidR="009F2BF1" w:rsidRPr="00071572" w:rsidRDefault="009F2BF1" w:rsidP="00D5025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w:t>
      </w:r>
      <w:r w:rsidR="00F6558D" w:rsidRPr="00071572">
        <w:rPr>
          <w:rFonts w:ascii="Times New Roman" w:eastAsia="Times New Roman" w:hAnsi="Times New Roman" w:cs="Times New Roman"/>
          <w:sz w:val="28"/>
          <w:szCs w:val="28"/>
        </w:rPr>
        <w:t>мационно-коммуникационной сети «</w:t>
      </w:r>
      <w:r w:rsidRPr="00071572">
        <w:rPr>
          <w:rFonts w:ascii="Times New Roman" w:eastAsia="Times New Roman" w:hAnsi="Times New Roman" w:cs="Times New Roman"/>
          <w:sz w:val="28"/>
          <w:szCs w:val="28"/>
        </w:rPr>
        <w:t>Интернет</w:t>
      </w:r>
      <w:r w:rsidR="00F6558D" w:rsidRPr="00071572">
        <w:rPr>
          <w:rFonts w:ascii="Times New Roman" w:eastAsia="Times New Roman" w:hAnsi="Times New Roman" w:cs="Times New Roman"/>
          <w:sz w:val="28"/>
          <w:szCs w:val="28"/>
        </w:rPr>
        <w:t>»</w:t>
      </w:r>
      <w:r w:rsidRPr="00071572">
        <w:rPr>
          <w:rFonts w:ascii="Times New Roman" w:eastAsia="Times New Roman" w:hAnsi="Times New Roman" w:cs="Times New Roman"/>
          <w:sz w:val="28"/>
          <w:szCs w:val="28"/>
        </w:rPr>
        <w:t>.</w:t>
      </w:r>
    </w:p>
    <w:p w:rsidR="009F2BF1" w:rsidRPr="00071572" w:rsidRDefault="009F2BF1" w:rsidP="00F6558D">
      <w:pPr>
        <w:widowControl w:val="0"/>
        <w:autoSpaceDE w:val="0"/>
        <w:autoSpaceDN w:val="0"/>
        <w:spacing w:after="0" w:line="240" w:lineRule="auto"/>
        <w:jc w:val="both"/>
        <w:rPr>
          <w:rFonts w:ascii="Times New Roman" w:eastAsia="Times New Roman" w:hAnsi="Times New Roman" w:cs="Times New Roman"/>
          <w:sz w:val="28"/>
          <w:szCs w:val="28"/>
        </w:rPr>
      </w:pPr>
    </w:p>
    <w:p w:rsidR="00EC2EB0" w:rsidRPr="00071572" w:rsidRDefault="00EC2EB0" w:rsidP="00B96488">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lang w:val="en-US"/>
        </w:rPr>
        <w:t>V</w:t>
      </w:r>
      <w:r w:rsidR="006728F2" w:rsidRPr="00071572">
        <w:rPr>
          <w:rFonts w:ascii="Times New Roman" w:hAnsi="Times New Roman" w:cs="Times New Roman"/>
          <w:sz w:val="28"/>
          <w:szCs w:val="28"/>
        </w:rPr>
        <w:t>.Досудебный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так же организаций, осуществляющих функции по предоставлению муниципальных услуг, или их работников</w:t>
      </w:r>
    </w:p>
    <w:p w:rsidR="006728F2" w:rsidRPr="00071572" w:rsidRDefault="006728F2" w:rsidP="006728F2">
      <w:pPr>
        <w:spacing w:after="0" w:line="240" w:lineRule="auto"/>
        <w:jc w:val="center"/>
        <w:rPr>
          <w:rFonts w:ascii="Times New Roman" w:hAnsi="Times New Roman" w:cs="Times New Roman"/>
          <w:sz w:val="28"/>
          <w:szCs w:val="28"/>
        </w:rPr>
      </w:pPr>
    </w:p>
    <w:p w:rsidR="006728F2" w:rsidRPr="00071572" w:rsidRDefault="00AB0F11" w:rsidP="006728F2">
      <w:pPr>
        <w:pStyle w:val="ConsPlusNonformat"/>
        <w:ind w:firstLine="708"/>
        <w:jc w:val="both"/>
        <w:rPr>
          <w:rFonts w:ascii="Times New Roman" w:hAnsi="Times New Roman" w:cs="Times New Roman"/>
          <w:sz w:val="28"/>
          <w:szCs w:val="28"/>
        </w:rPr>
      </w:pPr>
      <w:r w:rsidRPr="00071572">
        <w:rPr>
          <w:rFonts w:ascii="Times New Roman" w:hAnsi="Times New Roman" w:cs="Times New Roman"/>
          <w:sz w:val="28"/>
          <w:szCs w:val="28"/>
        </w:rPr>
        <w:t xml:space="preserve">5.1. </w:t>
      </w:r>
      <w:r w:rsidR="006728F2" w:rsidRPr="00071572">
        <w:rPr>
          <w:rFonts w:ascii="Times New Roman" w:hAnsi="Times New Roman" w:cs="Times New Roman"/>
          <w:sz w:val="28"/>
          <w:szCs w:val="28"/>
        </w:rPr>
        <w:t>Заявитель имеет право на досудебное (внесудебное) обжалование</w:t>
      </w:r>
      <w:r w:rsidR="008E187C">
        <w:rPr>
          <w:rFonts w:ascii="Times New Roman" w:hAnsi="Times New Roman" w:cs="Times New Roman"/>
          <w:sz w:val="28"/>
          <w:szCs w:val="28"/>
        </w:rPr>
        <w:t xml:space="preserve"> </w:t>
      </w:r>
      <w:r w:rsidR="006728F2" w:rsidRPr="00071572">
        <w:rPr>
          <w:rFonts w:ascii="Times New Roman" w:hAnsi="Times New Roman" w:cs="Times New Roman"/>
          <w:sz w:val="28"/>
          <w:szCs w:val="28"/>
        </w:rPr>
        <w:t>решений и действий (бездействия) органа предоставляющего муниципальную услугу, МФЦ, организаций, указанных</w:t>
      </w:r>
      <w:r w:rsidR="008E187C">
        <w:rPr>
          <w:rFonts w:ascii="Times New Roman" w:hAnsi="Times New Roman" w:cs="Times New Roman"/>
          <w:sz w:val="28"/>
          <w:szCs w:val="28"/>
        </w:rPr>
        <w:t xml:space="preserve"> </w:t>
      </w:r>
      <w:r w:rsidR="006728F2" w:rsidRPr="00071572">
        <w:rPr>
          <w:rFonts w:ascii="Times New Roman" w:hAnsi="Times New Roman" w:cs="Times New Roman"/>
          <w:sz w:val="28"/>
          <w:szCs w:val="28"/>
        </w:rPr>
        <w:t>в</w:t>
      </w:r>
      <w:r w:rsidR="008E187C">
        <w:rPr>
          <w:rFonts w:ascii="Times New Roman" w:hAnsi="Times New Roman" w:cs="Times New Roman"/>
          <w:sz w:val="28"/>
          <w:szCs w:val="28"/>
        </w:rPr>
        <w:t xml:space="preserve"> </w:t>
      </w:r>
      <w:hyperlink r:id="rId45" w:history="1">
        <w:r w:rsidR="00B96488" w:rsidRPr="00071572">
          <w:rPr>
            <w:rFonts w:ascii="Times New Roman" w:hAnsi="Times New Roman" w:cs="Times New Roman"/>
            <w:sz w:val="28"/>
            <w:szCs w:val="28"/>
          </w:rPr>
          <w:t xml:space="preserve">части </w:t>
        </w:r>
        <w:r w:rsidR="006728F2" w:rsidRPr="00071572">
          <w:rPr>
            <w:rFonts w:ascii="Times New Roman" w:hAnsi="Times New Roman" w:cs="Times New Roman"/>
            <w:sz w:val="28"/>
            <w:szCs w:val="28"/>
          </w:rPr>
          <w:t>1</w:t>
        </w:r>
        <w:r w:rsidR="00B96488" w:rsidRPr="00071572">
          <w:rPr>
            <w:rFonts w:ascii="Times New Roman" w:hAnsi="Times New Roman" w:cs="Times New Roman"/>
            <w:sz w:val="28"/>
            <w:szCs w:val="28"/>
          </w:rPr>
          <w:t>.1</w:t>
        </w:r>
        <w:r w:rsidR="006728F2" w:rsidRPr="00071572">
          <w:rPr>
            <w:rFonts w:ascii="Times New Roman" w:hAnsi="Times New Roman" w:cs="Times New Roman"/>
            <w:sz w:val="28"/>
            <w:szCs w:val="28"/>
          </w:rPr>
          <w:t xml:space="preserve"> статьи 16</w:t>
        </w:r>
      </w:hyperlink>
      <w:r w:rsidR="006728F2" w:rsidRPr="00071572">
        <w:rPr>
          <w:rFonts w:ascii="Times New Roman" w:hAnsi="Times New Roman" w:cs="Times New Roman"/>
          <w:sz w:val="28"/>
          <w:szCs w:val="28"/>
        </w:rPr>
        <w:t xml:space="preserve"> Федерального закона «Об организации предоставления</w:t>
      </w:r>
      <w:r w:rsidR="008E187C">
        <w:rPr>
          <w:rFonts w:ascii="Times New Roman" w:hAnsi="Times New Roman" w:cs="Times New Roman"/>
          <w:sz w:val="28"/>
          <w:szCs w:val="28"/>
        </w:rPr>
        <w:t xml:space="preserve"> </w:t>
      </w:r>
      <w:r w:rsidR="006728F2" w:rsidRPr="00071572">
        <w:rPr>
          <w:rFonts w:ascii="Times New Roman" w:hAnsi="Times New Roman" w:cs="Times New Roman"/>
          <w:sz w:val="28"/>
          <w:szCs w:val="28"/>
        </w:rPr>
        <w:t>государственных  и  муниципальных услуг», а также их должностных лиц, муниципальных служащих, работников, принятых (осуществляемых)</w:t>
      </w:r>
      <w:r w:rsidR="00437975">
        <w:rPr>
          <w:rFonts w:ascii="Times New Roman" w:hAnsi="Times New Roman" w:cs="Times New Roman"/>
          <w:sz w:val="28"/>
          <w:szCs w:val="28"/>
        </w:rPr>
        <w:t xml:space="preserve"> </w:t>
      </w:r>
      <w:r w:rsidR="006728F2" w:rsidRPr="00071572">
        <w:rPr>
          <w:rFonts w:ascii="Times New Roman" w:hAnsi="Times New Roman" w:cs="Times New Roman"/>
          <w:sz w:val="28"/>
          <w:szCs w:val="28"/>
        </w:rPr>
        <w:t>в ходе предоставления муниципальной услуги.</w:t>
      </w:r>
    </w:p>
    <w:p w:rsidR="00AB0F11" w:rsidRPr="00071572" w:rsidRDefault="00AB0F11" w:rsidP="00807E37">
      <w:pPr>
        <w:pStyle w:val="s1"/>
        <w:spacing w:before="0" w:beforeAutospacing="0" w:after="0" w:afterAutospacing="0"/>
        <w:ind w:firstLine="708"/>
        <w:jc w:val="both"/>
        <w:rPr>
          <w:sz w:val="28"/>
          <w:szCs w:val="28"/>
        </w:rPr>
      </w:pPr>
      <w:r w:rsidRPr="00071572">
        <w:rPr>
          <w:sz w:val="28"/>
          <w:szCs w:val="28"/>
        </w:rPr>
        <w:t>5.2. Заявитель может обратиться с жалобой, в том числе в следующих случаях:</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1) нарушение срока регистрации </w:t>
      </w:r>
      <w:r w:rsidR="002C0883">
        <w:rPr>
          <w:rFonts w:ascii="Times New Roman" w:hAnsi="Times New Roman"/>
          <w:bCs/>
          <w:sz w:val="28"/>
          <w:szCs w:val="28"/>
        </w:rPr>
        <w:t>ходатайства</w:t>
      </w:r>
      <w:r w:rsidRPr="00071572">
        <w:rPr>
          <w:rFonts w:ascii="Times New Roman" w:eastAsia="Times New Roman" w:hAnsi="Times New Roman" w:cs="Times New Roman"/>
          <w:sz w:val="28"/>
          <w:szCs w:val="28"/>
        </w:rPr>
        <w:t xml:space="preserve"> заявителя о предоставлении муниципальной услуги, </w:t>
      </w:r>
      <w:r w:rsidRPr="00071572">
        <w:rPr>
          <w:rFonts w:ascii="Times New Roman" w:eastAsia="Calibri" w:hAnsi="Times New Roman" w:cs="Times New Roman"/>
          <w:sz w:val="28"/>
          <w:szCs w:val="28"/>
        </w:rPr>
        <w:t xml:space="preserve">запроса, указанного в статье 15.1 </w:t>
      </w:r>
      <w:r w:rsidRPr="00071572">
        <w:rPr>
          <w:rFonts w:ascii="Times New Roman" w:eastAsia="Times New Roman" w:hAnsi="Times New Roman" w:cs="Times New Roman"/>
          <w:sz w:val="28"/>
          <w:szCs w:val="28"/>
        </w:rPr>
        <w:t>Федерального закона № 210-ФЗ;</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071572">
        <w:rPr>
          <w:rFonts w:ascii="Times New Roman" w:eastAsia="Calibri" w:hAnsi="Times New Roman" w:cs="Times New Roman"/>
          <w:sz w:val="28"/>
          <w:szCs w:val="28"/>
        </w:rPr>
        <w:t xml:space="preserve"> в порядке, определенном частью 1.3 статьи 16 </w:t>
      </w:r>
      <w:r w:rsidRPr="00071572">
        <w:rPr>
          <w:rFonts w:ascii="Times New Roman" w:eastAsia="Times New Roman" w:hAnsi="Times New Roman" w:cs="Times New Roman"/>
          <w:sz w:val="28"/>
          <w:szCs w:val="28"/>
        </w:rPr>
        <w:t>Федерального закона № 210-ФЗ;</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lastRenderedPageBreak/>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w:t>
      </w:r>
      <w:r w:rsidRPr="00071572">
        <w:rPr>
          <w:rFonts w:ascii="Times New Roman" w:eastAsia="Calibri" w:hAnsi="Times New Roman" w:cs="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071572">
        <w:rPr>
          <w:rFonts w:ascii="Times New Roman" w:eastAsia="Times New Roman" w:hAnsi="Times New Roman" w:cs="Times New Roman"/>
          <w:sz w:val="28"/>
          <w:szCs w:val="28"/>
        </w:rPr>
        <w:t>Федерального закона № 210-ФЗ;</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6728F2" w:rsidRPr="00071572" w:rsidRDefault="00836AD9" w:rsidP="006728F2">
      <w:pPr>
        <w:autoSpaceDE w:val="0"/>
        <w:spacing w:after="0" w:line="240" w:lineRule="auto"/>
        <w:ind w:firstLine="709"/>
        <w:jc w:val="both"/>
        <w:rPr>
          <w:rFonts w:ascii="Times New Roman" w:eastAsia="Calibri" w:hAnsi="Times New Roman" w:cs="Times New Roman"/>
          <w:sz w:val="28"/>
          <w:szCs w:val="28"/>
        </w:rPr>
      </w:pPr>
      <w:r w:rsidRPr="00071572">
        <w:rPr>
          <w:rFonts w:ascii="Times New Roman" w:eastAsia="Times New Roman" w:hAnsi="Times New Roman" w:cs="Times New Roman"/>
          <w:sz w:val="28"/>
          <w:szCs w:val="28"/>
        </w:rPr>
        <w:t>7) отказ О</w:t>
      </w:r>
      <w:r w:rsidR="006728F2" w:rsidRPr="00071572">
        <w:rPr>
          <w:rFonts w:ascii="Times New Roman" w:eastAsia="Times New Roman" w:hAnsi="Times New Roman" w:cs="Times New Roman"/>
          <w:sz w:val="28"/>
          <w:szCs w:val="28"/>
        </w:rPr>
        <w:t xml:space="preserve">тдела, его должностного лица, муниципального служащего, МФЦ, работника МФЦ, </w:t>
      </w:r>
      <w:r w:rsidR="006728F2" w:rsidRPr="00071572">
        <w:rPr>
          <w:rFonts w:ascii="Times New Roman" w:eastAsia="Calibri" w:hAnsi="Times New Roman" w:cs="Times New Roman"/>
          <w:sz w:val="28"/>
          <w:szCs w:val="28"/>
        </w:rPr>
        <w:t>организаций, предусмотренных частью 1.1 статьи 16 Федерального закона № 210-ФЗ, или их работников</w:t>
      </w:r>
      <w:r w:rsidR="006728F2" w:rsidRPr="00071572">
        <w:rPr>
          <w:rFonts w:ascii="Times New Roman" w:eastAsia="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006728F2" w:rsidRPr="00071572">
        <w:rPr>
          <w:rFonts w:ascii="Times New Roman" w:eastAsia="Calibri" w:hAnsi="Times New Roman" w:cs="Times New Roman"/>
          <w:sz w:val="28"/>
          <w:szCs w:val="28"/>
        </w:rPr>
        <w:t>в порядке, определенном частью 1.3 статьи 16 Федерального закона № 210-ФЗ;</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Calibri" w:hAnsi="Times New Roman" w:cs="Times New Roman"/>
          <w:sz w:val="28"/>
          <w:szCs w:val="28"/>
        </w:rPr>
        <w:t>8) нарушении срока или порядка выдачи документов получения предоставления муниципальной услуги;</w:t>
      </w:r>
    </w:p>
    <w:p w:rsidR="006728F2" w:rsidRPr="00071572" w:rsidRDefault="006728F2" w:rsidP="006728F2">
      <w:pPr>
        <w:autoSpaceDE w:val="0"/>
        <w:spacing w:after="0" w:line="240" w:lineRule="auto"/>
        <w:ind w:firstLine="709"/>
        <w:jc w:val="both"/>
        <w:rPr>
          <w:rFonts w:ascii="Times New Roman" w:eastAsia="Calibri" w:hAnsi="Times New Roman" w:cs="Times New Roman"/>
          <w:sz w:val="28"/>
          <w:szCs w:val="28"/>
        </w:rPr>
      </w:pPr>
      <w:r w:rsidRPr="00071572">
        <w:rPr>
          <w:rFonts w:ascii="Times New Roman" w:eastAsia="Times New Roman" w:hAnsi="Times New Roman" w:cs="Times New Roman"/>
          <w:sz w:val="28"/>
          <w:szCs w:val="28"/>
        </w:rPr>
        <w:t xml:space="preserve">9) </w:t>
      </w:r>
      <w:r w:rsidRPr="00071572">
        <w:rPr>
          <w:rFonts w:ascii="Times New Roman" w:eastAsia="Calibri"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071572">
        <w:rPr>
          <w:rFonts w:ascii="Times New Roman" w:eastAsia="Calibri" w:hAnsi="Times New Roman" w:cs="Times New Roman"/>
          <w:sz w:val="28"/>
          <w:szCs w:val="28"/>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28F2" w:rsidRPr="00071572" w:rsidRDefault="006728F2" w:rsidP="006728F2">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Calibri" w:hAnsi="Times New Roman" w:cs="Times New Roman"/>
          <w:sz w:val="28"/>
          <w:szCs w:val="28"/>
        </w:rPr>
        <w:t xml:space="preserve">10) </w:t>
      </w:r>
      <w:r w:rsidRPr="00071572">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4A67" w:rsidRPr="00071572" w:rsidRDefault="00F34A67" w:rsidP="00206AF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5.3. Жалоба пода</w:t>
      </w:r>
      <w:r w:rsidR="00206AF1" w:rsidRPr="00071572">
        <w:rPr>
          <w:rFonts w:ascii="Times New Roman" w:eastAsia="Times New Roman" w:hAnsi="Times New Roman" w:cs="Times New Roman"/>
          <w:sz w:val="28"/>
          <w:szCs w:val="28"/>
        </w:rPr>
        <w:t>ется</w:t>
      </w:r>
      <w:r w:rsidRPr="00071572">
        <w:rPr>
          <w:rFonts w:ascii="Times New Roman" w:eastAsia="Times New Roman" w:hAnsi="Times New Roman" w:cs="Times New Roman"/>
          <w:sz w:val="28"/>
          <w:szCs w:val="28"/>
        </w:rPr>
        <w:t xml:space="preserve"> заявителем или его уполномоченным представителем</w:t>
      </w:r>
      <w:r w:rsidR="00421A76">
        <w:rPr>
          <w:rFonts w:ascii="Times New Roman" w:eastAsia="Times New Roman" w:hAnsi="Times New Roman" w:cs="Times New Roman"/>
          <w:sz w:val="28"/>
          <w:szCs w:val="28"/>
        </w:rPr>
        <w:t xml:space="preserve"> </w:t>
      </w:r>
      <w:r w:rsidR="00AC43F7" w:rsidRPr="00071572">
        <w:rPr>
          <w:rFonts w:ascii="Times New Roman" w:eastAsia="Times New Roman" w:hAnsi="Times New Roman" w:cs="Times New Roman"/>
          <w:sz w:val="28"/>
          <w:szCs w:val="28"/>
        </w:rPr>
        <w:t>заявителя</w:t>
      </w:r>
      <w:r w:rsidR="00421A76">
        <w:rPr>
          <w:rFonts w:ascii="Times New Roman" w:eastAsia="Times New Roman" w:hAnsi="Times New Roman" w:cs="Times New Roman"/>
          <w:sz w:val="28"/>
          <w:szCs w:val="28"/>
        </w:rPr>
        <w:t xml:space="preserve"> </w:t>
      </w:r>
      <w:r w:rsidR="00206AF1" w:rsidRPr="00071572">
        <w:rPr>
          <w:rFonts w:ascii="Times New Roman" w:hAnsi="Times New Roman" w:cs="Times New Roman"/>
          <w:sz w:val="28"/>
          <w:szCs w:val="28"/>
        </w:rPr>
        <w:t>в письменной форме, в том числе при личном приеме заявителя, путем направления почтовых отправлений</w:t>
      </w:r>
      <w:r w:rsidR="000D67E6" w:rsidRPr="00071572">
        <w:rPr>
          <w:rFonts w:ascii="Times New Roman" w:hAnsi="Times New Roman" w:cs="Times New Roman"/>
          <w:sz w:val="28"/>
          <w:szCs w:val="28"/>
        </w:rPr>
        <w:t>, или в электронном в виде</w:t>
      </w:r>
      <w:r w:rsidRPr="00071572">
        <w:rPr>
          <w:rFonts w:ascii="Times New Roman" w:eastAsia="Times New Roman" w:hAnsi="Times New Roman" w:cs="Times New Roman"/>
          <w:sz w:val="28"/>
          <w:szCs w:val="28"/>
        </w:rPr>
        <w:t>:</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на имя главы Петровского городского округа Ставропольского края</w:t>
      </w:r>
      <w:r w:rsidR="00C55D92" w:rsidRPr="00071572">
        <w:rPr>
          <w:rFonts w:ascii="Times New Roman" w:eastAsia="Times New Roman" w:hAnsi="Times New Roman" w:cs="Times New Roman"/>
          <w:sz w:val="28"/>
          <w:szCs w:val="28"/>
        </w:rPr>
        <w:t>, в случае если обжалуе</w:t>
      </w:r>
      <w:r w:rsidRPr="00071572">
        <w:rPr>
          <w:rFonts w:ascii="Times New Roman" w:eastAsia="Times New Roman" w:hAnsi="Times New Roman" w:cs="Times New Roman"/>
          <w:sz w:val="28"/>
          <w:szCs w:val="28"/>
        </w:rPr>
        <w:t xml:space="preserve">тся решение и действие (бездействие) администрации, </w:t>
      </w:r>
      <w:r w:rsidR="00C55D92" w:rsidRPr="00071572">
        <w:rPr>
          <w:rFonts w:ascii="Times New Roman" w:eastAsia="Times New Roman" w:hAnsi="Times New Roman" w:cs="Times New Roman"/>
          <w:sz w:val="28"/>
          <w:szCs w:val="28"/>
        </w:rPr>
        <w:t>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r w:rsidRPr="00071572">
        <w:rPr>
          <w:rFonts w:ascii="Times New Roman" w:eastAsia="Times New Roman" w:hAnsi="Times New Roman" w:cs="Times New Roman"/>
          <w:sz w:val="28"/>
          <w:szCs w:val="28"/>
        </w:rPr>
        <w:t>;</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 на имя </w:t>
      </w:r>
      <w:r w:rsidR="00C55D92" w:rsidRPr="00071572">
        <w:rPr>
          <w:rFonts w:ascii="Times New Roman" w:eastAsia="Times New Roman" w:hAnsi="Times New Roman" w:cs="Times New Roman"/>
          <w:sz w:val="28"/>
          <w:szCs w:val="28"/>
        </w:rPr>
        <w:t>руководителя органа администрации, предоставляющего муниципальную услугу, в случае если обжалуе</w:t>
      </w:r>
      <w:r w:rsidRPr="00071572">
        <w:rPr>
          <w:rFonts w:ascii="Times New Roman" w:eastAsia="Times New Roman" w:hAnsi="Times New Roman" w:cs="Times New Roman"/>
          <w:sz w:val="28"/>
          <w:szCs w:val="28"/>
        </w:rPr>
        <w:t>тся реш</w:t>
      </w:r>
      <w:r w:rsidR="00C55D92" w:rsidRPr="00071572">
        <w:rPr>
          <w:rFonts w:ascii="Times New Roman" w:eastAsia="Times New Roman" w:hAnsi="Times New Roman" w:cs="Times New Roman"/>
          <w:sz w:val="28"/>
          <w:szCs w:val="28"/>
        </w:rPr>
        <w:t>ение и действие (бездействие) должностного лица, муниципального служащего органа администрации, предоставляющего муниципальную услугу</w:t>
      </w:r>
      <w:r w:rsidRPr="00071572">
        <w:rPr>
          <w:rFonts w:ascii="Times New Roman" w:eastAsia="Times New Roman" w:hAnsi="Times New Roman" w:cs="Times New Roman"/>
          <w:sz w:val="28"/>
          <w:szCs w:val="28"/>
        </w:rPr>
        <w:t>;</w:t>
      </w:r>
    </w:p>
    <w:p w:rsidR="00F34A67" w:rsidRPr="00071572" w:rsidRDefault="00F34A67" w:rsidP="00F34A67">
      <w:pPr>
        <w:autoSpaceDE w:val="0"/>
        <w:spacing w:after="0" w:line="240" w:lineRule="auto"/>
        <w:ind w:firstLine="709"/>
        <w:jc w:val="both"/>
        <w:rPr>
          <w:rFonts w:ascii="Times New Roman" w:eastAsia="Calibri" w:hAnsi="Times New Roman" w:cs="Times New Roman"/>
          <w:sz w:val="28"/>
          <w:szCs w:val="28"/>
        </w:rPr>
      </w:pPr>
      <w:r w:rsidRPr="00071572">
        <w:rPr>
          <w:rFonts w:ascii="Times New Roman" w:eastAsia="Times New Roman" w:hAnsi="Times New Roman" w:cs="Times New Roman"/>
          <w:sz w:val="28"/>
          <w:szCs w:val="28"/>
        </w:rPr>
        <w:t>- на имя руковод</w:t>
      </w:r>
      <w:r w:rsidR="00C55D92" w:rsidRPr="00071572">
        <w:rPr>
          <w:rFonts w:ascii="Times New Roman" w:eastAsia="Times New Roman" w:hAnsi="Times New Roman" w:cs="Times New Roman"/>
          <w:sz w:val="28"/>
          <w:szCs w:val="28"/>
        </w:rPr>
        <w:t>ителя МФЦ, в случае если обжалуе</w:t>
      </w:r>
      <w:r w:rsidRPr="00071572">
        <w:rPr>
          <w:rFonts w:ascii="Times New Roman" w:eastAsia="Times New Roman" w:hAnsi="Times New Roman" w:cs="Times New Roman"/>
          <w:sz w:val="28"/>
          <w:szCs w:val="28"/>
        </w:rPr>
        <w:t xml:space="preserve">тся </w:t>
      </w:r>
      <w:r w:rsidRPr="00071572">
        <w:rPr>
          <w:rFonts w:ascii="Times New Roman" w:eastAsia="Calibri" w:hAnsi="Times New Roman" w:cs="Times New Roman"/>
          <w:sz w:val="28"/>
          <w:szCs w:val="28"/>
        </w:rPr>
        <w:t>решени</w:t>
      </w:r>
      <w:r w:rsidR="00C55D92" w:rsidRPr="00071572">
        <w:rPr>
          <w:rFonts w:ascii="Times New Roman" w:eastAsia="Calibri" w:hAnsi="Times New Roman" w:cs="Times New Roman"/>
          <w:sz w:val="28"/>
          <w:szCs w:val="28"/>
        </w:rPr>
        <w:t>е и действие</w:t>
      </w:r>
      <w:r w:rsidRPr="00071572">
        <w:rPr>
          <w:rFonts w:ascii="Times New Roman" w:eastAsia="Calibri" w:hAnsi="Times New Roman" w:cs="Times New Roman"/>
          <w:sz w:val="28"/>
          <w:szCs w:val="28"/>
        </w:rPr>
        <w:t xml:space="preserve"> (бездействие) работника МФЦ;</w:t>
      </w:r>
    </w:p>
    <w:p w:rsidR="00F34A67" w:rsidRPr="00071572" w:rsidRDefault="00F34A67" w:rsidP="00F34A67">
      <w:pPr>
        <w:autoSpaceDE w:val="0"/>
        <w:spacing w:after="0" w:line="240" w:lineRule="auto"/>
        <w:ind w:firstLine="709"/>
        <w:jc w:val="both"/>
        <w:rPr>
          <w:rFonts w:ascii="Times New Roman" w:eastAsia="Calibri" w:hAnsi="Times New Roman" w:cs="Times New Roman"/>
          <w:sz w:val="28"/>
          <w:szCs w:val="28"/>
        </w:rPr>
      </w:pPr>
      <w:r w:rsidRPr="00071572">
        <w:rPr>
          <w:rFonts w:ascii="Times New Roman" w:eastAsia="Calibri" w:hAnsi="Times New Roman" w:cs="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w:t>
      </w:r>
      <w:r w:rsidR="00C55D92" w:rsidRPr="00071572">
        <w:rPr>
          <w:rFonts w:ascii="Times New Roman" w:eastAsia="Calibri" w:hAnsi="Times New Roman" w:cs="Times New Roman"/>
          <w:sz w:val="28"/>
          <w:szCs w:val="28"/>
        </w:rPr>
        <w:t>тель МФЦ), в случае если обжалуе</w:t>
      </w:r>
      <w:r w:rsidRPr="00071572">
        <w:rPr>
          <w:rFonts w:ascii="Times New Roman" w:eastAsia="Calibri" w:hAnsi="Times New Roman" w:cs="Times New Roman"/>
          <w:sz w:val="28"/>
          <w:szCs w:val="28"/>
        </w:rPr>
        <w:t>тся решени</w:t>
      </w:r>
      <w:r w:rsidR="00C55D92" w:rsidRPr="00071572">
        <w:rPr>
          <w:rFonts w:ascii="Times New Roman" w:eastAsia="Calibri" w:hAnsi="Times New Roman" w:cs="Times New Roman"/>
          <w:sz w:val="28"/>
          <w:szCs w:val="28"/>
        </w:rPr>
        <w:t>е</w:t>
      </w:r>
      <w:r w:rsidRPr="00071572">
        <w:rPr>
          <w:rFonts w:ascii="Times New Roman" w:eastAsia="Calibri" w:hAnsi="Times New Roman" w:cs="Times New Roman"/>
          <w:sz w:val="28"/>
          <w:szCs w:val="28"/>
        </w:rPr>
        <w:t xml:space="preserve"> и действи</w:t>
      </w:r>
      <w:r w:rsidR="00C55D92" w:rsidRPr="00071572">
        <w:rPr>
          <w:rFonts w:ascii="Times New Roman" w:eastAsia="Calibri" w:hAnsi="Times New Roman" w:cs="Times New Roman"/>
          <w:sz w:val="28"/>
          <w:szCs w:val="28"/>
        </w:rPr>
        <w:t>е</w:t>
      </w:r>
      <w:r w:rsidRPr="00071572">
        <w:rPr>
          <w:rFonts w:ascii="Times New Roman" w:eastAsia="Calibri" w:hAnsi="Times New Roman" w:cs="Times New Roman"/>
          <w:sz w:val="28"/>
          <w:szCs w:val="28"/>
        </w:rPr>
        <w:t xml:space="preserve"> (бездействие) МФЦ;</w:t>
      </w:r>
    </w:p>
    <w:p w:rsidR="00F34A67" w:rsidRPr="00071572" w:rsidRDefault="00F34A67" w:rsidP="00F34A6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 xml:space="preserve">- руководителям организаций, предусмотренных частью 1.1 статьи 16 Федерального закона </w:t>
      </w:r>
      <w:r w:rsidR="00C55D92" w:rsidRPr="00071572">
        <w:rPr>
          <w:rFonts w:ascii="Times New Roman" w:eastAsia="Arial" w:hAnsi="Times New Roman" w:cs="Times New Roman"/>
          <w:sz w:val="28"/>
          <w:szCs w:val="28"/>
        </w:rPr>
        <w:t>№ 210-ФЗ, в случае, если обжалуе</w:t>
      </w:r>
      <w:r w:rsidRPr="00071572">
        <w:rPr>
          <w:rFonts w:ascii="Times New Roman" w:eastAsia="Arial" w:hAnsi="Times New Roman" w:cs="Times New Roman"/>
          <w:sz w:val="28"/>
          <w:szCs w:val="28"/>
        </w:rPr>
        <w:t xml:space="preserve">тся </w:t>
      </w:r>
      <w:r w:rsidRPr="00071572">
        <w:rPr>
          <w:rFonts w:ascii="Times New Roman" w:eastAsia="Calibri" w:hAnsi="Times New Roman" w:cs="Times New Roman"/>
          <w:sz w:val="28"/>
          <w:szCs w:val="28"/>
        </w:rPr>
        <w:t>решени</w:t>
      </w:r>
      <w:r w:rsidR="00C55D92" w:rsidRPr="00071572">
        <w:rPr>
          <w:rFonts w:ascii="Times New Roman" w:eastAsia="Calibri" w:hAnsi="Times New Roman" w:cs="Times New Roman"/>
          <w:sz w:val="28"/>
          <w:szCs w:val="28"/>
        </w:rPr>
        <w:t>е</w:t>
      </w:r>
      <w:r w:rsidRPr="00071572">
        <w:rPr>
          <w:rFonts w:ascii="Times New Roman" w:eastAsia="Calibri" w:hAnsi="Times New Roman" w:cs="Times New Roman"/>
          <w:sz w:val="28"/>
          <w:szCs w:val="28"/>
        </w:rPr>
        <w:t xml:space="preserve"> и действи</w:t>
      </w:r>
      <w:r w:rsidR="00C55D92" w:rsidRPr="00071572">
        <w:rPr>
          <w:rFonts w:ascii="Times New Roman" w:eastAsia="Calibri" w:hAnsi="Times New Roman" w:cs="Times New Roman"/>
          <w:sz w:val="28"/>
          <w:szCs w:val="28"/>
        </w:rPr>
        <w:t>е</w:t>
      </w:r>
      <w:r w:rsidRPr="00071572">
        <w:rPr>
          <w:rFonts w:ascii="Times New Roman" w:eastAsia="Calibri" w:hAnsi="Times New Roman" w:cs="Times New Roman"/>
          <w:sz w:val="28"/>
          <w:szCs w:val="28"/>
        </w:rPr>
        <w:t xml:space="preserve"> (бездействие) работников данных организаций.</w:t>
      </w:r>
    </w:p>
    <w:p w:rsidR="00F34A67" w:rsidRPr="00071572" w:rsidRDefault="00C55D92" w:rsidP="00F34A6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5.4.</w:t>
      </w:r>
      <w:r w:rsidR="00F34A67" w:rsidRPr="00071572">
        <w:rPr>
          <w:rFonts w:ascii="Times New Roman" w:eastAsia="Arial" w:hAnsi="Times New Roman" w:cs="Times New Roman"/>
          <w:sz w:val="28"/>
          <w:szCs w:val="28"/>
        </w:rPr>
        <w:t xml:space="preserve"> Поряд</w:t>
      </w:r>
      <w:r w:rsidRPr="00071572">
        <w:rPr>
          <w:rFonts w:ascii="Times New Roman" w:eastAsia="Arial" w:hAnsi="Times New Roman" w:cs="Times New Roman"/>
          <w:sz w:val="28"/>
          <w:szCs w:val="28"/>
        </w:rPr>
        <w:t>ок подачи и рассмотрения жалобы</w:t>
      </w:r>
    </w:p>
    <w:p w:rsidR="00F34A67" w:rsidRPr="00071572" w:rsidRDefault="00F34A67" w:rsidP="00F34A6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0D67E6" w:rsidRPr="00071572" w:rsidRDefault="000D67E6" w:rsidP="000D67E6">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Жалоба в электронном виде может быть подана заявителем посредством использования:</w:t>
      </w:r>
    </w:p>
    <w:p w:rsidR="000D67E6" w:rsidRPr="00071572" w:rsidRDefault="000D67E6" w:rsidP="000D67E6">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lastRenderedPageBreak/>
        <w:t>официального сайта администрации в сети Интернет</w:t>
      </w:r>
      <w:r w:rsidR="00DB66CE" w:rsidRPr="00071572">
        <w:rPr>
          <w:rFonts w:ascii="Times New Roman" w:eastAsia="Times New Roman" w:hAnsi="Times New Roman" w:cs="Times New Roman"/>
          <w:sz w:val="28"/>
          <w:szCs w:val="28"/>
        </w:rPr>
        <w:t>(</w:t>
      </w:r>
      <w:r w:rsidR="00DB66CE" w:rsidRPr="00071572">
        <w:rPr>
          <w:rFonts w:ascii="Times New Roman" w:eastAsia="Times New Roman" w:hAnsi="Times New Roman" w:cs="Times New Roman"/>
          <w:sz w:val="28"/>
          <w:szCs w:val="28"/>
          <w:lang w:val="en-US"/>
        </w:rPr>
        <w:t>http</w:t>
      </w:r>
      <w:r w:rsidR="00DB66CE" w:rsidRPr="00071572">
        <w:rPr>
          <w:rFonts w:ascii="Times New Roman" w:eastAsia="Times New Roman" w:hAnsi="Times New Roman" w:cs="Times New Roman"/>
          <w:sz w:val="28"/>
          <w:szCs w:val="28"/>
        </w:rPr>
        <w:t>://</w:t>
      </w:r>
      <w:r w:rsidR="00DB66CE" w:rsidRPr="00071572">
        <w:rPr>
          <w:rFonts w:ascii="Times New Roman" w:eastAsia="Times New Roman" w:hAnsi="Times New Roman" w:cs="Times New Roman"/>
          <w:sz w:val="28"/>
          <w:szCs w:val="28"/>
          <w:lang w:val="en-US"/>
        </w:rPr>
        <w:t>petrgosk</w:t>
      </w:r>
      <w:r w:rsidR="00DB66CE" w:rsidRPr="00071572">
        <w:rPr>
          <w:rFonts w:ascii="Times New Roman" w:eastAsia="Times New Roman" w:hAnsi="Times New Roman" w:cs="Times New Roman"/>
          <w:sz w:val="28"/>
          <w:szCs w:val="28"/>
        </w:rPr>
        <w:t>.</w:t>
      </w:r>
      <w:r w:rsidR="00DB66CE" w:rsidRPr="00071572">
        <w:rPr>
          <w:rFonts w:ascii="Times New Roman" w:eastAsia="Times New Roman" w:hAnsi="Times New Roman" w:cs="Times New Roman"/>
          <w:sz w:val="28"/>
          <w:szCs w:val="28"/>
          <w:lang w:val="en-US"/>
        </w:rPr>
        <w:t>ru</w:t>
      </w:r>
      <w:r w:rsidR="00DB66CE" w:rsidRPr="00071572">
        <w:rPr>
          <w:rFonts w:ascii="Times New Roman" w:eastAsia="Times New Roman" w:hAnsi="Times New Roman" w:cs="Times New Roman"/>
          <w:sz w:val="28"/>
          <w:szCs w:val="28"/>
        </w:rPr>
        <w:t>)</w:t>
      </w:r>
      <w:r w:rsidRPr="00071572">
        <w:rPr>
          <w:rFonts w:ascii="Times New Roman" w:hAnsi="Times New Roman" w:cs="Times New Roman"/>
          <w:sz w:val="28"/>
          <w:szCs w:val="28"/>
        </w:rPr>
        <w:t>;</w:t>
      </w:r>
    </w:p>
    <w:p w:rsidR="000D67E6" w:rsidRPr="00071572" w:rsidRDefault="000D67E6" w:rsidP="000D67E6">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r w:rsidR="00DB66CE" w:rsidRPr="00071572">
        <w:rPr>
          <w:rFonts w:ascii="Times New Roman" w:eastAsia="Times New Roman" w:hAnsi="Times New Roman" w:cs="Times New Roman"/>
          <w:sz w:val="28"/>
          <w:szCs w:val="28"/>
        </w:rPr>
        <w:t>(</w:t>
      </w:r>
      <w:hyperlink r:id="rId46" w:history="1">
        <w:r w:rsidR="00DB66CE" w:rsidRPr="00071572">
          <w:rPr>
            <w:rStyle w:val="a4"/>
            <w:rFonts w:ascii="Times New Roman" w:eastAsia="Times New Roman" w:hAnsi="Times New Roman" w:cs="Times New Roman"/>
            <w:color w:val="auto"/>
            <w:sz w:val="28"/>
            <w:szCs w:val="28"/>
            <w:u w:val="none"/>
            <w:lang w:val="en-US"/>
          </w:rPr>
          <w:t>https</w:t>
        </w:r>
        <w:r w:rsidR="00DB66CE" w:rsidRPr="00071572">
          <w:rPr>
            <w:rStyle w:val="a4"/>
            <w:rFonts w:ascii="Times New Roman" w:eastAsia="Times New Roman" w:hAnsi="Times New Roman" w:cs="Times New Roman"/>
            <w:color w:val="auto"/>
            <w:sz w:val="28"/>
            <w:szCs w:val="28"/>
            <w:u w:val="none"/>
          </w:rPr>
          <w:t>://gosuslugi.ru</w:t>
        </w:r>
      </w:hyperlink>
      <w:r w:rsidR="00DB66CE" w:rsidRPr="00071572">
        <w:rPr>
          <w:rFonts w:ascii="Times New Roman" w:eastAsia="Times New Roman" w:hAnsi="Times New Roman" w:cs="Times New Roman"/>
          <w:sz w:val="28"/>
          <w:szCs w:val="28"/>
        </w:rPr>
        <w:t xml:space="preserve">) </w:t>
      </w:r>
      <w:r w:rsidRPr="00071572">
        <w:rPr>
          <w:rFonts w:ascii="Times New Roman" w:hAnsi="Times New Roman" w:cs="Times New Roman"/>
          <w:sz w:val="28"/>
          <w:szCs w:val="28"/>
        </w:rPr>
        <w:t>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B66CE" w:rsidRPr="00071572">
        <w:rPr>
          <w:rFonts w:ascii="Times New Roman" w:eastAsia="Times New Roman" w:hAnsi="Times New Roman" w:cs="Times New Roman"/>
          <w:sz w:val="28"/>
          <w:szCs w:val="28"/>
        </w:rPr>
        <w:t xml:space="preserve"> (</w:t>
      </w:r>
      <w:hyperlink r:id="rId47" w:history="1">
        <w:r w:rsidR="00DB66CE" w:rsidRPr="00071572">
          <w:rPr>
            <w:rStyle w:val="a4"/>
            <w:rFonts w:ascii="Times New Roman" w:eastAsia="Times New Roman" w:hAnsi="Times New Roman" w:cs="Times New Roman"/>
            <w:color w:val="auto"/>
            <w:sz w:val="28"/>
            <w:szCs w:val="28"/>
            <w:u w:val="none"/>
            <w:lang w:val="en-US"/>
          </w:rPr>
          <w:t>https</w:t>
        </w:r>
        <w:r w:rsidR="00DB66CE" w:rsidRPr="00071572">
          <w:rPr>
            <w:rStyle w:val="a4"/>
            <w:rFonts w:ascii="Times New Roman" w:eastAsia="Times New Roman" w:hAnsi="Times New Roman" w:cs="Times New Roman"/>
            <w:color w:val="auto"/>
            <w:sz w:val="28"/>
            <w:szCs w:val="28"/>
            <w:u w:val="none"/>
          </w:rPr>
          <w:t>://26gosuslugi.ru</w:t>
        </w:r>
      </w:hyperlink>
      <w:r w:rsidR="00DB66CE" w:rsidRPr="00071572">
        <w:rPr>
          <w:rFonts w:ascii="Times New Roman" w:eastAsia="Times New Roman" w:hAnsi="Times New Roman" w:cs="Times New Roman"/>
          <w:sz w:val="28"/>
          <w:szCs w:val="28"/>
        </w:rPr>
        <w:t>)</w:t>
      </w:r>
      <w:r w:rsidRPr="00071572">
        <w:rPr>
          <w:rFonts w:ascii="Times New Roman" w:hAnsi="Times New Roman" w:cs="Times New Roman"/>
          <w:sz w:val="28"/>
          <w:szCs w:val="28"/>
        </w:rPr>
        <w:t>;</w:t>
      </w:r>
    </w:p>
    <w:p w:rsidR="000D67E6" w:rsidRPr="00071572" w:rsidRDefault="000D67E6" w:rsidP="000D67E6">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электронной почты администрации, органа администрации, предоставляющего муниципальную услугу.</w:t>
      </w:r>
    </w:p>
    <w:p w:rsidR="00F34A67" w:rsidRPr="00071572" w:rsidRDefault="00F34A67" w:rsidP="00F34A67">
      <w:pPr>
        <w:spacing w:after="0" w:line="240" w:lineRule="auto"/>
        <w:ind w:firstLine="709"/>
        <w:jc w:val="both"/>
        <w:rPr>
          <w:rFonts w:ascii="Times New Roman" w:eastAsia="Calibri" w:hAnsi="Times New Roman" w:cs="Times New Roman"/>
          <w:sz w:val="28"/>
          <w:szCs w:val="28"/>
        </w:rPr>
      </w:pPr>
      <w:r w:rsidRPr="00071572">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сети Инт</w:t>
      </w:r>
      <w:r w:rsidR="00AC43F7" w:rsidRPr="00071572">
        <w:rPr>
          <w:rFonts w:ascii="Times New Roman" w:eastAsia="Calibri" w:hAnsi="Times New Roman" w:cs="Times New Roman"/>
          <w:sz w:val="28"/>
          <w:szCs w:val="28"/>
        </w:rPr>
        <w:t>ернет, официального сайта МФЦ (</w:t>
      </w:r>
      <w:r w:rsidR="00AC43F7" w:rsidRPr="00071572">
        <w:rPr>
          <w:rFonts w:ascii="Times New Roman" w:eastAsia="Calibri" w:hAnsi="Times New Roman" w:cs="Times New Roman"/>
          <w:sz w:val="28"/>
          <w:szCs w:val="28"/>
          <w:lang w:val="en-US"/>
        </w:rPr>
        <w:t>https</w:t>
      </w:r>
      <w:r w:rsidR="00AC43F7" w:rsidRPr="00071572">
        <w:rPr>
          <w:rFonts w:ascii="Times New Roman" w:eastAsia="Calibri" w:hAnsi="Times New Roman" w:cs="Times New Roman"/>
          <w:sz w:val="28"/>
          <w:szCs w:val="28"/>
        </w:rPr>
        <w:t>://</w:t>
      </w:r>
      <w:r w:rsidRPr="00071572">
        <w:rPr>
          <w:rFonts w:ascii="Times New Roman" w:eastAsia="Calibri" w:hAnsi="Times New Roman" w:cs="Times New Roman"/>
          <w:sz w:val="28"/>
          <w:szCs w:val="28"/>
        </w:rPr>
        <w:t>.</w:t>
      </w:r>
      <w:r w:rsidRPr="00071572">
        <w:rPr>
          <w:rFonts w:ascii="Times New Roman" w:eastAsia="Times New Roman" w:hAnsi="Times New Roman" w:cs="Times New Roman"/>
          <w:sz w:val="28"/>
          <w:szCs w:val="28"/>
          <w:lang w:val="en-US"/>
        </w:rPr>
        <w:t>mfcsv</w:t>
      </w:r>
      <w:r w:rsidRPr="00071572">
        <w:rPr>
          <w:rFonts w:ascii="Times New Roman" w:eastAsia="Times New Roman" w:hAnsi="Times New Roman" w:cs="Times New Roman"/>
          <w:sz w:val="28"/>
          <w:szCs w:val="28"/>
        </w:rPr>
        <w:t>@</w:t>
      </w:r>
      <w:r w:rsidRPr="00071572">
        <w:rPr>
          <w:rFonts w:ascii="Times New Roman" w:eastAsia="Times New Roman" w:hAnsi="Times New Roman" w:cs="Times New Roman"/>
          <w:sz w:val="28"/>
          <w:szCs w:val="28"/>
          <w:lang w:val="en-US"/>
        </w:rPr>
        <w:t>yandex</w:t>
      </w:r>
      <w:r w:rsidRPr="00071572">
        <w:rPr>
          <w:rFonts w:ascii="Times New Roman" w:eastAsia="Times New Roman" w:hAnsi="Times New Roman" w:cs="Times New Roman"/>
          <w:sz w:val="28"/>
          <w:szCs w:val="28"/>
        </w:rPr>
        <w:t>.</w:t>
      </w:r>
      <w:r w:rsidRPr="00071572">
        <w:rPr>
          <w:rFonts w:ascii="Times New Roman" w:eastAsia="Times New Roman" w:hAnsi="Times New Roman" w:cs="Times New Roman"/>
          <w:sz w:val="28"/>
          <w:szCs w:val="28"/>
          <w:lang w:val="en-US"/>
        </w:rPr>
        <w:t>ru</w:t>
      </w:r>
      <w:r w:rsidRPr="00071572">
        <w:rPr>
          <w:rFonts w:ascii="Times New Roman" w:eastAsia="Times New Roman" w:hAnsi="Times New Roman" w:cs="Times New Roman"/>
          <w:sz w:val="28"/>
          <w:szCs w:val="28"/>
        </w:rPr>
        <w:t>)</w:t>
      </w:r>
      <w:r w:rsidRPr="00071572">
        <w:rPr>
          <w:rFonts w:ascii="Times New Roman" w:eastAsia="Calibri" w:hAnsi="Times New Roman" w:cs="Times New Roman"/>
          <w:sz w:val="28"/>
          <w:szCs w:val="28"/>
        </w:rPr>
        <w:t xml:space="preserve">, </w:t>
      </w:r>
      <w:r w:rsidRPr="00071572">
        <w:rPr>
          <w:rFonts w:ascii="Times New Roman" w:eastAsia="Times New Roman" w:hAnsi="Times New Roman" w:cs="Times New Roman"/>
          <w:sz w:val="28"/>
          <w:szCs w:val="28"/>
        </w:rPr>
        <w:t>Един</w:t>
      </w:r>
      <w:r w:rsidR="00AC43F7" w:rsidRPr="00071572">
        <w:rPr>
          <w:rFonts w:ascii="Times New Roman" w:eastAsia="Times New Roman" w:hAnsi="Times New Roman" w:cs="Times New Roman"/>
          <w:sz w:val="28"/>
          <w:szCs w:val="28"/>
        </w:rPr>
        <w:t>ого</w:t>
      </w:r>
      <w:r w:rsidRPr="00071572">
        <w:rPr>
          <w:rFonts w:ascii="Times New Roman" w:eastAsia="Times New Roman" w:hAnsi="Times New Roman" w:cs="Times New Roman"/>
          <w:sz w:val="28"/>
          <w:szCs w:val="28"/>
        </w:rPr>
        <w:t xml:space="preserve"> портал</w:t>
      </w:r>
      <w:r w:rsidR="00AC43F7" w:rsidRPr="00071572">
        <w:rPr>
          <w:rFonts w:ascii="Times New Roman" w:eastAsia="Times New Roman" w:hAnsi="Times New Roman" w:cs="Times New Roman"/>
          <w:sz w:val="28"/>
          <w:szCs w:val="28"/>
        </w:rPr>
        <w:t>а</w:t>
      </w:r>
      <w:r w:rsidRPr="00071572">
        <w:rPr>
          <w:rFonts w:ascii="Times New Roman" w:eastAsia="Times New Roman" w:hAnsi="Times New Roman" w:cs="Times New Roman"/>
          <w:sz w:val="28"/>
          <w:szCs w:val="28"/>
        </w:rPr>
        <w:t xml:space="preserve"> (</w:t>
      </w:r>
      <w:hyperlink r:id="rId48" w:history="1">
        <w:r w:rsidR="00AC43F7" w:rsidRPr="00071572">
          <w:rPr>
            <w:rStyle w:val="a4"/>
            <w:rFonts w:ascii="Times New Roman" w:eastAsia="Times New Roman" w:hAnsi="Times New Roman" w:cs="Times New Roman"/>
            <w:color w:val="auto"/>
            <w:sz w:val="28"/>
            <w:szCs w:val="28"/>
            <w:u w:val="none"/>
            <w:lang w:val="en-US"/>
          </w:rPr>
          <w:t>https</w:t>
        </w:r>
        <w:r w:rsidR="00AC43F7" w:rsidRPr="00071572">
          <w:rPr>
            <w:rStyle w:val="a4"/>
            <w:rFonts w:ascii="Times New Roman" w:eastAsia="Times New Roman" w:hAnsi="Times New Roman" w:cs="Times New Roman"/>
            <w:color w:val="auto"/>
            <w:sz w:val="28"/>
            <w:szCs w:val="28"/>
            <w:u w:val="none"/>
          </w:rPr>
          <w:t>://gosuslugi.ru</w:t>
        </w:r>
      </w:hyperlink>
      <w:r w:rsidRPr="00071572">
        <w:rPr>
          <w:rFonts w:ascii="Times New Roman" w:eastAsia="Times New Roman" w:hAnsi="Times New Roman" w:cs="Times New Roman"/>
          <w:sz w:val="28"/>
          <w:szCs w:val="28"/>
        </w:rPr>
        <w:t xml:space="preserve">); </w:t>
      </w:r>
      <w:r w:rsidR="00AC43F7" w:rsidRPr="00071572">
        <w:rPr>
          <w:rFonts w:ascii="Times New Roman" w:eastAsia="Times New Roman" w:hAnsi="Times New Roman" w:cs="Times New Roman"/>
          <w:sz w:val="28"/>
          <w:szCs w:val="28"/>
        </w:rPr>
        <w:t xml:space="preserve">регионального портала </w:t>
      </w:r>
      <w:r w:rsidRPr="00071572">
        <w:rPr>
          <w:rFonts w:ascii="Times New Roman" w:eastAsia="Times New Roman" w:hAnsi="Times New Roman" w:cs="Times New Roman"/>
          <w:sz w:val="28"/>
          <w:szCs w:val="28"/>
        </w:rPr>
        <w:t>(</w:t>
      </w:r>
      <w:hyperlink r:id="rId49" w:history="1">
        <w:r w:rsidR="00AC43F7" w:rsidRPr="00071572">
          <w:rPr>
            <w:rStyle w:val="a4"/>
            <w:rFonts w:ascii="Times New Roman" w:eastAsia="Times New Roman" w:hAnsi="Times New Roman" w:cs="Times New Roman"/>
            <w:color w:val="auto"/>
            <w:sz w:val="28"/>
            <w:szCs w:val="28"/>
            <w:u w:val="none"/>
            <w:lang w:val="en-US"/>
          </w:rPr>
          <w:t>https</w:t>
        </w:r>
        <w:r w:rsidR="00AC43F7" w:rsidRPr="00071572">
          <w:rPr>
            <w:rStyle w:val="a4"/>
            <w:rFonts w:ascii="Times New Roman" w:eastAsia="Times New Roman" w:hAnsi="Times New Roman" w:cs="Times New Roman"/>
            <w:color w:val="auto"/>
            <w:sz w:val="28"/>
            <w:szCs w:val="28"/>
            <w:u w:val="none"/>
          </w:rPr>
          <w:t>://26gosuslugi.ru</w:t>
        </w:r>
      </w:hyperlink>
      <w:r w:rsidRPr="00071572">
        <w:rPr>
          <w:rFonts w:ascii="Times New Roman" w:eastAsia="Times New Roman" w:hAnsi="Times New Roman" w:cs="Times New Roman"/>
          <w:sz w:val="28"/>
          <w:szCs w:val="28"/>
        </w:rPr>
        <w:t>)</w:t>
      </w:r>
      <w:r w:rsidRPr="00071572">
        <w:rPr>
          <w:rFonts w:ascii="Times New Roman" w:eastAsia="Calibri" w:hAnsi="Times New Roman" w:cs="Times New Roman"/>
          <w:sz w:val="28"/>
          <w:szCs w:val="28"/>
        </w:rPr>
        <w:t>, а также может быть принята при личном приеме заявителя.</w:t>
      </w:r>
    </w:p>
    <w:p w:rsidR="00F34A67" w:rsidRPr="00071572" w:rsidRDefault="00F34A67" w:rsidP="00F34A67">
      <w:pPr>
        <w:spacing w:after="0" w:line="240" w:lineRule="auto"/>
        <w:ind w:firstLine="709"/>
        <w:jc w:val="both"/>
        <w:rPr>
          <w:rFonts w:ascii="Times New Roman" w:eastAsia="Calibri" w:hAnsi="Times New Roman" w:cs="Times New Roman"/>
          <w:sz w:val="28"/>
          <w:szCs w:val="28"/>
        </w:rPr>
      </w:pPr>
      <w:r w:rsidRPr="00071572">
        <w:rPr>
          <w:rFonts w:ascii="Times New Roman" w:eastAsia="Calibri"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w:t>
      </w:r>
      <w:r w:rsidR="00AC43F7" w:rsidRPr="00071572">
        <w:rPr>
          <w:rFonts w:ascii="Times New Roman" w:eastAsia="Times New Roman" w:hAnsi="Times New Roman" w:cs="Times New Roman"/>
          <w:sz w:val="28"/>
          <w:szCs w:val="28"/>
        </w:rPr>
        <w:t>Единого портала (</w:t>
      </w:r>
      <w:hyperlink r:id="rId50" w:history="1">
        <w:r w:rsidR="00AC43F7" w:rsidRPr="00071572">
          <w:rPr>
            <w:rStyle w:val="a4"/>
            <w:rFonts w:ascii="Times New Roman" w:eastAsia="Times New Roman" w:hAnsi="Times New Roman" w:cs="Times New Roman"/>
            <w:color w:val="auto"/>
            <w:sz w:val="28"/>
            <w:szCs w:val="28"/>
            <w:u w:val="none"/>
            <w:lang w:val="en-US"/>
          </w:rPr>
          <w:t>https</w:t>
        </w:r>
        <w:r w:rsidR="00AC43F7" w:rsidRPr="00071572">
          <w:rPr>
            <w:rStyle w:val="a4"/>
            <w:rFonts w:ascii="Times New Roman" w:eastAsia="Times New Roman" w:hAnsi="Times New Roman" w:cs="Times New Roman"/>
            <w:color w:val="auto"/>
            <w:sz w:val="28"/>
            <w:szCs w:val="28"/>
            <w:u w:val="none"/>
          </w:rPr>
          <w:t>://gosuslugi.ru</w:t>
        </w:r>
      </w:hyperlink>
      <w:r w:rsidR="00AC43F7" w:rsidRPr="00071572">
        <w:rPr>
          <w:rFonts w:ascii="Times New Roman" w:eastAsia="Times New Roman" w:hAnsi="Times New Roman" w:cs="Times New Roman"/>
          <w:sz w:val="28"/>
          <w:szCs w:val="28"/>
        </w:rPr>
        <w:t>); регионального портала (</w:t>
      </w:r>
      <w:hyperlink r:id="rId51" w:history="1">
        <w:r w:rsidR="00AC43F7" w:rsidRPr="00071572">
          <w:rPr>
            <w:rStyle w:val="a4"/>
            <w:rFonts w:ascii="Times New Roman" w:eastAsia="Times New Roman" w:hAnsi="Times New Roman" w:cs="Times New Roman"/>
            <w:color w:val="auto"/>
            <w:sz w:val="28"/>
            <w:szCs w:val="28"/>
            <w:u w:val="none"/>
            <w:lang w:val="en-US"/>
          </w:rPr>
          <w:t>https</w:t>
        </w:r>
        <w:r w:rsidR="00AC43F7" w:rsidRPr="00071572">
          <w:rPr>
            <w:rStyle w:val="a4"/>
            <w:rFonts w:ascii="Times New Roman" w:eastAsia="Times New Roman" w:hAnsi="Times New Roman" w:cs="Times New Roman"/>
            <w:color w:val="auto"/>
            <w:sz w:val="28"/>
            <w:szCs w:val="28"/>
            <w:u w:val="none"/>
          </w:rPr>
          <w:t>://26gosuslugi.ru</w:t>
        </w:r>
      </w:hyperlink>
      <w:r w:rsidR="00AC43F7" w:rsidRPr="00071572">
        <w:rPr>
          <w:rFonts w:ascii="Times New Roman" w:eastAsia="Times New Roman" w:hAnsi="Times New Roman" w:cs="Times New Roman"/>
          <w:sz w:val="28"/>
          <w:szCs w:val="28"/>
        </w:rPr>
        <w:t>)</w:t>
      </w:r>
      <w:r w:rsidR="00AC43F7" w:rsidRPr="00071572">
        <w:rPr>
          <w:rFonts w:ascii="Times New Roman" w:eastAsia="Calibri" w:hAnsi="Times New Roman" w:cs="Times New Roman"/>
          <w:sz w:val="28"/>
          <w:szCs w:val="28"/>
        </w:rPr>
        <w:t>,</w:t>
      </w:r>
      <w:r w:rsidRPr="00071572">
        <w:rPr>
          <w:rFonts w:ascii="Times New Roman" w:eastAsia="Calibri" w:hAnsi="Times New Roman" w:cs="Times New Roman"/>
          <w:sz w:val="28"/>
          <w:szCs w:val="28"/>
        </w:rPr>
        <w:t xml:space="preserve"> а также может быть принята при личном приеме заявителя.</w:t>
      </w:r>
    </w:p>
    <w:p w:rsidR="00F34A67" w:rsidRPr="00071572" w:rsidRDefault="00F34A67" w:rsidP="00F34A67">
      <w:pPr>
        <w:spacing w:after="0" w:line="240" w:lineRule="auto"/>
        <w:ind w:firstLine="709"/>
        <w:jc w:val="both"/>
        <w:rPr>
          <w:rFonts w:ascii="Times New Roman" w:eastAsia="Calibri" w:hAnsi="Times New Roman" w:cs="Times New Roman"/>
          <w:sz w:val="28"/>
          <w:szCs w:val="28"/>
        </w:rPr>
      </w:pPr>
      <w:r w:rsidRPr="00071572">
        <w:rPr>
          <w:rFonts w:ascii="Times New Roman" w:eastAsia="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 случае</w:t>
      </w:r>
      <w:r w:rsidR="00216B85">
        <w:rPr>
          <w:rFonts w:ascii="Times New Roman" w:eastAsia="Times New Roman" w:hAnsi="Times New Roman" w:cs="Times New Roman"/>
          <w:sz w:val="28"/>
          <w:szCs w:val="28"/>
        </w:rPr>
        <w:t>,</w:t>
      </w:r>
      <w:r w:rsidRPr="00071572">
        <w:rPr>
          <w:rFonts w:ascii="Times New Roman" w:eastAsia="Times New Roman" w:hAnsi="Times New Roman" w:cs="Times New Roman"/>
          <w:sz w:val="28"/>
          <w:szCs w:val="28"/>
        </w:rPr>
        <w:t xml:space="preserve"> если принятие решения по жалобе заявителя не входит в компетенцию</w:t>
      </w:r>
      <w:r w:rsidR="007C2678" w:rsidRPr="00071572">
        <w:rPr>
          <w:rFonts w:ascii="Times New Roman" w:eastAsia="Times New Roman" w:hAnsi="Times New Roman" w:cs="Times New Roman"/>
          <w:sz w:val="28"/>
          <w:szCs w:val="28"/>
        </w:rPr>
        <w:t xml:space="preserve"> администрации, органа администрации</w:t>
      </w:r>
      <w:r w:rsidRPr="00071572">
        <w:rPr>
          <w:rFonts w:ascii="Times New Roman" w:eastAsia="Times New Roman" w:hAnsi="Times New Roman" w:cs="Times New Roman"/>
          <w:sz w:val="28"/>
          <w:szCs w:val="28"/>
        </w:rPr>
        <w:t>, в течение трех рабочих дней со дня р</w:t>
      </w:r>
      <w:r w:rsidR="007C2678" w:rsidRPr="00071572">
        <w:rPr>
          <w:rFonts w:ascii="Times New Roman" w:eastAsia="Times New Roman" w:hAnsi="Times New Roman" w:cs="Times New Roman"/>
          <w:sz w:val="28"/>
          <w:szCs w:val="28"/>
        </w:rPr>
        <w:t xml:space="preserve">егистрации жалобы администрация, орган администрации </w:t>
      </w:r>
      <w:r w:rsidRPr="00071572">
        <w:rPr>
          <w:rFonts w:ascii="Times New Roman" w:eastAsia="Times New Roman" w:hAnsi="Times New Roman" w:cs="Times New Roman"/>
          <w:sz w:val="28"/>
          <w:szCs w:val="28"/>
        </w:rPr>
        <w:t>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r w:rsidR="00421A76">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При этом срок рассмотрения жалобы исчисляется со дня регистрации жалобы в органе, уполномоченном на ее рассмотрение.</w:t>
      </w:r>
    </w:p>
    <w:p w:rsidR="00F34A67" w:rsidRPr="00071572" w:rsidRDefault="00F34A67" w:rsidP="00DB66CE">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Жалоба может быть подана заявителем через МФЦ, который обеспечивает ее передачу в адрес администрации.</w:t>
      </w:r>
      <w:r w:rsidR="00421A76">
        <w:rPr>
          <w:rFonts w:ascii="Times New Roman" w:eastAsia="Times New Roman" w:hAnsi="Times New Roman" w:cs="Times New Roman"/>
          <w:sz w:val="28"/>
          <w:szCs w:val="28"/>
        </w:rPr>
        <w:t xml:space="preserve"> </w:t>
      </w:r>
      <w:r w:rsidRPr="00071572">
        <w:rPr>
          <w:rFonts w:ascii="Times New Roman" w:eastAsia="Times New Roman" w:hAnsi="Times New Roman" w:cs="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F34A67" w:rsidRPr="00071572" w:rsidRDefault="00F34A67" w:rsidP="00F34A67">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Жалоба на нарушение порядка предостав</w:t>
      </w:r>
      <w:r w:rsidR="00DB66CE" w:rsidRPr="00071572">
        <w:rPr>
          <w:rFonts w:ascii="Times New Roman" w:eastAsia="Times New Roman" w:hAnsi="Times New Roman" w:cs="Times New Roman"/>
          <w:sz w:val="28"/>
          <w:szCs w:val="28"/>
        </w:rPr>
        <w:t xml:space="preserve">ления муниципальной услуги </w:t>
      </w:r>
      <w:r w:rsidRPr="00071572">
        <w:rPr>
          <w:rFonts w:ascii="Times New Roman" w:eastAsia="Times New Roman" w:hAnsi="Times New Roman" w:cs="Times New Roman"/>
          <w:sz w:val="28"/>
          <w:szCs w:val="28"/>
        </w:rPr>
        <w:t xml:space="preserve">МФЦ рассматривается в соответствии с установленным действующим </w:t>
      </w:r>
      <w:r w:rsidRPr="00071572">
        <w:rPr>
          <w:rFonts w:ascii="Times New Roman" w:eastAsia="Times New Roman" w:hAnsi="Times New Roman" w:cs="Times New Roman"/>
          <w:sz w:val="28"/>
          <w:szCs w:val="28"/>
        </w:rPr>
        <w:lastRenderedPageBreak/>
        <w:t xml:space="preserve">законодательством </w:t>
      </w:r>
      <w:r w:rsidR="00DB66CE" w:rsidRPr="00071572">
        <w:rPr>
          <w:rFonts w:ascii="Times New Roman" w:eastAsia="Times New Roman" w:hAnsi="Times New Roman" w:cs="Times New Roman"/>
          <w:sz w:val="28"/>
          <w:szCs w:val="28"/>
        </w:rPr>
        <w:t>положением главой Петровского городского округа Ставропольского края.</w:t>
      </w:r>
      <w:r w:rsidRPr="00071572">
        <w:rPr>
          <w:rFonts w:ascii="Times New Roman" w:eastAsia="Times New Roman" w:hAnsi="Times New Roman" w:cs="Times New Roman"/>
          <w:sz w:val="28"/>
          <w:szCs w:val="28"/>
        </w:rPr>
        <w:t xml:space="preserve"> При этом срок рассмотрения жалобы исчисляется со дня регистрации жалобы </w:t>
      </w:r>
      <w:r w:rsidR="000F69D5" w:rsidRPr="00071572">
        <w:rPr>
          <w:rFonts w:ascii="Times New Roman" w:eastAsia="Times New Roman" w:hAnsi="Times New Roman" w:cs="Times New Roman"/>
          <w:sz w:val="28"/>
          <w:szCs w:val="28"/>
        </w:rPr>
        <w:t xml:space="preserve">в администрации, </w:t>
      </w:r>
      <w:r w:rsidRPr="00071572">
        <w:rPr>
          <w:rFonts w:ascii="Times New Roman" w:eastAsia="Times New Roman" w:hAnsi="Times New Roman" w:cs="Times New Roman"/>
          <w:sz w:val="28"/>
          <w:szCs w:val="28"/>
        </w:rPr>
        <w:t>органе</w:t>
      </w:r>
      <w:r w:rsidR="000F69D5" w:rsidRPr="00071572">
        <w:rPr>
          <w:rFonts w:ascii="Times New Roman" w:eastAsia="Times New Roman" w:hAnsi="Times New Roman" w:cs="Times New Roman"/>
          <w:sz w:val="28"/>
          <w:szCs w:val="28"/>
        </w:rPr>
        <w:t xml:space="preserve"> администрации</w:t>
      </w:r>
      <w:r w:rsidRPr="00071572">
        <w:rPr>
          <w:rFonts w:ascii="Times New Roman" w:eastAsia="Times New Roman" w:hAnsi="Times New Roman" w:cs="Times New Roman"/>
          <w:sz w:val="28"/>
          <w:szCs w:val="28"/>
        </w:rPr>
        <w:t>, предоставляющем муниципальную услугу, уполномоченном на ее рассмотрение.</w:t>
      </w:r>
    </w:p>
    <w:p w:rsidR="00A37B74" w:rsidRPr="00071572" w:rsidRDefault="00F34A67" w:rsidP="00A37B7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A37B74" w:rsidRPr="00071572" w:rsidRDefault="00A37B74" w:rsidP="00A37B74">
      <w:pPr>
        <w:autoSpaceDE w:val="0"/>
        <w:autoSpaceDN w:val="0"/>
        <w:adjustRightInd w:val="0"/>
        <w:spacing w:after="0" w:line="240" w:lineRule="auto"/>
        <w:ind w:firstLine="708"/>
        <w:jc w:val="both"/>
        <w:rPr>
          <w:rFonts w:ascii="Times New Roman" w:hAnsi="Times New Roman" w:cs="Times New Roman"/>
          <w:sz w:val="28"/>
          <w:szCs w:val="28"/>
        </w:rPr>
      </w:pPr>
      <w:r w:rsidRPr="00071572">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34A67" w:rsidRPr="00071572" w:rsidRDefault="00F34A67" w:rsidP="00F34A6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Жалоба должна содержать:</w:t>
      </w:r>
    </w:p>
    <w:p w:rsidR="00F34A67" w:rsidRPr="00071572" w:rsidRDefault="00F34A67" w:rsidP="00F34A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0F69D5" w:rsidRPr="00071572">
        <w:rPr>
          <w:rFonts w:ascii="Times New Roman" w:eastAsia="Times New Roman" w:hAnsi="Times New Roman" w:cs="Times New Roman"/>
          <w:sz w:val="28"/>
          <w:szCs w:val="28"/>
        </w:rPr>
        <w:t>, работника МФЦ</w:t>
      </w:r>
      <w:r w:rsidRPr="00071572">
        <w:rPr>
          <w:rFonts w:ascii="Times New Roman" w:eastAsia="Calibri" w:hAnsi="Times New Roman" w:cs="Times New Roman"/>
          <w:sz w:val="28"/>
          <w:szCs w:val="28"/>
        </w:rPr>
        <w:t xml:space="preserve">, руководителя и (или) работника, организаций, предусмотренных частью 1.1 статьи 16 Федерального закона № 210-ФЗ, их руководителей и (или) работников, </w:t>
      </w:r>
      <w:r w:rsidRPr="00071572">
        <w:rPr>
          <w:rFonts w:ascii="Times New Roman" w:eastAsia="Times New Roman" w:hAnsi="Times New Roman" w:cs="Times New Roman"/>
          <w:sz w:val="28"/>
          <w:szCs w:val="28"/>
        </w:rPr>
        <w:t>решения и действия (бездействие) которых обжалуются;</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w:t>
      </w:r>
      <w:r w:rsidR="000F69D5" w:rsidRPr="00071572">
        <w:rPr>
          <w:rFonts w:ascii="Times New Roman" w:eastAsia="Times New Roman" w:hAnsi="Times New Roman" w:cs="Times New Roman"/>
          <w:sz w:val="28"/>
          <w:szCs w:val="28"/>
        </w:rPr>
        <w:t>бом, предусмотренным абзацем девятым</w:t>
      </w:r>
      <w:r w:rsidRPr="00071572">
        <w:rPr>
          <w:rFonts w:ascii="Times New Roman" w:eastAsia="Times New Roman" w:hAnsi="Times New Roman" w:cs="Times New Roman"/>
          <w:sz w:val="28"/>
          <w:szCs w:val="28"/>
        </w:rPr>
        <w:t xml:space="preserve"> пункта </w:t>
      </w:r>
      <w:r w:rsidR="000F69D5" w:rsidRPr="00071572">
        <w:rPr>
          <w:rFonts w:ascii="Times New Roman" w:eastAsia="Times New Roman" w:hAnsi="Times New Roman" w:cs="Times New Roman"/>
          <w:sz w:val="28"/>
          <w:szCs w:val="28"/>
        </w:rPr>
        <w:t>5.4 настоящего а</w:t>
      </w:r>
      <w:r w:rsidRPr="00071572">
        <w:rPr>
          <w:rFonts w:ascii="Times New Roman" w:eastAsia="Times New Roman" w:hAnsi="Times New Roman" w:cs="Times New Roman"/>
          <w:sz w:val="28"/>
          <w:szCs w:val="28"/>
        </w:rPr>
        <w:t>дминистративного регламента);</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sidRPr="00071572">
        <w:rPr>
          <w:rFonts w:ascii="Times New Roman" w:eastAsia="Calibri" w:hAnsi="Times New Roman" w:cs="Times New Roman"/>
          <w:sz w:val="28"/>
          <w:szCs w:val="28"/>
        </w:rPr>
        <w:t>организаций, предусмотренных частью 1.1 статьи 16 Федерального закона № 210-ФЗ, их работников;</w:t>
      </w:r>
    </w:p>
    <w:p w:rsidR="00F34A67" w:rsidRPr="00071572" w:rsidRDefault="00F34A67"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sidRPr="00071572">
        <w:rPr>
          <w:rFonts w:ascii="Times New Roman" w:eastAsia="Calibri" w:hAnsi="Times New Roman" w:cs="Times New Roman"/>
          <w:sz w:val="28"/>
          <w:szCs w:val="28"/>
        </w:rPr>
        <w:t>организаций, предусмотренных частью 1.1 статьи 16 Федерального закона № 210-ФЗ, их работников.</w:t>
      </w:r>
      <w:r w:rsidRPr="00071572">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F34A67" w:rsidRPr="00071572" w:rsidRDefault="000F69D5" w:rsidP="00F34A67">
      <w:pPr>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5.5.</w:t>
      </w:r>
      <w:r w:rsidR="00F34A67" w:rsidRPr="00071572">
        <w:rPr>
          <w:rFonts w:ascii="Times New Roman" w:eastAsia="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w:t>
      </w:r>
    </w:p>
    <w:p w:rsidR="00F34A67" w:rsidRPr="00071572" w:rsidRDefault="00F34A67" w:rsidP="00F34A67">
      <w:pPr>
        <w:spacing w:after="0" w:line="240" w:lineRule="auto"/>
        <w:ind w:firstLine="709"/>
        <w:jc w:val="both"/>
        <w:rPr>
          <w:rFonts w:ascii="Times New Roman" w:eastAsia="Arial CYR" w:hAnsi="Times New Roman" w:cs="Times New Roman"/>
          <w:sz w:val="28"/>
          <w:szCs w:val="28"/>
        </w:rPr>
      </w:pPr>
      <w:r w:rsidRPr="00071572">
        <w:rPr>
          <w:rFonts w:ascii="Times New Roman" w:eastAsia="Times New Roman" w:hAnsi="Times New Roman" w:cs="Times New Roman"/>
          <w:sz w:val="28"/>
          <w:szCs w:val="28"/>
        </w:rPr>
        <w:t>При желании заявителя обжаловать действие или бездействие должно</w:t>
      </w:r>
      <w:r w:rsidRPr="00071572">
        <w:rPr>
          <w:rFonts w:ascii="Times New Roman" w:eastAsia="Arial CYR" w:hAnsi="Times New Roman" w:cs="Times New Roman"/>
          <w:sz w:val="28"/>
          <w:szCs w:val="28"/>
        </w:rPr>
        <w:t xml:space="preserve">стного лица, муниципального служащего </w:t>
      </w:r>
      <w:r w:rsidRPr="00071572">
        <w:rPr>
          <w:rFonts w:ascii="Times New Roman" w:eastAsia="Times New Roman" w:hAnsi="Times New Roman" w:cs="Times New Roman"/>
          <w:sz w:val="28"/>
          <w:szCs w:val="28"/>
        </w:rPr>
        <w:t>Отдела</w:t>
      </w:r>
      <w:r w:rsidRPr="00071572">
        <w:rPr>
          <w:rFonts w:ascii="Times New Roman" w:eastAsia="Arial CYR" w:hAnsi="Times New Roman" w:cs="Times New Roman"/>
          <w:sz w:val="28"/>
          <w:szCs w:val="28"/>
        </w:rPr>
        <w:t xml:space="preserve">, работника МФЦ, работника организаций, </w:t>
      </w:r>
      <w:r w:rsidRPr="00071572">
        <w:rPr>
          <w:rFonts w:ascii="Times New Roman" w:eastAsia="Calibri" w:hAnsi="Times New Roman" w:cs="Times New Roman"/>
          <w:sz w:val="28"/>
          <w:szCs w:val="28"/>
        </w:rPr>
        <w:t>предусмотренных частью 1.1 статьи 16 Федерального закона № 210-ФЗ,</w:t>
      </w:r>
      <w:r w:rsidRPr="00071572">
        <w:rPr>
          <w:rFonts w:ascii="Times New Roman" w:eastAsia="Arial CYR" w:hAnsi="Times New Roman" w:cs="Times New Roman"/>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0F69D5" w:rsidRPr="00071572" w:rsidRDefault="000F69D5" w:rsidP="000F69D5">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lastRenderedPageBreak/>
        <w:t>Администрация, органы администрации,</w:t>
      </w:r>
      <w:r w:rsidR="00AC49F8">
        <w:rPr>
          <w:rFonts w:ascii="Times New Roman" w:hAnsi="Times New Roman" w:cs="Times New Roman"/>
          <w:sz w:val="28"/>
          <w:szCs w:val="28"/>
        </w:rPr>
        <w:t xml:space="preserve"> МФЦ</w:t>
      </w:r>
      <w:r w:rsidRPr="00071572">
        <w:rPr>
          <w:rFonts w:ascii="Times New Roman" w:hAnsi="Times New Roman" w:cs="Times New Roman"/>
          <w:sz w:val="28"/>
          <w:szCs w:val="28"/>
        </w:rPr>
        <w:t xml:space="preserve"> предоставляющие муниципальные услуги, обеспечивают:</w:t>
      </w:r>
    </w:p>
    <w:p w:rsidR="000F69D5" w:rsidRPr="00071572" w:rsidRDefault="000F69D5" w:rsidP="000F69D5">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а) оснащение мест приема жалоб;</w:t>
      </w:r>
    </w:p>
    <w:p w:rsidR="000F69D5" w:rsidRPr="00071572" w:rsidRDefault="000F69D5" w:rsidP="000F69D5">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0F69D5" w:rsidRPr="00071572" w:rsidRDefault="000F69D5" w:rsidP="000F69D5">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F69D5" w:rsidRPr="00071572" w:rsidRDefault="000F69D5" w:rsidP="000F69D5">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34A67" w:rsidRPr="00071572" w:rsidRDefault="000F69D5" w:rsidP="00F34A6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5.6.</w:t>
      </w:r>
      <w:r w:rsidR="00F34A67" w:rsidRPr="00071572">
        <w:rPr>
          <w:rFonts w:ascii="Times New Roman" w:eastAsia="Times New Roman" w:hAnsi="Times New Roman" w:cs="Times New Roman"/>
          <w:sz w:val="28"/>
          <w:szCs w:val="28"/>
        </w:rPr>
        <w:t xml:space="preserve"> Жалоба, поступившая в администрацию, </w:t>
      </w:r>
      <w:r w:rsidRPr="00071572">
        <w:rPr>
          <w:rFonts w:ascii="Times New Roman" w:eastAsia="Times New Roman" w:hAnsi="Times New Roman" w:cs="Times New Roman"/>
          <w:sz w:val="28"/>
          <w:szCs w:val="28"/>
        </w:rPr>
        <w:t xml:space="preserve">орган администрации, предоставляющий муниципальную услугу, </w:t>
      </w:r>
      <w:r w:rsidR="00F34A67" w:rsidRPr="00071572">
        <w:rPr>
          <w:rFonts w:ascii="Times New Roman" w:eastAsia="Times New Roman" w:hAnsi="Times New Roman" w:cs="Times New Roman"/>
          <w:sz w:val="28"/>
          <w:szCs w:val="28"/>
        </w:rPr>
        <w:t xml:space="preserve">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CD2DDB">
        <w:rPr>
          <w:rFonts w:ascii="Times New Roman" w:eastAsia="Times New Roman" w:hAnsi="Times New Roman" w:cs="Times New Roman"/>
          <w:sz w:val="28"/>
          <w:szCs w:val="28"/>
        </w:rPr>
        <w:t>администрации</w:t>
      </w:r>
      <w:r w:rsidR="00F34A67" w:rsidRPr="00071572">
        <w:rPr>
          <w:rFonts w:ascii="Times New Roman" w:eastAsia="Times New Roman" w:hAnsi="Times New Roman" w:cs="Times New Roman"/>
          <w:sz w:val="28"/>
          <w:szCs w:val="28"/>
        </w:rPr>
        <w:t xml:space="preserve">,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DA6B02" w:rsidRPr="00071572" w:rsidRDefault="00CD2DDB" w:rsidP="00DA6B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r w:rsidR="00DA6B02" w:rsidRPr="00071572">
        <w:rPr>
          <w:rFonts w:ascii="Times New Roman" w:hAnsi="Times New Roman" w:cs="Times New Roman"/>
          <w:sz w:val="28"/>
          <w:szCs w:val="28"/>
        </w:rPr>
        <w:t xml:space="preserve">При подаче жалобы в электронном виде документы, указанные в </w:t>
      </w:r>
      <w:r w:rsidR="00A37B74" w:rsidRPr="00071572">
        <w:rPr>
          <w:rFonts w:ascii="Times New Roman" w:hAnsi="Times New Roman" w:cs="Times New Roman"/>
          <w:sz w:val="28"/>
          <w:szCs w:val="28"/>
        </w:rPr>
        <w:t xml:space="preserve">абзаце четырнадцатом </w:t>
      </w:r>
      <w:hyperlink r:id="rId52" w:history="1">
        <w:r w:rsidR="00DA6B02" w:rsidRPr="00071572">
          <w:rPr>
            <w:rFonts w:ascii="Times New Roman" w:hAnsi="Times New Roman" w:cs="Times New Roman"/>
            <w:sz w:val="28"/>
            <w:szCs w:val="28"/>
          </w:rPr>
          <w:t>пункт</w:t>
        </w:r>
        <w:r w:rsidR="00A37B74" w:rsidRPr="00071572">
          <w:rPr>
            <w:rFonts w:ascii="Times New Roman" w:hAnsi="Times New Roman" w:cs="Times New Roman"/>
            <w:sz w:val="28"/>
            <w:szCs w:val="28"/>
          </w:rPr>
          <w:t>а</w:t>
        </w:r>
      </w:hyperlink>
      <w:r w:rsidR="00A37B74" w:rsidRPr="00071572">
        <w:rPr>
          <w:rFonts w:ascii="Times New Roman" w:hAnsi="Times New Roman" w:cs="Times New Roman"/>
          <w:sz w:val="28"/>
          <w:szCs w:val="28"/>
        </w:rPr>
        <w:t>5.4</w:t>
      </w:r>
      <w:r w:rsidR="00DA6B02" w:rsidRPr="00071572">
        <w:rPr>
          <w:rFonts w:ascii="Times New Roman" w:hAnsi="Times New Roman" w:cs="Times New Roman"/>
          <w:sz w:val="28"/>
          <w:szCs w:val="28"/>
        </w:rPr>
        <w:t xml:space="preserve"> настоящего </w:t>
      </w:r>
      <w:r w:rsidR="00A37B74" w:rsidRPr="00071572">
        <w:rPr>
          <w:rFonts w:ascii="Times New Roman" w:hAnsi="Times New Roman" w:cs="Times New Roman"/>
          <w:sz w:val="28"/>
          <w:szCs w:val="28"/>
        </w:rPr>
        <w:t>административного регламента</w:t>
      </w:r>
      <w:r w:rsidR="00DA6B02" w:rsidRPr="00071572">
        <w:rPr>
          <w:rFonts w:ascii="Times New Roman" w:hAnsi="Times New Roman" w:cs="Times New Roman"/>
          <w:sz w:val="28"/>
          <w:szCs w:val="28"/>
        </w:rPr>
        <w:t xml:space="preserve">, могут быть представлены в форме электронных документов в соответствии с </w:t>
      </w:r>
      <w:hyperlink r:id="rId53" w:history="1">
        <w:r w:rsidR="00DA6B02" w:rsidRPr="00071572">
          <w:rPr>
            <w:rFonts w:ascii="Times New Roman" w:hAnsi="Times New Roman" w:cs="Times New Roman"/>
            <w:sz w:val="28"/>
            <w:szCs w:val="28"/>
          </w:rPr>
          <w:t>постановлением</w:t>
        </w:r>
      </w:hyperlink>
      <w:r w:rsidR="00DA6B02" w:rsidRPr="00071572">
        <w:rPr>
          <w:rFonts w:ascii="Times New Roman" w:hAnsi="Times New Roman" w:cs="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A6B02" w:rsidRPr="00071572" w:rsidRDefault="00DA6B02" w:rsidP="00DA6B02">
      <w:pPr>
        <w:autoSpaceDE w:val="0"/>
        <w:autoSpaceDN w:val="0"/>
        <w:adjustRightInd w:val="0"/>
        <w:spacing w:after="0" w:line="240" w:lineRule="auto"/>
        <w:ind w:firstLine="540"/>
        <w:jc w:val="both"/>
        <w:rPr>
          <w:rFonts w:ascii="Times New Roman" w:hAnsi="Times New Roman" w:cs="Times New Roman"/>
          <w:sz w:val="28"/>
          <w:szCs w:val="28"/>
        </w:rPr>
      </w:pPr>
      <w:r w:rsidRPr="00071572">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информаци</w:t>
      </w:r>
      <w:r w:rsidR="00A37B74" w:rsidRPr="00071572">
        <w:rPr>
          <w:rFonts w:ascii="Times New Roman" w:hAnsi="Times New Roman" w:cs="Times New Roman"/>
          <w:sz w:val="28"/>
          <w:szCs w:val="28"/>
        </w:rPr>
        <w:t>онно-телекоммуникационной сети «Интернет»</w:t>
      </w:r>
      <w:r w:rsidRPr="00071572">
        <w:rPr>
          <w:rFonts w:ascii="Times New Roman" w:hAnsi="Times New Roman" w:cs="Times New Roman"/>
          <w:sz w:val="28"/>
          <w:szCs w:val="28"/>
        </w:rPr>
        <w:t>, определяется администрацией.</w:t>
      </w:r>
    </w:p>
    <w:p w:rsidR="00DA6B02" w:rsidRPr="00071572" w:rsidRDefault="00DA6B02"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w:t>
      </w:r>
      <w:r w:rsidRPr="00071572">
        <w:rPr>
          <w:rFonts w:ascii="Times New Roman" w:hAnsi="Times New Roman" w:cs="Times New Roman"/>
          <w:sz w:val="28"/>
          <w:szCs w:val="28"/>
        </w:rPr>
        <w:lastRenderedPageBreak/>
        <w:t xml:space="preserve">предоставляющего муниципальную услугу, в информационно-телекоммуникационной сети </w:t>
      </w:r>
      <w:r w:rsidR="00A37B74" w:rsidRPr="00071572">
        <w:rPr>
          <w:rFonts w:ascii="Times New Roman" w:hAnsi="Times New Roman" w:cs="Times New Roman"/>
          <w:sz w:val="28"/>
          <w:szCs w:val="28"/>
        </w:rPr>
        <w:t>«Интернет»</w:t>
      </w:r>
      <w:r w:rsidRPr="00071572">
        <w:rPr>
          <w:rFonts w:ascii="Times New Roman" w:hAnsi="Times New Roman" w:cs="Times New Roman"/>
          <w:sz w:val="28"/>
          <w:szCs w:val="28"/>
        </w:rPr>
        <w:t>, определяется органом администрации, предоставляющим муниципальную услугу.</w:t>
      </w:r>
    </w:p>
    <w:p w:rsidR="00DA6B02" w:rsidRPr="00071572" w:rsidRDefault="00DA6B02"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A6B02" w:rsidRPr="00071572" w:rsidRDefault="00DA6B02"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34A67" w:rsidRPr="00071572" w:rsidRDefault="00CD2DDB" w:rsidP="00D5025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5.8</w:t>
      </w:r>
      <w:r w:rsidR="00A37B74" w:rsidRPr="00071572">
        <w:rPr>
          <w:rFonts w:ascii="Times New Roman" w:eastAsia="Arial" w:hAnsi="Times New Roman" w:cs="Times New Roman"/>
          <w:sz w:val="28"/>
          <w:szCs w:val="28"/>
        </w:rPr>
        <w:t>.</w:t>
      </w:r>
      <w:r w:rsidR="00F34A67" w:rsidRPr="00071572">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F34A67" w:rsidRPr="00071572" w:rsidRDefault="00F34A67" w:rsidP="00D502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57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F34A67" w:rsidRPr="00071572" w:rsidRDefault="00F34A67" w:rsidP="00D502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572">
        <w:rPr>
          <w:rFonts w:ascii="Times New Roman" w:eastAsia="Calibri" w:hAnsi="Times New Roman" w:cs="Times New Roman"/>
          <w:sz w:val="28"/>
          <w:szCs w:val="28"/>
        </w:rPr>
        <w:t>2) в удовлетворении жалобы отказывается.</w:t>
      </w:r>
    </w:p>
    <w:p w:rsidR="00A37B74" w:rsidRPr="00071572" w:rsidRDefault="00A37B7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A37B74" w:rsidRPr="00071572" w:rsidRDefault="00A37B7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A37B74" w:rsidRPr="00071572" w:rsidRDefault="00A37B7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7B74" w:rsidRPr="00071572" w:rsidRDefault="00A37B74"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w:t>
      </w:r>
      <w:r w:rsidRPr="00071572">
        <w:rPr>
          <w:rFonts w:ascii="Times New Roman" w:hAnsi="Times New Roman" w:cs="Times New Roman"/>
          <w:sz w:val="28"/>
          <w:szCs w:val="28"/>
        </w:rPr>
        <w:lastRenderedPageBreak/>
        <w:t>днем принятия решения, указанного в настоящем пункте административного регламента.</w:t>
      </w:r>
    </w:p>
    <w:p w:rsidR="00F34A67" w:rsidRPr="00071572" w:rsidRDefault="00F34A67" w:rsidP="00D5025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 xml:space="preserve">В случае, если жалоба была подана способом, предусмотренным </w:t>
      </w:r>
      <w:r w:rsidRPr="00071572">
        <w:rPr>
          <w:rFonts w:ascii="Times New Roman" w:eastAsia="Times New Roman" w:hAnsi="Times New Roman" w:cs="Times New Roman"/>
          <w:sz w:val="28"/>
          <w:szCs w:val="28"/>
        </w:rPr>
        <w:t xml:space="preserve">абзацем </w:t>
      </w:r>
      <w:r w:rsidR="007836EB" w:rsidRPr="00071572">
        <w:rPr>
          <w:rFonts w:ascii="Times New Roman" w:eastAsia="Times New Roman" w:hAnsi="Times New Roman" w:cs="Times New Roman"/>
          <w:sz w:val="28"/>
          <w:szCs w:val="28"/>
        </w:rPr>
        <w:t>девятым</w:t>
      </w:r>
      <w:r w:rsidRPr="00071572">
        <w:rPr>
          <w:rFonts w:ascii="Times New Roman" w:eastAsia="Times New Roman" w:hAnsi="Times New Roman" w:cs="Times New Roman"/>
          <w:sz w:val="28"/>
          <w:szCs w:val="28"/>
        </w:rPr>
        <w:t xml:space="preserve"> пункта </w:t>
      </w:r>
      <w:r w:rsidR="007836EB" w:rsidRPr="00071572">
        <w:rPr>
          <w:rFonts w:ascii="Times New Roman" w:eastAsia="Times New Roman" w:hAnsi="Times New Roman" w:cs="Times New Roman"/>
          <w:sz w:val="28"/>
          <w:szCs w:val="28"/>
        </w:rPr>
        <w:t>5.4 настоящего а</w:t>
      </w:r>
      <w:r w:rsidRPr="00071572">
        <w:rPr>
          <w:rFonts w:ascii="Times New Roman" w:eastAsia="Times New Roman" w:hAnsi="Times New Roman" w:cs="Times New Roman"/>
          <w:sz w:val="28"/>
          <w:szCs w:val="28"/>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34A67" w:rsidRPr="00071572" w:rsidRDefault="00CD2DDB" w:rsidP="00D50257">
      <w:pPr>
        <w:autoSpaceDE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5.9</w:t>
      </w:r>
      <w:r w:rsidR="007836EB" w:rsidRPr="00071572">
        <w:rPr>
          <w:rFonts w:ascii="Times New Roman" w:eastAsia="Arial" w:hAnsi="Times New Roman" w:cs="Times New Roman"/>
          <w:sz w:val="28"/>
          <w:szCs w:val="28"/>
        </w:rPr>
        <w:t>.</w:t>
      </w:r>
      <w:r w:rsidR="00F34A67" w:rsidRPr="00071572">
        <w:rPr>
          <w:rFonts w:ascii="Times New Roman" w:eastAsia="Arial" w:hAnsi="Times New Roman" w:cs="Times New Roman"/>
          <w:sz w:val="28"/>
          <w:szCs w:val="28"/>
        </w:rPr>
        <w:t xml:space="preserve"> В ответе по результатам рассмотрения жалобы указывается:</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w:t>
      </w:r>
      <w:r w:rsidR="007836EB" w:rsidRPr="00071572">
        <w:rPr>
          <w:rFonts w:ascii="Times New Roman" w:eastAsia="Times New Roman" w:hAnsi="Times New Roman" w:cs="Times New Roman"/>
          <w:sz w:val="28"/>
          <w:szCs w:val="28"/>
        </w:rPr>
        <w:t xml:space="preserve"> администрации, органа администрации, предоставляющего муниципальную услугу</w:t>
      </w:r>
      <w:r w:rsidRPr="00071572">
        <w:rPr>
          <w:rFonts w:ascii="Times New Roman" w:eastAsia="Times New Roman" w:hAnsi="Times New Roman" w:cs="Times New Roman"/>
          <w:sz w:val="28"/>
          <w:szCs w:val="28"/>
        </w:rPr>
        <w:t xml:space="preserve">, работнике МФЦ, работнике организаций, предусмотренных </w:t>
      </w:r>
      <w:r w:rsidRPr="00071572">
        <w:rPr>
          <w:rFonts w:ascii="Times New Roman" w:eastAsia="Calibri" w:hAnsi="Times New Roman" w:cs="Times New Roman"/>
          <w:sz w:val="28"/>
          <w:szCs w:val="28"/>
        </w:rPr>
        <w:t>частью 1.1 статьи 16 Федерального закона № 210-ФЗ,</w:t>
      </w:r>
      <w:r w:rsidRPr="00071572">
        <w:rPr>
          <w:rFonts w:ascii="Times New Roman" w:eastAsia="Times New Roman" w:hAnsi="Times New Roman" w:cs="Times New Roman"/>
          <w:sz w:val="28"/>
          <w:szCs w:val="28"/>
        </w:rPr>
        <w:t xml:space="preserve"> решение или действие (бездействие) которого обжалуется;</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фамилия, имя, отчество (при наличии) заявителя;</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основания для принятия решения по жалобе;</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принятое по жалобе решение;</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4A67" w:rsidRPr="00071572" w:rsidRDefault="00F34A67" w:rsidP="00D50257">
      <w:pPr>
        <w:autoSpaceDE w:val="0"/>
        <w:spacing w:after="0" w:line="240" w:lineRule="auto"/>
        <w:ind w:firstLine="709"/>
        <w:jc w:val="both"/>
        <w:rPr>
          <w:rFonts w:ascii="Times New Roman" w:eastAsia="Times New Roman" w:hAnsi="Times New Roman" w:cs="Times New Roman"/>
          <w:sz w:val="28"/>
          <w:szCs w:val="28"/>
        </w:rPr>
      </w:pPr>
      <w:r w:rsidRPr="00071572">
        <w:rPr>
          <w:rFonts w:ascii="Times New Roman" w:eastAsia="Times New Roman" w:hAnsi="Times New Roman" w:cs="Times New Roman"/>
          <w:sz w:val="28"/>
          <w:szCs w:val="28"/>
        </w:rPr>
        <w:t>сведения о сроке и порядке обжалования принятого по жалобе решения.</w:t>
      </w:r>
    </w:p>
    <w:p w:rsidR="00F34A67" w:rsidRPr="00071572" w:rsidRDefault="00F34A67" w:rsidP="00D50257">
      <w:pPr>
        <w:autoSpaceDE w:val="0"/>
        <w:spacing w:after="0" w:line="240" w:lineRule="auto"/>
        <w:ind w:firstLine="709"/>
        <w:jc w:val="both"/>
        <w:rPr>
          <w:rFonts w:ascii="Times New Roman" w:eastAsia="Arial" w:hAnsi="Times New Roman" w:cs="Times New Roman"/>
          <w:sz w:val="28"/>
          <w:szCs w:val="28"/>
        </w:rPr>
      </w:pPr>
      <w:r w:rsidRPr="00071572">
        <w:rPr>
          <w:rFonts w:ascii="Times New Roman" w:eastAsia="Arial"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5.</w:t>
      </w:r>
      <w:r w:rsidR="00CD2DDB">
        <w:rPr>
          <w:rFonts w:ascii="Times New Roman" w:hAnsi="Times New Roman" w:cs="Times New Roman"/>
          <w:sz w:val="28"/>
          <w:szCs w:val="28"/>
        </w:rPr>
        <w:t>10</w:t>
      </w:r>
      <w:r w:rsidRPr="00071572">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5.1</w:t>
      </w:r>
      <w:r w:rsidR="00CD2DDB">
        <w:rPr>
          <w:rFonts w:ascii="Times New Roman" w:hAnsi="Times New Roman" w:cs="Times New Roman"/>
          <w:sz w:val="28"/>
          <w:szCs w:val="28"/>
        </w:rPr>
        <w:t>1</w:t>
      </w:r>
      <w:r w:rsidRPr="00071572">
        <w:rPr>
          <w:rFonts w:ascii="Times New Roman" w:hAnsi="Times New Roman" w:cs="Times New Roman"/>
          <w:sz w:val="28"/>
          <w:szCs w:val="28"/>
        </w:rPr>
        <w:t>. В удовлетворении жалобы отказывается в случае, если жалоба признана необоснованной.</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5.1</w:t>
      </w:r>
      <w:r w:rsidR="00CD2DDB">
        <w:rPr>
          <w:rFonts w:ascii="Times New Roman" w:hAnsi="Times New Roman" w:cs="Times New Roman"/>
          <w:sz w:val="28"/>
          <w:szCs w:val="28"/>
        </w:rPr>
        <w:t>2</w:t>
      </w:r>
      <w:r w:rsidRPr="00071572">
        <w:rPr>
          <w:rFonts w:ascii="Times New Roman" w:hAnsi="Times New Roman" w:cs="Times New Roman"/>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7836EB" w:rsidRPr="00071572" w:rsidRDefault="007836EB" w:rsidP="00D50257">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836EB" w:rsidRPr="00071572" w:rsidRDefault="007836EB" w:rsidP="00421A76">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В случае если текст жалобы не поддается прочтению, ответ на жалобу не дается</w:t>
      </w:r>
      <w:r w:rsidR="00481CCB">
        <w:rPr>
          <w:rFonts w:ascii="Times New Roman" w:hAnsi="Times New Roman" w:cs="Times New Roman"/>
          <w:sz w:val="28"/>
          <w:szCs w:val="28"/>
        </w:rPr>
        <w:t>,</w:t>
      </w:r>
      <w:r w:rsidRPr="00071572">
        <w:rPr>
          <w:rFonts w:ascii="Times New Roman" w:hAnsi="Times New Roman" w:cs="Times New Roman"/>
          <w:sz w:val="28"/>
          <w:szCs w:val="28"/>
        </w:rPr>
        <w:t xml:space="preserve">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F34A67" w:rsidRDefault="00CD2DDB" w:rsidP="00421A76">
      <w:pPr>
        <w:widowControl w:val="0"/>
        <w:autoSpaceDE w:val="0"/>
        <w:autoSpaceDN w:val="0"/>
        <w:adjustRightInd w:val="0"/>
        <w:spacing w:after="0" w:line="240" w:lineRule="auto"/>
        <w:ind w:firstLine="709"/>
        <w:jc w:val="both"/>
        <w:rPr>
          <w:rFonts w:ascii="Times New Roman" w:hAnsi="Times New Roman" w:cs="Arial"/>
          <w:sz w:val="28"/>
          <w:szCs w:val="28"/>
        </w:rPr>
      </w:pPr>
      <w:r>
        <w:rPr>
          <w:rFonts w:ascii="Times New Roman" w:hAnsi="Times New Roman" w:cs="Arial"/>
          <w:sz w:val="28"/>
          <w:szCs w:val="28"/>
        </w:rPr>
        <w:t>5.13</w:t>
      </w:r>
      <w:r w:rsidR="00F34A67" w:rsidRPr="00071572">
        <w:rPr>
          <w:rFonts w:ascii="Times New Roman" w:hAnsi="Times New Roman" w:cs="Arial"/>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2DDB" w:rsidRPr="00CD2DDB" w:rsidRDefault="00CD2DDB" w:rsidP="00421A76">
      <w:pPr>
        <w:autoSpaceDE w:val="0"/>
        <w:autoSpaceDN w:val="0"/>
        <w:adjustRightInd w:val="0"/>
        <w:spacing w:after="0" w:line="240" w:lineRule="auto"/>
        <w:ind w:firstLine="709"/>
        <w:jc w:val="both"/>
        <w:outlineLvl w:val="0"/>
        <w:rPr>
          <w:rFonts w:ascii="Times New Roman" w:eastAsia="Calibri" w:hAnsi="Times New Roman" w:cs="Times New Roman"/>
          <w:bCs/>
          <w:sz w:val="28"/>
          <w:szCs w:val="28"/>
          <w:lang w:eastAsia="en-US"/>
        </w:rPr>
      </w:pPr>
      <w:r w:rsidRPr="00CD2DDB">
        <w:rPr>
          <w:rFonts w:ascii="Times New Roman" w:eastAsia="Times New Roman" w:hAnsi="Times New Roman" w:cs="Arial"/>
          <w:sz w:val="28"/>
          <w:szCs w:val="28"/>
        </w:rPr>
        <w:t>5.14.</w:t>
      </w:r>
      <w:r w:rsidRPr="00CD2DDB">
        <w:rPr>
          <w:rFonts w:ascii="Times New Roman" w:eastAsia="Calibri" w:hAnsi="Times New Roman" w:cs="Times New Roman"/>
          <w:bCs/>
          <w:sz w:val="28"/>
          <w:szCs w:val="28"/>
          <w:lang w:eastAsia="en-U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2DDB" w:rsidRPr="00CD2DDB" w:rsidRDefault="00CD2DDB" w:rsidP="00421A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D2DDB">
        <w:rPr>
          <w:rFonts w:ascii="Times New Roman" w:eastAsia="Calibri" w:hAnsi="Times New Roman" w:cs="Times New Roman"/>
          <w:sz w:val="28"/>
          <w:szCs w:val="28"/>
          <w:lang w:eastAsia="en-US"/>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2DDB" w:rsidRPr="00CD2DDB" w:rsidRDefault="00CD2DDB" w:rsidP="00421A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D2DDB">
        <w:rPr>
          <w:rFonts w:ascii="Times New Roman" w:eastAsia="Times New Roman" w:hAnsi="Times New Roman" w:cs="Times New Roman"/>
          <w:color w:val="000000"/>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 168, 30.07.2010)</w:t>
      </w:r>
      <w:r w:rsidRPr="00CD2DDB">
        <w:rPr>
          <w:rFonts w:ascii="Times New Roman" w:eastAsia="Calibri" w:hAnsi="Times New Roman" w:cs="Times New Roman"/>
          <w:sz w:val="28"/>
          <w:szCs w:val="28"/>
          <w:lang w:eastAsia="en-US"/>
        </w:rPr>
        <w:t>;</w:t>
      </w:r>
    </w:p>
    <w:p w:rsidR="00CD2DDB" w:rsidRPr="00CD2DDB" w:rsidRDefault="00CD2DDB" w:rsidP="00421A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D2DDB">
        <w:rPr>
          <w:rFonts w:ascii="Times New Roman" w:eastAsia="Times New Roman" w:hAnsi="Times New Roman" w:cs="Times New Roman"/>
          <w:sz w:val="28"/>
          <w:szCs w:val="28"/>
        </w:rPr>
        <w:t xml:space="preserve">- постановление Правительства </w:t>
      </w:r>
      <w:r w:rsidRPr="00CD2DDB">
        <w:rPr>
          <w:rFonts w:ascii="Times New Roman" w:eastAsia="Times New Roman" w:hAnsi="Times New Roman" w:cs="Times New Roman"/>
          <w:color w:val="000000"/>
          <w:sz w:val="28"/>
          <w:szCs w:val="28"/>
          <w:shd w:val="clear" w:color="auto" w:fill="FFFFFF"/>
        </w:rPr>
        <w:t xml:space="preserve">Российской Федерации </w:t>
      </w:r>
      <w:r w:rsidRPr="00CD2DDB">
        <w:rPr>
          <w:rFonts w:ascii="Times New Roman" w:eastAsia="Times New Roman" w:hAnsi="Times New Roman" w:cs="Times New Roman"/>
          <w:sz w:val="28"/>
          <w:szCs w:val="28"/>
        </w:rPr>
        <w:t xml:space="preserve">от 16.08.2012 </w:t>
      </w:r>
      <w:r w:rsidR="00421A76">
        <w:rPr>
          <w:rFonts w:ascii="Times New Roman" w:eastAsia="Times New Roman" w:hAnsi="Times New Roman" w:cs="Times New Roman"/>
          <w:sz w:val="28"/>
          <w:szCs w:val="28"/>
        </w:rPr>
        <w:t xml:space="preserve">   </w:t>
      </w:r>
      <w:r w:rsidRPr="00CD2DDB">
        <w:rPr>
          <w:rFonts w:ascii="Times New Roman" w:eastAsia="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CD2DDB">
        <w:rPr>
          <w:rFonts w:ascii="Times New Roman" w:eastAsia="Calibri" w:hAnsi="Times New Roman" w:cs="Times New Roman"/>
          <w:sz w:val="28"/>
          <w:szCs w:val="28"/>
          <w:lang w:eastAsia="en-US"/>
        </w:rPr>
        <w:t xml:space="preserve"> («Российская </w:t>
      </w:r>
      <w:r w:rsidRPr="00CD2DDB">
        <w:rPr>
          <w:rFonts w:ascii="Times New Roman" w:eastAsia="Calibri" w:hAnsi="Times New Roman" w:cs="Times New Roman"/>
          <w:sz w:val="28"/>
          <w:szCs w:val="28"/>
          <w:lang w:eastAsia="en-US"/>
        </w:rPr>
        <w:lastRenderedPageBreak/>
        <w:t xml:space="preserve">газета», № 192, 22.08.2012, «Собрание законодательства РФ», 27.08.2012, </w:t>
      </w:r>
      <w:r w:rsidR="00421A76">
        <w:rPr>
          <w:rFonts w:ascii="Times New Roman" w:eastAsia="Calibri" w:hAnsi="Times New Roman" w:cs="Times New Roman"/>
          <w:sz w:val="28"/>
          <w:szCs w:val="28"/>
          <w:lang w:eastAsia="en-US"/>
        </w:rPr>
        <w:t xml:space="preserve">    </w:t>
      </w:r>
      <w:r w:rsidRPr="00CD2DDB">
        <w:rPr>
          <w:rFonts w:ascii="Times New Roman" w:eastAsia="Calibri" w:hAnsi="Times New Roman" w:cs="Times New Roman"/>
          <w:sz w:val="28"/>
          <w:szCs w:val="28"/>
          <w:lang w:eastAsia="en-US"/>
        </w:rPr>
        <w:t>№ 35, ст. 4829);</w:t>
      </w:r>
    </w:p>
    <w:p w:rsidR="00CD2DDB" w:rsidRPr="00CD2DDB" w:rsidRDefault="00CD2DDB" w:rsidP="00CD2DD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D2DDB">
        <w:rPr>
          <w:rFonts w:ascii="Times New Roman" w:eastAsia="Calibri" w:hAnsi="Times New Roman" w:cs="Times New Roman"/>
          <w:sz w:val="28"/>
          <w:szCs w:val="28"/>
          <w:lang w:eastAsia="en-US"/>
        </w:rPr>
        <w:t xml:space="preserve">- </w:t>
      </w:r>
      <w:r w:rsidRPr="00CD2DDB">
        <w:rPr>
          <w:rFonts w:ascii="Times New Roman" w:eastAsia="Times New Roman" w:hAnsi="Times New Roman" w:cs="Times New Roman"/>
          <w:color w:val="000000"/>
          <w:sz w:val="28"/>
          <w:szCs w:val="28"/>
          <w:shd w:val="clear" w:color="auto" w:fill="FFFFFF"/>
        </w:rPr>
        <w:t>постановление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Pr="00CD2DDB">
        <w:rPr>
          <w:rFonts w:ascii="Times New Roman" w:eastAsia="Times New Roman" w:hAnsi="Times New Roman" w:cs="Times New Roman"/>
          <w:sz w:val="28"/>
          <w:szCs w:val="28"/>
        </w:rPr>
        <w:t xml:space="preserve"> (Вестник Петровского городского округа, № 9, 15.02.2019).</w:t>
      </w:r>
    </w:p>
    <w:p w:rsidR="00CD2DDB" w:rsidRPr="00CD2DDB" w:rsidRDefault="00CD2DDB" w:rsidP="00CD2DD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D2DDB">
        <w:rPr>
          <w:rFonts w:ascii="Times New Roman" w:eastAsia="Calibri" w:hAnsi="Times New Roman" w:cs="Times New Roman"/>
          <w:sz w:val="28"/>
          <w:szCs w:val="28"/>
          <w:lang w:eastAsia="en-US"/>
        </w:rPr>
        <w:t xml:space="preserve">5.14.2. Отдел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w:t>
      </w:r>
      <w:r>
        <w:rPr>
          <w:rFonts w:ascii="Times New Roman" w:eastAsia="Calibri" w:hAnsi="Times New Roman" w:cs="Times New Roman"/>
          <w:sz w:val="28"/>
          <w:szCs w:val="28"/>
          <w:lang w:eastAsia="en-US"/>
        </w:rPr>
        <w:t xml:space="preserve">в </w:t>
      </w:r>
      <w:r w:rsidRPr="00CD2DDB">
        <w:rPr>
          <w:rFonts w:ascii="Times New Roman" w:eastAsia="Calibri" w:hAnsi="Times New Roman" w:cs="Times New Roman"/>
          <w:sz w:val="28"/>
          <w:szCs w:val="28"/>
          <w:lang w:eastAsia="en-US"/>
        </w:rPr>
        <w:t>Регионально</w:t>
      </w:r>
      <w:r>
        <w:rPr>
          <w:rFonts w:ascii="Times New Roman" w:eastAsia="Calibri" w:hAnsi="Times New Roman" w:cs="Times New Roman"/>
          <w:sz w:val="28"/>
          <w:szCs w:val="28"/>
          <w:lang w:eastAsia="en-US"/>
        </w:rPr>
        <w:t>м</w:t>
      </w:r>
      <w:r w:rsidRPr="00CD2DDB">
        <w:rPr>
          <w:rFonts w:ascii="Times New Roman" w:eastAsia="Calibri" w:hAnsi="Times New Roman" w:cs="Times New Roman"/>
          <w:sz w:val="28"/>
          <w:szCs w:val="28"/>
          <w:lang w:eastAsia="en-US"/>
        </w:rPr>
        <w:t xml:space="preserve"> реестр</w:t>
      </w:r>
      <w:r>
        <w:rPr>
          <w:rFonts w:ascii="Times New Roman" w:eastAsia="Calibri" w:hAnsi="Times New Roman" w:cs="Times New Roman"/>
          <w:sz w:val="28"/>
          <w:szCs w:val="28"/>
          <w:lang w:eastAsia="en-US"/>
        </w:rPr>
        <w:t>е</w:t>
      </w:r>
      <w:r w:rsidRPr="00CD2DDB">
        <w:rPr>
          <w:rFonts w:ascii="Times New Roman" w:eastAsia="Calibri" w:hAnsi="Times New Roman" w:cs="Times New Roman"/>
          <w:sz w:val="28"/>
          <w:szCs w:val="28"/>
          <w:lang w:eastAsia="en-US"/>
        </w:rPr>
        <w:t xml:space="preserve">. </w:t>
      </w:r>
    </w:p>
    <w:p w:rsidR="00F34A67" w:rsidRPr="00071572"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D50257" w:rsidRPr="00D50257" w:rsidRDefault="007A0762" w:rsidP="00D50257">
      <w:pPr>
        <w:shd w:val="clear" w:color="auto" w:fill="FFFFFF"/>
        <w:spacing w:before="5" w:after="0" w:line="240" w:lineRule="exact"/>
        <w:ind w:right="-2"/>
        <w:jc w:val="both"/>
        <w:rPr>
          <w:rFonts w:ascii="Times New Roman" w:eastAsia="Calibri" w:hAnsi="Times New Roman" w:cs="Times New Roman"/>
          <w:sz w:val="28"/>
          <w:szCs w:val="28"/>
        </w:rPr>
      </w:pPr>
      <w:r>
        <w:rPr>
          <w:rFonts w:ascii="Times New Roman" w:hAnsi="Times New Roman" w:cs="Times New Roman"/>
          <w:sz w:val="28"/>
          <w:szCs w:val="28"/>
        </w:rPr>
        <w:t>Заместитель главы</w:t>
      </w:r>
      <w:r w:rsidR="00D50257" w:rsidRPr="00D50257">
        <w:rPr>
          <w:rFonts w:ascii="Times New Roman" w:eastAsia="Calibri" w:hAnsi="Times New Roman" w:cs="Times New Roman"/>
          <w:sz w:val="28"/>
          <w:szCs w:val="28"/>
        </w:rPr>
        <w:t xml:space="preserve"> администрации</w:t>
      </w:r>
    </w:p>
    <w:p w:rsidR="00D50257" w:rsidRPr="00D50257" w:rsidRDefault="00D50257" w:rsidP="00D50257">
      <w:pPr>
        <w:shd w:val="clear" w:color="auto" w:fill="FFFFFF"/>
        <w:spacing w:before="5" w:after="0" w:line="240" w:lineRule="exact"/>
        <w:ind w:right="-2"/>
        <w:jc w:val="both"/>
        <w:rPr>
          <w:rFonts w:ascii="Times New Roman" w:eastAsia="Calibri" w:hAnsi="Times New Roman" w:cs="Times New Roman"/>
          <w:sz w:val="28"/>
          <w:szCs w:val="28"/>
        </w:rPr>
      </w:pPr>
      <w:r w:rsidRPr="00D50257">
        <w:rPr>
          <w:rFonts w:ascii="Times New Roman" w:eastAsia="Calibri" w:hAnsi="Times New Roman" w:cs="Times New Roman"/>
          <w:sz w:val="28"/>
          <w:szCs w:val="28"/>
        </w:rPr>
        <w:t xml:space="preserve">Петровского городского округа </w:t>
      </w:r>
    </w:p>
    <w:p w:rsidR="00D50257" w:rsidRDefault="00D50257" w:rsidP="00D50257">
      <w:pPr>
        <w:shd w:val="clear" w:color="auto" w:fill="FFFFFF"/>
        <w:spacing w:before="5" w:after="0" w:line="240" w:lineRule="exact"/>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r w:rsidR="00421A7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A0762">
        <w:rPr>
          <w:rFonts w:ascii="Times New Roman" w:eastAsia="Calibri" w:hAnsi="Times New Roman" w:cs="Times New Roman"/>
          <w:sz w:val="28"/>
          <w:szCs w:val="28"/>
        </w:rPr>
        <w:t>Е.И.Сергеева</w:t>
      </w: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421A76" w:rsidRDefault="00421A76" w:rsidP="00D50257">
      <w:pPr>
        <w:shd w:val="clear" w:color="auto" w:fill="FFFFFF"/>
        <w:spacing w:before="5" w:after="0" w:line="240" w:lineRule="exact"/>
        <w:ind w:right="-2"/>
        <w:jc w:val="both"/>
        <w:rPr>
          <w:rFonts w:ascii="Times New Roman" w:eastAsia="Calibri" w:hAnsi="Times New Roman" w:cs="Times New Roman"/>
          <w:sz w:val="28"/>
          <w:szCs w:val="28"/>
        </w:rPr>
      </w:pPr>
    </w:p>
    <w:p w:rsidR="007A0762" w:rsidRPr="00D50257" w:rsidRDefault="007A0762" w:rsidP="00D50257">
      <w:pPr>
        <w:shd w:val="clear" w:color="auto" w:fill="FFFFFF"/>
        <w:spacing w:before="5" w:after="0" w:line="240" w:lineRule="exact"/>
        <w:ind w:right="-2"/>
        <w:jc w:val="both"/>
        <w:rPr>
          <w:rFonts w:ascii="Times New Roman" w:eastAsia="Calibri" w:hAnsi="Times New Roman" w:cs="Times New Roman"/>
          <w:sz w:val="28"/>
          <w:szCs w:val="28"/>
        </w:rPr>
      </w:pPr>
    </w:p>
    <w:tbl>
      <w:tblPr>
        <w:tblW w:w="0" w:type="auto"/>
        <w:tblInd w:w="4503" w:type="dxa"/>
        <w:tblLook w:val="01E0" w:firstRow="1" w:lastRow="1" w:firstColumn="1" w:lastColumn="1" w:noHBand="0" w:noVBand="0"/>
      </w:tblPr>
      <w:tblGrid>
        <w:gridCol w:w="4961"/>
      </w:tblGrid>
      <w:tr w:rsidR="00702F69" w:rsidRPr="00071572" w:rsidTr="00702F69">
        <w:tc>
          <w:tcPr>
            <w:tcW w:w="4961" w:type="dxa"/>
          </w:tcPr>
          <w:p w:rsidR="00702F69" w:rsidRPr="00071572" w:rsidRDefault="00702F69" w:rsidP="00B12AA2">
            <w:pPr>
              <w:spacing w:after="0" w:line="240" w:lineRule="exact"/>
              <w:jc w:val="center"/>
              <w:rPr>
                <w:rFonts w:ascii="Times New Roman" w:hAnsi="Times New Roman"/>
                <w:sz w:val="28"/>
                <w:szCs w:val="28"/>
              </w:rPr>
            </w:pPr>
            <w:r w:rsidRPr="00071572">
              <w:rPr>
                <w:rFonts w:ascii="Times New Roman" w:hAnsi="Times New Roman"/>
                <w:sz w:val="28"/>
                <w:szCs w:val="28"/>
              </w:rPr>
              <w:lastRenderedPageBreak/>
              <w:t xml:space="preserve">Приложение 1 </w:t>
            </w:r>
          </w:p>
        </w:tc>
      </w:tr>
      <w:tr w:rsidR="00702F69" w:rsidRPr="00071572" w:rsidTr="00702F69">
        <w:tc>
          <w:tcPr>
            <w:tcW w:w="4961" w:type="dxa"/>
          </w:tcPr>
          <w:p w:rsidR="00702F69" w:rsidRPr="00071572" w:rsidRDefault="00702F69" w:rsidP="00395BF4">
            <w:pPr>
              <w:spacing w:after="0" w:line="240" w:lineRule="exact"/>
              <w:jc w:val="both"/>
              <w:rPr>
                <w:rFonts w:ascii="Times New Roman" w:hAnsi="Times New Roman"/>
                <w:sz w:val="28"/>
                <w:szCs w:val="28"/>
              </w:rPr>
            </w:pPr>
            <w:r w:rsidRPr="00071572">
              <w:rPr>
                <w:rFonts w:ascii="Times New Roman" w:hAnsi="Times New Roman"/>
                <w:sz w:val="28"/>
                <w:szCs w:val="28"/>
              </w:rPr>
              <w:t>к административному</w:t>
            </w:r>
            <w:r w:rsidR="00421A76">
              <w:rPr>
                <w:rFonts w:ascii="Times New Roman" w:hAnsi="Times New Roman"/>
                <w:sz w:val="28"/>
                <w:szCs w:val="28"/>
              </w:rPr>
              <w:t xml:space="preserve"> </w:t>
            </w:r>
            <w:r w:rsidRPr="00071572">
              <w:rPr>
                <w:rFonts w:ascii="Times New Roman" w:hAnsi="Times New Roman"/>
                <w:sz w:val="28"/>
                <w:szCs w:val="28"/>
              </w:rPr>
              <w:t>регламенту</w:t>
            </w:r>
            <w:r w:rsidR="00421A76">
              <w:rPr>
                <w:rFonts w:ascii="Times New Roman" w:hAnsi="Times New Roman"/>
                <w:sz w:val="28"/>
                <w:szCs w:val="28"/>
              </w:rPr>
              <w:t xml:space="preserve"> </w:t>
            </w:r>
            <w:r w:rsidRPr="00071572">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w:t>
            </w:r>
            <w:r w:rsidR="00481CCB"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481CCB">
              <w:rPr>
                <w:rFonts w:ascii="Times New Roman" w:hAnsi="Times New Roman" w:cs="Times New Roman"/>
                <w:sz w:val="28"/>
                <w:szCs w:val="28"/>
              </w:rPr>
              <w:t>н</w:t>
            </w:r>
            <w:r w:rsidR="00481CCB" w:rsidRPr="001F486B">
              <w:rPr>
                <w:rFonts w:ascii="Times New Roman" w:hAnsi="Times New Roman" w:cs="Times New Roman"/>
                <w:sz w:val="28"/>
                <w:szCs w:val="28"/>
              </w:rPr>
              <w:t>азначения)</w:t>
            </w:r>
            <w:r w:rsidRPr="00071572">
              <w:rPr>
                <w:rFonts w:ascii="Times New Roman" w:hAnsi="Times New Roman"/>
                <w:sz w:val="28"/>
                <w:szCs w:val="28"/>
              </w:rPr>
              <w:t>»</w:t>
            </w:r>
          </w:p>
          <w:p w:rsidR="00702F69" w:rsidRPr="00071572" w:rsidRDefault="00702F69" w:rsidP="00B12AA2">
            <w:pPr>
              <w:spacing w:after="0" w:line="240" w:lineRule="exact"/>
              <w:jc w:val="center"/>
              <w:rPr>
                <w:rFonts w:ascii="Times New Roman" w:hAnsi="Times New Roman"/>
                <w:sz w:val="28"/>
                <w:szCs w:val="28"/>
              </w:rPr>
            </w:pPr>
          </w:p>
        </w:tc>
      </w:tr>
    </w:tbl>
    <w:p w:rsidR="00395BF4" w:rsidRDefault="00395BF4" w:rsidP="00702F69">
      <w:pPr>
        <w:pStyle w:val="ConsPlusNonformat"/>
        <w:spacing w:line="240" w:lineRule="exact"/>
        <w:jc w:val="center"/>
        <w:rPr>
          <w:rFonts w:ascii="Times New Roman" w:hAnsi="Times New Roman"/>
          <w:sz w:val="28"/>
          <w:szCs w:val="28"/>
        </w:rPr>
      </w:pPr>
    </w:p>
    <w:p w:rsidR="00421A76" w:rsidRDefault="00421A76" w:rsidP="00702F69">
      <w:pPr>
        <w:pStyle w:val="ConsPlusNonformat"/>
        <w:spacing w:line="240" w:lineRule="exact"/>
        <w:jc w:val="center"/>
        <w:rPr>
          <w:rFonts w:ascii="Times New Roman" w:hAnsi="Times New Roman"/>
          <w:sz w:val="28"/>
          <w:szCs w:val="28"/>
        </w:rPr>
      </w:pPr>
    </w:p>
    <w:p w:rsidR="00421A76" w:rsidRDefault="00421A76" w:rsidP="00702F69">
      <w:pPr>
        <w:pStyle w:val="ConsPlusNonformat"/>
        <w:spacing w:line="240" w:lineRule="exact"/>
        <w:jc w:val="center"/>
        <w:rPr>
          <w:rFonts w:ascii="Times New Roman" w:hAnsi="Times New Roman"/>
          <w:sz w:val="28"/>
          <w:szCs w:val="28"/>
        </w:rPr>
      </w:pPr>
    </w:p>
    <w:p w:rsidR="00702F69" w:rsidRPr="00071572" w:rsidRDefault="00702F69" w:rsidP="00702F69">
      <w:pPr>
        <w:pStyle w:val="ConsPlusNonformat"/>
        <w:spacing w:line="240" w:lineRule="exact"/>
        <w:jc w:val="center"/>
        <w:rPr>
          <w:rFonts w:ascii="Times New Roman" w:hAnsi="Times New Roman"/>
          <w:sz w:val="28"/>
          <w:szCs w:val="28"/>
        </w:rPr>
      </w:pPr>
      <w:r w:rsidRPr="00071572">
        <w:rPr>
          <w:rFonts w:ascii="Times New Roman" w:hAnsi="Times New Roman"/>
          <w:sz w:val="28"/>
          <w:szCs w:val="28"/>
        </w:rPr>
        <w:t>Информация</w:t>
      </w:r>
    </w:p>
    <w:p w:rsidR="00702F69" w:rsidRPr="00071572" w:rsidRDefault="00702F69" w:rsidP="00702F69">
      <w:pPr>
        <w:pStyle w:val="ConsPlusNonformat"/>
        <w:spacing w:line="240" w:lineRule="exact"/>
        <w:jc w:val="center"/>
        <w:rPr>
          <w:rFonts w:ascii="Times New Roman" w:hAnsi="Times New Roman"/>
          <w:sz w:val="28"/>
          <w:szCs w:val="28"/>
        </w:rPr>
      </w:pPr>
      <w:r w:rsidRPr="00071572">
        <w:rPr>
          <w:rFonts w:ascii="Times New Roman" w:hAnsi="Times New Roman"/>
          <w:sz w:val="28"/>
          <w:szCs w:val="28"/>
        </w:rPr>
        <w:t>о местонахождении и графике работы</w:t>
      </w:r>
    </w:p>
    <w:p w:rsidR="00702F69" w:rsidRPr="00071572" w:rsidRDefault="00702F69" w:rsidP="00702F69">
      <w:pPr>
        <w:pStyle w:val="ConsPlusNonformat"/>
        <w:spacing w:line="240" w:lineRule="exact"/>
        <w:jc w:val="center"/>
        <w:rPr>
          <w:rFonts w:ascii="Times New Roman" w:hAnsi="Times New Roman"/>
          <w:sz w:val="28"/>
          <w:szCs w:val="28"/>
        </w:rPr>
      </w:pPr>
      <w:r w:rsidRPr="00071572">
        <w:rPr>
          <w:rFonts w:ascii="Times New Roman" w:hAnsi="Times New Roman"/>
          <w:sz w:val="28"/>
          <w:szCs w:val="28"/>
        </w:rPr>
        <w:t>многофункционального центра предоставления</w:t>
      </w:r>
    </w:p>
    <w:p w:rsidR="00702F69" w:rsidRPr="00071572" w:rsidRDefault="00702F69" w:rsidP="00702F69">
      <w:pPr>
        <w:pStyle w:val="ConsPlusNonformat"/>
        <w:spacing w:line="240" w:lineRule="exact"/>
        <w:jc w:val="center"/>
        <w:rPr>
          <w:rFonts w:ascii="Times New Roman" w:hAnsi="Times New Roman"/>
          <w:sz w:val="28"/>
          <w:szCs w:val="28"/>
        </w:rPr>
      </w:pPr>
      <w:r w:rsidRPr="00071572">
        <w:rPr>
          <w:rFonts w:ascii="Times New Roman" w:hAnsi="Times New Roman"/>
          <w:sz w:val="28"/>
          <w:szCs w:val="28"/>
        </w:rPr>
        <w:t>государственных и муниципальных услуг в Петровском районе</w:t>
      </w:r>
    </w:p>
    <w:p w:rsidR="00702F69" w:rsidRPr="00071572" w:rsidRDefault="00702F69" w:rsidP="00702F69">
      <w:pPr>
        <w:pStyle w:val="ConsPlusNonformat"/>
        <w:spacing w:line="240" w:lineRule="exact"/>
        <w:jc w:val="center"/>
        <w:rPr>
          <w:rFonts w:ascii="Times New Roman" w:hAnsi="Times New Roman"/>
          <w:sz w:val="28"/>
          <w:szCs w:val="28"/>
        </w:rPr>
      </w:pPr>
      <w:r w:rsidRPr="00071572">
        <w:rPr>
          <w:rFonts w:ascii="Times New Roman" w:hAnsi="Times New Roman"/>
          <w:sz w:val="28"/>
          <w:szCs w:val="28"/>
        </w:rPr>
        <w:t>Ставропольского края</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2665"/>
        <w:gridCol w:w="2977"/>
        <w:gridCol w:w="2977"/>
      </w:tblGrid>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rsidR="00702F69" w:rsidRPr="00071572" w:rsidTr="00395BF4">
        <w:trPr>
          <w:trHeight w:val="296"/>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4</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356530,</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Ставропольский край, г. Светлоград, ул. Ленина, дом 29б, </w:t>
            </w:r>
          </w:p>
          <w:p w:rsidR="00702F69" w:rsidRPr="002225F8"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w:t>
            </w:r>
            <w:r w:rsidRPr="002225F8">
              <w:rPr>
                <w:rFonts w:ascii="Times New Roman" w:hAnsi="Times New Roman"/>
                <w:sz w:val="28"/>
                <w:szCs w:val="28"/>
              </w:rPr>
              <w:t>. 8(86547) 4-01-59,</w:t>
            </w:r>
          </w:p>
          <w:p w:rsidR="00702F69" w:rsidRPr="002225F8"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lang w:val="en-US"/>
              </w:rPr>
              <w:t>Email</w:t>
            </w:r>
            <w:r w:rsidRPr="002225F8">
              <w:rPr>
                <w:rFonts w:ascii="Times New Roman" w:hAnsi="Times New Roman"/>
                <w:sz w:val="28"/>
                <w:szCs w:val="28"/>
              </w:rPr>
              <w:t xml:space="preserve">: </w:t>
            </w:r>
            <w:r w:rsidRPr="00071572">
              <w:rPr>
                <w:rFonts w:ascii="Times New Roman" w:hAnsi="Times New Roman"/>
                <w:sz w:val="28"/>
                <w:szCs w:val="28"/>
                <w:lang w:val="en-US"/>
              </w:rPr>
              <w:t>mfcsv</w:t>
            </w:r>
            <w:r w:rsidRPr="002225F8">
              <w:rPr>
                <w:rFonts w:ascii="Times New Roman" w:hAnsi="Times New Roman"/>
                <w:sz w:val="28"/>
                <w:szCs w:val="28"/>
              </w:rPr>
              <w:t>@</w:t>
            </w:r>
            <w:r w:rsidRPr="00071572">
              <w:rPr>
                <w:rFonts w:ascii="Times New Roman" w:hAnsi="Times New Roman"/>
                <w:sz w:val="28"/>
                <w:szCs w:val="28"/>
                <w:lang w:val="en-US"/>
              </w:rPr>
              <w:t>yandex</w:t>
            </w:r>
            <w:r w:rsidRPr="002225F8">
              <w:rPr>
                <w:rFonts w:ascii="Times New Roman" w:hAnsi="Times New Roman"/>
                <w:sz w:val="28"/>
                <w:szCs w:val="28"/>
              </w:rPr>
              <w:t>.</w:t>
            </w:r>
            <w:r w:rsidRPr="00071572">
              <w:rPr>
                <w:rFonts w:ascii="Times New Roman" w:hAnsi="Times New Roman"/>
                <w:sz w:val="28"/>
                <w:szCs w:val="28"/>
                <w:lang w:val="en-US"/>
              </w:rPr>
              <w:t>ru</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Понедельник, вторник, четверг, пятница</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18-00</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среда</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20-00</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суббота</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09-00 до 13-00</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Николина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356506, Ставропольский край, Петровский р-н, с. Николина Балка ул. Шоссейная, дом 13,</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8(86547) 6-45-09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Гофицкое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356524, Ставропольский край, Петровский р-н, с. Гофицкое,                      ул. Ленина, дом 95,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6-73-02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п. Прикалаусский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356505, Ставропольский край, Петровский р-н, п. Прикалаусский,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ул. Почтовая, дом 1-б,</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6-16-41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с.Сухая Буйвола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356523, Ставропольский край, Петровский р-н,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с. Сухая Буйвола,                ул. Кузнечная, дом 1б, тел. 8 (86547) 6-36-67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п. Рогатая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356522, Ставропольский край, Петровский р-н, п. Рогатая Балка,               ул. Квартальная,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дом 1б.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6-52-31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с.Донская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356521, Ставропольский край, Петровский р-н,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с. Донская Балка,             ул. Ленина, дом 112, тел. 8 (86547) 6-03-75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Константиновское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356500, Ставропольский край, Петровский р-н, с. Константиновское, ул. Октябрьская,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дом 1а.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6-28-09</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Просянка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356527, Ставропольский край, Петровский р-н,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с. Просянка, ул. Мира,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6-81-49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Вторник</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09-00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Высоцкое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356526, Ставропольский край, Петровский р-н, с. Высоцкое,                     ул. Центральная,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дом 68,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8(86547)3-85-02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Шведино</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356518, Петровский р-н,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с. Шведино,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ул. Советская, дом 13.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(86547)6-11-85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Среда</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09-00 до 16-00</w:t>
            </w:r>
          </w:p>
        </w:tc>
      </w:tr>
      <w:tr w:rsidR="00702F69" w:rsidRPr="00071572" w:rsidTr="00395BF4">
        <w:trPr>
          <w:trHeight w:val="2531"/>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Шангала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356506, Ставропольский край, Петровский р-н,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с. Шангала,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ул.60 лет Октября,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дом 31а,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(86547)6-84-85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r w:rsidR="00702F69" w:rsidRPr="00071572" w:rsidTr="00395BF4">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Территориально обособленное структурное подразделение МФЦ с. Благодатное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 xml:space="preserve">356503, с. Благодатное, ул. Советская, дом 19, </w:t>
            </w:r>
          </w:p>
          <w:p w:rsidR="00702F69" w:rsidRPr="00071572" w:rsidRDefault="00702F69" w:rsidP="00702F69">
            <w:pPr>
              <w:autoSpaceDE w:val="0"/>
              <w:autoSpaceDN w:val="0"/>
              <w:adjustRightInd w:val="0"/>
              <w:spacing w:after="0" w:line="240" w:lineRule="auto"/>
              <w:jc w:val="center"/>
              <w:rPr>
                <w:rFonts w:ascii="Times New Roman" w:hAnsi="Times New Roman"/>
                <w:sz w:val="28"/>
                <w:szCs w:val="28"/>
              </w:rPr>
            </w:pPr>
            <w:r w:rsidRPr="00071572">
              <w:rPr>
                <w:rFonts w:ascii="Times New Roman" w:hAnsi="Times New Roman"/>
                <w:sz w:val="28"/>
                <w:szCs w:val="28"/>
              </w:rPr>
              <w:t>тел. 8 (86547) 6-91-07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Понедельник-четверг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с 08-00 до 16-00 </w:t>
            </w:r>
          </w:p>
          <w:p w:rsidR="00702F69" w:rsidRPr="00071572" w:rsidRDefault="00702F69" w:rsidP="00702F69">
            <w:pPr>
              <w:autoSpaceDE w:val="0"/>
              <w:autoSpaceDN w:val="0"/>
              <w:adjustRightInd w:val="0"/>
              <w:spacing w:after="0" w:line="240" w:lineRule="auto"/>
              <w:rPr>
                <w:rFonts w:ascii="Times New Roman" w:hAnsi="Times New Roman"/>
                <w:sz w:val="28"/>
                <w:szCs w:val="28"/>
              </w:rPr>
            </w:pP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 xml:space="preserve">Пятница </w:t>
            </w:r>
          </w:p>
          <w:p w:rsidR="00702F69" w:rsidRPr="00071572" w:rsidRDefault="00702F69" w:rsidP="00702F69">
            <w:pPr>
              <w:autoSpaceDE w:val="0"/>
              <w:autoSpaceDN w:val="0"/>
              <w:adjustRightInd w:val="0"/>
              <w:spacing w:after="0" w:line="240" w:lineRule="auto"/>
              <w:rPr>
                <w:rFonts w:ascii="Times New Roman" w:hAnsi="Times New Roman"/>
                <w:sz w:val="28"/>
                <w:szCs w:val="28"/>
              </w:rPr>
            </w:pPr>
            <w:r w:rsidRPr="00071572">
              <w:rPr>
                <w:rFonts w:ascii="Times New Roman" w:hAnsi="Times New Roman"/>
                <w:sz w:val="28"/>
                <w:szCs w:val="28"/>
              </w:rPr>
              <w:t>с 08-00 до 15-45</w:t>
            </w:r>
          </w:p>
        </w:tc>
      </w:tr>
    </w:tbl>
    <w:p w:rsidR="00702F69" w:rsidRDefault="00702F69"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Default="00395BF4" w:rsidP="00702F69">
      <w:pPr>
        <w:autoSpaceDE w:val="0"/>
        <w:autoSpaceDN w:val="0"/>
        <w:adjustRightInd w:val="0"/>
        <w:spacing w:after="0" w:line="240" w:lineRule="auto"/>
        <w:jc w:val="both"/>
        <w:rPr>
          <w:rFonts w:ascii="Times New Roman" w:hAnsi="Times New Roman" w:cs="Times New Roman"/>
          <w:sz w:val="28"/>
          <w:szCs w:val="28"/>
        </w:rPr>
      </w:pPr>
    </w:p>
    <w:p w:rsidR="00395BF4" w:rsidRPr="00071572" w:rsidRDefault="00395BF4" w:rsidP="00702F69">
      <w:pPr>
        <w:autoSpaceDE w:val="0"/>
        <w:autoSpaceDN w:val="0"/>
        <w:adjustRightInd w:val="0"/>
        <w:spacing w:after="0" w:line="240" w:lineRule="auto"/>
        <w:jc w:val="both"/>
        <w:rPr>
          <w:rFonts w:ascii="Times New Roman" w:hAnsi="Times New Roman" w:cs="Times New Roman"/>
          <w:sz w:val="28"/>
          <w:szCs w:val="28"/>
        </w:rPr>
      </w:pPr>
    </w:p>
    <w:tbl>
      <w:tblPr>
        <w:tblW w:w="9002" w:type="dxa"/>
        <w:tblInd w:w="4503" w:type="dxa"/>
        <w:tblLayout w:type="fixed"/>
        <w:tblLook w:val="01E0" w:firstRow="1" w:lastRow="1" w:firstColumn="1" w:lastColumn="1" w:noHBand="0" w:noVBand="0"/>
      </w:tblPr>
      <w:tblGrid>
        <w:gridCol w:w="4961"/>
        <w:gridCol w:w="4041"/>
      </w:tblGrid>
      <w:tr w:rsidR="00702F69" w:rsidRPr="00071572" w:rsidTr="00421A76">
        <w:tc>
          <w:tcPr>
            <w:tcW w:w="4961" w:type="dxa"/>
          </w:tcPr>
          <w:p w:rsidR="00702F69" w:rsidRPr="00071572" w:rsidRDefault="00702F69" w:rsidP="00702F69">
            <w:pPr>
              <w:spacing w:after="0" w:line="240" w:lineRule="exact"/>
              <w:jc w:val="center"/>
              <w:rPr>
                <w:rFonts w:ascii="Times New Roman" w:hAnsi="Times New Roman"/>
                <w:sz w:val="28"/>
                <w:szCs w:val="28"/>
              </w:rPr>
            </w:pPr>
            <w:r w:rsidRPr="00071572">
              <w:rPr>
                <w:rFonts w:ascii="Times New Roman" w:hAnsi="Times New Roman"/>
                <w:sz w:val="28"/>
                <w:szCs w:val="28"/>
              </w:rPr>
              <w:lastRenderedPageBreak/>
              <w:t xml:space="preserve">Приложение 2 </w:t>
            </w:r>
          </w:p>
        </w:tc>
        <w:tc>
          <w:tcPr>
            <w:tcW w:w="4041" w:type="dxa"/>
          </w:tcPr>
          <w:p w:rsidR="00702F69" w:rsidRPr="00071572" w:rsidRDefault="00702F69" w:rsidP="00702F69">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Приложение 2</w:t>
            </w:r>
          </w:p>
        </w:tc>
      </w:tr>
      <w:tr w:rsidR="00702F69" w:rsidRPr="00071572" w:rsidTr="00421A76">
        <w:tc>
          <w:tcPr>
            <w:tcW w:w="4961" w:type="dxa"/>
          </w:tcPr>
          <w:p w:rsidR="00702F69" w:rsidRPr="00071572" w:rsidRDefault="00702F69" w:rsidP="00395BF4">
            <w:pPr>
              <w:spacing w:after="0" w:line="240" w:lineRule="exact"/>
              <w:jc w:val="both"/>
              <w:rPr>
                <w:rFonts w:ascii="Times New Roman" w:hAnsi="Times New Roman"/>
                <w:sz w:val="28"/>
                <w:szCs w:val="28"/>
              </w:rPr>
            </w:pPr>
            <w:r w:rsidRPr="00071572">
              <w:rPr>
                <w:rFonts w:ascii="Times New Roman" w:hAnsi="Times New Roman"/>
                <w:sz w:val="28"/>
                <w:szCs w:val="28"/>
              </w:rPr>
              <w:t>к а</w:t>
            </w:r>
            <w:r w:rsidR="00421A76">
              <w:rPr>
                <w:rFonts w:ascii="Times New Roman" w:hAnsi="Times New Roman"/>
                <w:sz w:val="28"/>
                <w:szCs w:val="28"/>
              </w:rPr>
              <w:t xml:space="preserve">дминистративному </w:t>
            </w:r>
            <w:r w:rsidRPr="00071572">
              <w:rPr>
                <w:rFonts w:ascii="Times New Roman" w:hAnsi="Times New Roman"/>
                <w:sz w:val="28"/>
                <w:szCs w:val="28"/>
              </w:rPr>
              <w:t>регламенту</w:t>
            </w:r>
            <w:r w:rsidR="00421A76">
              <w:rPr>
                <w:rFonts w:ascii="Times New Roman" w:hAnsi="Times New Roman"/>
                <w:sz w:val="28"/>
                <w:szCs w:val="28"/>
              </w:rPr>
              <w:t xml:space="preserve"> </w:t>
            </w:r>
            <w:r w:rsidRPr="00071572">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w:t>
            </w:r>
            <w:r w:rsidR="00481CCB"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481CCB">
              <w:rPr>
                <w:rFonts w:ascii="Times New Roman" w:hAnsi="Times New Roman" w:cs="Times New Roman"/>
                <w:sz w:val="28"/>
                <w:szCs w:val="28"/>
              </w:rPr>
              <w:t>н</w:t>
            </w:r>
            <w:r w:rsidR="00481CCB" w:rsidRPr="001F486B">
              <w:rPr>
                <w:rFonts w:ascii="Times New Roman" w:hAnsi="Times New Roman" w:cs="Times New Roman"/>
                <w:sz w:val="28"/>
                <w:szCs w:val="28"/>
              </w:rPr>
              <w:t>азначения)</w:t>
            </w:r>
            <w:r w:rsidRPr="00071572">
              <w:rPr>
                <w:rFonts w:ascii="Times New Roman" w:hAnsi="Times New Roman"/>
                <w:sz w:val="28"/>
                <w:szCs w:val="28"/>
              </w:rPr>
              <w:t>»</w:t>
            </w:r>
          </w:p>
          <w:p w:rsidR="00702F69" w:rsidRPr="00071572" w:rsidRDefault="00702F69" w:rsidP="00702F69">
            <w:pPr>
              <w:spacing w:after="0" w:line="240" w:lineRule="exact"/>
              <w:jc w:val="center"/>
              <w:rPr>
                <w:rFonts w:ascii="Times New Roman" w:hAnsi="Times New Roman"/>
                <w:sz w:val="28"/>
                <w:szCs w:val="28"/>
              </w:rPr>
            </w:pPr>
          </w:p>
        </w:tc>
        <w:tc>
          <w:tcPr>
            <w:tcW w:w="4041" w:type="dxa"/>
          </w:tcPr>
          <w:p w:rsidR="00702F69" w:rsidRPr="00071572" w:rsidRDefault="00702F69" w:rsidP="00702F69">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строениям, сооружениям»</w:t>
            </w:r>
          </w:p>
          <w:p w:rsidR="00702F69" w:rsidRPr="00071572" w:rsidRDefault="00702F69" w:rsidP="00702F69">
            <w:pPr>
              <w:spacing w:after="0" w:line="240" w:lineRule="exact"/>
              <w:jc w:val="center"/>
              <w:rPr>
                <w:rFonts w:ascii="Times New Roman" w:hAnsi="Times New Roman" w:cs="Times New Roman"/>
                <w:sz w:val="28"/>
                <w:szCs w:val="28"/>
              </w:rPr>
            </w:pPr>
          </w:p>
          <w:p w:rsidR="00702F69" w:rsidRPr="00071572" w:rsidRDefault="00702F69" w:rsidP="00702F69">
            <w:pPr>
              <w:spacing w:after="0" w:line="240" w:lineRule="exact"/>
              <w:jc w:val="center"/>
              <w:rPr>
                <w:rFonts w:ascii="Times New Roman" w:hAnsi="Times New Roman" w:cs="Times New Roman"/>
                <w:sz w:val="28"/>
                <w:szCs w:val="28"/>
              </w:rPr>
            </w:pPr>
          </w:p>
        </w:tc>
      </w:tr>
    </w:tbl>
    <w:p w:rsidR="00702F69" w:rsidRPr="00071572" w:rsidRDefault="00702F69" w:rsidP="00702F69">
      <w:pPr>
        <w:autoSpaceDE w:val="0"/>
        <w:autoSpaceDN w:val="0"/>
        <w:adjustRightInd w:val="0"/>
        <w:spacing w:after="0" w:line="240" w:lineRule="auto"/>
        <w:jc w:val="center"/>
        <w:rPr>
          <w:rFonts w:ascii="Times New Roman" w:hAnsi="Times New Roman" w:cs="Times New Roman"/>
          <w:sz w:val="28"/>
          <w:szCs w:val="28"/>
        </w:rPr>
      </w:pPr>
    </w:p>
    <w:p w:rsidR="00702F69" w:rsidRPr="00071572" w:rsidRDefault="00702F69" w:rsidP="00481CCB">
      <w:pPr>
        <w:autoSpaceDE w:val="0"/>
        <w:autoSpaceDN w:val="0"/>
        <w:adjustRightInd w:val="0"/>
        <w:spacing w:after="0" w:line="240" w:lineRule="auto"/>
        <w:jc w:val="center"/>
        <w:rPr>
          <w:rFonts w:ascii="Times New Roman" w:hAnsi="Times New Roman" w:cs="Times New Roman"/>
          <w:sz w:val="28"/>
          <w:szCs w:val="28"/>
        </w:rPr>
      </w:pPr>
      <w:r w:rsidRPr="00071572">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702F69" w:rsidRPr="00071572" w:rsidRDefault="00702F69" w:rsidP="00481CCB">
      <w:pPr>
        <w:autoSpaceDE w:val="0"/>
        <w:autoSpaceDN w:val="0"/>
        <w:adjustRightInd w:val="0"/>
        <w:spacing w:after="0" w:line="240" w:lineRule="auto"/>
        <w:jc w:val="center"/>
        <w:rPr>
          <w:rFonts w:ascii="Times New Roman" w:hAnsi="Times New Roman" w:cs="Times New Roman"/>
          <w:sz w:val="28"/>
          <w:szCs w:val="28"/>
        </w:rPr>
      </w:pPr>
      <w:r w:rsidRPr="00071572">
        <w:rPr>
          <w:rFonts w:ascii="Times New Roman" w:hAnsi="Times New Roman" w:cs="Times New Roman"/>
          <w:sz w:val="28"/>
          <w:szCs w:val="28"/>
        </w:rPr>
        <w:t>«</w:t>
      </w:r>
      <w:r w:rsidR="00481CCB"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481CCB">
        <w:rPr>
          <w:rFonts w:ascii="Times New Roman" w:hAnsi="Times New Roman" w:cs="Times New Roman"/>
          <w:sz w:val="28"/>
          <w:szCs w:val="28"/>
        </w:rPr>
        <w:t>н</w:t>
      </w:r>
      <w:r w:rsidR="00481CCB" w:rsidRPr="001F486B">
        <w:rPr>
          <w:rFonts w:ascii="Times New Roman" w:hAnsi="Times New Roman" w:cs="Times New Roman"/>
          <w:sz w:val="28"/>
          <w:szCs w:val="28"/>
        </w:rPr>
        <w:t>азначения)</w:t>
      </w:r>
      <w:r w:rsidRPr="00071572">
        <w:rPr>
          <w:rFonts w:ascii="Times New Roman" w:hAnsi="Times New Roman" w:cs="Times New Roman"/>
          <w:sz w:val="28"/>
          <w:szCs w:val="28"/>
        </w:rPr>
        <w:t>»</w:t>
      </w: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0560" behindDoc="0" locked="0" layoutInCell="1" allowOverlap="1">
                <wp:simplePos x="0" y="0"/>
                <wp:positionH relativeFrom="column">
                  <wp:posOffset>50165</wp:posOffset>
                </wp:positionH>
                <wp:positionV relativeFrom="paragraph">
                  <wp:posOffset>140970</wp:posOffset>
                </wp:positionV>
                <wp:extent cx="5608320" cy="457200"/>
                <wp:effectExtent l="0" t="0" r="1143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rsidR="008E187C" w:rsidRPr="00CE3715" w:rsidRDefault="008E187C" w:rsidP="00702F69">
                            <w:pPr>
                              <w:jc w:val="center"/>
                              <w:rPr>
                                <w:rFonts w:ascii="Times New Roman" w:hAnsi="Times New Roman" w:cs="Times New Roman"/>
                              </w:rPr>
                            </w:pPr>
                            <w:r w:rsidRPr="00CE3715">
                              <w:rPr>
                                <w:rFonts w:ascii="Times New Roman" w:hAnsi="Times New Roman" w:cs="Times New Roman"/>
                              </w:rPr>
                              <w:t xml:space="preserve">Поступление и регистрация </w:t>
                            </w:r>
                            <w:r>
                              <w:rPr>
                                <w:rFonts w:ascii="Times New Roman" w:hAnsi="Times New Roman" w:cs="Times New Roman"/>
                              </w:rPr>
                              <w:t>ходатайства</w:t>
                            </w:r>
                            <w:r w:rsidRPr="00CE3715">
                              <w:rPr>
                                <w:rFonts w:ascii="Times New Roman" w:hAnsi="Times New Roman" w:cs="Times New Roman"/>
                              </w:rPr>
                              <w:t xml:space="preserve">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pt;margin-top:11.1pt;width:441.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">
                <v:textbox>
                  <w:txbxContent>
                    <w:p w:rsidR="008E187C" w:rsidRPr="00CE3715" w:rsidRDefault="008E187C" w:rsidP="00702F69">
                      <w:pPr>
                        <w:jc w:val="center"/>
                        <w:rPr>
                          <w:rFonts w:ascii="Times New Roman" w:hAnsi="Times New Roman" w:cs="Times New Roman"/>
                        </w:rPr>
                      </w:pPr>
                      <w:r w:rsidRPr="00CE3715">
                        <w:rPr>
                          <w:rFonts w:ascii="Times New Roman" w:hAnsi="Times New Roman" w:cs="Times New Roman"/>
                        </w:rPr>
                        <w:t xml:space="preserve">Поступление и регистрация </w:t>
                      </w:r>
                      <w:r>
                        <w:rPr>
                          <w:rFonts w:ascii="Times New Roman" w:hAnsi="Times New Roman" w:cs="Times New Roman"/>
                        </w:rPr>
                        <w:t>ходатайства</w:t>
                      </w:r>
                      <w:r w:rsidRPr="00CE3715">
                        <w:rPr>
                          <w:rFonts w:ascii="Times New Roman" w:hAnsi="Times New Roman" w:cs="Times New Roman"/>
                        </w:rPr>
                        <w:t xml:space="preserve"> и документов, необходимых для предоставления муниципальной услуги</w:t>
                      </w:r>
                    </w:p>
                  </w:txbxContent>
                </v:textbox>
              </v:rect>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simplePos x="0" y="0"/>
                <wp:positionH relativeFrom="column">
                  <wp:posOffset>4866005</wp:posOffset>
                </wp:positionH>
                <wp:positionV relativeFrom="paragraph">
                  <wp:posOffset>140970</wp:posOffset>
                </wp:positionV>
                <wp:extent cx="7620" cy="365760"/>
                <wp:effectExtent l="57150" t="0" r="68580" b="5334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83.15pt;margin-top:11.1pt;width:.6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">
                <v:stroke endarrow="block"/>
              </v:shape>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52608" behindDoc="0" locked="0" layoutInCell="1" allowOverlap="1">
                <wp:simplePos x="0" y="0"/>
                <wp:positionH relativeFrom="column">
                  <wp:posOffset>909319</wp:posOffset>
                </wp:positionH>
                <wp:positionV relativeFrom="paragraph">
                  <wp:posOffset>140970</wp:posOffset>
                </wp:positionV>
                <wp:extent cx="0" cy="365760"/>
                <wp:effectExtent l="76200" t="0" r="76200" b="5334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1.6pt;margin-top:11.1pt;width:0;height:28.8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">
                <v:stroke endarrow="block"/>
              </v:shape>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48260</wp:posOffset>
                </wp:positionH>
                <wp:positionV relativeFrom="paragraph">
                  <wp:posOffset>50800</wp:posOffset>
                </wp:positionV>
                <wp:extent cx="2104390" cy="598805"/>
                <wp:effectExtent l="0" t="0" r="10160" b="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98805"/>
                        </a:xfrm>
                        <a:prstGeom prst="rect">
                          <a:avLst/>
                        </a:prstGeom>
                        <a:solidFill>
                          <a:srgbClr val="FFFFFF"/>
                        </a:solidFill>
                        <a:ln w="9525">
                          <a:solidFill>
                            <a:srgbClr val="000000"/>
                          </a:solidFill>
                          <a:miter lim="800000"/>
                          <a:headEnd/>
                          <a:tailEnd/>
                        </a:ln>
                      </wps:spPr>
                      <wps:txbx>
                        <w:txbxContent>
                          <w:p w:rsidR="008E187C" w:rsidRPr="00754E45" w:rsidRDefault="008E187C" w:rsidP="00CD2DDB">
                            <w:pPr>
                              <w:spacing w:after="0" w:line="240" w:lineRule="auto"/>
                              <w:jc w:val="center"/>
                              <w:rPr>
                                <w:rFonts w:ascii="Times New Roman" w:hAnsi="Times New Roman" w:cs="Times New Roman"/>
                              </w:rPr>
                            </w:pPr>
                            <w:r w:rsidRPr="00754E45">
                              <w:rPr>
                                <w:rFonts w:ascii="Times New Roman" w:hAnsi="Times New Roman" w:cs="Times New Roman"/>
                              </w:rPr>
                              <w:t>Направление межведомственных электронных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8pt;margin-top:4pt;width:165.7pt;height:4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fuKwIAAFg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">
                <v:textbox>
                  <w:txbxContent>
                    <w:p w:rsidR="008E187C" w:rsidRPr="00754E45" w:rsidRDefault="008E187C" w:rsidP="00CD2DDB">
                      <w:pPr>
                        <w:spacing w:after="0" w:line="240" w:lineRule="auto"/>
                        <w:jc w:val="center"/>
                        <w:rPr>
                          <w:rFonts w:ascii="Times New Roman" w:hAnsi="Times New Roman" w:cs="Times New Roman"/>
                        </w:rPr>
                      </w:pPr>
                      <w:r w:rsidRPr="00754E45">
                        <w:rPr>
                          <w:rFonts w:ascii="Times New Roman" w:hAnsi="Times New Roman" w:cs="Times New Roman"/>
                        </w:rPr>
                        <w:t>Направление межведомственных электронных запросов</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3918585</wp:posOffset>
                </wp:positionH>
                <wp:positionV relativeFrom="paragraph">
                  <wp:posOffset>50800</wp:posOffset>
                </wp:positionV>
                <wp:extent cx="2167890" cy="654050"/>
                <wp:effectExtent l="0" t="0" r="22860" b="1270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654050"/>
                        </a:xfrm>
                        <a:prstGeom prst="rect">
                          <a:avLst/>
                        </a:prstGeom>
                        <a:solidFill>
                          <a:srgbClr val="FFFFFF"/>
                        </a:solidFill>
                        <a:ln w="9525">
                          <a:solidFill>
                            <a:srgbClr val="000000"/>
                          </a:solidFill>
                          <a:miter lim="800000"/>
                          <a:headEnd/>
                          <a:tailEnd/>
                        </a:ln>
                      </wps:spPr>
                      <wps:txbx>
                        <w:txbxContent>
                          <w:p w:rsidR="008E187C" w:rsidRPr="00F87D7C" w:rsidRDefault="008E187C" w:rsidP="00CD2DDB">
                            <w:pPr>
                              <w:spacing w:after="0" w:line="240" w:lineRule="auto"/>
                              <w:jc w:val="center"/>
                              <w:rPr>
                                <w:rFonts w:ascii="Times New Roman" w:hAnsi="Times New Roman" w:cs="Times New Roman"/>
                                <w:sz w:val="24"/>
                                <w:szCs w:val="24"/>
                              </w:rPr>
                            </w:pPr>
                            <w:r w:rsidRPr="00F87D7C">
                              <w:rPr>
                                <w:rFonts w:ascii="Times New Roman" w:hAnsi="Times New Roman" w:cs="Times New Roman"/>
                                <w:sz w:val="24"/>
                                <w:szCs w:val="24"/>
                              </w:rPr>
                              <w:t>Отказ в приеме</w:t>
                            </w:r>
                            <w:r>
                              <w:rPr>
                                <w:rFonts w:ascii="Times New Roman" w:hAnsi="Times New Roman" w:cs="Times New Roman"/>
                                <w:sz w:val="24"/>
                                <w:szCs w:val="24"/>
                              </w:rPr>
                              <w:t xml:space="preserve"> ходатайства и</w:t>
                            </w:r>
                            <w:r w:rsidRPr="00F87D7C">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(возврат ходатайства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8.55pt;margin-top:4pt;width:170.7pt;height: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crLQ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">
                <v:textbox>
                  <w:txbxContent>
                    <w:p w:rsidR="008E187C" w:rsidRPr="00F87D7C" w:rsidRDefault="008E187C" w:rsidP="00CD2DDB">
                      <w:pPr>
                        <w:spacing w:after="0" w:line="240" w:lineRule="auto"/>
                        <w:jc w:val="center"/>
                        <w:rPr>
                          <w:rFonts w:ascii="Times New Roman" w:hAnsi="Times New Roman" w:cs="Times New Roman"/>
                          <w:sz w:val="24"/>
                          <w:szCs w:val="24"/>
                        </w:rPr>
                      </w:pPr>
                      <w:r w:rsidRPr="00F87D7C">
                        <w:rPr>
                          <w:rFonts w:ascii="Times New Roman" w:hAnsi="Times New Roman" w:cs="Times New Roman"/>
                          <w:sz w:val="24"/>
                          <w:szCs w:val="24"/>
                        </w:rPr>
                        <w:t>Отказ в приеме</w:t>
                      </w:r>
                      <w:r>
                        <w:rPr>
                          <w:rFonts w:ascii="Times New Roman" w:hAnsi="Times New Roman" w:cs="Times New Roman"/>
                          <w:sz w:val="24"/>
                          <w:szCs w:val="24"/>
                        </w:rPr>
                        <w:t xml:space="preserve"> ходатайства и</w:t>
                      </w:r>
                      <w:r w:rsidRPr="00F87D7C">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(возврат ходатайства и документов</w:t>
                      </w:r>
                    </w:p>
                  </w:txbxContent>
                </v:textbox>
              </v:shape>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55680" behindDoc="0" locked="0" layoutInCell="1" allowOverlap="1">
                <wp:simplePos x="0" y="0"/>
                <wp:positionH relativeFrom="column">
                  <wp:posOffset>1064894</wp:posOffset>
                </wp:positionH>
                <wp:positionV relativeFrom="paragraph">
                  <wp:posOffset>40005</wp:posOffset>
                </wp:positionV>
                <wp:extent cx="0" cy="384810"/>
                <wp:effectExtent l="76200" t="0" r="95250" b="533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3.85pt;margin-top:3.15pt;width:0;height:30.3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">
                <v:stroke endarrow="block"/>
              </v:shape>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815975</wp:posOffset>
                </wp:positionH>
                <wp:positionV relativeFrom="paragraph">
                  <wp:posOffset>41910</wp:posOffset>
                </wp:positionV>
                <wp:extent cx="2299970" cy="487045"/>
                <wp:effectExtent l="0" t="0" r="24130" b="273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87045"/>
                        </a:xfrm>
                        <a:prstGeom prst="rect">
                          <a:avLst/>
                        </a:prstGeom>
                        <a:solidFill>
                          <a:srgbClr val="FFFFFF"/>
                        </a:solidFill>
                        <a:ln w="9525">
                          <a:solidFill>
                            <a:srgbClr val="000000"/>
                          </a:solidFill>
                          <a:miter lim="800000"/>
                          <a:headEnd/>
                          <a:tailEnd/>
                        </a:ln>
                      </wps:spPr>
                      <wps:txbx>
                        <w:txbxContent>
                          <w:p w:rsidR="008E187C" w:rsidRPr="00F87D7C" w:rsidRDefault="008E187C" w:rsidP="00326B7A">
                            <w:pPr>
                              <w:jc w:val="center"/>
                              <w:rPr>
                                <w:rFonts w:ascii="Times New Roman" w:hAnsi="Times New Roman" w:cs="Times New Roman"/>
                              </w:rPr>
                            </w:pPr>
                            <w:r w:rsidRPr="00F87D7C">
                              <w:rPr>
                                <w:rFonts w:ascii="Times New Roman" w:hAnsi="Times New Roman" w:cs="Times New Roman"/>
                              </w:rPr>
                              <w:t xml:space="preserve">Рассмотрение </w:t>
                            </w:r>
                            <w:r>
                              <w:rPr>
                                <w:rFonts w:ascii="Times New Roman" w:hAnsi="Times New Roman" w:cs="Times New Roman"/>
                              </w:rPr>
                              <w:t>ходатайства</w:t>
                            </w:r>
                            <w:r w:rsidRPr="00F87D7C">
                              <w:rPr>
                                <w:rFonts w:ascii="Times New Roman" w:hAnsi="Times New Roman" w:cs="Times New Roman"/>
                              </w:rPr>
                              <w:t xml:space="preserve"> Отделом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4.25pt;margin-top:3.3pt;width:181.1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PR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">
                <v:textbox>
                  <w:txbxContent>
                    <w:p w:rsidR="008E187C" w:rsidRPr="00F87D7C" w:rsidRDefault="008E187C" w:rsidP="00326B7A">
                      <w:pPr>
                        <w:jc w:val="center"/>
                        <w:rPr>
                          <w:rFonts w:ascii="Times New Roman" w:hAnsi="Times New Roman" w:cs="Times New Roman"/>
                        </w:rPr>
                      </w:pPr>
                      <w:r w:rsidRPr="00F87D7C">
                        <w:rPr>
                          <w:rFonts w:ascii="Times New Roman" w:hAnsi="Times New Roman" w:cs="Times New Roman"/>
                        </w:rPr>
                        <w:t xml:space="preserve">Рассмотрение </w:t>
                      </w:r>
                      <w:r>
                        <w:rPr>
                          <w:rFonts w:ascii="Times New Roman" w:hAnsi="Times New Roman" w:cs="Times New Roman"/>
                        </w:rPr>
                        <w:t>ходатайства</w:t>
                      </w:r>
                      <w:r w:rsidRPr="00F87D7C">
                        <w:rPr>
                          <w:rFonts w:ascii="Times New Roman" w:hAnsi="Times New Roman" w:cs="Times New Roman"/>
                        </w:rPr>
                        <w:t xml:space="preserve"> Отделом</w:t>
                      </w:r>
                    </w:p>
                  </w:txbxContent>
                </v:textbox>
              </v:shape>
            </w:pict>
          </mc:Fallback>
        </mc:AlternateContent>
      </w: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457835</wp:posOffset>
                </wp:positionH>
                <wp:positionV relativeFrom="paragraph">
                  <wp:posOffset>69215</wp:posOffset>
                </wp:positionV>
                <wp:extent cx="355600" cy="7620"/>
                <wp:effectExtent l="0" t="0" r="25400" b="304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05pt;margin-top:5.45pt;width:28pt;height:.6pt;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58752" behindDoc="0" locked="0" layoutInCell="1" allowOverlap="1">
                <wp:simplePos x="0" y="0"/>
                <wp:positionH relativeFrom="column">
                  <wp:posOffset>451484</wp:posOffset>
                </wp:positionH>
                <wp:positionV relativeFrom="paragraph">
                  <wp:posOffset>78105</wp:posOffset>
                </wp:positionV>
                <wp:extent cx="0" cy="923925"/>
                <wp:effectExtent l="76200" t="0" r="76200" b="4762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55pt;margin-top:6.15pt;width:0;height:72.7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">
                <v:stroke endarrow="block"/>
              </v:shape>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57728" behindDoc="0" locked="0" layoutInCell="1" allowOverlap="1">
                <wp:simplePos x="0" y="0"/>
                <wp:positionH relativeFrom="column">
                  <wp:posOffset>3682999</wp:posOffset>
                </wp:positionH>
                <wp:positionV relativeFrom="paragraph">
                  <wp:posOffset>72390</wp:posOffset>
                </wp:positionV>
                <wp:extent cx="0" cy="866775"/>
                <wp:effectExtent l="76200" t="0" r="76200" b="4762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0pt;margin-top:5.7pt;width:0;height:68.2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9nMgIAAF4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">
                <v:stroke endarrow="block"/>
              </v:shape>
            </w:pict>
          </mc:Fallback>
        </mc:AlternateContent>
      </w:r>
      <w:r>
        <w:rPr>
          <w:rFonts w:ascii="Times New Roman" w:hAnsi="Times New Roman" w:cs="Times New Roman"/>
          <w:noProof/>
          <w:sz w:val="28"/>
          <w:szCs w:val="28"/>
        </w:rPr>
        <mc:AlternateContent>
          <mc:Choice Requires="wps">
            <w:drawing>
              <wp:anchor distT="4294967294" distB="4294967294" distL="114300" distR="114300" simplePos="0" relativeHeight="251660800" behindDoc="0" locked="0" layoutInCell="1" allowOverlap="1">
                <wp:simplePos x="0" y="0"/>
                <wp:positionH relativeFrom="column">
                  <wp:posOffset>3092450</wp:posOffset>
                </wp:positionH>
                <wp:positionV relativeFrom="paragraph">
                  <wp:posOffset>72389</wp:posOffset>
                </wp:positionV>
                <wp:extent cx="590550" cy="0"/>
                <wp:effectExtent l="0" t="0" r="1905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43.5pt;margin-top:5.7pt;width:46.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90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"/>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simplePos x="0" y="0"/>
                <wp:positionH relativeFrom="column">
                  <wp:posOffset>2948940</wp:posOffset>
                </wp:positionH>
                <wp:positionV relativeFrom="paragraph">
                  <wp:posOffset>22225</wp:posOffset>
                </wp:positionV>
                <wp:extent cx="2412365" cy="669925"/>
                <wp:effectExtent l="0" t="0" r="26035" b="158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669925"/>
                        </a:xfrm>
                        <a:prstGeom prst="rect">
                          <a:avLst/>
                        </a:prstGeom>
                        <a:solidFill>
                          <a:srgbClr val="FFFFFF"/>
                        </a:solidFill>
                        <a:ln w="9525">
                          <a:solidFill>
                            <a:srgbClr val="000000"/>
                          </a:solidFill>
                          <a:miter lim="800000"/>
                          <a:headEnd/>
                          <a:tailEnd/>
                        </a:ln>
                      </wps:spPr>
                      <wps:txbx>
                        <w:txbxContent>
                          <w:p w:rsidR="008E187C" w:rsidRPr="00F87D7C" w:rsidRDefault="008E187C" w:rsidP="00702F69">
                            <w:pPr>
                              <w:jc w:val="center"/>
                              <w:rPr>
                                <w:rFonts w:ascii="Times New Roman" w:hAnsi="Times New Roman" w:cs="Times New Roman"/>
                              </w:rPr>
                            </w:pPr>
                            <w:r w:rsidRPr="00F87D7C">
                              <w:rPr>
                                <w:rFonts w:ascii="Times New Roman" w:hAnsi="Times New Roman" w:cs="Times New Roman"/>
                              </w:rPr>
                              <w:t xml:space="preserve">Подготовка </w:t>
                            </w:r>
                            <w:r>
                              <w:rPr>
                                <w:rFonts w:ascii="Times New Roman" w:hAnsi="Times New Roman" w:cs="Times New Roman"/>
                              </w:rPr>
                              <w:t xml:space="preserve">постановления об отказе в представлении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32.2pt;margin-top:1.75pt;width:189.95pt;height:5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">
                <v:textbox>
                  <w:txbxContent>
                    <w:p w:rsidR="008E187C" w:rsidRPr="00F87D7C" w:rsidRDefault="008E187C" w:rsidP="00702F69">
                      <w:pPr>
                        <w:jc w:val="center"/>
                        <w:rPr>
                          <w:rFonts w:ascii="Times New Roman" w:hAnsi="Times New Roman" w:cs="Times New Roman"/>
                        </w:rPr>
                      </w:pPr>
                      <w:r w:rsidRPr="00F87D7C">
                        <w:rPr>
                          <w:rFonts w:ascii="Times New Roman" w:hAnsi="Times New Roman" w:cs="Times New Roman"/>
                        </w:rPr>
                        <w:t xml:space="preserve">Подготовка </w:t>
                      </w:r>
                      <w:r>
                        <w:rPr>
                          <w:rFonts w:ascii="Times New Roman" w:hAnsi="Times New Roman" w:cs="Times New Roman"/>
                        </w:rPr>
                        <w:t xml:space="preserve">постановления об отказе в представлении муниципальной услуги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48260</wp:posOffset>
                </wp:positionH>
                <wp:positionV relativeFrom="paragraph">
                  <wp:posOffset>85090</wp:posOffset>
                </wp:positionV>
                <wp:extent cx="2209800" cy="748665"/>
                <wp:effectExtent l="0" t="0" r="19050" b="133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48665"/>
                        </a:xfrm>
                        <a:prstGeom prst="rect">
                          <a:avLst/>
                        </a:prstGeom>
                        <a:solidFill>
                          <a:srgbClr val="FFFFFF"/>
                        </a:solidFill>
                        <a:ln w="9525">
                          <a:solidFill>
                            <a:srgbClr val="000000"/>
                          </a:solidFill>
                          <a:miter lim="800000"/>
                          <a:headEnd/>
                          <a:tailEnd/>
                        </a:ln>
                      </wps:spPr>
                      <wps:txbx>
                        <w:txbxContent>
                          <w:p w:rsidR="008E187C" w:rsidRPr="00F87D7C" w:rsidRDefault="008E187C" w:rsidP="00326B7A">
                            <w:pPr>
                              <w:spacing w:after="0" w:line="240" w:lineRule="auto"/>
                              <w:jc w:val="center"/>
                              <w:rPr>
                                <w:rFonts w:ascii="Times New Roman" w:hAnsi="Times New Roman" w:cs="Times New Roman"/>
                              </w:rPr>
                            </w:pPr>
                            <w:r w:rsidRPr="00F87D7C">
                              <w:rPr>
                                <w:rFonts w:ascii="Times New Roman" w:hAnsi="Times New Roman" w:cs="Times New Roman"/>
                              </w:rPr>
                              <w:t xml:space="preserve">Подготовка постановления администрации </w:t>
                            </w:r>
                            <w:r>
                              <w:rPr>
                                <w:rFonts w:ascii="Times New Roman" w:hAnsi="Times New Roman" w:cs="Times New Roman"/>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8pt;margin-top:6.7pt;width:174pt;height:5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eOLQIAAFg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">
                <v:textbox>
                  <w:txbxContent>
                    <w:p w:rsidR="008E187C" w:rsidRPr="00F87D7C" w:rsidRDefault="008E187C" w:rsidP="00326B7A">
                      <w:pPr>
                        <w:spacing w:after="0" w:line="240" w:lineRule="auto"/>
                        <w:jc w:val="center"/>
                        <w:rPr>
                          <w:rFonts w:ascii="Times New Roman" w:hAnsi="Times New Roman" w:cs="Times New Roman"/>
                        </w:rPr>
                      </w:pPr>
                      <w:r w:rsidRPr="00F87D7C">
                        <w:rPr>
                          <w:rFonts w:ascii="Times New Roman" w:hAnsi="Times New Roman" w:cs="Times New Roman"/>
                        </w:rPr>
                        <w:t xml:space="preserve">Подготовка постановления администрации </w:t>
                      </w:r>
                      <w:r>
                        <w:rPr>
                          <w:rFonts w:ascii="Times New Roman" w:hAnsi="Times New Roman" w:cs="Times New Roman"/>
                        </w:rPr>
                        <w:t>о предоставлении муниципальной услуги</w:t>
                      </w:r>
                    </w:p>
                  </w:txbxContent>
                </v:textbox>
              </v:shape>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66944" behindDoc="0" locked="0" layoutInCell="1" allowOverlap="1">
                <wp:simplePos x="0" y="0"/>
                <wp:positionH relativeFrom="column">
                  <wp:posOffset>4068444</wp:posOffset>
                </wp:positionH>
                <wp:positionV relativeFrom="paragraph">
                  <wp:posOffset>82550</wp:posOffset>
                </wp:positionV>
                <wp:extent cx="0" cy="812165"/>
                <wp:effectExtent l="76200" t="0" r="57150" b="6413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20.35pt;margin-top:6.5pt;width:0;height:63.9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">
                <v:stroke endarrow="block"/>
              </v:shape>
            </w:pict>
          </mc:Fallback>
        </mc:AlternateContent>
      </w: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631190</wp:posOffset>
                </wp:positionH>
                <wp:positionV relativeFrom="paragraph">
                  <wp:posOffset>71755</wp:posOffset>
                </wp:positionV>
                <wp:extent cx="7620" cy="622935"/>
                <wp:effectExtent l="76200" t="0" r="68580" b="628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2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9.7pt;margin-top:5.65pt;width:.6pt;height:4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">
                <v:stroke endarrow="block"/>
              </v:shape>
            </w:pict>
          </mc:Fallback>
        </mc:AlternateContent>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ED485E" w:rsidP="00702F69">
      <w:pPr>
        <w:pStyle w:val="ConsPlusNonformat"/>
        <w:spacing w:line="240" w:lineRule="exact"/>
        <w:jc w:val="center"/>
        <w:rPr>
          <w:rFonts w:ascii="Times New Roman" w:hAnsi="Times New Roman" w:cs="Times New Roman"/>
          <w:sz w:val="28"/>
          <w:szCs w:val="28"/>
        </w:rPr>
      </w:pPr>
      <w:r>
        <w:rPr>
          <w:rFonts w:ascii="Times New Roman" w:hAnsi="Times New Roman"/>
          <w:noProof/>
          <w:sz w:val="28"/>
          <w:szCs w:val="28"/>
        </w:rPr>
        <mc:AlternateContent>
          <mc:Choice Requires="wps">
            <w:drawing>
              <wp:anchor distT="0" distB="0" distL="114300" distR="114300" simplePos="0" relativeHeight="251665920" behindDoc="0" locked="0" layoutInCell="1" allowOverlap="1">
                <wp:simplePos x="0" y="0"/>
                <wp:positionH relativeFrom="column">
                  <wp:posOffset>3082925</wp:posOffset>
                </wp:positionH>
                <wp:positionV relativeFrom="paragraph">
                  <wp:posOffset>132715</wp:posOffset>
                </wp:positionV>
                <wp:extent cx="2573655" cy="646430"/>
                <wp:effectExtent l="0" t="0" r="17145" b="2032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646430"/>
                        </a:xfrm>
                        <a:prstGeom prst="rect">
                          <a:avLst/>
                        </a:prstGeom>
                        <a:solidFill>
                          <a:srgbClr val="FFFFFF"/>
                        </a:solidFill>
                        <a:ln w="9525">
                          <a:solidFill>
                            <a:srgbClr val="000000"/>
                          </a:solidFill>
                          <a:miter lim="800000"/>
                          <a:headEnd/>
                          <a:tailEnd/>
                        </a:ln>
                      </wps:spPr>
                      <wps:txbx>
                        <w:txbxContent>
                          <w:p w:rsidR="008E187C" w:rsidRPr="000957B4" w:rsidRDefault="008E187C" w:rsidP="00326B7A">
                            <w:pPr>
                              <w:jc w:val="center"/>
                              <w:rPr>
                                <w:rFonts w:ascii="Times New Roman" w:hAnsi="Times New Roman" w:cs="Times New Roman"/>
                              </w:rPr>
                            </w:pPr>
                            <w:r w:rsidRPr="000957B4">
                              <w:rPr>
                                <w:rFonts w:ascii="Times New Roman" w:hAnsi="Times New Roman" w:cs="Times New Roman"/>
                              </w:rPr>
                              <w:t xml:space="preserve">Выдача (направление) заявителю </w:t>
                            </w:r>
                            <w:r>
                              <w:rPr>
                                <w:rFonts w:ascii="Times New Roman" w:hAnsi="Times New Roman" w:cs="Times New Roman"/>
                              </w:rPr>
                              <w:t>постановления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42.75pt;margin-top:10.45pt;width:202.65pt;height:5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ojLwIAAFg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">
                <v:textbox>
                  <w:txbxContent>
                    <w:p w:rsidR="008E187C" w:rsidRPr="000957B4" w:rsidRDefault="008E187C" w:rsidP="00326B7A">
                      <w:pPr>
                        <w:jc w:val="center"/>
                        <w:rPr>
                          <w:rFonts w:ascii="Times New Roman" w:hAnsi="Times New Roman" w:cs="Times New Roman"/>
                        </w:rPr>
                      </w:pPr>
                      <w:r w:rsidRPr="000957B4">
                        <w:rPr>
                          <w:rFonts w:ascii="Times New Roman" w:hAnsi="Times New Roman" w:cs="Times New Roman"/>
                        </w:rPr>
                        <w:t xml:space="preserve">Выдача (направление) заявителю </w:t>
                      </w:r>
                      <w:r>
                        <w:rPr>
                          <w:rFonts w:ascii="Times New Roman" w:hAnsi="Times New Roman" w:cs="Times New Roman"/>
                        </w:rPr>
                        <w:t>постановления об отказе в предоставлении муниципальной услуги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87630</wp:posOffset>
                </wp:positionH>
                <wp:positionV relativeFrom="paragraph">
                  <wp:posOffset>132715</wp:posOffset>
                </wp:positionV>
                <wp:extent cx="2170430" cy="914400"/>
                <wp:effectExtent l="0" t="0" r="2032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914400"/>
                        </a:xfrm>
                        <a:prstGeom prst="rect">
                          <a:avLst/>
                        </a:prstGeom>
                        <a:solidFill>
                          <a:srgbClr val="FFFFFF"/>
                        </a:solidFill>
                        <a:ln w="9525">
                          <a:solidFill>
                            <a:srgbClr val="000000"/>
                          </a:solidFill>
                          <a:miter lim="800000"/>
                          <a:headEnd/>
                          <a:tailEnd/>
                        </a:ln>
                      </wps:spPr>
                      <wps:txbx>
                        <w:txbxContent>
                          <w:p w:rsidR="008E187C" w:rsidRPr="00F7051D" w:rsidRDefault="008E187C" w:rsidP="00702F69">
                            <w:pPr>
                              <w:jc w:val="center"/>
                              <w:rPr>
                                <w:rFonts w:ascii="Times New Roman" w:hAnsi="Times New Roman" w:cs="Times New Roman"/>
                              </w:rPr>
                            </w:pPr>
                            <w:r w:rsidRPr="00F7051D">
                              <w:rPr>
                                <w:rFonts w:ascii="Times New Roman" w:hAnsi="Times New Roman" w:cs="Times New Roman"/>
                              </w:rPr>
                              <w:t xml:space="preserve">Выдача </w:t>
                            </w:r>
                            <w:r>
                              <w:rPr>
                                <w:rFonts w:ascii="Times New Roman" w:hAnsi="Times New Roman" w:cs="Times New Roman"/>
                              </w:rPr>
                              <w:t xml:space="preserve">(направление) </w:t>
                            </w:r>
                            <w:r w:rsidRPr="00F7051D">
                              <w:rPr>
                                <w:rFonts w:ascii="Times New Roman" w:hAnsi="Times New Roman" w:cs="Times New Roman"/>
                              </w:rPr>
                              <w:t>заявителю постановле</w:t>
                            </w:r>
                            <w:r>
                              <w:rPr>
                                <w:rFonts w:ascii="Times New Roman" w:hAnsi="Times New Roman" w:cs="Times New Roman"/>
                              </w:rPr>
                              <w:t>н</w:t>
                            </w:r>
                            <w:r w:rsidRPr="00F7051D">
                              <w:rPr>
                                <w:rFonts w:ascii="Times New Roman" w:hAnsi="Times New Roman" w:cs="Times New Roman"/>
                              </w:rPr>
                              <w:t>ия</w:t>
                            </w:r>
                            <w:r>
                              <w:rPr>
                                <w:rFonts w:ascii="Times New Roman" w:hAnsi="Times New Roman" w:cs="Times New Roman"/>
                              </w:rPr>
                              <w:t xml:space="preserve">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6.9pt;margin-top:10.45pt;width:170.9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">
                <v:textbox>
                  <w:txbxContent>
                    <w:p w:rsidR="008E187C" w:rsidRPr="00F7051D" w:rsidRDefault="008E187C" w:rsidP="00702F69">
                      <w:pPr>
                        <w:jc w:val="center"/>
                        <w:rPr>
                          <w:rFonts w:ascii="Times New Roman" w:hAnsi="Times New Roman" w:cs="Times New Roman"/>
                        </w:rPr>
                      </w:pPr>
                      <w:r w:rsidRPr="00F7051D">
                        <w:rPr>
                          <w:rFonts w:ascii="Times New Roman" w:hAnsi="Times New Roman" w:cs="Times New Roman"/>
                        </w:rPr>
                        <w:t xml:space="preserve">Выдача </w:t>
                      </w:r>
                      <w:r>
                        <w:rPr>
                          <w:rFonts w:ascii="Times New Roman" w:hAnsi="Times New Roman" w:cs="Times New Roman"/>
                        </w:rPr>
                        <w:t xml:space="preserve">(направление) </w:t>
                      </w:r>
                      <w:r w:rsidRPr="00F7051D">
                        <w:rPr>
                          <w:rFonts w:ascii="Times New Roman" w:hAnsi="Times New Roman" w:cs="Times New Roman"/>
                        </w:rPr>
                        <w:t>заявителю постановле</w:t>
                      </w:r>
                      <w:r>
                        <w:rPr>
                          <w:rFonts w:ascii="Times New Roman" w:hAnsi="Times New Roman" w:cs="Times New Roman"/>
                        </w:rPr>
                        <w:t>н</w:t>
                      </w:r>
                      <w:r w:rsidRPr="00F7051D">
                        <w:rPr>
                          <w:rFonts w:ascii="Times New Roman" w:hAnsi="Times New Roman" w:cs="Times New Roman"/>
                        </w:rPr>
                        <w:t>ия</w:t>
                      </w:r>
                      <w:r>
                        <w:rPr>
                          <w:rFonts w:ascii="Times New Roman" w:hAnsi="Times New Roman" w:cs="Times New Roman"/>
                        </w:rPr>
                        <w:t xml:space="preserve"> о предоставлении муниципальной услуги </w:t>
                      </w:r>
                    </w:p>
                  </w:txbxContent>
                </v:textbox>
              </v:shape>
            </w:pict>
          </mc:Fallback>
        </mc:AlternateContent>
      </w:r>
    </w:p>
    <w:p w:rsidR="00702F69" w:rsidRPr="00071572" w:rsidRDefault="00702F69" w:rsidP="00702F69">
      <w:pPr>
        <w:pStyle w:val="ConsPlusNonformat"/>
        <w:tabs>
          <w:tab w:val="left" w:pos="1752"/>
        </w:tabs>
        <w:spacing w:line="240" w:lineRule="exact"/>
        <w:rPr>
          <w:rFonts w:ascii="Times New Roman" w:hAnsi="Times New Roman" w:cs="Times New Roman"/>
          <w:sz w:val="22"/>
          <w:szCs w:val="22"/>
        </w:rPr>
      </w:pPr>
      <w:r w:rsidRPr="00071572">
        <w:rPr>
          <w:rFonts w:ascii="Times New Roman" w:hAnsi="Times New Roman" w:cs="Times New Roman"/>
          <w:sz w:val="28"/>
          <w:szCs w:val="28"/>
        </w:rPr>
        <w:tab/>
      </w: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B0401B">
      <w:pPr>
        <w:pStyle w:val="ConsPlusNonformat"/>
        <w:spacing w:line="240" w:lineRule="exact"/>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p w:rsidR="00702F69" w:rsidRDefault="00702F69" w:rsidP="00702F69">
      <w:pPr>
        <w:pStyle w:val="ConsPlusNonformat"/>
        <w:spacing w:line="240" w:lineRule="exact"/>
        <w:jc w:val="center"/>
        <w:rPr>
          <w:rFonts w:ascii="Times New Roman" w:hAnsi="Times New Roman" w:cs="Times New Roman"/>
          <w:sz w:val="28"/>
          <w:szCs w:val="28"/>
        </w:rPr>
      </w:pPr>
    </w:p>
    <w:p w:rsidR="00481CCB" w:rsidRDefault="00481CCB" w:rsidP="00702F69">
      <w:pPr>
        <w:pStyle w:val="ConsPlusNonformat"/>
        <w:spacing w:line="240" w:lineRule="exact"/>
        <w:jc w:val="center"/>
        <w:rPr>
          <w:rFonts w:ascii="Times New Roman" w:hAnsi="Times New Roman" w:cs="Times New Roman"/>
          <w:sz w:val="28"/>
          <w:szCs w:val="28"/>
        </w:rPr>
      </w:pPr>
    </w:p>
    <w:p w:rsidR="00481CCB" w:rsidRPr="00071572" w:rsidRDefault="00481CCB" w:rsidP="00702F69">
      <w:pPr>
        <w:pStyle w:val="ConsPlusNonformat"/>
        <w:spacing w:line="240" w:lineRule="exact"/>
        <w:jc w:val="center"/>
        <w:rPr>
          <w:rFonts w:ascii="Times New Roman" w:hAnsi="Times New Roman" w:cs="Times New Roman"/>
          <w:sz w:val="28"/>
          <w:szCs w:val="28"/>
        </w:rPr>
      </w:pPr>
    </w:p>
    <w:p w:rsidR="00702F69" w:rsidRPr="00071572" w:rsidRDefault="00702F69" w:rsidP="00702F69">
      <w:pPr>
        <w:pStyle w:val="ConsPlusNonformat"/>
        <w:spacing w:line="240" w:lineRule="exact"/>
        <w:jc w:val="center"/>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702F69" w:rsidRPr="00071572" w:rsidTr="00702F69">
        <w:tc>
          <w:tcPr>
            <w:tcW w:w="4961" w:type="dxa"/>
          </w:tcPr>
          <w:p w:rsidR="00702F69" w:rsidRPr="00071572" w:rsidRDefault="00702F69" w:rsidP="00F44329">
            <w:pPr>
              <w:spacing w:after="0" w:line="240" w:lineRule="exact"/>
              <w:jc w:val="center"/>
              <w:rPr>
                <w:rFonts w:ascii="Times New Roman" w:hAnsi="Times New Roman"/>
                <w:sz w:val="28"/>
                <w:szCs w:val="28"/>
              </w:rPr>
            </w:pPr>
            <w:r w:rsidRPr="00071572">
              <w:rPr>
                <w:rFonts w:ascii="Times New Roman" w:hAnsi="Times New Roman"/>
                <w:sz w:val="28"/>
                <w:szCs w:val="28"/>
              </w:rPr>
              <w:lastRenderedPageBreak/>
              <w:t xml:space="preserve">Приложение 3 </w:t>
            </w:r>
          </w:p>
        </w:tc>
      </w:tr>
      <w:tr w:rsidR="00702F69" w:rsidRPr="00071572" w:rsidTr="00702F69">
        <w:tc>
          <w:tcPr>
            <w:tcW w:w="4961" w:type="dxa"/>
          </w:tcPr>
          <w:p w:rsidR="00702F69" w:rsidRPr="00071572" w:rsidRDefault="00702F69" w:rsidP="00395BF4">
            <w:pPr>
              <w:spacing w:after="0" w:line="240" w:lineRule="exact"/>
              <w:jc w:val="both"/>
              <w:rPr>
                <w:rFonts w:ascii="Times New Roman" w:hAnsi="Times New Roman"/>
                <w:sz w:val="28"/>
                <w:szCs w:val="28"/>
              </w:rPr>
            </w:pPr>
            <w:r w:rsidRPr="00071572">
              <w:rPr>
                <w:rFonts w:ascii="Times New Roman" w:hAnsi="Times New Roman"/>
                <w:sz w:val="28"/>
                <w:szCs w:val="28"/>
              </w:rPr>
              <w:t>к административному</w:t>
            </w:r>
            <w:r w:rsidR="00421A76">
              <w:rPr>
                <w:rFonts w:ascii="Times New Roman" w:hAnsi="Times New Roman"/>
                <w:sz w:val="28"/>
                <w:szCs w:val="28"/>
              </w:rPr>
              <w:t xml:space="preserve"> </w:t>
            </w:r>
            <w:r w:rsidRPr="00071572">
              <w:rPr>
                <w:rFonts w:ascii="Times New Roman" w:hAnsi="Times New Roman"/>
                <w:sz w:val="28"/>
                <w:szCs w:val="28"/>
              </w:rPr>
              <w:t>регламенту</w:t>
            </w:r>
            <w:r w:rsidR="00421A76">
              <w:rPr>
                <w:rFonts w:ascii="Times New Roman" w:hAnsi="Times New Roman"/>
                <w:sz w:val="28"/>
                <w:szCs w:val="28"/>
              </w:rPr>
              <w:t xml:space="preserve"> </w:t>
            </w:r>
            <w:r w:rsidRPr="00071572">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w:t>
            </w:r>
            <w:r w:rsidR="00481CCB"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sidR="00481CCB">
              <w:rPr>
                <w:rFonts w:ascii="Times New Roman" w:hAnsi="Times New Roman" w:cs="Times New Roman"/>
                <w:sz w:val="28"/>
                <w:szCs w:val="28"/>
              </w:rPr>
              <w:t>н</w:t>
            </w:r>
            <w:r w:rsidR="00481CCB" w:rsidRPr="001F486B">
              <w:rPr>
                <w:rFonts w:ascii="Times New Roman" w:hAnsi="Times New Roman" w:cs="Times New Roman"/>
                <w:sz w:val="28"/>
                <w:szCs w:val="28"/>
              </w:rPr>
              <w:t>азначения)</w:t>
            </w:r>
            <w:r w:rsidRPr="00071572">
              <w:rPr>
                <w:rFonts w:ascii="Times New Roman" w:hAnsi="Times New Roman"/>
                <w:sz w:val="28"/>
                <w:szCs w:val="28"/>
              </w:rPr>
              <w:t>»</w:t>
            </w:r>
          </w:p>
          <w:p w:rsidR="00B0401B" w:rsidRDefault="00B0401B" w:rsidP="00395BF4">
            <w:pPr>
              <w:spacing w:after="0" w:line="240" w:lineRule="exact"/>
              <w:jc w:val="both"/>
              <w:rPr>
                <w:rFonts w:ascii="Times New Roman" w:hAnsi="Times New Roman"/>
                <w:sz w:val="28"/>
                <w:szCs w:val="28"/>
              </w:rPr>
            </w:pPr>
          </w:p>
          <w:p w:rsidR="00395BF4" w:rsidRPr="00071572" w:rsidRDefault="00395BF4" w:rsidP="00395BF4">
            <w:pPr>
              <w:spacing w:after="0" w:line="240" w:lineRule="exact"/>
              <w:jc w:val="both"/>
              <w:rPr>
                <w:rFonts w:ascii="Times New Roman" w:hAnsi="Times New Roman"/>
                <w:sz w:val="28"/>
                <w:szCs w:val="28"/>
              </w:rPr>
            </w:pPr>
          </w:p>
          <w:p w:rsidR="00702F69" w:rsidRPr="00071572" w:rsidRDefault="00B0401B" w:rsidP="00395BF4">
            <w:pPr>
              <w:spacing w:after="0" w:line="240" w:lineRule="exact"/>
              <w:jc w:val="right"/>
              <w:rPr>
                <w:rFonts w:ascii="Times New Roman" w:hAnsi="Times New Roman"/>
                <w:sz w:val="28"/>
                <w:szCs w:val="28"/>
              </w:rPr>
            </w:pPr>
            <w:r w:rsidRPr="00071572">
              <w:rPr>
                <w:rFonts w:ascii="Times New Roman" w:hAnsi="Times New Roman"/>
                <w:sz w:val="28"/>
                <w:szCs w:val="28"/>
              </w:rPr>
              <w:t>ФОРМА</w:t>
            </w:r>
          </w:p>
        </w:tc>
      </w:tr>
    </w:tbl>
    <w:p w:rsidR="00702F69" w:rsidRPr="00071572" w:rsidRDefault="00702F69" w:rsidP="00B0401B">
      <w:pPr>
        <w:spacing w:after="0" w:line="240" w:lineRule="auto"/>
        <w:jc w:val="both"/>
        <w:rPr>
          <w:rFonts w:ascii="Courier New" w:eastAsia="Times New Roman" w:hAnsi="Courier New" w:cs="Courier New"/>
          <w:sz w:val="20"/>
          <w:szCs w:val="20"/>
        </w:rPr>
      </w:pPr>
    </w:p>
    <w:p w:rsidR="00B0401B" w:rsidRPr="00421A76" w:rsidRDefault="00421A76" w:rsidP="00C85460">
      <w:pPr>
        <w:pStyle w:val="1"/>
        <w:rPr>
          <w:szCs w:val="24"/>
        </w:rPr>
      </w:pPr>
      <w:r w:rsidRPr="00421A76">
        <w:rPr>
          <w:szCs w:val="24"/>
        </w:rPr>
        <w:t xml:space="preserve">                                                                     </w:t>
      </w:r>
      <w:r>
        <w:rPr>
          <w:szCs w:val="24"/>
        </w:rPr>
        <w:t xml:space="preserve">                                </w:t>
      </w:r>
      <w:r w:rsidRPr="00421A76">
        <w:rPr>
          <w:szCs w:val="24"/>
        </w:rPr>
        <w:t xml:space="preserve">   </w:t>
      </w:r>
      <w:r w:rsidR="00B0401B" w:rsidRPr="00421A76">
        <w:rPr>
          <w:szCs w:val="24"/>
        </w:rPr>
        <w:t>Главе Петровского</w:t>
      </w:r>
    </w:p>
    <w:p w:rsidR="00B0401B" w:rsidRPr="00421A76" w:rsidRDefault="00B0401B" w:rsidP="00B0401B">
      <w:pPr>
        <w:pStyle w:val="1"/>
        <w:rPr>
          <w:szCs w:val="24"/>
        </w:rPr>
      </w:pPr>
      <w:r w:rsidRPr="00421A76">
        <w:rPr>
          <w:szCs w:val="24"/>
        </w:rPr>
        <w:t xml:space="preserve">                                                                  </w:t>
      </w:r>
      <w:r w:rsidR="00421A76">
        <w:rPr>
          <w:szCs w:val="24"/>
        </w:rPr>
        <w:t xml:space="preserve">                                </w:t>
      </w:r>
      <w:r w:rsidRPr="00421A76">
        <w:rPr>
          <w:szCs w:val="24"/>
        </w:rPr>
        <w:t xml:space="preserve">      городского округа                   </w:t>
      </w:r>
    </w:p>
    <w:p w:rsidR="00B0401B" w:rsidRPr="00421A76" w:rsidRDefault="00B0401B" w:rsidP="00B0401B">
      <w:pPr>
        <w:pStyle w:val="1"/>
        <w:rPr>
          <w:szCs w:val="24"/>
        </w:rPr>
      </w:pPr>
      <w:r w:rsidRPr="00421A76">
        <w:rPr>
          <w:szCs w:val="24"/>
        </w:rPr>
        <w:t xml:space="preserve">                                                                        </w:t>
      </w:r>
      <w:r w:rsidR="00421A76">
        <w:rPr>
          <w:szCs w:val="24"/>
        </w:rPr>
        <w:t xml:space="preserve">                               </w:t>
      </w:r>
      <w:r w:rsidRPr="00421A76">
        <w:rPr>
          <w:szCs w:val="24"/>
        </w:rPr>
        <w:t xml:space="preserve">Ставропольского края                          </w:t>
      </w:r>
    </w:p>
    <w:p w:rsidR="00B0401B" w:rsidRPr="00071572" w:rsidRDefault="00421A76" w:rsidP="00B0401B">
      <w:pPr>
        <w:pStyle w:val="1"/>
        <w:rPr>
          <w:b/>
          <w:szCs w:val="24"/>
        </w:rPr>
      </w:pPr>
      <w:r>
        <w:rPr>
          <w:b/>
          <w:szCs w:val="24"/>
        </w:rPr>
        <w:t xml:space="preserve">                                                                         </w:t>
      </w:r>
      <w:r w:rsidR="00481CCB">
        <w:rPr>
          <w:b/>
          <w:szCs w:val="24"/>
        </w:rPr>
        <w:t>_________________________________________</w:t>
      </w:r>
    </w:p>
    <w:p w:rsidR="00B0401B" w:rsidRPr="00071572" w:rsidRDefault="00B0401B" w:rsidP="00B0401B">
      <w:pPr>
        <w:pStyle w:val="1"/>
        <w:rPr>
          <w:szCs w:val="24"/>
        </w:rPr>
      </w:pPr>
      <w:r w:rsidRPr="00071572">
        <w:rPr>
          <w:szCs w:val="24"/>
        </w:rPr>
        <w:tab/>
      </w:r>
      <w:r w:rsidRPr="00071572">
        <w:rPr>
          <w:szCs w:val="24"/>
        </w:rPr>
        <w:tab/>
      </w:r>
      <w:r w:rsidRPr="00071572">
        <w:rPr>
          <w:szCs w:val="24"/>
        </w:rPr>
        <w:tab/>
      </w:r>
      <w:r w:rsidRPr="00071572">
        <w:rPr>
          <w:szCs w:val="24"/>
        </w:rPr>
        <w:tab/>
      </w:r>
      <w:r w:rsidRPr="00071572">
        <w:rPr>
          <w:szCs w:val="24"/>
        </w:rPr>
        <w:tab/>
      </w:r>
      <w:r w:rsidRPr="00071572">
        <w:rPr>
          <w:szCs w:val="24"/>
        </w:rPr>
        <w:tab/>
      </w:r>
    </w:p>
    <w:p w:rsidR="00B0401B" w:rsidRPr="00071572" w:rsidRDefault="00B0401B" w:rsidP="00B0401B">
      <w:pPr>
        <w:pStyle w:val="1"/>
        <w:rPr>
          <w:szCs w:val="24"/>
        </w:rPr>
      </w:pPr>
      <w:r w:rsidRPr="00071572">
        <w:rPr>
          <w:szCs w:val="24"/>
        </w:rPr>
        <w:t xml:space="preserve">                                                                       от ________________________________________</w:t>
      </w: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00421A76">
        <w:rPr>
          <w:rFonts w:ascii="Calibri" w:eastAsia="Calibri" w:hAnsi="Calibri" w:cs="Times New Roman"/>
          <w:sz w:val="24"/>
          <w:szCs w:val="24"/>
        </w:rPr>
        <w:t xml:space="preserve"> </w:t>
      </w:r>
      <w:r w:rsidRPr="00071572">
        <w:rPr>
          <w:rFonts w:ascii="Calibri" w:eastAsia="Calibri" w:hAnsi="Calibri" w:cs="Times New Roman"/>
          <w:sz w:val="24"/>
          <w:szCs w:val="24"/>
        </w:rPr>
        <w:t>___________________________</w:t>
      </w:r>
      <w:r w:rsidRPr="00071572">
        <w:rPr>
          <w:sz w:val="24"/>
          <w:szCs w:val="24"/>
        </w:rPr>
        <w:t>_____</w:t>
      </w:r>
      <w:r w:rsidRPr="00071572">
        <w:rPr>
          <w:rFonts w:ascii="Calibri" w:eastAsia="Calibri" w:hAnsi="Calibri" w:cs="Times New Roman"/>
          <w:sz w:val="24"/>
          <w:szCs w:val="24"/>
        </w:rPr>
        <w:t>__________</w:t>
      </w: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 xml:space="preserve"> </w:t>
      </w:r>
      <w:r w:rsidR="00421A76">
        <w:rPr>
          <w:rFonts w:ascii="Calibri" w:eastAsia="Calibri" w:hAnsi="Calibri" w:cs="Times New Roman"/>
          <w:sz w:val="24"/>
          <w:szCs w:val="24"/>
        </w:rPr>
        <w:t xml:space="preserve">                                                                              </w:t>
      </w:r>
      <w:r w:rsidRPr="00071572">
        <w:rPr>
          <w:rFonts w:ascii="Calibri" w:eastAsia="Calibri" w:hAnsi="Calibri" w:cs="Times New Roman"/>
          <w:sz w:val="24"/>
          <w:szCs w:val="24"/>
        </w:rPr>
        <w:t>____________________________</w:t>
      </w:r>
      <w:r w:rsidRPr="00071572">
        <w:rPr>
          <w:sz w:val="24"/>
          <w:szCs w:val="24"/>
        </w:rPr>
        <w:t>_____</w:t>
      </w:r>
      <w:r w:rsidRPr="00071572">
        <w:rPr>
          <w:rFonts w:ascii="Calibri" w:eastAsia="Calibri" w:hAnsi="Calibri" w:cs="Times New Roman"/>
          <w:sz w:val="24"/>
          <w:szCs w:val="24"/>
        </w:rPr>
        <w:t>_________</w:t>
      </w:r>
    </w:p>
    <w:p w:rsidR="00B0401B" w:rsidRPr="00071572" w:rsidRDefault="00421A76" w:rsidP="00B0401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00B0401B" w:rsidRPr="00071572">
        <w:rPr>
          <w:rFonts w:ascii="Calibri" w:eastAsia="Calibri" w:hAnsi="Calibri" w:cs="Times New Roman"/>
          <w:sz w:val="24"/>
          <w:szCs w:val="24"/>
        </w:rPr>
        <w:t xml:space="preserve"> ________________________</w:t>
      </w:r>
      <w:r w:rsidR="00B0401B" w:rsidRPr="00071572">
        <w:rPr>
          <w:sz w:val="24"/>
          <w:szCs w:val="24"/>
        </w:rPr>
        <w:t>_____</w:t>
      </w:r>
      <w:r w:rsidR="00B0401B" w:rsidRPr="00071572">
        <w:rPr>
          <w:rFonts w:ascii="Calibri" w:eastAsia="Calibri" w:hAnsi="Calibri" w:cs="Times New Roman"/>
          <w:sz w:val="24"/>
          <w:szCs w:val="24"/>
        </w:rPr>
        <w:t>_____________</w:t>
      </w:r>
    </w:p>
    <w:p w:rsidR="00B0401B" w:rsidRPr="00071572" w:rsidRDefault="00B0401B" w:rsidP="00B0401B">
      <w:pPr>
        <w:spacing w:after="0" w:line="240" w:lineRule="auto"/>
        <w:rPr>
          <w:rFonts w:ascii="Times New Roman" w:eastAsia="Calibri" w:hAnsi="Times New Roman" w:cs="Times New Roman"/>
          <w:sz w:val="24"/>
          <w:szCs w:val="24"/>
        </w:rPr>
      </w:pP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Times New Roman" w:eastAsia="Calibri" w:hAnsi="Times New Roman" w:cs="Times New Roman"/>
          <w:sz w:val="24"/>
          <w:szCs w:val="24"/>
        </w:rPr>
        <w:t>прож: _________________</w:t>
      </w:r>
      <w:r w:rsidRPr="00071572">
        <w:rPr>
          <w:rFonts w:ascii="Times New Roman" w:hAnsi="Times New Roman" w:cs="Times New Roman"/>
          <w:sz w:val="24"/>
          <w:szCs w:val="24"/>
        </w:rPr>
        <w:t>_____</w:t>
      </w:r>
      <w:r w:rsidRPr="00071572">
        <w:rPr>
          <w:rFonts w:ascii="Times New Roman" w:eastAsia="Calibri" w:hAnsi="Times New Roman" w:cs="Times New Roman"/>
          <w:sz w:val="24"/>
          <w:szCs w:val="24"/>
        </w:rPr>
        <w:t>_______________</w:t>
      </w: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t>____________________________</w:t>
      </w:r>
      <w:r w:rsidRPr="00071572">
        <w:rPr>
          <w:sz w:val="24"/>
          <w:szCs w:val="24"/>
        </w:rPr>
        <w:t>_____</w:t>
      </w:r>
      <w:r w:rsidRPr="00071572">
        <w:rPr>
          <w:rFonts w:ascii="Calibri" w:eastAsia="Calibri" w:hAnsi="Calibri" w:cs="Times New Roman"/>
          <w:sz w:val="24"/>
          <w:szCs w:val="24"/>
        </w:rPr>
        <w:t>_________</w:t>
      </w: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Pr="00071572">
        <w:rPr>
          <w:rFonts w:ascii="Calibri" w:eastAsia="Calibri" w:hAnsi="Calibri" w:cs="Times New Roman"/>
          <w:sz w:val="24"/>
          <w:szCs w:val="24"/>
        </w:rPr>
        <w:tab/>
      </w:r>
      <w:r w:rsidR="00421A76">
        <w:rPr>
          <w:rFonts w:ascii="Calibri" w:eastAsia="Calibri" w:hAnsi="Calibri" w:cs="Times New Roman"/>
          <w:sz w:val="24"/>
          <w:szCs w:val="24"/>
        </w:rPr>
        <w:t xml:space="preserve">            </w:t>
      </w:r>
      <w:r w:rsidRPr="00071572">
        <w:rPr>
          <w:rFonts w:ascii="Times New Roman" w:hAnsi="Times New Roman" w:cs="Times New Roman"/>
          <w:sz w:val="24"/>
          <w:szCs w:val="24"/>
        </w:rPr>
        <w:t>тел</w:t>
      </w:r>
      <w:r w:rsidRPr="00071572">
        <w:rPr>
          <w:sz w:val="24"/>
          <w:szCs w:val="24"/>
        </w:rPr>
        <w:t xml:space="preserve">.: </w:t>
      </w:r>
      <w:r w:rsidRPr="00071572">
        <w:rPr>
          <w:rFonts w:ascii="Calibri" w:eastAsia="Calibri" w:hAnsi="Calibri" w:cs="Times New Roman"/>
          <w:sz w:val="24"/>
          <w:szCs w:val="24"/>
        </w:rPr>
        <w:t>____________________</w:t>
      </w:r>
      <w:r w:rsidRPr="00071572">
        <w:rPr>
          <w:sz w:val="24"/>
          <w:szCs w:val="24"/>
        </w:rPr>
        <w:t>_________</w:t>
      </w:r>
      <w:r w:rsidRPr="00071572">
        <w:rPr>
          <w:rFonts w:ascii="Calibri" w:eastAsia="Calibri" w:hAnsi="Calibri" w:cs="Times New Roman"/>
          <w:sz w:val="24"/>
          <w:szCs w:val="24"/>
        </w:rPr>
        <w:t xml:space="preserve">_________  </w:t>
      </w:r>
    </w:p>
    <w:p w:rsidR="00B0401B" w:rsidRPr="00071572" w:rsidRDefault="00B0401B" w:rsidP="00B0401B">
      <w:pPr>
        <w:spacing w:after="0" w:line="240" w:lineRule="auto"/>
        <w:rPr>
          <w:rFonts w:ascii="Calibri" w:eastAsia="Calibri" w:hAnsi="Calibri" w:cs="Times New Roman"/>
          <w:sz w:val="24"/>
          <w:szCs w:val="24"/>
        </w:rPr>
      </w:pPr>
    </w:p>
    <w:p w:rsidR="00B0401B" w:rsidRPr="00071572" w:rsidRDefault="00B0401B" w:rsidP="00B0401B">
      <w:pPr>
        <w:pStyle w:val="1"/>
        <w:jc w:val="center"/>
      </w:pPr>
    </w:p>
    <w:p w:rsidR="00481CCB" w:rsidRPr="00481CCB" w:rsidRDefault="00481CCB" w:rsidP="00481CCB">
      <w:pPr>
        <w:pStyle w:val="a9"/>
        <w:jc w:val="center"/>
        <w:rPr>
          <w:rFonts w:ascii="Times New Roman" w:hAnsi="Times New Roman"/>
          <w:sz w:val="28"/>
          <w:szCs w:val="28"/>
        </w:rPr>
      </w:pPr>
      <w:r w:rsidRPr="00481CCB">
        <w:rPr>
          <w:rFonts w:ascii="Times New Roman" w:hAnsi="Times New Roman"/>
          <w:sz w:val="28"/>
          <w:szCs w:val="28"/>
        </w:rPr>
        <w:t>ХОДАТАЙСТВ</w:t>
      </w:r>
      <w:r>
        <w:rPr>
          <w:rFonts w:ascii="Times New Roman" w:hAnsi="Times New Roman"/>
          <w:sz w:val="28"/>
          <w:szCs w:val="28"/>
        </w:rPr>
        <w:t>О</w:t>
      </w:r>
    </w:p>
    <w:p w:rsidR="00481CCB" w:rsidRPr="00481CCB" w:rsidRDefault="00481CCB" w:rsidP="00481CCB">
      <w:pPr>
        <w:pStyle w:val="a9"/>
        <w:jc w:val="center"/>
        <w:rPr>
          <w:rFonts w:ascii="Times New Roman" w:hAnsi="Times New Roman"/>
          <w:sz w:val="28"/>
          <w:szCs w:val="28"/>
        </w:rPr>
      </w:pPr>
      <w:r w:rsidRPr="00481CCB">
        <w:rPr>
          <w:rFonts w:ascii="Times New Roman" w:hAnsi="Times New Roman"/>
          <w:sz w:val="28"/>
          <w:szCs w:val="28"/>
        </w:rPr>
        <w:t>о переводе земель или земельных участков в составе таких земель</w:t>
      </w:r>
    </w:p>
    <w:p w:rsidR="00B0401B" w:rsidRPr="00481CCB" w:rsidRDefault="00481CCB" w:rsidP="00481CCB">
      <w:pPr>
        <w:pStyle w:val="a9"/>
        <w:jc w:val="center"/>
        <w:rPr>
          <w:rFonts w:ascii="Times New Roman" w:eastAsia="Calibri" w:hAnsi="Times New Roman"/>
          <w:sz w:val="28"/>
          <w:szCs w:val="28"/>
        </w:rPr>
      </w:pPr>
      <w:r w:rsidRPr="00481CCB">
        <w:rPr>
          <w:rFonts w:ascii="Times New Roman" w:hAnsi="Times New Roman"/>
          <w:sz w:val="28"/>
          <w:szCs w:val="28"/>
        </w:rPr>
        <w:t>из одной категории в другую</w:t>
      </w:r>
    </w:p>
    <w:p w:rsidR="00481CCB" w:rsidRDefault="00481CCB" w:rsidP="00B0401B">
      <w:pPr>
        <w:spacing w:after="0" w:line="240" w:lineRule="auto"/>
        <w:rPr>
          <w:rFonts w:ascii="Calibri" w:eastAsia="Calibri" w:hAnsi="Calibri" w:cs="Times New Roman"/>
          <w:sz w:val="24"/>
          <w:szCs w:val="24"/>
        </w:rPr>
      </w:pPr>
    </w:p>
    <w:tbl>
      <w:tblPr>
        <w:tblW w:w="9214" w:type="dxa"/>
        <w:tblInd w:w="108" w:type="dxa"/>
        <w:tblLayout w:type="fixed"/>
        <w:tblLook w:val="04A0" w:firstRow="1" w:lastRow="0" w:firstColumn="1" w:lastColumn="0" w:noHBand="0" w:noVBand="1"/>
      </w:tblPr>
      <w:tblGrid>
        <w:gridCol w:w="4253"/>
        <w:gridCol w:w="4961"/>
      </w:tblGrid>
      <w:tr w:rsidR="00C46456" w:rsidRPr="001B055B" w:rsidTr="00C46456">
        <w:tc>
          <w:tcPr>
            <w:tcW w:w="9214" w:type="dxa"/>
            <w:gridSpan w:val="2"/>
          </w:tcPr>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Прошу осуществить перевод земельного участка с кадастровым номером______________________ из категории земель __________________________________в категорию земель _______________________________________________________________.</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Площадь земельного участка ______ кв. м, местоположение земельного участка_________________________</w:t>
            </w:r>
            <w:r w:rsidR="00326B7A" w:rsidRPr="00421A76">
              <w:rPr>
                <w:rFonts w:ascii="Times New Roman" w:hAnsi="Times New Roman" w:cs="Times New Roman"/>
                <w:sz w:val="28"/>
                <w:szCs w:val="28"/>
                <w:lang w:eastAsia="ar-SA"/>
              </w:rPr>
              <w:t>_____________________</w:t>
            </w:r>
            <w:r w:rsidRPr="00421A76">
              <w:rPr>
                <w:rFonts w:ascii="Times New Roman" w:hAnsi="Times New Roman" w:cs="Times New Roman"/>
                <w:sz w:val="28"/>
                <w:szCs w:val="28"/>
                <w:lang w:eastAsia="ar-SA"/>
              </w:rPr>
              <w:t>.</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Земельный участок предоставлен (принадлежит) мне на праве __________</w:t>
            </w:r>
          </w:p>
          <w:p w:rsidR="00C46456" w:rsidRPr="00421A76" w:rsidRDefault="00C46456" w:rsidP="00C46456">
            <w:pPr>
              <w:pStyle w:val="a9"/>
              <w:rPr>
                <w:rFonts w:ascii="Times New Roman" w:hAnsi="Times New Roman"/>
                <w:sz w:val="28"/>
                <w:szCs w:val="28"/>
              </w:rPr>
            </w:pPr>
            <w:r w:rsidRPr="00421A76">
              <w:rPr>
                <w:rFonts w:ascii="Times New Roman" w:hAnsi="Times New Roman"/>
                <w:sz w:val="28"/>
                <w:szCs w:val="28"/>
              </w:rPr>
              <w:t>Перевод необходим в связи с ______________________________________</w:t>
            </w:r>
          </w:p>
          <w:p w:rsidR="00C46456" w:rsidRPr="00421A76" w:rsidRDefault="00C46456" w:rsidP="00C46456">
            <w:pPr>
              <w:pStyle w:val="a9"/>
              <w:rPr>
                <w:rFonts w:ascii="Times New Roman" w:hAnsi="Times New Roman"/>
                <w:sz w:val="28"/>
                <w:szCs w:val="28"/>
              </w:rPr>
            </w:pPr>
            <w:r w:rsidRPr="00421A76">
              <w:rPr>
                <w:rFonts w:ascii="Times New Roman" w:hAnsi="Times New Roman"/>
                <w:sz w:val="28"/>
                <w:szCs w:val="28"/>
              </w:rPr>
              <w:t>________________________________________________________________</w:t>
            </w:r>
          </w:p>
        </w:tc>
      </w:tr>
      <w:tr w:rsidR="00C46456" w:rsidRPr="00421A76" w:rsidTr="00C46456">
        <w:tc>
          <w:tcPr>
            <w:tcW w:w="9214" w:type="dxa"/>
            <w:gridSpan w:val="2"/>
          </w:tcPr>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 xml:space="preserve">Уведомление об отказе в предоставлении муниципальной услуги/Постановление </w:t>
            </w:r>
            <w:r w:rsidR="00E056AB" w:rsidRPr="00421A76">
              <w:rPr>
                <w:rFonts w:ascii="Times New Roman" w:hAnsi="Times New Roman" w:cs="Times New Roman"/>
                <w:sz w:val="28"/>
                <w:szCs w:val="28"/>
                <w:lang w:eastAsia="ar-SA"/>
              </w:rPr>
              <w:t>Петровского</w:t>
            </w:r>
            <w:r w:rsidRPr="00421A76">
              <w:rPr>
                <w:rFonts w:ascii="Times New Roman" w:hAnsi="Times New Roman" w:cs="Times New Roman"/>
                <w:sz w:val="28"/>
                <w:szCs w:val="28"/>
                <w:lang w:eastAsia="ar-SA"/>
              </w:rPr>
              <w:t xml:space="preserve"> городского округа Ставропольского края о предварительном согласовании предоставления земельного участка</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lastRenderedPageBreak/>
              <w:t>(указывается требуемый результат предоставления муниципальной услуги)</w:t>
            </w:r>
          </w:p>
          <w:p w:rsidR="00C46456" w:rsidRPr="00421A76" w:rsidRDefault="00421A76" w:rsidP="00C46456">
            <w:pPr>
              <w:widowControl w:val="0"/>
              <w:adjustRightInd w:val="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прошу предоставить </w:t>
            </w:r>
            <w:r w:rsidR="00C46456" w:rsidRPr="00421A76">
              <w:rPr>
                <w:rFonts w:ascii="Times New Roman" w:hAnsi="Times New Roman" w:cs="Times New Roman"/>
                <w:sz w:val="28"/>
                <w:szCs w:val="28"/>
                <w:lang w:eastAsia="ar-SA"/>
              </w:rPr>
              <w:t xml:space="preserve">(указывается способ получения результата муниципальной услуги - почтовым отправлением, отправлением в форме электронного документа)  </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почтовым оправлением по адресу: _____________________________________</w:t>
            </w:r>
            <w:r w:rsidR="00421A76" w:rsidRPr="00421A76">
              <w:rPr>
                <w:rFonts w:ascii="Times New Roman" w:hAnsi="Times New Roman" w:cs="Times New Roman"/>
                <w:sz w:val="28"/>
                <w:szCs w:val="28"/>
                <w:lang w:eastAsia="ar-SA"/>
              </w:rPr>
              <w:t>___________________________</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(почтовый адрес для направления результата муниципальной услуги почтовым отправлением)</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 xml:space="preserve"> отправлением в форме электронного документа по адресу электронной почты: </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____________________________________</w:t>
            </w:r>
            <w:r w:rsidR="00421A76" w:rsidRPr="00421A76">
              <w:rPr>
                <w:rFonts w:ascii="Times New Roman" w:hAnsi="Times New Roman" w:cs="Times New Roman"/>
                <w:sz w:val="28"/>
                <w:szCs w:val="28"/>
                <w:lang w:eastAsia="ar-SA"/>
              </w:rPr>
              <w:t>____________________________</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 xml:space="preserve">(адрес электронной почты для направления результата муниципальной услуги </w:t>
            </w:r>
            <w:r w:rsidR="00421A76">
              <w:rPr>
                <w:rFonts w:ascii="Times New Roman" w:hAnsi="Times New Roman" w:cs="Times New Roman"/>
                <w:sz w:val="28"/>
                <w:szCs w:val="28"/>
                <w:lang w:eastAsia="ar-SA"/>
              </w:rPr>
              <w:t>в форме электронного документа)</w:t>
            </w:r>
          </w:p>
        </w:tc>
      </w:tr>
      <w:tr w:rsidR="00C46456" w:rsidRPr="00421A76" w:rsidTr="00C46456">
        <w:tc>
          <w:tcPr>
            <w:tcW w:w="9214" w:type="dxa"/>
            <w:gridSpan w:val="2"/>
          </w:tcPr>
          <w:p w:rsidR="00C46456" w:rsidRPr="00421A76" w:rsidRDefault="00421A76" w:rsidP="00C46456">
            <w:pPr>
              <w:widowControl w:val="0"/>
              <w:adjustRightInd w:val="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Приложение: на ____ л. в 1 экз.</w:t>
            </w:r>
          </w:p>
        </w:tc>
      </w:tr>
      <w:tr w:rsidR="00C46456" w:rsidRPr="00421A76" w:rsidTr="00C46456">
        <w:tc>
          <w:tcPr>
            <w:tcW w:w="4253" w:type="dxa"/>
          </w:tcPr>
          <w:p w:rsidR="00C46456" w:rsidRPr="00421A76" w:rsidRDefault="00C46456" w:rsidP="00C46456">
            <w:pPr>
              <w:widowControl w:val="0"/>
              <w:adjustRightInd w:val="0"/>
              <w:jc w:val="both"/>
              <w:rPr>
                <w:rFonts w:ascii="Times New Roman" w:hAnsi="Times New Roman" w:cs="Times New Roman"/>
                <w:sz w:val="28"/>
                <w:szCs w:val="28"/>
                <w:lang w:eastAsia="ar-SA"/>
              </w:rPr>
            </w:pP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________________________</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(дата направления заявления)</w:t>
            </w:r>
          </w:p>
        </w:tc>
        <w:tc>
          <w:tcPr>
            <w:tcW w:w="4961" w:type="dxa"/>
          </w:tcPr>
          <w:p w:rsidR="00C46456" w:rsidRPr="00421A76" w:rsidRDefault="00C46456" w:rsidP="00C46456">
            <w:pPr>
              <w:widowControl w:val="0"/>
              <w:adjustRightInd w:val="0"/>
              <w:jc w:val="both"/>
              <w:rPr>
                <w:rFonts w:ascii="Times New Roman" w:hAnsi="Times New Roman" w:cs="Times New Roman"/>
                <w:sz w:val="28"/>
                <w:szCs w:val="28"/>
                <w:lang w:eastAsia="ar-SA"/>
              </w:rPr>
            </w:pP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_________________________________</w:t>
            </w:r>
          </w:p>
          <w:p w:rsidR="00C46456" w:rsidRPr="00421A76" w:rsidRDefault="00C46456" w:rsidP="00C46456">
            <w:pPr>
              <w:widowControl w:val="0"/>
              <w:adjustRightInd w:val="0"/>
              <w:jc w:val="both"/>
              <w:rPr>
                <w:rFonts w:ascii="Times New Roman" w:hAnsi="Times New Roman" w:cs="Times New Roman"/>
                <w:sz w:val="28"/>
                <w:szCs w:val="28"/>
                <w:lang w:eastAsia="ar-SA"/>
              </w:rPr>
            </w:pPr>
            <w:r w:rsidRPr="00421A76">
              <w:rPr>
                <w:rFonts w:ascii="Times New Roman" w:hAnsi="Times New Roman" w:cs="Times New Roman"/>
                <w:sz w:val="28"/>
                <w:szCs w:val="28"/>
                <w:lang w:eastAsia="ar-SA"/>
              </w:rPr>
              <w:t>(подпись заявителя или его уполномоченного представителя)</w:t>
            </w:r>
          </w:p>
        </w:tc>
      </w:tr>
    </w:tbl>
    <w:p w:rsidR="00481CCB" w:rsidRDefault="00481CCB" w:rsidP="00B0401B">
      <w:pPr>
        <w:spacing w:after="0" w:line="240" w:lineRule="auto"/>
        <w:rPr>
          <w:rFonts w:ascii="Calibri" w:eastAsia="Calibri" w:hAnsi="Calibri" w:cs="Times New Roman"/>
          <w:sz w:val="24"/>
          <w:szCs w:val="24"/>
        </w:rPr>
      </w:pPr>
    </w:p>
    <w:p w:rsidR="00B0401B" w:rsidRPr="00071572" w:rsidRDefault="00B0401B" w:rsidP="00B0401B">
      <w:pPr>
        <w:spacing w:after="0" w:line="240" w:lineRule="auto"/>
        <w:rPr>
          <w:rFonts w:ascii="Calibri" w:eastAsia="Calibri" w:hAnsi="Calibri" w:cs="Times New Roman"/>
          <w:sz w:val="24"/>
          <w:szCs w:val="24"/>
        </w:rPr>
      </w:pPr>
      <w:r w:rsidRPr="00071572">
        <w:rPr>
          <w:rFonts w:ascii="Calibri" w:eastAsia="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01B" w:rsidRPr="00071572" w:rsidRDefault="00B0401B" w:rsidP="00B0401B">
      <w:pPr>
        <w:pStyle w:val="21"/>
        <w:spacing w:after="0" w:line="240" w:lineRule="auto"/>
        <w:rPr>
          <w:sz w:val="24"/>
          <w:szCs w:val="24"/>
        </w:rPr>
      </w:pPr>
    </w:p>
    <w:p w:rsidR="00B0401B" w:rsidRPr="00071572" w:rsidRDefault="00B0401B" w:rsidP="00B0401B">
      <w:pPr>
        <w:pStyle w:val="21"/>
        <w:spacing w:after="0" w:line="240" w:lineRule="auto"/>
        <w:rPr>
          <w:sz w:val="24"/>
          <w:szCs w:val="24"/>
        </w:rPr>
      </w:pPr>
    </w:p>
    <w:p w:rsidR="00B0401B" w:rsidRPr="00071572" w:rsidRDefault="00B0401B" w:rsidP="00B0401B">
      <w:pPr>
        <w:pStyle w:val="21"/>
        <w:spacing w:after="0" w:line="240" w:lineRule="auto"/>
        <w:rPr>
          <w:sz w:val="24"/>
          <w:szCs w:val="24"/>
        </w:rPr>
      </w:pPr>
    </w:p>
    <w:p w:rsidR="00B0401B" w:rsidRPr="00071572" w:rsidRDefault="00B0401B" w:rsidP="00B0401B">
      <w:pPr>
        <w:pStyle w:val="21"/>
        <w:spacing w:after="0" w:line="240" w:lineRule="auto"/>
        <w:ind w:right="-1"/>
        <w:rPr>
          <w:b/>
          <w:sz w:val="24"/>
          <w:szCs w:val="24"/>
        </w:rPr>
      </w:pPr>
      <w:r w:rsidRPr="00071572">
        <w:rPr>
          <w:sz w:val="24"/>
          <w:szCs w:val="24"/>
        </w:rPr>
        <w:t>Приложение</w:t>
      </w:r>
      <w:r w:rsidRPr="00071572">
        <w:rPr>
          <w:b/>
          <w:sz w:val="24"/>
          <w:szCs w:val="24"/>
        </w:rPr>
        <w:t>:____________________________________________________________________________________________________________________________________________________________________________________________________________________________</w:t>
      </w:r>
    </w:p>
    <w:p w:rsidR="00B0401B" w:rsidRPr="00071572" w:rsidRDefault="00B0401B" w:rsidP="00B0401B">
      <w:pPr>
        <w:spacing w:after="0" w:line="240" w:lineRule="auto"/>
        <w:rPr>
          <w:rFonts w:ascii="Calibri" w:eastAsia="Calibri" w:hAnsi="Calibri" w:cs="Times New Roman"/>
          <w:sz w:val="24"/>
          <w:szCs w:val="24"/>
        </w:rPr>
      </w:pPr>
    </w:p>
    <w:p w:rsidR="00B0401B" w:rsidRPr="00071572" w:rsidRDefault="00B0401B" w:rsidP="00DF2CBB">
      <w:pPr>
        <w:spacing w:after="0" w:line="240" w:lineRule="auto"/>
        <w:rPr>
          <w:rFonts w:ascii="Calibri" w:eastAsia="Calibri" w:hAnsi="Calibri" w:cs="Times New Roman"/>
          <w:sz w:val="24"/>
          <w:szCs w:val="24"/>
        </w:rPr>
      </w:pPr>
    </w:p>
    <w:p w:rsidR="00B0401B" w:rsidRPr="00071572" w:rsidRDefault="00B0401B" w:rsidP="00DF2CBB">
      <w:pPr>
        <w:spacing w:after="0" w:line="240" w:lineRule="auto"/>
        <w:rPr>
          <w:rFonts w:ascii="Times New Roman" w:eastAsia="Calibri" w:hAnsi="Times New Roman" w:cs="Times New Roman"/>
          <w:sz w:val="24"/>
          <w:szCs w:val="24"/>
        </w:rPr>
      </w:pPr>
      <w:r w:rsidRPr="00071572">
        <w:rPr>
          <w:rFonts w:ascii="Times New Roman" w:eastAsia="Calibri" w:hAnsi="Times New Roman" w:cs="Times New Roman"/>
          <w:sz w:val="24"/>
          <w:szCs w:val="24"/>
        </w:rPr>
        <w:t xml:space="preserve">«____» ____________ 20     г.                                ________________________ </w:t>
      </w:r>
    </w:p>
    <w:p w:rsidR="00B0401B" w:rsidRPr="00071572" w:rsidRDefault="00B0401B" w:rsidP="00DF2CBB">
      <w:pPr>
        <w:spacing w:after="0" w:line="240" w:lineRule="auto"/>
        <w:rPr>
          <w:rFonts w:ascii="Times New Roman" w:eastAsia="Calibri" w:hAnsi="Times New Roman" w:cs="Times New Roman"/>
        </w:rPr>
      </w:pP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sz w:val="28"/>
          <w:szCs w:val="28"/>
        </w:rPr>
        <w:tab/>
      </w:r>
      <w:r w:rsidRPr="00071572">
        <w:rPr>
          <w:rFonts w:ascii="Times New Roman" w:eastAsia="Calibri" w:hAnsi="Times New Roman" w:cs="Times New Roman"/>
        </w:rPr>
        <w:t xml:space="preserve">подпись    </w:t>
      </w:r>
    </w:p>
    <w:tbl>
      <w:tblPr>
        <w:tblW w:w="14742" w:type="dxa"/>
        <w:tblInd w:w="62" w:type="dxa"/>
        <w:tblLayout w:type="fixed"/>
        <w:tblLook w:val="01E0" w:firstRow="1" w:lastRow="1" w:firstColumn="1" w:lastColumn="1" w:noHBand="0" w:noVBand="0"/>
      </w:tblPr>
      <w:tblGrid>
        <w:gridCol w:w="4820"/>
        <w:gridCol w:w="4582"/>
        <w:gridCol w:w="5340"/>
      </w:tblGrid>
      <w:tr w:rsidR="00DF2CBB" w:rsidRPr="00071572" w:rsidTr="008E187C">
        <w:tc>
          <w:tcPr>
            <w:tcW w:w="9402" w:type="dxa"/>
            <w:gridSpan w:val="2"/>
          </w:tcPr>
          <w:p w:rsidR="007A0762" w:rsidRDefault="007A0762" w:rsidP="00DF2CBB">
            <w:pPr>
              <w:spacing w:after="0" w:line="240" w:lineRule="exact"/>
              <w:ind w:left="5041"/>
              <w:jc w:val="center"/>
              <w:rPr>
                <w:rFonts w:ascii="Times New Roman" w:hAnsi="Times New Roman"/>
                <w:sz w:val="28"/>
                <w:szCs w:val="28"/>
              </w:rPr>
            </w:pPr>
          </w:p>
          <w:p w:rsidR="00DF2CBB" w:rsidRDefault="00DF2CBB" w:rsidP="00DF2CBB">
            <w:pPr>
              <w:spacing w:after="0" w:line="240" w:lineRule="exact"/>
              <w:ind w:left="5041"/>
              <w:jc w:val="center"/>
              <w:rPr>
                <w:rFonts w:ascii="Times New Roman" w:hAnsi="Times New Roman"/>
                <w:sz w:val="28"/>
                <w:szCs w:val="28"/>
              </w:rPr>
            </w:pPr>
            <w:r>
              <w:rPr>
                <w:rFonts w:ascii="Times New Roman" w:hAnsi="Times New Roman"/>
                <w:sz w:val="28"/>
                <w:szCs w:val="28"/>
              </w:rPr>
              <w:t>Приложение 4</w:t>
            </w:r>
          </w:p>
          <w:p w:rsidR="00DF2CBB" w:rsidRDefault="00DF2CBB" w:rsidP="00421A76">
            <w:pPr>
              <w:spacing w:after="0" w:line="240" w:lineRule="exact"/>
              <w:ind w:left="5041"/>
              <w:jc w:val="both"/>
              <w:rPr>
                <w:rFonts w:ascii="Times New Roman" w:hAnsi="Times New Roman"/>
                <w:sz w:val="28"/>
                <w:szCs w:val="28"/>
              </w:rPr>
            </w:pPr>
            <w:r w:rsidRPr="00071572">
              <w:rPr>
                <w:rFonts w:ascii="Times New Roman" w:hAnsi="Times New Roman"/>
                <w:sz w:val="28"/>
                <w:szCs w:val="28"/>
              </w:rPr>
              <w:t>к административному</w:t>
            </w:r>
            <w:r w:rsidR="00421A76">
              <w:rPr>
                <w:rFonts w:ascii="Times New Roman" w:hAnsi="Times New Roman"/>
                <w:sz w:val="28"/>
                <w:szCs w:val="28"/>
              </w:rPr>
              <w:t xml:space="preserve"> </w:t>
            </w:r>
            <w:r w:rsidRPr="00071572">
              <w:rPr>
                <w:rFonts w:ascii="Times New Roman" w:hAnsi="Times New Roman"/>
                <w:sz w:val="28"/>
                <w:szCs w:val="28"/>
              </w:rPr>
              <w:t>регламенту</w:t>
            </w:r>
            <w:r w:rsidR="00421A76">
              <w:rPr>
                <w:rFonts w:ascii="Times New Roman" w:hAnsi="Times New Roman"/>
                <w:sz w:val="28"/>
                <w:szCs w:val="28"/>
              </w:rPr>
              <w:t xml:space="preserve"> </w:t>
            </w:r>
            <w:r w:rsidRPr="00071572">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w:t>
            </w:r>
            <w:r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Pr>
                <w:rFonts w:ascii="Times New Roman" w:hAnsi="Times New Roman" w:cs="Times New Roman"/>
                <w:sz w:val="28"/>
                <w:szCs w:val="28"/>
              </w:rPr>
              <w:t>н</w:t>
            </w:r>
            <w:r w:rsidRPr="001F486B">
              <w:rPr>
                <w:rFonts w:ascii="Times New Roman" w:hAnsi="Times New Roman" w:cs="Times New Roman"/>
                <w:sz w:val="28"/>
                <w:szCs w:val="28"/>
              </w:rPr>
              <w:t>азначения)</w:t>
            </w:r>
            <w:r w:rsidRPr="00071572">
              <w:rPr>
                <w:rFonts w:ascii="Times New Roman" w:hAnsi="Times New Roman"/>
                <w:sz w:val="28"/>
                <w:szCs w:val="28"/>
              </w:rPr>
              <w:t>»</w:t>
            </w:r>
          </w:p>
          <w:p w:rsidR="00DF2CBB" w:rsidRDefault="00DF2CBB" w:rsidP="00DF2CBB">
            <w:pPr>
              <w:spacing w:after="0" w:line="240" w:lineRule="exact"/>
              <w:ind w:left="5041"/>
              <w:jc w:val="center"/>
              <w:rPr>
                <w:rFonts w:ascii="Times New Roman" w:hAnsi="Times New Roman"/>
                <w:sz w:val="28"/>
                <w:szCs w:val="28"/>
              </w:rPr>
            </w:pPr>
          </w:p>
          <w:p w:rsidR="00DF2CBB" w:rsidRDefault="00DF2CBB" w:rsidP="00DF2CBB">
            <w:pPr>
              <w:spacing w:after="0" w:line="240" w:lineRule="exact"/>
              <w:jc w:val="center"/>
              <w:rPr>
                <w:rFonts w:ascii="Times New Roman" w:hAnsi="Times New Roman"/>
                <w:sz w:val="28"/>
                <w:szCs w:val="28"/>
              </w:rPr>
            </w:pPr>
          </w:p>
          <w:p w:rsidR="00DF2CBB" w:rsidRDefault="00DF2CBB" w:rsidP="00DF2CBB">
            <w:pPr>
              <w:spacing w:after="0" w:line="240" w:lineRule="exact"/>
              <w:jc w:val="center"/>
              <w:rPr>
                <w:rFonts w:ascii="Times New Roman" w:hAnsi="Times New Roman"/>
                <w:sz w:val="28"/>
                <w:szCs w:val="28"/>
              </w:rPr>
            </w:pPr>
          </w:p>
          <w:p w:rsidR="00DF2CBB" w:rsidRPr="00DF2CBB" w:rsidRDefault="00DF2CBB" w:rsidP="00DF2CBB">
            <w:pPr>
              <w:spacing w:after="0" w:line="240" w:lineRule="auto"/>
              <w:jc w:val="right"/>
              <w:rPr>
                <w:rFonts w:ascii="Times New Roman" w:eastAsia="Times New Roman" w:hAnsi="Times New Roman" w:cs="Times New Roman"/>
                <w:sz w:val="24"/>
                <w:szCs w:val="24"/>
              </w:rPr>
            </w:pPr>
            <w:r w:rsidRPr="00DF2CBB">
              <w:rPr>
                <w:rFonts w:ascii="Times New Roman" w:eastAsia="Times New Roman" w:hAnsi="Times New Roman" w:cs="Times New Roman"/>
                <w:sz w:val="24"/>
                <w:szCs w:val="24"/>
              </w:rPr>
              <w:t>ФОРМА</w:t>
            </w:r>
          </w:p>
          <w:p w:rsidR="00DF2CBB" w:rsidRPr="00DF2CBB" w:rsidRDefault="00DF2CBB" w:rsidP="00DF2CBB">
            <w:pPr>
              <w:spacing w:line="240" w:lineRule="exact"/>
              <w:jc w:val="both"/>
              <w:rPr>
                <w:rFonts w:ascii="Times New Roman" w:eastAsia="Times New Roman" w:hAnsi="Times New Roman" w:cs="Times New Roman"/>
                <w:color w:val="000000"/>
                <w:sz w:val="28"/>
                <w:szCs w:val="28"/>
              </w:rPr>
            </w:pPr>
          </w:p>
          <w:p w:rsidR="00DF2CBB" w:rsidRPr="00DF2CBB" w:rsidRDefault="00DF2CBB" w:rsidP="00DF2CBB">
            <w:pPr>
              <w:spacing w:after="0" w:line="240" w:lineRule="auto"/>
              <w:ind w:left="5387" w:hanging="5245"/>
              <w:rPr>
                <w:rFonts w:ascii="Times New Roman" w:eastAsia="Times New Roman" w:hAnsi="Times New Roman" w:cs="Times New Roman"/>
                <w:color w:val="000000"/>
                <w:sz w:val="28"/>
                <w:szCs w:val="28"/>
              </w:rPr>
            </w:pPr>
            <w:r w:rsidRPr="00DF2CBB">
              <w:rPr>
                <w:rFonts w:ascii="Times New Roman" w:eastAsia="Times New Roman" w:hAnsi="Times New Roman" w:cs="Times New Roman"/>
                <w:color w:val="000000"/>
                <w:sz w:val="28"/>
                <w:szCs w:val="28"/>
              </w:rPr>
              <w:t>Бланк отдела                                                                ___________________________(Ф.И.О. физического лица;</w:t>
            </w:r>
            <w:r w:rsidR="00421A76">
              <w:rPr>
                <w:rFonts w:ascii="Times New Roman" w:eastAsia="Times New Roman" w:hAnsi="Times New Roman" w:cs="Times New Roman"/>
                <w:color w:val="000000"/>
                <w:sz w:val="28"/>
                <w:szCs w:val="28"/>
              </w:rPr>
              <w:t xml:space="preserve"> </w:t>
            </w:r>
            <w:r w:rsidRPr="00DF2CBB">
              <w:rPr>
                <w:rFonts w:ascii="Times New Roman" w:eastAsia="Times New Roman" w:hAnsi="Times New Roman" w:cs="Times New Roman"/>
                <w:color w:val="000000"/>
                <w:sz w:val="28"/>
                <w:szCs w:val="28"/>
              </w:rPr>
              <w:t>наименование юридического лица)</w:t>
            </w:r>
          </w:p>
          <w:p w:rsidR="00DF2CBB" w:rsidRPr="00DF2CBB" w:rsidRDefault="00DF2CBB" w:rsidP="00DF2CBB">
            <w:pPr>
              <w:ind w:left="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w:t>
            </w:r>
          </w:p>
          <w:p w:rsidR="00DF2CBB" w:rsidRPr="00DF2CBB" w:rsidRDefault="00DF2CBB" w:rsidP="00DF2CBB">
            <w:pPr>
              <w:spacing w:line="240" w:lineRule="exact"/>
              <w:ind w:left="5387"/>
              <w:contextualSpacing/>
              <w:jc w:val="both"/>
              <w:rPr>
                <w:rFonts w:ascii="Times New Roman" w:eastAsia="Times New Roman" w:hAnsi="Times New Roman" w:cs="Times New Roman"/>
                <w:color w:val="000000"/>
                <w:sz w:val="28"/>
                <w:szCs w:val="28"/>
              </w:rPr>
            </w:pPr>
            <w:r w:rsidRPr="00DF2CBB">
              <w:rPr>
                <w:rFonts w:ascii="Times New Roman" w:eastAsia="Times New Roman" w:hAnsi="Times New Roman" w:cs="Times New Roman"/>
                <w:color w:val="000000"/>
                <w:sz w:val="28"/>
                <w:szCs w:val="28"/>
              </w:rPr>
              <w:t>(адрес физического лица;</w:t>
            </w:r>
            <w:r w:rsidR="00421A76">
              <w:rPr>
                <w:rFonts w:ascii="Times New Roman" w:eastAsia="Times New Roman" w:hAnsi="Times New Roman" w:cs="Times New Roman"/>
                <w:color w:val="000000"/>
                <w:sz w:val="28"/>
                <w:szCs w:val="28"/>
              </w:rPr>
              <w:t xml:space="preserve"> </w:t>
            </w:r>
            <w:r w:rsidRPr="00DF2CBB">
              <w:rPr>
                <w:rFonts w:ascii="Times New Roman" w:eastAsia="Times New Roman" w:hAnsi="Times New Roman" w:cs="Times New Roman"/>
                <w:color w:val="000000"/>
                <w:sz w:val="28"/>
                <w:szCs w:val="28"/>
              </w:rPr>
              <w:t>местонахождения юридического лица)</w:t>
            </w:r>
          </w:p>
          <w:p w:rsidR="00DF2CBB" w:rsidRPr="00DF2CBB" w:rsidRDefault="00DF2CBB" w:rsidP="00DF2CBB">
            <w:pPr>
              <w:ind w:left="5387"/>
              <w:rPr>
                <w:rFonts w:ascii="Times New Roman" w:eastAsia="Times New Roman" w:hAnsi="Times New Roman" w:cs="Times New Roman"/>
                <w:color w:val="000000"/>
                <w:sz w:val="28"/>
                <w:szCs w:val="28"/>
              </w:rPr>
            </w:pPr>
          </w:p>
          <w:p w:rsidR="00DF2CBB" w:rsidRPr="00DF2CBB" w:rsidRDefault="00DF2CBB" w:rsidP="00DF2CBB">
            <w:pPr>
              <w:spacing w:after="0" w:line="240" w:lineRule="auto"/>
              <w:jc w:val="center"/>
              <w:rPr>
                <w:rFonts w:ascii="Times New Roman" w:eastAsia="Times New Roman" w:hAnsi="Times New Roman" w:cs="Times New Roman"/>
                <w:sz w:val="28"/>
                <w:szCs w:val="28"/>
              </w:rPr>
            </w:pPr>
            <w:r w:rsidRPr="00DF2CBB">
              <w:rPr>
                <w:rFonts w:ascii="Times New Roman" w:eastAsia="Times New Roman" w:hAnsi="Times New Roman" w:cs="Times New Roman"/>
                <w:sz w:val="28"/>
                <w:szCs w:val="28"/>
              </w:rPr>
              <w:t>УВЕДОМЛЕНИЕ</w:t>
            </w:r>
          </w:p>
          <w:p w:rsidR="00DF2CBB" w:rsidRPr="00DF2CBB" w:rsidRDefault="00DF2CBB" w:rsidP="00DF2CBB">
            <w:pPr>
              <w:spacing w:after="0" w:line="240" w:lineRule="auto"/>
              <w:jc w:val="center"/>
              <w:rPr>
                <w:rFonts w:ascii="Times New Roman" w:eastAsia="Times New Roman" w:hAnsi="Times New Roman" w:cs="Times New Roman"/>
                <w:sz w:val="28"/>
                <w:szCs w:val="28"/>
              </w:rPr>
            </w:pPr>
            <w:r w:rsidRPr="00DF2CBB">
              <w:rPr>
                <w:rFonts w:ascii="Times New Roman" w:eastAsia="Times New Roman" w:hAnsi="Times New Roman" w:cs="Times New Roman"/>
                <w:sz w:val="28"/>
                <w:szCs w:val="28"/>
              </w:rPr>
              <w:t xml:space="preserve">об отказе в приеме документов </w:t>
            </w:r>
          </w:p>
          <w:p w:rsidR="00DF2CBB" w:rsidRPr="00DF2CBB" w:rsidRDefault="00DF2CBB" w:rsidP="00DF2CBB">
            <w:pPr>
              <w:spacing w:after="0" w:line="240" w:lineRule="auto"/>
              <w:jc w:val="center"/>
              <w:rPr>
                <w:rFonts w:ascii="Calibri" w:eastAsia="Times New Roman" w:hAnsi="Calibri" w:cs="Times New Roman"/>
                <w:color w:val="000000"/>
                <w:sz w:val="28"/>
                <w:szCs w:val="28"/>
              </w:rPr>
            </w:pPr>
          </w:p>
          <w:p w:rsidR="00DF2CBB" w:rsidRPr="00DF2CBB" w:rsidRDefault="00DF2CBB" w:rsidP="00DF2CBB">
            <w:pPr>
              <w:ind w:firstLine="708"/>
              <w:jc w:val="both"/>
              <w:rPr>
                <w:rFonts w:ascii="Times New Roman" w:eastAsia="Times New Roman" w:hAnsi="Times New Roman" w:cs="Times New Roman"/>
                <w:color w:val="000000"/>
                <w:sz w:val="28"/>
                <w:szCs w:val="28"/>
              </w:rPr>
            </w:pPr>
            <w:r w:rsidRPr="00DF2CBB">
              <w:rPr>
                <w:rFonts w:ascii="Times New Roman" w:eastAsia="Times New Roman" w:hAnsi="Times New Roman" w:cs="Times New Roman"/>
                <w:color w:val="000000"/>
                <w:sz w:val="28"/>
                <w:szCs w:val="28"/>
              </w:rPr>
              <w:t xml:space="preserve">По результатам рассмотрения ходатайства о </w:t>
            </w:r>
            <w:r>
              <w:rPr>
                <w:rFonts w:ascii="Times New Roman" w:eastAsia="Times New Roman" w:hAnsi="Times New Roman" w:cs="Times New Roman"/>
                <w:color w:val="000000"/>
                <w:sz w:val="28"/>
                <w:szCs w:val="28"/>
              </w:rPr>
              <w:t>п</w:t>
            </w:r>
            <w:r w:rsidRPr="00DF2CBB">
              <w:rPr>
                <w:rFonts w:ascii="Times New Roman" w:hAnsi="Times New Roman" w:cs="Times New Roman"/>
                <w:sz w:val="28"/>
                <w:szCs w:val="28"/>
              </w:rPr>
              <w:t>еревод</w:t>
            </w:r>
            <w:r>
              <w:rPr>
                <w:rFonts w:ascii="Times New Roman" w:hAnsi="Times New Roman" w:cs="Times New Roman"/>
                <w:sz w:val="28"/>
                <w:szCs w:val="28"/>
              </w:rPr>
              <w:t>е</w:t>
            </w:r>
            <w:r w:rsidRPr="00DF2CBB">
              <w:rPr>
                <w:rFonts w:ascii="Times New Roman" w:hAnsi="Times New Roman" w:cs="Times New Roman"/>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r w:rsidRPr="00DF2CBB">
              <w:rPr>
                <w:rFonts w:ascii="Times New Roman" w:hAnsi="Times New Roman"/>
                <w:sz w:val="28"/>
                <w:szCs w:val="28"/>
              </w:rPr>
              <w:t>»</w:t>
            </w:r>
            <w:r w:rsidRPr="00DF2CBB">
              <w:rPr>
                <w:rFonts w:ascii="Times New Roman" w:eastAsia="Times New Roman" w:hAnsi="Times New Roman" w:cs="Times New Roman"/>
                <w:color w:val="000000"/>
                <w:sz w:val="28"/>
                <w:szCs w:val="28"/>
              </w:rPr>
              <w:t>, отказано в приеме документов по следующим причинам (основаниям):</w:t>
            </w:r>
          </w:p>
          <w:p w:rsidR="00DF2CBB" w:rsidRPr="00DF2CBB" w:rsidRDefault="00DF2CBB" w:rsidP="00DF2CBB">
            <w:pPr>
              <w:rPr>
                <w:rFonts w:ascii="Times New Roman" w:eastAsia="Times New Roman" w:hAnsi="Times New Roman" w:cs="Times New Roman"/>
                <w:color w:val="000000"/>
                <w:sz w:val="24"/>
                <w:szCs w:val="24"/>
              </w:rPr>
            </w:pPr>
            <w:r w:rsidRPr="00DF2CBB">
              <w:rPr>
                <w:rFonts w:ascii="Times New Roman" w:eastAsia="Times New Roman" w:hAnsi="Times New Roman" w:cs="Times New Roman"/>
                <w:color w:val="000000"/>
                <w:sz w:val="24"/>
                <w:szCs w:val="24"/>
              </w:rPr>
              <w:t>1. ________________________________________________________________;</w:t>
            </w:r>
          </w:p>
          <w:p w:rsidR="00DF2CBB" w:rsidRPr="00DF2CBB" w:rsidRDefault="00DF2CBB" w:rsidP="00DF2CBB">
            <w:pPr>
              <w:rPr>
                <w:rFonts w:ascii="Times New Roman" w:eastAsia="Times New Roman" w:hAnsi="Times New Roman" w:cs="Times New Roman"/>
                <w:color w:val="000000"/>
                <w:sz w:val="24"/>
                <w:szCs w:val="24"/>
              </w:rPr>
            </w:pPr>
            <w:r w:rsidRPr="00DF2CBB">
              <w:rPr>
                <w:rFonts w:ascii="Times New Roman" w:eastAsia="Times New Roman" w:hAnsi="Times New Roman" w:cs="Times New Roman"/>
                <w:color w:val="000000"/>
                <w:sz w:val="24"/>
                <w:szCs w:val="24"/>
              </w:rPr>
              <w:t>2. ________________________________________________________________;</w:t>
            </w:r>
          </w:p>
          <w:p w:rsidR="00DF2CBB" w:rsidRPr="00DF2CBB" w:rsidRDefault="00DF2CBB" w:rsidP="00DF2CBB">
            <w:pPr>
              <w:rPr>
                <w:rFonts w:ascii="Times New Roman" w:eastAsia="Times New Roman" w:hAnsi="Times New Roman" w:cs="Times New Roman"/>
                <w:color w:val="000000"/>
                <w:sz w:val="24"/>
                <w:szCs w:val="24"/>
              </w:rPr>
            </w:pPr>
            <w:r w:rsidRPr="00DF2CBB">
              <w:rPr>
                <w:rFonts w:ascii="Times New Roman" w:eastAsia="Times New Roman" w:hAnsi="Times New Roman" w:cs="Times New Roman"/>
                <w:color w:val="000000"/>
                <w:sz w:val="24"/>
                <w:szCs w:val="24"/>
              </w:rPr>
              <w:t>3. ________________________________________________________________.</w:t>
            </w:r>
          </w:p>
          <w:p w:rsidR="00DF2CBB" w:rsidRPr="00DF2CBB" w:rsidRDefault="00DF2CBB" w:rsidP="00DF2CBB">
            <w:pPr>
              <w:spacing w:after="0" w:line="240" w:lineRule="exact"/>
              <w:rPr>
                <w:rFonts w:ascii="Times New Roman" w:eastAsia="Times New Roman" w:hAnsi="Times New Roman" w:cs="Times New Roman"/>
                <w:color w:val="000000"/>
                <w:sz w:val="24"/>
                <w:szCs w:val="24"/>
              </w:rPr>
            </w:pPr>
            <w:r w:rsidRPr="00DF2CBB">
              <w:rPr>
                <w:rFonts w:ascii="Times New Roman" w:eastAsia="Times New Roman" w:hAnsi="Times New Roman" w:cs="Times New Roman"/>
                <w:color w:val="000000"/>
                <w:sz w:val="24"/>
                <w:szCs w:val="24"/>
              </w:rPr>
              <w:t xml:space="preserve">_________________________ </w:t>
            </w:r>
            <w:r w:rsidRPr="00DF2CBB">
              <w:rPr>
                <w:rFonts w:ascii="Times New Roman" w:eastAsia="Times New Roman" w:hAnsi="Times New Roman" w:cs="Times New Roman"/>
                <w:color w:val="000000"/>
                <w:sz w:val="24"/>
                <w:szCs w:val="24"/>
              </w:rPr>
              <w:tab/>
              <w:t>______________              ____________________</w:t>
            </w:r>
          </w:p>
          <w:p w:rsidR="00DF2CBB" w:rsidRPr="00DF2CBB" w:rsidRDefault="00DF2CBB" w:rsidP="00DF2CBB">
            <w:pPr>
              <w:tabs>
                <w:tab w:val="left" w:pos="708"/>
                <w:tab w:val="left" w:pos="1416"/>
                <w:tab w:val="left" w:pos="2124"/>
                <w:tab w:val="left" w:pos="2832"/>
                <w:tab w:val="left" w:pos="3540"/>
                <w:tab w:val="left" w:pos="4248"/>
                <w:tab w:val="left" w:pos="6524"/>
              </w:tabs>
              <w:spacing w:after="0" w:line="240" w:lineRule="exact"/>
              <w:rPr>
                <w:rFonts w:ascii="Times New Roman" w:eastAsia="Times New Roman" w:hAnsi="Times New Roman" w:cs="Times New Roman"/>
                <w:color w:val="000000"/>
                <w:sz w:val="24"/>
                <w:szCs w:val="24"/>
              </w:rPr>
            </w:pPr>
            <w:r w:rsidRPr="00DF2CBB">
              <w:rPr>
                <w:rFonts w:ascii="Times New Roman" w:eastAsia="Times New Roman" w:hAnsi="Times New Roman" w:cs="Times New Roman"/>
                <w:color w:val="000000"/>
                <w:sz w:val="24"/>
                <w:szCs w:val="24"/>
              </w:rPr>
              <w:t>(</w:t>
            </w:r>
            <w:r w:rsidRPr="00DF2CBB">
              <w:rPr>
                <w:rFonts w:ascii="Times New Roman" w:eastAsia="Times New Roman" w:hAnsi="Times New Roman" w:cs="Times New Roman"/>
                <w:color w:val="000000"/>
                <w:sz w:val="20"/>
                <w:szCs w:val="20"/>
              </w:rPr>
              <w:t xml:space="preserve">наименование должности)           </w:t>
            </w:r>
            <w:r w:rsidRPr="00DF2CBB">
              <w:rPr>
                <w:rFonts w:ascii="Times New Roman" w:eastAsia="Times New Roman" w:hAnsi="Times New Roman" w:cs="Times New Roman"/>
                <w:color w:val="000000"/>
                <w:sz w:val="20"/>
                <w:szCs w:val="20"/>
              </w:rPr>
              <w:tab/>
              <w:t xml:space="preserve">        (подпись)                                         </w:t>
            </w:r>
            <w:r w:rsidRPr="00DF2CBB">
              <w:rPr>
                <w:rFonts w:ascii="Times New Roman" w:eastAsia="Times New Roman" w:hAnsi="Times New Roman" w:cs="Times New Roman"/>
                <w:color w:val="000000"/>
                <w:sz w:val="20"/>
                <w:szCs w:val="20"/>
              </w:rPr>
              <w:tab/>
              <w:t>(Ф.И.О.)</w:t>
            </w:r>
          </w:p>
          <w:p w:rsidR="00DF2CBB" w:rsidRPr="00DF2CBB" w:rsidRDefault="00DF2CBB" w:rsidP="00DF2CBB">
            <w:pPr>
              <w:spacing w:after="0" w:line="240" w:lineRule="exact"/>
              <w:rPr>
                <w:rFonts w:ascii="Times New Roman" w:eastAsia="Times New Roman" w:hAnsi="Times New Roman" w:cs="Times New Roman"/>
                <w:sz w:val="24"/>
                <w:szCs w:val="24"/>
              </w:rPr>
            </w:pPr>
          </w:p>
          <w:p w:rsidR="00DF2CBB" w:rsidRPr="00DF2CBB" w:rsidRDefault="00DF2CBB" w:rsidP="00DF2CBB">
            <w:pPr>
              <w:spacing w:after="0" w:line="240" w:lineRule="exact"/>
              <w:rPr>
                <w:rFonts w:ascii="Times New Roman" w:eastAsia="Times New Roman" w:hAnsi="Times New Roman" w:cs="Times New Roman"/>
                <w:sz w:val="24"/>
                <w:szCs w:val="24"/>
              </w:rPr>
            </w:pPr>
          </w:p>
          <w:p w:rsidR="00DF2CBB" w:rsidRPr="00DF2CBB" w:rsidRDefault="00DF2CBB" w:rsidP="00DF2CBB">
            <w:pPr>
              <w:autoSpaceDE w:val="0"/>
              <w:autoSpaceDN w:val="0"/>
              <w:adjustRightInd w:val="0"/>
              <w:spacing w:after="0" w:line="240" w:lineRule="exact"/>
              <w:ind w:left="4536" w:firstLine="720"/>
              <w:jc w:val="right"/>
              <w:rPr>
                <w:rFonts w:ascii="Times New Roman" w:eastAsia="Times New Roman" w:hAnsi="Times New Roman" w:cs="Times New Roman"/>
                <w:sz w:val="28"/>
                <w:szCs w:val="28"/>
              </w:rPr>
            </w:pPr>
          </w:p>
          <w:p w:rsidR="00DF2CBB" w:rsidRPr="00DF2CBB" w:rsidRDefault="00DF2CBB" w:rsidP="00DF2CBB">
            <w:pPr>
              <w:autoSpaceDE w:val="0"/>
              <w:autoSpaceDN w:val="0"/>
              <w:adjustRightInd w:val="0"/>
              <w:spacing w:after="0" w:line="240" w:lineRule="exact"/>
              <w:ind w:left="4536" w:firstLine="720"/>
              <w:jc w:val="right"/>
              <w:rPr>
                <w:rFonts w:ascii="Times New Roman" w:eastAsia="Times New Roman" w:hAnsi="Times New Roman" w:cs="Times New Roman"/>
                <w:sz w:val="28"/>
                <w:szCs w:val="28"/>
              </w:rPr>
            </w:pPr>
          </w:p>
          <w:p w:rsidR="00DF2CBB" w:rsidRPr="00DF2CBB" w:rsidRDefault="00DF2CBB" w:rsidP="00DF2CBB">
            <w:pPr>
              <w:autoSpaceDE w:val="0"/>
              <w:autoSpaceDN w:val="0"/>
              <w:adjustRightInd w:val="0"/>
              <w:spacing w:after="0" w:line="240" w:lineRule="exact"/>
              <w:ind w:left="4536" w:firstLine="720"/>
              <w:jc w:val="right"/>
              <w:rPr>
                <w:rFonts w:ascii="Times New Roman" w:eastAsia="Times New Roman" w:hAnsi="Times New Roman" w:cs="Times New Roman"/>
                <w:sz w:val="28"/>
                <w:szCs w:val="28"/>
              </w:rPr>
            </w:pPr>
          </w:p>
          <w:p w:rsidR="007A0762" w:rsidRDefault="007A0762" w:rsidP="00421A76">
            <w:pPr>
              <w:spacing w:after="0" w:line="240" w:lineRule="exact"/>
              <w:rPr>
                <w:rFonts w:ascii="Times New Roman" w:hAnsi="Times New Roman"/>
                <w:sz w:val="28"/>
                <w:szCs w:val="28"/>
              </w:rPr>
            </w:pPr>
          </w:p>
          <w:p w:rsidR="00DF2CBB" w:rsidRPr="00071572" w:rsidRDefault="00DF2CBB" w:rsidP="00DF2CBB">
            <w:pPr>
              <w:spacing w:after="0" w:line="240" w:lineRule="exact"/>
              <w:ind w:left="4758"/>
              <w:jc w:val="center"/>
              <w:rPr>
                <w:rFonts w:ascii="Times New Roman" w:hAnsi="Times New Roman"/>
                <w:sz w:val="28"/>
                <w:szCs w:val="28"/>
              </w:rPr>
            </w:pPr>
            <w:r>
              <w:rPr>
                <w:rFonts w:ascii="Times New Roman" w:hAnsi="Times New Roman"/>
                <w:sz w:val="28"/>
                <w:szCs w:val="28"/>
              </w:rPr>
              <w:lastRenderedPageBreak/>
              <w:t>Приложение 5</w:t>
            </w:r>
          </w:p>
        </w:tc>
        <w:tc>
          <w:tcPr>
            <w:tcW w:w="5340" w:type="dxa"/>
          </w:tcPr>
          <w:p w:rsidR="00DF2CBB" w:rsidRPr="00071572" w:rsidRDefault="00DF2CBB" w:rsidP="00DF2CBB">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lastRenderedPageBreak/>
              <w:t>Приложение 2</w:t>
            </w:r>
          </w:p>
        </w:tc>
      </w:tr>
      <w:tr w:rsidR="00702F69" w:rsidRPr="00071572" w:rsidTr="00395BF4">
        <w:tc>
          <w:tcPr>
            <w:tcW w:w="4820" w:type="dxa"/>
          </w:tcPr>
          <w:p w:rsidR="00702F69" w:rsidRPr="00071572" w:rsidRDefault="00702F69" w:rsidP="00DF2CBB">
            <w:pPr>
              <w:spacing w:after="0" w:line="240" w:lineRule="exact"/>
              <w:jc w:val="center"/>
              <w:rPr>
                <w:rFonts w:ascii="Times New Roman" w:hAnsi="Times New Roman"/>
                <w:sz w:val="28"/>
                <w:szCs w:val="28"/>
              </w:rPr>
            </w:pPr>
          </w:p>
        </w:tc>
        <w:tc>
          <w:tcPr>
            <w:tcW w:w="4582" w:type="dxa"/>
          </w:tcPr>
          <w:p w:rsidR="00E056AB" w:rsidRPr="00071572" w:rsidRDefault="00E056AB" w:rsidP="00E056AB">
            <w:pPr>
              <w:spacing w:after="0" w:line="240" w:lineRule="exact"/>
              <w:jc w:val="both"/>
              <w:rPr>
                <w:rFonts w:ascii="Times New Roman" w:hAnsi="Times New Roman"/>
                <w:sz w:val="28"/>
                <w:szCs w:val="28"/>
              </w:rPr>
            </w:pPr>
            <w:r w:rsidRPr="00071572">
              <w:rPr>
                <w:rFonts w:ascii="Times New Roman" w:hAnsi="Times New Roman"/>
                <w:sz w:val="28"/>
                <w:szCs w:val="28"/>
              </w:rPr>
              <w:t>к административному</w:t>
            </w:r>
            <w:r>
              <w:rPr>
                <w:rFonts w:ascii="Times New Roman" w:hAnsi="Times New Roman"/>
                <w:sz w:val="28"/>
                <w:szCs w:val="28"/>
              </w:rPr>
              <w:t xml:space="preserve"> </w:t>
            </w:r>
            <w:r w:rsidRPr="00071572">
              <w:rPr>
                <w:rFonts w:ascii="Times New Roman" w:hAnsi="Times New Roman"/>
                <w:sz w:val="28"/>
                <w:szCs w:val="28"/>
              </w:rPr>
              <w:t>регламенту</w:t>
            </w:r>
            <w:r>
              <w:rPr>
                <w:rFonts w:ascii="Times New Roman" w:hAnsi="Times New Roman"/>
                <w:sz w:val="28"/>
                <w:szCs w:val="28"/>
              </w:rPr>
              <w:t xml:space="preserve"> </w:t>
            </w:r>
            <w:r w:rsidRPr="00071572">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w:t>
            </w:r>
            <w:r w:rsidRPr="001F486B">
              <w:rPr>
                <w:rFonts w:ascii="Times New Roman" w:hAnsi="Times New Roman" w:cs="Times New Roman"/>
                <w:sz w:val="28"/>
                <w:szCs w:val="28"/>
              </w:rPr>
              <w:t xml:space="preserve">Перевод земель или земельных участков в составе таких земель из одной категории в другую(за исключением земель сельскохозяйственного </w:t>
            </w:r>
            <w:r>
              <w:rPr>
                <w:rFonts w:ascii="Times New Roman" w:hAnsi="Times New Roman" w:cs="Times New Roman"/>
                <w:sz w:val="28"/>
                <w:szCs w:val="28"/>
              </w:rPr>
              <w:t>н</w:t>
            </w:r>
            <w:r w:rsidRPr="001F486B">
              <w:rPr>
                <w:rFonts w:ascii="Times New Roman" w:hAnsi="Times New Roman" w:cs="Times New Roman"/>
                <w:sz w:val="28"/>
                <w:szCs w:val="28"/>
              </w:rPr>
              <w:t>азначения)</w:t>
            </w:r>
            <w:r w:rsidRPr="00071572">
              <w:rPr>
                <w:rFonts w:ascii="Times New Roman" w:hAnsi="Times New Roman"/>
                <w:sz w:val="28"/>
                <w:szCs w:val="28"/>
              </w:rPr>
              <w:t>»</w:t>
            </w:r>
          </w:p>
          <w:p w:rsidR="00702F69" w:rsidRPr="00071572" w:rsidRDefault="00702F69" w:rsidP="00DF2CBB">
            <w:pPr>
              <w:spacing w:after="0" w:line="240" w:lineRule="exact"/>
              <w:jc w:val="center"/>
              <w:rPr>
                <w:rFonts w:ascii="Times New Roman" w:hAnsi="Times New Roman"/>
                <w:sz w:val="28"/>
                <w:szCs w:val="28"/>
              </w:rPr>
            </w:pPr>
          </w:p>
        </w:tc>
        <w:tc>
          <w:tcPr>
            <w:tcW w:w="5340" w:type="dxa"/>
          </w:tcPr>
          <w:p w:rsidR="00702F69" w:rsidRPr="00071572" w:rsidRDefault="00702F69" w:rsidP="00DF2CBB">
            <w:pPr>
              <w:spacing w:after="0" w:line="240" w:lineRule="exact"/>
              <w:jc w:val="center"/>
              <w:rPr>
                <w:rFonts w:ascii="Times New Roman" w:hAnsi="Times New Roman" w:cs="Times New Roman"/>
                <w:sz w:val="28"/>
                <w:szCs w:val="28"/>
              </w:rPr>
            </w:pPr>
            <w:r w:rsidRPr="00071572">
              <w:rPr>
                <w:rFonts w:ascii="Times New Roman" w:hAnsi="Times New Roman" w:cs="Times New Roman"/>
                <w:sz w:val="28"/>
                <w:szCs w:val="28"/>
              </w:rPr>
              <w:t>строениям, сооружениям»</w:t>
            </w:r>
          </w:p>
          <w:p w:rsidR="00702F69" w:rsidRPr="00071572" w:rsidRDefault="00702F69" w:rsidP="00DF2CBB">
            <w:pPr>
              <w:spacing w:after="0" w:line="240" w:lineRule="exact"/>
              <w:jc w:val="center"/>
              <w:rPr>
                <w:rFonts w:ascii="Times New Roman" w:hAnsi="Times New Roman" w:cs="Times New Roman"/>
                <w:sz w:val="28"/>
                <w:szCs w:val="28"/>
              </w:rPr>
            </w:pPr>
          </w:p>
          <w:p w:rsidR="00702F69" w:rsidRPr="00071572" w:rsidRDefault="00702F69" w:rsidP="00DF2CBB">
            <w:pPr>
              <w:spacing w:after="0" w:line="240" w:lineRule="exact"/>
              <w:jc w:val="center"/>
              <w:rPr>
                <w:rFonts w:ascii="Times New Roman" w:hAnsi="Times New Roman" w:cs="Times New Roman"/>
                <w:sz w:val="28"/>
                <w:szCs w:val="28"/>
              </w:rPr>
            </w:pPr>
          </w:p>
        </w:tc>
      </w:tr>
    </w:tbl>
    <w:p w:rsidR="00702F69" w:rsidRPr="00071572" w:rsidRDefault="00702F69" w:rsidP="00DF2CBB">
      <w:pPr>
        <w:tabs>
          <w:tab w:val="left" w:pos="8303"/>
        </w:tabs>
        <w:rPr>
          <w:rFonts w:ascii="Times New Roman" w:hAnsi="Times New Roman"/>
          <w:sz w:val="24"/>
          <w:szCs w:val="24"/>
        </w:rPr>
      </w:pPr>
      <w:r w:rsidRPr="00071572">
        <w:rPr>
          <w:rFonts w:ascii="Times New Roman" w:hAnsi="Times New Roman"/>
          <w:sz w:val="24"/>
          <w:szCs w:val="24"/>
        </w:rPr>
        <w:tab/>
      </w:r>
    </w:p>
    <w:p w:rsidR="00702F69" w:rsidRPr="00421A76" w:rsidRDefault="00702F69" w:rsidP="00DF2CBB">
      <w:pPr>
        <w:tabs>
          <w:tab w:val="left" w:pos="8303"/>
        </w:tabs>
        <w:jc w:val="right"/>
        <w:rPr>
          <w:rFonts w:ascii="Times New Roman" w:hAnsi="Times New Roman"/>
          <w:sz w:val="28"/>
          <w:szCs w:val="24"/>
        </w:rPr>
      </w:pPr>
      <w:r w:rsidRPr="00421A76">
        <w:rPr>
          <w:rFonts w:ascii="Times New Roman" w:hAnsi="Times New Roman"/>
          <w:sz w:val="28"/>
          <w:szCs w:val="24"/>
        </w:rPr>
        <w:t>ФОРМА</w:t>
      </w:r>
    </w:p>
    <w:p w:rsidR="00702F69" w:rsidRPr="00421A76" w:rsidRDefault="00702F69" w:rsidP="00DF2CBB">
      <w:pPr>
        <w:rPr>
          <w:rFonts w:ascii="Times New Roman" w:hAnsi="Times New Roman"/>
          <w:sz w:val="28"/>
          <w:szCs w:val="24"/>
        </w:rPr>
      </w:pPr>
    </w:p>
    <w:p w:rsidR="00702F69" w:rsidRPr="00421A76" w:rsidRDefault="000B6CD3" w:rsidP="00DF2CBB">
      <w:pPr>
        <w:spacing w:after="0" w:line="240" w:lineRule="exact"/>
        <w:jc w:val="center"/>
        <w:rPr>
          <w:rFonts w:ascii="Times New Roman" w:hAnsi="Times New Roman"/>
          <w:sz w:val="28"/>
          <w:szCs w:val="24"/>
        </w:rPr>
      </w:pPr>
      <w:r w:rsidRPr="00421A76">
        <w:rPr>
          <w:rFonts w:ascii="Times New Roman" w:hAnsi="Times New Roman"/>
          <w:sz w:val="28"/>
          <w:szCs w:val="24"/>
        </w:rPr>
        <w:t>УВЕДОМЛЕНИЕ</w:t>
      </w:r>
    </w:p>
    <w:p w:rsidR="00702F69" w:rsidRPr="00421A76" w:rsidRDefault="00702F69" w:rsidP="00DF2CBB">
      <w:pPr>
        <w:spacing w:after="0" w:line="240" w:lineRule="exact"/>
        <w:jc w:val="center"/>
        <w:rPr>
          <w:rFonts w:ascii="Times New Roman" w:hAnsi="Times New Roman"/>
          <w:sz w:val="28"/>
          <w:szCs w:val="24"/>
        </w:rPr>
      </w:pPr>
      <w:r w:rsidRPr="00421A76">
        <w:rPr>
          <w:rFonts w:ascii="Times New Roman" w:hAnsi="Times New Roman"/>
          <w:sz w:val="28"/>
          <w:szCs w:val="24"/>
        </w:rPr>
        <w:t xml:space="preserve">о возврате </w:t>
      </w:r>
      <w:r w:rsidR="00BB5DC2" w:rsidRPr="00421A76">
        <w:rPr>
          <w:rFonts w:ascii="Times New Roman" w:hAnsi="Times New Roman"/>
          <w:sz w:val="28"/>
          <w:szCs w:val="24"/>
        </w:rPr>
        <w:t>ходатайства</w:t>
      </w:r>
      <w:r w:rsidR="00F376E3" w:rsidRPr="00421A76">
        <w:rPr>
          <w:rFonts w:ascii="Times New Roman" w:hAnsi="Times New Roman"/>
          <w:sz w:val="28"/>
          <w:szCs w:val="24"/>
        </w:rPr>
        <w:t xml:space="preserve"> и документов, необходимых для предоставления</w:t>
      </w:r>
      <w:r w:rsidRPr="00421A76">
        <w:rPr>
          <w:rFonts w:ascii="Times New Roman" w:hAnsi="Times New Roman"/>
          <w:sz w:val="28"/>
          <w:szCs w:val="24"/>
        </w:rPr>
        <w:t xml:space="preserve"> муниципальной услуги</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right"/>
        <w:rPr>
          <w:rFonts w:ascii="Times New Roman" w:hAnsi="Times New Roman"/>
          <w:sz w:val="28"/>
          <w:szCs w:val="24"/>
        </w:rPr>
      </w:pPr>
      <w:r w:rsidRPr="00421A76">
        <w:rPr>
          <w:rFonts w:ascii="Times New Roman" w:hAnsi="Times New Roman"/>
          <w:sz w:val="28"/>
          <w:szCs w:val="24"/>
        </w:rPr>
        <w:t>Ф.И.О.</w:t>
      </w:r>
    </w:p>
    <w:p w:rsidR="00702F69" w:rsidRPr="00421A76" w:rsidRDefault="00702F69" w:rsidP="00DF2CBB">
      <w:pPr>
        <w:spacing w:after="0" w:line="240" w:lineRule="exact"/>
        <w:jc w:val="right"/>
        <w:rPr>
          <w:rFonts w:ascii="Times New Roman" w:hAnsi="Times New Roman"/>
          <w:sz w:val="28"/>
          <w:szCs w:val="24"/>
        </w:rPr>
      </w:pPr>
      <w:r w:rsidRPr="00421A76">
        <w:rPr>
          <w:rFonts w:ascii="Times New Roman" w:hAnsi="Times New Roman"/>
          <w:sz w:val="28"/>
          <w:szCs w:val="24"/>
        </w:rPr>
        <w:t>Адрес:</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center"/>
        <w:rPr>
          <w:rFonts w:ascii="Times New Roman" w:hAnsi="Times New Roman"/>
          <w:sz w:val="28"/>
          <w:szCs w:val="24"/>
        </w:rPr>
      </w:pPr>
      <w:r w:rsidRPr="00421A76">
        <w:rPr>
          <w:rFonts w:ascii="Times New Roman" w:hAnsi="Times New Roman"/>
          <w:sz w:val="28"/>
          <w:szCs w:val="24"/>
        </w:rPr>
        <w:t>Уважаемый(ая) _____________________________________________!</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55298D" w:rsidP="00DF2CBB">
      <w:pPr>
        <w:spacing w:after="0" w:line="240" w:lineRule="exact"/>
        <w:ind w:firstLine="709"/>
        <w:jc w:val="both"/>
        <w:rPr>
          <w:rFonts w:ascii="Times New Roman" w:hAnsi="Times New Roman"/>
          <w:sz w:val="28"/>
          <w:szCs w:val="24"/>
        </w:rPr>
      </w:pPr>
      <w:r w:rsidRPr="00421A76">
        <w:rPr>
          <w:rFonts w:ascii="Times New Roman" w:hAnsi="Times New Roman"/>
          <w:sz w:val="28"/>
          <w:szCs w:val="24"/>
        </w:rPr>
        <w:t>В соответствии</w:t>
      </w:r>
      <w:r w:rsidR="00E056AB" w:rsidRPr="00421A76">
        <w:rPr>
          <w:rFonts w:ascii="Times New Roman" w:hAnsi="Times New Roman"/>
          <w:sz w:val="28"/>
          <w:szCs w:val="24"/>
        </w:rPr>
        <w:t xml:space="preserve"> </w:t>
      </w:r>
      <w:r w:rsidR="00702F69" w:rsidRPr="00421A76">
        <w:rPr>
          <w:rFonts w:ascii="Times New Roman" w:hAnsi="Times New Roman"/>
          <w:sz w:val="28"/>
          <w:szCs w:val="24"/>
        </w:rPr>
        <w:t xml:space="preserve">с                                    возвращаем Вам </w:t>
      </w:r>
      <w:r w:rsidR="00BB5DC2" w:rsidRPr="00421A76">
        <w:rPr>
          <w:rFonts w:ascii="Times New Roman" w:hAnsi="Times New Roman"/>
          <w:sz w:val="28"/>
          <w:szCs w:val="24"/>
        </w:rPr>
        <w:t>ходатайство</w:t>
      </w:r>
      <w:r w:rsidR="00DF4FC7" w:rsidRPr="00421A76">
        <w:rPr>
          <w:rFonts w:ascii="Times New Roman" w:hAnsi="Times New Roman"/>
          <w:sz w:val="28"/>
          <w:szCs w:val="24"/>
        </w:rPr>
        <w:t xml:space="preserve"> о предоставлении муниципальной</w:t>
      </w:r>
      <w:r w:rsidR="00702F69" w:rsidRPr="00421A76">
        <w:rPr>
          <w:rFonts w:ascii="Times New Roman" w:hAnsi="Times New Roman"/>
          <w:sz w:val="28"/>
          <w:szCs w:val="24"/>
        </w:rPr>
        <w:t xml:space="preserve"> услуги </w:t>
      </w:r>
      <w:r w:rsidR="00E056AB" w:rsidRPr="00421A76">
        <w:rPr>
          <w:rFonts w:ascii="Times New Roman" w:hAnsi="Times New Roman"/>
          <w:sz w:val="28"/>
          <w:szCs w:val="24"/>
        </w:rPr>
        <w:t>«</w:t>
      </w:r>
      <w:r w:rsidR="00E056AB" w:rsidRPr="00421A76">
        <w:rPr>
          <w:rFonts w:ascii="Times New Roman" w:hAnsi="Times New Roman" w:cs="Times New Roman"/>
          <w:sz w:val="28"/>
          <w:szCs w:val="24"/>
        </w:rPr>
        <w:t>Перевод земель или земельных участков в составе таких земель из одной категории в другую(за исключением земель сельскохозяйственного назначения)</w:t>
      </w:r>
      <w:r w:rsidR="00E056AB" w:rsidRPr="00421A76">
        <w:rPr>
          <w:rFonts w:ascii="Times New Roman" w:hAnsi="Times New Roman"/>
          <w:sz w:val="28"/>
          <w:szCs w:val="24"/>
        </w:rPr>
        <w:t>»</w:t>
      </w:r>
      <w:r w:rsidR="00702F69" w:rsidRPr="00421A76">
        <w:rPr>
          <w:rFonts w:ascii="Times New Roman" w:hAnsi="Times New Roman"/>
          <w:sz w:val="28"/>
          <w:szCs w:val="24"/>
        </w:rPr>
        <w:t xml:space="preserve"> в соответствии с законодательством Ставропольского края,   имеющего кадастровый номер __________________________, расположенного по адресу: _____________________</w:t>
      </w:r>
    </w:p>
    <w:p w:rsidR="00702F69" w:rsidRPr="00421A76" w:rsidRDefault="00702F69" w:rsidP="00DF2CBB">
      <w:pPr>
        <w:spacing w:after="0" w:line="240" w:lineRule="exact"/>
        <w:jc w:val="both"/>
        <w:rPr>
          <w:rFonts w:ascii="Times New Roman" w:hAnsi="Times New Roman"/>
          <w:sz w:val="28"/>
          <w:szCs w:val="24"/>
        </w:rPr>
      </w:pPr>
      <w:r w:rsidRPr="00421A76">
        <w:rPr>
          <w:rFonts w:ascii="Times New Roman" w:hAnsi="Times New Roman"/>
          <w:sz w:val="28"/>
          <w:szCs w:val="24"/>
        </w:rPr>
        <w:t>_________________________________________, и представленные документы, необходимые для предоставления муниципальной услуги, по следующим основаниям.</w:t>
      </w:r>
    </w:p>
    <w:p w:rsidR="00702F69" w:rsidRPr="00421A76" w:rsidRDefault="000B6CD3" w:rsidP="00DF2CBB">
      <w:pPr>
        <w:spacing w:after="0" w:line="240" w:lineRule="exact"/>
        <w:ind w:firstLine="709"/>
        <w:jc w:val="both"/>
        <w:rPr>
          <w:rFonts w:ascii="Times New Roman" w:hAnsi="Times New Roman"/>
          <w:sz w:val="28"/>
          <w:szCs w:val="24"/>
          <w:u w:val="single"/>
        </w:rPr>
      </w:pPr>
      <w:r w:rsidRPr="00421A76">
        <w:rPr>
          <w:rFonts w:ascii="Times New Roman" w:hAnsi="Times New Roman"/>
          <w:sz w:val="28"/>
          <w:szCs w:val="24"/>
          <w:u w:val="single"/>
        </w:rPr>
        <w:t>______________________________________________________________________</w:t>
      </w:r>
    </w:p>
    <w:p w:rsidR="00702F69" w:rsidRPr="00421A76" w:rsidRDefault="00296334" w:rsidP="00DF2CBB">
      <w:pPr>
        <w:spacing w:after="0" w:line="240" w:lineRule="exact"/>
        <w:ind w:firstLine="709"/>
        <w:jc w:val="both"/>
        <w:rPr>
          <w:rFonts w:ascii="Times New Roman" w:hAnsi="Times New Roman"/>
          <w:sz w:val="28"/>
          <w:szCs w:val="24"/>
        </w:rPr>
      </w:pPr>
      <w:r w:rsidRPr="00421A76">
        <w:rPr>
          <w:rFonts w:ascii="Times New Roman" w:hAnsi="Times New Roman"/>
          <w:sz w:val="28"/>
          <w:szCs w:val="24"/>
        </w:rPr>
        <w:t>(Далее</w:t>
      </w:r>
      <w:r w:rsidR="00702F69" w:rsidRPr="00421A76">
        <w:rPr>
          <w:rFonts w:ascii="Times New Roman" w:hAnsi="Times New Roman"/>
          <w:sz w:val="28"/>
          <w:szCs w:val="24"/>
        </w:rPr>
        <w:t xml:space="preserve"> указывают</w:t>
      </w:r>
      <w:r w:rsidRPr="00421A76">
        <w:rPr>
          <w:rFonts w:ascii="Times New Roman" w:hAnsi="Times New Roman"/>
          <w:sz w:val="28"/>
          <w:szCs w:val="24"/>
        </w:rPr>
        <w:t xml:space="preserve">ся основания возврата </w:t>
      </w:r>
      <w:r w:rsidR="00BB5DC2" w:rsidRPr="00421A76">
        <w:rPr>
          <w:rFonts w:ascii="Times New Roman" w:hAnsi="Times New Roman"/>
          <w:sz w:val="28"/>
          <w:szCs w:val="24"/>
        </w:rPr>
        <w:t>ходатайства</w:t>
      </w:r>
      <w:r w:rsidRPr="00421A76">
        <w:rPr>
          <w:rFonts w:ascii="Times New Roman" w:hAnsi="Times New Roman"/>
          <w:sz w:val="28"/>
          <w:szCs w:val="24"/>
        </w:rPr>
        <w:t xml:space="preserve"> о</w:t>
      </w:r>
      <w:r w:rsidR="00702F69" w:rsidRPr="00421A76">
        <w:rPr>
          <w:rFonts w:ascii="Times New Roman" w:hAnsi="Times New Roman"/>
          <w:sz w:val="28"/>
          <w:szCs w:val="24"/>
        </w:rPr>
        <w:t xml:space="preserve"> предоставлении муниципальной услуги)</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DF2CBB" w:rsidP="00DF2CBB">
      <w:pPr>
        <w:spacing w:after="0" w:line="240" w:lineRule="exact"/>
        <w:jc w:val="both"/>
        <w:rPr>
          <w:rFonts w:ascii="Times New Roman" w:hAnsi="Times New Roman"/>
          <w:sz w:val="28"/>
          <w:szCs w:val="24"/>
        </w:rPr>
      </w:pPr>
      <w:r w:rsidRPr="00421A76">
        <w:rPr>
          <w:rFonts w:ascii="Times New Roman" w:hAnsi="Times New Roman"/>
          <w:sz w:val="28"/>
          <w:szCs w:val="24"/>
        </w:rPr>
        <w:t xml:space="preserve">Наименование должности </w:t>
      </w:r>
      <w:r w:rsidR="00702F69" w:rsidRPr="00421A76">
        <w:rPr>
          <w:rFonts w:ascii="Times New Roman" w:hAnsi="Times New Roman"/>
          <w:sz w:val="28"/>
          <w:szCs w:val="24"/>
        </w:rPr>
        <w:t xml:space="preserve">                                                                            Ф.И.О.</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both"/>
        <w:rPr>
          <w:rFonts w:ascii="Times New Roman" w:hAnsi="Times New Roman"/>
          <w:sz w:val="28"/>
          <w:szCs w:val="24"/>
        </w:rPr>
      </w:pPr>
      <w:r w:rsidRPr="00421A76">
        <w:rPr>
          <w:rFonts w:ascii="Times New Roman" w:hAnsi="Times New Roman"/>
          <w:sz w:val="28"/>
          <w:szCs w:val="24"/>
        </w:rPr>
        <w:t>Ф.И.О. исполнителя</w:t>
      </w:r>
    </w:p>
    <w:p w:rsidR="00702F69" w:rsidRPr="00421A76" w:rsidRDefault="00702F69" w:rsidP="00DF2CBB">
      <w:pPr>
        <w:spacing w:after="0" w:line="240" w:lineRule="exact"/>
        <w:jc w:val="both"/>
        <w:rPr>
          <w:rFonts w:ascii="Times New Roman" w:hAnsi="Times New Roman"/>
          <w:sz w:val="28"/>
          <w:szCs w:val="24"/>
        </w:rPr>
      </w:pPr>
    </w:p>
    <w:p w:rsidR="00702F69" w:rsidRPr="00421A76" w:rsidRDefault="00702F69" w:rsidP="00DF2CBB">
      <w:pPr>
        <w:spacing w:after="0" w:line="240" w:lineRule="exact"/>
        <w:jc w:val="both"/>
        <w:rPr>
          <w:rFonts w:ascii="Times New Roman" w:hAnsi="Times New Roman"/>
          <w:sz w:val="28"/>
          <w:szCs w:val="24"/>
        </w:rPr>
      </w:pPr>
      <w:r w:rsidRPr="00421A76">
        <w:rPr>
          <w:rFonts w:ascii="Times New Roman" w:hAnsi="Times New Roman"/>
          <w:sz w:val="28"/>
          <w:szCs w:val="24"/>
        </w:rPr>
        <w:t>Тел.</w:t>
      </w:r>
    </w:p>
    <w:p w:rsidR="00702F69" w:rsidRPr="00071572" w:rsidRDefault="00702F69" w:rsidP="00702F69">
      <w:pPr>
        <w:spacing w:after="0" w:line="240" w:lineRule="exact"/>
        <w:jc w:val="right"/>
        <w:rPr>
          <w:rFonts w:ascii="Times New Roman" w:hAnsi="Times New Roman"/>
          <w:sz w:val="24"/>
          <w:szCs w:val="24"/>
        </w:rPr>
      </w:pPr>
    </w:p>
    <w:p w:rsidR="00326B7A" w:rsidRDefault="00326B7A" w:rsidP="00BC09E3">
      <w:pPr>
        <w:spacing w:after="0" w:line="240" w:lineRule="exact"/>
        <w:ind w:firstLine="709"/>
        <w:jc w:val="both"/>
        <w:rPr>
          <w:rFonts w:ascii="Times New Roman" w:hAnsi="Times New Roman" w:cs="Times New Roman"/>
          <w:sz w:val="28"/>
          <w:szCs w:val="28"/>
        </w:rPr>
      </w:pPr>
    </w:p>
    <w:p w:rsidR="00326B7A" w:rsidRDefault="00326B7A" w:rsidP="00BC09E3">
      <w:pPr>
        <w:spacing w:after="0" w:line="240" w:lineRule="exact"/>
        <w:ind w:firstLine="709"/>
        <w:jc w:val="both"/>
        <w:rPr>
          <w:rFonts w:ascii="Times New Roman" w:hAnsi="Times New Roman" w:cs="Times New Roman"/>
          <w:sz w:val="28"/>
          <w:szCs w:val="28"/>
        </w:rPr>
      </w:pPr>
    </w:p>
    <w:p w:rsidR="00326B7A" w:rsidRDefault="00326B7A" w:rsidP="00BC09E3">
      <w:pPr>
        <w:spacing w:after="0" w:line="240" w:lineRule="exact"/>
        <w:ind w:firstLine="709"/>
        <w:jc w:val="both"/>
        <w:rPr>
          <w:rFonts w:ascii="Times New Roman" w:hAnsi="Times New Roman" w:cs="Times New Roman"/>
          <w:sz w:val="28"/>
          <w:szCs w:val="28"/>
        </w:rPr>
      </w:pPr>
    </w:p>
    <w:p w:rsidR="00326B7A" w:rsidRDefault="00326B7A" w:rsidP="00BC09E3">
      <w:pPr>
        <w:spacing w:after="0" w:line="240" w:lineRule="exact"/>
        <w:ind w:firstLine="709"/>
        <w:jc w:val="both"/>
        <w:rPr>
          <w:rFonts w:ascii="Times New Roman" w:hAnsi="Times New Roman" w:cs="Times New Roman"/>
          <w:sz w:val="28"/>
          <w:szCs w:val="28"/>
        </w:rPr>
      </w:pPr>
    </w:p>
    <w:p w:rsidR="00326B7A" w:rsidRDefault="00326B7A" w:rsidP="00BC09E3">
      <w:pPr>
        <w:spacing w:after="0" w:line="240" w:lineRule="exact"/>
        <w:ind w:firstLine="709"/>
        <w:jc w:val="both"/>
        <w:rPr>
          <w:rFonts w:ascii="Times New Roman" w:hAnsi="Times New Roman" w:cs="Times New Roman"/>
          <w:sz w:val="28"/>
          <w:szCs w:val="28"/>
        </w:rPr>
      </w:pPr>
    </w:p>
    <w:p w:rsidR="00326B7A" w:rsidRDefault="00326B7A" w:rsidP="00421A76">
      <w:pPr>
        <w:spacing w:after="0" w:line="240" w:lineRule="exact"/>
        <w:jc w:val="both"/>
        <w:rPr>
          <w:rFonts w:ascii="Times New Roman" w:hAnsi="Times New Roman" w:cs="Times New Roman"/>
          <w:sz w:val="28"/>
          <w:szCs w:val="28"/>
        </w:rPr>
      </w:pPr>
    </w:p>
    <w:p w:rsidR="00BC09E3" w:rsidRPr="00071572" w:rsidRDefault="00BC09E3" w:rsidP="00421A76">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lastRenderedPageBreak/>
        <w:t>2.5. Перечень нормативных правовых актов Российской Федерации, нормативных правовых актов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rsidR="00BC09E3" w:rsidRPr="00071572" w:rsidRDefault="00BC09E3" w:rsidP="00421A76">
      <w:pPr>
        <w:spacing w:after="0" w:line="240" w:lineRule="auto"/>
        <w:ind w:firstLine="709"/>
        <w:jc w:val="both"/>
        <w:rPr>
          <w:rFonts w:ascii="Times New Roman" w:hAnsi="Times New Roman" w:cs="Times New Roman"/>
          <w:sz w:val="28"/>
          <w:szCs w:val="28"/>
        </w:rPr>
      </w:pPr>
    </w:p>
    <w:p w:rsidR="00BC09E3" w:rsidRPr="00071572" w:rsidRDefault="00BC09E3" w:rsidP="00421A76">
      <w:pPr>
        <w:spacing w:after="0" w:line="240" w:lineRule="auto"/>
        <w:ind w:firstLine="709"/>
        <w:jc w:val="both"/>
        <w:rPr>
          <w:rFonts w:ascii="Times New Roman" w:hAnsi="Times New Roman" w:cs="Times New Roman"/>
          <w:sz w:val="28"/>
          <w:szCs w:val="28"/>
        </w:rPr>
      </w:pPr>
      <w:r w:rsidRPr="00071572">
        <w:rPr>
          <w:rFonts w:ascii="Times New Roman" w:hAnsi="Times New Roman" w:cs="Times New Roman"/>
          <w:sz w:val="28"/>
          <w:szCs w:val="28"/>
        </w:rPr>
        <w:t>Предоставление муниципальной услуги осуществляется в соответствии с:</w:t>
      </w:r>
    </w:p>
    <w:p w:rsidR="00BC09E3" w:rsidRPr="00071572" w:rsidRDefault="00BC09E3" w:rsidP="00421A76">
      <w:pPr>
        <w:pStyle w:val="ConsPlusNormal"/>
        <w:ind w:firstLine="709"/>
        <w:jc w:val="both"/>
        <w:rPr>
          <w:rFonts w:ascii="Times New Roman" w:hAnsi="Times New Roman"/>
          <w:sz w:val="28"/>
          <w:szCs w:val="28"/>
        </w:rPr>
      </w:pPr>
      <w:bookmarkStart w:id="2" w:name="sub_1211"/>
      <w:r w:rsidRPr="00071572">
        <w:rPr>
          <w:rFonts w:ascii="Times New Roman" w:hAnsi="Times New Roman"/>
          <w:sz w:val="28"/>
        </w:rPr>
        <w:t>1)</w:t>
      </w:r>
      <w:r w:rsidR="00421A76">
        <w:rPr>
          <w:rFonts w:ascii="Times New Roman" w:hAnsi="Times New Roman"/>
          <w:sz w:val="28"/>
        </w:rPr>
        <w:t xml:space="preserve"> </w:t>
      </w:r>
      <w:hyperlink r:id="rId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71572">
          <w:rPr>
            <w:rFonts w:ascii="Times New Roman" w:hAnsi="Times New Roman"/>
            <w:sz w:val="28"/>
            <w:szCs w:val="28"/>
          </w:rPr>
          <w:t>Конституци</w:t>
        </w:r>
      </w:hyperlink>
      <w:r w:rsidRPr="00071572">
        <w:rPr>
          <w:rFonts w:ascii="Times New Roman" w:hAnsi="Times New Roman"/>
          <w:sz w:val="28"/>
          <w:szCs w:val="28"/>
        </w:rPr>
        <w:t>ей Российской Федерации («Российская газета», № 7, 21.01.2009);</w:t>
      </w:r>
    </w:p>
    <w:p w:rsidR="00BC09E3" w:rsidRPr="00071572" w:rsidRDefault="00BC09E3" w:rsidP="00421A76">
      <w:pPr>
        <w:pStyle w:val="ConsPlusNormal"/>
        <w:ind w:firstLine="709"/>
        <w:jc w:val="both"/>
        <w:rPr>
          <w:rFonts w:ascii="Times New Roman" w:hAnsi="Times New Roman"/>
          <w:sz w:val="28"/>
          <w:szCs w:val="28"/>
        </w:rPr>
      </w:pPr>
      <w:r w:rsidRPr="00071572">
        <w:rPr>
          <w:rFonts w:ascii="Times New Roman" w:hAnsi="Times New Roman"/>
          <w:sz w:val="28"/>
          <w:szCs w:val="28"/>
        </w:rPr>
        <w:t>2) Земельным</w:t>
      </w:r>
      <w:r w:rsidR="00421A76">
        <w:rPr>
          <w:rFonts w:ascii="Times New Roman" w:hAnsi="Times New Roman"/>
          <w:sz w:val="28"/>
          <w:szCs w:val="28"/>
        </w:rPr>
        <w:t xml:space="preserve"> </w:t>
      </w:r>
      <w:hyperlink r:id="rId55" w:tooltip="&quot;Земельный кодекс Российской Федерации&quot; от 25.10.2001 N 136-ФЗ (ред. от 03.08.2018){КонсультантПлюс}" w:history="1">
        <w:r w:rsidRPr="00071572">
          <w:rPr>
            <w:rFonts w:ascii="Times New Roman" w:hAnsi="Times New Roman"/>
            <w:sz w:val="28"/>
            <w:szCs w:val="28"/>
          </w:rPr>
          <w:t>кодекс</w:t>
        </w:r>
      </w:hyperlink>
      <w:r w:rsidRPr="00071572">
        <w:rPr>
          <w:rFonts w:ascii="Times New Roman" w:hAnsi="Times New Roman" w:cs="Times New Roman"/>
          <w:sz w:val="28"/>
          <w:szCs w:val="28"/>
        </w:rPr>
        <w:t>ом</w:t>
      </w:r>
      <w:r w:rsidRPr="00071572">
        <w:rPr>
          <w:rFonts w:ascii="Times New Roman" w:hAnsi="Times New Roman"/>
          <w:sz w:val="28"/>
          <w:szCs w:val="28"/>
        </w:rPr>
        <w:t xml:space="preserve"> Российской Федерации от 25.10.2001 № 136-ФЗ («Собрание законодательства РФ», 29.10.2001, № 44, ст. 4147, «Парламентская газета», № 204-205, 30.10.2001, «Российская газета», № 211-212, 30.10.2001);</w:t>
      </w:r>
    </w:p>
    <w:p w:rsidR="00BC09E3" w:rsidRDefault="00BC09E3" w:rsidP="00421A76">
      <w:pPr>
        <w:pStyle w:val="ConsPlusNormal"/>
        <w:ind w:firstLine="709"/>
        <w:jc w:val="both"/>
        <w:rPr>
          <w:rFonts w:ascii="Times New Roman" w:hAnsi="Times New Roman"/>
          <w:sz w:val="28"/>
          <w:szCs w:val="28"/>
        </w:rPr>
      </w:pPr>
      <w:r w:rsidRPr="00071572">
        <w:rPr>
          <w:rFonts w:ascii="Times New Roman" w:hAnsi="Times New Roman"/>
          <w:sz w:val="28"/>
          <w:szCs w:val="28"/>
        </w:rPr>
        <w:t xml:space="preserve">3) Гражданским кодексом Российской Федерации (часть первая) от 30.11.1994 № 51-ФЗ («Собрание законодательства РФ», 05.12.1994, </w:t>
      </w:r>
      <w:r>
        <w:rPr>
          <w:rFonts w:ascii="Times New Roman" w:hAnsi="Times New Roman"/>
          <w:sz w:val="28"/>
          <w:szCs w:val="28"/>
        </w:rPr>
        <w:t>№</w:t>
      </w:r>
      <w:r w:rsidRPr="00071572">
        <w:rPr>
          <w:rFonts w:ascii="Times New Roman" w:hAnsi="Times New Roman"/>
          <w:sz w:val="28"/>
          <w:szCs w:val="28"/>
        </w:rPr>
        <w:t xml:space="preserve"> 32, </w:t>
      </w:r>
      <w:r w:rsidR="00421A76">
        <w:rPr>
          <w:rFonts w:ascii="Times New Roman" w:hAnsi="Times New Roman"/>
          <w:sz w:val="28"/>
          <w:szCs w:val="28"/>
        </w:rPr>
        <w:t xml:space="preserve">   </w:t>
      </w:r>
      <w:r w:rsidRPr="00071572">
        <w:rPr>
          <w:rFonts w:ascii="Times New Roman" w:hAnsi="Times New Roman"/>
          <w:sz w:val="28"/>
          <w:szCs w:val="28"/>
        </w:rPr>
        <w:t>ст. 3301, «Российская газета», № 238-239, 08.12.1994);</w:t>
      </w:r>
    </w:p>
    <w:p w:rsidR="00BC09E3" w:rsidRPr="00993E62" w:rsidRDefault="00BC09E3" w:rsidP="00421A76">
      <w:pPr>
        <w:pStyle w:val="ConsPlusNormal"/>
        <w:numPr>
          <w:ilvl w:val="0"/>
          <w:numId w:val="4"/>
        </w:numPr>
        <w:tabs>
          <w:tab w:val="left" w:pos="1276"/>
        </w:tabs>
        <w:adjustRightInd w:val="0"/>
        <w:ind w:left="0" w:firstLine="709"/>
        <w:jc w:val="both"/>
        <w:rPr>
          <w:rFonts w:ascii="Times New Roman" w:hAnsi="Times New Roman"/>
          <w:sz w:val="28"/>
          <w:szCs w:val="28"/>
        </w:rPr>
      </w:pPr>
      <w:r w:rsidRPr="00993E62">
        <w:rPr>
          <w:rFonts w:ascii="Times New Roman" w:hAnsi="Times New Roman"/>
          <w:sz w:val="28"/>
          <w:szCs w:val="28"/>
        </w:rPr>
        <w:t>Градостроительны</w:t>
      </w:r>
      <w:r>
        <w:rPr>
          <w:rFonts w:ascii="Times New Roman" w:hAnsi="Times New Roman"/>
          <w:sz w:val="28"/>
          <w:szCs w:val="28"/>
        </w:rPr>
        <w:t xml:space="preserve">м кодексом </w:t>
      </w:r>
      <w:r w:rsidRPr="00993E62">
        <w:rPr>
          <w:rFonts w:ascii="Times New Roman" w:hAnsi="Times New Roman"/>
          <w:sz w:val="28"/>
          <w:szCs w:val="28"/>
        </w:rPr>
        <w:t xml:space="preserve">Российской Федерации (Российская газета, 2004, 30 декабря, </w:t>
      </w:r>
      <w:r>
        <w:rPr>
          <w:rFonts w:ascii="Times New Roman" w:hAnsi="Times New Roman"/>
          <w:sz w:val="28"/>
          <w:szCs w:val="28"/>
        </w:rPr>
        <w:t>№</w:t>
      </w:r>
      <w:r w:rsidRPr="00993E62">
        <w:rPr>
          <w:rFonts w:ascii="Times New Roman" w:hAnsi="Times New Roman"/>
          <w:sz w:val="28"/>
          <w:szCs w:val="28"/>
        </w:rPr>
        <w:t xml:space="preserve"> 290);</w:t>
      </w:r>
    </w:p>
    <w:p w:rsidR="00BC09E3" w:rsidRDefault="00BC09E3" w:rsidP="00421A76">
      <w:pPr>
        <w:pStyle w:val="ConsPlusNormal"/>
        <w:adjustRightInd w:val="0"/>
        <w:ind w:firstLine="709"/>
        <w:jc w:val="both"/>
        <w:rPr>
          <w:rFonts w:ascii="Times New Roman" w:hAnsi="Times New Roman"/>
          <w:sz w:val="28"/>
          <w:szCs w:val="28"/>
        </w:rPr>
      </w:pPr>
      <w:r>
        <w:rPr>
          <w:rFonts w:ascii="Times New Roman" w:hAnsi="Times New Roman"/>
          <w:sz w:val="28"/>
          <w:szCs w:val="28"/>
        </w:rPr>
        <w:t xml:space="preserve">5) </w:t>
      </w:r>
      <w:r w:rsidRPr="00993E62">
        <w:rPr>
          <w:rFonts w:ascii="Times New Roman" w:hAnsi="Times New Roman"/>
          <w:sz w:val="28"/>
          <w:szCs w:val="28"/>
        </w:rPr>
        <w:t>Федеральны</w:t>
      </w:r>
      <w:r>
        <w:rPr>
          <w:rFonts w:ascii="Times New Roman" w:hAnsi="Times New Roman"/>
          <w:sz w:val="28"/>
          <w:szCs w:val="28"/>
        </w:rPr>
        <w:t>м</w:t>
      </w:r>
      <w:r w:rsidR="00421A76">
        <w:rPr>
          <w:rFonts w:ascii="Times New Roman" w:hAnsi="Times New Roman"/>
          <w:sz w:val="28"/>
          <w:szCs w:val="28"/>
        </w:rPr>
        <w:t xml:space="preserve"> </w:t>
      </w:r>
      <w:hyperlink r:id="rId56" w:history="1">
        <w:r w:rsidRPr="006C0F07">
          <w:rPr>
            <w:rFonts w:ascii="Times New Roman" w:hAnsi="Times New Roman"/>
            <w:sz w:val="28"/>
            <w:szCs w:val="28"/>
          </w:rPr>
          <w:t>закон</w:t>
        </w:r>
      </w:hyperlink>
      <w:r>
        <w:rPr>
          <w:rFonts w:ascii="Times New Roman" w:hAnsi="Times New Roman"/>
          <w:sz w:val="28"/>
          <w:szCs w:val="28"/>
        </w:rPr>
        <w:t>ом</w:t>
      </w:r>
      <w:r w:rsidRPr="00993E62">
        <w:rPr>
          <w:rFonts w:ascii="Times New Roman" w:hAnsi="Times New Roman"/>
          <w:sz w:val="28"/>
          <w:szCs w:val="28"/>
        </w:rPr>
        <w:t xml:space="preserve"> от 29 декабря 2004 года </w:t>
      </w:r>
      <w:r>
        <w:rPr>
          <w:rFonts w:ascii="Times New Roman" w:hAnsi="Times New Roman"/>
          <w:sz w:val="28"/>
          <w:szCs w:val="28"/>
        </w:rPr>
        <w:t>№</w:t>
      </w:r>
      <w:r w:rsidRPr="00993E62">
        <w:rPr>
          <w:rFonts w:ascii="Times New Roman" w:hAnsi="Times New Roman"/>
          <w:sz w:val="28"/>
          <w:szCs w:val="28"/>
        </w:rPr>
        <w:t xml:space="preserve"> 191-ФЗ </w:t>
      </w:r>
      <w:r>
        <w:rPr>
          <w:rFonts w:ascii="Times New Roman" w:hAnsi="Times New Roman"/>
          <w:sz w:val="28"/>
          <w:szCs w:val="28"/>
        </w:rPr>
        <w:t>«</w:t>
      </w:r>
      <w:r w:rsidRPr="00993E62">
        <w:rPr>
          <w:rFonts w:ascii="Times New Roman" w:hAnsi="Times New Roman"/>
          <w:sz w:val="28"/>
          <w:szCs w:val="28"/>
        </w:rPr>
        <w:t>О введении в действие Градостроительного кодекса Российской Федерации</w:t>
      </w:r>
      <w:r>
        <w:rPr>
          <w:rFonts w:ascii="Times New Roman" w:hAnsi="Times New Roman"/>
          <w:sz w:val="28"/>
          <w:szCs w:val="28"/>
        </w:rPr>
        <w:t>»</w:t>
      </w:r>
      <w:r w:rsidRPr="00993E62">
        <w:rPr>
          <w:rFonts w:ascii="Times New Roman" w:hAnsi="Times New Roman"/>
          <w:sz w:val="28"/>
          <w:szCs w:val="28"/>
        </w:rPr>
        <w:t xml:space="preserve"> (Российская газета, 2004, 30 декабря, </w:t>
      </w:r>
      <w:r>
        <w:rPr>
          <w:rFonts w:ascii="Times New Roman" w:hAnsi="Times New Roman"/>
          <w:sz w:val="28"/>
          <w:szCs w:val="28"/>
        </w:rPr>
        <w:t>№</w:t>
      </w:r>
      <w:r w:rsidRPr="00993E62">
        <w:rPr>
          <w:rFonts w:ascii="Times New Roman" w:hAnsi="Times New Roman"/>
          <w:sz w:val="28"/>
          <w:szCs w:val="28"/>
        </w:rPr>
        <w:t xml:space="preserve"> 290);</w:t>
      </w:r>
    </w:p>
    <w:p w:rsidR="00BC09E3" w:rsidRPr="00993E62" w:rsidRDefault="00BC09E3" w:rsidP="00421A76">
      <w:pPr>
        <w:pStyle w:val="ConsPlusNormal"/>
        <w:adjustRightInd w:val="0"/>
        <w:ind w:firstLine="709"/>
        <w:jc w:val="both"/>
        <w:rPr>
          <w:rFonts w:ascii="Times New Roman" w:hAnsi="Times New Roman"/>
          <w:sz w:val="28"/>
          <w:szCs w:val="28"/>
        </w:rPr>
      </w:pPr>
      <w:r>
        <w:rPr>
          <w:rFonts w:ascii="Times New Roman" w:hAnsi="Times New Roman"/>
          <w:sz w:val="28"/>
          <w:szCs w:val="28"/>
        </w:rPr>
        <w:t xml:space="preserve">6) </w:t>
      </w:r>
      <w:r w:rsidRPr="006C0F07">
        <w:rPr>
          <w:rFonts w:ascii="Times New Roman" w:hAnsi="Times New Roman"/>
          <w:sz w:val="28"/>
          <w:szCs w:val="28"/>
        </w:rPr>
        <w:t>Федеральн</w:t>
      </w:r>
      <w:r>
        <w:rPr>
          <w:rFonts w:ascii="Times New Roman" w:hAnsi="Times New Roman"/>
          <w:sz w:val="28"/>
          <w:szCs w:val="28"/>
        </w:rPr>
        <w:t>ым</w:t>
      </w:r>
      <w:r w:rsidRPr="006C0F07">
        <w:rPr>
          <w:rFonts w:ascii="Times New Roman" w:hAnsi="Times New Roman"/>
          <w:sz w:val="28"/>
          <w:szCs w:val="28"/>
        </w:rPr>
        <w:t xml:space="preserve"> закон</w:t>
      </w:r>
      <w:r>
        <w:rPr>
          <w:rFonts w:ascii="Times New Roman" w:hAnsi="Times New Roman"/>
          <w:sz w:val="28"/>
          <w:szCs w:val="28"/>
        </w:rPr>
        <w:t>ом</w:t>
      </w:r>
      <w:r w:rsidRPr="006C0F07">
        <w:rPr>
          <w:rFonts w:ascii="Times New Roman" w:hAnsi="Times New Roman"/>
          <w:sz w:val="28"/>
          <w:szCs w:val="28"/>
        </w:rPr>
        <w:t xml:space="preserve"> от 21.12.2004 № 172-ФЗ «О переводе земель или земельных участков из одной категории в другую»</w:t>
      </w:r>
      <w:r>
        <w:rPr>
          <w:rFonts w:ascii="Times New Roman" w:hAnsi="Times New Roman"/>
          <w:sz w:val="28"/>
          <w:szCs w:val="28"/>
        </w:rPr>
        <w:t>;</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t>7</w:t>
      </w:r>
      <w:r w:rsidRPr="00071572">
        <w:rPr>
          <w:rFonts w:ascii="Times New Roman" w:hAnsi="Times New Roman"/>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t>8</w:t>
      </w:r>
      <w:r w:rsidRPr="00071572">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t>9</w:t>
      </w:r>
      <w:r w:rsidRPr="00071572">
        <w:rPr>
          <w:rFonts w:ascii="Times New Roman" w:hAnsi="Times New Roman"/>
          <w:sz w:val="28"/>
          <w:szCs w:val="28"/>
        </w:rPr>
        <w:t xml:space="preserve">) Федеральным законом от 27.07.2006 № 152-ФЗ «О персональных данных» </w:t>
      </w:r>
      <w:r w:rsidRPr="006C0F07">
        <w:rPr>
          <w:rFonts w:ascii="Times New Roman" w:hAnsi="Times New Roman"/>
          <w:sz w:val="28"/>
          <w:szCs w:val="28"/>
        </w:rPr>
        <w:t>(«Российская газета», № 165, 29.07.2006, «Собрание законодательства РФ», 31.07.2006, № 31 (1 ч.), ст. 3451, «Парламентская газета», № 126-127, 03.08.2006);</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t>10</w:t>
      </w:r>
      <w:r w:rsidRPr="00071572">
        <w:rPr>
          <w:rFonts w:ascii="Times New Roman" w:hAnsi="Times New Roman"/>
          <w:sz w:val="28"/>
          <w:szCs w:val="28"/>
        </w:rPr>
        <w:t>) 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t>11</w:t>
      </w:r>
      <w:r w:rsidRPr="00071572">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w:t>
      </w:r>
      <w:r>
        <w:rPr>
          <w:rFonts w:ascii="Times New Roman" w:hAnsi="Times New Roman"/>
          <w:sz w:val="28"/>
          <w:szCs w:val="28"/>
        </w:rPr>
        <w:t xml:space="preserve">. 3822, «Парламентская газета», </w:t>
      </w:r>
      <w:r w:rsidRPr="00071572">
        <w:rPr>
          <w:rFonts w:ascii="Times New Roman" w:hAnsi="Times New Roman"/>
          <w:sz w:val="28"/>
          <w:szCs w:val="28"/>
        </w:rPr>
        <w:t>№ 186, 08.10.2003, «Российская газета», № 202, 08.10.2003);</w:t>
      </w:r>
    </w:p>
    <w:p w:rsidR="00BC09E3" w:rsidRPr="00071572" w:rsidRDefault="00BC09E3" w:rsidP="00421A76">
      <w:pPr>
        <w:pStyle w:val="ConsPlusNormal"/>
        <w:ind w:firstLine="709"/>
        <w:jc w:val="both"/>
        <w:rPr>
          <w:rFonts w:ascii="Times New Roman" w:hAnsi="Times New Roman"/>
          <w:sz w:val="28"/>
          <w:szCs w:val="28"/>
        </w:rPr>
      </w:pPr>
      <w:r>
        <w:rPr>
          <w:rFonts w:ascii="Times New Roman" w:hAnsi="Times New Roman"/>
          <w:sz w:val="28"/>
          <w:szCs w:val="28"/>
        </w:rPr>
        <w:lastRenderedPageBreak/>
        <w:t>12</w:t>
      </w:r>
      <w:r w:rsidRPr="00071572">
        <w:rPr>
          <w:rFonts w:ascii="Times New Roman" w:hAnsi="Times New Roman"/>
          <w:sz w:val="28"/>
          <w:szCs w:val="28"/>
        </w:rPr>
        <w:t>) Федеральным законом от 13.07.2015 № 218-ФЗ «О государственной регистрации недвижимости» («Российская газета», № 156, 17.07.2015,);</w:t>
      </w:r>
    </w:p>
    <w:p w:rsidR="00BC09E3" w:rsidRPr="00071572" w:rsidRDefault="00BC09E3" w:rsidP="00421A76">
      <w:pPr>
        <w:pStyle w:val="ConsPlusNormal"/>
        <w:ind w:firstLine="709"/>
        <w:jc w:val="both"/>
        <w:rPr>
          <w:rFonts w:ascii="Times New Roman" w:hAnsi="Times New Roman"/>
          <w:sz w:val="28"/>
          <w:szCs w:val="28"/>
        </w:rPr>
      </w:pPr>
      <w:r w:rsidRPr="00071572">
        <w:rPr>
          <w:rFonts w:ascii="Times New Roman" w:hAnsi="Times New Roman"/>
          <w:sz w:val="28"/>
          <w:szCs w:val="28"/>
        </w:rPr>
        <w:t>1</w:t>
      </w:r>
      <w:r>
        <w:rPr>
          <w:rFonts w:ascii="Times New Roman" w:hAnsi="Times New Roman"/>
          <w:sz w:val="28"/>
          <w:szCs w:val="28"/>
        </w:rPr>
        <w:t>3</w:t>
      </w:r>
      <w:r w:rsidRPr="00071572">
        <w:rPr>
          <w:rFonts w:ascii="Times New Roman" w:hAnsi="Times New Roman"/>
          <w:sz w:val="28"/>
          <w:szCs w:val="28"/>
        </w:rPr>
        <w:t>) постановлением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C09E3" w:rsidRPr="00071572" w:rsidRDefault="00BC09E3" w:rsidP="00421A76">
      <w:pPr>
        <w:pStyle w:val="ConsPlusNormal"/>
        <w:ind w:firstLine="709"/>
        <w:jc w:val="both"/>
        <w:rPr>
          <w:rFonts w:ascii="Times New Roman" w:hAnsi="Times New Roman"/>
          <w:sz w:val="28"/>
          <w:szCs w:val="28"/>
        </w:rPr>
      </w:pPr>
      <w:r w:rsidRPr="00071572">
        <w:rPr>
          <w:rFonts w:ascii="Times New Roman" w:hAnsi="Times New Roman"/>
          <w:sz w:val="28"/>
          <w:szCs w:val="28"/>
        </w:rPr>
        <w:t>1</w:t>
      </w:r>
      <w:r>
        <w:rPr>
          <w:rFonts w:ascii="Times New Roman" w:hAnsi="Times New Roman"/>
          <w:sz w:val="28"/>
          <w:szCs w:val="28"/>
        </w:rPr>
        <w:t>4</w:t>
      </w:r>
      <w:r w:rsidRPr="00071572">
        <w:rPr>
          <w:rFonts w:ascii="Times New Roman" w:hAnsi="Times New Roman"/>
          <w:sz w:val="28"/>
          <w:szCs w:val="28"/>
        </w:rPr>
        <w:t>) постановлением Прави</w:t>
      </w:r>
      <w:r>
        <w:rPr>
          <w:rFonts w:ascii="Times New Roman" w:hAnsi="Times New Roman"/>
          <w:sz w:val="28"/>
          <w:szCs w:val="28"/>
        </w:rPr>
        <w:t xml:space="preserve">тельства Российской Федерации </w:t>
      </w:r>
      <w:r w:rsidRPr="00071572">
        <w:rPr>
          <w:rFonts w:ascii="Times New Roman" w:hAnsi="Times New Roman"/>
          <w:sz w:val="28"/>
          <w:szCs w:val="28"/>
        </w:rP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w:t>
      </w:r>
    </w:p>
    <w:bookmarkEnd w:id="2"/>
    <w:p w:rsidR="00BC09E3" w:rsidRPr="006075EB" w:rsidRDefault="00BC09E3" w:rsidP="00421A76">
      <w:pPr>
        <w:autoSpaceDE w:val="0"/>
        <w:autoSpaceDN w:val="0"/>
        <w:adjustRightInd w:val="0"/>
        <w:spacing w:after="0" w:line="240" w:lineRule="auto"/>
        <w:ind w:firstLine="709"/>
        <w:jc w:val="both"/>
        <w:rPr>
          <w:rFonts w:ascii="Times New Roman" w:hAnsi="Times New Roman" w:cs="Times New Roman"/>
          <w:sz w:val="28"/>
          <w:szCs w:val="28"/>
        </w:rPr>
      </w:pPr>
      <w:r w:rsidRPr="00071572">
        <w:rPr>
          <w:rFonts w:ascii="Times New Roman" w:hAnsi="Times New Roman"/>
          <w:sz w:val="28"/>
          <w:szCs w:val="28"/>
        </w:rPr>
        <w:t>1</w:t>
      </w:r>
      <w:r>
        <w:rPr>
          <w:rFonts w:ascii="Times New Roman" w:hAnsi="Times New Roman"/>
          <w:sz w:val="28"/>
          <w:szCs w:val="28"/>
        </w:rPr>
        <w:t>5</w:t>
      </w:r>
      <w:r w:rsidRPr="00071572">
        <w:rPr>
          <w:rFonts w:ascii="Times New Roman" w:hAnsi="Times New Roman"/>
          <w:sz w:val="28"/>
          <w:szCs w:val="28"/>
        </w:rPr>
        <w:t>) постановлением 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Pr>
          <w:rFonts w:ascii="Times New Roman" w:hAnsi="Times New Roman"/>
          <w:sz w:val="28"/>
          <w:szCs w:val="28"/>
        </w:rPr>
        <w:t xml:space="preserve"> (</w:t>
      </w:r>
      <w:r>
        <w:rPr>
          <w:rFonts w:ascii="Times New Roman" w:hAnsi="Times New Roman" w:cs="Times New Roman"/>
          <w:sz w:val="28"/>
          <w:szCs w:val="28"/>
        </w:rPr>
        <w:t>«Вестник Петровского городского округа», № 9, 15.02.2019</w:t>
      </w:r>
      <w:r>
        <w:rPr>
          <w:rFonts w:ascii="Times New Roman" w:hAnsi="Times New Roman"/>
          <w:sz w:val="28"/>
          <w:szCs w:val="28"/>
        </w:rPr>
        <w:t>)</w:t>
      </w:r>
      <w:r w:rsidRPr="00071572">
        <w:rPr>
          <w:rFonts w:ascii="Times New Roman" w:hAnsi="Times New Roman"/>
          <w:sz w:val="28"/>
          <w:szCs w:val="28"/>
        </w:rPr>
        <w:t>;</w:t>
      </w:r>
    </w:p>
    <w:p w:rsidR="00BC09E3" w:rsidRPr="00071572" w:rsidRDefault="00BC09E3" w:rsidP="00421A76">
      <w:pPr>
        <w:pStyle w:val="ConsPlusNormal"/>
        <w:ind w:firstLine="709"/>
        <w:jc w:val="both"/>
        <w:rPr>
          <w:rFonts w:ascii="Times New Roman" w:hAnsi="Times New Roman"/>
          <w:sz w:val="28"/>
          <w:szCs w:val="28"/>
        </w:rPr>
      </w:pPr>
      <w:r w:rsidRPr="00071572">
        <w:rPr>
          <w:rFonts w:ascii="Times New Roman" w:hAnsi="Times New Roman"/>
          <w:sz w:val="28"/>
          <w:szCs w:val="28"/>
        </w:rPr>
        <w:t>1</w:t>
      </w:r>
      <w:r>
        <w:rPr>
          <w:rFonts w:ascii="Times New Roman" w:hAnsi="Times New Roman"/>
          <w:sz w:val="28"/>
          <w:szCs w:val="28"/>
        </w:rPr>
        <w:t>6</w:t>
      </w:r>
      <w:r w:rsidRPr="00071572">
        <w:rPr>
          <w:rFonts w:ascii="Times New Roman" w:hAnsi="Times New Roman"/>
          <w:sz w:val="28"/>
          <w:szCs w:val="28"/>
        </w:rPr>
        <w:t>) настоящим административным регламентом;</w:t>
      </w:r>
    </w:p>
    <w:p w:rsidR="00BC09E3" w:rsidRPr="00071572" w:rsidRDefault="00BC09E3" w:rsidP="00421A76">
      <w:pPr>
        <w:tabs>
          <w:tab w:val="left" w:pos="1125"/>
        </w:tabs>
        <w:spacing w:after="0" w:line="240" w:lineRule="auto"/>
        <w:ind w:firstLine="709"/>
        <w:jc w:val="both"/>
        <w:rPr>
          <w:rFonts w:ascii="Times New Roman" w:hAnsi="Times New Roman" w:cs="Times New Roman"/>
          <w:sz w:val="28"/>
        </w:rPr>
      </w:pPr>
      <w:r w:rsidRPr="00071572">
        <w:rPr>
          <w:rFonts w:ascii="Times New Roman" w:hAnsi="Times New Roman" w:cs="Times New Roman"/>
          <w:sz w:val="28"/>
        </w:rPr>
        <w:t>а также последующими редакциями указанных нормативных правовых актов.</w:t>
      </w:r>
    </w:p>
    <w:p w:rsidR="00702F69" w:rsidRPr="00071572" w:rsidRDefault="00702F69" w:rsidP="00702F69">
      <w:pPr>
        <w:tabs>
          <w:tab w:val="left" w:pos="1271"/>
        </w:tabs>
        <w:rPr>
          <w:rFonts w:ascii="Times New Roman" w:hAnsi="Times New Roman"/>
          <w:sz w:val="24"/>
          <w:szCs w:val="24"/>
        </w:rPr>
      </w:pPr>
    </w:p>
    <w:p w:rsidR="00702F69" w:rsidRPr="00071572" w:rsidRDefault="00702F69" w:rsidP="00702F69">
      <w:pPr>
        <w:spacing w:after="0" w:line="240" w:lineRule="auto"/>
        <w:jc w:val="both"/>
        <w:rPr>
          <w:rFonts w:ascii="Times New Roman" w:hAnsi="Times New Roman" w:cs="Times New Roman"/>
          <w:sz w:val="28"/>
          <w:szCs w:val="28"/>
        </w:rPr>
      </w:pPr>
    </w:p>
    <w:p w:rsidR="00702F69" w:rsidRPr="00071572" w:rsidRDefault="00702F69" w:rsidP="00702F69">
      <w:pPr>
        <w:spacing w:after="0" w:line="240" w:lineRule="auto"/>
        <w:jc w:val="both"/>
        <w:rPr>
          <w:rFonts w:ascii="Times New Roman" w:hAnsi="Times New Roman" w:cs="Times New Roman"/>
          <w:sz w:val="28"/>
          <w:szCs w:val="28"/>
        </w:rPr>
      </w:pPr>
    </w:p>
    <w:sectPr w:rsidR="00702F69" w:rsidRPr="00071572" w:rsidSect="00421A76">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ED0323"/>
    <w:multiLevelType w:val="hybridMultilevel"/>
    <w:tmpl w:val="0FB60192"/>
    <w:lvl w:ilvl="0" w:tplc="4C62D2B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7610982"/>
    <w:multiLevelType w:val="multilevel"/>
    <w:tmpl w:val="F196A95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D2B74"/>
    <w:multiLevelType w:val="hybridMultilevel"/>
    <w:tmpl w:val="91F60D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A0"/>
    <w:rsid w:val="00014B6D"/>
    <w:rsid w:val="00023BD0"/>
    <w:rsid w:val="00031F65"/>
    <w:rsid w:val="00033256"/>
    <w:rsid w:val="00047777"/>
    <w:rsid w:val="00062B84"/>
    <w:rsid w:val="00071572"/>
    <w:rsid w:val="00072C2A"/>
    <w:rsid w:val="000957B4"/>
    <w:rsid w:val="000B6CD3"/>
    <w:rsid w:val="000B75BD"/>
    <w:rsid w:val="000D67E6"/>
    <w:rsid w:val="000F69D5"/>
    <w:rsid w:val="00100D1C"/>
    <w:rsid w:val="001032D5"/>
    <w:rsid w:val="00104BE1"/>
    <w:rsid w:val="00142371"/>
    <w:rsid w:val="001459FA"/>
    <w:rsid w:val="001530A8"/>
    <w:rsid w:val="00165D5B"/>
    <w:rsid w:val="00174C84"/>
    <w:rsid w:val="001775BC"/>
    <w:rsid w:val="001A073B"/>
    <w:rsid w:val="001B4E7C"/>
    <w:rsid w:val="001D726A"/>
    <w:rsid w:val="00206AF1"/>
    <w:rsid w:val="0021313A"/>
    <w:rsid w:val="002161C3"/>
    <w:rsid w:val="00216B85"/>
    <w:rsid w:val="00221B24"/>
    <w:rsid w:val="002225F8"/>
    <w:rsid w:val="00243DC6"/>
    <w:rsid w:val="00243FF7"/>
    <w:rsid w:val="00252512"/>
    <w:rsid w:val="00261A6C"/>
    <w:rsid w:val="002923C8"/>
    <w:rsid w:val="00296334"/>
    <w:rsid w:val="002A61E6"/>
    <w:rsid w:val="002C0883"/>
    <w:rsid w:val="002C489F"/>
    <w:rsid w:val="00305DAA"/>
    <w:rsid w:val="00322FDA"/>
    <w:rsid w:val="00326B7A"/>
    <w:rsid w:val="003300BC"/>
    <w:rsid w:val="003447D7"/>
    <w:rsid w:val="00362E01"/>
    <w:rsid w:val="00370766"/>
    <w:rsid w:val="00395B64"/>
    <w:rsid w:val="00395BF4"/>
    <w:rsid w:val="003A6739"/>
    <w:rsid w:val="003C69A6"/>
    <w:rsid w:val="003E42D4"/>
    <w:rsid w:val="003F3B27"/>
    <w:rsid w:val="003F4DAE"/>
    <w:rsid w:val="003F5D9F"/>
    <w:rsid w:val="003F7F1F"/>
    <w:rsid w:val="00407007"/>
    <w:rsid w:val="00421A76"/>
    <w:rsid w:val="00436ECA"/>
    <w:rsid w:val="00437975"/>
    <w:rsid w:val="00445E9D"/>
    <w:rsid w:val="00446FF3"/>
    <w:rsid w:val="004556E5"/>
    <w:rsid w:val="00467B7B"/>
    <w:rsid w:val="00471FC1"/>
    <w:rsid w:val="0048106D"/>
    <w:rsid w:val="00481AD9"/>
    <w:rsid w:val="00481CCB"/>
    <w:rsid w:val="00491A9D"/>
    <w:rsid w:val="004D0E1F"/>
    <w:rsid w:val="004D7658"/>
    <w:rsid w:val="004F050D"/>
    <w:rsid w:val="004F3F59"/>
    <w:rsid w:val="00510E73"/>
    <w:rsid w:val="005157C2"/>
    <w:rsid w:val="00521D75"/>
    <w:rsid w:val="005336E8"/>
    <w:rsid w:val="00536D1D"/>
    <w:rsid w:val="005408C3"/>
    <w:rsid w:val="00543703"/>
    <w:rsid w:val="0055298D"/>
    <w:rsid w:val="00555776"/>
    <w:rsid w:val="005575BB"/>
    <w:rsid w:val="00591775"/>
    <w:rsid w:val="00592EB7"/>
    <w:rsid w:val="005944E3"/>
    <w:rsid w:val="005B7F5D"/>
    <w:rsid w:val="005E14EE"/>
    <w:rsid w:val="00606398"/>
    <w:rsid w:val="006075EB"/>
    <w:rsid w:val="00622FA8"/>
    <w:rsid w:val="00651F64"/>
    <w:rsid w:val="00654ED5"/>
    <w:rsid w:val="00662B19"/>
    <w:rsid w:val="0066610C"/>
    <w:rsid w:val="006728F2"/>
    <w:rsid w:val="006852C0"/>
    <w:rsid w:val="006B058A"/>
    <w:rsid w:val="006C0F07"/>
    <w:rsid w:val="006C2F18"/>
    <w:rsid w:val="006D1AF1"/>
    <w:rsid w:val="006E366F"/>
    <w:rsid w:val="006F1324"/>
    <w:rsid w:val="00702F69"/>
    <w:rsid w:val="00703252"/>
    <w:rsid w:val="00703277"/>
    <w:rsid w:val="00716207"/>
    <w:rsid w:val="00740D9F"/>
    <w:rsid w:val="007536BE"/>
    <w:rsid w:val="007665D1"/>
    <w:rsid w:val="007836EB"/>
    <w:rsid w:val="00786E24"/>
    <w:rsid w:val="007A0762"/>
    <w:rsid w:val="007B7C29"/>
    <w:rsid w:val="007C2678"/>
    <w:rsid w:val="007C2E7A"/>
    <w:rsid w:val="007D196E"/>
    <w:rsid w:val="007D73AA"/>
    <w:rsid w:val="007E2725"/>
    <w:rsid w:val="007E3838"/>
    <w:rsid w:val="007F06CE"/>
    <w:rsid w:val="007F2C74"/>
    <w:rsid w:val="00807E37"/>
    <w:rsid w:val="00821BC8"/>
    <w:rsid w:val="0083355E"/>
    <w:rsid w:val="00836AD9"/>
    <w:rsid w:val="008404AA"/>
    <w:rsid w:val="00862593"/>
    <w:rsid w:val="00862906"/>
    <w:rsid w:val="0089283B"/>
    <w:rsid w:val="008A07DD"/>
    <w:rsid w:val="008E0AC4"/>
    <w:rsid w:val="008E187C"/>
    <w:rsid w:val="008F0B31"/>
    <w:rsid w:val="0090034A"/>
    <w:rsid w:val="00914B40"/>
    <w:rsid w:val="00925732"/>
    <w:rsid w:val="00933023"/>
    <w:rsid w:val="009379E2"/>
    <w:rsid w:val="00943FA5"/>
    <w:rsid w:val="00945556"/>
    <w:rsid w:val="00946390"/>
    <w:rsid w:val="00947A7C"/>
    <w:rsid w:val="0095476C"/>
    <w:rsid w:val="009B7E71"/>
    <w:rsid w:val="009C7700"/>
    <w:rsid w:val="009F2825"/>
    <w:rsid w:val="009F2BF1"/>
    <w:rsid w:val="009F47E3"/>
    <w:rsid w:val="00A235DE"/>
    <w:rsid w:val="00A23B49"/>
    <w:rsid w:val="00A24C35"/>
    <w:rsid w:val="00A37B74"/>
    <w:rsid w:val="00A40A8E"/>
    <w:rsid w:val="00A6752E"/>
    <w:rsid w:val="00AA31DA"/>
    <w:rsid w:val="00AB0F11"/>
    <w:rsid w:val="00AC43F7"/>
    <w:rsid w:val="00AC49F8"/>
    <w:rsid w:val="00AC57A4"/>
    <w:rsid w:val="00AF4477"/>
    <w:rsid w:val="00B0401B"/>
    <w:rsid w:val="00B12AA2"/>
    <w:rsid w:val="00B14E68"/>
    <w:rsid w:val="00B169AC"/>
    <w:rsid w:val="00B228F5"/>
    <w:rsid w:val="00B27702"/>
    <w:rsid w:val="00B3261A"/>
    <w:rsid w:val="00B36979"/>
    <w:rsid w:val="00B46757"/>
    <w:rsid w:val="00B624FE"/>
    <w:rsid w:val="00B6687D"/>
    <w:rsid w:val="00B72E35"/>
    <w:rsid w:val="00B737C9"/>
    <w:rsid w:val="00B8541C"/>
    <w:rsid w:val="00B90FD7"/>
    <w:rsid w:val="00B91B61"/>
    <w:rsid w:val="00B96488"/>
    <w:rsid w:val="00BA2F87"/>
    <w:rsid w:val="00BB5DC2"/>
    <w:rsid w:val="00BC09E3"/>
    <w:rsid w:val="00BD02E1"/>
    <w:rsid w:val="00BD07D8"/>
    <w:rsid w:val="00BD142B"/>
    <w:rsid w:val="00C04F01"/>
    <w:rsid w:val="00C13ECF"/>
    <w:rsid w:val="00C168CF"/>
    <w:rsid w:val="00C242A0"/>
    <w:rsid w:val="00C343ED"/>
    <w:rsid w:val="00C424DD"/>
    <w:rsid w:val="00C44EE3"/>
    <w:rsid w:val="00C46456"/>
    <w:rsid w:val="00C55D92"/>
    <w:rsid w:val="00C573E0"/>
    <w:rsid w:val="00C670ED"/>
    <w:rsid w:val="00C85460"/>
    <w:rsid w:val="00C93B86"/>
    <w:rsid w:val="00CA5E28"/>
    <w:rsid w:val="00CA710D"/>
    <w:rsid w:val="00CD2DDB"/>
    <w:rsid w:val="00CE36E1"/>
    <w:rsid w:val="00CE79C8"/>
    <w:rsid w:val="00D44A99"/>
    <w:rsid w:val="00D50257"/>
    <w:rsid w:val="00D53B0C"/>
    <w:rsid w:val="00D762F3"/>
    <w:rsid w:val="00D81F86"/>
    <w:rsid w:val="00DA0293"/>
    <w:rsid w:val="00DA6B02"/>
    <w:rsid w:val="00DA7590"/>
    <w:rsid w:val="00DB66CE"/>
    <w:rsid w:val="00DC0419"/>
    <w:rsid w:val="00DC4AE9"/>
    <w:rsid w:val="00DD60CA"/>
    <w:rsid w:val="00DF2CBB"/>
    <w:rsid w:val="00DF4FC7"/>
    <w:rsid w:val="00E02676"/>
    <w:rsid w:val="00E02E72"/>
    <w:rsid w:val="00E056AB"/>
    <w:rsid w:val="00E31267"/>
    <w:rsid w:val="00E54B1B"/>
    <w:rsid w:val="00E724D9"/>
    <w:rsid w:val="00E72851"/>
    <w:rsid w:val="00E86558"/>
    <w:rsid w:val="00E91B71"/>
    <w:rsid w:val="00E959F0"/>
    <w:rsid w:val="00EB4F96"/>
    <w:rsid w:val="00EB7134"/>
    <w:rsid w:val="00EC2EB0"/>
    <w:rsid w:val="00EC3B3E"/>
    <w:rsid w:val="00ED485E"/>
    <w:rsid w:val="00EE3C10"/>
    <w:rsid w:val="00F0517B"/>
    <w:rsid w:val="00F25D81"/>
    <w:rsid w:val="00F34A67"/>
    <w:rsid w:val="00F376E3"/>
    <w:rsid w:val="00F44329"/>
    <w:rsid w:val="00F6558D"/>
    <w:rsid w:val="00F755FF"/>
    <w:rsid w:val="00F75925"/>
    <w:rsid w:val="00F80EA0"/>
    <w:rsid w:val="00F86734"/>
    <w:rsid w:val="00F87E27"/>
    <w:rsid w:val="00F92C12"/>
    <w:rsid w:val="00FA4494"/>
    <w:rsid w:val="00FB712B"/>
    <w:rsid w:val="00FD12A2"/>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0" type="connector" idref="#AutoShape 7"/>
        <o:r id="V:Rule11" type="connector" idref="#AutoShape 4"/>
        <o:r id="V:Rule12" type="connector" idref="#AutoShape 10"/>
        <o:r id="V:Rule13" type="connector" idref="#AutoShape 11"/>
        <o:r id="V:Rule14" type="connector" idref="#AutoShape 5"/>
        <o:r id="V:Rule15" type="connector" idref="#AutoShape 20"/>
        <o:r id="V:Rule16" type="connector" idref="#AutoShape 13"/>
        <o:r id="V:Rule17" type="connector" idref="#AutoShape 14"/>
        <o:r id="V:Rule18"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401B"/>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B0401B"/>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555776"/>
    <w:rPr>
      <w:rFonts w:ascii="Calibri" w:eastAsia="Times New Roman" w:hAnsi="Calibri" w:cs="Calibri"/>
      <w:szCs w:val="20"/>
      <w:lang w:eastAsia="ru-RU"/>
    </w:rPr>
  </w:style>
  <w:style w:type="paragraph" w:styleId="a9">
    <w:name w:val="No Spacing"/>
    <w:uiPriority w:val="1"/>
    <w:qFormat/>
    <w:rsid w:val="00543703"/>
    <w:pPr>
      <w:spacing w:after="0" w:line="240" w:lineRule="auto"/>
    </w:pPr>
    <w:rPr>
      <w:rFonts w:ascii="Calibri" w:eastAsia="Times New Roman" w:hAnsi="Calibri" w:cs="Times New Roman"/>
    </w:rPr>
  </w:style>
  <w:style w:type="character" w:customStyle="1" w:styleId="10">
    <w:name w:val="Заголовок 1 Знак"/>
    <w:basedOn w:val="a0"/>
    <w:link w:val="1"/>
    <w:rsid w:val="00B0401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401B"/>
    <w:rPr>
      <w:rFonts w:ascii="Times New Roman" w:eastAsia="Times New Roman" w:hAnsi="Times New Roman" w:cs="Times New Roman"/>
      <w:b/>
      <w:sz w:val="24"/>
      <w:szCs w:val="20"/>
      <w:lang w:eastAsia="ru-RU"/>
    </w:rPr>
  </w:style>
  <w:style w:type="paragraph" w:styleId="21">
    <w:name w:val="Body Text 2"/>
    <w:basedOn w:val="a"/>
    <w:link w:val="22"/>
    <w:rsid w:val="00B0401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B0401B"/>
    <w:rPr>
      <w:rFonts w:ascii="Times New Roman" w:eastAsia="Times New Roman" w:hAnsi="Times New Roman" w:cs="Times New Roman"/>
      <w:sz w:val="20"/>
      <w:szCs w:val="20"/>
      <w:lang w:eastAsia="ru-RU"/>
    </w:rPr>
  </w:style>
  <w:style w:type="paragraph" w:customStyle="1" w:styleId="ConsNonformat">
    <w:name w:val="ConsNonformat"/>
    <w:rsid w:val="0086259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Title"/>
    <w:basedOn w:val="a"/>
    <w:link w:val="ab"/>
    <w:qFormat/>
    <w:rsid w:val="00862593"/>
    <w:pPr>
      <w:spacing w:after="0" w:line="240" w:lineRule="auto"/>
      <w:jc w:val="center"/>
    </w:pPr>
    <w:rPr>
      <w:rFonts w:ascii="Times New Roman" w:eastAsia="Times New Roman" w:hAnsi="Times New Roman" w:cs="Times New Roman"/>
      <w:b/>
      <w:bCs/>
      <w:sz w:val="32"/>
      <w:szCs w:val="24"/>
    </w:rPr>
  </w:style>
  <w:style w:type="character" w:customStyle="1" w:styleId="ab">
    <w:name w:val="Название Знак"/>
    <w:basedOn w:val="a0"/>
    <w:link w:val="aa"/>
    <w:rsid w:val="00862593"/>
    <w:rPr>
      <w:rFonts w:ascii="Times New Roman" w:eastAsia="Times New Roman" w:hAnsi="Times New Roman" w:cs="Times New Roman"/>
      <w:b/>
      <w:bCs/>
      <w:sz w:val="32"/>
      <w:szCs w:val="24"/>
      <w:lang w:eastAsia="ru-RU"/>
    </w:rPr>
  </w:style>
  <w:style w:type="paragraph" w:customStyle="1" w:styleId="ConsNormal">
    <w:name w:val="ConsNormal"/>
    <w:uiPriority w:val="99"/>
    <w:rsid w:val="00862593"/>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customStyle="1" w:styleId="ConsTitle">
    <w:name w:val="ConsTitle"/>
    <w:rsid w:val="00786E24"/>
    <w:pPr>
      <w:widowControl w:val="0"/>
      <w:autoSpaceDE w:val="0"/>
      <w:autoSpaceDN w:val="0"/>
      <w:adjustRightInd w:val="0"/>
      <w:spacing w:after="0" w:line="240" w:lineRule="auto"/>
      <w:ind w:right="19772"/>
      <w:jc w:val="both"/>
    </w:pPr>
    <w:rPr>
      <w:rFonts w:ascii="Arial" w:eastAsia="Times New Roman" w:hAnsi="Arial" w:cs="Arial"/>
      <w:b/>
      <w:bCs/>
      <w:sz w:val="16"/>
      <w:szCs w:val="16"/>
    </w:rPr>
  </w:style>
  <w:style w:type="paragraph" w:customStyle="1" w:styleId="-1">
    <w:name w:val="Т-1"/>
    <w:aliases w:val="5"/>
    <w:basedOn w:val="a"/>
    <w:rsid w:val="00786E24"/>
    <w:pPr>
      <w:spacing w:after="0" w:line="360" w:lineRule="auto"/>
      <w:ind w:firstLine="720"/>
      <w:jc w:val="both"/>
    </w:pPr>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FA44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4494"/>
    <w:rPr>
      <w:rFonts w:ascii="Tahoma" w:hAnsi="Tahoma" w:cs="Tahoma"/>
      <w:sz w:val="16"/>
      <w:szCs w:val="16"/>
    </w:rPr>
  </w:style>
  <w:style w:type="paragraph" w:styleId="ae">
    <w:name w:val="Normal (Web)"/>
    <w:basedOn w:val="a"/>
    <w:rsid w:val="002923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401B"/>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B0401B"/>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555776"/>
    <w:rPr>
      <w:rFonts w:ascii="Calibri" w:eastAsia="Times New Roman" w:hAnsi="Calibri" w:cs="Calibri"/>
      <w:szCs w:val="20"/>
      <w:lang w:eastAsia="ru-RU"/>
    </w:rPr>
  </w:style>
  <w:style w:type="paragraph" w:styleId="a9">
    <w:name w:val="No Spacing"/>
    <w:uiPriority w:val="1"/>
    <w:qFormat/>
    <w:rsid w:val="00543703"/>
    <w:pPr>
      <w:spacing w:after="0" w:line="240" w:lineRule="auto"/>
    </w:pPr>
    <w:rPr>
      <w:rFonts w:ascii="Calibri" w:eastAsia="Times New Roman" w:hAnsi="Calibri" w:cs="Times New Roman"/>
    </w:rPr>
  </w:style>
  <w:style w:type="character" w:customStyle="1" w:styleId="10">
    <w:name w:val="Заголовок 1 Знак"/>
    <w:basedOn w:val="a0"/>
    <w:link w:val="1"/>
    <w:rsid w:val="00B0401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401B"/>
    <w:rPr>
      <w:rFonts w:ascii="Times New Roman" w:eastAsia="Times New Roman" w:hAnsi="Times New Roman" w:cs="Times New Roman"/>
      <w:b/>
      <w:sz w:val="24"/>
      <w:szCs w:val="20"/>
      <w:lang w:eastAsia="ru-RU"/>
    </w:rPr>
  </w:style>
  <w:style w:type="paragraph" w:styleId="21">
    <w:name w:val="Body Text 2"/>
    <w:basedOn w:val="a"/>
    <w:link w:val="22"/>
    <w:rsid w:val="00B0401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B0401B"/>
    <w:rPr>
      <w:rFonts w:ascii="Times New Roman" w:eastAsia="Times New Roman" w:hAnsi="Times New Roman" w:cs="Times New Roman"/>
      <w:sz w:val="20"/>
      <w:szCs w:val="20"/>
      <w:lang w:eastAsia="ru-RU"/>
    </w:rPr>
  </w:style>
  <w:style w:type="paragraph" w:customStyle="1" w:styleId="ConsNonformat">
    <w:name w:val="ConsNonformat"/>
    <w:rsid w:val="0086259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Title"/>
    <w:basedOn w:val="a"/>
    <w:link w:val="ab"/>
    <w:qFormat/>
    <w:rsid w:val="00862593"/>
    <w:pPr>
      <w:spacing w:after="0" w:line="240" w:lineRule="auto"/>
      <w:jc w:val="center"/>
    </w:pPr>
    <w:rPr>
      <w:rFonts w:ascii="Times New Roman" w:eastAsia="Times New Roman" w:hAnsi="Times New Roman" w:cs="Times New Roman"/>
      <w:b/>
      <w:bCs/>
      <w:sz w:val="32"/>
      <w:szCs w:val="24"/>
    </w:rPr>
  </w:style>
  <w:style w:type="character" w:customStyle="1" w:styleId="ab">
    <w:name w:val="Название Знак"/>
    <w:basedOn w:val="a0"/>
    <w:link w:val="aa"/>
    <w:rsid w:val="00862593"/>
    <w:rPr>
      <w:rFonts w:ascii="Times New Roman" w:eastAsia="Times New Roman" w:hAnsi="Times New Roman" w:cs="Times New Roman"/>
      <w:b/>
      <w:bCs/>
      <w:sz w:val="32"/>
      <w:szCs w:val="24"/>
      <w:lang w:eastAsia="ru-RU"/>
    </w:rPr>
  </w:style>
  <w:style w:type="paragraph" w:customStyle="1" w:styleId="ConsNormal">
    <w:name w:val="ConsNormal"/>
    <w:uiPriority w:val="99"/>
    <w:rsid w:val="00862593"/>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customStyle="1" w:styleId="ConsTitle">
    <w:name w:val="ConsTitle"/>
    <w:rsid w:val="00786E24"/>
    <w:pPr>
      <w:widowControl w:val="0"/>
      <w:autoSpaceDE w:val="0"/>
      <w:autoSpaceDN w:val="0"/>
      <w:adjustRightInd w:val="0"/>
      <w:spacing w:after="0" w:line="240" w:lineRule="auto"/>
      <w:ind w:right="19772"/>
      <w:jc w:val="both"/>
    </w:pPr>
    <w:rPr>
      <w:rFonts w:ascii="Arial" w:eastAsia="Times New Roman" w:hAnsi="Arial" w:cs="Arial"/>
      <w:b/>
      <w:bCs/>
      <w:sz w:val="16"/>
      <w:szCs w:val="16"/>
    </w:rPr>
  </w:style>
  <w:style w:type="paragraph" w:customStyle="1" w:styleId="-1">
    <w:name w:val="Т-1"/>
    <w:aliases w:val="5"/>
    <w:basedOn w:val="a"/>
    <w:rsid w:val="00786E24"/>
    <w:pPr>
      <w:spacing w:after="0" w:line="360" w:lineRule="auto"/>
      <w:ind w:firstLine="720"/>
      <w:jc w:val="both"/>
    </w:pPr>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FA44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4494"/>
    <w:rPr>
      <w:rFonts w:ascii="Tahoma" w:hAnsi="Tahoma" w:cs="Tahoma"/>
      <w:sz w:val="16"/>
      <w:szCs w:val="16"/>
    </w:rPr>
  </w:style>
  <w:style w:type="paragraph" w:styleId="ae">
    <w:name w:val="Normal (Web)"/>
    <w:basedOn w:val="a"/>
    <w:rsid w:val="00292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9846">
      <w:bodyDiv w:val="1"/>
      <w:marLeft w:val="0"/>
      <w:marRight w:val="0"/>
      <w:marTop w:val="0"/>
      <w:marBottom w:val="0"/>
      <w:divBdr>
        <w:top w:val="none" w:sz="0" w:space="0" w:color="auto"/>
        <w:left w:val="none" w:sz="0" w:space="0" w:color="auto"/>
        <w:bottom w:val="none" w:sz="0" w:space="0" w:color="auto"/>
        <w:right w:val="none" w:sz="0" w:space="0" w:color="auto"/>
      </w:divBdr>
    </w:div>
    <w:div w:id="141503448">
      <w:bodyDiv w:val="1"/>
      <w:marLeft w:val="0"/>
      <w:marRight w:val="0"/>
      <w:marTop w:val="0"/>
      <w:marBottom w:val="0"/>
      <w:divBdr>
        <w:top w:val="none" w:sz="0" w:space="0" w:color="auto"/>
        <w:left w:val="none" w:sz="0" w:space="0" w:color="auto"/>
        <w:bottom w:val="none" w:sz="0" w:space="0" w:color="auto"/>
        <w:right w:val="none" w:sz="0" w:space="0" w:color="auto"/>
      </w:divBdr>
    </w:div>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285434228">
      <w:bodyDiv w:val="1"/>
      <w:marLeft w:val="0"/>
      <w:marRight w:val="0"/>
      <w:marTop w:val="0"/>
      <w:marBottom w:val="0"/>
      <w:divBdr>
        <w:top w:val="none" w:sz="0" w:space="0" w:color="auto"/>
        <w:left w:val="none" w:sz="0" w:space="0" w:color="auto"/>
        <w:bottom w:val="none" w:sz="0" w:space="0" w:color="auto"/>
        <w:right w:val="none" w:sz="0" w:space="0" w:color="auto"/>
      </w:divBdr>
    </w:div>
    <w:div w:id="340740657">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944654654">
      <w:bodyDiv w:val="1"/>
      <w:marLeft w:val="0"/>
      <w:marRight w:val="0"/>
      <w:marTop w:val="0"/>
      <w:marBottom w:val="0"/>
      <w:divBdr>
        <w:top w:val="none" w:sz="0" w:space="0" w:color="auto"/>
        <w:left w:val="none" w:sz="0" w:space="0" w:color="auto"/>
        <w:bottom w:val="none" w:sz="0" w:space="0" w:color="auto"/>
        <w:right w:val="none" w:sz="0" w:space="0" w:color="auto"/>
      </w:divBdr>
    </w:div>
    <w:div w:id="974600385">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443692694">
      <w:bodyDiv w:val="1"/>
      <w:marLeft w:val="0"/>
      <w:marRight w:val="0"/>
      <w:marTop w:val="0"/>
      <w:marBottom w:val="0"/>
      <w:divBdr>
        <w:top w:val="none" w:sz="0" w:space="0" w:color="auto"/>
        <w:left w:val="none" w:sz="0" w:space="0" w:color="auto"/>
        <w:bottom w:val="none" w:sz="0" w:space="0" w:color="auto"/>
        <w:right w:val="none" w:sz="0" w:space="0" w:color="auto"/>
      </w:divBdr>
    </w:div>
    <w:div w:id="1473211951">
      <w:bodyDiv w:val="1"/>
      <w:marLeft w:val="0"/>
      <w:marRight w:val="0"/>
      <w:marTop w:val="0"/>
      <w:marBottom w:val="0"/>
      <w:divBdr>
        <w:top w:val="none" w:sz="0" w:space="0" w:color="auto"/>
        <w:left w:val="none" w:sz="0" w:space="0" w:color="auto"/>
        <w:bottom w:val="none" w:sz="0" w:space="0" w:color="auto"/>
        <w:right w:val="none" w:sz="0" w:space="0" w:color="auto"/>
      </w:divBdr>
    </w:div>
    <w:div w:id="1479881002">
      <w:bodyDiv w:val="1"/>
      <w:marLeft w:val="0"/>
      <w:marRight w:val="0"/>
      <w:marTop w:val="0"/>
      <w:marBottom w:val="0"/>
      <w:divBdr>
        <w:top w:val="none" w:sz="0" w:space="0" w:color="auto"/>
        <w:left w:val="none" w:sz="0" w:space="0" w:color="auto"/>
        <w:bottom w:val="none" w:sz="0" w:space="0" w:color="auto"/>
        <w:right w:val="none" w:sz="0" w:space="0" w:color="auto"/>
      </w:divBdr>
    </w:div>
    <w:div w:id="1516142412">
      <w:bodyDiv w:val="1"/>
      <w:marLeft w:val="0"/>
      <w:marRight w:val="0"/>
      <w:marTop w:val="0"/>
      <w:marBottom w:val="0"/>
      <w:divBdr>
        <w:top w:val="none" w:sz="0" w:space="0" w:color="auto"/>
        <w:left w:val="none" w:sz="0" w:space="0" w:color="auto"/>
        <w:bottom w:val="none" w:sz="0" w:space="0" w:color="auto"/>
        <w:right w:val="none" w:sz="0" w:space="0" w:color="auto"/>
      </w:divBdr>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26628931">
      <w:bodyDiv w:val="1"/>
      <w:marLeft w:val="0"/>
      <w:marRight w:val="0"/>
      <w:marTop w:val="0"/>
      <w:marBottom w:val="0"/>
      <w:divBdr>
        <w:top w:val="none" w:sz="0" w:space="0" w:color="auto"/>
        <w:left w:val="none" w:sz="0" w:space="0" w:color="auto"/>
        <w:bottom w:val="none" w:sz="0" w:space="0" w:color="auto"/>
        <w:right w:val="none" w:sz="0" w:space="0" w:color="auto"/>
      </w:divBdr>
    </w:div>
    <w:div w:id="1871406860">
      <w:bodyDiv w:val="1"/>
      <w:marLeft w:val="0"/>
      <w:marRight w:val="0"/>
      <w:marTop w:val="0"/>
      <w:marBottom w:val="0"/>
      <w:divBdr>
        <w:top w:val="none" w:sz="0" w:space="0" w:color="auto"/>
        <w:left w:val="none" w:sz="0" w:space="0" w:color="auto"/>
        <w:bottom w:val="none" w:sz="0" w:space="0" w:color="auto"/>
        <w:right w:val="none" w:sz="0" w:space="0" w:color="auto"/>
      </w:divBdr>
    </w:div>
    <w:div w:id="1884904650">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 w:id="2114588171">
      <w:bodyDiv w:val="1"/>
      <w:marLeft w:val="0"/>
      <w:marRight w:val="0"/>
      <w:marTop w:val="0"/>
      <w:marBottom w:val="0"/>
      <w:divBdr>
        <w:top w:val="none" w:sz="0" w:space="0" w:color="auto"/>
        <w:left w:val="none" w:sz="0" w:space="0" w:color="auto"/>
        <w:bottom w:val="none" w:sz="0" w:space="0" w:color="auto"/>
        <w:right w:val="none" w:sz="0" w:space="0" w:color="auto"/>
      </w:divBdr>
    </w:div>
    <w:div w:id="21366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gosuslugi.ru" TargetMode="External"/><Relationship Id="rId18" Type="http://schemas.openxmlformats.org/officeDocument/2006/relationships/hyperlink" Target="http://26gosuslugi.ru" TargetMode="External"/><Relationship Id="rId26" Type="http://schemas.openxmlformats.org/officeDocument/2006/relationships/hyperlink" Target="http://home.garant.ru/" TargetMode="External"/><Relationship Id="rId39" Type="http://schemas.openxmlformats.org/officeDocument/2006/relationships/hyperlink" Target="file:///C:\Users\Natasha\Downloads\&#8470;%20977%20&#1086;&#1090;%2025%2004%202019.docx" TargetMode="External"/><Relationship Id="rId21" Type="http://schemas.openxmlformats.org/officeDocument/2006/relationships/hyperlink" Target="consultantplus://offline/ref=D92954A60C176615D0C38E43CBB30D00C63BD643E0F7FE2093EA991B7598F399704391A4q0Q1E" TargetMode="External"/><Relationship Id="rId34" Type="http://schemas.openxmlformats.org/officeDocument/2006/relationships/hyperlink" Target="consultantplus://offline/ref=DEE20890DFB35844CDBD2648CCCA5FD8BCBB0C08EB3514EC4DD5974596AC365923CB38C53AE3C2304EAA19563DDD781330D40467ABS0ZEI" TargetMode="External"/><Relationship Id="rId42" Type="http://schemas.openxmlformats.org/officeDocument/2006/relationships/hyperlink" Target="consultantplus://offline/ref=292110852458298D6E283A5C404599BA908EECBE2D69A99B890E731374EFEC6248907344EC22909EhFY7H" TargetMode="External"/><Relationship Id="rId47" Type="http://schemas.openxmlformats.org/officeDocument/2006/relationships/hyperlink" Target="https://26gosuslugi.ru" TargetMode="External"/><Relationship Id="rId50" Type="http://schemas.openxmlformats.org/officeDocument/2006/relationships/hyperlink" Target="https://gosuslugi.ru" TargetMode="External"/><Relationship Id="rId55" Type="http://schemas.openxmlformats.org/officeDocument/2006/relationships/hyperlink" Target="consultantplus://offline/ref=42FCF4704AFAAD52A4A2DE36C63B56D3937C634027A2BB27A217FE45A9FEE3CF0E7035C1FBc1R4G" TargetMode="External"/><Relationship Id="rId7" Type="http://schemas.openxmlformats.org/officeDocument/2006/relationships/hyperlink" Target="http://home.garant.ru/" TargetMode="External"/><Relationship Id="rId12" Type="http://schemas.openxmlformats.org/officeDocument/2006/relationships/hyperlink" Target="http://www.petradm.ru/" TargetMode="External"/><Relationship Id="rId17" Type="http://schemas.openxmlformats.org/officeDocument/2006/relationships/hyperlink" Target="%20https://gosuslugi.ru" TargetMode="External"/><Relationship Id="rId25" Type="http://schemas.openxmlformats.org/officeDocument/2006/relationships/hyperlink" Target="https://26gosuslugi.ru" TargetMode="External"/><Relationship Id="rId33" Type="http://schemas.openxmlformats.org/officeDocument/2006/relationships/hyperlink" Target="consultantplus://offline/ref=885B73283EBADB89F2790181BCC6D22FDA3DC67BC04B3763A8E5A57C1AUEQ9N" TargetMode="External"/><Relationship Id="rId38" Type="http://schemas.openxmlformats.org/officeDocument/2006/relationships/hyperlink" Target="https://gosuslugi.ru" TargetMode="External"/><Relationship Id="rId46" Type="http://schemas.openxmlformats.org/officeDocument/2006/relationships/hyperlink" Target="https://gosuslugi.ru" TargetMode="External"/><Relationship Id="rId2" Type="http://schemas.openxmlformats.org/officeDocument/2006/relationships/numbering" Target="numbering.xml"/><Relationship Id="rId16" Type="http://schemas.openxmlformats.org/officeDocument/2006/relationships/hyperlink" Target="%20https://26gosuslugi.ru" TargetMode="External"/><Relationship Id="rId20" Type="http://schemas.openxmlformats.org/officeDocument/2006/relationships/hyperlink" Target="%20https://26gosuslugi.ru" TargetMode="External"/><Relationship Id="rId29" Type="http://schemas.openxmlformats.org/officeDocument/2006/relationships/hyperlink" Target="consultantplus://offline/ref=A663FCA0F96B912A241B69E8A4025B5D2496BB7D127966BF39C9E74285710CAAABF07F1540536BEBQAI7I" TargetMode="External"/><Relationship Id="rId41" Type="http://schemas.openxmlformats.org/officeDocument/2006/relationships/hyperlink" Target="consultantplus://offline/ref=292110852458298D6E283A5C404599BA908EECBE2D69A99B890E731374EFEC6248907344EC22909EhFY7H" TargetMode="External"/><Relationship Id="rId54" Type="http://schemas.openxmlformats.org/officeDocument/2006/relationships/hyperlink" Target="consultantplus://offline/ref=42FCF4704AFAAD52A4A2DE36C63B56D39274604725F0EC25F342F0c4R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fc26.ru" TargetMode="External"/><Relationship Id="rId24" Type="http://schemas.openxmlformats.org/officeDocument/2006/relationships/hyperlink" Target="http://26gosuslugi.ru" TargetMode="External"/><Relationship Id="rId32" Type="http://schemas.openxmlformats.org/officeDocument/2006/relationships/hyperlink" Target="http://petrgosk.ru" TargetMode="External"/><Relationship Id="rId37" Type="http://schemas.openxmlformats.org/officeDocument/2006/relationships/hyperlink" Target="http://www.petrgosk.ru" TargetMode="External"/><Relationship Id="rId40" Type="http://schemas.openxmlformats.org/officeDocument/2006/relationships/hyperlink" Target="consultantplus://offline/ref=292110852458298D6E283A5C404599BA908EECBE2D69A99B890E731374EFEC6248907344EC22909EhFY7H" TargetMode="External"/><Relationship Id="rId45" Type="http://schemas.openxmlformats.org/officeDocument/2006/relationships/hyperlink" Target="consultantplus://offline/ref=292110852458298D6E283A5C404599BA908EECBE2D69A99B890E731374EFEC6248907344EC22909EhFY7H" TargetMode="External"/><Relationship Id="rId53" Type="http://schemas.openxmlformats.org/officeDocument/2006/relationships/hyperlink" Target="consultantplus://offline/ref=B9749DE3D68DCE4AAE0C2D52C9B24D94B4CAF2F2D2D882D94E39ACFAF09EA766CA8411525DC460DA729FEFF1C7v3z6G"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20https://gosuslugi.ru" TargetMode="External"/><Relationship Id="rId23" Type="http://schemas.openxmlformats.org/officeDocument/2006/relationships/hyperlink" Target="https://gosuslugi.ru" TargetMode="External"/><Relationship Id="rId28" Type="http://schemas.openxmlformats.org/officeDocument/2006/relationships/hyperlink" Target="consultantplus://offline/ref=A663FCA0F96B912A241B69E8A4025B5D2496BB7D127966BF39C9E74285710CAAABF07F10Q4I3I" TargetMode="External"/><Relationship Id="rId36" Type="http://schemas.openxmlformats.org/officeDocument/2006/relationships/hyperlink" Target="https://gosuslugi.ru" TargetMode="External"/><Relationship Id="rId49" Type="http://schemas.openxmlformats.org/officeDocument/2006/relationships/hyperlink" Target="https://26gosuslugi.ru" TargetMode="External"/><Relationship Id="rId57" Type="http://schemas.openxmlformats.org/officeDocument/2006/relationships/fontTable" Target="fontTable.xml"/><Relationship Id="rId10" Type="http://schemas.openxmlformats.org/officeDocument/2006/relationships/hyperlink" Target="http://www.petradm.ru/" TargetMode="External"/><Relationship Id="rId19" Type="http://schemas.openxmlformats.org/officeDocument/2006/relationships/hyperlink" Target="%20https://gosuslugi.ru" TargetMode="External"/><Relationship Id="rId31" Type="http://schemas.openxmlformats.org/officeDocument/2006/relationships/hyperlink" Target="consultantplus://offline/ref=885B73283EBADB89F2790181BCC6D22FDA35C778C34C3763A8E5A57C1AE977EB2DF85CC07AD2047AU8Q7N" TargetMode="External"/><Relationship Id="rId44" Type="http://schemas.openxmlformats.org/officeDocument/2006/relationships/hyperlink" Target="consultantplus://offline/ref=292110852458298D6E283A5C404599BA9086E3BC2A6AA99B890E731374hEYFH" TargetMode="External"/><Relationship Id="rId52" Type="http://schemas.openxmlformats.org/officeDocument/2006/relationships/hyperlink" Target="consultantplus://offline/ref=B9749DE3D68DCE4AAE0C335FDFDE139EB2C0AAFBD5D48D8D1B6DAAADAFCEA13398C44F0B1F8773DB7781EDF0C134F9058FB04555291B6B865E24E894v6zFG" TargetMode="External"/><Relationship Id="rId4" Type="http://schemas.microsoft.com/office/2007/relationships/stylesWithEffects" Target="stylesWithEffects.xml"/><Relationship Id="rId9" Type="http://schemas.openxmlformats.org/officeDocument/2006/relationships/hyperlink" Target="https://umfc26.ru" TargetMode="External"/><Relationship Id="rId14" Type="http://schemas.openxmlformats.org/officeDocument/2006/relationships/hyperlink" Target="%20https://26gosuslugi.ru" TargetMode="External"/><Relationship Id="rId22" Type="http://schemas.openxmlformats.org/officeDocument/2006/relationships/hyperlink" Target="http://petrgosk.ru" TargetMode="External"/><Relationship Id="rId27" Type="http://schemas.openxmlformats.org/officeDocument/2006/relationships/hyperlink" Target="http://home.garant.ru/" TargetMode="External"/><Relationship Id="rId30"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35" Type="http://schemas.openxmlformats.org/officeDocument/2006/relationships/hyperlink" Target="http://www.petrgosk.ru" TargetMode="External"/><Relationship Id="rId43" Type="http://schemas.openxmlformats.org/officeDocument/2006/relationships/hyperlink" Target="consultantplus://offline/ref=292110852458298D6E283A5C404599BA908EECBE2D69A99B890E731374EFEC6248907344EC22909EhFY7H" TargetMode="External"/><Relationship Id="rId48" Type="http://schemas.openxmlformats.org/officeDocument/2006/relationships/hyperlink" Target="https://gosuslugi.ru" TargetMode="External"/><Relationship Id="rId56" Type="http://schemas.openxmlformats.org/officeDocument/2006/relationships/hyperlink" Target="consultantplus://offline/ref=39C5A22159A9484963CFF095650B83B7CBF729A71E1F7A511B78843B9EB7b2M" TargetMode="External"/><Relationship Id="rId8" Type="http://schemas.openxmlformats.org/officeDocument/2006/relationships/hyperlink" Target="https://stavinvest.ru" TargetMode="External"/><Relationship Id="rId51" Type="http://schemas.openxmlformats.org/officeDocument/2006/relationships/hyperlink" Target="https://26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EC2B-025D-4172-84E1-A0E128D2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17069</Words>
  <Characters>97295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seryak</cp:lastModifiedBy>
  <cp:revision>2</cp:revision>
  <cp:lastPrinted>2020-02-25T13:04:00Z</cp:lastPrinted>
  <dcterms:created xsi:type="dcterms:W3CDTF">2020-02-25T13:05:00Z</dcterms:created>
  <dcterms:modified xsi:type="dcterms:W3CDTF">2020-02-25T13:05:00Z</dcterms:modified>
</cp:coreProperties>
</file>