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143" w:rsidRDefault="00774143" w:rsidP="002842E8">
      <w:pPr>
        <w:jc w:val="center"/>
        <w:rPr>
          <w:b/>
          <w:sz w:val="28"/>
          <w:szCs w:val="28"/>
        </w:rPr>
      </w:pPr>
    </w:p>
    <w:p w:rsidR="002842E8" w:rsidRPr="00D578B2" w:rsidRDefault="00D455CA" w:rsidP="002842E8">
      <w:pPr>
        <w:jc w:val="center"/>
        <w:rPr>
          <w:b/>
          <w:sz w:val="28"/>
          <w:szCs w:val="28"/>
        </w:rPr>
      </w:pPr>
      <w:r w:rsidRPr="00D578B2">
        <w:rPr>
          <w:b/>
          <w:sz w:val="28"/>
          <w:szCs w:val="28"/>
        </w:rPr>
        <w:t>ЗАКЛЮЧЕНИЕ О РЕЗУЛЬТАТАХ ПУБЛИЧНЫХ СЛУШАНИЙ</w:t>
      </w:r>
    </w:p>
    <w:p w:rsidR="00CB25B1" w:rsidRDefault="00CB25B1" w:rsidP="002842E8">
      <w:pPr>
        <w:jc w:val="center"/>
        <w:rPr>
          <w:sz w:val="28"/>
          <w:szCs w:val="28"/>
        </w:rPr>
      </w:pPr>
    </w:p>
    <w:p w:rsidR="002842E8" w:rsidRDefault="002842E8" w:rsidP="002842E8">
      <w:pPr>
        <w:rPr>
          <w:sz w:val="28"/>
          <w:szCs w:val="28"/>
        </w:rPr>
      </w:pPr>
      <w:r>
        <w:rPr>
          <w:sz w:val="28"/>
          <w:szCs w:val="28"/>
        </w:rPr>
        <w:t xml:space="preserve">г. Светлоград                        </w:t>
      </w:r>
      <w:r w:rsidR="003851B5">
        <w:rPr>
          <w:sz w:val="28"/>
          <w:szCs w:val="28"/>
        </w:rPr>
        <w:tab/>
      </w:r>
      <w:r w:rsidR="003851B5">
        <w:rPr>
          <w:sz w:val="28"/>
          <w:szCs w:val="28"/>
        </w:rPr>
        <w:tab/>
      </w:r>
      <w:r w:rsidR="003851B5">
        <w:rPr>
          <w:sz w:val="28"/>
          <w:szCs w:val="28"/>
        </w:rPr>
        <w:tab/>
      </w:r>
      <w:r w:rsidR="003851B5">
        <w:rPr>
          <w:sz w:val="28"/>
          <w:szCs w:val="28"/>
        </w:rPr>
        <w:tab/>
      </w:r>
      <w:r w:rsidR="00F71D8B">
        <w:rPr>
          <w:sz w:val="28"/>
          <w:szCs w:val="28"/>
        </w:rPr>
        <w:t xml:space="preserve">            </w:t>
      </w:r>
      <w:r w:rsidR="00B93880">
        <w:rPr>
          <w:sz w:val="28"/>
          <w:szCs w:val="28"/>
        </w:rPr>
        <w:t>«</w:t>
      </w:r>
      <w:r w:rsidR="00714CC3">
        <w:rPr>
          <w:sz w:val="28"/>
          <w:szCs w:val="28"/>
        </w:rPr>
        <w:t>15</w:t>
      </w:r>
      <w:r>
        <w:rPr>
          <w:sz w:val="28"/>
          <w:szCs w:val="28"/>
        </w:rPr>
        <w:t>»</w:t>
      </w:r>
      <w:r w:rsidR="00714CC3">
        <w:rPr>
          <w:sz w:val="28"/>
          <w:szCs w:val="28"/>
        </w:rPr>
        <w:t>ноября</w:t>
      </w:r>
      <w:r w:rsidR="00B93880">
        <w:rPr>
          <w:sz w:val="28"/>
          <w:szCs w:val="28"/>
        </w:rPr>
        <w:t xml:space="preserve"> 20</w:t>
      </w:r>
      <w:r w:rsidR="00432ABC">
        <w:rPr>
          <w:sz w:val="28"/>
          <w:szCs w:val="28"/>
        </w:rPr>
        <w:t>2</w:t>
      </w:r>
      <w:r w:rsidR="00D5363B">
        <w:rPr>
          <w:sz w:val="28"/>
          <w:szCs w:val="28"/>
        </w:rPr>
        <w:t>2</w:t>
      </w:r>
      <w:r w:rsidR="00CC0D12">
        <w:rPr>
          <w:sz w:val="28"/>
          <w:szCs w:val="28"/>
        </w:rPr>
        <w:t xml:space="preserve"> года</w:t>
      </w:r>
    </w:p>
    <w:p w:rsidR="002842E8" w:rsidRDefault="002842E8" w:rsidP="002842E8">
      <w:pPr>
        <w:jc w:val="center"/>
        <w:rPr>
          <w:sz w:val="28"/>
          <w:szCs w:val="28"/>
        </w:rPr>
      </w:pPr>
    </w:p>
    <w:p w:rsidR="006A5E69" w:rsidRPr="00164D8F" w:rsidRDefault="00E15636" w:rsidP="006A5E69">
      <w:pPr>
        <w:shd w:val="clear" w:color="auto" w:fill="FFFFFF"/>
        <w:spacing w:line="240" w:lineRule="exact"/>
        <w:jc w:val="both"/>
        <w:rPr>
          <w:sz w:val="28"/>
          <w:szCs w:val="28"/>
        </w:rPr>
      </w:pPr>
      <w:r w:rsidRPr="00CC0D12">
        <w:rPr>
          <w:sz w:val="28"/>
          <w:szCs w:val="28"/>
        </w:rPr>
        <w:t>п</w:t>
      </w:r>
      <w:r w:rsidR="002842E8" w:rsidRPr="00CC0D12">
        <w:rPr>
          <w:sz w:val="28"/>
          <w:szCs w:val="28"/>
        </w:rPr>
        <w:t xml:space="preserve">о проекту </w:t>
      </w:r>
      <w:r w:rsidR="00B93880" w:rsidRPr="00CC0D12">
        <w:rPr>
          <w:sz w:val="28"/>
          <w:szCs w:val="28"/>
        </w:rPr>
        <w:t xml:space="preserve">постановления </w:t>
      </w:r>
      <w:r w:rsidR="00B93880" w:rsidRPr="003640EA">
        <w:rPr>
          <w:sz w:val="28"/>
          <w:szCs w:val="28"/>
        </w:rPr>
        <w:t xml:space="preserve">администрации Петровского городского округа Ставропольского края </w:t>
      </w:r>
      <w:r w:rsidR="006A5E69">
        <w:rPr>
          <w:color w:val="000000"/>
          <w:sz w:val="28"/>
          <w:szCs w:val="28"/>
        </w:rPr>
        <w:t>«</w:t>
      </w:r>
      <w:r w:rsidR="00714CC3" w:rsidRPr="00714CC3">
        <w:rPr>
          <w:sz w:val="28"/>
          <w:szCs w:val="28"/>
        </w:rPr>
        <w:t>О предоставлении разрешения на условно разрешенный вид использования земельного участка площадью 393 кв.м, с кадастровым номером 26:08:040618:42, по адресу: Ставропольский край, Петровский район, г. Светлоград, ул. Пушкина, дом 90</w:t>
      </w:r>
      <w:r w:rsidR="006A5E69">
        <w:rPr>
          <w:color w:val="000000"/>
          <w:sz w:val="28"/>
          <w:szCs w:val="28"/>
        </w:rPr>
        <w:t>»</w:t>
      </w:r>
    </w:p>
    <w:p w:rsidR="00BA06D0" w:rsidRDefault="00BA06D0" w:rsidP="00BA06D0">
      <w:pPr>
        <w:shd w:val="clear" w:color="auto" w:fill="FFFFFF"/>
        <w:spacing w:line="240" w:lineRule="exact"/>
        <w:jc w:val="both"/>
        <w:rPr>
          <w:sz w:val="28"/>
          <w:szCs w:val="28"/>
        </w:rPr>
      </w:pPr>
    </w:p>
    <w:p w:rsidR="002842E8" w:rsidRPr="00CC0D12" w:rsidRDefault="002842E8" w:rsidP="003640EA">
      <w:pPr>
        <w:tabs>
          <w:tab w:val="left" w:pos="2973"/>
          <w:tab w:val="left" w:pos="6457"/>
          <w:tab w:val="left" w:pos="8957"/>
        </w:tabs>
        <w:ind w:firstLine="851"/>
        <w:jc w:val="both"/>
        <w:rPr>
          <w:sz w:val="28"/>
          <w:szCs w:val="28"/>
        </w:rPr>
      </w:pPr>
      <w:r w:rsidRPr="00CC0D12">
        <w:rPr>
          <w:sz w:val="28"/>
          <w:szCs w:val="28"/>
        </w:rPr>
        <w:t>Организатор публичных слушаний</w:t>
      </w:r>
      <w:r w:rsidR="00776597" w:rsidRPr="00CC0D12">
        <w:rPr>
          <w:sz w:val="28"/>
          <w:szCs w:val="28"/>
        </w:rPr>
        <w:t xml:space="preserve">: администрация </w:t>
      </w:r>
      <w:r w:rsidR="00FE7EA2" w:rsidRPr="00CC0D12">
        <w:rPr>
          <w:sz w:val="28"/>
          <w:szCs w:val="28"/>
        </w:rPr>
        <w:t>П</w:t>
      </w:r>
      <w:r w:rsidR="00776597" w:rsidRPr="00CC0D12">
        <w:rPr>
          <w:sz w:val="28"/>
          <w:szCs w:val="28"/>
        </w:rPr>
        <w:t>етровского городского округа Ставропольского края</w:t>
      </w:r>
      <w:r w:rsidR="003B555B" w:rsidRPr="00CC0D12">
        <w:rPr>
          <w:sz w:val="28"/>
          <w:szCs w:val="28"/>
        </w:rPr>
        <w:t>.</w:t>
      </w:r>
    </w:p>
    <w:p w:rsidR="001C0B79" w:rsidRDefault="002842E8" w:rsidP="001C0B79">
      <w:pPr>
        <w:shd w:val="clear" w:color="auto" w:fill="FFFFFF"/>
        <w:ind w:firstLine="709"/>
        <w:jc w:val="both"/>
        <w:rPr>
          <w:sz w:val="28"/>
          <w:szCs w:val="28"/>
        </w:rPr>
      </w:pPr>
      <w:r w:rsidRPr="00CC0D12">
        <w:rPr>
          <w:sz w:val="28"/>
          <w:szCs w:val="28"/>
        </w:rPr>
        <w:t>Публичные слушания назначены</w:t>
      </w:r>
      <w:r w:rsidR="00F71D8B">
        <w:rPr>
          <w:sz w:val="28"/>
          <w:szCs w:val="28"/>
        </w:rPr>
        <w:t xml:space="preserve"> </w:t>
      </w:r>
      <w:r w:rsidR="00F647CF" w:rsidRPr="00F647CF">
        <w:rPr>
          <w:sz w:val="28"/>
          <w:szCs w:val="28"/>
        </w:rPr>
        <w:t>распоряжение</w:t>
      </w:r>
      <w:r w:rsidR="00774143">
        <w:rPr>
          <w:sz w:val="28"/>
          <w:szCs w:val="28"/>
        </w:rPr>
        <w:t>м</w:t>
      </w:r>
      <w:r w:rsidR="00F71D8B">
        <w:rPr>
          <w:sz w:val="28"/>
          <w:szCs w:val="28"/>
        </w:rPr>
        <w:t xml:space="preserve"> </w:t>
      </w:r>
      <w:r w:rsidR="004D32EA" w:rsidRPr="004D32EA">
        <w:rPr>
          <w:sz w:val="28"/>
          <w:szCs w:val="28"/>
        </w:rPr>
        <w:t xml:space="preserve">главы Петровского городского округа Ставропольского края </w:t>
      </w:r>
      <w:r w:rsidR="00714CC3" w:rsidRPr="00714CC3">
        <w:rPr>
          <w:sz w:val="28"/>
          <w:szCs w:val="28"/>
        </w:rPr>
        <w:t>от 01 ноября 2022 г. № 52-р «О назначении публичных слушаний по проекту постановления администрации Петровского городского округа Ставропольского края «О предоставлении разрешения на условно разрешенный вид земельного участка площадью 393 кв.м, с кадастровым номером 26:08:040618:42, по адресу: Ставропольский край, Петровский район, г. Светлоград, ул. Пушкина, дом 90»</w:t>
      </w:r>
      <w:r w:rsidR="004D32EA">
        <w:rPr>
          <w:sz w:val="28"/>
          <w:szCs w:val="28"/>
        </w:rPr>
        <w:t>.</w:t>
      </w:r>
    </w:p>
    <w:p w:rsidR="002842E8" w:rsidRPr="00FE7EA2" w:rsidRDefault="002842E8" w:rsidP="001055D4">
      <w:pPr>
        <w:shd w:val="clear" w:color="auto" w:fill="FFFFFF"/>
        <w:ind w:firstLine="709"/>
        <w:jc w:val="both"/>
        <w:rPr>
          <w:sz w:val="28"/>
          <w:szCs w:val="28"/>
        </w:rPr>
      </w:pPr>
      <w:r w:rsidRPr="00FE7EA2">
        <w:rPr>
          <w:sz w:val="28"/>
          <w:szCs w:val="28"/>
        </w:rPr>
        <w:t xml:space="preserve">Количество участников публичных </w:t>
      </w:r>
      <w:r w:rsidR="003B555B" w:rsidRPr="00FE7EA2">
        <w:rPr>
          <w:sz w:val="28"/>
          <w:szCs w:val="28"/>
        </w:rPr>
        <w:t>слушаний</w:t>
      </w:r>
      <w:r w:rsidR="00CC0D12">
        <w:rPr>
          <w:sz w:val="28"/>
          <w:szCs w:val="28"/>
        </w:rPr>
        <w:t>:</w:t>
      </w:r>
      <w:r w:rsidR="00714CC3">
        <w:rPr>
          <w:sz w:val="28"/>
          <w:szCs w:val="28"/>
        </w:rPr>
        <w:t>3</w:t>
      </w:r>
      <w:r w:rsidR="00997C6A">
        <w:rPr>
          <w:sz w:val="28"/>
          <w:szCs w:val="28"/>
        </w:rPr>
        <w:t xml:space="preserve"> член</w:t>
      </w:r>
      <w:r w:rsidR="00B93CFD">
        <w:rPr>
          <w:sz w:val="28"/>
          <w:szCs w:val="28"/>
        </w:rPr>
        <w:t>а</w:t>
      </w:r>
      <w:r w:rsidR="00E15636" w:rsidRPr="00FE7EA2">
        <w:rPr>
          <w:sz w:val="28"/>
          <w:szCs w:val="28"/>
        </w:rPr>
        <w:t xml:space="preserve"> комиссии</w:t>
      </w:r>
      <w:r w:rsidR="00F71D8B">
        <w:rPr>
          <w:sz w:val="28"/>
          <w:szCs w:val="28"/>
        </w:rPr>
        <w:t xml:space="preserve"> </w:t>
      </w:r>
      <w:r w:rsidR="00D86BEF" w:rsidRPr="00D86BEF">
        <w:rPr>
          <w:sz w:val="28"/>
          <w:szCs w:val="28"/>
        </w:rPr>
        <w:t>по организации и проведению публичных слушаний</w:t>
      </w:r>
      <w:r w:rsidR="00D86BEF">
        <w:rPr>
          <w:sz w:val="28"/>
          <w:szCs w:val="28"/>
        </w:rPr>
        <w:t>,</w:t>
      </w:r>
      <w:r w:rsidR="00D86BEF" w:rsidRPr="00D86BEF">
        <w:rPr>
          <w:sz w:val="28"/>
          <w:szCs w:val="28"/>
        </w:rPr>
        <w:t xml:space="preserve"> создан</w:t>
      </w:r>
      <w:r w:rsidR="00D86BEF">
        <w:rPr>
          <w:sz w:val="28"/>
          <w:szCs w:val="28"/>
        </w:rPr>
        <w:t>ной</w:t>
      </w:r>
      <w:r w:rsidR="00D86BEF" w:rsidRPr="00D86BEF">
        <w:rPr>
          <w:sz w:val="28"/>
          <w:szCs w:val="28"/>
        </w:rPr>
        <w:t xml:space="preserve"> на основании постановления администрации Петровского городского округа Ставропольского края от 24 ноября 2020 г. № 1642(далее – комиссия)</w:t>
      </w:r>
      <w:r w:rsidR="00D86BEF">
        <w:rPr>
          <w:sz w:val="28"/>
          <w:szCs w:val="28"/>
        </w:rPr>
        <w:t>,</w:t>
      </w:r>
      <w:r w:rsidR="00EC3ADE">
        <w:rPr>
          <w:sz w:val="28"/>
          <w:szCs w:val="28"/>
        </w:rPr>
        <w:t xml:space="preserve">четыре </w:t>
      </w:r>
      <w:r w:rsidR="001055D4">
        <w:rPr>
          <w:sz w:val="28"/>
          <w:szCs w:val="28"/>
        </w:rPr>
        <w:t>граждан</w:t>
      </w:r>
      <w:r w:rsidR="0066452A">
        <w:rPr>
          <w:sz w:val="28"/>
          <w:szCs w:val="28"/>
        </w:rPr>
        <w:t>ин</w:t>
      </w:r>
      <w:r w:rsidR="00714CC3">
        <w:rPr>
          <w:sz w:val="28"/>
          <w:szCs w:val="28"/>
        </w:rPr>
        <w:t>а</w:t>
      </w:r>
      <w:r w:rsidR="001055D4">
        <w:rPr>
          <w:sz w:val="28"/>
          <w:szCs w:val="28"/>
        </w:rPr>
        <w:t>.</w:t>
      </w:r>
    </w:p>
    <w:p w:rsidR="002842E8" w:rsidRPr="00CC0D12" w:rsidRDefault="002842E8" w:rsidP="003B555B">
      <w:pPr>
        <w:tabs>
          <w:tab w:val="left" w:pos="281"/>
          <w:tab w:val="left" w:pos="1802"/>
          <w:tab w:val="left" w:pos="8978"/>
        </w:tabs>
        <w:ind w:firstLine="851"/>
        <w:jc w:val="both"/>
        <w:rPr>
          <w:sz w:val="28"/>
          <w:szCs w:val="28"/>
        </w:rPr>
      </w:pPr>
      <w:r w:rsidRPr="00CC0D12">
        <w:rPr>
          <w:sz w:val="28"/>
          <w:szCs w:val="28"/>
        </w:rPr>
        <w:t>Реквизиты протокола публичных слушаний, на основании которого подготовлено заключение о результатах публичных слушаний</w:t>
      </w:r>
      <w:r w:rsidR="00CC0D12" w:rsidRPr="00CC0D12">
        <w:rPr>
          <w:sz w:val="28"/>
          <w:szCs w:val="28"/>
        </w:rPr>
        <w:t>: протокол</w:t>
      </w:r>
      <w:r w:rsidR="00F71D8B">
        <w:rPr>
          <w:sz w:val="28"/>
          <w:szCs w:val="28"/>
        </w:rPr>
        <w:t xml:space="preserve"> </w:t>
      </w:r>
      <w:r w:rsidR="00776597" w:rsidRPr="00CC0D12">
        <w:rPr>
          <w:sz w:val="28"/>
          <w:szCs w:val="28"/>
        </w:rPr>
        <w:t xml:space="preserve">от </w:t>
      </w:r>
      <w:r w:rsidR="00714CC3">
        <w:rPr>
          <w:sz w:val="28"/>
          <w:szCs w:val="28"/>
        </w:rPr>
        <w:t>15</w:t>
      </w:r>
      <w:r w:rsidR="00432ABC">
        <w:rPr>
          <w:sz w:val="28"/>
          <w:szCs w:val="28"/>
        </w:rPr>
        <w:t>.</w:t>
      </w:r>
      <w:r w:rsidR="00714CC3">
        <w:rPr>
          <w:sz w:val="28"/>
          <w:szCs w:val="28"/>
        </w:rPr>
        <w:t>11</w:t>
      </w:r>
      <w:r w:rsidR="00432ABC">
        <w:rPr>
          <w:sz w:val="28"/>
          <w:szCs w:val="28"/>
        </w:rPr>
        <w:t>.202</w:t>
      </w:r>
      <w:r w:rsidR="00D5363B">
        <w:rPr>
          <w:sz w:val="28"/>
          <w:szCs w:val="28"/>
        </w:rPr>
        <w:t>2</w:t>
      </w:r>
      <w:r w:rsidR="00432ABC">
        <w:rPr>
          <w:sz w:val="28"/>
          <w:szCs w:val="28"/>
        </w:rPr>
        <w:t xml:space="preserve"> года</w:t>
      </w:r>
      <w:r w:rsidR="003B555B" w:rsidRPr="00CC0D12">
        <w:rPr>
          <w:sz w:val="28"/>
          <w:szCs w:val="28"/>
        </w:rPr>
        <w:t>.</w:t>
      </w:r>
    </w:p>
    <w:p w:rsidR="00D455CA" w:rsidRDefault="002842E8" w:rsidP="004142CC">
      <w:pPr>
        <w:pStyle w:val="a3"/>
        <w:ind w:firstLine="851"/>
        <w:jc w:val="both"/>
        <w:rPr>
          <w:sz w:val="28"/>
          <w:szCs w:val="28"/>
        </w:rPr>
      </w:pPr>
      <w:r w:rsidRPr="00CC0D12">
        <w:rPr>
          <w:sz w:val="28"/>
          <w:szCs w:val="28"/>
        </w:rPr>
        <w:t xml:space="preserve">Содержание внесенных предложений </w:t>
      </w:r>
      <w:r w:rsidRPr="00013254">
        <w:rPr>
          <w:sz w:val="28"/>
          <w:szCs w:val="28"/>
        </w:rPr>
        <w:t>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общественных обсуждений или публичных слушаний</w:t>
      </w:r>
      <w:r w:rsidR="00FE7EA2">
        <w:rPr>
          <w:sz w:val="28"/>
          <w:szCs w:val="28"/>
        </w:rPr>
        <w:t>:</w:t>
      </w:r>
    </w:p>
    <w:p w:rsidR="00EC3ADE" w:rsidRPr="00EC3ADE" w:rsidRDefault="00EC3ADE" w:rsidP="00EC3ADE">
      <w:pPr>
        <w:pStyle w:val="a3"/>
        <w:ind w:firstLine="851"/>
        <w:jc w:val="both"/>
        <w:rPr>
          <w:sz w:val="28"/>
          <w:szCs w:val="28"/>
        </w:rPr>
      </w:pPr>
      <w:r w:rsidRPr="00EC3ADE">
        <w:rPr>
          <w:sz w:val="28"/>
          <w:szCs w:val="28"/>
        </w:rPr>
        <w:t>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общественных обсуждений или публичных слушаний:</w:t>
      </w:r>
    </w:p>
    <w:p w:rsidR="00EC3ADE" w:rsidRDefault="00EC3ADE" w:rsidP="00EC3ADE">
      <w:pPr>
        <w:pStyle w:val="a3"/>
        <w:ind w:firstLine="851"/>
        <w:jc w:val="both"/>
        <w:rPr>
          <w:sz w:val="28"/>
          <w:szCs w:val="28"/>
        </w:rPr>
      </w:pPr>
      <w:r w:rsidRPr="00EC3ADE">
        <w:rPr>
          <w:sz w:val="28"/>
          <w:szCs w:val="28"/>
        </w:rPr>
        <w:t xml:space="preserve">До начала проведения публичных слушаний по обсуждаемому проекту </w:t>
      </w:r>
      <w:r w:rsidR="00281E52">
        <w:rPr>
          <w:sz w:val="28"/>
          <w:szCs w:val="28"/>
        </w:rPr>
        <w:t xml:space="preserve">в комиссию </w:t>
      </w:r>
      <w:bookmarkStart w:id="0" w:name="_GoBack"/>
      <w:bookmarkEnd w:id="0"/>
      <w:r w:rsidRPr="00EC3ADE">
        <w:rPr>
          <w:sz w:val="28"/>
          <w:szCs w:val="28"/>
        </w:rPr>
        <w:t>поступил</w:t>
      </w:r>
      <w:r>
        <w:rPr>
          <w:sz w:val="28"/>
          <w:szCs w:val="28"/>
        </w:rPr>
        <w:t>и</w:t>
      </w:r>
      <w:r w:rsidRPr="00EC3ADE">
        <w:rPr>
          <w:sz w:val="28"/>
          <w:szCs w:val="28"/>
        </w:rPr>
        <w:t xml:space="preserve"> письменн</w:t>
      </w:r>
      <w:r>
        <w:rPr>
          <w:sz w:val="28"/>
          <w:szCs w:val="28"/>
        </w:rPr>
        <w:t>ые</w:t>
      </w:r>
      <w:r w:rsidRPr="00EC3ADE">
        <w:rPr>
          <w:sz w:val="28"/>
          <w:szCs w:val="28"/>
        </w:rPr>
        <w:t xml:space="preserve"> возражени</w:t>
      </w:r>
      <w:r>
        <w:rPr>
          <w:sz w:val="28"/>
          <w:szCs w:val="28"/>
        </w:rPr>
        <w:t>я</w:t>
      </w:r>
      <w:r w:rsidRPr="00EC3ADE">
        <w:rPr>
          <w:sz w:val="28"/>
          <w:szCs w:val="28"/>
        </w:rPr>
        <w:t xml:space="preserve"> по вопросу предоставления разрешения на условно разрешенный вид использования земельного участка, от </w:t>
      </w:r>
      <w:r>
        <w:rPr>
          <w:sz w:val="28"/>
          <w:szCs w:val="28"/>
        </w:rPr>
        <w:t>02.11</w:t>
      </w:r>
      <w:r w:rsidRPr="00EC3ADE">
        <w:rPr>
          <w:sz w:val="28"/>
          <w:szCs w:val="28"/>
        </w:rPr>
        <w:t>.2022 вх. № 10-</w:t>
      </w:r>
      <w:r>
        <w:rPr>
          <w:sz w:val="28"/>
          <w:szCs w:val="28"/>
        </w:rPr>
        <w:t>2054, 10.11</w:t>
      </w:r>
      <w:r w:rsidRPr="00EC3ADE">
        <w:rPr>
          <w:sz w:val="28"/>
          <w:szCs w:val="28"/>
        </w:rPr>
        <w:t>.2022 вх. № 10-</w:t>
      </w:r>
      <w:r>
        <w:rPr>
          <w:sz w:val="28"/>
          <w:szCs w:val="28"/>
        </w:rPr>
        <w:t>2124</w:t>
      </w:r>
      <w:r w:rsidRPr="00EC3ADE">
        <w:rPr>
          <w:sz w:val="28"/>
          <w:szCs w:val="28"/>
        </w:rPr>
        <w:t xml:space="preserve"> от </w:t>
      </w:r>
      <w:r w:rsidR="00933219" w:rsidRPr="00933219">
        <w:rPr>
          <w:sz w:val="28"/>
          <w:szCs w:val="28"/>
        </w:rPr>
        <w:t>правообладателя земельн</w:t>
      </w:r>
      <w:r w:rsidR="00933219">
        <w:rPr>
          <w:sz w:val="28"/>
          <w:szCs w:val="28"/>
        </w:rPr>
        <w:t>ого</w:t>
      </w:r>
      <w:r w:rsidR="00933219" w:rsidRPr="00933219">
        <w:rPr>
          <w:sz w:val="28"/>
          <w:szCs w:val="28"/>
        </w:rPr>
        <w:t xml:space="preserve"> участк</w:t>
      </w:r>
      <w:r w:rsidR="00933219">
        <w:rPr>
          <w:sz w:val="28"/>
          <w:szCs w:val="28"/>
        </w:rPr>
        <w:t>а</w:t>
      </w:r>
      <w:r w:rsidR="00933219" w:rsidRPr="00933219">
        <w:rPr>
          <w:sz w:val="28"/>
          <w:szCs w:val="28"/>
        </w:rPr>
        <w:t>, имеющ</w:t>
      </w:r>
      <w:r w:rsidR="00933219">
        <w:rPr>
          <w:sz w:val="28"/>
          <w:szCs w:val="28"/>
        </w:rPr>
        <w:t>его</w:t>
      </w:r>
      <w:r w:rsidR="00933219" w:rsidRPr="00933219">
        <w:rPr>
          <w:sz w:val="28"/>
          <w:szCs w:val="28"/>
        </w:rPr>
        <w:t xml:space="preserve"> общие границы с земельным участком </w:t>
      </w:r>
      <w:r w:rsidR="00933219">
        <w:rPr>
          <w:sz w:val="28"/>
          <w:szCs w:val="28"/>
        </w:rPr>
        <w:t xml:space="preserve">из земель населенных пунктов </w:t>
      </w:r>
      <w:r w:rsidR="00933219" w:rsidRPr="00EC3ADE">
        <w:rPr>
          <w:sz w:val="28"/>
          <w:szCs w:val="28"/>
        </w:rPr>
        <w:t>площадью 393 кв.м, с кадастровым номером 26:08:040618:42, по адресу: Ставропольский край, Петровский район, г. Светлоград, ул. Пушкина, дом 90</w:t>
      </w:r>
      <w:r w:rsidR="00933219">
        <w:rPr>
          <w:sz w:val="28"/>
          <w:szCs w:val="28"/>
        </w:rPr>
        <w:t xml:space="preserve">, с видом разрешенного </w:t>
      </w:r>
      <w:r w:rsidR="00933219">
        <w:rPr>
          <w:sz w:val="28"/>
          <w:szCs w:val="28"/>
        </w:rPr>
        <w:lastRenderedPageBreak/>
        <w:t>использования: индивидуальное жилищное строительство (далее – земельный участок по адресу: город Светлоград, ул. Пушкина, 90)</w:t>
      </w:r>
      <w:r w:rsidR="00933219" w:rsidRPr="00933219">
        <w:rPr>
          <w:sz w:val="28"/>
          <w:szCs w:val="28"/>
        </w:rPr>
        <w:t>, применительно к которому запрашивается разрешение</w:t>
      </w:r>
      <w:r w:rsidR="00F71D8B">
        <w:rPr>
          <w:sz w:val="28"/>
          <w:szCs w:val="28"/>
        </w:rPr>
        <w:t xml:space="preserve"> </w:t>
      </w:r>
      <w:r>
        <w:rPr>
          <w:sz w:val="28"/>
          <w:szCs w:val="28"/>
        </w:rPr>
        <w:t xml:space="preserve">на </w:t>
      </w:r>
      <w:r w:rsidRPr="00EC3ADE">
        <w:rPr>
          <w:sz w:val="28"/>
          <w:szCs w:val="28"/>
        </w:rPr>
        <w:t>условно разрешенный вид использования</w:t>
      </w:r>
      <w:r>
        <w:rPr>
          <w:sz w:val="28"/>
          <w:szCs w:val="28"/>
        </w:rPr>
        <w:t xml:space="preserve">, </w:t>
      </w:r>
      <w:r w:rsidR="00933219">
        <w:rPr>
          <w:sz w:val="28"/>
          <w:szCs w:val="28"/>
        </w:rPr>
        <w:t xml:space="preserve">которому администрацией округа было направленно сообщение о поступлении заявления </w:t>
      </w:r>
      <w:r w:rsidR="00933219" w:rsidRPr="00933219">
        <w:rPr>
          <w:sz w:val="28"/>
          <w:szCs w:val="28"/>
        </w:rPr>
        <w:t>о предоставлении разрешения на условно разрешенный вид использования</w:t>
      </w:r>
      <w:r w:rsidR="00933219">
        <w:rPr>
          <w:sz w:val="28"/>
          <w:szCs w:val="28"/>
        </w:rPr>
        <w:t xml:space="preserve">, </w:t>
      </w:r>
      <w:r>
        <w:rPr>
          <w:sz w:val="28"/>
          <w:szCs w:val="28"/>
        </w:rPr>
        <w:t xml:space="preserve">в порядке, установленном </w:t>
      </w:r>
      <w:r w:rsidR="00933219">
        <w:rPr>
          <w:sz w:val="28"/>
          <w:szCs w:val="28"/>
        </w:rPr>
        <w:t xml:space="preserve">ч. 4 </w:t>
      </w:r>
      <w:r>
        <w:rPr>
          <w:sz w:val="28"/>
          <w:szCs w:val="28"/>
        </w:rPr>
        <w:t>ст. 39 Градостроительного кодекса Российской Федерации (</w:t>
      </w:r>
      <w:r w:rsidR="00933219">
        <w:rPr>
          <w:sz w:val="28"/>
          <w:szCs w:val="28"/>
        </w:rPr>
        <w:t>далее – Градостроительный кодекс).</w:t>
      </w:r>
    </w:p>
    <w:p w:rsidR="00EC3ADE" w:rsidRPr="00EC3ADE" w:rsidRDefault="00933219" w:rsidP="00EC3ADE">
      <w:pPr>
        <w:pStyle w:val="a3"/>
        <w:ind w:firstLine="851"/>
        <w:jc w:val="both"/>
        <w:rPr>
          <w:sz w:val="28"/>
          <w:szCs w:val="28"/>
        </w:rPr>
      </w:pPr>
      <w:r>
        <w:rPr>
          <w:sz w:val="28"/>
          <w:szCs w:val="28"/>
        </w:rPr>
        <w:t>В</w:t>
      </w:r>
      <w:r w:rsidRPr="00933219">
        <w:rPr>
          <w:sz w:val="28"/>
          <w:szCs w:val="28"/>
        </w:rPr>
        <w:t>озражения по вопросу предоставления разрешения на условно разрешенный вид использования от правообладателя земельного участка, имеющего общие границы с земельным участком</w:t>
      </w:r>
      <w:r w:rsidR="00F71D8B">
        <w:rPr>
          <w:sz w:val="28"/>
          <w:szCs w:val="28"/>
        </w:rPr>
        <w:t xml:space="preserve"> </w:t>
      </w:r>
      <w:r w:rsidRPr="00933219">
        <w:rPr>
          <w:sz w:val="28"/>
          <w:szCs w:val="28"/>
        </w:rPr>
        <w:t>по адресу: город Светлоград, ул. Пушкина, 90</w:t>
      </w:r>
      <w:r>
        <w:rPr>
          <w:sz w:val="28"/>
          <w:szCs w:val="28"/>
        </w:rPr>
        <w:t xml:space="preserve"> направлены</w:t>
      </w:r>
      <w:r w:rsidR="00F71D8B">
        <w:rPr>
          <w:sz w:val="28"/>
          <w:szCs w:val="28"/>
        </w:rPr>
        <w:t xml:space="preserve"> </w:t>
      </w:r>
      <w:r w:rsidR="00EC3ADE" w:rsidRPr="00EC3ADE">
        <w:rPr>
          <w:sz w:val="28"/>
          <w:szCs w:val="28"/>
        </w:rPr>
        <w:t>в связи с нарушением предельного минимального размера земельного участка, установленного местными нормативами градостроительного проектирования Петровского городского округа Ставропольского края</w:t>
      </w:r>
      <w:r w:rsidR="003A2E65">
        <w:rPr>
          <w:sz w:val="28"/>
          <w:szCs w:val="28"/>
        </w:rPr>
        <w:t>,</w:t>
      </w:r>
      <w:r w:rsidR="00EC3ADE" w:rsidRPr="00EC3ADE">
        <w:rPr>
          <w:sz w:val="28"/>
          <w:szCs w:val="28"/>
        </w:rPr>
        <w:t xml:space="preserve"> размещением объекта, который оказывает вредное воздействие на человека</w:t>
      </w:r>
      <w:r w:rsidR="003A2E65">
        <w:rPr>
          <w:sz w:val="28"/>
          <w:szCs w:val="28"/>
        </w:rPr>
        <w:t>, а также наличием на земельном участке жилого дома, принадлежащего гражданам на праве общей долевой собственности</w:t>
      </w:r>
      <w:r w:rsidR="00EC3ADE" w:rsidRPr="00EC3ADE">
        <w:rPr>
          <w:sz w:val="28"/>
          <w:szCs w:val="28"/>
        </w:rPr>
        <w:t>.</w:t>
      </w:r>
    </w:p>
    <w:p w:rsidR="00EC3ADE" w:rsidRDefault="00EC3ADE" w:rsidP="00EC3ADE">
      <w:pPr>
        <w:pStyle w:val="a3"/>
        <w:ind w:firstLine="851"/>
        <w:jc w:val="both"/>
        <w:rPr>
          <w:sz w:val="28"/>
          <w:szCs w:val="28"/>
        </w:rPr>
      </w:pPr>
      <w:r w:rsidRPr="00EC3ADE">
        <w:rPr>
          <w:sz w:val="28"/>
          <w:szCs w:val="28"/>
        </w:rPr>
        <w:t>Во время проведения собрания участников публичных слушаний от гражданина, постоянно проживающего на территории, в пределах которой проводятся публичные слушания, поступило предложение об отказе в разрешении на условно разрешенный вид использования земельного участка по адресу: г</w:t>
      </w:r>
      <w:r w:rsidR="003A2E65">
        <w:rPr>
          <w:sz w:val="28"/>
          <w:szCs w:val="28"/>
        </w:rPr>
        <w:t>ород</w:t>
      </w:r>
      <w:r w:rsidRPr="00EC3ADE">
        <w:rPr>
          <w:sz w:val="28"/>
          <w:szCs w:val="28"/>
        </w:rPr>
        <w:t xml:space="preserve"> Светлоград, ул. Пушкина, 90, в связи с нарушением его прав на благоприятные условия жизнедеятельности, которые связаны с деятельностью специализированных магазинов по продаже москательно-химических и других товаров, эксплуатация которых приводит загрязнению территории и воздуха жилой застройки, а также создает пожароопасную ситуацию, связанную с наличием в таком магазине взрывопожароопасных веществ и материалов (синтетических ковровых изделий, автозапчастей, шин и автомобильных масел).</w:t>
      </w:r>
    </w:p>
    <w:p w:rsidR="003A2E65" w:rsidRPr="00EC3ADE" w:rsidRDefault="003A2E65" w:rsidP="00EC3ADE">
      <w:pPr>
        <w:pStyle w:val="a3"/>
        <w:ind w:firstLine="851"/>
        <w:jc w:val="both"/>
        <w:rPr>
          <w:sz w:val="28"/>
          <w:szCs w:val="28"/>
        </w:rPr>
      </w:pPr>
      <w:r w:rsidRPr="003A2E65">
        <w:rPr>
          <w:sz w:val="28"/>
          <w:szCs w:val="28"/>
        </w:rPr>
        <w:t xml:space="preserve">Во время проведения собрания участников публичных слушаний от </w:t>
      </w:r>
      <w:r>
        <w:rPr>
          <w:sz w:val="28"/>
          <w:szCs w:val="28"/>
        </w:rPr>
        <w:t>собственника земельного участка</w:t>
      </w:r>
      <w:r w:rsidR="00F71D8B">
        <w:rPr>
          <w:sz w:val="28"/>
          <w:szCs w:val="28"/>
        </w:rPr>
        <w:t xml:space="preserve"> </w:t>
      </w:r>
      <w:r w:rsidRPr="003A2E65">
        <w:rPr>
          <w:sz w:val="28"/>
          <w:szCs w:val="28"/>
        </w:rPr>
        <w:t>по адресу: город Светлоград, ул. Пушкина, 90</w:t>
      </w:r>
      <w:r>
        <w:rPr>
          <w:sz w:val="28"/>
          <w:szCs w:val="28"/>
        </w:rPr>
        <w:t xml:space="preserve"> поступило предложение об отклонении замечаний </w:t>
      </w:r>
      <w:r w:rsidRPr="003A2E65">
        <w:rPr>
          <w:sz w:val="28"/>
          <w:szCs w:val="28"/>
        </w:rPr>
        <w:t>гражданина, постоянно проживающего на территории, в пределах которой проводятся публичные слушания</w:t>
      </w:r>
      <w:r>
        <w:rPr>
          <w:sz w:val="28"/>
          <w:szCs w:val="28"/>
        </w:rPr>
        <w:t xml:space="preserve">, с связи с отсутствием нарушений санитарных </w:t>
      </w:r>
      <w:r w:rsidR="000714BB">
        <w:rPr>
          <w:sz w:val="28"/>
          <w:szCs w:val="28"/>
        </w:rPr>
        <w:t xml:space="preserve">норм </w:t>
      </w:r>
      <w:r>
        <w:rPr>
          <w:sz w:val="28"/>
          <w:szCs w:val="28"/>
        </w:rPr>
        <w:t xml:space="preserve">и </w:t>
      </w:r>
      <w:r w:rsidR="000714BB">
        <w:rPr>
          <w:sz w:val="28"/>
          <w:szCs w:val="28"/>
        </w:rPr>
        <w:t xml:space="preserve">норм </w:t>
      </w:r>
      <w:r>
        <w:rPr>
          <w:sz w:val="28"/>
          <w:szCs w:val="28"/>
        </w:rPr>
        <w:t>пожарн</w:t>
      </w:r>
      <w:r w:rsidR="000714BB">
        <w:rPr>
          <w:sz w:val="28"/>
          <w:szCs w:val="28"/>
        </w:rPr>
        <w:t>ой безопасности</w:t>
      </w:r>
      <w:r>
        <w:rPr>
          <w:sz w:val="28"/>
          <w:szCs w:val="28"/>
        </w:rPr>
        <w:t xml:space="preserve"> при предоставлении разрешения на</w:t>
      </w:r>
      <w:r w:rsidR="000714BB">
        <w:rPr>
          <w:sz w:val="28"/>
          <w:szCs w:val="28"/>
        </w:rPr>
        <w:t xml:space="preserve"> условно</w:t>
      </w:r>
      <w:r w:rsidR="00F71D8B">
        <w:rPr>
          <w:sz w:val="28"/>
          <w:szCs w:val="28"/>
        </w:rPr>
        <w:t xml:space="preserve"> </w:t>
      </w:r>
      <w:r w:rsidR="000714BB" w:rsidRPr="000714BB">
        <w:rPr>
          <w:sz w:val="28"/>
          <w:szCs w:val="28"/>
        </w:rPr>
        <w:t>разрешенный вид использования</w:t>
      </w:r>
      <w:r w:rsidR="000714BB">
        <w:rPr>
          <w:sz w:val="28"/>
          <w:szCs w:val="28"/>
        </w:rPr>
        <w:t xml:space="preserve"> и возможности предоставлении разрешения на</w:t>
      </w:r>
      <w:r w:rsidR="00F71D8B">
        <w:rPr>
          <w:sz w:val="28"/>
          <w:szCs w:val="28"/>
        </w:rPr>
        <w:t xml:space="preserve"> </w:t>
      </w:r>
      <w:r w:rsidR="000714BB" w:rsidRPr="000714BB">
        <w:rPr>
          <w:sz w:val="28"/>
          <w:szCs w:val="28"/>
        </w:rPr>
        <w:t>условно разрешенный вид использования</w:t>
      </w:r>
      <w:r w:rsidR="00F71D8B">
        <w:rPr>
          <w:sz w:val="28"/>
          <w:szCs w:val="28"/>
        </w:rPr>
        <w:t xml:space="preserve"> </w:t>
      </w:r>
      <w:r w:rsidR="000714BB" w:rsidRPr="000714BB">
        <w:rPr>
          <w:sz w:val="28"/>
          <w:szCs w:val="28"/>
        </w:rPr>
        <w:t>земельного участка по адресу: город Светлоград, ул. Пушкина, 90</w:t>
      </w:r>
      <w:r w:rsidR="000714BB">
        <w:rPr>
          <w:sz w:val="28"/>
          <w:szCs w:val="28"/>
        </w:rPr>
        <w:t xml:space="preserve">. </w:t>
      </w:r>
    </w:p>
    <w:p w:rsidR="00EC3ADE" w:rsidRPr="00EC3ADE" w:rsidRDefault="00EC3ADE" w:rsidP="00EC3ADE">
      <w:pPr>
        <w:pStyle w:val="a3"/>
        <w:ind w:firstLine="851"/>
        <w:jc w:val="both"/>
        <w:rPr>
          <w:sz w:val="28"/>
          <w:szCs w:val="28"/>
        </w:rPr>
      </w:pPr>
      <w:r w:rsidRPr="00EC3ADE">
        <w:rPr>
          <w:sz w:val="28"/>
          <w:szCs w:val="28"/>
        </w:rPr>
        <w:t>Рекомендации организатора публичных слушаний:</w:t>
      </w:r>
    </w:p>
    <w:p w:rsidR="00EC3ADE" w:rsidRPr="00EC3ADE" w:rsidRDefault="00EC3ADE" w:rsidP="00EC3ADE">
      <w:pPr>
        <w:pStyle w:val="a3"/>
        <w:ind w:firstLine="851"/>
        <w:jc w:val="both"/>
        <w:rPr>
          <w:sz w:val="28"/>
          <w:szCs w:val="28"/>
        </w:rPr>
      </w:pPr>
      <w:r w:rsidRPr="00EC3ADE">
        <w:rPr>
          <w:sz w:val="28"/>
          <w:szCs w:val="28"/>
        </w:rPr>
        <w:t xml:space="preserve">В соответствии со ст. 5.1, ст. 39 Градостроительного кодекса Российской Федерации, Уставом Петровского городского округа Ставропольского края,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15.06.2018 № 80, </w:t>
      </w:r>
      <w:r w:rsidRPr="00EC3ADE">
        <w:rPr>
          <w:sz w:val="28"/>
          <w:szCs w:val="28"/>
        </w:rPr>
        <w:lastRenderedPageBreak/>
        <w:t>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EC3ADE" w:rsidRPr="00EC3ADE" w:rsidRDefault="00EC3ADE" w:rsidP="00EC3ADE">
      <w:pPr>
        <w:pStyle w:val="a3"/>
        <w:ind w:firstLine="851"/>
        <w:jc w:val="both"/>
        <w:rPr>
          <w:sz w:val="28"/>
          <w:szCs w:val="28"/>
        </w:rPr>
      </w:pPr>
      <w:r w:rsidRPr="00EC3ADE">
        <w:rPr>
          <w:sz w:val="28"/>
          <w:szCs w:val="28"/>
        </w:rPr>
        <w:t>Возражения граждан являются средством реализации предоставленных им законом прав при принятии градостроительных решений.</w:t>
      </w:r>
    </w:p>
    <w:p w:rsidR="00EC3ADE" w:rsidRPr="00EC3ADE" w:rsidRDefault="00EC3ADE" w:rsidP="00EC3ADE">
      <w:pPr>
        <w:pStyle w:val="a3"/>
        <w:ind w:firstLine="851"/>
        <w:jc w:val="both"/>
        <w:rPr>
          <w:sz w:val="28"/>
          <w:szCs w:val="28"/>
        </w:rPr>
      </w:pPr>
      <w:r w:rsidRPr="00EC3ADE">
        <w:rPr>
          <w:sz w:val="28"/>
          <w:szCs w:val="28"/>
        </w:rPr>
        <w:t xml:space="preserve">В связи с поступившими до начала проведения публичных слушаний и во время проведения собрания участников публичных слушаний возражениями гражданина по вопросу предоставления разрешения на условно разрешенный вид использования земельного участка «для индивидуального жилищного строительства (код 2.1)», «магазины (код 4.4)», комиссией принято решение об отказе в одобрении проекта постановления администрации Петровского городского округа Ставропольского края «О предоставлении разрешения на условно разрешенный вид использования земельного участка площадью 393 кв.м, с кадастровым номером 26:08:040618:42, по адресу: Ставропольский край, Петровский район, г. Светлоград, ул. Пушкина, дом 90» и направлении главе Петровского городского округа Ставропольского края рекомендаций об отказе в предоставлении разрешения на условно разрешенный вид использования земельного участка «для индивидуального жилищного строительства (код 2.1)», «магазины (код 4.4)» из земель населенных пунктов площадью 393 кв.м, с кадастровым номером 26:08:040618:42, по адресу: Ставропольский край, Петровский район, г. Светлоград, ул. Пушкина, дом 90, </w:t>
      </w:r>
      <w:r w:rsidR="000714BB">
        <w:rPr>
          <w:sz w:val="28"/>
          <w:szCs w:val="28"/>
        </w:rPr>
        <w:t xml:space="preserve">имеющего </w:t>
      </w:r>
      <w:r w:rsidRPr="00EC3ADE">
        <w:rPr>
          <w:sz w:val="28"/>
          <w:szCs w:val="28"/>
        </w:rPr>
        <w:t>вид разрешенного использования: индивидуально</w:t>
      </w:r>
      <w:r w:rsidR="000714BB">
        <w:rPr>
          <w:sz w:val="28"/>
          <w:szCs w:val="28"/>
        </w:rPr>
        <w:t>е</w:t>
      </w:r>
      <w:r w:rsidRPr="00EC3ADE">
        <w:rPr>
          <w:sz w:val="28"/>
          <w:szCs w:val="28"/>
        </w:rPr>
        <w:t xml:space="preserve"> жилищно</w:t>
      </w:r>
      <w:r w:rsidR="000714BB">
        <w:rPr>
          <w:sz w:val="28"/>
          <w:szCs w:val="28"/>
        </w:rPr>
        <w:t>е</w:t>
      </w:r>
      <w:r w:rsidRPr="00EC3ADE">
        <w:rPr>
          <w:sz w:val="28"/>
          <w:szCs w:val="28"/>
        </w:rPr>
        <w:t xml:space="preserve"> строительств</w:t>
      </w:r>
      <w:r w:rsidR="000714BB">
        <w:rPr>
          <w:sz w:val="28"/>
          <w:szCs w:val="28"/>
        </w:rPr>
        <w:t>о</w:t>
      </w:r>
      <w:r w:rsidRPr="00EC3ADE">
        <w:rPr>
          <w:sz w:val="28"/>
          <w:szCs w:val="28"/>
        </w:rPr>
        <w:t>.</w:t>
      </w:r>
    </w:p>
    <w:p w:rsidR="00EC3ADE" w:rsidRPr="00EC3ADE" w:rsidRDefault="00EC3ADE" w:rsidP="00EC3ADE">
      <w:pPr>
        <w:pStyle w:val="a3"/>
        <w:ind w:firstLine="851"/>
        <w:jc w:val="both"/>
        <w:rPr>
          <w:sz w:val="28"/>
          <w:szCs w:val="28"/>
        </w:rPr>
      </w:pPr>
    </w:p>
    <w:p w:rsidR="00856C60" w:rsidRDefault="00856C60" w:rsidP="00856C60">
      <w:pPr>
        <w:tabs>
          <w:tab w:val="left" w:pos="426"/>
        </w:tabs>
        <w:ind w:firstLine="851"/>
        <w:jc w:val="both"/>
        <w:rPr>
          <w:sz w:val="28"/>
          <w:szCs w:val="28"/>
        </w:rPr>
      </w:pPr>
    </w:p>
    <w:p w:rsidR="00156937" w:rsidRDefault="00156937" w:rsidP="00156937">
      <w:pPr>
        <w:pStyle w:val="1"/>
        <w:tabs>
          <w:tab w:val="clear" w:pos="432"/>
        </w:tabs>
        <w:ind w:left="0" w:firstLine="0"/>
        <w:jc w:val="both"/>
      </w:pPr>
      <w:r>
        <w:t>Председатель комиссии</w:t>
      </w:r>
      <w:r>
        <w:tab/>
        <w:t xml:space="preserve">          _______________ </w:t>
      </w:r>
      <w:r>
        <w:rPr>
          <w:szCs w:val="28"/>
        </w:rPr>
        <w:t>А.И. Бабыкин</w:t>
      </w:r>
    </w:p>
    <w:p w:rsidR="002842E8" w:rsidRPr="00651C92" w:rsidRDefault="002842E8" w:rsidP="00856C60">
      <w:pPr>
        <w:tabs>
          <w:tab w:val="left" w:pos="281"/>
          <w:tab w:val="left" w:pos="8978"/>
        </w:tabs>
        <w:jc w:val="both"/>
      </w:pPr>
    </w:p>
    <w:sectPr w:rsidR="002842E8" w:rsidRPr="00651C92" w:rsidSect="00FD55AD">
      <w:pgSz w:w="11906" w:h="16838"/>
      <w:pgMar w:top="993" w:right="567" w:bottom="709" w:left="1985"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EA6" w:rsidRDefault="00375EA6" w:rsidP="00CB74B2">
      <w:r>
        <w:separator/>
      </w:r>
    </w:p>
  </w:endnote>
  <w:endnote w:type="continuationSeparator" w:id="1">
    <w:p w:rsidR="00375EA6" w:rsidRDefault="00375EA6" w:rsidP="00CB74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EA6" w:rsidRDefault="00375EA6" w:rsidP="00CB74B2">
      <w:r>
        <w:separator/>
      </w:r>
    </w:p>
  </w:footnote>
  <w:footnote w:type="continuationSeparator" w:id="1">
    <w:p w:rsidR="00375EA6" w:rsidRDefault="00375EA6" w:rsidP="00CB74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C802E5"/>
    <w:rsid w:val="00015891"/>
    <w:rsid w:val="00032FC3"/>
    <w:rsid w:val="00040333"/>
    <w:rsid w:val="00042C0E"/>
    <w:rsid w:val="000714BB"/>
    <w:rsid w:val="00092589"/>
    <w:rsid w:val="000B1D43"/>
    <w:rsid w:val="00102CF9"/>
    <w:rsid w:val="00104EB4"/>
    <w:rsid w:val="001055D4"/>
    <w:rsid w:val="001203DD"/>
    <w:rsid w:val="00122E3A"/>
    <w:rsid w:val="001455FC"/>
    <w:rsid w:val="00156937"/>
    <w:rsid w:val="001573D8"/>
    <w:rsid w:val="001629A6"/>
    <w:rsid w:val="00166CC7"/>
    <w:rsid w:val="00182E9F"/>
    <w:rsid w:val="0019332D"/>
    <w:rsid w:val="001967CF"/>
    <w:rsid w:val="001A1B2B"/>
    <w:rsid w:val="001C0B79"/>
    <w:rsid w:val="001D4C5C"/>
    <w:rsid w:val="001F2F04"/>
    <w:rsid w:val="00234E04"/>
    <w:rsid w:val="00274363"/>
    <w:rsid w:val="00281E52"/>
    <w:rsid w:val="002842E8"/>
    <w:rsid w:val="00293A67"/>
    <w:rsid w:val="002A3DBF"/>
    <w:rsid w:val="002A70F9"/>
    <w:rsid w:val="002F00E8"/>
    <w:rsid w:val="002F1155"/>
    <w:rsid w:val="00301583"/>
    <w:rsid w:val="00351CC8"/>
    <w:rsid w:val="003621F8"/>
    <w:rsid w:val="003640EA"/>
    <w:rsid w:val="00375EA6"/>
    <w:rsid w:val="003851B5"/>
    <w:rsid w:val="003A2E65"/>
    <w:rsid w:val="003A328A"/>
    <w:rsid w:val="003B0EF7"/>
    <w:rsid w:val="003B555B"/>
    <w:rsid w:val="003C5799"/>
    <w:rsid w:val="003D3995"/>
    <w:rsid w:val="003E78AF"/>
    <w:rsid w:val="004142CC"/>
    <w:rsid w:val="00432776"/>
    <w:rsid w:val="00432ABC"/>
    <w:rsid w:val="004C56A3"/>
    <w:rsid w:val="004D21ED"/>
    <w:rsid w:val="004D32EA"/>
    <w:rsid w:val="004F0647"/>
    <w:rsid w:val="005018F7"/>
    <w:rsid w:val="00507830"/>
    <w:rsid w:val="00543B26"/>
    <w:rsid w:val="00545B0A"/>
    <w:rsid w:val="005C6FC9"/>
    <w:rsid w:val="005F7DA7"/>
    <w:rsid w:val="00607461"/>
    <w:rsid w:val="006132F6"/>
    <w:rsid w:val="00615D62"/>
    <w:rsid w:val="00626F9F"/>
    <w:rsid w:val="00663111"/>
    <w:rsid w:val="0066452A"/>
    <w:rsid w:val="006A5E69"/>
    <w:rsid w:val="006F3BB8"/>
    <w:rsid w:val="00703F63"/>
    <w:rsid w:val="00714319"/>
    <w:rsid w:val="00714508"/>
    <w:rsid w:val="00714CC3"/>
    <w:rsid w:val="00716BF1"/>
    <w:rsid w:val="0074372E"/>
    <w:rsid w:val="00743816"/>
    <w:rsid w:val="00772BBF"/>
    <w:rsid w:val="00774143"/>
    <w:rsid w:val="00776597"/>
    <w:rsid w:val="007969AB"/>
    <w:rsid w:val="007D26E5"/>
    <w:rsid w:val="00812B0B"/>
    <w:rsid w:val="00822A5E"/>
    <w:rsid w:val="00855893"/>
    <w:rsid w:val="00856C60"/>
    <w:rsid w:val="008C7346"/>
    <w:rsid w:val="008D3AB5"/>
    <w:rsid w:val="008E16D2"/>
    <w:rsid w:val="008E42C7"/>
    <w:rsid w:val="00933219"/>
    <w:rsid w:val="0096025F"/>
    <w:rsid w:val="00963095"/>
    <w:rsid w:val="00997C6A"/>
    <w:rsid w:val="009B57CB"/>
    <w:rsid w:val="009D229E"/>
    <w:rsid w:val="00A30646"/>
    <w:rsid w:val="00A96BC7"/>
    <w:rsid w:val="00AE56DE"/>
    <w:rsid w:val="00B34C3F"/>
    <w:rsid w:val="00B60B9F"/>
    <w:rsid w:val="00B83380"/>
    <w:rsid w:val="00B93880"/>
    <w:rsid w:val="00B93CFD"/>
    <w:rsid w:val="00B96EEB"/>
    <w:rsid w:val="00B97F1C"/>
    <w:rsid w:val="00BA06D0"/>
    <w:rsid w:val="00BC6917"/>
    <w:rsid w:val="00BD73A5"/>
    <w:rsid w:val="00BE456B"/>
    <w:rsid w:val="00BF1304"/>
    <w:rsid w:val="00BF2B9B"/>
    <w:rsid w:val="00BF771B"/>
    <w:rsid w:val="00C32E42"/>
    <w:rsid w:val="00C802E5"/>
    <w:rsid w:val="00C976AC"/>
    <w:rsid w:val="00CA5FE1"/>
    <w:rsid w:val="00CB25B1"/>
    <w:rsid w:val="00CB74B2"/>
    <w:rsid w:val="00CC0D12"/>
    <w:rsid w:val="00D21E86"/>
    <w:rsid w:val="00D27DD1"/>
    <w:rsid w:val="00D44E88"/>
    <w:rsid w:val="00D455CA"/>
    <w:rsid w:val="00D5363B"/>
    <w:rsid w:val="00D578B2"/>
    <w:rsid w:val="00D7569D"/>
    <w:rsid w:val="00D76B68"/>
    <w:rsid w:val="00D80580"/>
    <w:rsid w:val="00D86BEF"/>
    <w:rsid w:val="00DC62D8"/>
    <w:rsid w:val="00DE3194"/>
    <w:rsid w:val="00DE70D5"/>
    <w:rsid w:val="00E15636"/>
    <w:rsid w:val="00E20989"/>
    <w:rsid w:val="00E51B3E"/>
    <w:rsid w:val="00E5491D"/>
    <w:rsid w:val="00E73B3F"/>
    <w:rsid w:val="00E865CF"/>
    <w:rsid w:val="00EC3ADE"/>
    <w:rsid w:val="00ED76E1"/>
    <w:rsid w:val="00F1619D"/>
    <w:rsid w:val="00F577A5"/>
    <w:rsid w:val="00F647CF"/>
    <w:rsid w:val="00F665A8"/>
    <w:rsid w:val="00F71AA7"/>
    <w:rsid w:val="00F71D8B"/>
    <w:rsid w:val="00F919D5"/>
    <w:rsid w:val="00FA6599"/>
    <w:rsid w:val="00FD0BBF"/>
    <w:rsid w:val="00FD55AD"/>
    <w:rsid w:val="00FE7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2E8"/>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156937"/>
    <w:pPr>
      <w:keepNext/>
      <w:tabs>
        <w:tab w:val="num" w:pos="432"/>
      </w:tabs>
      <w:suppressAutoHyphens/>
      <w:ind w:left="432" w:hanging="432"/>
      <w:outlineLvl w:val="0"/>
    </w:pPr>
    <w:rPr>
      <w:rFonts w:cs="Calibri"/>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842E8"/>
    <w:pPr>
      <w:widowControl w:val="0"/>
      <w:snapToGrid w:val="0"/>
      <w:jc w:val="left"/>
    </w:pPr>
    <w:rPr>
      <w:rFonts w:ascii="Arial" w:eastAsia="Times New Roman" w:hAnsi="Arial" w:cs="Times New Roman"/>
      <w:b/>
      <w:sz w:val="16"/>
      <w:szCs w:val="20"/>
      <w:lang w:eastAsia="ru-RU"/>
    </w:rPr>
  </w:style>
  <w:style w:type="paragraph" w:customStyle="1" w:styleId="ConsNonformat">
    <w:name w:val="ConsNonformat"/>
    <w:rsid w:val="002842E8"/>
    <w:pPr>
      <w:widowControl w:val="0"/>
      <w:autoSpaceDE w:val="0"/>
      <w:autoSpaceDN w:val="0"/>
      <w:adjustRightInd w:val="0"/>
      <w:ind w:right="19772"/>
      <w:jc w:val="left"/>
    </w:pPr>
    <w:rPr>
      <w:rFonts w:ascii="Courier New" w:eastAsia="Times New Roman" w:hAnsi="Courier New" w:cs="Courier New"/>
      <w:sz w:val="20"/>
      <w:szCs w:val="20"/>
      <w:lang w:eastAsia="ru-RU"/>
    </w:rPr>
  </w:style>
  <w:style w:type="paragraph" w:styleId="a3">
    <w:name w:val="No Spacing"/>
    <w:uiPriority w:val="1"/>
    <w:qFormat/>
    <w:rsid w:val="002842E8"/>
    <w:pPr>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B555B"/>
    <w:rPr>
      <w:rFonts w:ascii="Segoe UI" w:hAnsi="Segoe UI" w:cs="Segoe UI"/>
      <w:sz w:val="18"/>
      <w:szCs w:val="18"/>
    </w:rPr>
  </w:style>
  <w:style w:type="character" w:customStyle="1" w:styleId="a5">
    <w:name w:val="Текст выноски Знак"/>
    <w:basedOn w:val="a0"/>
    <w:link w:val="a4"/>
    <w:uiPriority w:val="99"/>
    <w:semiHidden/>
    <w:rsid w:val="003B555B"/>
    <w:rPr>
      <w:rFonts w:ascii="Segoe UI" w:eastAsia="Times New Roman" w:hAnsi="Segoe UI" w:cs="Segoe UI"/>
      <w:sz w:val="18"/>
      <w:szCs w:val="18"/>
      <w:lang w:eastAsia="ru-RU"/>
    </w:rPr>
  </w:style>
  <w:style w:type="paragraph" w:styleId="a6">
    <w:name w:val="Normal (Web)"/>
    <w:basedOn w:val="a"/>
    <w:uiPriority w:val="99"/>
    <w:unhideWhenUsed/>
    <w:rsid w:val="00D455CA"/>
    <w:pPr>
      <w:spacing w:before="100" w:beforeAutospacing="1" w:after="100" w:afterAutospacing="1"/>
    </w:pPr>
  </w:style>
  <w:style w:type="paragraph" w:styleId="a7">
    <w:name w:val="header"/>
    <w:basedOn w:val="a"/>
    <w:link w:val="a8"/>
    <w:uiPriority w:val="99"/>
    <w:unhideWhenUsed/>
    <w:rsid w:val="00CB74B2"/>
    <w:pPr>
      <w:tabs>
        <w:tab w:val="center" w:pos="4677"/>
        <w:tab w:val="right" w:pos="9355"/>
      </w:tabs>
    </w:pPr>
  </w:style>
  <w:style w:type="character" w:customStyle="1" w:styleId="a8">
    <w:name w:val="Верхний колонтитул Знак"/>
    <w:basedOn w:val="a0"/>
    <w:link w:val="a7"/>
    <w:uiPriority w:val="99"/>
    <w:rsid w:val="00CB74B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B74B2"/>
    <w:pPr>
      <w:tabs>
        <w:tab w:val="center" w:pos="4677"/>
        <w:tab w:val="right" w:pos="9355"/>
      </w:tabs>
    </w:pPr>
  </w:style>
  <w:style w:type="character" w:customStyle="1" w:styleId="aa">
    <w:name w:val="Нижний колонтитул Знак"/>
    <w:basedOn w:val="a0"/>
    <w:link w:val="a9"/>
    <w:uiPriority w:val="99"/>
    <w:rsid w:val="00CB74B2"/>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56937"/>
    <w:rPr>
      <w:rFonts w:ascii="Times New Roman" w:eastAsia="Times New Roman" w:hAnsi="Times New Roman" w:cs="Calibri"/>
      <w:sz w:val="28"/>
      <w:szCs w:val="24"/>
      <w:lang w:eastAsia="ar-SA"/>
    </w:rPr>
  </w:style>
</w:styles>
</file>

<file path=word/webSettings.xml><?xml version="1.0" encoding="utf-8"?>
<w:webSettings xmlns:r="http://schemas.openxmlformats.org/officeDocument/2006/relationships" xmlns:w="http://schemas.openxmlformats.org/wordprocessingml/2006/main">
  <w:divs>
    <w:div w:id="678048354">
      <w:bodyDiv w:val="1"/>
      <w:marLeft w:val="0"/>
      <w:marRight w:val="0"/>
      <w:marTop w:val="0"/>
      <w:marBottom w:val="0"/>
      <w:divBdr>
        <w:top w:val="none" w:sz="0" w:space="0" w:color="auto"/>
        <w:left w:val="none" w:sz="0" w:space="0" w:color="auto"/>
        <w:bottom w:val="none" w:sz="0" w:space="0" w:color="auto"/>
        <w:right w:val="none" w:sz="0" w:space="0" w:color="auto"/>
      </w:divBdr>
    </w:div>
    <w:div w:id="136656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1077</Words>
  <Characters>6144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yudina</cp:lastModifiedBy>
  <cp:revision>2</cp:revision>
  <cp:lastPrinted>2022-11-17T04:19:00Z</cp:lastPrinted>
  <dcterms:created xsi:type="dcterms:W3CDTF">2022-11-17T08:53:00Z</dcterms:created>
  <dcterms:modified xsi:type="dcterms:W3CDTF">2022-11-17T08:53:00Z</dcterms:modified>
</cp:coreProperties>
</file>