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65E8" w14:textId="77777777" w:rsidR="003C7506" w:rsidRPr="00C340D3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40D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70A25B55" w14:textId="77777777" w:rsidR="003C7506" w:rsidRPr="00324E04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96B4DB" w14:textId="77777777" w:rsidR="003C7506" w:rsidRPr="00C340D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40D3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14:paraId="73A4FB77" w14:textId="77777777" w:rsidR="003C7506" w:rsidRPr="00C340D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40D3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1B4FF021" w14:textId="77777777" w:rsidR="003C7506" w:rsidRPr="00324E04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C340D3" w:rsidRPr="00C340D3" w14:paraId="478C9952" w14:textId="77777777" w:rsidTr="004B34FF">
        <w:tc>
          <w:tcPr>
            <w:tcW w:w="3063" w:type="dxa"/>
          </w:tcPr>
          <w:p w14:paraId="64BBEB0B" w14:textId="77777777" w:rsidR="003C7506" w:rsidRPr="00C340D3" w:rsidRDefault="0003353E" w:rsidP="0082006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2022 г.</w:t>
            </w:r>
          </w:p>
        </w:tc>
        <w:tc>
          <w:tcPr>
            <w:tcW w:w="3171" w:type="dxa"/>
            <w:hideMark/>
          </w:tcPr>
          <w:p w14:paraId="1834E2A9" w14:textId="77777777" w:rsidR="003C7506" w:rsidRPr="00C340D3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D3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3FE822D2" w14:textId="77777777" w:rsidR="003C7506" w:rsidRPr="00C340D3" w:rsidRDefault="0003353E" w:rsidP="00BC240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1873</w:t>
            </w:r>
          </w:p>
        </w:tc>
      </w:tr>
    </w:tbl>
    <w:p w14:paraId="77E2C01E" w14:textId="77777777" w:rsidR="00F13D4E" w:rsidRPr="00C340D3" w:rsidRDefault="00F13D4E" w:rsidP="00F808EC">
      <w:pPr>
        <w:pStyle w:val="a3"/>
        <w:spacing w:line="240" w:lineRule="exact"/>
        <w:ind w:right="-57"/>
        <w:rPr>
          <w:szCs w:val="28"/>
        </w:rPr>
      </w:pPr>
    </w:p>
    <w:p w14:paraId="50F13D3A" w14:textId="77777777" w:rsidR="00F70965" w:rsidRDefault="00F70965" w:rsidP="00F70965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итогах проведения мероприятий по соблюдению </w:t>
      </w:r>
      <w:r w:rsidR="00325CC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равил благоустройства территории  Петровского городского округа Ставропольского края </w:t>
      </w:r>
      <w:r w:rsidR="0074110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7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4110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14:paraId="51C6BD80" w14:textId="77777777" w:rsidR="00810E5B" w:rsidRPr="00C340D3" w:rsidRDefault="00810E5B" w:rsidP="0032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60B2C3" w14:textId="77777777" w:rsidR="00B56225" w:rsidRPr="00C340D3" w:rsidRDefault="00B56225" w:rsidP="0032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B6C5D2" w14:textId="77777777" w:rsidR="00F70965" w:rsidRDefault="007D050E" w:rsidP="0032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Рассмотрев информацию управления муниципального хозяйства администрации Петровского городского округа Ставропольского края </w:t>
      </w:r>
      <w:r w:rsidR="00F70965">
        <w:rPr>
          <w:rFonts w:ascii="Times New Roman" w:eastAsia="Times New Roman" w:hAnsi="Times New Roman" w:cs="Times New Roman"/>
          <w:sz w:val="28"/>
          <w:szCs w:val="28"/>
        </w:rPr>
        <w:t xml:space="preserve">об итогах проведения мероприятий по соблюдению </w:t>
      </w:r>
      <w:r w:rsidR="00325C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0965">
        <w:rPr>
          <w:rFonts w:ascii="Times New Roman" w:eastAsia="Times New Roman" w:hAnsi="Times New Roman" w:cs="Times New Roman"/>
          <w:sz w:val="28"/>
          <w:szCs w:val="28"/>
        </w:rPr>
        <w:t xml:space="preserve">равил благоустройства территории Петровского городского округа Ставропольского края </w:t>
      </w:r>
      <w:r w:rsidR="0074110B">
        <w:rPr>
          <w:rFonts w:ascii="Times New Roman" w:eastAsia="Times New Roman" w:hAnsi="Times New Roman" w:cs="Times New Roman"/>
          <w:sz w:val="28"/>
          <w:szCs w:val="28"/>
        </w:rPr>
        <w:br/>
      </w:r>
      <w:r w:rsidR="00F70965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7411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0965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D614FB">
        <w:rPr>
          <w:rFonts w:ascii="Times New Roman" w:eastAsia="Times New Roman" w:hAnsi="Times New Roman" w:cs="Times New Roman"/>
          <w:sz w:val="28"/>
          <w:szCs w:val="28"/>
        </w:rPr>
        <w:t>, администрация Петровского городского округа Ставропольского края</w:t>
      </w:r>
    </w:p>
    <w:p w14:paraId="06CFE11C" w14:textId="77777777" w:rsidR="007D050E" w:rsidRPr="00C340D3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B9E26" w14:textId="77777777" w:rsidR="007D050E" w:rsidRPr="00C340D3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F13BD" w14:textId="77777777" w:rsidR="007D050E" w:rsidRPr="00C340D3" w:rsidRDefault="007D050E" w:rsidP="0032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ПОСТАНОВЛЯЕТ:</w:t>
      </w:r>
    </w:p>
    <w:p w14:paraId="48D4FDEB" w14:textId="77777777" w:rsidR="007D050E" w:rsidRPr="00C340D3" w:rsidRDefault="007D050E" w:rsidP="0032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2E1E0C6B" w14:textId="77777777" w:rsidR="007D050E" w:rsidRPr="00C340D3" w:rsidRDefault="007D050E" w:rsidP="0032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51CF3BDD" w14:textId="77777777" w:rsidR="00C272F4" w:rsidRPr="00C340D3" w:rsidRDefault="007D050E" w:rsidP="00324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информацию </w:t>
      </w:r>
      <w:r w:rsidR="00E63EDD" w:rsidRPr="00C340D3"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муниципального хозяйства</w:t>
      </w:r>
      <w:r w:rsidR="00D61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DD" w:rsidRPr="00C340D3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="00F70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A13">
        <w:rPr>
          <w:rFonts w:ascii="Times New Roman" w:eastAsia="Times New Roman" w:hAnsi="Times New Roman" w:cs="Times New Roman"/>
          <w:sz w:val="28"/>
          <w:szCs w:val="28"/>
        </w:rPr>
        <w:t xml:space="preserve">об итогах проведения мероприятий по соблюдению </w:t>
      </w:r>
      <w:r w:rsidR="00325C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1A13">
        <w:rPr>
          <w:rFonts w:ascii="Times New Roman" w:eastAsia="Times New Roman" w:hAnsi="Times New Roman" w:cs="Times New Roman"/>
          <w:sz w:val="28"/>
          <w:szCs w:val="28"/>
        </w:rPr>
        <w:t>равил благоустройства территории Петровского городского округа Ставропольского края в 202</w:t>
      </w:r>
      <w:r w:rsidR="007411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A1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3862B5" w14:textId="77777777" w:rsidR="009068B2" w:rsidRPr="00C340D3" w:rsidRDefault="009068B2" w:rsidP="00324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F6FEE" w14:textId="77777777" w:rsidR="00D46D68" w:rsidRPr="00FD4817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2. Отметить положительную работу по </w:t>
      </w:r>
      <w:r w:rsidR="00C272F4" w:rsidRPr="00C340D3">
        <w:rPr>
          <w:rFonts w:ascii="Times New Roman" w:eastAsia="Times New Roman" w:hAnsi="Times New Roman" w:cs="Times New Roman"/>
          <w:sz w:val="28"/>
          <w:szCs w:val="28"/>
        </w:rPr>
        <w:t xml:space="preserve">исполнению </w:t>
      </w:r>
      <w:r w:rsidR="00FA1A13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соблюдению </w:t>
      </w:r>
      <w:r w:rsidR="00325C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>равил благоустройства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9068B2" w:rsidRPr="00C340D3">
        <w:rPr>
          <w:rFonts w:ascii="Times New Roman" w:eastAsia="Times New Roman" w:hAnsi="Times New Roman" w:cs="Times New Roman"/>
          <w:sz w:val="28"/>
          <w:szCs w:val="28"/>
        </w:rPr>
        <w:t xml:space="preserve"> Петровско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068B2" w:rsidRPr="00C340D3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DB5E89" w:rsidRPr="00FD481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5E61B2" w:rsidRPr="00FD481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DB5E89" w:rsidRPr="00FD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021" w:rsidRPr="00FD481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муниципального бюджетного </w:t>
      </w:r>
      <w:r w:rsidR="008C1021" w:rsidRPr="00FD4817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 Петровского городского округа Ставропольского края «Коммунальное хозяйство»</w:t>
      </w:r>
      <w:r w:rsidR="00D46D68" w:rsidRPr="00FD4817">
        <w:rPr>
          <w:rFonts w:ascii="Times New Roman" w:hAnsi="Times New Roman" w:cs="Times New Roman"/>
          <w:sz w:val="28"/>
          <w:szCs w:val="28"/>
        </w:rPr>
        <w:t xml:space="preserve">, </w:t>
      </w:r>
      <w:r w:rsidR="008C1021" w:rsidRPr="00FD4817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9068B2" w:rsidRPr="00FD4817">
        <w:rPr>
          <w:rFonts w:ascii="Times New Roman" w:hAnsi="Times New Roman" w:cs="Times New Roman"/>
          <w:sz w:val="28"/>
          <w:szCs w:val="28"/>
        </w:rPr>
        <w:t xml:space="preserve"> в селе</w:t>
      </w:r>
      <w:r w:rsidR="00F70965" w:rsidRPr="00FD4817">
        <w:rPr>
          <w:rFonts w:ascii="Times New Roman" w:hAnsi="Times New Roman" w:cs="Times New Roman"/>
          <w:sz w:val="28"/>
          <w:szCs w:val="28"/>
        </w:rPr>
        <w:t xml:space="preserve"> </w:t>
      </w:r>
      <w:r w:rsidR="00FD4817" w:rsidRPr="00FD4817">
        <w:rPr>
          <w:rFonts w:ascii="Times New Roman" w:hAnsi="Times New Roman" w:cs="Times New Roman"/>
          <w:sz w:val="28"/>
          <w:szCs w:val="28"/>
        </w:rPr>
        <w:t>Благодатн</w:t>
      </w:r>
      <w:r w:rsidR="008C1021" w:rsidRPr="00FD4817">
        <w:rPr>
          <w:rFonts w:ascii="Times New Roman" w:hAnsi="Times New Roman" w:cs="Times New Roman"/>
          <w:sz w:val="28"/>
          <w:szCs w:val="28"/>
        </w:rPr>
        <w:t>ое</w:t>
      </w:r>
      <w:r w:rsidR="009068B2" w:rsidRPr="00FD4817">
        <w:rPr>
          <w:rFonts w:ascii="Times New Roman" w:hAnsi="Times New Roman" w:cs="Times New Roman"/>
          <w:sz w:val="28"/>
          <w:szCs w:val="28"/>
        </w:rPr>
        <w:t>, территориал</w:t>
      </w:r>
      <w:r w:rsidR="008C1021" w:rsidRPr="00FD4817">
        <w:rPr>
          <w:rFonts w:ascii="Times New Roman" w:hAnsi="Times New Roman" w:cs="Times New Roman"/>
          <w:sz w:val="28"/>
          <w:szCs w:val="28"/>
        </w:rPr>
        <w:t>ьного отдела</w:t>
      </w:r>
      <w:r w:rsidR="009068B2" w:rsidRPr="00FD4817">
        <w:rPr>
          <w:rFonts w:ascii="Times New Roman" w:hAnsi="Times New Roman" w:cs="Times New Roman"/>
          <w:sz w:val="28"/>
          <w:szCs w:val="28"/>
        </w:rPr>
        <w:t xml:space="preserve"> в селе</w:t>
      </w:r>
      <w:r w:rsidR="00F70965" w:rsidRPr="00FD4817">
        <w:rPr>
          <w:rFonts w:ascii="Times New Roman" w:hAnsi="Times New Roman" w:cs="Times New Roman"/>
          <w:sz w:val="28"/>
          <w:szCs w:val="28"/>
        </w:rPr>
        <w:t xml:space="preserve"> </w:t>
      </w:r>
      <w:r w:rsidR="00FD4817" w:rsidRPr="00FD4817">
        <w:rPr>
          <w:rFonts w:ascii="Times New Roman" w:hAnsi="Times New Roman" w:cs="Times New Roman"/>
          <w:sz w:val="28"/>
          <w:szCs w:val="28"/>
        </w:rPr>
        <w:t>Николина Балка</w:t>
      </w:r>
      <w:r w:rsidR="008C1021" w:rsidRPr="00FD4817">
        <w:rPr>
          <w:rFonts w:ascii="Times New Roman" w:hAnsi="Times New Roman" w:cs="Times New Roman"/>
          <w:sz w:val="28"/>
          <w:szCs w:val="28"/>
        </w:rPr>
        <w:t>, территориального отдела</w:t>
      </w:r>
      <w:r w:rsidR="00D46D68" w:rsidRPr="00FD4817">
        <w:rPr>
          <w:rFonts w:ascii="Times New Roman" w:hAnsi="Times New Roman" w:cs="Times New Roman"/>
          <w:sz w:val="28"/>
          <w:szCs w:val="28"/>
        </w:rPr>
        <w:t xml:space="preserve"> в</w:t>
      </w:r>
      <w:r w:rsidR="00DB5E89" w:rsidRPr="00FD4817">
        <w:rPr>
          <w:rFonts w:ascii="Times New Roman" w:hAnsi="Times New Roman" w:cs="Times New Roman"/>
          <w:sz w:val="28"/>
          <w:szCs w:val="28"/>
        </w:rPr>
        <w:t xml:space="preserve"> </w:t>
      </w:r>
      <w:r w:rsidR="00FD4817" w:rsidRPr="00FD4817">
        <w:rPr>
          <w:rFonts w:ascii="Times New Roman" w:hAnsi="Times New Roman" w:cs="Times New Roman"/>
          <w:sz w:val="28"/>
          <w:szCs w:val="28"/>
        </w:rPr>
        <w:t>селе Шангала</w:t>
      </w:r>
      <w:r w:rsidR="008C1021" w:rsidRPr="00FD4817">
        <w:rPr>
          <w:rFonts w:ascii="Times New Roman" w:hAnsi="Times New Roman" w:cs="Times New Roman"/>
          <w:sz w:val="28"/>
          <w:szCs w:val="28"/>
        </w:rPr>
        <w:t xml:space="preserve"> </w:t>
      </w:r>
      <w:r w:rsidR="00D46D68" w:rsidRPr="00FD4817">
        <w:rPr>
          <w:rFonts w:ascii="Times New Roman" w:hAnsi="Times New Roman" w:cs="Times New Roman"/>
          <w:sz w:val="28"/>
          <w:szCs w:val="28"/>
        </w:rPr>
        <w:t xml:space="preserve">управления по делам территорий администрации Петровского городского округа Ставропольского края. </w:t>
      </w:r>
    </w:p>
    <w:p w14:paraId="12E5BD74" w14:textId="77777777" w:rsidR="009068B2" w:rsidRPr="00FD4817" w:rsidRDefault="009068B2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1C344" w14:textId="77777777" w:rsidR="009068B2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81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74316" w:rsidRPr="00FD4817">
        <w:rPr>
          <w:rFonts w:ascii="Times New Roman" w:hAnsi="Times New Roman" w:cs="Times New Roman"/>
          <w:sz w:val="28"/>
          <w:szCs w:val="28"/>
        </w:rPr>
        <w:t xml:space="preserve">Управлению по делам территорий администрации Петровского городского округа Ставропольского края, </w:t>
      </w:r>
      <w:r w:rsidR="00E74316" w:rsidRPr="00FD4817">
        <w:rPr>
          <w:rFonts w:ascii="Times New Roman" w:eastAsia="Times New Roman" w:hAnsi="Times New Roman" w:cs="Times New Roman"/>
          <w:sz w:val="28"/>
          <w:szCs w:val="28"/>
        </w:rPr>
        <w:t>управлению муниципального хозяйства</w:t>
      </w:r>
      <w:r w:rsidR="00D614FB" w:rsidRPr="00FD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316" w:rsidRPr="00FD481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края, </w:t>
      </w:r>
      <w:r w:rsidR="00E74316" w:rsidRPr="00FD4817">
        <w:rPr>
          <w:rFonts w:ascii="Times New Roman" w:hAnsi="Times New Roman" w:cs="Times New Roman"/>
          <w:bCs/>
          <w:sz w:val="28"/>
          <w:szCs w:val="28"/>
        </w:rPr>
        <w:t xml:space="preserve">отделу сельского хозяйства и охраны окружающей среды администрации Петровского городского округа Ставропольского края, </w:t>
      </w:r>
      <w:r w:rsidR="00E74316" w:rsidRPr="00FD481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820069" w:rsidRPr="00FD4817">
        <w:rPr>
          <w:rFonts w:ascii="Times New Roman" w:hAnsi="Times New Roman" w:cs="Times New Roman"/>
          <w:sz w:val="28"/>
          <w:szCs w:val="28"/>
        </w:rPr>
        <w:t>бюджетному</w:t>
      </w:r>
      <w:r w:rsidR="00E74316" w:rsidRPr="00FD4817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="00DB5E89" w:rsidRPr="00FD4817">
        <w:rPr>
          <w:rFonts w:ascii="Times New Roman" w:hAnsi="Times New Roman" w:cs="Times New Roman"/>
          <w:sz w:val="28"/>
          <w:szCs w:val="28"/>
        </w:rPr>
        <w:t xml:space="preserve"> </w:t>
      </w:r>
      <w:r w:rsidR="00DB5E89" w:rsidRPr="00FD4817">
        <w:rPr>
          <w:rFonts w:ascii="Times New Roman" w:eastAsia="Times New Roman" w:hAnsi="Times New Roman" w:cs="Times New Roman"/>
          <w:spacing w:val="-2"/>
          <w:sz w:val="28"/>
          <w:szCs w:val="28"/>
        </w:rPr>
        <w:t>Петровского городского округа Ставропольского края</w:t>
      </w:r>
      <w:r w:rsidR="00E74316" w:rsidRPr="00FD4817">
        <w:rPr>
          <w:rFonts w:ascii="Times New Roman" w:hAnsi="Times New Roman" w:cs="Times New Roman"/>
          <w:sz w:val="28"/>
          <w:szCs w:val="28"/>
        </w:rPr>
        <w:t xml:space="preserve"> «</w:t>
      </w:r>
      <w:r w:rsidR="00820069" w:rsidRPr="00FD4817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E74316" w:rsidRPr="00FD4817">
        <w:rPr>
          <w:rFonts w:ascii="Times New Roman" w:hAnsi="Times New Roman" w:cs="Times New Roman"/>
          <w:sz w:val="28"/>
          <w:szCs w:val="28"/>
        </w:rPr>
        <w:t>»</w:t>
      </w:r>
      <w:r w:rsidR="00FA1A13" w:rsidRPr="00FD4817">
        <w:rPr>
          <w:rFonts w:ascii="Times New Roman" w:hAnsi="Times New Roman" w:cs="Times New Roman"/>
          <w:sz w:val="28"/>
          <w:szCs w:val="28"/>
        </w:rPr>
        <w:t xml:space="preserve"> </w:t>
      </w:r>
      <w:r w:rsidRPr="00FD4817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</w:t>
      </w:r>
      <w:r w:rsidR="00E74316" w:rsidRPr="00FD481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74316" w:rsidRPr="00FD48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исполнению </w:t>
      </w:r>
      <w:r w:rsidR="00325CCD">
        <w:rPr>
          <w:rFonts w:ascii="Times New Roman" w:eastAsia="Times New Roman" w:hAnsi="Times New Roman" w:cs="Times New Roman"/>
          <w:sz w:val="28"/>
          <w:szCs w:val="28"/>
        </w:rPr>
        <w:t>мероприятий по соблюдению П</w:t>
      </w:r>
      <w:r w:rsidR="005E61B2" w:rsidRPr="00FD4817">
        <w:rPr>
          <w:rFonts w:ascii="Times New Roman" w:eastAsia="Times New Roman" w:hAnsi="Times New Roman" w:cs="Times New Roman"/>
          <w:sz w:val="28"/>
          <w:szCs w:val="28"/>
        </w:rPr>
        <w:t>равил благоустройства</w:t>
      </w:r>
      <w:r w:rsidR="00DB5E89" w:rsidRPr="00FD4817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Петровского городского округа</w:t>
      </w:r>
      <w:r w:rsidR="005E61B2" w:rsidRPr="00FD481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FD48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CCBD0D" w14:textId="77777777" w:rsidR="00324E04" w:rsidRDefault="00324E04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D8226" w14:textId="77777777" w:rsidR="007D050E" w:rsidRPr="00C340D3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4. Рекомендовать средствам массовой информации </w:t>
      </w:r>
      <w:r w:rsidR="00E74316" w:rsidRPr="00C340D3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разъяснительную работу среди организаций и населения </w:t>
      </w:r>
      <w:r w:rsidR="00616FFB" w:rsidRPr="00C340D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участия </w:t>
      </w:r>
      <w:r w:rsidR="00325CCD">
        <w:rPr>
          <w:rFonts w:ascii="Times New Roman" w:eastAsia="Times New Roman" w:hAnsi="Times New Roman" w:cs="Times New Roman"/>
          <w:sz w:val="28"/>
          <w:szCs w:val="28"/>
        </w:rPr>
        <w:t>в мероприятиях по соблюдению П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>равил благоустройства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 xml:space="preserve"> Петровско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60448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E07A76" w:rsidRPr="00C340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 и освещ</w:t>
      </w:r>
      <w:r w:rsidR="002058B2" w:rsidRPr="00C340D3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 ход их проведения.</w:t>
      </w:r>
    </w:p>
    <w:p w14:paraId="60F6D142" w14:textId="77777777" w:rsidR="009068B2" w:rsidRPr="00C340D3" w:rsidRDefault="009068B2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6A891" w14:textId="77777777" w:rsidR="008B6D99" w:rsidRPr="008B6D99" w:rsidRDefault="00B56225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D9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B6D99" w:rsidRPr="008B6D99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1B3DA97B" w14:textId="77777777" w:rsidR="00B56225" w:rsidRPr="00C340D3" w:rsidRDefault="00B56225" w:rsidP="00324E04">
      <w:pPr>
        <w:pStyle w:val="ab"/>
        <w:ind w:firstLine="709"/>
        <w:jc w:val="both"/>
        <w:rPr>
          <w:sz w:val="28"/>
          <w:szCs w:val="28"/>
        </w:rPr>
      </w:pPr>
    </w:p>
    <w:p w14:paraId="279B8F41" w14:textId="77777777" w:rsidR="007D050E" w:rsidRPr="00C340D3" w:rsidRDefault="00B56225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D3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</w:t>
      </w:r>
      <w:r w:rsidR="008B7E6C" w:rsidRPr="00C340D3">
        <w:rPr>
          <w:rFonts w:ascii="Times New Roman" w:hAnsi="Times New Roman" w:cs="Times New Roman"/>
          <w:sz w:val="28"/>
          <w:szCs w:val="28"/>
        </w:rPr>
        <w:t>.</w:t>
      </w:r>
    </w:p>
    <w:p w14:paraId="15D3739A" w14:textId="77777777" w:rsidR="00B56225" w:rsidRPr="00C340D3" w:rsidRDefault="00B56225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069D41" w14:textId="77777777" w:rsidR="00B56225" w:rsidRPr="00C340D3" w:rsidRDefault="00B56225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BBD4C" w14:textId="77777777"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24AC">
        <w:rPr>
          <w:rFonts w:ascii="Times New Roman" w:hAnsi="Times New Roman" w:cs="Times New Roman"/>
          <w:sz w:val="28"/>
          <w:szCs w:val="28"/>
        </w:rPr>
        <w:t>Временно исполняющий полномочия главы</w:t>
      </w:r>
    </w:p>
    <w:p w14:paraId="272A0206" w14:textId="77777777"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24AC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119C6BDC" w14:textId="77777777"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24AC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заместитель </w:t>
      </w:r>
    </w:p>
    <w:p w14:paraId="38E29BEE" w14:textId="77777777"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24AC">
        <w:rPr>
          <w:rFonts w:ascii="Times New Roman" w:hAnsi="Times New Roman" w:cs="Times New Roman"/>
          <w:sz w:val="28"/>
          <w:szCs w:val="28"/>
        </w:rPr>
        <w:t>главы администрации - начальник управления</w:t>
      </w:r>
    </w:p>
    <w:p w14:paraId="6884DE76" w14:textId="77777777"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24AC">
        <w:rPr>
          <w:rFonts w:ascii="Times New Roman" w:hAnsi="Times New Roman" w:cs="Times New Roman"/>
          <w:sz w:val="28"/>
          <w:szCs w:val="28"/>
        </w:rPr>
        <w:t>муниципального хозяйства администрации</w:t>
      </w:r>
    </w:p>
    <w:p w14:paraId="4C574F60" w14:textId="77777777"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24AC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4C8CEF0A" w14:textId="77777777" w:rsidR="008524AC" w:rsidRPr="008524AC" w:rsidRDefault="008B6D99" w:rsidP="00324E04">
      <w:pPr>
        <w:tabs>
          <w:tab w:val="left" w:pos="76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8524AC" w:rsidRPr="008524AC"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p w14:paraId="55BB3251" w14:textId="77777777"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86258C" w14:textId="77777777"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D7A6F8" w14:textId="77777777" w:rsidR="004D38D9" w:rsidRPr="0003353E" w:rsidRDefault="004D38D9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592D5D78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3C67BB95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729407AF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33F7CC7F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446CEACB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2178529A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2005A428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13774D94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62E7DF56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746FC566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7EF4CE1D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10943CAD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21E8825B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6FDD97CD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23157CE6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0A654CEA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6B4459D0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3836723B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1BC90A0B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0A92FBDA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43D481FB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4A8B6555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60BB3DFA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0A458055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2758EE8F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19C4A7D6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286785F3" w14:textId="77777777" w:rsidR="00FF0C6E" w:rsidRPr="0003353E" w:rsidRDefault="00FF0C6E" w:rsidP="00FF0C6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color w:val="FFFFFF" w:themeColor="background1"/>
          <w:szCs w:val="28"/>
        </w:rPr>
      </w:pPr>
    </w:p>
    <w:p w14:paraId="32E085CD" w14:textId="31762201" w:rsidR="00DA7ED4" w:rsidRPr="0003353E" w:rsidRDefault="00DB5E89" w:rsidP="00E8105A">
      <w:pPr>
        <w:pStyle w:val="a3"/>
        <w:tabs>
          <w:tab w:val="clear" w:pos="0"/>
          <w:tab w:val="left" w:pos="-1418"/>
        </w:tabs>
        <w:spacing w:line="240" w:lineRule="exact"/>
        <w:ind w:right="1274"/>
        <w:rPr>
          <w:color w:val="FFFFFF" w:themeColor="background1"/>
          <w:spacing w:val="-1"/>
          <w:szCs w:val="28"/>
        </w:rPr>
      </w:pPr>
      <w:r w:rsidRPr="0003353E">
        <w:rPr>
          <w:color w:val="FFFFFF" w:themeColor="background1"/>
          <w:szCs w:val="28"/>
        </w:rPr>
        <w:t xml:space="preserve">    </w:t>
      </w:r>
      <w:r w:rsidR="00A40F41" w:rsidRPr="0003353E">
        <w:rPr>
          <w:color w:val="FFFFFF" w:themeColor="background1"/>
          <w:szCs w:val="28"/>
        </w:rPr>
        <w:t>Е.В.Портянко</w:t>
      </w:r>
    </w:p>
    <w:p w14:paraId="6A79EA77" w14:textId="77777777" w:rsidR="008B6D99" w:rsidRPr="0003353E" w:rsidRDefault="008B6D99" w:rsidP="00324E0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pacing w:val="-1"/>
          <w:sz w:val="28"/>
          <w:szCs w:val="28"/>
        </w:rPr>
        <w:sectPr w:rsidR="008B6D99" w:rsidRPr="0003353E" w:rsidSect="00FF0C6E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6224C962" w14:textId="77777777" w:rsidR="00842B47" w:rsidRPr="00C340D3" w:rsidRDefault="00842B47" w:rsidP="002B465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СПИСОК</w:t>
      </w:r>
    </w:p>
    <w:p w14:paraId="384E9735" w14:textId="77777777" w:rsidR="00842B47" w:rsidRPr="00C340D3" w:rsidRDefault="00842B47" w:rsidP="002B465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лиц, приглашённых на заседание администрации </w:t>
      </w:r>
    </w:p>
    <w:p w14:paraId="3A0BA798" w14:textId="77777777" w:rsidR="00842B47" w:rsidRPr="00C340D3" w:rsidRDefault="00842B47" w:rsidP="002B465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pacing w:val="-1"/>
          <w:sz w:val="28"/>
          <w:szCs w:val="28"/>
        </w:rPr>
        <w:t>Петровского городского округа Ставропольского края</w:t>
      </w:r>
    </w:p>
    <w:p w14:paraId="6C2935CD" w14:textId="77777777" w:rsidR="008B62F1" w:rsidRDefault="008B62F1" w:rsidP="00CB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01F389" w14:textId="77777777" w:rsidR="00FF0C6E" w:rsidRPr="00324E04" w:rsidRDefault="00FF0C6E" w:rsidP="00CB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E87E33" w14:textId="77777777" w:rsidR="00842B47" w:rsidRPr="00324E04" w:rsidRDefault="008C1021" w:rsidP="00842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4E04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7C1D6E" w:rsidRPr="00324E04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DB5E89" w:rsidRPr="00324E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C409D" w:rsidRPr="00324E04">
        <w:rPr>
          <w:rFonts w:ascii="Times New Roman" w:eastAsia="Times New Roman" w:hAnsi="Times New Roman" w:cs="Times New Roman"/>
          <w:spacing w:val="-1"/>
          <w:sz w:val="28"/>
          <w:szCs w:val="28"/>
        </w:rPr>
        <w:t>ноября</w:t>
      </w:r>
      <w:r w:rsidRPr="00324E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</w:t>
      </w:r>
      <w:r w:rsidR="007C1D6E" w:rsidRPr="00324E04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2B465B" w:rsidRPr="00324E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</w:t>
      </w:r>
      <w:r w:rsidR="00DB5E89" w:rsidRPr="00324E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7ED4" w:rsidRPr="00324E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</w:t>
      </w:r>
      <w:r w:rsidR="00842B47" w:rsidRPr="00324E04">
        <w:rPr>
          <w:rFonts w:ascii="Times New Roman" w:eastAsia="Times New Roman" w:hAnsi="Times New Roman" w:cs="Times New Roman"/>
          <w:spacing w:val="-1"/>
          <w:sz w:val="28"/>
          <w:szCs w:val="28"/>
        </w:rPr>
        <w:t>г. Светлоград</w:t>
      </w:r>
    </w:p>
    <w:p w14:paraId="473E438B" w14:textId="77777777" w:rsidR="008B62F1" w:rsidRDefault="008B62F1" w:rsidP="00842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B1FD3E" w14:textId="77777777" w:rsidR="00FF0C6E" w:rsidRPr="00324E04" w:rsidRDefault="00FF0C6E" w:rsidP="00842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4D13E1" w14:textId="77777777" w:rsidR="00842B47" w:rsidRPr="00324E04" w:rsidRDefault="00842B47" w:rsidP="00F70965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04">
        <w:rPr>
          <w:rFonts w:ascii="Times New Roman" w:hAnsi="Times New Roman" w:cs="Times New Roman"/>
          <w:sz w:val="28"/>
          <w:szCs w:val="28"/>
        </w:rPr>
        <w:t>По вопросу: «</w:t>
      </w:r>
      <w:r w:rsidR="00F70965" w:rsidRPr="00324E04">
        <w:rPr>
          <w:rFonts w:ascii="Times New Roman" w:eastAsia="Times New Roman" w:hAnsi="Times New Roman" w:cs="Times New Roman"/>
          <w:sz w:val="28"/>
          <w:szCs w:val="28"/>
        </w:rPr>
        <w:t xml:space="preserve">Об итогах проведения мероприятий по соблюдению правил благоустройства </w:t>
      </w:r>
      <w:proofErr w:type="gramStart"/>
      <w:r w:rsidR="00F70965" w:rsidRPr="00324E04">
        <w:rPr>
          <w:rFonts w:ascii="Times New Roman" w:eastAsia="Times New Roman" w:hAnsi="Times New Roman" w:cs="Times New Roman"/>
          <w:sz w:val="28"/>
          <w:szCs w:val="28"/>
        </w:rPr>
        <w:t>территории  Петровского</w:t>
      </w:r>
      <w:proofErr w:type="gramEnd"/>
      <w:r w:rsidR="00F70965" w:rsidRPr="00324E0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в 202</w:t>
      </w:r>
      <w:r w:rsidR="007C1D6E" w:rsidRPr="00324E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0965" w:rsidRPr="00324E04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324E04">
        <w:rPr>
          <w:rFonts w:ascii="Times New Roman" w:hAnsi="Times New Roman" w:cs="Times New Roman"/>
          <w:sz w:val="28"/>
          <w:szCs w:val="28"/>
        </w:rPr>
        <w:t>»</w:t>
      </w:r>
    </w:p>
    <w:p w14:paraId="7D008F34" w14:textId="77777777" w:rsidR="008B62F1" w:rsidRPr="00324E04" w:rsidRDefault="008B62F1" w:rsidP="00842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82B062" w14:textId="77777777" w:rsidR="00987521" w:rsidRPr="00324E04" w:rsidRDefault="00987521" w:rsidP="00842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B5680F" w14:textId="77777777" w:rsidR="00AE2BBC" w:rsidRPr="00027E73" w:rsidRDefault="00842B47" w:rsidP="0084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E73">
        <w:rPr>
          <w:rFonts w:ascii="Times New Roman" w:eastAsia="Times New Roman" w:hAnsi="Times New Roman" w:cs="Times New Roman"/>
          <w:sz w:val="28"/>
          <w:szCs w:val="28"/>
        </w:rPr>
        <w:t>Докладчик:</w:t>
      </w:r>
    </w:p>
    <w:p w14:paraId="5B65D3BA" w14:textId="77777777" w:rsidR="00987521" w:rsidRDefault="00987521" w:rsidP="00CB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85CF6" w14:textId="77777777" w:rsidR="00FF0C6E" w:rsidRPr="00324E04" w:rsidRDefault="00FF0C6E" w:rsidP="00CB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C340D3" w:rsidRPr="00FD4817" w14:paraId="061E9073" w14:textId="77777777" w:rsidTr="00B32DF5">
        <w:trPr>
          <w:trHeight w:val="1224"/>
        </w:trPr>
        <w:tc>
          <w:tcPr>
            <w:tcW w:w="3510" w:type="dxa"/>
          </w:tcPr>
          <w:p w14:paraId="609333C4" w14:textId="77777777" w:rsidR="00842B47" w:rsidRPr="00FD4817" w:rsidRDefault="008B6D99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817"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Александр Григорьевич</w:t>
            </w:r>
          </w:p>
        </w:tc>
        <w:tc>
          <w:tcPr>
            <w:tcW w:w="5954" w:type="dxa"/>
          </w:tcPr>
          <w:p w14:paraId="0A35BD59" w14:textId="77777777" w:rsidR="00842B47" w:rsidRPr="00FD4817" w:rsidRDefault="0045253C" w:rsidP="00324E04">
            <w:pPr>
              <w:pStyle w:val="5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FD481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начальник отдела </w:t>
            </w:r>
            <w:r w:rsidR="008B6D99" w:rsidRPr="00FD481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жилищно-коммунального хозяйства </w:t>
            </w:r>
            <w:r w:rsidRPr="00FD481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управления</w:t>
            </w:r>
            <w:r w:rsidR="00E74E7B" w:rsidRPr="00FD481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муниципального хозяйства администрации Петровского городского округа Ставропольского края</w:t>
            </w:r>
          </w:p>
          <w:p w14:paraId="4AADBC53" w14:textId="77777777" w:rsidR="0045253C" w:rsidRPr="00FF0C6E" w:rsidRDefault="0045253C" w:rsidP="00324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D3" w:rsidRPr="00027E73" w14:paraId="11E7B3C3" w14:textId="77777777" w:rsidTr="00B32DF5">
        <w:trPr>
          <w:trHeight w:val="404"/>
        </w:trPr>
        <w:tc>
          <w:tcPr>
            <w:tcW w:w="3510" w:type="dxa"/>
          </w:tcPr>
          <w:p w14:paraId="5D984C84" w14:textId="77777777" w:rsidR="00842B47" w:rsidRPr="00027E73" w:rsidRDefault="00842B47" w:rsidP="00CB64E2">
            <w:pPr>
              <w:shd w:val="clear" w:color="auto" w:fill="FFFFFF"/>
              <w:tabs>
                <w:tab w:val="left" w:pos="286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27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Выступающие:</w:t>
            </w:r>
          </w:p>
          <w:p w14:paraId="36BC3B65" w14:textId="77777777" w:rsidR="0045253C" w:rsidRPr="00027E73" w:rsidRDefault="0045253C" w:rsidP="00CB64E2">
            <w:pPr>
              <w:shd w:val="clear" w:color="auto" w:fill="FFFFFF"/>
              <w:tabs>
                <w:tab w:val="left" w:pos="28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E3F6A8E" w14:textId="77777777" w:rsidR="00842B47" w:rsidRPr="00027E73" w:rsidRDefault="00842B47" w:rsidP="00CB64E2">
            <w:pPr>
              <w:shd w:val="clear" w:color="auto" w:fill="FFFFFF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D3" w:rsidRPr="00FD4817" w14:paraId="759557CA" w14:textId="77777777" w:rsidTr="00B32DF5">
        <w:trPr>
          <w:trHeight w:val="1262"/>
        </w:trPr>
        <w:tc>
          <w:tcPr>
            <w:tcW w:w="3510" w:type="dxa"/>
          </w:tcPr>
          <w:p w14:paraId="00E80228" w14:textId="77777777" w:rsidR="00842B47" w:rsidRPr="00FD4817" w:rsidRDefault="0045253C" w:rsidP="00324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D48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Бардин Роман Владимирович</w:t>
            </w:r>
          </w:p>
        </w:tc>
        <w:tc>
          <w:tcPr>
            <w:tcW w:w="5954" w:type="dxa"/>
          </w:tcPr>
          <w:p w14:paraId="5FA7627D" w14:textId="77777777" w:rsidR="00F33AB0" w:rsidRPr="00FD4817" w:rsidRDefault="0045253C" w:rsidP="00324E04">
            <w:pPr>
              <w:shd w:val="clear" w:color="auto" w:fill="FFFFFF"/>
              <w:tabs>
                <w:tab w:val="left" w:pos="0"/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81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руководитель</w:t>
            </w:r>
            <w:r w:rsidR="00F33AB0" w:rsidRPr="00FD481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муниципального бюджетного </w:t>
            </w:r>
            <w:r w:rsidR="00A47FF6" w:rsidRPr="00FD481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учреждения</w:t>
            </w:r>
            <w:r w:rsidR="00F33AB0" w:rsidRPr="00FD481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Петровского городского округа Ставропольского края «Коммунальное хозяйство»</w:t>
            </w:r>
          </w:p>
          <w:p w14:paraId="337A4AD3" w14:textId="77777777" w:rsidR="00987521" w:rsidRPr="00FD4817" w:rsidRDefault="00987521" w:rsidP="00324E04">
            <w:pPr>
              <w:shd w:val="clear" w:color="auto" w:fill="FFFFFF"/>
              <w:tabs>
                <w:tab w:val="left" w:pos="0"/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B47" w:rsidRPr="00C340D3" w14:paraId="035D4BF0" w14:textId="77777777" w:rsidTr="00B32DF5">
        <w:trPr>
          <w:trHeight w:val="60"/>
        </w:trPr>
        <w:tc>
          <w:tcPr>
            <w:tcW w:w="3510" w:type="dxa"/>
          </w:tcPr>
          <w:p w14:paraId="7D55EA19" w14:textId="77777777" w:rsidR="008C1021" w:rsidRPr="00FD4817" w:rsidRDefault="00FD4817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4817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Костянская</w:t>
            </w:r>
            <w:proofErr w:type="spellEnd"/>
            <w:r w:rsidRPr="00FD4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  <w:p w14:paraId="6402BBE3" w14:textId="77777777" w:rsidR="00842B47" w:rsidRPr="00FD4817" w:rsidRDefault="00842B47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7EEE894" w14:textId="77777777" w:rsidR="00842B47" w:rsidRPr="00C340D3" w:rsidRDefault="008C1021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территориального отдела в </w:t>
            </w:r>
            <w:r w:rsidR="00FD4817" w:rsidRPr="00FD4817">
              <w:rPr>
                <w:rFonts w:ascii="Times New Roman" w:eastAsia="Times New Roman" w:hAnsi="Times New Roman" w:cs="Times New Roman"/>
                <w:sz w:val="28"/>
                <w:szCs w:val="28"/>
              </w:rPr>
              <w:t>селе Николина Балка</w:t>
            </w:r>
            <w:r w:rsidRPr="00FD4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 Петровского городского округа Ставропольского края</w:t>
            </w: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D36E552" w14:textId="77777777" w:rsidR="00842B47" w:rsidRPr="00B32DF5" w:rsidRDefault="00842B47" w:rsidP="00CB64E2">
      <w:pPr>
        <w:shd w:val="clear" w:color="auto" w:fill="FFFFFF"/>
        <w:tabs>
          <w:tab w:val="left" w:pos="31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0837EF" w14:textId="77777777" w:rsidR="00842B47" w:rsidRPr="00027E73" w:rsidRDefault="00842B47" w:rsidP="00CB64E2">
      <w:pPr>
        <w:shd w:val="clear" w:color="auto" w:fill="FFFFFF"/>
        <w:tabs>
          <w:tab w:val="left" w:pos="31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E73">
        <w:rPr>
          <w:rFonts w:ascii="Times New Roman" w:eastAsia="Times New Roman" w:hAnsi="Times New Roman" w:cs="Times New Roman"/>
          <w:sz w:val="28"/>
          <w:szCs w:val="28"/>
        </w:rPr>
        <w:t>Приглашённые:</w:t>
      </w:r>
    </w:p>
    <w:p w14:paraId="0C5687B2" w14:textId="77777777" w:rsidR="00842B47" w:rsidRPr="00B32DF5" w:rsidRDefault="00842B47" w:rsidP="00CB64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B32DF5" w:rsidRPr="00C340D3" w14:paraId="7D460AB3" w14:textId="77777777" w:rsidTr="00C373C5">
        <w:trPr>
          <w:trHeight w:val="1049"/>
        </w:trPr>
        <w:tc>
          <w:tcPr>
            <w:tcW w:w="3544" w:type="dxa"/>
          </w:tcPr>
          <w:p w14:paraId="6EA07028" w14:textId="77777777" w:rsidR="00B32DF5" w:rsidRPr="00C340D3" w:rsidRDefault="00B32DF5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Алейникова Светлана Ивановна</w:t>
            </w:r>
          </w:p>
          <w:p w14:paraId="1BFBAD16" w14:textId="77777777" w:rsidR="00B32DF5" w:rsidRPr="00C340D3" w:rsidRDefault="00B32DF5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12BF6E4" w14:textId="77777777" w:rsidR="00B32DF5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селе Просянка управления по делам территорий администрации Петровского городского округа Ставропольского края</w:t>
            </w:r>
          </w:p>
          <w:p w14:paraId="2EAB50C3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DF5" w:rsidRPr="00C340D3" w14:paraId="233D4EBC" w14:textId="77777777" w:rsidTr="00C373C5">
        <w:trPr>
          <w:trHeight w:val="60"/>
        </w:trPr>
        <w:tc>
          <w:tcPr>
            <w:tcW w:w="3544" w:type="dxa"/>
          </w:tcPr>
          <w:p w14:paraId="03156845" w14:textId="77777777" w:rsidR="00B32DF5" w:rsidRPr="00403F12" w:rsidRDefault="00B32DF5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eastAsia="Times New Roman" w:hAnsi="Times New Roman" w:cs="Times New Roman"/>
                <w:sz w:val="28"/>
                <w:szCs w:val="28"/>
              </w:rPr>
              <w:t>Белик Людмила Михайловна</w:t>
            </w:r>
          </w:p>
          <w:p w14:paraId="674DE0A0" w14:textId="77777777" w:rsidR="00B32DF5" w:rsidRPr="00403F12" w:rsidRDefault="00B32DF5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1AF57DC" w14:textId="77777777" w:rsidR="00B32DF5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поселке Рогатая Балка управления по делам территорий администрации Петровского городского округа Ставропольского края</w:t>
            </w: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ECA5576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DF5" w:rsidRPr="00C340D3" w14:paraId="79D3EB23" w14:textId="77777777" w:rsidTr="00C373C5">
        <w:trPr>
          <w:trHeight w:val="424"/>
        </w:trPr>
        <w:tc>
          <w:tcPr>
            <w:tcW w:w="3544" w:type="dxa"/>
          </w:tcPr>
          <w:p w14:paraId="020244FD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Бронникова Светлана Васильевна</w:t>
            </w:r>
          </w:p>
        </w:tc>
        <w:tc>
          <w:tcPr>
            <w:tcW w:w="5812" w:type="dxa"/>
          </w:tcPr>
          <w:p w14:paraId="2C1D445A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территориального отдела в селе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Сухая Буйвола</w:t>
            </w: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 Петровского городского округа Ставропольского края </w:t>
            </w:r>
          </w:p>
        </w:tc>
      </w:tr>
      <w:tr w:rsidR="00B32DF5" w:rsidRPr="00C340D3" w14:paraId="4C1E89F7" w14:textId="77777777" w:rsidTr="00C373C5">
        <w:trPr>
          <w:trHeight w:val="1049"/>
        </w:trPr>
        <w:tc>
          <w:tcPr>
            <w:tcW w:w="3544" w:type="dxa"/>
          </w:tcPr>
          <w:p w14:paraId="51F0A8A2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Дьяконова Оксана Викторовна</w:t>
            </w:r>
            <w:r w:rsidRPr="00C340D3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812" w:type="dxa"/>
          </w:tcPr>
          <w:p w14:paraId="18821FB4" w14:textId="77777777" w:rsidR="00B32DF5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территориального отдела в селе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Константиновское управления по делам территорий администрации Петровского городского округа Ставропольского края</w:t>
            </w:r>
          </w:p>
          <w:p w14:paraId="5306EF7E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3C5" w:rsidRPr="00C340D3" w14:paraId="4FD3BF25" w14:textId="77777777" w:rsidTr="00C373C5">
        <w:trPr>
          <w:trHeight w:val="1049"/>
        </w:trPr>
        <w:tc>
          <w:tcPr>
            <w:tcW w:w="3544" w:type="dxa"/>
          </w:tcPr>
          <w:p w14:paraId="4A9FB6BA" w14:textId="77777777" w:rsidR="00C373C5" w:rsidRPr="00FF0C6E" w:rsidRDefault="00B6500C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0C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Каменецкая Ирина Михайловна</w:t>
            </w:r>
          </w:p>
        </w:tc>
        <w:tc>
          <w:tcPr>
            <w:tcW w:w="5812" w:type="dxa"/>
          </w:tcPr>
          <w:p w14:paraId="6C31C9EB" w14:textId="77777777" w:rsidR="00C373C5" w:rsidRPr="00FF0C6E" w:rsidRDefault="00B6500C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373C5" w:rsidRPr="00FF0C6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FF0C6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373C5" w:rsidRPr="00FF0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сельского хозяйства и охраны окружающей среды администрации Петровского городского округа Ставропольского края</w:t>
            </w:r>
          </w:p>
          <w:p w14:paraId="4D1C4018" w14:textId="77777777" w:rsidR="00C373C5" w:rsidRPr="00FF0C6E" w:rsidRDefault="00C373C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DF5" w:rsidRPr="00C340D3" w14:paraId="53EDF46F" w14:textId="77777777" w:rsidTr="00C373C5">
        <w:trPr>
          <w:trHeight w:val="1155"/>
        </w:trPr>
        <w:tc>
          <w:tcPr>
            <w:tcW w:w="3544" w:type="dxa"/>
          </w:tcPr>
          <w:p w14:paraId="0958D3E6" w14:textId="77777777" w:rsidR="00B32DF5" w:rsidRPr="00C340D3" w:rsidRDefault="00B32DF5" w:rsidP="00324E04">
            <w:pPr>
              <w:shd w:val="clear" w:color="auto" w:fill="FFFFFF"/>
              <w:tabs>
                <w:tab w:val="left" w:pos="3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Костина Наталья Николаевна</w:t>
            </w:r>
          </w:p>
        </w:tc>
        <w:tc>
          <w:tcPr>
            <w:tcW w:w="5812" w:type="dxa"/>
          </w:tcPr>
          <w:p w14:paraId="2FC5CFC9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начальника территориального отдела в селе Донская Балка управления по делам территорий администрации Петровского городского округа Ставропольского края</w:t>
            </w:r>
          </w:p>
          <w:p w14:paraId="52C11275" w14:textId="77777777" w:rsidR="00B32DF5" w:rsidRPr="00C340D3" w:rsidRDefault="00B32DF5" w:rsidP="00324E04">
            <w:pPr>
              <w:shd w:val="clear" w:color="auto" w:fill="FFFFFF"/>
              <w:tabs>
                <w:tab w:val="left" w:pos="33"/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shd w:val="clear" w:color="auto" w:fill="FFFFFF"/>
              </w:rPr>
            </w:pPr>
          </w:p>
        </w:tc>
      </w:tr>
      <w:tr w:rsidR="00B32DF5" w:rsidRPr="00C340D3" w14:paraId="22876657" w14:textId="77777777" w:rsidTr="00C373C5">
        <w:trPr>
          <w:trHeight w:val="1155"/>
        </w:trPr>
        <w:tc>
          <w:tcPr>
            <w:tcW w:w="3544" w:type="dxa"/>
          </w:tcPr>
          <w:p w14:paraId="6AC72FAC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Маловичко Сергей Викторович</w:t>
            </w:r>
          </w:p>
        </w:tc>
        <w:tc>
          <w:tcPr>
            <w:tcW w:w="5812" w:type="dxa"/>
          </w:tcPr>
          <w:p w14:paraId="767CC228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поселке Прикалаусский управления по делам территорий администрации Петровского городского округа Ставропольского края</w:t>
            </w:r>
          </w:p>
          <w:p w14:paraId="2B316F4B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B32DF5" w:rsidRPr="00C340D3" w14:paraId="53A201CA" w14:textId="77777777" w:rsidTr="00C373C5">
        <w:tc>
          <w:tcPr>
            <w:tcW w:w="3544" w:type="dxa"/>
          </w:tcPr>
          <w:p w14:paraId="3F6DE621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Пичугин Александр</w:t>
            </w:r>
          </w:p>
          <w:p w14:paraId="7622679C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14:paraId="20EDD3E5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селе Высоцкое управления по делам территорий администрации Петровского городского округа Ставропольского края</w:t>
            </w:r>
          </w:p>
          <w:p w14:paraId="5EE6B45B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B32DF5" w:rsidRPr="00C340D3" w14:paraId="1512CDDD" w14:textId="77777777" w:rsidTr="00C373C5">
        <w:trPr>
          <w:trHeight w:val="60"/>
        </w:trPr>
        <w:tc>
          <w:tcPr>
            <w:tcW w:w="3544" w:type="dxa"/>
          </w:tcPr>
          <w:p w14:paraId="092B9075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Пунев Евгений </w:t>
            </w:r>
          </w:p>
          <w:p w14:paraId="67518575" w14:textId="77777777" w:rsidR="00B32DF5" w:rsidRPr="0045253C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812" w:type="dxa"/>
          </w:tcPr>
          <w:p w14:paraId="3D79D91B" w14:textId="77777777" w:rsidR="00B32DF5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делам территорий администрации Петровского городского округа Ставропольского края</w:t>
            </w:r>
          </w:p>
          <w:p w14:paraId="068AC777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DF5" w:rsidRPr="00C340D3" w14:paraId="2BFF59B0" w14:textId="77777777" w:rsidTr="00C373C5">
        <w:trPr>
          <w:trHeight w:val="434"/>
        </w:trPr>
        <w:tc>
          <w:tcPr>
            <w:tcW w:w="3544" w:type="dxa"/>
          </w:tcPr>
          <w:p w14:paraId="0D706284" w14:textId="77777777" w:rsidR="00B32DF5" w:rsidRPr="00B32DF5" w:rsidRDefault="00B32DF5" w:rsidP="00324E04">
            <w:pPr>
              <w:shd w:val="clear" w:color="auto" w:fill="FFFFFF"/>
              <w:tabs>
                <w:tab w:val="left" w:pos="305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32D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Редькин Виктор Васильевич</w:t>
            </w:r>
          </w:p>
        </w:tc>
        <w:tc>
          <w:tcPr>
            <w:tcW w:w="5812" w:type="dxa"/>
          </w:tcPr>
          <w:p w14:paraId="2B802384" w14:textId="77777777" w:rsidR="00B32DF5" w:rsidRPr="00B32DF5" w:rsidRDefault="00B32DF5" w:rsidP="00324E04">
            <w:pPr>
              <w:shd w:val="clear" w:color="auto" w:fill="FFFFFF"/>
              <w:tabs>
                <w:tab w:val="left" w:pos="0"/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директор </w:t>
            </w:r>
            <w:r w:rsidRPr="00B32DF5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«Содержание и эксплуатация муниципального имущества»</w:t>
            </w:r>
          </w:p>
          <w:p w14:paraId="6DDF5651" w14:textId="77777777" w:rsidR="00B32DF5" w:rsidRPr="00B32DF5" w:rsidRDefault="00B32DF5" w:rsidP="00324E04">
            <w:pPr>
              <w:shd w:val="clear" w:color="auto" w:fill="FFFFFF"/>
              <w:tabs>
                <w:tab w:val="left" w:pos="33"/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DF5" w:rsidRPr="00C340D3" w14:paraId="2D6DED3B" w14:textId="77777777" w:rsidTr="00C373C5">
        <w:tc>
          <w:tcPr>
            <w:tcW w:w="3544" w:type="dxa"/>
          </w:tcPr>
          <w:p w14:paraId="7E207CF1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Сабля Евгений Анатольевич</w:t>
            </w:r>
          </w:p>
        </w:tc>
        <w:tc>
          <w:tcPr>
            <w:tcW w:w="5812" w:type="dxa"/>
          </w:tcPr>
          <w:p w14:paraId="3F6618BF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ьного отдела в селе Благодатное</w:t>
            </w: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 Петровского городского округа Ставропольского края</w:t>
            </w:r>
          </w:p>
          <w:p w14:paraId="4AD02024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B32DF5" w:rsidRPr="00C340D3" w14:paraId="38988908" w14:textId="77777777" w:rsidTr="00C373C5">
        <w:tc>
          <w:tcPr>
            <w:tcW w:w="3544" w:type="dxa"/>
          </w:tcPr>
          <w:p w14:paraId="6D32B657" w14:textId="77777777" w:rsidR="00B32DF5" w:rsidRPr="00C340D3" w:rsidRDefault="00B32DF5" w:rsidP="00324E04">
            <w:pPr>
              <w:shd w:val="clear" w:color="auto" w:fill="FFFFFF"/>
              <w:tabs>
                <w:tab w:val="left" w:pos="3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Савченко Сергей Васильевич</w:t>
            </w:r>
          </w:p>
        </w:tc>
        <w:tc>
          <w:tcPr>
            <w:tcW w:w="5812" w:type="dxa"/>
          </w:tcPr>
          <w:p w14:paraId="4D8A1380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территориального отдела в селе Шведино управления по делам территорий администрации Петровского городского округа Ставропольского края</w:t>
            </w:r>
          </w:p>
          <w:p w14:paraId="451B04EB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B32DF5" w:rsidRPr="00C340D3" w14:paraId="71764439" w14:textId="77777777" w:rsidTr="00C373C5">
        <w:tc>
          <w:tcPr>
            <w:tcW w:w="3544" w:type="dxa"/>
          </w:tcPr>
          <w:p w14:paraId="4ECDD3B1" w14:textId="77777777" w:rsidR="00C373C5" w:rsidRDefault="00B32DF5" w:rsidP="00324E04">
            <w:pPr>
              <w:shd w:val="clear" w:color="auto" w:fill="FFFFFF"/>
              <w:tabs>
                <w:tab w:val="left" w:pos="3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Уваров Сергей</w:t>
            </w:r>
            <w:r w:rsidR="00C37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93F1AB2" w14:textId="77777777" w:rsidR="00B32DF5" w:rsidRPr="00C340D3" w:rsidRDefault="00B32DF5" w:rsidP="00324E04">
            <w:pPr>
              <w:shd w:val="clear" w:color="auto" w:fill="FFFFFF"/>
              <w:tabs>
                <w:tab w:val="left" w:pos="3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14:paraId="14F00000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селе Гофицкое управления по делам территорий администрации Петровского городского округа Ставропольского края</w:t>
            </w:r>
          </w:p>
          <w:p w14:paraId="563CB19A" w14:textId="77777777" w:rsidR="00B32DF5" w:rsidRPr="00C340D3" w:rsidRDefault="00B32DF5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B32DF5" w:rsidRPr="00C340D3" w14:paraId="2C4B2C4A" w14:textId="77777777" w:rsidTr="00C373C5">
        <w:trPr>
          <w:trHeight w:val="894"/>
        </w:trPr>
        <w:tc>
          <w:tcPr>
            <w:tcW w:w="3544" w:type="dxa"/>
          </w:tcPr>
          <w:p w14:paraId="61243265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Чернобай Сергей</w:t>
            </w:r>
            <w:r w:rsidR="00C37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5812" w:type="dxa"/>
          </w:tcPr>
          <w:p w14:paraId="44AE37EA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селе Шангала управления по делам территорий администрации Петровского городского округа Ставропольского края</w:t>
            </w:r>
          </w:p>
          <w:p w14:paraId="6AA3E312" w14:textId="77777777" w:rsidR="00B32DF5" w:rsidRPr="00C340D3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</w:tbl>
    <w:p w14:paraId="5AEEEB4C" w14:textId="77777777" w:rsidR="00987521" w:rsidRDefault="00987521" w:rsidP="00DE537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C5A957" w14:textId="77777777" w:rsidR="00987521" w:rsidRDefault="00987521" w:rsidP="00DE537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FE2335" w14:textId="77777777" w:rsidR="00324E04" w:rsidRPr="00343067" w:rsidRDefault="00324E04" w:rsidP="00324E04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14:paraId="4F996F5C" w14:textId="77777777" w:rsidR="00324E04" w:rsidRPr="00343067" w:rsidRDefault="00324E04" w:rsidP="00324E04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4C5204B9" w14:textId="77777777" w:rsidR="00324E04" w:rsidRPr="00343067" w:rsidRDefault="00324E04" w:rsidP="00324E04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067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343067">
        <w:rPr>
          <w:rFonts w:ascii="Times New Roman" w:hAnsi="Times New Roman"/>
          <w:sz w:val="28"/>
          <w:szCs w:val="28"/>
        </w:rPr>
        <w:t>Е.И.Сергеева</w:t>
      </w:r>
      <w:proofErr w:type="spellEnd"/>
    </w:p>
    <w:sectPr w:rsidR="00324E04" w:rsidRPr="00343067" w:rsidSect="00DA7ED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A23B23"/>
    <w:multiLevelType w:val="hybridMultilevel"/>
    <w:tmpl w:val="C8F0548E"/>
    <w:lvl w:ilvl="0" w:tplc="86981494">
      <w:start w:val="1"/>
      <w:numFmt w:val="decimal"/>
      <w:lvlText w:val="%1."/>
      <w:lvlJc w:val="left"/>
      <w:pPr>
        <w:ind w:left="1443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9097251">
    <w:abstractNumId w:val="0"/>
  </w:num>
  <w:num w:numId="2" w16cid:durableId="1313564935">
    <w:abstractNumId w:val="1"/>
  </w:num>
  <w:num w:numId="3" w16cid:durableId="10396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F5F"/>
    <w:rsid w:val="0001619C"/>
    <w:rsid w:val="0002462B"/>
    <w:rsid w:val="00025786"/>
    <w:rsid w:val="00027E73"/>
    <w:rsid w:val="0003353E"/>
    <w:rsid w:val="00034284"/>
    <w:rsid w:val="000409F9"/>
    <w:rsid w:val="00043145"/>
    <w:rsid w:val="000530F1"/>
    <w:rsid w:val="0007011B"/>
    <w:rsid w:val="00081C5B"/>
    <w:rsid w:val="000843E6"/>
    <w:rsid w:val="000A285B"/>
    <w:rsid w:val="000B23EF"/>
    <w:rsid w:val="000B62E5"/>
    <w:rsid w:val="000B780B"/>
    <w:rsid w:val="000C4465"/>
    <w:rsid w:val="000F5CF1"/>
    <w:rsid w:val="00102460"/>
    <w:rsid w:val="00104169"/>
    <w:rsid w:val="00105F03"/>
    <w:rsid w:val="00115B26"/>
    <w:rsid w:val="00117C9E"/>
    <w:rsid w:val="001246EA"/>
    <w:rsid w:val="00127643"/>
    <w:rsid w:val="001324B2"/>
    <w:rsid w:val="001459C3"/>
    <w:rsid w:val="00160448"/>
    <w:rsid w:val="0016185F"/>
    <w:rsid w:val="00162790"/>
    <w:rsid w:val="0017069B"/>
    <w:rsid w:val="00171C03"/>
    <w:rsid w:val="001826ED"/>
    <w:rsid w:val="00190311"/>
    <w:rsid w:val="001B4C14"/>
    <w:rsid w:val="001D3736"/>
    <w:rsid w:val="001D6977"/>
    <w:rsid w:val="001D7A99"/>
    <w:rsid w:val="001F6AE9"/>
    <w:rsid w:val="001F6BCB"/>
    <w:rsid w:val="002056CE"/>
    <w:rsid w:val="002058B2"/>
    <w:rsid w:val="00214B71"/>
    <w:rsid w:val="00214BD9"/>
    <w:rsid w:val="0022111D"/>
    <w:rsid w:val="00224155"/>
    <w:rsid w:val="0022697F"/>
    <w:rsid w:val="00227BA6"/>
    <w:rsid w:val="002572D5"/>
    <w:rsid w:val="00264457"/>
    <w:rsid w:val="002938A0"/>
    <w:rsid w:val="002A168C"/>
    <w:rsid w:val="002B465B"/>
    <w:rsid w:val="002C33F1"/>
    <w:rsid w:val="002C409D"/>
    <w:rsid w:val="002D3319"/>
    <w:rsid w:val="002E4149"/>
    <w:rsid w:val="002E4714"/>
    <w:rsid w:val="0030153F"/>
    <w:rsid w:val="00305108"/>
    <w:rsid w:val="003156BA"/>
    <w:rsid w:val="00324E04"/>
    <w:rsid w:val="00325CCD"/>
    <w:rsid w:val="00325F08"/>
    <w:rsid w:val="0032604C"/>
    <w:rsid w:val="003322E0"/>
    <w:rsid w:val="003331DF"/>
    <w:rsid w:val="00337F57"/>
    <w:rsid w:val="00362FFA"/>
    <w:rsid w:val="00367704"/>
    <w:rsid w:val="003701E2"/>
    <w:rsid w:val="00386EBF"/>
    <w:rsid w:val="003C2765"/>
    <w:rsid w:val="003C5BCA"/>
    <w:rsid w:val="003C7506"/>
    <w:rsid w:val="003E0371"/>
    <w:rsid w:val="003F0EC2"/>
    <w:rsid w:val="00401A1D"/>
    <w:rsid w:val="00406FEA"/>
    <w:rsid w:val="004147FD"/>
    <w:rsid w:val="00415365"/>
    <w:rsid w:val="0042162B"/>
    <w:rsid w:val="0042424B"/>
    <w:rsid w:val="0045253C"/>
    <w:rsid w:val="00462155"/>
    <w:rsid w:val="00466492"/>
    <w:rsid w:val="004A1275"/>
    <w:rsid w:val="004B07CD"/>
    <w:rsid w:val="004B34FF"/>
    <w:rsid w:val="004C1654"/>
    <w:rsid w:val="004D1779"/>
    <w:rsid w:val="004D38D9"/>
    <w:rsid w:val="004E44EE"/>
    <w:rsid w:val="004E4FCA"/>
    <w:rsid w:val="004F667F"/>
    <w:rsid w:val="00501F42"/>
    <w:rsid w:val="0051231E"/>
    <w:rsid w:val="005151E3"/>
    <w:rsid w:val="005242A7"/>
    <w:rsid w:val="005372C9"/>
    <w:rsid w:val="00544419"/>
    <w:rsid w:val="00553C66"/>
    <w:rsid w:val="00556D07"/>
    <w:rsid w:val="005575ED"/>
    <w:rsid w:val="00563A02"/>
    <w:rsid w:val="005707D5"/>
    <w:rsid w:val="00581DA8"/>
    <w:rsid w:val="00581E95"/>
    <w:rsid w:val="005901DD"/>
    <w:rsid w:val="00594791"/>
    <w:rsid w:val="00595770"/>
    <w:rsid w:val="005A6069"/>
    <w:rsid w:val="005B3302"/>
    <w:rsid w:val="005B661B"/>
    <w:rsid w:val="005C5CA5"/>
    <w:rsid w:val="005C7BDF"/>
    <w:rsid w:val="005E07E6"/>
    <w:rsid w:val="005E61B2"/>
    <w:rsid w:val="005F2C5E"/>
    <w:rsid w:val="005F6C54"/>
    <w:rsid w:val="0060177C"/>
    <w:rsid w:val="006028C9"/>
    <w:rsid w:val="00616FFB"/>
    <w:rsid w:val="00624CD7"/>
    <w:rsid w:val="00644989"/>
    <w:rsid w:val="00645AF3"/>
    <w:rsid w:val="0065387A"/>
    <w:rsid w:val="00666B66"/>
    <w:rsid w:val="006818E9"/>
    <w:rsid w:val="006A4A33"/>
    <w:rsid w:val="006B2393"/>
    <w:rsid w:val="006B3CD3"/>
    <w:rsid w:val="006C1DFA"/>
    <w:rsid w:val="006C2899"/>
    <w:rsid w:val="006D4323"/>
    <w:rsid w:val="006E08CC"/>
    <w:rsid w:val="006E542C"/>
    <w:rsid w:val="006F21F6"/>
    <w:rsid w:val="006F307B"/>
    <w:rsid w:val="007019D9"/>
    <w:rsid w:val="00703111"/>
    <w:rsid w:val="00706690"/>
    <w:rsid w:val="00716886"/>
    <w:rsid w:val="0074110B"/>
    <w:rsid w:val="00744E06"/>
    <w:rsid w:val="0076280C"/>
    <w:rsid w:val="00775807"/>
    <w:rsid w:val="007807B0"/>
    <w:rsid w:val="00791F61"/>
    <w:rsid w:val="007A3E93"/>
    <w:rsid w:val="007A5BA1"/>
    <w:rsid w:val="007B1A4F"/>
    <w:rsid w:val="007C1D6E"/>
    <w:rsid w:val="007D050E"/>
    <w:rsid w:val="007E70B1"/>
    <w:rsid w:val="007F5B23"/>
    <w:rsid w:val="008041FA"/>
    <w:rsid w:val="0080638A"/>
    <w:rsid w:val="00810E5B"/>
    <w:rsid w:val="00812B55"/>
    <w:rsid w:val="00817F4E"/>
    <w:rsid w:val="00820069"/>
    <w:rsid w:val="00842B47"/>
    <w:rsid w:val="008524AC"/>
    <w:rsid w:val="0086217B"/>
    <w:rsid w:val="008643F5"/>
    <w:rsid w:val="00866768"/>
    <w:rsid w:val="0087114C"/>
    <w:rsid w:val="00877015"/>
    <w:rsid w:val="008868F1"/>
    <w:rsid w:val="00887276"/>
    <w:rsid w:val="0089352B"/>
    <w:rsid w:val="008B18C6"/>
    <w:rsid w:val="008B39FF"/>
    <w:rsid w:val="008B62F1"/>
    <w:rsid w:val="008B6D99"/>
    <w:rsid w:val="008B7E6C"/>
    <w:rsid w:val="008C1021"/>
    <w:rsid w:val="008D0263"/>
    <w:rsid w:val="008F434E"/>
    <w:rsid w:val="009068B2"/>
    <w:rsid w:val="009110CE"/>
    <w:rsid w:val="0092392A"/>
    <w:rsid w:val="00942E16"/>
    <w:rsid w:val="00952E6D"/>
    <w:rsid w:val="00961928"/>
    <w:rsid w:val="00970467"/>
    <w:rsid w:val="00976ADB"/>
    <w:rsid w:val="00987521"/>
    <w:rsid w:val="00992F11"/>
    <w:rsid w:val="009B0697"/>
    <w:rsid w:val="009B1153"/>
    <w:rsid w:val="009D1882"/>
    <w:rsid w:val="009F01F0"/>
    <w:rsid w:val="00A03F9B"/>
    <w:rsid w:val="00A40F41"/>
    <w:rsid w:val="00A47FF6"/>
    <w:rsid w:val="00A7661E"/>
    <w:rsid w:val="00A77F6E"/>
    <w:rsid w:val="00A93E61"/>
    <w:rsid w:val="00A9455A"/>
    <w:rsid w:val="00A94C10"/>
    <w:rsid w:val="00AC607D"/>
    <w:rsid w:val="00AE2BBC"/>
    <w:rsid w:val="00AE6779"/>
    <w:rsid w:val="00B1713D"/>
    <w:rsid w:val="00B178C4"/>
    <w:rsid w:val="00B32DF5"/>
    <w:rsid w:val="00B42986"/>
    <w:rsid w:val="00B55329"/>
    <w:rsid w:val="00B56225"/>
    <w:rsid w:val="00B6500C"/>
    <w:rsid w:val="00B65D63"/>
    <w:rsid w:val="00B763DF"/>
    <w:rsid w:val="00B84AF7"/>
    <w:rsid w:val="00B85BEE"/>
    <w:rsid w:val="00BA0E03"/>
    <w:rsid w:val="00BA288F"/>
    <w:rsid w:val="00BB2339"/>
    <w:rsid w:val="00BC1EDD"/>
    <w:rsid w:val="00BC2408"/>
    <w:rsid w:val="00BD4686"/>
    <w:rsid w:val="00BD5E5A"/>
    <w:rsid w:val="00BE2254"/>
    <w:rsid w:val="00BE76A8"/>
    <w:rsid w:val="00C05041"/>
    <w:rsid w:val="00C05276"/>
    <w:rsid w:val="00C1103E"/>
    <w:rsid w:val="00C139C1"/>
    <w:rsid w:val="00C20CF4"/>
    <w:rsid w:val="00C272F4"/>
    <w:rsid w:val="00C340D3"/>
    <w:rsid w:val="00C373C5"/>
    <w:rsid w:val="00C37D82"/>
    <w:rsid w:val="00C54527"/>
    <w:rsid w:val="00C61CB9"/>
    <w:rsid w:val="00C62BF3"/>
    <w:rsid w:val="00C65200"/>
    <w:rsid w:val="00C67024"/>
    <w:rsid w:val="00C71BB8"/>
    <w:rsid w:val="00C80A64"/>
    <w:rsid w:val="00C91176"/>
    <w:rsid w:val="00CA1427"/>
    <w:rsid w:val="00CA605B"/>
    <w:rsid w:val="00CB64E2"/>
    <w:rsid w:val="00CC4738"/>
    <w:rsid w:val="00CD418C"/>
    <w:rsid w:val="00CF25DB"/>
    <w:rsid w:val="00D059B3"/>
    <w:rsid w:val="00D153E4"/>
    <w:rsid w:val="00D37976"/>
    <w:rsid w:val="00D46D68"/>
    <w:rsid w:val="00D5275E"/>
    <w:rsid w:val="00D614FB"/>
    <w:rsid w:val="00D65292"/>
    <w:rsid w:val="00D80751"/>
    <w:rsid w:val="00D847E8"/>
    <w:rsid w:val="00D90CC3"/>
    <w:rsid w:val="00D97D1B"/>
    <w:rsid w:val="00DA3768"/>
    <w:rsid w:val="00DA4590"/>
    <w:rsid w:val="00DA7ED4"/>
    <w:rsid w:val="00DB467D"/>
    <w:rsid w:val="00DB5E89"/>
    <w:rsid w:val="00DB5F98"/>
    <w:rsid w:val="00DC117C"/>
    <w:rsid w:val="00DD15E2"/>
    <w:rsid w:val="00DD7985"/>
    <w:rsid w:val="00DE4074"/>
    <w:rsid w:val="00DE5371"/>
    <w:rsid w:val="00DF1E62"/>
    <w:rsid w:val="00E07A76"/>
    <w:rsid w:val="00E15EAD"/>
    <w:rsid w:val="00E31345"/>
    <w:rsid w:val="00E41EE6"/>
    <w:rsid w:val="00E63EDD"/>
    <w:rsid w:val="00E711B1"/>
    <w:rsid w:val="00E72AE0"/>
    <w:rsid w:val="00E74316"/>
    <w:rsid w:val="00E74E7B"/>
    <w:rsid w:val="00E8105A"/>
    <w:rsid w:val="00EA64E9"/>
    <w:rsid w:val="00EE15E5"/>
    <w:rsid w:val="00EE43D0"/>
    <w:rsid w:val="00EF2E05"/>
    <w:rsid w:val="00EF39C9"/>
    <w:rsid w:val="00F076B4"/>
    <w:rsid w:val="00F13D4E"/>
    <w:rsid w:val="00F14DD1"/>
    <w:rsid w:val="00F17A0B"/>
    <w:rsid w:val="00F21A46"/>
    <w:rsid w:val="00F24EE4"/>
    <w:rsid w:val="00F27636"/>
    <w:rsid w:val="00F27DC8"/>
    <w:rsid w:val="00F33AB0"/>
    <w:rsid w:val="00F34AA8"/>
    <w:rsid w:val="00F40E5C"/>
    <w:rsid w:val="00F41A52"/>
    <w:rsid w:val="00F42CD8"/>
    <w:rsid w:val="00F51C2C"/>
    <w:rsid w:val="00F5431E"/>
    <w:rsid w:val="00F70965"/>
    <w:rsid w:val="00F808EC"/>
    <w:rsid w:val="00F835D0"/>
    <w:rsid w:val="00F85D4E"/>
    <w:rsid w:val="00F93CC3"/>
    <w:rsid w:val="00F9426B"/>
    <w:rsid w:val="00FA1A13"/>
    <w:rsid w:val="00FC02EA"/>
    <w:rsid w:val="00FC4D57"/>
    <w:rsid w:val="00FC52CD"/>
    <w:rsid w:val="00FC5B15"/>
    <w:rsid w:val="00FD4817"/>
    <w:rsid w:val="00FD5590"/>
    <w:rsid w:val="00FD5F5F"/>
    <w:rsid w:val="00FE71BB"/>
    <w:rsid w:val="00FF0C6E"/>
    <w:rsid w:val="00FF1B27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3360"/>
  <w15:docId w15:val="{FF55044A-D0AE-41FD-9AA3-991DEB85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D05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Заголовок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D97D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7D1B"/>
  </w:style>
  <w:style w:type="paragraph" w:styleId="ab">
    <w:name w:val="No Spacing"/>
    <w:uiPriority w:val="99"/>
    <w:qFormat/>
    <w:rsid w:val="00D9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97D1B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D05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272F4"/>
  </w:style>
  <w:style w:type="character" w:customStyle="1" w:styleId="FontStyle12">
    <w:name w:val="Font Style12"/>
    <w:basedOn w:val="a0"/>
    <w:rsid w:val="00B84AF7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42B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CE69-1C8D-498C-8ACF-AD4C9F96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Федорян Наталья Васильевна</cp:lastModifiedBy>
  <cp:revision>3</cp:revision>
  <cp:lastPrinted>2022-11-22T12:56:00Z</cp:lastPrinted>
  <dcterms:created xsi:type="dcterms:W3CDTF">2022-11-22T12:57:00Z</dcterms:created>
  <dcterms:modified xsi:type="dcterms:W3CDTF">2022-11-24T12:24:00Z</dcterms:modified>
</cp:coreProperties>
</file>