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1E8" w:rsidRPr="0089744C" w:rsidRDefault="00DB31E8" w:rsidP="00DB31E8">
      <w:pPr>
        <w:jc w:val="center"/>
        <w:rPr>
          <w:b/>
          <w:color w:val="000000" w:themeColor="text1"/>
          <w:sz w:val="32"/>
          <w:szCs w:val="20"/>
        </w:rPr>
      </w:pPr>
      <w:proofErr w:type="gramStart"/>
      <w:r w:rsidRPr="0089744C">
        <w:rPr>
          <w:b/>
          <w:color w:val="000000" w:themeColor="text1"/>
          <w:sz w:val="32"/>
          <w:szCs w:val="20"/>
        </w:rPr>
        <w:t>Р</w:t>
      </w:r>
      <w:proofErr w:type="gramEnd"/>
      <w:r w:rsidRPr="0089744C">
        <w:rPr>
          <w:b/>
          <w:color w:val="000000" w:themeColor="text1"/>
          <w:sz w:val="32"/>
          <w:szCs w:val="20"/>
        </w:rPr>
        <w:t xml:space="preserve"> А С П О Р Я Ж Е Н И Е</w:t>
      </w:r>
    </w:p>
    <w:p w:rsidR="00380AA1" w:rsidRPr="0089744C" w:rsidRDefault="00380AA1" w:rsidP="00380AA1">
      <w:pPr>
        <w:pStyle w:val="a3"/>
        <w:rPr>
          <w:b/>
          <w:color w:val="000000" w:themeColor="text1"/>
          <w:sz w:val="24"/>
          <w:szCs w:val="24"/>
        </w:rPr>
      </w:pPr>
    </w:p>
    <w:p w:rsidR="00380AA1" w:rsidRPr="0089744C" w:rsidRDefault="00380AA1" w:rsidP="00380AA1">
      <w:pPr>
        <w:pStyle w:val="a5"/>
        <w:rPr>
          <w:b/>
          <w:color w:val="000000" w:themeColor="text1"/>
        </w:rPr>
      </w:pPr>
      <w:r w:rsidRPr="0089744C">
        <w:rPr>
          <w:color w:val="000000" w:themeColor="text1"/>
        </w:rPr>
        <w:t xml:space="preserve"> АДМИНИСТРАЦИИ ПЕТРОВСКОГО ГОРОДСКОГО ОКРУГА</w:t>
      </w:r>
    </w:p>
    <w:p w:rsidR="00380AA1" w:rsidRPr="0089744C" w:rsidRDefault="00380AA1" w:rsidP="00380AA1">
      <w:pPr>
        <w:pStyle w:val="a5"/>
        <w:rPr>
          <w:color w:val="000000" w:themeColor="text1"/>
        </w:rPr>
      </w:pPr>
      <w:r w:rsidRPr="0089744C">
        <w:rPr>
          <w:color w:val="000000" w:themeColor="text1"/>
        </w:rPr>
        <w:t>СТАВРОПОЛЬСКОГО КРАЯ</w:t>
      </w:r>
    </w:p>
    <w:p w:rsidR="00380AA1" w:rsidRPr="0089744C" w:rsidRDefault="00380AA1" w:rsidP="00380AA1">
      <w:pPr>
        <w:jc w:val="center"/>
        <w:rPr>
          <w:color w:val="000000" w:themeColor="text1"/>
          <w:sz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 w:rsidR="00C77F8C" w:rsidRPr="0089744C" w:rsidTr="004B2EF0">
        <w:tc>
          <w:tcPr>
            <w:tcW w:w="3063" w:type="dxa"/>
          </w:tcPr>
          <w:p w:rsidR="00380AA1" w:rsidRPr="0089744C" w:rsidRDefault="00C8352A" w:rsidP="004B2EF0">
            <w:pPr>
              <w:pStyle w:val="a3"/>
              <w:ind w:left="-108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20 января 2022 г.</w:t>
            </w:r>
          </w:p>
        </w:tc>
        <w:tc>
          <w:tcPr>
            <w:tcW w:w="3171" w:type="dxa"/>
          </w:tcPr>
          <w:p w:rsidR="00380AA1" w:rsidRPr="0089744C" w:rsidRDefault="00380AA1" w:rsidP="004B2EF0">
            <w:pPr>
              <w:jc w:val="center"/>
              <w:rPr>
                <w:color w:val="000000" w:themeColor="text1"/>
                <w:sz w:val="24"/>
              </w:rPr>
            </w:pPr>
            <w:r w:rsidRPr="0089744C">
              <w:rPr>
                <w:color w:val="000000" w:themeColor="text1"/>
                <w:sz w:val="24"/>
              </w:rPr>
              <w:t>г. Светлоград</w:t>
            </w:r>
          </w:p>
        </w:tc>
        <w:tc>
          <w:tcPr>
            <w:tcW w:w="3122" w:type="dxa"/>
          </w:tcPr>
          <w:p w:rsidR="00380AA1" w:rsidRPr="0089744C" w:rsidRDefault="00C8352A" w:rsidP="00E46E7E">
            <w:pPr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№ 19-р</w:t>
            </w:r>
          </w:p>
          <w:p w:rsidR="00592A95" w:rsidRPr="0089744C" w:rsidRDefault="00592A95" w:rsidP="00592A95">
            <w:pPr>
              <w:jc w:val="both"/>
              <w:rPr>
                <w:color w:val="000000" w:themeColor="text1"/>
                <w:sz w:val="24"/>
              </w:rPr>
            </w:pPr>
          </w:p>
        </w:tc>
      </w:tr>
    </w:tbl>
    <w:p w:rsidR="00893119" w:rsidRDefault="00893119" w:rsidP="0063748E">
      <w:pPr>
        <w:pStyle w:val="1"/>
        <w:spacing w:line="240" w:lineRule="exact"/>
        <w:rPr>
          <w:color w:val="000000" w:themeColor="text1"/>
        </w:rPr>
      </w:pPr>
    </w:p>
    <w:p w:rsidR="00380AA1" w:rsidRPr="0089744C" w:rsidRDefault="00380AA1" w:rsidP="0063748E">
      <w:pPr>
        <w:pStyle w:val="1"/>
        <w:spacing w:line="240" w:lineRule="exact"/>
        <w:rPr>
          <w:color w:val="000000" w:themeColor="text1"/>
        </w:rPr>
      </w:pPr>
      <w:r w:rsidRPr="0089744C">
        <w:rPr>
          <w:color w:val="000000" w:themeColor="text1"/>
        </w:rPr>
        <w:t>О</w:t>
      </w:r>
      <w:r w:rsidR="00ED3F07" w:rsidRPr="0089744C">
        <w:rPr>
          <w:color w:val="000000" w:themeColor="text1"/>
        </w:rPr>
        <w:t xml:space="preserve">б утверждении </w:t>
      </w:r>
      <w:r w:rsidR="00E4178E" w:rsidRPr="0089744C">
        <w:rPr>
          <w:color w:val="000000" w:themeColor="text1"/>
        </w:rPr>
        <w:t>П</w:t>
      </w:r>
      <w:r w:rsidR="00ED3F07" w:rsidRPr="0089744C">
        <w:rPr>
          <w:color w:val="000000" w:themeColor="text1"/>
        </w:rPr>
        <w:t>лана</w:t>
      </w:r>
      <w:r w:rsidR="00893119">
        <w:rPr>
          <w:color w:val="000000" w:themeColor="text1"/>
        </w:rPr>
        <w:t xml:space="preserve"> </w:t>
      </w:r>
      <w:r w:rsidR="00EA0F5D" w:rsidRPr="0089744C">
        <w:rPr>
          <w:color w:val="000000" w:themeColor="text1"/>
        </w:rPr>
        <w:t>мероприятий</w:t>
      </w:r>
      <w:r w:rsidR="00893119">
        <w:rPr>
          <w:color w:val="000000" w:themeColor="text1"/>
        </w:rPr>
        <w:t xml:space="preserve"> </w:t>
      </w:r>
      <w:r w:rsidR="00ED3F07" w:rsidRPr="0089744C">
        <w:rPr>
          <w:color w:val="000000" w:themeColor="text1"/>
        </w:rPr>
        <w:t xml:space="preserve">по </w:t>
      </w:r>
      <w:r w:rsidR="0063748E" w:rsidRPr="0089744C">
        <w:rPr>
          <w:color w:val="000000" w:themeColor="text1"/>
        </w:rPr>
        <w:t xml:space="preserve">реализации в </w:t>
      </w:r>
      <w:r w:rsidR="00592A95" w:rsidRPr="0089744C">
        <w:rPr>
          <w:color w:val="000000" w:themeColor="text1"/>
        </w:rPr>
        <w:t>20</w:t>
      </w:r>
      <w:r w:rsidR="00417728">
        <w:rPr>
          <w:color w:val="000000" w:themeColor="text1"/>
        </w:rPr>
        <w:t>22</w:t>
      </w:r>
      <w:r w:rsidR="00592A95" w:rsidRPr="0089744C">
        <w:rPr>
          <w:color w:val="000000" w:themeColor="text1"/>
        </w:rPr>
        <w:t>-202</w:t>
      </w:r>
      <w:r w:rsidR="00417728">
        <w:rPr>
          <w:color w:val="000000" w:themeColor="text1"/>
        </w:rPr>
        <w:t>5</w:t>
      </w:r>
      <w:r w:rsidR="00592A95" w:rsidRPr="0089744C">
        <w:rPr>
          <w:color w:val="000000" w:themeColor="text1"/>
        </w:rPr>
        <w:t xml:space="preserve"> годах</w:t>
      </w:r>
      <w:r w:rsidR="00ED4553">
        <w:rPr>
          <w:color w:val="000000" w:themeColor="text1"/>
        </w:rPr>
        <w:t xml:space="preserve"> в Петровском городском округе </w:t>
      </w:r>
      <w:r w:rsidR="00D73E4D">
        <w:rPr>
          <w:color w:val="000000" w:themeColor="text1"/>
        </w:rPr>
        <w:t xml:space="preserve">Ставропольского края </w:t>
      </w:r>
      <w:r w:rsidR="0063748E" w:rsidRPr="0089744C">
        <w:rPr>
          <w:color w:val="000000" w:themeColor="text1"/>
        </w:rPr>
        <w:t xml:space="preserve">Стратегии государственной национальной политики Российской Федерации </w:t>
      </w:r>
      <w:r w:rsidR="00C51A0B" w:rsidRPr="0089744C">
        <w:rPr>
          <w:color w:val="000000" w:themeColor="text1"/>
        </w:rPr>
        <w:t>на период до 2025 года</w:t>
      </w:r>
      <w:r w:rsidR="00592A95" w:rsidRPr="0089744C">
        <w:rPr>
          <w:color w:val="000000" w:themeColor="text1"/>
        </w:rPr>
        <w:t>, утвержденной Указом Президента Российской Федерации</w:t>
      </w:r>
      <w:r w:rsidR="00893119">
        <w:rPr>
          <w:color w:val="000000" w:themeColor="text1"/>
        </w:rPr>
        <w:t xml:space="preserve"> </w:t>
      </w:r>
      <w:r w:rsidR="00592A95" w:rsidRPr="0089744C">
        <w:rPr>
          <w:color w:val="000000" w:themeColor="text1"/>
        </w:rPr>
        <w:t xml:space="preserve">от </w:t>
      </w:r>
      <w:r w:rsidR="00893119">
        <w:rPr>
          <w:color w:val="000000" w:themeColor="text1"/>
        </w:rPr>
        <w:t xml:space="preserve">    </w:t>
      </w:r>
      <w:r w:rsidR="00592A95" w:rsidRPr="0089744C">
        <w:rPr>
          <w:color w:val="000000" w:themeColor="text1"/>
        </w:rPr>
        <w:t>19 декабря 2012 года №</w:t>
      </w:r>
      <w:r w:rsidR="00893119">
        <w:rPr>
          <w:color w:val="000000" w:themeColor="text1"/>
        </w:rPr>
        <w:t xml:space="preserve"> </w:t>
      </w:r>
      <w:r w:rsidR="00592A95" w:rsidRPr="0089744C">
        <w:rPr>
          <w:color w:val="000000" w:themeColor="text1"/>
        </w:rPr>
        <w:t>1666</w:t>
      </w:r>
    </w:p>
    <w:p w:rsidR="00C51A0B" w:rsidRPr="0089744C" w:rsidRDefault="00C51A0B" w:rsidP="00C51A0B">
      <w:pPr>
        <w:rPr>
          <w:color w:val="000000" w:themeColor="text1"/>
        </w:rPr>
      </w:pPr>
    </w:p>
    <w:p w:rsidR="00380AA1" w:rsidRPr="0089744C" w:rsidRDefault="00380AA1" w:rsidP="00380AA1">
      <w:pPr>
        <w:rPr>
          <w:color w:val="000000" w:themeColor="text1"/>
        </w:rPr>
      </w:pPr>
    </w:p>
    <w:p w:rsidR="00380AA1" w:rsidRPr="0089744C" w:rsidRDefault="00380AA1" w:rsidP="00ED4553">
      <w:pPr>
        <w:pStyle w:val="1"/>
        <w:ind w:right="-2" w:firstLine="709"/>
        <w:rPr>
          <w:color w:val="000000" w:themeColor="text1"/>
        </w:rPr>
      </w:pPr>
      <w:proofErr w:type="gramStart"/>
      <w:r w:rsidRPr="0089744C">
        <w:rPr>
          <w:color w:val="000000" w:themeColor="text1"/>
        </w:rPr>
        <w:t xml:space="preserve">В соответствии с </w:t>
      </w:r>
      <w:r w:rsidR="0063748E" w:rsidRPr="0089744C">
        <w:rPr>
          <w:color w:val="000000" w:themeColor="text1"/>
        </w:rPr>
        <w:t>Указом Президента Российской Федерации от</w:t>
      </w:r>
      <w:r w:rsidR="00893119">
        <w:rPr>
          <w:color w:val="000000" w:themeColor="text1"/>
        </w:rPr>
        <w:t xml:space="preserve">           </w:t>
      </w:r>
      <w:r w:rsidR="0063748E" w:rsidRPr="0089744C">
        <w:rPr>
          <w:color w:val="000000" w:themeColor="text1"/>
        </w:rPr>
        <w:t xml:space="preserve"> 19 декабря 2012 г. </w:t>
      </w:r>
      <w:r w:rsidR="009E35CC" w:rsidRPr="0089744C">
        <w:rPr>
          <w:color w:val="000000" w:themeColor="text1"/>
        </w:rPr>
        <w:t>№</w:t>
      </w:r>
      <w:r w:rsidR="0063748E" w:rsidRPr="0089744C">
        <w:rPr>
          <w:color w:val="000000" w:themeColor="text1"/>
        </w:rPr>
        <w:t xml:space="preserve"> 1666 </w:t>
      </w:r>
      <w:r w:rsidR="009E35CC" w:rsidRPr="0089744C">
        <w:rPr>
          <w:color w:val="000000" w:themeColor="text1"/>
        </w:rPr>
        <w:t>«</w:t>
      </w:r>
      <w:r w:rsidR="0063748E" w:rsidRPr="0089744C">
        <w:rPr>
          <w:color w:val="000000" w:themeColor="text1"/>
        </w:rPr>
        <w:t>О Стратегии государственной национальной политики Российской Федерации на период до 2025 года</w:t>
      </w:r>
      <w:r w:rsidR="009E35CC" w:rsidRPr="0089744C">
        <w:rPr>
          <w:color w:val="000000" w:themeColor="text1"/>
        </w:rPr>
        <w:t>»</w:t>
      </w:r>
      <w:r w:rsidR="0063748E" w:rsidRPr="0089744C">
        <w:rPr>
          <w:color w:val="000000" w:themeColor="text1"/>
        </w:rPr>
        <w:t>, Федеральным закон</w:t>
      </w:r>
      <w:r w:rsidR="00C51A0B" w:rsidRPr="0089744C">
        <w:rPr>
          <w:color w:val="000000" w:themeColor="text1"/>
        </w:rPr>
        <w:t>о</w:t>
      </w:r>
      <w:r w:rsidR="0063748E" w:rsidRPr="0089744C">
        <w:rPr>
          <w:color w:val="000000" w:themeColor="text1"/>
        </w:rPr>
        <w:t>м</w:t>
      </w:r>
      <w:r w:rsidR="00826A01">
        <w:rPr>
          <w:color w:val="000000" w:themeColor="text1"/>
        </w:rPr>
        <w:t xml:space="preserve"> от 06 октября 2</w:t>
      </w:r>
      <w:r w:rsidR="009C21E0">
        <w:rPr>
          <w:color w:val="000000" w:themeColor="text1"/>
        </w:rPr>
        <w:t>003</w:t>
      </w:r>
      <w:r w:rsidR="00893119">
        <w:rPr>
          <w:color w:val="000000" w:themeColor="text1"/>
        </w:rPr>
        <w:t xml:space="preserve"> </w:t>
      </w:r>
      <w:r w:rsidR="009E35CC" w:rsidRPr="0089744C">
        <w:rPr>
          <w:color w:val="000000" w:themeColor="text1"/>
        </w:rPr>
        <w:t>№</w:t>
      </w:r>
      <w:r w:rsidR="00ED3F07" w:rsidRPr="0089744C">
        <w:rPr>
          <w:color w:val="000000" w:themeColor="text1"/>
        </w:rPr>
        <w:t xml:space="preserve"> 131-ФЗ </w:t>
      </w:r>
      <w:r w:rsidR="009E35CC" w:rsidRPr="0089744C">
        <w:rPr>
          <w:color w:val="000000" w:themeColor="text1"/>
        </w:rPr>
        <w:t>«</w:t>
      </w:r>
      <w:r w:rsidR="00ED3F07" w:rsidRPr="0089744C">
        <w:rPr>
          <w:color w:val="000000" w:themeColor="text1"/>
        </w:rPr>
        <w:t>Об общих принципах организации местного самоуправления в Российской Федерации</w:t>
      </w:r>
      <w:r w:rsidR="009E35CC" w:rsidRPr="0089744C">
        <w:rPr>
          <w:color w:val="000000" w:themeColor="text1"/>
        </w:rPr>
        <w:t>»</w:t>
      </w:r>
      <w:r w:rsidR="00ED4553">
        <w:rPr>
          <w:color w:val="000000" w:themeColor="text1"/>
        </w:rPr>
        <w:t xml:space="preserve"> и</w:t>
      </w:r>
      <w:r w:rsidR="00826A01">
        <w:rPr>
          <w:color w:val="000000" w:themeColor="text1"/>
        </w:rPr>
        <w:t xml:space="preserve"> </w:t>
      </w:r>
      <w:r w:rsidR="00ED4553">
        <w:rPr>
          <w:color w:val="000000" w:themeColor="text1"/>
        </w:rPr>
        <w:t xml:space="preserve">в целях </w:t>
      </w:r>
      <w:r w:rsidR="00826A01">
        <w:rPr>
          <w:color w:val="000000" w:themeColor="text1"/>
        </w:rPr>
        <w:t xml:space="preserve">выполнения </w:t>
      </w:r>
      <w:r w:rsidR="00ED4553">
        <w:rPr>
          <w:color w:val="000000" w:themeColor="text1"/>
        </w:rPr>
        <w:t>Плана</w:t>
      </w:r>
      <w:r w:rsidR="00ED4553" w:rsidRPr="0089744C">
        <w:rPr>
          <w:color w:val="000000" w:themeColor="text1"/>
        </w:rPr>
        <w:t xml:space="preserve"> мероприятий по реализации в 20</w:t>
      </w:r>
      <w:r w:rsidR="00ED4553">
        <w:rPr>
          <w:color w:val="000000" w:themeColor="text1"/>
        </w:rPr>
        <w:t>22</w:t>
      </w:r>
      <w:r w:rsidR="00ED4553" w:rsidRPr="0089744C">
        <w:rPr>
          <w:color w:val="000000" w:themeColor="text1"/>
        </w:rPr>
        <w:t>-202</w:t>
      </w:r>
      <w:r w:rsidR="00ED4553">
        <w:rPr>
          <w:color w:val="000000" w:themeColor="text1"/>
        </w:rPr>
        <w:t>5</w:t>
      </w:r>
      <w:r w:rsidR="00ED4553" w:rsidRPr="0089744C">
        <w:rPr>
          <w:color w:val="000000" w:themeColor="text1"/>
        </w:rPr>
        <w:t xml:space="preserve"> годах в Ставропольском крае</w:t>
      </w:r>
      <w:proofErr w:type="gramEnd"/>
      <w:r w:rsidR="00ED4553" w:rsidRPr="0089744C">
        <w:rPr>
          <w:color w:val="000000" w:themeColor="text1"/>
        </w:rPr>
        <w:t xml:space="preserve"> Стратегии государственной национальной политики Российской Федерации на период до 2025 года, утвержденной Указом Президента Российской Федерации от 19 декабря 2012 года №</w:t>
      </w:r>
      <w:r w:rsidR="00893119">
        <w:rPr>
          <w:color w:val="000000" w:themeColor="text1"/>
        </w:rPr>
        <w:t xml:space="preserve"> </w:t>
      </w:r>
      <w:r w:rsidR="00ED4553" w:rsidRPr="0089744C">
        <w:rPr>
          <w:color w:val="000000" w:themeColor="text1"/>
        </w:rPr>
        <w:t>1666</w:t>
      </w:r>
      <w:r w:rsidR="00ED4553">
        <w:rPr>
          <w:color w:val="000000" w:themeColor="text1"/>
        </w:rPr>
        <w:t xml:space="preserve">, утвержденного </w:t>
      </w:r>
      <w:r w:rsidR="00592A95" w:rsidRPr="0089744C">
        <w:rPr>
          <w:color w:val="000000" w:themeColor="text1"/>
        </w:rPr>
        <w:t>распоряжением Правительства Ставропольского края от 2</w:t>
      </w:r>
      <w:r w:rsidR="00417728">
        <w:rPr>
          <w:color w:val="000000" w:themeColor="text1"/>
        </w:rPr>
        <w:t>9</w:t>
      </w:r>
      <w:r w:rsidR="00893119">
        <w:rPr>
          <w:color w:val="000000" w:themeColor="text1"/>
        </w:rPr>
        <w:t xml:space="preserve"> </w:t>
      </w:r>
      <w:r w:rsidR="00417728">
        <w:rPr>
          <w:color w:val="000000" w:themeColor="text1"/>
        </w:rPr>
        <w:t>декабря 2021</w:t>
      </w:r>
      <w:r w:rsidR="00893119">
        <w:rPr>
          <w:color w:val="000000" w:themeColor="text1"/>
        </w:rPr>
        <w:t xml:space="preserve"> г.</w:t>
      </w:r>
      <w:r w:rsidR="00592A95" w:rsidRPr="0089744C">
        <w:rPr>
          <w:color w:val="000000" w:themeColor="text1"/>
        </w:rPr>
        <w:t xml:space="preserve"> №</w:t>
      </w:r>
      <w:r w:rsidR="00893119">
        <w:rPr>
          <w:color w:val="000000" w:themeColor="text1"/>
        </w:rPr>
        <w:t xml:space="preserve"> </w:t>
      </w:r>
      <w:r w:rsidR="00417728">
        <w:rPr>
          <w:color w:val="000000" w:themeColor="text1"/>
        </w:rPr>
        <w:t>597</w:t>
      </w:r>
      <w:r w:rsidR="00ED4553">
        <w:rPr>
          <w:color w:val="000000" w:themeColor="text1"/>
        </w:rPr>
        <w:t>-рп</w:t>
      </w:r>
    </w:p>
    <w:p w:rsidR="00ED4553" w:rsidRDefault="00ED4553" w:rsidP="00511FEA">
      <w:pPr>
        <w:ind w:right="-2"/>
        <w:jc w:val="both"/>
        <w:rPr>
          <w:color w:val="000000" w:themeColor="text1"/>
        </w:rPr>
      </w:pPr>
    </w:p>
    <w:p w:rsidR="00ED4553" w:rsidRDefault="00ED4553" w:rsidP="00511FEA">
      <w:pPr>
        <w:ind w:right="-2"/>
        <w:jc w:val="both"/>
        <w:rPr>
          <w:color w:val="000000" w:themeColor="text1"/>
        </w:rPr>
      </w:pPr>
    </w:p>
    <w:p w:rsidR="00380AA1" w:rsidRPr="0089744C" w:rsidRDefault="00380AA1" w:rsidP="00511FEA">
      <w:pPr>
        <w:ind w:right="-2"/>
        <w:jc w:val="both"/>
        <w:rPr>
          <w:color w:val="000000" w:themeColor="text1"/>
        </w:rPr>
      </w:pPr>
      <w:r w:rsidRPr="0089744C">
        <w:rPr>
          <w:color w:val="000000" w:themeColor="text1"/>
        </w:rPr>
        <w:tab/>
        <w:t xml:space="preserve">1. Утвердить </w:t>
      </w:r>
      <w:r w:rsidR="009E35CC" w:rsidRPr="0089744C">
        <w:rPr>
          <w:color w:val="000000" w:themeColor="text1"/>
        </w:rPr>
        <w:t xml:space="preserve">прилагаемый </w:t>
      </w:r>
      <w:r w:rsidR="00E4178E" w:rsidRPr="0089744C">
        <w:rPr>
          <w:color w:val="000000" w:themeColor="text1"/>
        </w:rPr>
        <w:t>П</w:t>
      </w:r>
      <w:r w:rsidR="00277BE6" w:rsidRPr="0089744C">
        <w:rPr>
          <w:color w:val="000000" w:themeColor="text1"/>
        </w:rPr>
        <w:t>лан</w:t>
      </w:r>
      <w:r w:rsidR="00C51A0B" w:rsidRPr="0089744C">
        <w:rPr>
          <w:color w:val="000000" w:themeColor="text1"/>
        </w:rPr>
        <w:t xml:space="preserve"> мероприятий по реализации </w:t>
      </w:r>
      <w:r w:rsidR="00417728">
        <w:rPr>
          <w:color w:val="000000" w:themeColor="text1"/>
        </w:rPr>
        <w:t>в 2022</w:t>
      </w:r>
      <w:r w:rsidR="00592A95" w:rsidRPr="0089744C">
        <w:rPr>
          <w:color w:val="000000" w:themeColor="text1"/>
        </w:rPr>
        <w:t>-202</w:t>
      </w:r>
      <w:r w:rsidR="00417728">
        <w:rPr>
          <w:color w:val="000000" w:themeColor="text1"/>
        </w:rPr>
        <w:t>5</w:t>
      </w:r>
      <w:r w:rsidR="00592A95" w:rsidRPr="0089744C">
        <w:rPr>
          <w:color w:val="000000" w:themeColor="text1"/>
        </w:rPr>
        <w:t xml:space="preserve"> годах</w:t>
      </w:r>
      <w:r w:rsidR="00893119">
        <w:rPr>
          <w:color w:val="000000" w:themeColor="text1"/>
        </w:rPr>
        <w:t xml:space="preserve"> </w:t>
      </w:r>
      <w:r w:rsidR="00D73E4D">
        <w:rPr>
          <w:color w:val="000000" w:themeColor="text1"/>
        </w:rPr>
        <w:t xml:space="preserve">в Петровском городском округе Ставропольского края </w:t>
      </w:r>
      <w:r w:rsidR="00C51A0B" w:rsidRPr="0089744C">
        <w:rPr>
          <w:color w:val="000000" w:themeColor="text1"/>
        </w:rPr>
        <w:t>Стратегии государственной национальной политики Российской Федерации на период до 2025 года</w:t>
      </w:r>
      <w:r w:rsidR="00592A95" w:rsidRPr="0089744C">
        <w:rPr>
          <w:color w:val="000000" w:themeColor="text1"/>
        </w:rPr>
        <w:t xml:space="preserve">, утвержденной Указом Президента Российской Федерации от </w:t>
      </w:r>
      <w:r w:rsidR="00893119">
        <w:rPr>
          <w:color w:val="000000" w:themeColor="text1"/>
        </w:rPr>
        <w:t xml:space="preserve">   </w:t>
      </w:r>
      <w:r w:rsidR="00592A95" w:rsidRPr="0089744C">
        <w:rPr>
          <w:color w:val="000000" w:themeColor="text1"/>
        </w:rPr>
        <w:t xml:space="preserve">19 декабря 2012 года №1666 </w:t>
      </w:r>
      <w:r w:rsidRPr="0089744C">
        <w:rPr>
          <w:color w:val="000000" w:themeColor="text1"/>
        </w:rPr>
        <w:t xml:space="preserve">(далее - </w:t>
      </w:r>
      <w:r w:rsidR="00EA0F5D" w:rsidRPr="0089744C">
        <w:rPr>
          <w:color w:val="000000" w:themeColor="text1"/>
        </w:rPr>
        <w:t>П</w:t>
      </w:r>
      <w:r w:rsidRPr="0089744C">
        <w:rPr>
          <w:color w:val="000000" w:themeColor="text1"/>
        </w:rPr>
        <w:t>лан).</w:t>
      </w:r>
    </w:p>
    <w:p w:rsidR="00380AA1" w:rsidRPr="0089744C" w:rsidRDefault="00380AA1" w:rsidP="00511FEA">
      <w:pPr>
        <w:ind w:right="-2"/>
        <w:jc w:val="both"/>
        <w:rPr>
          <w:color w:val="000000" w:themeColor="text1"/>
        </w:rPr>
      </w:pPr>
    </w:p>
    <w:p w:rsidR="00EA0F5D" w:rsidRPr="0089744C" w:rsidRDefault="00380AA1" w:rsidP="00BC3791">
      <w:pPr>
        <w:ind w:right="-2"/>
        <w:jc w:val="both"/>
        <w:rPr>
          <w:color w:val="000000" w:themeColor="text1"/>
        </w:rPr>
      </w:pPr>
      <w:r w:rsidRPr="0089744C">
        <w:rPr>
          <w:color w:val="000000" w:themeColor="text1"/>
        </w:rPr>
        <w:tab/>
        <w:t xml:space="preserve">2. </w:t>
      </w:r>
      <w:proofErr w:type="gramStart"/>
      <w:r w:rsidR="00EA0F5D" w:rsidRPr="0089744C">
        <w:rPr>
          <w:color w:val="000000" w:themeColor="text1"/>
        </w:rPr>
        <w:t>Ответственным</w:t>
      </w:r>
      <w:proofErr w:type="gramEnd"/>
      <w:r w:rsidR="00EA0F5D" w:rsidRPr="0089744C">
        <w:rPr>
          <w:color w:val="000000" w:themeColor="text1"/>
        </w:rPr>
        <w:t xml:space="preserve"> за выполнение мероприятий Плана:</w:t>
      </w:r>
    </w:p>
    <w:p w:rsidR="00EA0F5D" w:rsidRPr="0089744C" w:rsidRDefault="00BC3791" w:rsidP="00BC3791">
      <w:pPr>
        <w:ind w:right="-2"/>
        <w:jc w:val="both"/>
        <w:rPr>
          <w:color w:val="000000" w:themeColor="text1"/>
        </w:rPr>
      </w:pPr>
      <w:r w:rsidRPr="0089744C">
        <w:rPr>
          <w:color w:val="000000" w:themeColor="text1"/>
        </w:rPr>
        <w:tab/>
      </w:r>
      <w:r w:rsidR="00EA0F5D" w:rsidRPr="0089744C">
        <w:rPr>
          <w:color w:val="000000" w:themeColor="text1"/>
        </w:rPr>
        <w:t>2.1. Обеспечить выполнение мероприятий Плана</w:t>
      </w:r>
      <w:r w:rsidR="00B473D2" w:rsidRPr="0089744C">
        <w:rPr>
          <w:color w:val="000000" w:themeColor="text1"/>
        </w:rPr>
        <w:t xml:space="preserve"> в установленные сроки</w:t>
      </w:r>
      <w:r w:rsidR="00EA0F5D" w:rsidRPr="0089744C">
        <w:rPr>
          <w:color w:val="000000" w:themeColor="text1"/>
        </w:rPr>
        <w:t>.</w:t>
      </w:r>
    </w:p>
    <w:p w:rsidR="00380AA1" w:rsidRPr="0089744C" w:rsidRDefault="00BC3791" w:rsidP="00BC3791">
      <w:pPr>
        <w:ind w:right="-2"/>
        <w:jc w:val="both"/>
        <w:rPr>
          <w:color w:val="000000" w:themeColor="text1"/>
        </w:rPr>
      </w:pPr>
      <w:r w:rsidRPr="0089744C">
        <w:rPr>
          <w:color w:val="000000" w:themeColor="text1"/>
        </w:rPr>
        <w:tab/>
      </w:r>
      <w:r w:rsidR="00EA0F5D" w:rsidRPr="0089744C">
        <w:rPr>
          <w:color w:val="000000" w:themeColor="text1"/>
        </w:rPr>
        <w:t xml:space="preserve">2.2. </w:t>
      </w:r>
      <w:proofErr w:type="gramStart"/>
      <w:r w:rsidR="00EA0F5D" w:rsidRPr="0089744C">
        <w:rPr>
          <w:color w:val="000000" w:themeColor="text1"/>
        </w:rPr>
        <w:t>Предостав</w:t>
      </w:r>
      <w:r w:rsidR="00E4178E" w:rsidRPr="0089744C">
        <w:rPr>
          <w:color w:val="000000" w:themeColor="text1"/>
        </w:rPr>
        <w:t>ля</w:t>
      </w:r>
      <w:r w:rsidR="00362EED" w:rsidRPr="0089744C">
        <w:rPr>
          <w:color w:val="000000" w:themeColor="text1"/>
        </w:rPr>
        <w:t>ть</w:t>
      </w:r>
      <w:r w:rsidR="00EA0F5D" w:rsidRPr="0089744C">
        <w:rPr>
          <w:color w:val="000000" w:themeColor="text1"/>
        </w:rPr>
        <w:t xml:space="preserve"> отчеты</w:t>
      </w:r>
      <w:proofErr w:type="gramEnd"/>
      <w:r w:rsidR="00EA0F5D" w:rsidRPr="0089744C">
        <w:rPr>
          <w:color w:val="000000" w:themeColor="text1"/>
        </w:rPr>
        <w:t xml:space="preserve"> о ходе реализации мероприятий Плана в отдел социального развития администрации Петровского городского округа Ставропольского края ежеквартально до </w:t>
      </w:r>
      <w:r w:rsidR="00794675" w:rsidRPr="0089744C">
        <w:rPr>
          <w:color w:val="000000" w:themeColor="text1"/>
        </w:rPr>
        <w:t>30</w:t>
      </w:r>
      <w:r w:rsidR="00EA0F5D" w:rsidRPr="0089744C">
        <w:rPr>
          <w:color w:val="000000" w:themeColor="text1"/>
        </w:rPr>
        <w:t xml:space="preserve"> числа</w:t>
      </w:r>
      <w:r w:rsidR="00826A01">
        <w:rPr>
          <w:color w:val="000000" w:themeColor="text1"/>
        </w:rPr>
        <w:t xml:space="preserve"> </w:t>
      </w:r>
      <w:r w:rsidR="00794675" w:rsidRPr="0089744C">
        <w:rPr>
          <w:color w:val="000000" w:themeColor="text1"/>
        </w:rPr>
        <w:t xml:space="preserve">последнего </w:t>
      </w:r>
      <w:r w:rsidR="00277BE6" w:rsidRPr="0089744C">
        <w:rPr>
          <w:color w:val="000000" w:themeColor="text1"/>
        </w:rPr>
        <w:t>месяца</w:t>
      </w:r>
      <w:r w:rsidR="00826A01">
        <w:rPr>
          <w:color w:val="000000" w:themeColor="text1"/>
        </w:rPr>
        <w:t xml:space="preserve"> </w:t>
      </w:r>
      <w:r w:rsidR="00794675" w:rsidRPr="0089744C">
        <w:rPr>
          <w:color w:val="000000" w:themeColor="text1"/>
        </w:rPr>
        <w:t xml:space="preserve">отчетного </w:t>
      </w:r>
      <w:r w:rsidR="00826A01">
        <w:rPr>
          <w:color w:val="000000" w:themeColor="text1"/>
        </w:rPr>
        <w:t>полугодия</w:t>
      </w:r>
      <w:r w:rsidR="00794675" w:rsidRPr="0089744C">
        <w:rPr>
          <w:color w:val="000000" w:themeColor="text1"/>
        </w:rPr>
        <w:t>.</w:t>
      </w:r>
    </w:p>
    <w:p w:rsidR="00380AA1" w:rsidRPr="0089744C" w:rsidRDefault="00380AA1" w:rsidP="00511FEA">
      <w:pPr>
        <w:ind w:right="-2"/>
        <w:jc w:val="both"/>
        <w:rPr>
          <w:color w:val="000000" w:themeColor="text1"/>
        </w:rPr>
      </w:pPr>
    </w:p>
    <w:p w:rsidR="00380AA1" w:rsidRPr="0089744C" w:rsidRDefault="00380AA1" w:rsidP="00511FEA">
      <w:pPr>
        <w:ind w:right="-2"/>
        <w:jc w:val="both"/>
        <w:rPr>
          <w:color w:val="000000" w:themeColor="text1"/>
        </w:rPr>
      </w:pPr>
      <w:r w:rsidRPr="0089744C">
        <w:rPr>
          <w:color w:val="000000" w:themeColor="text1"/>
        </w:rPr>
        <w:tab/>
        <w:t xml:space="preserve">3. </w:t>
      </w:r>
      <w:proofErr w:type="gramStart"/>
      <w:r w:rsidRPr="0089744C">
        <w:rPr>
          <w:color w:val="000000" w:themeColor="text1"/>
        </w:rPr>
        <w:t>Контроль за</w:t>
      </w:r>
      <w:proofErr w:type="gramEnd"/>
      <w:r w:rsidRPr="0089744C">
        <w:rPr>
          <w:color w:val="000000" w:themeColor="text1"/>
        </w:rPr>
        <w:t xml:space="preserve"> выполнением настоящего </w:t>
      </w:r>
      <w:r w:rsidR="00DB31E8" w:rsidRPr="0089744C">
        <w:rPr>
          <w:color w:val="000000" w:themeColor="text1"/>
        </w:rPr>
        <w:t>распоряжения</w:t>
      </w:r>
      <w:r w:rsidRPr="0089744C">
        <w:rPr>
          <w:color w:val="000000" w:themeColor="text1"/>
        </w:rPr>
        <w:t xml:space="preserve"> возложить на </w:t>
      </w:r>
      <w:r w:rsidR="00B473D2" w:rsidRPr="0089744C">
        <w:rPr>
          <w:color w:val="000000" w:themeColor="text1"/>
        </w:rPr>
        <w:t>заместителя главы администрации Петровского городского округа Сергееву Е.И.</w:t>
      </w:r>
    </w:p>
    <w:p w:rsidR="00826A01" w:rsidRPr="0089744C" w:rsidRDefault="00826A01" w:rsidP="00511FEA">
      <w:pPr>
        <w:ind w:right="-2"/>
        <w:jc w:val="both"/>
        <w:rPr>
          <w:color w:val="000000" w:themeColor="text1"/>
        </w:rPr>
      </w:pPr>
    </w:p>
    <w:p w:rsidR="00380AA1" w:rsidRPr="0089744C" w:rsidRDefault="00380AA1" w:rsidP="007379E4">
      <w:pPr>
        <w:pStyle w:val="1"/>
        <w:rPr>
          <w:color w:val="000000" w:themeColor="text1"/>
        </w:rPr>
      </w:pPr>
      <w:r w:rsidRPr="0089744C">
        <w:rPr>
          <w:color w:val="000000" w:themeColor="text1"/>
        </w:rPr>
        <w:lastRenderedPageBreak/>
        <w:tab/>
        <w:t xml:space="preserve">4. Настоящее </w:t>
      </w:r>
      <w:r w:rsidR="00DB31E8" w:rsidRPr="0089744C">
        <w:rPr>
          <w:color w:val="000000" w:themeColor="text1"/>
        </w:rPr>
        <w:t>распоряжение</w:t>
      </w:r>
      <w:r w:rsidR="007379E4" w:rsidRPr="0089744C">
        <w:rPr>
          <w:color w:val="000000" w:themeColor="text1"/>
        </w:rPr>
        <w:t xml:space="preserve"> «Об утверждении Плана мероприятий </w:t>
      </w:r>
      <w:r w:rsidR="00D73E4D" w:rsidRPr="0089744C">
        <w:rPr>
          <w:color w:val="000000" w:themeColor="text1"/>
        </w:rPr>
        <w:t xml:space="preserve">по реализации </w:t>
      </w:r>
      <w:r w:rsidR="00D73E4D">
        <w:rPr>
          <w:color w:val="000000" w:themeColor="text1"/>
        </w:rPr>
        <w:t>в 2022</w:t>
      </w:r>
      <w:r w:rsidR="00D73E4D" w:rsidRPr="0089744C">
        <w:rPr>
          <w:color w:val="000000" w:themeColor="text1"/>
        </w:rPr>
        <w:t>-202</w:t>
      </w:r>
      <w:r w:rsidR="00D73E4D">
        <w:rPr>
          <w:color w:val="000000" w:themeColor="text1"/>
        </w:rPr>
        <w:t>5</w:t>
      </w:r>
      <w:r w:rsidR="00D73E4D" w:rsidRPr="0089744C">
        <w:rPr>
          <w:color w:val="000000" w:themeColor="text1"/>
        </w:rPr>
        <w:t xml:space="preserve"> годах </w:t>
      </w:r>
      <w:r w:rsidR="00D73E4D">
        <w:rPr>
          <w:color w:val="000000" w:themeColor="text1"/>
        </w:rPr>
        <w:t xml:space="preserve">в Петровском городском округе Ставропольского края </w:t>
      </w:r>
      <w:r w:rsidR="00D73E4D" w:rsidRPr="0089744C">
        <w:rPr>
          <w:color w:val="000000" w:themeColor="text1"/>
        </w:rPr>
        <w:t>Стратегии государственной национальной политики Российской Федерации на период до 2025 года, утвержденной Указом Президента Российской Федерации от 19 декабря 2012 года №</w:t>
      </w:r>
      <w:r w:rsidR="00893119">
        <w:rPr>
          <w:color w:val="000000" w:themeColor="text1"/>
        </w:rPr>
        <w:t xml:space="preserve"> </w:t>
      </w:r>
      <w:r w:rsidR="00D73E4D" w:rsidRPr="0089744C">
        <w:rPr>
          <w:color w:val="000000" w:themeColor="text1"/>
        </w:rPr>
        <w:t>1666</w:t>
      </w:r>
      <w:r w:rsidR="007379E4" w:rsidRPr="0089744C">
        <w:rPr>
          <w:color w:val="000000" w:themeColor="text1"/>
        </w:rPr>
        <w:t>»</w:t>
      </w:r>
      <w:r w:rsidRPr="0089744C">
        <w:rPr>
          <w:color w:val="000000" w:themeColor="text1"/>
        </w:rPr>
        <w:t xml:space="preserve"> вступает в силу со дня его подписания.</w:t>
      </w:r>
    </w:p>
    <w:p w:rsidR="00380AA1" w:rsidRPr="0089744C" w:rsidRDefault="00380AA1" w:rsidP="007379E4">
      <w:pPr>
        <w:spacing w:line="240" w:lineRule="exact"/>
        <w:jc w:val="both"/>
        <w:rPr>
          <w:color w:val="000000" w:themeColor="text1"/>
        </w:rPr>
      </w:pPr>
    </w:p>
    <w:p w:rsidR="00380AA1" w:rsidRPr="0089744C" w:rsidRDefault="00380AA1" w:rsidP="007379E4">
      <w:pPr>
        <w:spacing w:line="240" w:lineRule="exact"/>
        <w:jc w:val="both"/>
        <w:rPr>
          <w:color w:val="000000" w:themeColor="text1"/>
        </w:rPr>
      </w:pPr>
    </w:p>
    <w:p w:rsidR="007379E4" w:rsidRPr="0089744C" w:rsidRDefault="00592A95" w:rsidP="007379E4">
      <w:pPr>
        <w:spacing w:line="240" w:lineRule="exact"/>
        <w:jc w:val="both"/>
        <w:rPr>
          <w:color w:val="000000" w:themeColor="text1"/>
          <w:szCs w:val="28"/>
        </w:rPr>
      </w:pPr>
      <w:r w:rsidRPr="0089744C">
        <w:rPr>
          <w:color w:val="000000" w:themeColor="text1"/>
          <w:szCs w:val="28"/>
        </w:rPr>
        <w:t>Глава</w:t>
      </w:r>
      <w:r w:rsidR="00893119">
        <w:rPr>
          <w:color w:val="000000" w:themeColor="text1"/>
          <w:szCs w:val="28"/>
        </w:rPr>
        <w:t xml:space="preserve"> </w:t>
      </w:r>
      <w:r w:rsidR="00BC3791" w:rsidRPr="0089744C">
        <w:rPr>
          <w:color w:val="000000" w:themeColor="text1"/>
          <w:szCs w:val="28"/>
        </w:rPr>
        <w:t>Петровского</w:t>
      </w:r>
    </w:p>
    <w:p w:rsidR="00BC3791" w:rsidRPr="0089744C" w:rsidRDefault="00BC3791" w:rsidP="007379E4">
      <w:pPr>
        <w:spacing w:line="240" w:lineRule="exact"/>
        <w:jc w:val="both"/>
        <w:rPr>
          <w:color w:val="000000" w:themeColor="text1"/>
          <w:szCs w:val="28"/>
        </w:rPr>
      </w:pPr>
      <w:r w:rsidRPr="0089744C">
        <w:rPr>
          <w:color w:val="000000" w:themeColor="text1"/>
          <w:szCs w:val="28"/>
        </w:rPr>
        <w:t xml:space="preserve">городского округа </w:t>
      </w:r>
    </w:p>
    <w:p w:rsidR="00BC3791" w:rsidRPr="004B2EF0" w:rsidRDefault="00BC3791" w:rsidP="007379E4">
      <w:pPr>
        <w:spacing w:line="240" w:lineRule="exact"/>
        <w:jc w:val="both"/>
        <w:rPr>
          <w:color w:val="000000" w:themeColor="text1"/>
          <w:szCs w:val="28"/>
        </w:rPr>
      </w:pPr>
      <w:r w:rsidRPr="004B2EF0">
        <w:rPr>
          <w:color w:val="000000" w:themeColor="text1"/>
          <w:szCs w:val="28"/>
        </w:rPr>
        <w:t>Ставропольского края</w:t>
      </w:r>
      <w:r w:rsidRPr="004B2EF0">
        <w:rPr>
          <w:color w:val="000000" w:themeColor="text1"/>
          <w:szCs w:val="28"/>
        </w:rPr>
        <w:tab/>
      </w:r>
      <w:r w:rsidRPr="004B2EF0">
        <w:rPr>
          <w:color w:val="000000" w:themeColor="text1"/>
          <w:szCs w:val="28"/>
        </w:rPr>
        <w:tab/>
      </w:r>
      <w:r w:rsidRPr="004B2EF0">
        <w:rPr>
          <w:color w:val="000000" w:themeColor="text1"/>
          <w:szCs w:val="28"/>
        </w:rPr>
        <w:tab/>
      </w:r>
      <w:r w:rsidRPr="004B2EF0">
        <w:rPr>
          <w:color w:val="000000" w:themeColor="text1"/>
          <w:szCs w:val="28"/>
        </w:rPr>
        <w:tab/>
      </w:r>
      <w:r w:rsidRPr="004B2EF0">
        <w:rPr>
          <w:color w:val="000000" w:themeColor="text1"/>
          <w:szCs w:val="28"/>
        </w:rPr>
        <w:tab/>
      </w:r>
      <w:r w:rsidR="00893119">
        <w:rPr>
          <w:color w:val="000000" w:themeColor="text1"/>
          <w:szCs w:val="28"/>
        </w:rPr>
        <w:t xml:space="preserve">                         </w:t>
      </w:r>
      <w:proofErr w:type="spellStart"/>
      <w:r w:rsidR="007379E4" w:rsidRPr="004B2EF0">
        <w:rPr>
          <w:color w:val="000000" w:themeColor="text1"/>
          <w:szCs w:val="28"/>
        </w:rPr>
        <w:t>А.А.</w:t>
      </w:r>
      <w:r w:rsidR="00592A95" w:rsidRPr="004B2EF0">
        <w:rPr>
          <w:color w:val="000000" w:themeColor="text1"/>
          <w:szCs w:val="28"/>
        </w:rPr>
        <w:t>Захарченко</w:t>
      </w:r>
      <w:proofErr w:type="spellEnd"/>
    </w:p>
    <w:p w:rsidR="007379E4" w:rsidRPr="004B2EF0" w:rsidRDefault="007379E4" w:rsidP="007379E4">
      <w:pPr>
        <w:tabs>
          <w:tab w:val="left" w:pos="8080"/>
        </w:tabs>
        <w:spacing w:line="240" w:lineRule="exact"/>
        <w:ind w:left="-1418" w:right="1274"/>
        <w:jc w:val="both"/>
        <w:rPr>
          <w:color w:val="000000" w:themeColor="text1"/>
          <w:szCs w:val="28"/>
        </w:rPr>
      </w:pPr>
    </w:p>
    <w:p w:rsidR="005C1469" w:rsidRPr="00C8352A" w:rsidRDefault="005C1469" w:rsidP="004B2EF0">
      <w:pPr>
        <w:spacing w:line="240" w:lineRule="exact"/>
        <w:ind w:left="-1418" w:right="1274"/>
        <w:rPr>
          <w:color w:val="FFFFFF" w:themeColor="background1"/>
        </w:rPr>
      </w:pPr>
      <w:bookmarkStart w:id="0" w:name="_GoBack"/>
      <w:bookmarkEnd w:id="0"/>
    </w:p>
    <w:p w:rsidR="00BC3791" w:rsidRPr="00C8352A" w:rsidRDefault="00BC3791" w:rsidP="004B2EF0">
      <w:pPr>
        <w:ind w:right="1274"/>
        <w:rPr>
          <w:color w:val="FFFFFF" w:themeColor="background1"/>
        </w:rPr>
        <w:sectPr w:rsidR="00BC3791" w:rsidRPr="00C8352A" w:rsidSect="00893119"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  <w:gridCol w:w="4253"/>
      </w:tblGrid>
      <w:tr w:rsidR="00020253" w:rsidRPr="005C1469" w:rsidTr="004B2EF0">
        <w:tc>
          <w:tcPr>
            <w:tcW w:w="5211" w:type="dxa"/>
          </w:tcPr>
          <w:p w:rsidR="00020253" w:rsidRPr="00343067" w:rsidRDefault="00020253" w:rsidP="004B2EF0">
            <w:pPr>
              <w:spacing w:line="240" w:lineRule="exact"/>
              <w:rPr>
                <w:szCs w:val="28"/>
              </w:rPr>
            </w:pPr>
            <w:r w:rsidRPr="00343067">
              <w:rPr>
                <w:szCs w:val="28"/>
              </w:rPr>
              <w:lastRenderedPageBreak/>
              <w:br w:type="page"/>
            </w:r>
            <w:r w:rsidRPr="00343067">
              <w:rPr>
                <w:szCs w:val="28"/>
              </w:rPr>
              <w:br w:type="page"/>
            </w:r>
          </w:p>
        </w:tc>
        <w:tc>
          <w:tcPr>
            <w:tcW w:w="4253" w:type="dxa"/>
          </w:tcPr>
          <w:p w:rsidR="00020253" w:rsidRPr="005C1469" w:rsidRDefault="00020253" w:rsidP="004B2EF0">
            <w:pPr>
              <w:spacing w:line="240" w:lineRule="exact"/>
              <w:jc w:val="center"/>
              <w:rPr>
                <w:szCs w:val="28"/>
              </w:rPr>
            </w:pPr>
            <w:r w:rsidRPr="005C1469">
              <w:rPr>
                <w:szCs w:val="28"/>
              </w:rPr>
              <w:t>Утвержден</w:t>
            </w:r>
          </w:p>
        </w:tc>
      </w:tr>
      <w:tr w:rsidR="00020253" w:rsidRPr="005C1469" w:rsidTr="004B2EF0">
        <w:tc>
          <w:tcPr>
            <w:tcW w:w="5211" w:type="dxa"/>
          </w:tcPr>
          <w:p w:rsidR="00020253" w:rsidRPr="005C1469" w:rsidRDefault="00020253" w:rsidP="004B2EF0">
            <w:pPr>
              <w:spacing w:line="240" w:lineRule="exact"/>
              <w:rPr>
                <w:szCs w:val="28"/>
              </w:rPr>
            </w:pPr>
          </w:p>
        </w:tc>
        <w:tc>
          <w:tcPr>
            <w:tcW w:w="4253" w:type="dxa"/>
          </w:tcPr>
          <w:p w:rsidR="00020253" w:rsidRPr="005C1469" w:rsidRDefault="003F75D0" w:rsidP="004B2EF0">
            <w:pPr>
              <w:shd w:val="clear" w:color="auto" w:fill="FFFFFF"/>
              <w:spacing w:before="5" w:line="240" w:lineRule="exact"/>
              <w:rPr>
                <w:szCs w:val="28"/>
              </w:rPr>
            </w:pPr>
            <w:r w:rsidRPr="005C1469">
              <w:rPr>
                <w:szCs w:val="28"/>
              </w:rPr>
              <w:t>распоряжением</w:t>
            </w:r>
            <w:r w:rsidR="00020253" w:rsidRPr="005C1469">
              <w:rPr>
                <w:szCs w:val="28"/>
              </w:rPr>
              <w:t xml:space="preserve"> администрации Петровского городского округа </w:t>
            </w:r>
          </w:p>
          <w:p w:rsidR="00020253" w:rsidRPr="005C1469" w:rsidRDefault="00020253" w:rsidP="004B2EF0">
            <w:pPr>
              <w:spacing w:line="240" w:lineRule="exact"/>
              <w:jc w:val="center"/>
              <w:rPr>
                <w:szCs w:val="28"/>
              </w:rPr>
            </w:pPr>
            <w:r w:rsidRPr="005C1469">
              <w:rPr>
                <w:szCs w:val="28"/>
              </w:rPr>
              <w:t xml:space="preserve"> Ставропольского края</w:t>
            </w:r>
          </w:p>
        </w:tc>
      </w:tr>
      <w:tr w:rsidR="00020253" w:rsidRPr="005C1469" w:rsidTr="004B2EF0">
        <w:tc>
          <w:tcPr>
            <w:tcW w:w="5211" w:type="dxa"/>
          </w:tcPr>
          <w:p w:rsidR="00020253" w:rsidRPr="005C1469" w:rsidRDefault="00020253" w:rsidP="004B2EF0">
            <w:pPr>
              <w:spacing w:line="240" w:lineRule="exact"/>
              <w:rPr>
                <w:szCs w:val="28"/>
              </w:rPr>
            </w:pPr>
          </w:p>
        </w:tc>
        <w:tc>
          <w:tcPr>
            <w:tcW w:w="4253" w:type="dxa"/>
          </w:tcPr>
          <w:p w:rsidR="00020253" w:rsidRPr="005C1469" w:rsidRDefault="00C8352A" w:rsidP="004B2EF0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от 20 января 2022 г. № 19</w:t>
            </w:r>
            <w:r w:rsidRPr="00C8352A">
              <w:rPr>
                <w:szCs w:val="28"/>
              </w:rPr>
              <w:t>-р</w:t>
            </w:r>
          </w:p>
        </w:tc>
      </w:tr>
    </w:tbl>
    <w:p w:rsidR="004451D7" w:rsidRPr="005C1469" w:rsidRDefault="004451D7" w:rsidP="004451D7">
      <w:pPr>
        <w:jc w:val="center"/>
        <w:rPr>
          <w:rFonts w:eastAsia="Calibri"/>
          <w:szCs w:val="28"/>
          <w:lang w:eastAsia="en-US"/>
        </w:rPr>
      </w:pPr>
    </w:p>
    <w:p w:rsidR="00F34CA9" w:rsidRDefault="00F34CA9" w:rsidP="004451D7">
      <w:pPr>
        <w:jc w:val="center"/>
        <w:rPr>
          <w:rFonts w:eastAsia="Calibri"/>
          <w:szCs w:val="28"/>
          <w:lang w:eastAsia="en-US"/>
        </w:rPr>
      </w:pPr>
    </w:p>
    <w:p w:rsidR="004B2EF0" w:rsidRPr="005C1469" w:rsidRDefault="004B2EF0" w:rsidP="004451D7">
      <w:pPr>
        <w:jc w:val="center"/>
        <w:rPr>
          <w:rFonts w:eastAsia="Calibri"/>
          <w:szCs w:val="28"/>
          <w:lang w:eastAsia="en-US"/>
        </w:rPr>
      </w:pPr>
    </w:p>
    <w:p w:rsidR="00D73E4D" w:rsidRDefault="00D73E4D" w:rsidP="004451D7">
      <w:pPr>
        <w:jc w:val="center"/>
        <w:rPr>
          <w:color w:val="000000" w:themeColor="text1"/>
        </w:rPr>
      </w:pPr>
      <w:r w:rsidRPr="0089744C">
        <w:rPr>
          <w:color w:val="000000" w:themeColor="text1"/>
        </w:rPr>
        <w:t xml:space="preserve">План мероприятий </w:t>
      </w:r>
    </w:p>
    <w:p w:rsidR="004451D7" w:rsidRDefault="00D73E4D" w:rsidP="004B2EF0">
      <w:pPr>
        <w:spacing w:line="240" w:lineRule="exact"/>
        <w:jc w:val="center"/>
        <w:rPr>
          <w:color w:val="000000" w:themeColor="text1"/>
        </w:rPr>
      </w:pPr>
      <w:r w:rsidRPr="0089744C">
        <w:rPr>
          <w:color w:val="000000" w:themeColor="text1"/>
        </w:rPr>
        <w:t xml:space="preserve">по реализации </w:t>
      </w:r>
      <w:r>
        <w:rPr>
          <w:color w:val="000000" w:themeColor="text1"/>
        </w:rPr>
        <w:t>в 2022</w:t>
      </w:r>
      <w:r w:rsidRPr="0089744C">
        <w:rPr>
          <w:color w:val="000000" w:themeColor="text1"/>
        </w:rPr>
        <w:t>-202</w:t>
      </w:r>
      <w:r>
        <w:rPr>
          <w:color w:val="000000" w:themeColor="text1"/>
        </w:rPr>
        <w:t>5</w:t>
      </w:r>
      <w:r w:rsidRPr="0089744C">
        <w:rPr>
          <w:color w:val="000000" w:themeColor="text1"/>
        </w:rPr>
        <w:t xml:space="preserve"> годах </w:t>
      </w:r>
      <w:r>
        <w:rPr>
          <w:color w:val="000000" w:themeColor="text1"/>
        </w:rPr>
        <w:t xml:space="preserve">в Петровском городском округе Ставропольского края </w:t>
      </w:r>
      <w:r w:rsidRPr="0089744C">
        <w:rPr>
          <w:color w:val="000000" w:themeColor="text1"/>
        </w:rPr>
        <w:t>Стратегии государственной национальной политики Российской Федерации на период до 2025 года, утвержденной Указом Президента Российской Федерации от 19 декабря 2012 года №</w:t>
      </w:r>
      <w:r w:rsidR="00893119">
        <w:rPr>
          <w:color w:val="000000" w:themeColor="text1"/>
        </w:rPr>
        <w:t xml:space="preserve"> </w:t>
      </w:r>
      <w:r w:rsidRPr="0089744C">
        <w:rPr>
          <w:color w:val="000000" w:themeColor="text1"/>
        </w:rPr>
        <w:t>1666</w:t>
      </w:r>
    </w:p>
    <w:p w:rsidR="004B2EF0" w:rsidRPr="005C1469" w:rsidRDefault="004B2EF0" w:rsidP="004B2EF0">
      <w:pPr>
        <w:spacing w:line="240" w:lineRule="exact"/>
        <w:jc w:val="center"/>
        <w:rPr>
          <w:rFonts w:eastAsia="Calibri"/>
          <w:szCs w:val="28"/>
          <w:lang w:eastAsia="en-US"/>
        </w:rPr>
      </w:pPr>
    </w:p>
    <w:tbl>
      <w:tblPr>
        <w:tblW w:w="15026" w:type="dxa"/>
        <w:tblInd w:w="14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8"/>
        <w:gridCol w:w="3980"/>
        <w:gridCol w:w="1843"/>
        <w:gridCol w:w="2835"/>
        <w:gridCol w:w="2835"/>
        <w:gridCol w:w="2835"/>
      </w:tblGrid>
      <w:tr w:rsidR="004451D7" w:rsidRPr="005C1469" w:rsidTr="00D06DE3">
        <w:trPr>
          <w:gridAfter w:val="2"/>
          <w:wAfter w:w="5670" w:type="dxa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51D7" w:rsidRPr="005C1469" w:rsidRDefault="004451D7" w:rsidP="004451D7">
            <w:pPr>
              <w:jc w:val="center"/>
              <w:textAlignment w:val="baseline"/>
              <w:rPr>
                <w:szCs w:val="28"/>
              </w:rPr>
            </w:pPr>
            <w:r w:rsidRPr="005C1469">
              <w:rPr>
                <w:szCs w:val="28"/>
              </w:rPr>
              <w:t xml:space="preserve">№ </w:t>
            </w:r>
            <w:proofErr w:type="gramStart"/>
            <w:r w:rsidRPr="005C1469">
              <w:rPr>
                <w:szCs w:val="28"/>
              </w:rPr>
              <w:t>п</w:t>
            </w:r>
            <w:proofErr w:type="gramEnd"/>
            <w:r w:rsidRPr="005C1469">
              <w:rPr>
                <w:szCs w:val="28"/>
              </w:rPr>
              <w:t>/п</w:t>
            </w: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51D7" w:rsidRPr="005C1469" w:rsidRDefault="004451D7" w:rsidP="004451D7">
            <w:pPr>
              <w:jc w:val="center"/>
              <w:textAlignment w:val="baseline"/>
              <w:rPr>
                <w:szCs w:val="28"/>
              </w:rPr>
            </w:pPr>
            <w:r w:rsidRPr="005C1469">
              <w:rPr>
                <w:szCs w:val="28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51D7" w:rsidRPr="005C1469" w:rsidRDefault="004451D7" w:rsidP="004451D7">
            <w:pPr>
              <w:jc w:val="center"/>
              <w:textAlignment w:val="baseline"/>
              <w:rPr>
                <w:szCs w:val="28"/>
              </w:rPr>
            </w:pPr>
            <w:r w:rsidRPr="005C1469">
              <w:rPr>
                <w:szCs w:val="28"/>
              </w:rPr>
              <w:t>Срок исполнения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51D7" w:rsidRPr="005C1469" w:rsidRDefault="004451D7" w:rsidP="004451D7">
            <w:pPr>
              <w:jc w:val="center"/>
              <w:textAlignment w:val="baseline"/>
              <w:rPr>
                <w:szCs w:val="28"/>
              </w:rPr>
            </w:pPr>
            <w:r w:rsidRPr="005C1469">
              <w:rPr>
                <w:szCs w:val="28"/>
              </w:rPr>
              <w:t>Ответственный исполнитель</w:t>
            </w:r>
          </w:p>
        </w:tc>
      </w:tr>
      <w:tr w:rsidR="004451D7" w:rsidRPr="005C1469" w:rsidTr="00D06DE3">
        <w:trPr>
          <w:gridAfter w:val="2"/>
          <w:wAfter w:w="5670" w:type="dxa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51D7" w:rsidRPr="005C1469" w:rsidRDefault="004451D7" w:rsidP="004451D7">
            <w:pPr>
              <w:jc w:val="center"/>
              <w:textAlignment w:val="baseline"/>
              <w:rPr>
                <w:szCs w:val="28"/>
              </w:rPr>
            </w:pPr>
            <w:r w:rsidRPr="005C1469">
              <w:rPr>
                <w:szCs w:val="28"/>
              </w:rPr>
              <w:t>1</w:t>
            </w: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51D7" w:rsidRPr="005C1469" w:rsidRDefault="004451D7" w:rsidP="004451D7">
            <w:pPr>
              <w:jc w:val="center"/>
              <w:textAlignment w:val="baseline"/>
              <w:rPr>
                <w:szCs w:val="28"/>
              </w:rPr>
            </w:pPr>
            <w:r w:rsidRPr="005C1469">
              <w:rPr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51D7" w:rsidRPr="005C1469" w:rsidRDefault="004451D7" w:rsidP="004451D7">
            <w:pPr>
              <w:jc w:val="center"/>
              <w:textAlignment w:val="baseline"/>
              <w:rPr>
                <w:szCs w:val="28"/>
              </w:rPr>
            </w:pPr>
            <w:r w:rsidRPr="005C1469">
              <w:rPr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51D7" w:rsidRPr="005C1469" w:rsidRDefault="004451D7" w:rsidP="004451D7">
            <w:pPr>
              <w:jc w:val="center"/>
              <w:textAlignment w:val="baseline"/>
              <w:rPr>
                <w:szCs w:val="28"/>
              </w:rPr>
            </w:pPr>
            <w:r w:rsidRPr="005C1469">
              <w:rPr>
                <w:szCs w:val="28"/>
              </w:rPr>
              <w:t>4</w:t>
            </w:r>
          </w:p>
        </w:tc>
      </w:tr>
      <w:tr w:rsidR="00B034FC" w:rsidRPr="005C1469" w:rsidTr="00B034FC">
        <w:trPr>
          <w:gridAfter w:val="2"/>
          <w:wAfter w:w="5670" w:type="dxa"/>
          <w:trHeight w:val="304"/>
        </w:trPr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CBD" w:rsidRDefault="00350CBD" w:rsidP="00350CBD">
            <w:pPr>
              <w:spacing w:line="240" w:lineRule="exact"/>
              <w:jc w:val="center"/>
              <w:textAlignment w:val="baseline"/>
              <w:rPr>
                <w:szCs w:val="28"/>
              </w:rPr>
            </w:pPr>
          </w:p>
          <w:p w:rsidR="00B034FC" w:rsidRDefault="00B034FC" w:rsidP="00350CBD">
            <w:pPr>
              <w:spacing w:line="240" w:lineRule="exact"/>
              <w:jc w:val="center"/>
              <w:textAlignment w:val="baseline"/>
              <w:rPr>
                <w:szCs w:val="28"/>
              </w:rPr>
            </w:pPr>
            <w:r w:rsidRPr="005C1469">
              <w:rPr>
                <w:szCs w:val="28"/>
              </w:rPr>
              <w:t>I. Укрепление общероссийской гражданской идентичности и единства многонационального народа Российской Федерации, проживающего в Петровском городском округе Ставропольского края</w:t>
            </w:r>
          </w:p>
          <w:p w:rsidR="00350CBD" w:rsidRPr="005C1469" w:rsidRDefault="00350CBD" w:rsidP="00350CBD">
            <w:pPr>
              <w:spacing w:line="240" w:lineRule="exact"/>
              <w:jc w:val="center"/>
              <w:textAlignment w:val="baseline"/>
              <w:rPr>
                <w:szCs w:val="28"/>
              </w:rPr>
            </w:pPr>
          </w:p>
        </w:tc>
      </w:tr>
      <w:tr w:rsidR="00B034FC" w:rsidRPr="005C1469" w:rsidTr="00D06DE3">
        <w:trPr>
          <w:gridAfter w:val="2"/>
          <w:wAfter w:w="5670" w:type="dxa"/>
          <w:trHeight w:val="304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34FC" w:rsidRPr="005C1469" w:rsidRDefault="00B034FC" w:rsidP="004451D7">
            <w:pPr>
              <w:jc w:val="center"/>
              <w:textAlignment w:val="baseline"/>
              <w:rPr>
                <w:szCs w:val="28"/>
              </w:rPr>
            </w:pPr>
            <w:r w:rsidRPr="005C1469">
              <w:rPr>
                <w:szCs w:val="28"/>
              </w:rPr>
              <w:t>1</w:t>
            </w:r>
            <w:r w:rsidR="00350CBD">
              <w:rPr>
                <w:szCs w:val="28"/>
              </w:rPr>
              <w:t>.</w:t>
            </w: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34FC" w:rsidRPr="005C1469" w:rsidRDefault="00B034FC" w:rsidP="004B2EF0">
            <w:pPr>
              <w:jc w:val="both"/>
              <w:textAlignment w:val="baseline"/>
              <w:rPr>
                <w:szCs w:val="28"/>
              </w:rPr>
            </w:pPr>
            <w:r w:rsidRPr="005C1469">
              <w:rPr>
                <w:szCs w:val="28"/>
              </w:rPr>
              <w:t>Проведение межрайонного фестиваля</w:t>
            </w:r>
            <w:r w:rsidR="001C3C33" w:rsidRPr="005C1469">
              <w:rPr>
                <w:szCs w:val="28"/>
              </w:rPr>
              <w:t xml:space="preserve"> национальных культур </w:t>
            </w:r>
            <w:r w:rsidRPr="005C1469">
              <w:rPr>
                <w:szCs w:val="28"/>
              </w:rPr>
              <w:t>«Радуга», посвященного Дню народного единства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0F0C" w:rsidRDefault="001C3C33" w:rsidP="00B034FC">
            <w:pPr>
              <w:textAlignment w:val="baseline"/>
              <w:rPr>
                <w:szCs w:val="28"/>
              </w:rPr>
            </w:pPr>
            <w:r w:rsidRPr="005C1469">
              <w:rPr>
                <w:szCs w:val="28"/>
              </w:rPr>
              <w:t>е</w:t>
            </w:r>
            <w:r w:rsidR="00B034FC" w:rsidRPr="005C1469">
              <w:rPr>
                <w:szCs w:val="28"/>
              </w:rPr>
              <w:t>жегодн</w:t>
            </w:r>
            <w:r w:rsidR="00B90F0C">
              <w:rPr>
                <w:szCs w:val="28"/>
              </w:rPr>
              <w:t>о</w:t>
            </w:r>
          </w:p>
          <w:p w:rsidR="00B034FC" w:rsidRPr="005C1469" w:rsidRDefault="00B90F0C" w:rsidP="00B034FC">
            <w:pPr>
              <w:textAlignment w:val="baseline"/>
              <w:rPr>
                <w:szCs w:val="28"/>
              </w:rPr>
            </w:pPr>
            <w:r>
              <w:rPr>
                <w:szCs w:val="28"/>
              </w:rPr>
              <w:t>(ноябрь)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34FC" w:rsidRPr="005C1469" w:rsidRDefault="00B034FC" w:rsidP="004B2EF0">
            <w:pPr>
              <w:jc w:val="both"/>
              <w:textAlignment w:val="baseline"/>
            </w:pPr>
            <w:r w:rsidRPr="005C1469">
              <w:t>Отдел социального развития администрации Петровского городского округа Ставропольского края (далее – отдел социального развития),</w:t>
            </w:r>
          </w:p>
          <w:p w:rsidR="00B034FC" w:rsidRPr="005C1469" w:rsidRDefault="00B034FC" w:rsidP="004B2EF0">
            <w:pPr>
              <w:jc w:val="both"/>
              <w:textAlignment w:val="baseline"/>
            </w:pPr>
            <w:r w:rsidRPr="005C1469">
              <w:t>отдел культуры администрации Петровского городского округа Ставропольского края (далее – отдел культуры)</w:t>
            </w:r>
          </w:p>
          <w:p w:rsidR="00B034FC" w:rsidRPr="005C1469" w:rsidRDefault="00B034FC" w:rsidP="00B034FC">
            <w:pPr>
              <w:textAlignment w:val="baseline"/>
              <w:rPr>
                <w:szCs w:val="28"/>
              </w:rPr>
            </w:pPr>
          </w:p>
        </w:tc>
      </w:tr>
      <w:tr w:rsidR="00B034FC" w:rsidRPr="005C1469" w:rsidTr="00D06DE3">
        <w:trPr>
          <w:gridAfter w:val="2"/>
          <w:wAfter w:w="5670" w:type="dxa"/>
          <w:trHeight w:val="304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34FC" w:rsidRPr="005C1469" w:rsidRDefault="00B90F0C" w:rsidP="004451D7">
            <w:pPr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350CBD">
              <w:rPr>
                <w:szCs w:val="28"/>
              </w:rPr>
              <w:t>.</w:t>
            </w: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34FC" w:rsidRDefault="00B034FC" w:rsidP="004B2EF0">
            <w:pPr>
              <w:jc w:val="both"/>
              <w:textAlignment w:val="baseline"/>
              <w:rPr>
                <w:szCs w:val="28"/>
              </w:rPr>
            </w:pPr>
            <w:r w:rsidRPr="005C1469">
              <w:rPr>
                <w:szCs w:val="28"/>
              </w:rPr>
              <w:t>Проведение фестиваля самодеятельного художественного творчества  «Казачья вольница»</w:t>
            </w:r>
          </w:p>
          <w:p w:rsidR="004B2EF0" w:rsidRPr="005C1469" w:rsidRDefault="004B2EF0" w:rsidP="004B2EF0">
            <w:pPr>
              <w:jc w:val="both"/>
              <w:textAlignment w:val="baseline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34FC" w:rsidRPr="005C1469" w:rsidRDefault="00B034FC" w:rsidP="00B034FC">
            <w:pPr>
              <w:textAlignment w:val="baseline"/>
              <w:rPr>
                <w:szCs w:val="28"/>
              </w:rPr>
            </w:pPr>
            <w:r w:rsidRPr="005C1469">
              <w:rPr>
                <w:szCs w:val="28"/>
              </w:rPr>
              <w:t>ежегодно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34FC" w:rsidRPr="005C1469" w:rsidRDefault="00B034FC" w:rsidP="004B2EF0">
            <w:pPr>
              <w:jc w:val="both"/>
              <w:textAlignment w:val="baseline"/>
              <w:rPr>
                <w:szCs w:val="28"/>
              </w:rPr>
            </w:pPr>
            <w:r w:rsidRPr="005C1469">
              <w:rPr>
                <w:szCs w:val="28"/>
              </w:rPr>
              <w:t>Отдел культуры</w:t>
            </w:r>
            <w:r w:rsidR="00D06DE3">
              <w:rPr>
                <w:szCs w:val="28"/>
              </w:rPr>
              <w:t>,</w:t>
            </w:r>
          </w:p>
          <w:p w:rsidR="00B034FC" w:rsidRPr="005C1469" w:rsidRDefault="00B034FC" w:rsidP="004B2EF0">
            <w:pPr>
              <w:jc w:val="both"/>
              <w:textAlignment w:val="baseline"/>
              <w:rPr>
                <w:szCs w:val="28"/>
              </w:rPr>
            </w:pPr>
            <w:r w:rsidRPr="005C1469">
              <w:t xml:space="preserve">отдел социального развития </w:t>
            </w:r>
          </w:p>
        </w:tc>
      </w:tr>
      <w:tr w:rsidR="00B034FC" w:rsidRPr="005C1469" w:rsidTr="00D06DE3">
        <w:trPr>
          <w:gridAfter w:val="2"/>
          <w:wAfter w:w="5670" w:type="dxa"/>
          <w:trHeight w:val="434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34FC" w:rsidRPr="005C1469" w:rsidRDefault="00B90F0C" w:rsidP="004451D7">
            <w:pPr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350CBD">
              <w:rPr>
                <w:szCs w:val="28"/>
              </w:rPr>
              <w:t>.</w:t>
            </w: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34FC" w:rsidRPr="005C1469" w:rsidRDefault="00B034FC" w:rsidP="004B2EF0">
            <w:pPr>
              <w:jc w:val="both"/>
              <w:textAlignment w:val="baseline"/>
              <w:rPr>
                <w:szCs w:val="28"/>
              </w:rPr>
            </w:pPr>
            <w:r w:rsidRPr="005C1469">
              <w:rPr>
                <w:szCs w:val="28"/>
              </w:rPr>
              <w:t xml:space="preserve">Проведение </w:t>
            </w:r>
            <w:proofErr w:type="spellStart"/>
            <w:r w:rsidRPr="005C1469">
              <w:rPr>
                <w:szCs w:val="28"/>
              </w:rPr>
              <w:t>квест</w:t>
            </w:r>
            <w:proofErr w:type="spellEnd"/>
            <w:r w:rsidRPr="005C1469">
              <w:rPr>
                <w:szCs w:val="28"/>
              </w:rPr>
              <w:t xml:space="preserve">-игры «Путешествие по Ставропольскому краю и </w:t>
            </w:r>
            <w:r w:rsidRPr="005C1469">
              <w:rPr>
                <w:szCs w:val="28"/>
              </w:rPr>
              <w:lastRenderedPageBreak/>
              <w:t>республикам Северного Кавказа</w:t>
            </w:r>
          </w:p>
          <w:p w:rsidR="00B034FC" w:rsidRPr="005C1469" w:rsidRDefault="00B034FC" w:rsidP="004B2EF0">
            <w:pPr>
              <w:jc w:val="both"/>
              <w:textAlignment w:val="baseline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34FC" w:rsidRPr="005C1469" w:rsidRDefault="00B034FC" w:rsidP="00B034FC">
            <w:pPr>
              <w:textAlignment w:val="baseline"/>
              <w:rPr>
                <w:szCs w:val="28"/>
              </w:rPr>
            </w:pPr>
            <w:r w:rsidRPr="005C1469">
              <w:rPr>
                <w:szCs w:val="28"/>
              </w:rPr>
              <w:lastRenderedPageBreak/>
              <w:t>ежегодно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34FC" w:rsidRPr="005C1469" w:rsidRDefault="00D06DE3" w:rsidP="004B2EF0">
            <w:pPr>
              <w:jc w:val="both"/>
              <w:textAlignment w:val="baseline"/>
              <w:rPr>
                <w:szCs w:val="28"/>
              </w:rPr>
            </w:pPr>
            <w:r>
              <w:rPr>
                <w:szCs w:val="28"/>
              </w:rPr>
              <w:t>Отдел культуры</w:t>
            </w:r>
            <w:r w:rsidR="00B034FC" w:rsidRPr="005C1469">
              <w:rPr>
                <w:szCs w:val="28"/>
              </w:rPr>
              <w:t>,</w:t>
            </w:r>
          </w:p>
          <w:p w:rsidR="00B034FC" w:rsidRPr="005C1469" w:rsidRDefault="00B034FC" w:rsidP="004B2EF0">
            <w:pPr>
              <w:jc w:val="both"/>
              <w:textAlignment w:val="baseline"/>
              <w:rPr>
                <w:szCs w:val="28"/>
              </w:rPr>
            </w:pPr>
            <w:r w:rsidRPr="005C1469">
              <w:t xml:space="preserve">отдел социального развития </w:t>
            </w:r>
          </w:p>
          <w:p w:rsidR="00B034FC" w:rsidRPr="005C1469" w:rsidRDefault="00B034FC" w:rsidP="004B2EF0">
            <w:pPr>
              <w:jc w:val="both"/>
              <w:textAlignment w:val="baseline"/>
              <w:rPr>
                <w:szCs w:val="28"/>
              </w:rPr>
            </w:pPr>
          </w:p>
        </w:tc>
      </w:tr>
      <w:tr w:rsidR="00B034FC" w:rsidRPr="005C1469" w:rsidTr="00D06DE3">
        <w:trPr>
          <w:gridAfter w:val="2"/>
          <w:wAfter w:w="5670" w:type="dxa"/>
          <w:trHeight w:val="304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34FC" w:rsidRPr="005C1469" w:rsidRDefault="00B90F0C" w:rsidP="004451D7">
            <w:pPr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lastRenderedPageBreak/>
              <w:t>4</w:t>
            </w:r>
            <w:r w:rsidR="00350CBD">
              <w:rPr>
                <w:szCs w:val="28"/>
              </w:rPr>
              <w:t>.</w:t>
            </w: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34FC" w:rsidRPr="005C1469" w:rsidRDefault="00B034FC" w:rsidP="004B2EF0">
            <w:pPr>
              <w:jc w:val="both"/>
              <w:textAlignment w:val="baseline"/>
              <w:rPr>
                <w:szCs w:val="28"/>
              </w:rPr>
            </w:pPr>
            <w:r w:rsidRPr="005C1469">
              <w:rPr>
                <w:szCs w:val="28"/>
              </w:rPr>
              <w:t xml:space="preserve">Организация восхождения на гору </w:t>
            </w:r>
            <w:proofErr w:type="spellStart"/>
            <w:r w:rsidRPr="005C1469">
              <w:rPr>
                <w:szCs w:val="28"/>
              </w:rPr>
              <w:t>Куцай</w:t>
            </w:r>
            <w:proofErr w:type="spellEnd"/>
            <w:r w:rsidRPr="005C1469">
              <w:rPr>
                <w:szCs w:val="28"/>
              </w:rPr>
              <w:t>, посвященного Дню Победы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34FC" w:rsidRPr="005C1469" w:rsidRDefault="00B034FC" w:rsidP="004B2EF0">
            <w:pPr>
              <w:textAlignment w:val="baseline"/>
              <w:rPr>
                <w:szCs w:val="28"/>
              </w:rPr>
            </w:pPr>
            <w:r w:rsidRPr="005C1469">
              <w:rPr>
                <w:szCs w:val="28"/>
              </w:rPr>
              <w:t>ежегодно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34FC" w:rsidRPr="005C1469" w:rsidRDefault="00B034FC" w:rsidP="004B2EF0">
            <w:pPr>
              <w:jc w:val="both"/>
              <w:textAlignment w:val="baseline"/>
              <w:rPr>
                <w:szCs w:val="28"/>
              </w:rPr>
            </w:pPr>
            <w:r w:rsidRPr="005C1469">
              <w:rPr>
                <w:szCs w:val="28"/>
              </w:rPr>
              <w:t>Отдел социального развития,</w:t>
            </w:r>
          </w:p>
          <w:p w:rsidR="00B034FC" w:rsidRDefault="00B034FC" w:rsidP="004B2EF0">
            <w:pPr>
              <w:jc w:val="both"/>
              <w:textAlignment w:val="baseline"/>
            </w:pPr>
            <w:r w:rsidRPr="005C1469">
              <w:t>отдел физической культуры и спорта администрации Петровского городского округа Ставропольского края (далее - отдел физической культуры и спорта)</w:t>
            </w:r>
          </w:p>
          <w:p w:rsidR="00633FD3" w:rsidRPr="005C1469" w:rsidRDefault="00633FD3" w:rsidP="004B2EF0">
            <w:pPr>
              <w:jc w:val="both"/>
              <w:textAlignment w:val="baseline"/>
              <w:rPr>
                <w:szCs w:val="28"/>
              </w:rPr>
            </w:pPr>
          </w:p>
        </w:tc>
      </w:tr>
      <w:tr w:rsidR="00B034FC" w:rsidRPr="005C1469" w:rsidTr="004B2EF0">
        <w:trPr>
          <w:gridAfter w:val="2"/>
          <w:wAfter w:w="5670" w:type="dxa"/>
          <w:trHeight w:val="304"/>
        </w:trPr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CBD" w:rsidRDefault="00350CBD" w:rsidP="00350CBD">
            <w:pPr>
              <w:spacing w:line="240" w:lineRule="exact"/>
              <w:jc w:val="center"/>
              <w:textAlignment w:val="baseline"/>
              <w:rPr>
                <w:szCs w:val="28"/>
              </w:rPr>
            </w:pPr>
          </w:p>
          <w:p w:rsidR="00B034FC" w:rsidRDefault="00B034FC" w:rsidP="00350CBD">
            <w:pPr>
              <w:spacing w:line="240" w:lineRule="exact"/>
              <w:jc w:val="center"/>
              <w:textAlignment w:val="baseline"/>
              <w:rPr>
                <w:szCs w:val="28"/>
              </w:rPr>
            </w:pPr>
            <w:r w:rsidRPr="005C1469">
              <w:rPr>
                <w:szCs w:val="28"/>
                <w:lang w:val="en-US"/>
              </w:rPr>
              <w:t>II</w:t>
            </w:r>
            <w:r w:rsidRPr="005C1469">
              <w:rPr>
                <w:szCs w:val="28"/>
              </w:rPr>
              <w:t>. Обеспечение равноправия граждан, реализации их конституционных прав в сфере государственной национальной политики Российской Федерации в Ставропольском крае</w:t>
            </w:r>
          </w:p>
          <w:p w:rsidR="00350CBD" w:rsidRPr="005C1469" w:rsidRDefault="00350CBD" w:rsidP="00350CBD">
            <w:pPr>
              <w:spacing w:line="240" w:lineRule="exact"/>
              <w:jc w:val="center"/>
              <w:textAlignment w:val="baseline"/>
              <w:rPr>
                <w:szCs w:val="28"/>
              </w:rPr>
            </w:pPr>
          </w:p>
        </w:tc>
      </w:tr>
      <w:tr w:rsidR="00B034FC" w:rsidRPr="005C1469" w:rsidTr="00D06DE3">
        <w:trPr>
          <w:gridAfter w:val="2"/>
          <w:wAfter w:w="5670" w:type="dxa"/>
          <w:trHeight w:val="304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34FC" w:rsidRPr="005C1469" w:rsidRDefault="00B90F0C" w:rsidP="004451D7">
            <w:pPr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350CBD">
              <w:rPr>
                <w:szCs w:val="28"/>
              </w:rPr>
              <w:t>.</w:t>
            </w: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34FC" w:rsidRDefault="00B034FC" w:rsidP="002075A6">
            <w:pPr>
              <w:jc w:val="both"/>
              <w:textAlignment w:val="baseline"/>
              <w:rPr>
                <w:szCs w:val="28"/>
              </w:rPr>
            </w:pPr>
            <w:r w:rsidRPr="005C1469">
              <w:rPr>
                <w:szCs w:val="28"/>
              </w:rPr>
              <w:t xml:space="preserve">Проведение </w:t>
            </w:r>
            <w:proofErr w:type="gramStart"/>
            <w:r w:rsidRPr="005C1469">
              <w:rPr>
                <w:szCs w:val="28"/>
              </w:rPr>
              <w:t>мониторинга реализации принципа равенства граждан</w:t>
            </w:r>
            <w:proofErr w:type="gramEnd"/>
            <w:r w:rsidRPr="005C1469">
              <w:rPr>
                <w:szCs w:val="28"/>
              </w:rPr>
              <w:t xml:space="preserve">  независимо от их расы, национальности, языка, отношения к религии, убеждений, принадлежности к общественным объединениям при зачислении детей и подростком, проживающих на территории Петровского городского округа Ставропольского края (далее – округа), в детско-юношеские спортивные школы и секции округа</w:t>
            </w:r>
          </w:p>
          <w:p w:rsidR="004B2EF0" w:rsidRPr="005C1469" w:rsidRDefault="004B2EF0" w:rsidP="002075A6">
            <w:pPr>
              <w:jc w:val="both"/>
              <w:textAlignment w:val="baseline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34FC" w:rsidRPr="005C1469" w:rsidRDefault="00B034FC" w:rsidP="00B034FC">
            <w:pPr>
              <w:textAlignment w:val="baseline"/>
              <w:rPr>
                <w:szCs w:val="28"/>
              </w:rPr>
            </w:pPr>
            <w:r w:rsidRPr="005C1469">
              <w:rPr>
                <w:szCs w:val="28"/>
              </w:rPr>
              <w:t>постоянно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34FC" w:rsidRPr="005C1469" w:rsidRDefault="00B034FC" w:rsidP="004B2EF0">
            <w:pPr>
              <w:jc w:val="both"/>
              <w:textAlignment w:val="baseline"/>
              <w:rPr>
                <w:szCs w:val="28"/>
              </w:rPr>
            </w:pPr>
            <w:r w:rsidRPr="005C1469">
              <w:t xml:space="preserve">отдел физической культуры и спорта </w:t>
            </w:r>
          </w:p>
        </w:tc>
      </w:tr>
      <w:tr w:rsidR="00B034FC" w:rsidRPr="005C1469" w:rsidTr="00D06DE3">
        <w:trPr>
          <w:trHeight w:val="304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34FC" w:rsidRPr="005C1469" w:rsidRDefault="00B90F0C" w:rsidP="004451D7">
            <w:pPr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6</w:t>
            </w:r>
            <w:r w:rsidR="00350CBD">
              <w:rPr>
                <w:szCs w:val="28"/>
              </w:rPr>
              <w:t>.</w:t>
            </w: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34FC" w:rsidRPr="005C1469" w:rsidRDefault="002075A6" w:rsidP="00893119">
            <w:pPr>
              <w:ind w:left="4" w:right="-7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Мониторинг обращений граждан, проживающих на территории округа, </w:t>
            </w:r>
            <w:r w:rsidR="00B034FC" w:rsidRPr="005C1469">
              <w:rPr>
                <w:szCs w:val="28"/>
              </w:rPr>
              <w:t xml:space="preserve">о фактах нарушений принципа равноправия граждан </w:t>
            </w:r>
            <w:r>
              <w:rPr>
                <w:szCs w:val="28"/>
              </w:rPr>
              <w:t>не</w:t>
            </w:r>
            <w:r w:rsidR="00B034FC" w:rsidRPr="005C1469">
              <w:rPr>
                <w:szCs w:val="28"/>
              </w:rPr>
              <w:t xml:space="preserve"> зависимо от </w:t>
            </w:r>
            <w:r>
              <w:rPr>
                <w:szCs w:val="28"/>
              </w:rPr>
              <w:t xml:space="preserve">их </w:t>
            </w:r>
            <w:r w:rsidR="00B034FC" w:rsidRPr="005C1469">
              <w:rPr>
                <w:szCs w:val="28"/>
              </w:rPr>
              <w:t xml:space="preserve">расы, национальности, языка, отношения к религии, </w:t>
            </w:r>
            <w:r w:rsidR="00B034FC" w:rsidRPr="005C1469">
              <w:rPr>
                <w:szCs w:val="28"/>
              </w:rPr>
              <w:lastRenderedPageBreak/>
              <w:t>убеждений, принадлежности к общественным объединениям</w:t>
            </w:r>
            <w:r>
              <w:rPr>
                <w:szCs w:val="28"/>
              </w:rPr>
              <w:t xml:space="preserve"> при замещении должностей </w:t>
            </w:r>
            <w:r w:rsidR="00B034FC" w:rsidRPr="005C1469">
              <w:rPr>
                <w:szCs w:val="28"/>
              </w:rPr>
              <w:t xml:space="preserve">муниципальной службы, формировании кадрового резерва на </w:t>
            </w:r>
            <w:r>
              <w:rPr>
                <w:szCs w:val="28"/>
              </w:rPr>
              <w:t>муниципальном уровне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34FC" w:rsidRPr="005C1469" w:rsidRDefault="00B034FC" w:rsidP="004B2EF0">
            <w:pPr>
              <w:jc w:val="center"/>
              <w:rPr>
                <w:rFonts w:eastAsia="Calibri"/>
                <w:szCs w:val="28"/>
              </w:rPr>
            </w:pPr>
            <w:r w:rsidRPr="005C1469">
              <w:rPr>
                <w:rFonts w:eastAsia="Calibri"/>
                <w:szCs w:val="28"/>
              </w:rPr>
              <w:lastRenderedPageBreak/>
              <w:t>постоянно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34FC" w:rsidRPr="005C1469" w:rsidRDefault="00B034FC" w:rsidP="00893119">
            <w:pPr>
              <w:ind w:left="-7" w:right="-7"/>
              <w:jc w:val="both"/>
              <w:rPr>
                <w:szCs w:val="28"/>
              </w:rPr>
            </w:pPr>
            <w:r w:rsidRPr="005C1469">
              <w:rPr>
                <w:szCs w:val="28"/>
              </w:rPr>
              <w:t>отдел социального развития,</w:t>
            </w:r>
          </w:p>
          <w:p w:rsidR="00B034FC" w:rsidRPr="005C1469" w:rsidRDefault="00B034FC" w:rsidP="00893119">
            <w:pPr>
              <w:ind w:left="-7" w:right="-7"/>
              <w:jc w:val="both"/>
              <w:rPr>
                <w:szCs w:val="28"/>
              </w:rPr>
            </w:pPr>
            <w:r w:rsidRPr="005C1469">
              <w:rPr>
                <w:szCs w:val="28"/>
              </w:rPr>
              <w:t>отдел по организационно-</w:t>
            </w:r>
          </w:p>
          <w:p w:rsidR="00B034FC" w:rsidRPr="005C1469" w:rsidRDefault="00B034FC" w:rsidP="00893119">
            <w:pPr>
              <w:ind w:left="-7" w:right="-7"/>
              <w:jc w:val="both"/>
              <w:rPr>
                <w:szCs w:val="28"/>
              </w:rPr>
            </w:pPr>
            <w:r w:rsidRPr="005C1469">
              <w:rPr>
                <w:szCs w:val="28"/>
              </w:rPr>
              <w:t>кадровым вопросам и профилактике</w:t>
            </w:r>
          </w:p>
          <w:p w:rsidR="00B034FC" w:rsidRPr="005C1469" w:rsidRDefault="00B034FC" w:rsidP="00893119">
            <w:pPr>
              <w:ind w:left="-7" w:right="-7"/>
              <w:jc w:val="both"/>
              <w:rPr>
                <w:szCs w:val="28"/>
              </w:rPr>
            </w:pPr>
            <w:r w:rsidRPr="005C1469">
              <w:rPr>
                <w:szCs w:val="28"/>
              </w:rPr>
              <w:t xml:space="preserve">коррупционных правонарушений </w:t>
            </w:r>
          </w:p>
          <w:p w:rsidR="00CD3D16" w:rsidRPr="005C1469" w:rsidRDefault="00B034FC" w:rsidP="00893119">
            <w:pPr>
              <w:ind w:left="-7" w:right="-7"/>
              <w:jc w:val="both"/>
              <w:rPr>
                <w:szCs w:val="28"/>
              </w:rPr>
            </w:pPr>
            <w:proofErr w:type="gramStart"/>
            <w:r w:rsidRPr="005C1469">
              <w:rPr>
                <w:szCs w:val="28"/>
              </w:rPr>
              <w:lastRenderedPageBreak/>
              <w:t>администрации Петровского городского округа Ставропольского края</w:t>
            </w:r>
            <w:r w:rsidR="00CD3D16">
              <w:rPr>
                <w:szCs w:val="28"/>
              </w:rPr>
              <w:t xml:space="preserve"> (далее - </w:t>
            </w:r>
            <w:r w:rsidR="00CD3D16" w:rsidRPr="005C1469">
              <w:rPr>
                <w:szCs w:val="28"/>
              </w:rPr>
              <w:t>отдел по организационно-</w:t>
            </w:r>
            <w:proofErr w:type="gramEnd"/>
          </w:p>
          <w:p w:rsidR="00CD3D16" w:rsidRPr="005C1469" w:rsidRDefault="00CD3D16" w:rsidP="00893119">
            <w:pPr>
              <w:ind w:left="-7"/>
              <w:jc w:val="both"/>
              <w:rPr>
                <w:szCs w:val="28"/>
              </w:rPr>
            </w:pPr>
            <w:r w:rsidRPr="005C1469">
              <w:rPr>
                <w:szCs w:val="28"/>
              </w:rPr>
              <w:t>кадровым вопросам и профилактике</w:t>
            </w:r>
          </w:p>
          <w:p w:rsidR="004B2EF0" w:rsidRPr="005C1469" w:rsidRDefault="00CD3D16" w:rsidP="00461362">
            <w:pPr>
              <w:ind w:left="-7"/>
              <w:jc w:val="both"/>
              <w:rPr>
                <w:szCs w:val="28"/>
              </w:rPr>
            </w:pPr>
            <w:r w:rsidRPr="005C1469">
              <w:rPr>
                <w:szCs w:val="28"/>
              </w:rPr>
              <w:t>коррупционных правонарушений</w:t>
            </w:r>
          </w:p>
        </w:tc>
        <w:tc>
          <w:tcPr>
            <w:tcW w:w="2835" w:type="dxa"/>
          </w:tcPr>
          <w:p w:rsidR="00B034FC" w:rsidRPr="005C1469" w:rsidRDefault="00B034FC" w:rsidP="004B2EF0">
            <w:pPr>
              <w:textAlignment w:val="baseline"/>
              <w:rPr>
                <w:szCs w:val="28"/>
              </w:rPr>
            </w:pPr>
          </w:p>
        </w:tc>
        <w:tc>
          <w:tcPr>
            <w:tcW w:w="2835" w:type="dxa"/>
          </w:tcPr>
          <w:p w:rsidR="00B034FC" w:rsidRPr="005C1469" w:rsidRDefault="00B034FC" w:rsidP="004B2EF0">
            <w:pPr>
              <w:textAlignment w:val="baseline"/>
              <w:rPr>
                <w:szCs w:val="28"/>
              </w:rPr>
            </w:pPr>
            <w:r w:rsidRPr="005C1469">
              <w:rPr>
                <w:szCs w:val="28"/>
              </w:rPr>
              <w:t>Отдел культуры АПГО СК,</w:t>
            </w:r>
          </w:p>
          <w:p w:rsidR="00B034FC" w:rsidRPr="005C1469" w:rsidRDefault="00B034FC" w:rsidP="004B2EF0">
            <w:pPr>
              <w:textAlignment w:val="baseline"/>
            </w:pPr>
            <w:r w:rsidRPr="005C1469">
              <w:t>отдел социального развития АПГО СК</w:t>
            </w:r>
          </w:p>
          <w:p w:rsidR="00B034FC" w:rsidRPr="005C1469" w:rsidRDefault="00B034FC" w:rsidP="004B2EF0">
            <w:pPr>
              <w:textAlignment w:val="baseline"/>
              <w:rPr>
                <w:szCs w:val="28"/>
              </w:rPr>
            </w:pPr>
          </w:p>
          <w:p w:rsidR="00B034FC" w:rsidRPr="005C1469" w:rsidRDefault="00B034FC" w:rsidP="004B2EF0">
            <w:pPr>
              <w:textAlignment w:val="baseline"/>
              <w:rPr>
                <w:szCs w:val="28"/>
              </w:rPr>
            </w:pPr>
          </w:p>
        </w:tc>
      </w:tr>
      <w:tr w:rsidR="00B034FC" w:rsidRPr="005C1469" w:rsidTr="00B034FC">
        <w:trPr>
          <w:gridAfter w:val="2"/>
          <w:wAfter w:w="5670" w:type="dxa"/>
        </w:trPr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CBD" w:rsidRDefault="00350CBD" w:rsidP="00350CBD">
            <w:pPr>
              <w:spacing w:line="240" w:lineRule="exact"/>
              <w:jc w:val="center"/>
              <w:rPr>
                <w:szCs w:val="28"/>
              </w:rPr>
            </w:pPr>
          </w:p>
          <w:p w:rsidR="00B034FC" w:rsidRDefault="00B034FC" w:rsidP="00350CBD">
            <w:pPr>
              <w:spacing w:line="240" w:lineRule="exact"/>
              <w:jc w:val="center"/>
              <w:rPr>
                <w:szCs w:val="28"/>
              </w:rPr>
            </w:pPr>
            <w:r w:rsidRPr="005C1469">
              <w:rPr>
                <w:szCs w:val="28"/>
                <w:lang w:val="en-US"/>
              </w:rPr>
              <w:t>III</w:t>
            </w:r>
            <w:r w:rsidRPr="005C1469">
              <w:rPr>
                <w:szCs w:val="28"/>
              </w:rPr>
              <w:t xml:space="preserve">. Укрепление </w:t>
            </w:r>
            <w:r w:rsidR="001C3C33" w:rsidRPr="005C1469">
              <w:rPr>
                <w:szCs w:val="28"/>
              </w:rPr>
              <w:t>национального согласия, сохранение и поддержка этнокультурного и языкового многообразия в округе, традиционных российский духовно-нравственных ценностей как основы российского общества</w:t>
            </w:r>
          </w:p>
          <w:p w:rsidR="00350CBD" w:rsidRPr="005C1469" w:rsidRDefault="00350CBD" w:rsidP="00350CBD">
            <w:pPr>
              <w:spacing w:line="240" w:lineRule="exact"/>
              <w:jc w:val="center"/>
              <w:rPr>
                <w:szCs w:val="28"/>
              </w:rPr>
            </w:pPr>
          </w:p>
        </w:tc>
      </w:tr>
      <w:tr w:rsidR="00B034FC" w:rsidRPr="005C1469" w:rsidTr="00D06DE3">
        <w:trPr>
          <w:gridAfter w:val="2"/>
          <w:wAfter w:w="5670" w:type="dxa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34FC" w:rsidRPr="005C1469" w:rsidRDefault="00F332A1" w:rsidP="004451D7">
            <w:pPr>
              <w:jc w:val="center"/>
              <w:textAlignment w:val="baseline"/>
              <w:rPr>
                <w:color w:val="2D2D2D"/>
                <w:szCs w:val="28"/>
              </w:rPr>
            </w:pPr>
            <w:r>
              <w:rPr>
                <w:color w:val="2D2D2D"/>
                <w:szCs w:val="28"/>
              </w:rPr>
              <w:t>7</w:t>
            </w:r>
            <w:r w:rsidR="00350CBD">
              <w:rPr>
                <w:color w:val="2D2D2D"/>
                <w:szCs w:val="28"/>
              </w:rPr>
              <w:t>.</w:t>
            </w: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34FC" w:rsidRPr="005C1469" w:rsidRDefault="00B034FC" w:rsidP="00893119">
            <w:pPr>
              <w:ind w:left="4" w:right="-7"/>
              <w:jc w:val="both"/>
              <w:textAlignment w:val="baseline"/>
              <w:rPr>
                <w:rFonts w:eastAsia="Calibri"/>
                <w:szCs w:val="28"/>
                <w:lang w:eastAsia="en-US"/>
              </w:rPr>
            </w:pPr>
            <w:r w:rsidRPr="005C1469">
              <w:rPr>
                <w:rFonts w:eastAsia="Calibri"/>
                <w:szCs w:val="28"/>
                <w:lang w:eastAsia="en-US"/>
              </w:rPr>
              <w:t>Проведение мероприятий, посвященных: Дню славянской письменности и культуры, Дню народного единства, Дню государственного флага Российской Федерации, Дню России</w:t>
            </w:r>
            <w:r w:rsidR="002075A6">
              <w:rPr>
                <w:rFonts w:eastAsia="Calibri"/>
                <w:szCs w:val="28"/>
                <w:lang w:eastAsia="en-US"/>
              </w:rPr>
              <w:t>, Дню Победы советского народа в Великой Отечественной войне 1941 – 1945 годов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34FC" w:rsidRPr="005C1469" w:rsidRDefault="001C3C33" w:rsidP="004451D7">
            <w:pPr>
              <w:jc w:val="center"/>
              <w:textAlignment w:val="baseline"/>
              <w:rPr>
                <w:rFonts w:eastAsia="Calibri"/>
                <w:szCs w:val="28"/>
                <w:lang w:eastAsia="en-US"/>
              </w:rPr>
            </w:pPr>
            <w:r w:rsidRPr="005C1469">
              <w:rPr>
                <w:rFonts w:eastAsia="Calibri"/>
                <w:szCs w:val="28"/>
                <w:lang w:eastAsia="en-US"/>
              </w:rPr>
              <w:t>ежегодно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34FC" w:rsidRPr="005C1469" w:rsidRDefault="001C3C33" w:rsidP="00893119">
            <w:pPr>
              <w:ind w:left="-7" w:right="-7"/>
              <w:jc w:val="both"/>
              <w:rPr>
                <w:szCs w:val="28"/>
              </w:rPr>
            </w:pPr>
            <w:r w:rsidRPr="005C1469">
              <w:rPr>
                <w:szCs w:val="28"/>
              </w:rPr>
              <w:t>Отдел социального развития,</w:t>
            </w:r>
          </w:p>
          <w:p w:rsidR="001C3C33" w:rsidRPr="005C1469" w:rsidRDefault="001C3C33" w:rsidP="00893119">
            <w:pPr>
              <w:ind w:left="-7" w:right="-7"/>
              <w:jc w:val="both"/>
              <w:rPr>
                <w:szCs w:val="28"/>
              </w:rPr>
            </w:pPr>
            <w:r w:rsidRPr="005C1469">
              <w:rPr>
                <w:szCs w:val="28"/>
              </w:rPr>
              <w:t>отдел культуры,</w:t>
            </w:r>
          </w:p>
          <w:p w:rsidR="001C3C33" w:rsidRDefault="001C3C33" w:rsidP="00893119">
            <w:pPr>
              <w:ind w:left="-7" w:right="-7"/>
              <w:jc w:val="both"/>
            </w:pPr>
            <w:r w:rsidRPr="005C1469">
              <w:t>отдел образования администрации Петровского городского округа Ставропольского края (далее – отдел образования</w:t>
            </w:r>
            <w:r w:rsidR="00D06DE3">
              <w:t>)</w:t>
            </w:r>
          </w:p>
          <w:p w:rsidR="004B2EF0" w:rsidRPr="005C1469" w:rsidRDefault="004B2EF0" w:rsidP="00893119">
            <w:pPr>
              <w:ind w:left="-7" w:right="-7"/>
              <w:jc w:val="both"/>
              <w:rPr>
                <w:szCs w:val="28"/>
              </w:rPr>
            </w:pPr>
          </w:p>
        </w:tc>
      </w:tr>
      <w:tr w:rsidR="00B034FC" w:rsidRPr="005C1469" w:rsidTr="00D06DE3">
        <w:trPr>
          <w:gridAfter w:val="2"/>
          <w:wAfter w:w="5670" w:type="dxa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34FC" w:rsidRPr="005C1469" w:rsidRDefault="00F332A1" w:rsidP="004451D7">
            <w:pPr>
              <w:jc w:val="center"/>
              <w:textAlignment w:val="baseline"/>
              <w:rPr>
                <w:color w:val="2D2D2D"/>
                <w:szCs w:val="28"/>
              </w:rPr>
            </w:pPr>
            <w:r>
              <w:rPr>
                <w:color w:val="2D2D2D"/>
                <w:szCs w:val="28"/>
              </w:rPr>
              <w:t>8</w:t>
            </w:r>
            <w:r w:rsidR="00350CBD">
              <w:rPr>
                <w:color w:val="2D2D2D"/>
                <w:szCs w:val="28"/>
              </w:rPr>
              <w:t>.</w:t>
            </w: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34FC" w:rsidRDefault="00B034FC" w:rsidP="00893119">
            <w:pPr>
              <w:ind w:left="4" w:right="-7"/>
              <w:jc w:val="both"/>
              <w:rPr>
                <w:szCs w:val="28"/>
              </w:rPr>
            </w:pPr>
            <w:r w:rsidRPr="005C1469">
              <w:rPr>
                <w:szCs w:val="28"/>
              </w:rPr>
              <w:t>Участие делегации Петровского городского округа Ставропольского края в Северо-Кавказском молодежном форуме «Машук»</w:t>
            </w:r>
          </w:p>
          <w:p w:rsidR="004B2EF0" w:rsidRPr="005C1469" w:rsidRDefault="004B2EF0" w:rsidP="00893119">
            <w:pPr>
              <w:ind w:left="4" w:right="-7"/>
              <w:jc w:val="both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3C33" w:rsidRPr="005C1469" w:rsidRDefault="001C3C33" w:rsidP="004451D7">
            <w:pPr>
              <w:jc w:val="center"/>
              <w:rPr>
                <w:rFonts w:eastAsia="Calibri"/>
                <w:szCs w:val="28"/>
              </w:rPr>
            </w:pPr>
            <w:r w:rsidRPr="005C1469">
              <w:rPr>
                <w:rFonts w:eastAsia="Calibri"/>
                <w:szCs w:val="28"/>
              </w:rPr>
              <w:t>ежегодно</w:t>
            </w:r>
          </w:p>
          <w:p w:rsidR="00B034FC" w:rsidRPr="005C1469" w:rsidRDefault="00B034FC" w:rsidP="004451D7">
            <w:pPr>
              <w:jc w:val="center"/>
              <w:rPr>
                <w:rFonts w:eastAsia="Calibri"/>
                <w:szCs w:val="28"/>
              </w:rPr>
            </w:pPr>
            <w:r w:rsidRPr="005C1469">
              <w:rPr>
                <w:rFonts w:eastAsia="Calibri"/>
                <w:szCs w:val="28"/>
                <w:lang w:val="en-US"/>
              </w:rPr>
              <w:t>III</w:t>
            </w:r>
            <w:r w:rsidRPr="005C1469">
              <w:rPr>
                <w:rFonts w:eastAsia="Calibri"/>
                <w:szCs w:val="28"/>
              </w:rPr>
              <w:t xml:space="preserve"> квартал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34FC" w:rsidRPr="005C1469" w:rsidRDefault="001C3C33" w:rsidP="00893119">
            <w:pPr>
              <w:ind w:left="-7" w:right="-7"/>
              <w:jc w:val="both"/>
              <w:rPr>
                <w:szCs w:val="28"/>
              </w:rPr>
            </w:pPr>
            <w:r w:rsidRPr="005C1469">
              <w:rPr>
                <w:szCs w:val="28"/>
              </w:rPr>
              <w:t>Отдел социального развития</w:t>
            </w:r>
          </w:p>
        </w:tc>
      </w:tr>
      <w:tr w:rsidR="001C3C33" w:rsidRPr="005C1469" w:rsidTr="00D06DE3">
        <w:trPr>
          <w:gridAfter w:val="2"/>
          <w:wAfter w:w="5670" w:type="dxa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3C33" w:rsidRPr="005C1469" w:rsidRDefault="00F332A1" w:rsidP="004451D7">
            <w:pPr>
              <w:jc w:val="center"/>
              <w:textAlignment w:val="baseline"/>
              <w:rPr>
                <w:color w:val="2D2D2D"/>
                <w:szCs w:val="28"/>
              </w:rPr>
            </w:pPr>
            <w:r>
              <w:rPr>
                <w:color w:val="2D2D2D"/>
                <w:szCs w:val="28"/>
              </w:rPr>
              <w:t>9</w:t>
            </w:r>
            <w:r w:rsidR="00350CBD">
              <w:rPr>
                <w:color w:val="2D2D2D"/>
                <w:szCs w:val="28"/>
              </w:rPr>
              <w:t>.</w:t>
            </w: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3C33" w:rsidRDefault="001C3C33" w:rsidP="00893119">
            <w:pPr>
              <w:ind w:left="4" w:right="-7"/>
              <w:jc w:val="both"/>
              <w:rPr>
                <w:szCs w:val="28"/>
              </w:rPr>
            </w:pPr>
            <w:r w:rsidRPr="005C1469">
              <w:rPr>
                <w:szCs w:val="28"/>
              </w:rPr>
              <w:t>Проведение конкурса творческих работ (эссе) «Ставрополье – край без  вражды!»</w:t>
            </w:r>
          </w:p>
          <w:p w:rsidR="004B2EF0" w:rsidRPr="005C1469" w:rsidRDefault="004B2EF0" w:rsidP="00893119">
            <w:pPr>
              <w:ind w:left="4" w:right="-7"/>
              <w:jc w:val="both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3C33" w:rsidRPr="005C1469" w:rsidRDefault="001C3C33" w:rsidP="004B2EF0">
            <w:pPr>
              <w:jc w:val="center"/>
              <w:rPr>
                <w:rFonts w:eastAsia="Calibri"/>
                <w:szCs w:val="28"/>
              </w:rPr>
            </w:pPr>
            <w:r w:rsidRPr="005C1469">
              <w:rPr>
                <w:rFonts w:eastAsia="Calibri"/>
                <w:szCs w:val="28"/>
              </w:rPr>
              <w:t>ежегодно</w:t>
            </w:r>
          </w:p>
          <w:p w:rsidR="001C3C33" w:rsidRPr="005C1469" w:rsidRDefault="001C3C33" w:rsidP="004B2EF0">
            <w:pPr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6DE3" w:rsidRDefault="001C3C33" w:rsidP="00893119">
            <w:pPr>
              <w:ind w:left="-7" w:right="-7"/>
              <w:jc w:val="both"/>
              <w:rPr>
                <w:szCs w:val="28"/>
              </w:rPr>
            </w:pPr>
            <w:r w:rsidRPr="005C1469">
              <w:rPr>
                <w:szCs w:val="28"/>
              </w:rPr>
              <w:t>Отдел социального развития</w:t>
            </w:r>
            <w:r w:rsidR="00D06DE3">
              <w:rPr>
                <w:szCs w:val="28"/>
              </w:rPr>
              <w:t>,</w:t>
            </w:r>
          </w:p>
          <w:p w:rsidR="001C3C33" w:rsidRPr="005C1469" w:rsidRDefault="001C3C33" w:rsidP="00893119">
            <w:pPr>
              <w:ind w:left="-7" w:right="-7"/>
              <w:jc w:val="both"/>
              <w:rPr>
                <w:szCs w:val="28"/>
              </w:rPr>
            </w:pPr>
            <w:r w:rsidRPr="005C1469">
              <w:rPr>
                <w:szCs w:val="28"/>
              </w:rPr>
              <w:t xml:space="preserve"> отдел образования </w:t>
            </w:r>
          </w:p>
        </w:tc>
      </w:tr>
      <w:tr w:rsidR="001C3C33" w:rsidRPr="005C1469" w:rsidTr="00D06DE3">
        <w:trPr>
          <w:gridAfter w:val="2"/>
          <w:wAfter w:w="5670" w:type="dxa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3C33" w:rsidRPr="005C1469" w:rsidRDefault="00F332A1" w:rsidP="004451D7">
            <w:pPr>
              <w:jc w:val="center"/>
              <w:textAlignment w:val="baseline"/>
              <w:rPr>
                <w:color w:val="2D2D2D"/>
                <w:szCs w:val="28"/>
              </w:rPr>
            </w:pPr>
            <w:r>
              <w:rPr>
                <w:color w:val="2D2D2D"/>
                <w:szCs w:val="28"/>
              </w:rPr>
              <w:t>10</w:t>
            </w:r>
            <w:r w:rsidR="00350CBD">
              <w:rPr>
                <w:color w:val="2D2D2D"/>
                <w:szCs w:val="28"/>
              </w:rPr>
              <w:t>.</w:t>
            </w: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3C33" w:rsidRPr="005C1469" w:rsidRDefault="001C3C33" w:rsidP="00893119">
            <w:pPr>
              <w:ind w:left="4" w:right="-7"/>
              <w:jc w:val="both"/>
              <w:rPr>
                <w:szCs w:val="28"/>
              </w:rPr>
            </w:pPr>
            <w:r w:rsidRPr="005C1469">
              <w:rPr>
                <w:szCs w:val="28"/>
              </w:rPr>
              <w:t>Проведение конкурса творческих работ (рисунков, плакатов) «Мы - едины!»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3C33" w:rsidRPr="005C1469" w:rsidRDefault="001C3C33" w:rsidP="004B2EF0">
            <w:pPr>
              <w:jc w:val="center"/>
              <w:rPr>
                <w:rFonts w:eastAsia="Calibri"/>
                <w:szCs w:val="28"/>
              </w:rPr>
            </w:pPr>
            <w:r w:rsidRPr="005C1469">
              <w:rPr>
                <w:rFonts w:eastAsia="Calibri"/>
                <w:szCs w:val="28"/>
              </w:rPr>
              <w:t>ежегодно</w:t>
            </w:r>
          </w:p>
          <w:p w:rsidR="001C3C33" w:rsidRPr="005C1469" w:rsidRDefault="001C3C33" w:rsidP="004B2EF0">
            <w:pPr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2EF0" w:rsidRPr="005C1469" w:rsidRDefault="001C3C33" w:rsidP="00461362">
            <w:pPr>
              <w:ind w:left="-7" w:right="-7"/>
              <w:jc w:val="both"/>
              <w:rPr>
                <w:szCs w:val="28"/>
              </w:rPr>
            </w:pPr>
            <w:r w:rsidRPr="005C1469">
              <w:rPr>
                <w:szCs w:val="28"/>
              </w:rPr>
              <w:t>отдел социального развития, отдел образования</w:t>
            </w:r>
          </w:p>
        </w:tc>
      </w:tr>
      <w:tr w:rsidR="00B034FC" w:rsidRPr="005C1469" w:rsidTr="00B034FC">
        <w:trPr>
          <w:gridAfter w:val="2"/>
          <w:wAfter w:w="5670" w:type="dxa"/>
        </w:trPr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CBD" w:rsidRDefault="00350CBD" w:rsidP="00350CBD">
            <w:pPr>
              <w:spacing w:line="240" w:lineRule="exact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B034FC" w:rsidRDefault="00B034FC" w:rsidP="00350CBD">
            <w:pPr>
              <w:spacing w:line="240" w:lineRule="exact"/>
              <w:jc w:val="center"/>
              <w:rPr>
                <w:rFonts w:eastAsia="Calibri"/>
                <w:szCs w:val="28"/>
                <w:lang w:eastAsia="en-US"/>
              </w:rPr>
            </w:pPr>
            <w:r w:rsidRPr="005C1469">
              <w:rPr>
                <w:rFonts w:eastAsia="Calibri"/>
                <w:szCs w:val="28"/>
                <w:lang w:eastAsia="en-US"/>
              </w:rPr>
              <w:t xml:space="preserve">IV. Обеспечение межнационального </w:t>
            </w:r>
            <w:r w:rsidR="002075A6">
              <w:rPr>
                <w:rFonts w:eastAsia="Calibri"/>
                <w:szCs w:val="28"/>
                <w:lang w:eastAsia="en-US"/>
              </w:rPr>
              <w:t xml:space="preserve">и межрелигиозного </w:t>
            </w:r>
            <w:r w:rsidRPr="005C1469">
              <w:rPr>
                <w:rFonts w:eastAsia="Calibri"/>
                <w:szCs w:val="28"/>
                <w:lang w:eastAsia="en-US"/>
              </w:rPr>
              <w:t>мира и согласия, гармонизация межнациональных (межэтнических) отношений</w:t>
            </w:r>
            <w:r w:rsidR="001C3C33" w:rsidRPr="005C1469">
              <w:rPr>
                <w:rFonts w:eastAsia="Calibri"/>
                <w:szCs w:val="28"/>
                <w:lang w:eastAsia="en-US"/>
              </w:rPr>
              <w:t xml:space="preserve"> в округе</w:t>
            </w:r>
          </w:p>
          <w:p w:rsidR="00350CBD" w:rsidRPr="005C1469" w:rsidRDefault="00350CBD" w:rsidP="00350CBD">
            <w:pPr>
              <w:spacing w:line="240" w:lineRule="exact"/>
              <w:jc w:val="center"/>
              <w:rPr>
                <w:szCs w:val="28"/>
              </w:rPr>
            </w:pPr>
          </w:p>
        </w:tc>
      </w:tr>
      <w:tr w:rsidR="00B034FC" w:rsidRPr="005C1469" w:rsidTr="00D06DE3">
        <w:trPr>
          <w:gridAfter w:val="2"/>
          <w:wAfter w:w="5670" w:type="dxa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34FC" w:rsidRPr="005C1469" w:rsidRDefault="00F332A1" w:rsidP="00362EED">
            <w:pPr>
              <w:textAlignment w:val="baseline"/>
              <w:rPr>
                <w:color w:val="2D2D2D"/>
                <w:szCs w:val="28"/>
              </w:rPr>
            </w:pPr>
            <w:r>
              <w:rPr>
                <w:color w:val="2D2D2D"/>
                <w:szCs w:val="28"/>
              </w:rPr>
              <w:lastRenderedPageBreak/>
              <w:t>11</w:t>
            </w:r>
            <w:r w:rsidR="00350CBD">
              <w:rPr>
                <w:color w:val="2D2D2D"/>
                <w:szCs w:val="28"/>
              </w:rPr>
              <w:t>.</w:t>
            </w: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34FC" w:rsidRPr="005C1469" w:rsidRDefault="00B034FC" w:rsidP="00893119">
            <w:pPr>
              <w:ind w:left="4" w:right="-7"/>
              <w:jc w:val="both"/>
              <w:rPr>
                <w:rFonts w:eastAsia="Calibri"/>
                <w:szCs w:val="28"/>
                <w:lang w:eastAsia="en-US"/>
              </w:rPr>
            </w:pPr>
            <w:r w:rsidRPr="005C1469">
              <w:rPr>
                <w:szCs w:val="28"/>
              </w:rPr>
              <w:t xml:space="preserve">Проведение мониторинга межнациональных и </w:t>
            </w:r>
            <w:proofErr w:type="spellStart"/>
            <w:r w:rsidRPr="005C1469">
              <w:rPr>
                <w:szCs w:val="28"/>
              </w:rPr>
              <w:t>этноконфессиональных</w:t>
            </w:r>
            <w:proofErr w:type="spellEnd"/>
            <w:r w:rsidRPr="005C1469">
              <w:rPr>
                <w:szCs w:val="28"/>
              </w:rPr>
              <w:t xml:space="preserve"> отношений на территории Петровского городского округа Ставропольского края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34FC" w:rsidRPr="005C1469" w:rsidRDefault="00B034FC" w:rsidP="00362EED">
            <w:pPr>
              <w:rPr>
                <w:rFonts w:eastAsia="Calibri"/>
                <w:szCs w:val="28"/>
              </w:rPr>
            </w:pPr>
            <w:r w:rsidRPr="005C1469">
              <w:rPr>
                <w:rFonts w:eastAsia="Calibri"/>
                <w:szCs w:val="28"/>
              </w:rPr>
              <w:t>еженедельно и</w:t>
            </w:r>
          </w:p>
          <w:p w:rsidR="00B034FC" w:rsidRPr="005C1469" w:rsidRDefault="00B034FC" w:rsidP="00362EED">
            <w:pPr>
              <w:rPr>
                <w:rFonts w:eastAsia="Calibri"/>
                <w:szCs w:val="28"/>
              </w:rPr>
            </w:pPr>
            <w:r w:rsidRPr="005C1469">
              <w:rPr>
                <w:rFonts w:eastAsia="Calibri"/>
                <w:szCs w:val="28"/>
              </w:rPr>
              <w:t>ежеквартально</w:t>
            </w:r>
          </w:p>
          <w:p w:rsidR="00B034FC" w:rsidRPr="005C1469" w:rsidRDefault="00B034FC" w:rsidP="00362EED">
            <w:pPr>
              <w:rPr>
                <w:rFonts w:eastAsia="Calibri"/>
                <w:szCs w:val="28"/>
              </w:rPr>
            </w:pPr>
            <w:r w:rsidRPr="005C1469">
              <w:rPr>
                <w:rFonts w:eastAsia="Calibri"/>
                <w:szCs w:val="28"/>
              </w:rPr>
              <w:t xml:space="preserve">до 5 числа месяца, следующего </w:t>
            </w:r>
          </w:p>
          <w:p w:rsidR="00B034FC" w:rsidRPr="005C1469" w:rsidRDefault="00B034FC" w:rsidP="00362EED">
            <w:pPr>
              <w:rPr>
                <w:rFonts w:eastAsia="Calibri"/>
                <w:szCs w:val="28"/>
              </w:rPr>
            </w:pPr>
            <w:r w:rsidRPr="005C1469">
              <w:rPr>
                <w:rFonts w:eastAsia="Calibri"/>
                <w:szCs w:val="28"/>
              </w:rPr>
              <w:t>за отчётным</w:t>
            </w:r>
          </w:p>
          <w:p w:rsidR="00B034FC" w:rsidRPr="005C1469" w:rsidRDefault="00B034FC" w:rsidP="00362EED">
            <w:pPr>
              <w:rPr>
                <w:rFonts w:eastAsia="Calibri"/>
                <w:color w:val="052635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34FC" w:rsidRDefault="00B034FC" w:rsidP="00893119">
            <w:pPr>
              <w:ind w:left="-7" w:right="-7"/>
              <w:jc w:val="both"/>
              <w:rPr>
                <w:szCs w:val="28"/>
              </w:rPr>
            </w:pPr>
            <w:r w:rsidRPr="005C1469">
              <w:rPr>
                <w:szCs w:val="28"/>
              </w:rPr>
              <w:t xml:space="preserve">отдел социального развития, </w:t>
            </w:r>
            <w:r w:rsidRPr="005C1469">
              <w:rPr>
                <w:rFonts w:eastAsia="Calibri"/>
                <w:szCs w:val="28"/>
                <w:lang w:eastAsia="en-US"/>
              </w:rPr>
              <w:t>начальники территориальных отделов управления по делам территорий администрации Петровского городского округа Ставропольского края (далее начальники территориальных отделов)</w:t>
            </w:r>
            <w:r w:rsidRPr="005C1469">
              <w:rPr>
                <w:szCs w:val="28"/>
              </w:rPr>
              <w:t>, отдел Министерства внутренних дел России по Петровскому городскому округу Ставропольского края (по согласованию)</w:t>
            </w:r>
          </w:p>
          <w:p w:rsidR="00633FD3" w:rsidRPr="005C1469" w:rsidRDefault="00633FD3" w:rsidP="00893119">
            <w:pPr>
              <w:ind w:left="-7" w:right="-7"/>
              <w:jc w:val="both"/>
              <w:rPr>
                <w:szCs w:val="28"/>
              </w:rPr>
            </w:pPr>
          </w:p>
        </w:tc>
      </w:tr>
      <w:tr w:rsidR="00B034FC" w:rsidRPr="005C1469" w:rsidTr="00D06DE3">
        <w:trPr>
          <w:gridAfter w:val="2"/>
          <w:wAfter w:w="5670" w:type="dxa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34FC" w:rsidRPr="005C1469" w:rsidRDefault="00F332A1" w:rsidP="00362EED">
            <w:pPr>
              <w:textAlignment w:val="baseline"/>
              <w:rPr>
                <w:color w:val="2D2D2D"/>
                <w:szCs w:val="28"/>
              </w:rPr>
            </w:pPr>
            <w:r>
              <w:rPr>
                <w:color w:val="2D2D2D"/>
                <w:szCs w:val="28"/>
              </w:rPr>
              <w:t>12</w:t>
            </w:r>
            <w:r w:rsidR="00350CBD">
              <w:rPr>
                <w:color w:val="2D2D2D"/>
                <w:szCs w:val="28"/>
              </w:rPr>
              <w:t>.</w:t>
            </w: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34FC" w:rsidRDefault="00B034FC" w:rsidP="00893119">
            <w:pPr>
              <w:ind w:left="4" w:right="-7"/>
              <w:jc w:val="both"/>
              <w:rPr>
                <w:rFonts w:eastAsia="Calibri"/>
                <w:szCs w:val="28"/>
                <w:lang w:eastAsia="en-US"/>
              </w:rPr>
            </w:pPr>
            <w:r w:rsidRPr="005C1469">
              <w:rPr>
                <w:rFonts w:eastAsia="Calibri"/>
                <w:szCs w:val="28"/>
                <w:lang w:eastAsia="en-US"/>
              </w:rPr>
              <w:t>Проведение мониторинга сайтов в сети Интернет на предмет выявления межнациональных конфликтов, информации экстремистской направленности</w:t>
            </w:r>
          </w:p>
          <w:p w:rsidR="004B2EF0" w:rsidRPr="005C1469" w:rsidRDefault="004B2EF0" w:rsidP="00893119">
            <w:pPr>
              <w:ind w:left="4" w:right="-7"/>
              <w:jc w:val="both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34FC" w:rsidRPr="005C1469" w:rsidRDefault="00B034FC" w:rsidP="00362EED">
            <w:pPr>
              <w:rPr>
                <w:rFonts w:eastAsia="Calibri"/>
                <w:szCs w:val="28"/>
              </w:rPr>
            </w:pPr>
            <w:r w:rsidRPr="005C1469">
              <w:rPr>
                <w:rFonts w:eastAsia="Calibri"/>
                <w:szCs w:val="28"/>
              </w:rPr>
              <w:t>постоянно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34FC" w:rsidRPr="005C1469" w:rsidRDefault="00B034FC" w:rsidP="00893119">
            <w:pPr>
              <w:ind w:left="-7" w:right="-7"/>
              <w:jc w:val="both"/>
              <w:rPr>
                <w:rFonts w:eastAsia="Calibri"/>
                <w:szCs w:val="28"/>
                <w:lang w:eastAsia="en-US"/>
              </w:rPr>
            </w:pPr>
            <w:r w:rsidRPr="005C1469">
              <w:rPr>
                <w:rFonts w:eastAsia="Calibri"/>
                <w:szCs w:val="28"/>
                <w:lang w:eastAsia="en-US"/>
              </w:rPr>
              <w:t>муниципальное казенное учреждение «Молодежный центр «Импульс» (далее – МЦ «Импульс»)</w:t>
            </w:r>
          </w:p>
          <w:p w:rsidR="00B034FC" w:rsidRPr="005C1469" w:rsidRDefault="00B034FC" w:rsidP="00893119">
            <w:pPr>
              <w:ind w:left="-7" w:right="-7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1C3C33" w:rsidRPr="005C1469" w:rsidTr="00D06DE3">
        <w:trPr>
          <w:gridAfter w:val="2"/>
          <w:wAfter w:w="5670" w:type="dxa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3C33" w:rsidRPr="005C1469" w:rsidRDefault="00F332A1" w:rsidP="00362EED">
            <w:pPr>
              <w:textAlignment w:val="baseline"/>
              <w:rPr>
                <w:color w:val="2D2D2D"/>
                <w:szCs w:val="28"/>
              </w:rPr>
            </w:pPr>
            <w:r>
              <w:rPr>
                <w:color w:val="2D2D2D"/>
                <w:szCs w:val="28"/>
              </w:rPr>
              <w:t>13</w:t>
            </w:r>
            <w:r w:rsidR="00350CBD">
              <w:rPr>
                <w:color w:val="2D2D2D"/>
                <w:szCs w:val="28"/>
              </w:rPr>
              <w:t>.</w:t>
            </w:r>
          </w:p>
          <w:p w:rsidR="001C3C33" w:rsidRPr="005C1469" w:rsidRDefault="001C3C33" w:rsidP="00362EED">
            <w:pPr>
              <w:textAlignment w:val="baseline"/>
              <w:rPr>
                <w:color w:val="2D2D2D"/>
                <w:szCs w:val="28"/>
              </w:rPr>
            </w:pP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2EF0" w:rsidRPr="005C1469" w:rsidRDefault="001C3C33" w:rsidP="00461362">
            <w:pPr>
              <w:ind w:left="4" w:right="-7"/>
              <w:jc w:val="both"/>
              <w:rPr>
                <w:rFonts w:eastAsia="Calibri"/>
                <w:szCs w:val="28"/>
                <w:lang w:eastAsia="en-US"/>
              </w:rPr>
            </w:pPr>
            <w:r w:rsidRPr="005C1469">
              <w:rPr>
                <w:rFonts w:eastAsia="Calibri"/>
                <w:szCs w:val="28"/>
                <w:lang w:eastAsia="en-US"/>
              </w:rPr>
              <w:t>Мониторинг состояния межнациональных отношений и  уровня общероссийской гражданской идентичности среди жителей округа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3C33" w:rsidRPr="005C1469" w:rsidRDefault="002075A6" w:rsidP="00362EED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постоянно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3C33" w:rsidRPr="005C1469" w:rsidRDefault="001C3C33" w:rsidP="00893119">
            <w:pPr>
              <w:ind w:left="-7" w:right="-7"/>
              <w:jc w:val="both"/>
              <w:rPr>
                <w:rFonts w:eastAsia="Calibri"/>
                <w:szCs w:val="28"/>
                <w:lang w:eastAsia="en-US"/>
              </w:rPr>
            </w:pPr>
            <w:r w:rsidRPr="005C1469">
              <w:rPr>
                <w:rFonts w:eastAsia="Calibri"/>
                <w:szCs w:val="28"/>
                <w:lang w:eastAsia="en-US"/>
              </w:rPr>
              <w:t xml:space="preserve">Отдел </w:t>
            </w:r>
            <w:r w:rsidRPr="005C1469">
              <w:rPr>
                <w:szCs w:val="28"/>
              </w:rPr>
              <w:t xml:space="preserve">социального развития </w:t>
            </w:r>
          </w:p>
        </w:tc>
      </w:tr>
      <w:tr w:rsidR="00B034FC" w:rsidRPr="005C1469" w:rsidTr="00B034FC">
        <w:trPr>
          <w:gridAfter w:val="2"/>
          <w:wAfter w:w="5670" w:type="dxa"/>
        </w:trPr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CBD" w:rsidRDefault="00350CBD" w:rsidP="00350CBD">
            <w:pPr>
              <w:spacing w:line="240" w:lineRule="exact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B034FC" w:rsidRDefault="00B034FC" w:rsidP="00350CBD">
            <w:pPr>
              <w:spacing w:line="240" w:lineRule="exact"/>
              <w:jc w:val="center"/>
              <w:rPr>
                <w:rFonts w:eastAsia="Calibri"/>
                <w:szCs w:val="28"/>
                <w:lang w:eastAsia="en-US"/>
              </w:rPr>
            </w:pPr>
            <w:r w:rsidRPr="005C1469">
              <w:rPr>
                <w:rFonts w:eastAsia="Calibri"/>
                <w:szCs w:val="28"/>
                <w:lang w:eastAsia="en-US"/>
              </w:rPr>
              <w:t>V.</w:t>
            </w:r>
            <w:r w:rsidR="001C3C33" w:rsidRPr="005C1469">
              <w:rPr>
                <w:rFonts w:eastAsia="Calibri"/>
                <w:szCs w:val="28"/>
                <w:lang w:eastAsia="en-US"/>
              </w:rPr>
              <w:t>Обеспечение социально-экономических условий для эффективной реализации государственной национальной политики Российской Федерации в округе</w:t>
            </w:r>
          </w:p>
          <w:p w:rsidR="00350CBD" w:rsidRPr="005C1469" w:rsidRDefault="00350CBD" w:rsidP="00350CBD">
            <w:pPr>
              <w:spacing w:line="240" w:lineRule="exact"/>
              <w:jc w:val="center"/>
              <w:rPr>
                <w:szCs w:val="28"/>
              </w:rPr>
            </w:pPr>
          </w:p>
        </w:tc>
      </w:tr>
      <w:tr w:rsidR="001C3C33" w:rsidRPr="005C1469" w:rsidTr="00D06DE3">
        <w:trPr>
          <w:gridAfter w:val="2"/>
          <w:wAfter w:w="5670" w:type="dxa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3C33" w:rsidRPr="005C1469" w:rsidRDefault="00F332A1" w:rsidP="00362EED">
            <w:pPr>
              <w:textAlignment w:val="baseline"/>
              <w:rPr>
                <w:color w:val="2D2D2D"/>
                <w:szCs w:val="28"/>
              </w:rPr>
            </w:pPr>
            <w:r>
              <w:rPr>
                <w:color w:val="2D2D2D"/>
                <w:szCs w:val="28"/>
              </w:rPr>
              <w:t>14</w:t>
            </w:r>
            <w:r w:rsidR="00350CBD">
              <w:rPr>
                <w:color w:val="2D2D2D"/>
                <w:szCs w:val="28"/>
              </w:rPr>
              <w:t>.</w:t>
            </w: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3C33" w:rsidRDefault="001C3C33" w:rsidP="00893119">
            <w:pPr>
              <w:ind w:left="4" w:right="-7"/>
              <w:jc w:val="both"/>
              <w:rPr>
                <w:szCs w:val="28"/>
              </w:rPr>
            </w:pPr>
            <w:r w:rsidRPr="005C1469">
              <w:rPr>
                <w:szCs w:val="28"/>
              </w:rPr>
              <w:t xml:space="preserve">Предоставление из бюджета округа субсидии  социально ориентированным некоммерческим </w:t>
            </w:r>
            <w:r w:rsidRPr="005C1469">
              <w:rPr>
                <w:szCs w:val="28"/>
              </w:rPr>
              <w:lastRenderedPageBreak/>
              <w:t xml:space="preserve">организациям на осуществление деятельности по патриотическому, духовно-нравственному, гражданскому воспитанию личности на территории округа </w:t>
            </w:r>
          </w:p>
          <w:p w:rsidR="004B2EF0" w:rsidRPr="005C1469" w:rsidRDefault="004B2EF0" w:rsidP="00893119">
            <w:pPr>
              <w:ind w:left="4" w:right="-7"/>
              <w:jc w:val="both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3C33" w:rsidRPr="005C1469" w:rsidRDefault="001C3C33" w:rsidP="004B2EF0">
            <w:pPr>
              <w:jc w:val="center"/>
              <w:rPr>
                <w:rFonts w:eastAsia="Calibri"/>
                <w:szCs w:val="28"/>
              </w:rPr>
            </w:pPr>
            <w:r w:rsidRPr="005C1469">
              <w:rPr>
                <w:rFonts w:eastAsia="Calibri"/>
                <w:szCs w:val="28"/>
              </w:rPr>
              <w:lastRenderedPageBreak/>
              <w:t>ежегодно</w:t>
            </w:r>
          </w:p>
          <w:p w:rsidR="001C3C33" w:rsidRPr="005C1469" w:rsidRDefault="001C3C33" w:rsidP="004B2EF0">
            <w:pPr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3C33" w:rsidRPr="005C1469" w:rsidRDefault="001C3C33" w:rsidP="00893119">
            <w:pPr>
              <w:ind w:left="-7" w:right="-7"/>
              <w:jc w:val="both"/>
              <w:rPr>
                <w:szCs w:val="28"/>
              </w:rPr>
            </w:pPr>
            <w:r w:rsidRPr="005C1469">
              <w:rPr>
                <w:szCs w:val="28"/>
              </w:rPr>
              <w:t xml:space="preserve">Отдел социального развития </w:t>
            </w:r>
          </w:p>
        </w:tc>
      </w:tr>
      <w:tr w:rsidR="001C3C33" w:rsidRPr="005C1469" w:rsidTr="00D06DE3">
        <w:trPr>
          <w:gridAfter w:val="2"/>
          <w:wAfter w:w="5670" w:type="dxa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3C33" w:rsidRPr="005C1469" w:rsidRDefault="00F332A1" w:rsidP="00362EED">
            <w:pPr>
              <w:textAlignment w:val="baseline"/>
              <w:rPr>
                <w:color w:val="2D2D2D"/>
                <w:szCs w:val="28"/>
              </w:rPr>
            </w:pPr>
            <w:r>
              <w:rPr>
                <w:color w:val="2D2D2D"/>
                <w:szCs w:val="28"/>
              </w:rPr>
              <w:lastRenderedPageBreak/>
              <w:t>15</w:t>
            </w:r>
            <w:r w:rsidR="00350CBD">
              <w:rPr>
                <w:color w:val="2D2D2D"/>
                <w:szCs w:val="28"/>
              </w:rPr>
              <w:t>.</w:t>
            </w: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2EF0" w:rsidRPr="00461362" w:rsidRDefault="001C3C33" w:rsidP="00461362">
            <w:pPr>
              <w:ind w:left="4" w:right="-7"/>
              <w:jc w:val="both"/>
              <w:rPr>
                <w:rFonts w:cs="Calibri"/>
                <w:szCs w:val="28"/>
              </w:rPr>
            </w:pPr>
            <w:r w:rsidRPr="005C1469">
              <w:rPr>
                <w:szCs w:val="28"/>
              </w:rPr>
              <w:t xml:space="preserve">Предоставление из бюджета округа субсидии  казачьим обществам на </w:t>
            </w:r>
            <w:r w:rsidRPr="005C1469">
              <w:rPr>
                <w:rFonts w:cs="Calibri"/>
                <w:szCs w:val="28"/>
              </w:rPr>
              <w:t>реализацию деятельности по военно-патриотическому, духовно-нравственному, гражданскому воспитанию личности, развитию и сохранению казачьей культуры, традиций и обычаев на территории округа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3C33" w:rsidRPr="005C1469" w:rsidRDefault="001C3C33" w:rsidP="004B2EF0">
            <w:pPr>
              <w:jc w:val="center"/>
              <w:rPr>
                <w:rFonts w:eastAsia="Calibri"/>
                <w:szCs w:val="28"/>
              </w:rPr>
            </w:pPr>
            <w:r w:rsidRPr="005C1469">
              <w:rPr>
                <w:rFonts w:eastAsia="Calibri"/>
                <w:szCs w:val="28"/>
              </w:rPr>
              <w:t>ежегодно</w:t>
            </w:r>
          </w:p>
          <w:p w:rsidR="001C3C33" w:rsidRPr="005C1469" w:rsidRDefault="001C3C33" w:rsidP="004B2EF0">
            <w:pPr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3C33" w:rsidRPr="005C1469" w:rsidRDefault="001C3C33" w:rsidP="00893119">
            <w:pPr>
              <w:ind w:left="-7" w:right="-7"/>
              <w:jc w:val="both"/>
              <w:rPr>
                <w:szCs w:val="28"/>
              </w:rPr>
            </w:pPr>
            <w:r w:rsidRPr="005C1469">
              <w:rPr>
                <w:szCs w:val="28"/>
              </w:rPr>
              <w:t xml:space="preserve">Отдел социального развития </w:t>
            </w:r>
          </w:p>
        </w:tc>
      </w:tr>
      <w:tr w:rsidR="00B034FC" w:rsidRPr="005C1469" w:rsidTr="00B034FC">
        <w:trPr>
          <w:gridAfter w:val="2"/>
          <w:wAfter w:w="5670" w:type="dxa"/>
        </w:trPr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CBD" w:rsidRDefault="00350CBD" w:rsidP="00350CBD">
            <w:pPr>
              <w:spacing w:line="240" w:lineRule="exact"/>
              <w:jc w:val="center"/>
              <w:rPr>
                <w:szCs w:val="28"/>
              </w:rPr>
            </w:pPr>
          </w:p>
          <w:p w:rsidR="00B034FC" w:rsidRDefault="00B034FC" w:rsidP="00350CBD">
            <w:pPr>
              <w:spacing w:line="240" w:lineRule="exact"/>
              <w:jc w:val="center"/>
              <w:rPr>
                <w:szCs w:val="28"/>
              </w:rPr>
            </w:pPr>
            <w:r w:rsidRPr="005C1469">
              <w:rPr>
                <w:szCs w:val="28"/>
                <w:lang w:val="en-US"/>
              </w:rPr>
              <w:t>VI</w:t>
            </w:r>
            <w:r w:rsidRPr="005C1469">
              <w:rPr>
                <w:szCs w:val="28"/>
              </w:rPr>
              <w:t xml:space="preserve">. </w:t>
            </w:r>
            <w:r w:rsidR="002075A6">
              <w:rPr>
                <w:szCs w:val="28"/>
              </w:rPr>
              <w:t>Обеспечение</w:t>
            </w:r>
            <w:r w:rsidRPr="005C1469">
              <w:rPr>
                <w:szCs w:val="28"/>
              </w:rPr>
              <w:t xml:space="preserve"> условий для социальной и культурной адаптации </w:t>
            </w:r>
            <w:r w:rsidR="001C3C33" w:rsidRPr="005C1469">
              <w:rPr>
                <w:szCs w:val="28"/>
              </w:rPr>
              <w:t>иностранных граждан в Российской Федерации и их интеграции в российское общество</w:t>
            </w:r>
          </w:p>
          <w:p w:rsidR="00350CBD" w:rsidRPr="005C1469" w:rsidRDefault="00350CBD" w:rsidP="00350CBD">
            <w:pPr>
              <w:spacing w:line="240" w:lineRule="exact"/>
              <w:jc w:val="center"/>
              <w:rPr>
                <w:szCs w:val="28"/>
              </w:rPr>
            </w:pPr>
          </w:p>
        </w:tc>
      </w:tr>
      <w:tr w:rsidR="00B034FC" w:rsidRPr="005C1469" w:rsidTr="00D06DE3">
        <w:trPr>
          <w:gridAfter w:val="2"/>
          <w:wAfter w:w="5670" w:type="dxa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34FC" w:rsidRPr="005C1469" w:rsidRDefault="00F332A1" w:rsidP="00362EED">
            <w:pPr>
              <w:textAlignment w:val="baseline"/>
              <w:rPr>
                <w:color w:val="2D2D2D"/>
                <w:szCs w:val="28"/>
              </w:rPr>
            </w:pPr>
            <w:r>
              <w:rPr>
                <w:color w:val="2D2D2D"/>
                <w:szCs w:val="28"/>
              </w:rPr>
              <w:t>16</w:t>
            </w:r>
            <w:r w:rsidR="00350CBD">
              <w:rPr>
                <w:color w:val="2D2D2D"/>
                <w:szCs w:val="28"/>
              </w:rPr>
              <w:t>.</w:t>
            </w: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34FC" w:rsidRPr="005C1469" w:rsidRDefault="00B034FC" w:rsidP="00461362">
            <w:pPr>
              <w:ind w:left="4" w:right="-7"/>
              <w:jc w:val="both"/>
              <w:rPr>
                <w:szCs w:val="28"/>
              </w:rPr>
            </w:pPr>
            <w:r w:rsidRPr="005C1469">
              <w:rPr>
                <w:szCs w:val="28"/>
              </w:rPr>
              <w:t>Согласование кандидатур участников подпрограммы «Оказание содействия добровольному переселению в Ставропольский край соотечественников, проживающих за рубежом» государственной программы Ставропольского края «Развитие сферы труда и занятости населения», утвержденной постановлением Правительства Ставропольского края от 2</w:t>
            </w:r>
            <w:r w:rsidR="001C3C33" w:rsidRPr="005C1469">
              <w:rPr>
                <w:szCs w:val="28"/>
              </w:rPr>
              <w:t>8</w:t>
            </w:r>
            <w:r w:rsidRPr="005C1469">
              <w:rPr>
                <w:szCs w:val="28"/>
              </w:rPr>
              <w:t xml:space="preserve"> декабря 201</w:t>
            </w:r>
            <w:r w:rsidR="001C3C33" w:rsidRPr="005C1469">
              <w:rPr>
                <w:szCs w:val="28"/>
              </w:rPr>
              <w:t>8</w:t>
            </w:r>
            <w:r w:rsidRPr="005C1469">
              <w:rPr>
                <w:szCs w:val="28"/>
              </w:rPr>
              <w:t xml:space="preserve"> г. № </w:t>
            </w:r>
            <w:r w:rsidR="001C3C33" w:rsidRPr="005C1469">
              <w:rPr>
                <w:szCs w:val="28"/>
              </w:rPr>
              <w:t>612</w:t>
            </w:r>
            <w:r w:rsidR="00461362">
              <w:rPr>
                <w:szCs w:val="28"/>
              </w:rPr>
              <w:t>-п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34FC" w:rsidRPr="005C1469" w:rsidRDefault="001C3C33" w:rsidP="00362EED">
            <w:pPr>
              <w:rPr>
                <w:rFonts w:eastAsia="Calibri"/>
                <w:szCs w:val="28"/>
              </w:rPr>
            </w:pPr>
            <w:r w:rsidRPr="005C1469">
              <w:rPr>
                <w:rFonts w:eastAsia="Calibri"/>
                <w:szCs w:val="28"/>
              </w:rPr>
              <w:t>по мере поступления заявлений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34FC" w:rsidRPr="005C1469" w:rsidRDefault="00B034FC" w:rsidP="00893119">
            <w:pPr>
              <w:ind w:right="-7"/>
              <w:jc w:val="both"/>
              <w:rPr>
                <w:i/>
                <w:szCs w:val="28"/>
              </w:rPr>
            </w:pPr>
            <w:r w:rsidRPr="005C1469">
              <w:rPr>
                <w:szCs w:val="28"/>
              </w:rPr>
              <w:t xml:space="preserve">отдел социального развития </w:t>
            </w:r>
          </w:p>
        </w:tc>
      </w:tr>
      <w:tr w:rsidR="00B034FC" w:rsidRPr="005C1469" w:rsidTr="00D06DE3">
        <w:trPr>
          <w:gridAfter w:val="2"/>
          <w:wAfter w:w="5670" w:type="dxa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34FC" w:rsidRPr="005C1469" w:rsidRDefault="00F332A1" w:rsidP="00362EED">
            <w:pPr>
              <w:textAlignment w:val="baseline"/>
              <w:rPr>
                <w:color w:val="2D2D2D"/>
                <w:szCs w:val="28"/>
              </w:rPr>
            </w:pPr>
            <w:r>
              <w:rPr>
                <w:color w:val="2D2D2D"/>
                <w:szCs w:val="28"/>
              </w:rPr>
              <w:t>17</w:t>
            </w:r>
            <w:r w:rsidR="00350CBD">
              <w:rPr>
                <w:color w:val="2D2D2D"/>
                <w:szCs w:val="28"/>
              </w:rPr>
              <w:t>.</w:t>
            </w: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34FC" w:rsidRPr="005C1469" w:rsidRDefault="00B034FC" w:rsidP="00893119">
            <w:pPr>
              <w:ind w:left="4" w:right="-7"/>
              <w:jc w:val="both"/>
              <w:rPr>
                <w:szCs w:val="28"/>
              </w:rPr>
            </w:pPr>
            <w:r w:rsidRPr="005C1469">
              <w:rPr>
                <w:rFonts w:eastAsia="Calibri"/>
                <w:szCs w:val="28"/>
                <w:lang w:eastAsia="en-US"/>
              </w:rPr>
              <w:t xml:space="preserve">Правовое просвещение мигрантов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34FC" w:rsidRPr="005C1469" w:rsidRDefault="00B034FC" w:rsidP="00362EED">
            <w:pPr>
              <w:rPr>
                <w:rFonts w:eastAsia="Calibri"/>
                <w:szCs w:val="28"/>
              </w:rPr>
            </w:pPr>
            <w:r w:rsidRPr="005C1469">
              <w:rPr>
                <w:rFonts w:eastAsia="Calibri"/>
                <w:szCs w:val="28"/>
              </w:rPr>
              <w:t>постоянно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34FC" w:rsidRDefault="00B034FC" w:rsidP="00893119">
            <w:pPr>
              <w:ind w:right="-7"/>
              <w:jc w:val="both"/>
              <w:rPr>
                <w:rFonts w:eastAsia="Calibri"/>
                <w:szCs w:val="28"/>
                <w:lang w:eastAsia="en-US"/>
              </w:rPr>
            </w:pPr>
            <w:r w:rsidRPr="005C1469">
              <w:rPr>
                <w:rFonts w:eastAsia="Calibri"/>
                <w:szCs w:val="28"/>
                <w:lang w:eastAsia="en-US"/>
              </w:rPr>
              <w:t xml:space="preserve">муниципальное казенное учреждение культуры «Петровская централизованная </w:t>
            </w:r>
            <w:r w:rsidRPr="005C1469">
              <w:rPr>
                <w:rFonts w:eastAsia="Calibri"/>
                <w:szCs w:val="28"/>
                <w:lang w:eastAsia="en-US"/>
              </w:rPr>
              <w:lastRenderedPageBreak/>
              <w:t>библиотечная система»</w:t>
            </w:r>
          </w:p>
          <w:p w:rsidR="00633FD3" w:rsidRPr="005C1469" w:rsidRDefault="00633FD3" w:rsidP="00893119">
            <w:pPr>
              <w:ind w:right="-7"/>
              <w:jc w:val="both"/>
              <w:rPr>
                <w:szCs w:val="28"/>
              </w:rPr>
            </w:pPr>
          </w:p>
        </w:tc>
      </w:tr>
      <w:tr w:rsidR="00B034FC" w:rsidRPr="005C1469" w:rsidTr="00B034FC">
        <w:trPr>
          <w:gridAfter w:val="2"/>
          <w:wAfter w:w="5670" w:type="dxa"/>
        </w:trPr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CBD" w:rsidRDefault="00350CBD" w:rsidP="00350CBD">
            <w:pPr>
              <w:spacing w:line="240" w:lineRule="exact"/>
              <w:jc w:val="center"/>
              <w:textAlignment w:val="baseline"/>
              <w:rPr>
                <w:szCs w:val="28"/>
              </w:rPr>
            </w:pPr>
          </w:p>
          <w:p w:rsidR="00B034FC" w:rsidRDefault="001C3C33" w:rsidP="00350CBD">
            <w:pPr>
              <w:spacing w:line="240" w:lineRule="exact"/>
              <w:jc w:val="center"/>
              <w:textAlignment w:val="baseline"/>
              <w:rPr>
                <w:szCs w:val="28"/>
              </w:rPr>
            </w:pPr>
            <w:r w:rsidRPr="005C1469">
              <w:rPr>
                <w:szCs w:val="28"/>
                <w:lang w:val="en-US"/>
              </w:rPr>
              <w:t>VII</w:t>
            </w:r>
            <w:r w:rsidR="00B034FC" w:rsidRPr="005C1469">
              <w:rPr>
                <w:szCs w:val="28"/>
              </w:rPr>
              <w:t xml:space="preserve">. Информационное обеспечение реализации государственной национальной политики Российской Федерации в </w:t>
            </w:r>
            <w:r w:rsidRPr="005C1469">
              <w:rPr>
                <w:szCs w:val="28"/>
              </w:rPr>
              <w:t>округе</w:t>
            </w:r>
          </w:p>
          <w:p w:rsidR="00350CBD" w:rsidRPr="005C1469" w:rsidRDefault="00350CBD" w:rsidP="00350CBD">
            <w:pPr>
              <w:spacing w:line="240" w:lineRule="exact"/>
              <w:jc w:val="center"/>
              <w:textAlignment w:val="baseline"/>
              <w:rPr>
                <w:szCs w:val="28"/>
              </w:rPr>
            </w:pPr>
          </w:p>
        </w:tc>
      </w:tr>
      <w:tr w:rsidR="00B034FC" w:rsidRPr="005C1469" w:rsidTr="00D06DE3">
        <w:trPr>
          <w:gridAfter w:val="2"/>
          <w:wAfter w:w="5670" w:type="dxa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34FC" w:rsidRPr="005C1469" w:rsidRDefault="00F332A1" w:rsidP="00362EED">
            <w:pPr>
              <w:textAlignment w:val="baseline"/>
              <w:rPr>
                <w:szCs w:val="28"/>
              </w:rPr>
            </w:pPr>
            <w:r>
              <w:rPr>
                <w:szCs w:val="28"/>
              </w:rPr>
              <w:t>18</w:t>
            </w:r>
            <w:r w:rsidR="00350CBD">
              <w:rPr>
                <w:szCs w:val="28"/>
              </w:rPr>
              <w:t>.</w:t>
            </w: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34FC" w:rsidRDefault="00B034FC" w:rsidP="00893119">
            <w:pPr>
              <w:ind w:left="4"/>
              <w:jc w:val="both"/>
              <w:textAlignment w:val="baseline"/>
              <w:rPr>
                <w:szCs w:val="28"/>
              </w:rPr>
            </w:pPr>
            <w:r w:rsidRPr="005C1469">
              <w:rPr>
                <w:szCs w:val="28"/>
              </w:rPr>
              <w:t xml:space="preserve">Оказание содействия в подготовке публицистических, аналитических материалов, направленных на укрепление межнационального согласия, гармонизацию межнациональных отношений, популяризацию национальных традиций, культур и языков народов Российской Федерации, проживающих в Петровском городском округе и  Ставропольском крае, объективное информирование населения о деятельности по укреплению межнационального согласия и противодействию проявлениям этнического и религиозного экстремизма </w:t>
            </w:r>
          </w:p>
          <w:p w:rsidR="00350CBD" w:rsidRPr="005C1469" w:rsidRDefault="00350CBD" w:rsidP="00893119">
            <w:pPr>
              <w:ind w:left="4"/>
              <w:jc w:val="both"/>
              <w:textAlignment w:val="baseline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34FC" w:rsidRPr="005C1469" w:rsidRDefault="001C3C33" w:rsidP="00362EED">
            <w:pPr>
              <w:textAlignment w:val="baseline"/>
              <w:rPr>
                <w:szCs w:val="28"/>
              </w:rPr>
            </w:pPr>
            <w:r w:rsidRPr="005C1469">
              <w:rPr>
                <w:szCs w:val="28"/>
              </w:rPr>
              <w:t>ежегодно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34FC" w:rsidRPr="005C1469" w:rsidRDefault="00B034FC" w:rsidP="00461362">
            <w:pPr>
              <w:ind w:left="-7" w:right="-7"/>
              <w:textAlignment w:val="baseline"/>
              <w:rPr>
                <w:szCs w:val="28"/>
              </w:rPr>
            </w:pPr>
            <w:r w:rsidRPr="005C1469">
              <w:rPr>
                <w:szCs w:val="28"/>
              </w:rPr>
              <w:t xml:space="preserve">отдел социального развития </w:t>
            </w:r>
          </w:p>
        </w:tc>
      </w:tr>
      <w:tr w:rsidR="00B034FC" w:rsidRPr="005C1469" w:rsidTr="00D06DE3">
        <w:trPr>
          <w:gridAfter w:val="2"/>
          <w:wAfter w:w="5670" w:type="dxa"/>
          <w:trHeight w:val="4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34FC" w:rsidRPr="005C1469" w:rsidRDefault="00F332A1" w:rsidP="00362EED">
            <w:pPr>
              <w:textAlignment w:val="baseline"/>
              <w:rPr>
                <w:szCs w:val="28"/>
              </w:rPr>
            </w:pPr>
            <w:r>
              <w:rPr>
                <w:szCs w:val="28"/>
              </w:rPr>
              <w:t>19</w:t>
            </w:r>
            <w:r w:rsidR="00350CBD">
              <w:rPr>
                <w:szCs w:val="28"/>
              </w:rPr>
              <w:t>.</w:t>
            </w: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34FC" w:rsidRDefault="00B034FC" w:rsidP="00893119">
            <w:pPr>
              <w:ind w:left="4"/>
              <w:jc w:val="both"/>
              <w:textAlignment w:val="baseline"/>
              <w:rPr>
                <w:szCs w:val="28"/>
              </w:rPr>
            </w:pPr>
            <w:r w:rsidRPr="005C1469">
              <w:rPr>
                <w:szCs w:val="28"/>
              </w:rPr>
              <w:t xml:space="preserve">Оказание содействия в подготовке и размещении в средствах массовой информации и информационно-телекоммуникационной сети «Интернет» информационных сообщений, публикаций по вопросам реализации государственной национальной политики и предупреждения этнического и религиозного экстремизма </w:t>
            </w:r>
          </w:p>
          <w:p w:rsidR="004B2EF0" w:rsidRPr="005C1469" w:rsidRDefault="004B2EF0" w:rsidP="00893119">
            <w:pPr>
              <w:ind w:left="4"/>
              <w:jc w:val="both"/>
              <w:textAlignment w:val="baseline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34FC" w:rsidRPr="005C1469" w:rsidRDefault="001C3C33" w:rsidP="00362EED">
            <w:pPr>
              <w:textAlignment w:val="baseline"/>
              <w:rPr>
                <w:szCs w:val="28"/>
              </w:rPr>
            </w:pPr>
            <w:r w:rsidRPr="005C1469">
              <w:rPr>
                <w:szCs w:val="28"/>
              </w:rPr>
              <w:t>ежегодно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3D16" w:rsidRPr="00CD3D16" w:rsidRDefault="001C3C33" w:rsidP="00461362">
            <w:pPr>
              <w:ind w:left="-7" w:right="-7"/>
              <w:jc w:val="both"/>
              <w:textAlignment w:val="baseline"/>
              <w:rPr>
                <w:szCs w:val="28"/>
              </w:rPr>
            </w:pPr>
            <w:r w:rsidRPr="00CD3D16">
              <w:rPr>
                <w:szCs w:val="28"/>
              </w:rPr>
              <w:t>отдел социального развития</w:t>
            </w:r>
            <w:r w:rsidR="00CD3D16" w:rsidRPr="00CD3D16">
              <w:rPr>
                <w:szCs w:val="28"/>
              </w:rPr>
              <w:t>,</w:t>
            </w:r>
          </w:p>
          <w:p w:rsidR="00CD3D16" w:rsidRPr="005C1469" w:rsidRDefault="00CD3D16" w:rsidP="00461362">
            <w:pPr>
              <w:ind w:left="-7" w:right="-7"/>
              <w:jc w:val="both"/>
              <w:rPr>
                <w:szCs w:val="28"/>
              </w:rPr>
            </w:pPr>
            <w:r w:rsidRPr="005C1469">
              <w:rPr>
                <w:szCs w:val="28"/>
              </w:rPr>
              <w:t>отдел по организационно-</w:t>
            </w:r>
          </w:p>
          <w:p w:rsidR="00CD3D16" w:rsidRPr="005C1469" w:rsidRDefault="00CD3D16" w:rsidP="00461362">
            <w:pPr>
              <w:ind w:left="-7" w:right="-7"/>
              <w:jc w:val="both"/>
              <w:rPr>
                <w:szCs w:val="28"/>
              </w:rPr>
            </w:pPr>
            <w:r w:rsidRPr="005C1469">
              <w:rPr>
                <w:szCs w:val="28"/>
              </w:rPr>
              <w:t>кадровым вопросам и профилактике</w:t>
            </w:r>
          </w:p>
          <w:p w:rsidR="00B034FC" w:rsidRPr="002075A6" w:rsidRDefault="00CD3D16" w:rsidP="00461362">
            <w:pPr>
              <w:ind w:left="-7" w:right="-7"/>
              <w:jc w:val="both"/>
              <w:textAlignment w:val="baseline"/>
              <w:rPr>
                <w:color w:val="FF0000"/>
                <w:szCs w:val="28"/>
              </w:rPr>
            </w:pPr>
            <w:r w:rsidRPr="005C1469">
              <w:rPr>
                <w:szCs w:val="28"/>
              </w:rPr>
              <w:t>коррупционных правонарушений</w:t>
            </w:r>
          </w:p>
        </w:tc>
      </w:tr>
      <w:tr w:rsidR="001C3C33" w:rsidRPr="005C1469" w:rsidTr="001C3C33">
        <w:trPr>
          <w:gridAfter w:val="2"/>
          <w:wAfter w:w="5670" w:type="dxa"/>
          <w:trHeight w:val="930"/>
        </w:trPr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C3C33" w:rsidRPr="005C1469" w:rsidRDefault="001C3C33" w:rsidP="004B2EF0">
            <w:pPr>
              <w:spacing w:line="240" w:lineRule="exact"/>
              <w:ind w:left="-147" w:right="-147"/>
              <w:jc w:val="center"/>
              <w:textAlignment w:val="baseline"/>
              <w:rPr>
                <w:szCs w:val="28"/>
              </w:rPr>
            </w:pPr>
            <w:r w:rsidRPr="005C1469">
              <w:rPr>
                <w:szCs w:val="28"/>
                <w:lang w:val="en-US"/>
              </w:rPr>
              <w:lastRenderedPageBreak/>
              <w:t>VIII</w:t>
            </w:r>
            <w:r w:rsidRPr="005C1469">
              <w:rPr>
                <w:szCs w:val="28"/>
              </w:rPr>
              <w:t>. Совершенствование государственного управления в сфере государственной национальной политики</w:t>
            </w:r>
            <w:r w:rsidR="00CD3D16">
              <w:rPr>
                <w:szCs w:val="28"/>
              </w:rPr>
              <w:t xml:space="preserve"> Российской Федерации</w:t>
            </w:r>
          </w:p>
        </w:tc>
      </w:tr>
      <w:tr w:rsidR="001C3C33" w:rsidRPr="005C1469" w:rsidTr="00633FD3">
        <w:trPr>
          <w:gridAfter w:val="2"/>
          <w:wAfter w:w="5670" w:type="dxa"/>
          <w:trHeight w:val="56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3C33" w:rsidRPr="005C1469" w:rsidRDefault="00F332A1" w:rsidP="00362EED">
            <w:pPr>
              <w:textAlignment w:val="baseline"/>
              <w:rPr>
                <w:szCs w:val="28"/>
              </w:rPr>
            </w:pPr>
            <w:r>
              <w:rPr>
                <w:szCs w:val="28"/>
              </w:rPr>
              <w:t>20</w:t>
            </w:r>
            <w:r w:rsidR="00350CBD">
              <w:rPr>
                <w:szCs w:val="28"/>
              </w:rPr>
              <w:t>.</w:t>
            </w: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3C33" w:rsidRDefault="001C3C33" w:rsidP="00461362">
            <w:pPr>
              <w:ind w:left="4" w:right="-7"/>
              <w:jc w:val="both"/>
              <w:textAlignment w:val="baseline"/>
              <w:rPr>
                <w:szCs w:val="28"/>
              </w:rPr>
            </w:pPr>
            <w:r w:rsidRPr="005C1469">
              <w:rPr>
                <w:szCs w:val="28"/>
              </w:rPr>
              <w:t xml:space="preserve">Реализация и мониторинг эффективности реализации подпрограммы «Гармонизация межнациональных и </w:t>
            </w:r>
            <w:proofErr w:type="spellStart"/>
            <w:r w:rsidRPr="005C1469">
              <w:rPr>
                <w:szCs w:val="28"/>
              </w:rPr>
              <w:t>этноконфессиональных</w:t>
            </w:r>
            <w:proofErr w:type="spellEnd"/>
            <w:r w:rsidRPr="005C1469">
              <w:rPr>
                <w:szCs w:val="28"/>
              </w:rPr>
              <w:t xml:space="preserve"> отношений, профилактика проявлений этнического и религиозного экстремизма на территории Петровского городского округа Ставропольского края»  муниципальной программы Петровского городского округа Ставропольского края «Межнациональные отношения, профилактика правонарушений, терроризма и поддержка казачества», утвержденной постановлением администрации Петровского городского округа Ставропольского края от 13.11.2020 № 1566</w:t>
            </w:r>
          </w:p>
          <w:p w:rsidR="00633FD3" w:rsidRPr="005C1469" w:rsidRDefault="00633FD3" w:rsidP="00461362">
            <w:pPr>
              <w:ind w:left="4" w:right="-7"/>
              <w:jc w:val="both"/>
              <w:textAlignment w:val="baseline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3C33" w:rsidRPr="005C1469" w:rsidRDefault="002075A6" w:rsidP="004B2EF0">
            <w:pPr>
              <w:ind w:left="-7" w:right="-149" w:hanging="142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ежеквар</w:t>
            </w:r>
            <w:r w:rsidR="001C3C33" w:rsidRPr="005C1469">
              <w:rPr>
                <w:szCs w:val="28"/>
              </w:rPr>
              <w:t>тально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3C33" w:rsidRPr="005C1469" w:rsidRDefault="001C3C33" w:rsidP="00461362">
            <w:pPr>
              <w:ind w:left="-7" w:right="-149"/>
              <w:jc w:val="both"/>
              <w:textAlignment w:val="baseline"/>
              <w:rPr>
                <w:szCs w:val="28"/>
              </w:rPr>
            </w:pPr>
            <w:r w:rsidRPr="005C1469">
              <w:rPr>
                <w:szCs w:val="28"/>
              </w:rPr>
              <w:t xml:space="preserve"> отдел социального развития </w:t>
            </w:r>
          </w:p>
        </w:tc>
      </w:tr>
      <w:tr w:rsidR="001C3C33" w:rsidRPr="005C1469" w:rsidTr="00633FD3">
        <w:trPr>
          <w:gridAfter w:val="2"/>
          <w:wAfter w:w="5670" w:type="dxa"/>
          <w:trHeight w:val="1533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3C33" w:rsidRPr="005C1469" w:rsidRDefault="00F332A1" w:rsidP="00461362">
            <w:pPr>
              <w:textAlignment w:val="baseline"/>
              <w:rPr>
                <w:szCs w:val="28"/>
              </w:rPr>
            </w:pPr>
            <w:r>
              <w:rPr>
                <w:szCs w:val="28"/>
              </w:rPr>
              <w:t>21</w:t>
            </w:r>
            <w:r w:rsidR="00350CBD">
              <w:rPr>
                <w:szCs w:val="28"/>
              </w:rPr>
              <w:t>.</w:t>
            </w: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3C33" w:rsidRDefault="001C3C33" w:rsidP="00461362">
            <w:pPr>
              <w:jc w:val="both"/>
              <w:rPr>
                <w:szCs w:val="28"/>
              </w:rPr>
            </w:pPr>
            <w:r w:rsidRPr="005C1469">
              <w:rPr>
                <w:szCs w:val="28"/>
              </w:rPr>
              <w:t>Организация и проведение заседаний этнического совета Петровского городского округа Ставропольского края</w:t>
            </w:r>
          </w:p>
          <w:p w:rsidR="00633FD3" w:rsidRPr="005C1469" w:rsidRDefault="00633FD3" w:rsidP="00461362">
            <w:pPr>
              <w:jc w:val="both"/>
              <w:rPr>
                <w:color w:val="052635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3C33" w:rsidRPr="005C1469" w:rsidRDefault="001C3C33" w:rsidP="00461362">
            <w:pPr>
              <w:ind w:hanging="7"/>
              <w:jc w:val="center"/>
              <w:rPr>
                <w:rFonts w:eastAsia="Calibri"/>
                <w:szCs w:val="28"/>
              </w:rPr>
            </w:pPr>
            <w:r w:rsidRPr="005C1469">
              <w:rPr>
                <w:rFonts w:eastAsia="Calibri"/>
                <w:szCs w:val="28"/>
              </w:rPr>
              <w:t>ежеквартально</w:t>
            </w:r>
          </w:p>
          <w:p w:rsidR="001C3C33" w:rsidRPr="005C1469" w:rsidRDefault="001C3C33" w:rsidP="00461362">
            <w:pPr>
              <w:jc w:val="center"/>
              <w:rPr>
                <w:rFonts w:eastAsia="Calibri"/>
                <w:color w:val="052635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3C33" w:rsidRPr="005C1469" w:rsidRDefault="001C3C33" w:rsidP="00461362">
            <w:pPr>
              <w:jc w:val="both"/>
              <w:textAlignment w:val="baseline"/>
              <w:rPr>
                <w:szCs w:val="28"/>
              </w:rPr>
            </w:pPr>
            <w:r w:rsidRPr="005C1469">
              <w:rPr>
                <w:szCs w:val="28"/>
              </w:rPr>
              <w:t xml:space="preserve">отдел социального развития </w:t>
            </w:r>
          </w:p>
        </w:tc>
      </w:tr>
      <w:tr w:rsidR="00461362" w:rsidRPr="005C1469" w:rsidTr="00461362">
        <w:trPr>
          <w:gridAfter w:val="2"/>
          <w:wAfter w:w="5670" w:type="dxa"/>
          <w:trHeight w:val="98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61362" w:rsidRDefault="00461362" w:rsidP="00461362">
            <w:pPr>
              <w:textAlignment w:val="baseline"/>
              <w:rPr>
                <w:szCs w:val="28"/>
              </w:rPr>
            </w:pPr>
            <w:r>
              <w:rPr>
                <w:szCs w:val="28"/>
              </w:rPr>
              <w:t>22.</w:t>
            </w: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61362" w:rsidRDefault="00461362" w:rsidP="00461362">
            <w:pPr>
              <w:jc w:val="both"/>
              <w:rPr>
                <w:szCs w:val="28"/>
              </w:rPr>
            </w:pPr>
            <w:r w:rsidRPr="00461362">
              <w:rPr>
                <w:szCs w:val="28"/>
              </w:rPr>
              <w:t xml:space="preserve">Участие в семинарах, семинарах-совещаниях, курсах повышения квалификации по вопросам реализации государственной национальной политики, межнациональных отношений и предупреждения этнического и религиозного экстремизма, проводимых </w:t>
            </w:r>
            <w:r w:rsidRPr="00461362">
              <w:rPr>
                <w:szCs w:val="28"/>
              </w:rPr>
              <w:lastRenderedPageBreak/>
              <w:t>органами исполнительной власти Ставропольского края</w:t>
            </w:r>
          </w:p>
          <w:p w:rsidR="00461362" w:rsidRPr="005C1469" w:rsidRDefault="00461362" w:rsidP="00461362">
            <w:pPr>
              <w:jc w:val="both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61362" w:rsidRPr="005C1469" w:rsidRDefault="00461362" w:rsidP="00461362">
            <w:pPr>
              <w:ind w:hanging="149"/>
              <w:jc w:val="center"/>
              <w:rPr>
                <w:rFonts w:eastAsia="Calibri"/>
                <w:szCs w:val="28"/>
              </w:rPr>
            </w:pPr>
            <w:r w:rsidRPr="00461362">
              <w:rPr>
                <w:rFonts w:eastAsia="Calibri"/>
                <w:szCs w:val="28"/>
              </w:rPr>
              <w:lastRenderedPageBreak/>
              <w:t>ежегодно по мере проведения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61362" w:rsidRPr="005C1469" w:rsidRDefault="00461362" w:rsidP="00461362">
            <w:pPr>
              <w:jc w:val="both"/>
              <w:textAlignment w:val="baseline"/>
              <w:rPr>
                <w:szCs w:val="28"/>
              </w:rPr>
            </w:pPr>
            <w:r w:rsidRPr="00461362">
              <w:rPr>
                <w:szCs w:val="28"/>
              </w:rPr>
              <w:t>отдел социального развития</w:t>
            </w:r>
          </w:p>
        </w:tc>
      </w:tr>
      <w:tr w:rsidR="001C3C33" w:rsidRPr="004451D7" w:rsidTr="00D06DE3">
        <w:trPr>
          <w:gridAfter w:val="2"/>
          <w:wAfter w:w="5670" w:type="dxa"/>
          <w:trHeight w:val="414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3C33" w:rsidRPr="005C1469" w:rsidRDefault="00F332A1" w:rsidP="00362EED">
            <w:pPr>
              <w:textAlignment w:val="baseline"/>
              <w:rPr>
                <w:szCs w:val="28"/>
              </w:rPr>
            </w:pPr>
            <w:r>
              <w:rPr>
                <w:szCs w:val="28"/>
              </w:rPr>
              <w:lastRenderedPageBreak/>
              <w:t>23</w:t>
            </w:r>
            <w:r w:rsidR="00350CBD">
              <w:rPr>
                <w:szCs w:val="28"/>
              </w:rPr>
              <w:t>.</w:t>
            </w: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2EF0" w:rsidRDefault="001C3C33" w:rsidP="00461362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5C1469">
              <w:rPr>
                <w:szCs w:val="28"/>
              </w:rPr>
              <w:t xml:space="preserve">Оказание методической помощи специалистам </w:t>
            </w:r>
            <w:r w:rsidRPr="005C1469">
              <w:rPr>
                <w:rFonts w:eastAsia="Calibri"/>
                <w:szCs w:val="28"/>
                <w:lang w:eastAsia="en-US"/>
              </w:rPr>
              <w:t>территориальных отделов управления по делам территорий администрации Петровского городского округа Ставропольского края</w:t>
            </w:r>
            <w:r w:rsidR="00CD3D16">
              <w:rPr>
                <w:rFonts w:eastAsia="Calibri"/>
                <w:szCs w:val="28"/>
                <w:lang w:eastAsia="en-US"/>
              </w:rPr>
              <w:t xml:space="preserve"> в работе по гармонизации межнациональных отношений, профилактике этнического и религиозного экстремизма, социальной и культурной адаптации и интеграции иностранных граждан</w:t>
            </w:r>
          </w:p>
          <w:p w:rsidR="00461362" w:rsidRPr="00461362" w:rsidRDefault="00461362" w:rsidP="00461362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3C33" w:rsidRPr="005C1469" w:rsidRDefault="001C3C33" w:rsidP="00461362">
            <w:pPr>
              <w:jc w:val="center"/>
              <w:rPr>
                <w:rFonts w:eastAsia="Calibri"/>
                <w:szCs w:val="28"/>
              </w:rPr>
            </w:pPr>
            <w:r w:rsidRPr="005C1469">
              <w:rPr>
                <w:rFonts w:eastAsia="Calibri"/>
                <w:szCs w:val="28"/>
              </w:rPr>
              <w:t>постоянно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3C33" w:rsidRPr="005C1469" w:rsidRDefault="00826A01" w:rsidP="00461362">
            <w:pPr>
              <w:jc w:val="both"/>
              <w:textAlignment w:val="baseline"/>
              <w:rPr>
                <w:szCs w:val="28"/>
              </w:rPr>
            </w:pPr>
            <w:r>
              <w:rPr>
                <w:szCs w:val="28"/>
              </w:rPr>
              <w:t>о</w:t>
            </w:r>
            <w:r w:rsidR="001C3C33" w:rsidRPr="005C1469">
              <w:rPr>
                <w:szCs w:val="28"/>
              </w:rPr>
              <w:t>тдел социального развития,</w:t>
            </w:r>
          </w:p>
          <w:p w:rsidR="001C3C33" w:rsidRPr="004451D7" w:rsidRDefault="001C3C33" w:rsidP="00461362">
            <w:pPr>
              <w:jc w:val="both"/>
              <w:textAlignment w:val="baseline"/>
              <w:rPr>
                <w:szCs w:val="28"/>
              </w:rPr>
            </w:pPr>
            <w:r w:rsidRPr="005C1469">
              <w:rPr>
                <w:szCs w:val="28"/>
              </w:rPr>
              <w:t>начальники территориальных отделов</w:t>
            </w:r>
          </w:p>
        </w:tc>
      </w:tr>
      <w:tr w:rsidR="001C3C33" w:rsidRPr="004451D7" w:rsidTr="001C3C33">
        <w:trPr>
          <w:gridAfter w:val="2"/>
          <w:wAfter w:w="5670" w:type="dxa"/>
          <w:trHeight w:val="735"/>
        </w:trPr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2EF0" w:rsidRDefault="004B2EF0" w:rsidP="004B2EF0">
            <w:pPr>
              <w:spacing w:line="240" w:lineRule="exact"/>
              <w:ind w:left="-147" w:right="-147"/>
              <w:jc w:val="center"/>
              <w:textAlignment w:val="baseline"/>
              <w:rPr>
                <w:szCs w:val="28"/>
              </w:rPr>
            </w:pPr>
          </w:p>
          <w:p w:rsidR="00CD3D16" w:rsidRPr="004B2EF0" w:rsidRDefault="00CD3D16" w:rsidP="004B2EF0">
            <w:pPr>
              <w:spacing w:line="240" w:lineRule="exact"/>
              <w:ind w:left="-147" w:right="-147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  <w:lang w:val="en-US"/>
              </w:rPr>
              <w:t>I</w:t>
            </w:r>
            <w:r w:rsidR="001C3C33">
              <w:rPr>
                <w:szCs w:val="28"/>
                <w:lang w:val="en-US"/>
              </w:rPr>
              <w:t>X</w:t>
            </w:r>
            <w:r w:rsidR="001C3C33">
              <w:rPr>
                <w:szCs w:val="28"/>
              </w:rPr>
              <w:t xml:space="preserve">. </w:t>
            </w:r>
            <w:r>
              <w:rPr>
                <w:szCs w:val="28"/>
              </w:rPr>
              <w:t>О</w:t>
            </w:r>
            <w:r w:rsidR="001C3C33">
              <w:rPr>
                <w:szCs w:val="28"/>
              </w:rPr>
              <w:t>беспечение участия институтов гражданского общества в</w:t>
            </w:r>
          </w:p>
          <w:p w:rsidR="001C3C33" w:rsidRDefault="001C3C33" w:rsidP="004B2EF0">
            <w:pPr>
              <w:spacing w:line="240" w:lineRule="exact"/>
              <w:ind w:left="-147" w:right="-147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 xml:space="preserve"> реализации целей и задач государственной национальной политики </w:t>
            </w:r>
            <w:r w:rsidR="00CD3D16">
              <w:rPr>
                <w:szCs w:val="28"/>
              </w:rPr>
              <w:t>Российской Федерации</w:t>
            </w:r>
          </w:p>
          <w:p w:rsidR="004B2EF0" w:rsidRPr="001C3C33" w:rsidRDefault="004B2EF0" w:rsidP="004B2EF0">
            <w:pPr>
              <w:spacing w:line="240" w:lineRule="exact"/>
              <w:ind w:left="-147" w:right="-147"/>
              <w:jc w:val="center"/>
              <w:textAlignment w:val="baseline"/>
              <w:rPr>
                <w:szCs w:val="28"/>
              </w:rPr>
            </w:pPr>
          </w:p>
        </w:tc>
      </w:tr>
      <w:tr w:rsidR="001C3C33" w:rsidRPr="004451D7" w:rsidTr="00D06DE3">
        <w:trPr>
          <w:gridAfter w:val="2"/>
          <w:wAfter w:w="5670" w:type="dxa"/>
          <w:trHeight w:val="1108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3C33" w:rsidRDefault="00F332A1" w:rsidP="00362EED">
            <w:pPr>
              <w:textAlignment w:val="baseline"/>
              <w:rPr>
                <w:szCs w:val="28"/>
              </w:rPr>
            </w:pPr>
            <w:r>
              <w:rPr>
                <w:szCs w:val="28"/>
              </w:rPr>
              <w:t>24</w:t>
            </w:r>
            <w:r w:rsidR="00350CBD">
              <w:rPr>
                <w:szCs w:val="28"/>
              </w:rPr>
              <w:t>.</w:t>
            </w: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3C33" w:rsidRDefault="001C3C33" w:rsidP="00461362">
            <w:pPr>
              <w:ind w:left="4" w:right="-7"/>
              <w:jc w:val="both"/>
              <w:rPr>
                <w:szCs w:val="28"/>
              </w:rPr>
            </w:pPr>
            <w:r w:rsidRPr="005C1469">
              <w:rPr>
                <w:szCs w:val="28"/>
              </w:rPr>
              <w:t>Привлечение к работе этнического совет</w:t>
            </w:r>
            <w:r w:rsidR="005C1469" w:rsidRPr="005C1469">
              <w:rPr>
                <w:szCs w:val="28"/>
              </w:rPr>
              <w:t>а Петровского городского округа</w:t>
            </w:r>
            <w:r w:rsidRPr="005C1469">
              <w:rPr>
                <w:szCs w:val="28"/>
              </w:rPr>
              <w:t xml:space="preserve"> руководителей </w:t>
            </w:r>
            <w:r w:rsidR="005C1469" w:rsidRPr="005C1469">
              <w:rPr>
                <w:szCs w:val="28"/>
              </w:rPr>
              <w:t xml:space="preserve">социально ориентированных </w:t>
            </w:r>
            <w:r w:rsidRPr="005C1469">
              <w:rPr>
                <w:szCs w:val="28"/>
              </w:rPr>
              <w:t>некоммерческих организаций</w:t>
            </w:r>
          </w:p>
          <w:p w:rsidR="004B2EF0" w:rsidRPr="005C1469" w:rsidRDefault="004B2EF0" w:rsidP="00461362">
            <w:pPr>
              <w:ind w:left="4" w:right="-7"/>
              <w:jc w:val="both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3C33" w:rsidRPr="004451D7" w:rsidRDefault="005C1469" w:rsidP="004B2EF0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постоянно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3C33" w:rsidRDefault="00826A01" w:rsidP="00461362">
            <w:pPr>
              <w:ind w:left="-7" w:right="-7"/>
              <w:jc w:val="both"/>
              <w:textAlignment w:val="baseline"/>
              <w:rPr>
                <w:szCs w:val="28"/>
              </w:rPr>
            </w:pPr>
            <w:r>
              <w:rPr>
                <w:szCs w:val="28"/>
              </w:rPr>
              <w:t>о</w:t>
            </w:r>
            <w:r w:rsidR="005C1469">
              <w:rPr>
                <w:szCs w:val="28"/>
              </w:rPr>
              <w:t>тдел социального развития</w:t>
            </w:r>
          </w:p>
        </w:tc>
      </w:tr>
      <w:tr w:rsidR="005C1469" w:rsidRPr="004451D7" w:rsidTr="00CD3D16">
        <w:trPr>
          <w:gridAfter w:val="2"/>
          <w:wAfter w:w="5670" w:type="dxa"/>
          <w:trHeight w:val="411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1469" w:rsidRDefault="00F332A1" w:rsidP="00362EED">
            <w:pPr>
              <w:textAlignment w:val="baseline"/>
              <w:rPr>
                <w:szCs w:val="28"/>
              </w:rPr>
            </w:pPr>
            <w:r>
              <w:rPr>
                <w:szCs w:val="28"/>
              </w:rPr>
              <w:t>25</w:t>
            </w:r>
            <w:r w:rsidR="00350CBD">
              <w:rPr>
                <w:szCs w:val="28"/>
              </w:rPr>
              <w:t>.</w:t>
            </w: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2EF0" w:rsidRDefault="005C1469" w:rsidP="00461362">
            <w:pPr>
              <w:ind w:left="4" w:right="-7"/>
              <w:jc w:val="both"/>
              <w:rPr>
                <w:szCs w:val="28"/>
              </w:rPr>
            </w:pPr>
            <w:r w:rsidRPr="005C1469">
              <w:rPr>
                <w:szCs w:val="28"/>
              </w:rPr>
              <w:t xml:space="preserve">Привлечение </w:t>
            </w:r>
            <w:r>
              <w:rPr>
                <w:szCs w:val="28"/>
              </w:rPr>
              <w:t xml:space="preserve">к работе Советов мира и дружбы при территориальных отделах управления по делам территорий </w:t>
            </w:r>
            <w:r w:rsidR="00CD3D16">
              <w:rPr>
                <w:szCs w:val="28"/>
              </w:rPr>
              <w:t xml:space="preserve">администрации Петровского городского округа Ставропольского края </w:t>
            </w:r>
            <w:r w:rsidRPr="00300190">
              <w:rPr>
                <w:szCs w:val="28"/>
              </w:rPr>
              <w:t>лиц, пользующихся авторитетом в среде национальных землячеств</w:t>
            </w:r>
          </w:p>
          <w:p w:rsidR="00461362" w:rsidRPr="005C1469" w:rsidRDefault="00461362" w:rsidP="00461362">
            <w:pPr>
              <w:ind w:left="4" w:right="-7"/>
              <w:jc w:val="both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1469" w:rsidRPr="004451D7" w:rsidRDefault="005C1469" w:rsidP="004B2EF0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постоянно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1469" w:rsidRDefault="005C1469" w:rsidP="00461362">
            <w:pPr>
              <w:ind w:left="-7" w:right="-7"/>
              <w:jc w:val="both"/>
              <w:textAlignment w:val="baseline"/>
              <w:rPr>
                <w:szCs w:val="28"/>
              </w:rPr>
            </w:pPr>
            <w:r>
              <w:rPr>
                <w:szCs w:val="28"/>
              </w:rPr>
              <w:t xml:space="preserve">начальники территориальных отделов </w:t>
            </w:r>
          </w:p>
        </w:tc>
      </w:tr>
      <w:tr w:rsidR="005C1469" w:rsidRPr="004451D7" w:rsidTr="004B2EF0">
        <w:trPr>
          <w:gridAfter w:val="2"/>
          <w:wAfter w:w="5670" w:type="dxa"/>
          <w:trHeight w:val="795"/>
        </w:trPr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2EF0" w:rsidRDefault="004B2EF0" w:rsidP="004B2EF0">
            <w:pPr>
              <w:spacing w:line="240" w:lineRule="exact"/>
              <w:ind w:right="-147"/>
              <w:jc w:val="center"/>
              <w:textAlignment w:val="baseline"/>
              <w:rPr>
                <w:szCs w:val="28"/>
              </w:rPr>
            </w:pPr>
          </w:p>
          <w:p w:rsidR="005C1469" w:rsidRDefault="005C1469" w:rsidP="004B2EF0">
            <w:pPr>
              <w:spacing w:line="240" w:lineRule="exact"/>
              <w:ind w:right="-147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 xml:space="preserve">Х. Обеспечение условий для сохранения и развития </w:t>
            </w:r>
            <w:r w:rsidRPr="004451D7">
              <w:rPr>
                <w:szCs w:val="28"/>
              </w:rPr>
              <w:t xml:space="preserve"> русского языка как государственного языка Российской Федерации и </w:t>
            </w:r>
            <w:r>
              <w:rPr>
                <w:szCs w:val="28"/>
              </w:rPr>
              <w:t xml:space="preserve">языка межнационального общения, а также </w:t>
            </w:r>
            <w:r w:rsidRPr="004451D7">
              <w:rPr>
                <w:szCs w:val="28"/>
              </w:rPr>
              <w:t>язык</w:t>
            </w:r>
            <w:r>
              <w:rPr>
                <w:szCs w:val="28"/>
              </w:rPr>
              <w:t>ов</w:t>
            </w:r>
            <w:r w:rsidRPr="004451D7">
              <w:rPr>
                <w:szCs w:val="28"/>
              </w:rPr>
              <w:t xml:space="preserve"> народов Российской Федерации в </w:t>
            </w:r>
            <w:r>
              <w:rPr>
                <w:szCs w:val="28"/>
              </w:rPr>
              <w:t>округе</w:t>
            </w:r>
          </w:p>
          <w:p w:rsidR="004B2EF0" w:rsidRDefault="004B2EF0" w:rsidP="004B2EF0">
            <w:pPr>
              <w:spacing w:line="240" w:lineRule="exact"/>
              <w:ind w:right="-147"/>
              <w:jc w:val="center"/>
              <w:textAlignment w:val="baseline"/>
              <w:rPr>
                <w:szCs w:val="28"/>
              </w:rPr>
            </w:pPr>
          </w:p>
        </w:tc>
      </w:tr>
      <w:tr w:rsidR="005C1469" w:rsidRPr="004451D7" w:rsidTr="00D06DE3">
        <w:trPr>
          <w:gridAfter w:val="2"/>
          <w:wAfter w:w="5670" w:type="dxa"/>
          <w:trHeight w:val="1108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1469" w:rsidRDefault="00F332A1" w:rsidP="00362EED">
            <w:pPr>
              <w:textAlignment w:val="baseline"/>
              <w:rPr>
                <w:szCs w:val="28"/>
              </w:rPr>
            </w:pPr>
            <w:r>
              <w:rPr>
                <w:szCs w:val="28"/>
              </w:rPr>
              <w:lastRenderedPageBreak/>
              <w:t>26</w:t>
            </w:r>
            <w:r w:rsidR="00350CBD">
              <w:rPr>
                <w:szCs w:val="28"/>
              </w:rPr>
              <w:t>.</w:t>
            </w: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1469" w:rsidRDefault="00CD3D16" w:rsidP="00CD3D1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Реализация</w:t>
            </w:r>
            <w:r w:rsidR="005C1469" w:rsidRPr="004451D7">
              <w:rPr>
                <w:szCs w:val="28"/>
              </w:rPr>
              <w:t xml:space="preserve"> комплекса мероприятий, посвященных Дню русского языка</w:t>
            </w:r>
          </w:p>
          <w:p w:rsidR="00633FD3" w:rsidRPr="005C1469" w:rsidRDefault="00633FD3" w:rsidP="00CD3D16">
            <w:pPr>
              <w:jc w:val="both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1469" w:rsidRDefault="005C1469" w:rsidP="004B2EF0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ежегодно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1469" w:rsidRDefault="005C1469" w:rsidP="00461362">
            <w:pPr>
              <w:ind w:left="-7" w:right="-149"/>
              <w:jc w:val="both"/>
              <w:textAlignment w:val="baseline"/>
              <w:rPr>
                <w:szCs w:val="28"/>
              </w:rPr>
            </w:pPr>
            <w:r>
              <w:rPr>
                <w:szCs w:val="28"/>
              </w:rPr>
              <w:t xml:space="preserve">отдел образования </w:t>
            </w:r>
          </w:p>
        </w:tc>
      </w:tr>
    </w:tbl>
    <w:p w:rsidR="003179E6" w:rsidRDefault="003179E6" w:rsidP="00362EED">
      <w:pPr>
        <w:rPr>
          <w:rFonts w:ascii="Calibri" w:eastAsia="Calibri" w:hAnsi="Calibri"/>
          <w:szCs w:val="28"/>
          <w:lang w:eastAsia="en-US"/>
        </w:rPr>
      </w:pPr>
    </w:p>
    <w:p w:rsidR="00FE7B37" w:rsidRDefault="00FE7B37" w:rsidP="00362EED">
      <w:pPr>
        <w:rPr>
          <w:rFonts w:ascii="Calibri" w:eastAsia="Calibri" w:hAnsi="Calibri"/>
          <w:szCs w:val="28"/>
          <w:lang w:eastAsia="en-US"/>
        </w:rPr>
      </w:pPr>
    </w:p>
    <w:p w:rsidR="003179E6" w:rsidRDefault="003179E6" w:rsidP="007379E4">
      <w:pPr>
        <w:shd w:val="clear" w:color="auto" w:fill="FFFFFF"/>
        <w:tabs>
          <w:tab w:val="left" w:pos="9356"/>
        </w:tabs>
        <w:spacing w:before="5" w:line="240" w:lineRule="exact"/>
        <w:ind w:right="-2"/>
        <w:jc w:val="both"/>
        <w:rPr>
          <w:szCs w:val="28"/>
        </w:rPr>
      </w:pPr>
      <w:r w:rsidRPr="00343067">
        <w:rPr>
          <w:szCs w:val="28"/>
        </w:rPr>
        <w:t xml:space="preserve">Управляющий делами администрации </w:t>
      </w:r>
    </w:p>
    <w:p w:rsidR="003179E6" w:rsidRPr="00343067" w:rsidRDefault="003179E6" w:rsidP="007379E4">
      <w:pPr>
        <w:shd w:val="clear" w:color="auto" w:fill="FFFFFF"/>
        <w:tabs>
          <w:tab w:val="left" w:pos="9356"/>
        </w:tabs>
        <w:spacing w:before="5" w:line="240" w:lineRule="exact"/>
        <w:ind w:right="-2"/>
        <w:jc w:val="both"/>
        <w:rPr>
          <w:szCs w:val="28"/>
        </w:rPr>
      </w:pPr>
      <w:r w:rsidRPr="00343067">
        <w:rPr>
          <w:szCs w:val="28"/>
        </w:rPr>
        <w:t xml:space="preserve">Петровского городского округа </w:t>
      </w:r>
    </w:p>
    <w:p w:rsidR="003179E6" w:rsidRPr="00343067" w:rsidRDefault="003179E6" w:rsidP="007379E4">
      <w:pPr>
        <w:shd w:val="clear" w:color="auto" w:fill="FFFFFF"/>
        <w:tabs>
          <w:tab w:val="left" w:pos="9356"/>
        </w:tabs>
        <w:spacing w:before="5" w:line="240" w:lineRule="exact"/>
        <w:ind w:right="-2"/>
        <w:jc w:val="both"/>
        <w:rPr>
          <w:szCs w:val="28"/>
        </w:rPr>
      </w:pPr>
      <w:r>
        <w:rPr>
          <w:szCs w:val="28"/>
        </w:rPr>
        <w:t xml:space="preserve">Ставропольского края                               </w:t>
      </w:r>
      <w:r w:rsidR="00461362">
        <w:rPr>
          <w:szCs w:val="28"/>
        </w:rPr>
        <w:t xml:space="preserve">                                         </w:t>
      </w:r>
      <w:r>
        <w:rPr>
          <w:szCs w:val="28"/>
        </w:rPr>
        <w:t xml:space="preserve">  </w:t>
      </w:r>
      <w:proofErr w:type="spellStart"/>
      <w:r w:rsidR="001C3C33">
        <w:rPr>
          <w:szCs w:val="28"/>
        </w:rPr>
        <w:t>Ю.В.Петрич</w:t>
      </w:r>
      <w:proofErr w:type="spellEnd"/>
    </w:p>
    <w:p w:rsidR="003179E6" w:rsidRPr="004451D7" w:rsidRDefault="003179E6" w:rsidP="003179E6">
      <w:pPr>
        <w:tabs>
          <w:tab w:val="left" w:pos="5560"/>
        </w:tabs>
        <w:rPr>
          <w:rFonts w:ascii="Calibri" w:eastAsia="Calibri" w:hAnsi="Calibri"/>
          <w:szCs w:val="28"/>
          <w:lang w:eastAsia="en-US"/>
        </w:rPr>
      </w:pPr>
      <w:r>
        <w:rPr>
          <w:rFonts w:ascii="Calibri" w:eastAsia="Calibri" w:hAnsi="Calibri"/>
          <w:szCs w:val="28"/>
          <w:lang w:eastAsia="en-US"/>
        </w:rPr>
        <w:tab/>
      </w:r>
    </w:p>
    <w:sectPr w:rsidR="003179E6" w:rsidRPr="004451D7" w:rsidSect="00461362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119" w:rsidRDefault="00893119" w:rsidP="005C1469">
      <w:r>
        <w:separator/>
      </w:r>
    </w:p>
  </w:endnote>
  <w:endnote w:type="continuationSeparator" w:id="0">
    <w:p w:rsidR="00893119" w:rsidRDefault="00893119" w:rsidP="005C1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119" w:rsidRDefault="00893119" w:rsidP="005C1469">
      <w:r>
        <w:separator/>
      </w:r>
    </w:p>
  </w:footnote>
  <w:footnote w:type="continuationSeparator" w:id="0">
    <w:p w:rsidR="00893119" w:rsidRDefault="00893119" w:rsidP="005C14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AA1"/>
    <w:rsid w:val="00000E1F"/>
    <w:rsid w:val="00020253"/>
    <w:rsid w:val="00043318"/>
    <w:rsid w:val="0006107C"/>
    <w:rsid w:val="000C677C"/>
    <w:rsid w:val="001359F5"/>
    <w:rsid w:val="00136C4B"/>
    <w:rsid w:val="00140F23"/>
    <w:rsid w:val="00186BF1"/>
    <w:rsid w:val="001A2764"/>
    <w:rsid w:val="001C3C33"/>
    <w:rsid w:val="001F7485"/>
    <w:rsid w:val="002075A6"/>
    <w:rsid w:val="00277BE6"/>
    <w:rsid w:val="002D742C"/>
    <w:rsid w:val="003179E6"/>
    <w:rsid w:val="0034517E"/>
    <w:rsid w:val="00347295"/>
    <w:rsid w:val="00350CBD"/>
    <w:rsid w:val="00362EED"/>
    <w:rsid w:val="003701A8"/>
    <w:rsid w:val="00380AA1"/>
    <w:rsid w:val="00392949"/>
    <w:rsid w:val="003B6888"/>
    <w:rsid w:val="003F75D0"/>
    <w:rsid w:val="00402361"/>
    <w:rsid w:val="00417728"/>
    <w:rsid w:val="00437CCA"/>
    <w:rsid w:val="004451D7"/>
    <w:rsid w:val="0045723A"/>
    <w:rsid w:val="00461362"/>
    <w:rsid w:val="004A15D7"/>
    <w:rsid w:val="004B2EF0"/>
    <w:rsid w:val="004B76F9"/>
    <w:rsid w:val="004D7EED"/>
    <w:rsid w:val="004E2FAC"/>
    <w:rsid w:val="00511FEA"/>
    <w:rsid w:val="00581409"/>
    <w:rsid w:val="00592A95"/>
    <w:rsid w:val="00595C9C"/>
    <w:rsid w:val="005B74D7"/>
    <w:rsid w:val="005C1469"/>
    <w:rsid w:val="006078E4"/>
    <w:rsid w:val="00633632"/>
    <w:rsid w:val="00633FD3"/>
    <w:rsid w:val="0063748E"/>
    <w:rsid w:val="00651180"/>
    <w:rsid w:val="006E1773"/>
    <w:rsid w:val="007379E4"/>
    <w:rsid w:val="00775BCA"/>
    <w:rsid w:val="00794675"/>
    <w:rsid w:val="007C6E49"/>
    <w:rsid w:val="00801E1D"/>
    <w:rsid w:val="00826A01"/>
    <w:rsid w:val="008274B7"/>
    <w:rsid w:val="0083253F"/>
    <w:rsid w:val="00836974"/>
    <w:rsid w:val="008655BF"/>
    <w:rsid w:val="00893119"/>
    <w:rsid w:val="0089744C"/>
    <w:rsid w:val="008A7DF4"/>
    <w:rsid w:val="008C4DBD"/>
    <w:rsid w:val="0091499C"/>
    <w:rsid w:val="009962C8"/>
    <w:rsid w:val="009C21E0"/>
    <w:rsid w:val="009E35CC"/>
    <w:rsid w:val="009E6946"/>
    <w:rsid w:val="009F4DA8"/>
    <w:rsid w:val="00A145BA"/>
    <w:rsid w:val="00A67B20"/>
    <w:rsid w:val="00AB2179"/>
    <w:rsid w:val="00AC4784"/>
    <w:rsid w:val="00B034FC"/>
    <w:rsid w:val="00B20A40"/>
    <w:rsid w:val="00B473D2"/>
    <w:rsid w:val="00B57584"/>
    <w:rsid w:val="00B619A3"/>
    <w:rsid w:val="00B67D78"/>
    <w:rsid w:val="00B90F0C"/>
    <w:rsid w:val="00B94AB5"/>
    <w:rsid w:val="00B94F83"/>
    <w:rsid w:val="00BA2C15"/>
    <w:rsid w:val="00BC3791"/>
    <w:rsid w:val="00BF63D6"/>
    <w:rsid w:val="00C51A0B"/>
    <w:rsid w:val="00C77F8C"/>
    <w:rsid w:val="00C8352A"/>
    <w:rsid w:val="00CA201B"/>
    <w:rsid w:val="00CD3D16"/>
    <w:rsid w:val="00D03BFB"/>
    <w:rsid w:val="00D06DE3"/>
    <w:rsid w:val="00D73E4D"/>
    <w:rsid w:val="00DA03BC"/>
    <w:rsid w:val="00DB31E8"/>
    <w:rsid w:val="00E02A9D"/>
    <w:rsid w:val="00E14D0D"/>
    <w:rsid w:val="00E4178E"/>
    <w:rsid w:val="00E46E7E"/>
    <w:rsid w:val="00E62263"/>
    <w:rsid w:val="00E6430F"/>
    <w:rsid w:val="00E738E3"/>
    <w:rsid w:val="00EA0F5D"/>
    <w:rsid w:val="00ED3F07"/>
    <w:rsid w:val="00ED4553"/>
    <w:rsid w:val="00F134D5"/>
    <w:rsid w:val="00F21F4E"/>
    <w:rsid w:val="00F332A1"/>
    <w:rsid w:val="00F34CA9"/>
    <w:rsid w:val="00F36359"/>
    <w:rsid w:val="00F41DC8"/>
    <w:rsid w:val="00FD0C66"/>
    <w:rsid w:val="00FE7B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E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80AA1"/>
    <w:pPr>
      <w:keepNext/>
      <w:jc w:val="both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0AA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80AA1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380AA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80AA1"/>
    <w:pPr>
      <w:jc w:val="center"/>
    </w:pPr>
    <w:rPr>
      <w:sz w:val="24"/>
      <w:szCs w:val="20"/>
    </w:rPr>
  </w:style>
  <w:style w:type="character" w:customStyle="1" w:styleId="a6">
    <w:name w:val="Подзаголовок Знак"/>
    <w:basedOn w:val="a0"/>
    <w:link w:val="a5"/>
    <w:rsid w:val="00380AA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94AB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4AB5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4451D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99"/>
    <w:qFormat/>
    <w:rsid w:val="00043318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header"/>
    <w:basedOn w:val="a"/>
    <w:link w:val="ac"/>
    <w:uiPriority w:val="99"/>
    <w:semiHidden/>
    <w:unhideWhenUsed/>
    <w:rsid w:val="005C146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C14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5C146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C14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Body Text"/>
    <w:basedOn w:val="a"/>
    <w:link w:val="af0"/>
    <w:uiPriority w:val="99"/>
    <w:unhideWhenUsed/>
    <w:rsid w:val="00D73E4D"/>
    <w:pPr>
      <w:spacing w:after="120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Основной текст Знак"/>
    <w:basedOn w:val="a0"/>
    <w:link w:val="af"/>
    <w:uiPriority w:val="99"/>
    <w:rsid w:val="00D73E4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E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80AA1"/>
    <w:pPr>
      <w:keepNext/>
      <w:jc w:val="both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0AA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80AA1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380AA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80AA1"/>
    <w:pPr>
      <w:jc w:val="center"/>
    </w:pPr>
    <w:rPr>
      <w:sz w:val="24"/>
      <w:szCs w:val="20"/>
    </w:rPr>
  </w:style>
  <w:style w:type="character" w:customStyle="1" w:styleId="a6">
    <w:name w:val="Подзаголовок Знак"/>
    <w:basedOn w:val="a0"/>
    <w:link w:val="a5"/>
    <w:rsid w:val="00380AA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94AB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4AB5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4451D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99"/>
    <w:qFormat/>
    <w:rsid w:val="00043318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header"/>
    <w:basedOn w:val="a"/>
    <w:link w:val="ac"/>
    <w:uiPriority w:val="99"/>
    <w:semiHidden/>
    <w:unhideWhenUsed/>
    <w:rsid w:val="005C146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C14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5C146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C14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Body Text"/>
    <w:basedOn w:val="a"/>
    <w:link w:val="af0"/>
    <w:uiPriority w:val="99"/>
    <w:unhideWhenUsed/>
    <w:rsid w:val="00D73E4D"/>
    <w:pPr>
      <w:spacing w:after="120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Основной текст Знак"/>
    <w:basedOn w:val="a0"/>
    <w:link w:val="af"/>
    <w:uiPriority w:val="99"/>
    <w:rsid w:val="00D73E4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2C9BC-0C57-4C8B-8119-C0D4CCE80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1868</Words>
  <Characters>10648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Петровсого муниципального района</Company>
  <LinksUpToDate>false</LinksUpToDate>
  <CharactersWithSpaces>12492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user</cp:lastModifiedBy>
  <cp:revision>3</cp:revision>
  <cp:lastPrinted>2022-01-21T07:01:00Z</cp:lastPrinted>
  <dcterms:created xsi:type="dcterms:W3CDTF">2022-01-21T07:01:00Z</dcterms:created>
  <dcterms:modified xsi:type="dcterms:W3CDTF">2022-01-24T07:42:00Z</dcterms:modified>
</cp:coreProperties>
</file>