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C5" w:rsidRDefault="002343C5" w:rsidP="002343C5">
      <w:pPr>
        <w:pStyle w:val="1"/>
        <w:jc w:val="center"/>
        <w:rPr>
          <w:b/>
          <w:bCs/>
          <w:sz w:val="32"/>
          <w:szCs w:val="32"/>
        </w:rPr>
      </w:pPr>
      <w:proofErr w:type="gramStart"/>
      <w:r w:rsidRPr="00B6221F">
        <w:rPr>
          <w:b/>
          <w:bCs/>
          <w:sz w:val="32"/>
          <w:szCs w:val="32"/>
        </w:rPr>
        <w:t>П</w:t>
      </w:r>
      <w:proofErr w:type="gramEnd"/>
      <w:r w:rsidRPr="00B6221F">
        <w:rPr>
          <w:b/>
          <w:bCs/>
          <w:sz w:val="32"/>
          <w:szCs w:val="32"/>
        </w:rPr>
        <w:t xml:space="preserve"> О С Т А Н О В Л Е Н И Е</w:t>
      </w:r>
    </w:p>
    <w:p w:rsidR="002343C5" w:rsidRPr="00B6221F" w:rsidRDefault="002343C5" w:rsidP="002343C5">
      <w:pPr>
        <w:spacing w:line="240" w:lineRule="auto"/>
        <w:rPr>
          <w:rFonts w:ascii="Calibri" w:eastAsia="Times New Roman" w:hAnsi="Calibri" w:cs="Times New Roman"/>
        </w:rPr>
      </w:pPr>
    </w:p>
    <w:p w:rsidR="002343C5" w:rsidRPr="00C90834" w:rsidRDefault="002343C5" w:rsidP="002F1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0834">
        <w:rPr>
          <w:rFonts w:ascii="Times New Roman" w:eastAsia="Times New Roman" w:hAnsi="Times New Roman" w:cs="Times New Roman"/>
          <w:sz w:val="24"/>
          <w:szCs w:val="24"/>
        </w:rPr>
        <w:t>АДМИНИСТРАЦИИ ПЕТРОВСКОГО ГОРОДСКОГО ОКРУГА</w:t>
      </w:r>
    </w:p>
    <w:p w:rsidR="002343C5" w:rsidRPr="00C90834" w:rsidRDefault="002343C5" w:rsidP="002F1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0834">
        <w:rPr>
          <w:rFonts w:ascii="Times New Roman" w:eastAsia="Times New Roman" w:hAnsi="Times New Roman" w:cs="Times New Roman"/>
          <w:sz w:val="24"/>
          <w:szCs w:val="24"/>
        </w:rPr>
        <w:t>СТАВРОПОЛЬСКОГО КРАЯ</w:t>
      </w:r>
      <w:r w:rsidRPr="00C90834">
        <w:rPr>
          <w:sz w:val="24"/>
          <w:szCs w:val="24"/>
        </w:rPr>
        <w:t xml:space="preserve"> </w:t>
      </w:r>
    </w:p>
    <w:p w:rsidR="00BE7A94" w:rsidRPr="00C90834" w:rsidRDefault="00BE7A94" w:rsidP="00BE7A9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Look w:val="04A0"/>
      </w:tblPr>
      <w:tblGrid>
        <w:gridCol w:w="3407"/>
        <w:gridCol w:w="3119"/>
        <w:gridCol w:w="2830"/>
      </w:tblGrid>
      <w:tr w:rsidR="00BE7A94" w:rsidTr="00C90834">
        <w:trPr>
          <w:trHeight w:val="210"/>
        </w:trPr>
        <w:tc>
          <w:tcPr>
            <w:tcW w:w="3407" w:type="dxa"/>
          </w:tcPr>
          <w:p w:rsidR="00BE7A94" w:rsidRDefault="00075F78" w:rsidP="00075F78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 июля 2018 г.</w:t>
            </w:r>
          </w:p>
        </w:tc>
        <w:tc>
          <w:tcPr>
            <w:tcW w:w="3119" w:type="dxa"/>
            <w:hideMark/>
          </w:tcPr>
          <w:p w:rsidR="00BE7A94" w:rsidRDefault="00BE7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2830" w:type="dxa"/>
          </w:tcPr>
          <w:p w:rsidR="00BE7A94" w:rsidRDefault="0007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№ 1283</w:t>
            </w:r>
            <w:r w:rsidR="00E376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E7A94" w:rsidRDefault="00BE7A94" w:rsidP="00BE7A9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612572" w:rsidRPr="00D973C6" w:rsidRDefault="00612572" w:rsidP="00612572">
      <w:pPr>
        <w:shd w:val="clear" w:color="auto" w:fill="FFFFFF"/>
        <w:suppressAutoHyphens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973C6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D973C6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дминистративного регламента </w:t>
      </w:r>
      <w:r w:rsidR="003A7F1F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исполнени</w:t>
      </w:r>
      <w:r w:rsid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>я</w:t>
      </w:r>
      <w:r w:rsidR="006A6985" w:rsidRP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администрацией Петровского городского округа Ставропольского края</w:t>
      </w:r>
      <w:r w:rsidR="003A7F1F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муниципальной </w:t>
      </w:r>
      <w:r w:rsid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контрольной </w:t>
      </w:r>
      <w:r w:rsidR="003A7F1F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функции «Осуществление муниципального контроля в </w:t>
      </w:r>
      <w:r w:rsidR="00054B66">
        <w:rPr>
          <w:rFonts w:ascii="Times New Roman" w:hAnsi="Times New Roman" w:cs="Times New Roman"/>
          <w:spacing w:val="-2"/>
          <w:sz w:val="28"/>
          <w:szCs w:val="28"/>
          <w:lang w:eastAsia="ar-SA"/>
        </w:rPr>
        <w:t>сфере</w:t>
      </w:r>
      <w:r w:rsidR="003A7F1F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торговой деятельности на территории Петровского городского округа Ставропольского края»</w:t>
      </w:r>
    </w:p>
    <w:p w:rsidR="00F438CD" w:rsidRDefault="00F438CD" w:rsidP="00BE7A9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65602" w:rsidRPr="00F65602" w:rsidRDefault="00F65602" w:rsidP="00C90834">
      <w:pPr>
        <w:spacing w:after="0" w:line="240" w:lineRule="auto"/>
        <w:ind w:firstLine="709"/>
        <w:jc w:val="both"/>
        <w:rPr>
          <w:rFonts w:ascii="Times New Roman" w:hAnsi="Times New Roman"/>
          <w:color w:val="292929"/>
          <w:sz w:val="28"/>
          <w:szCs w:val="28"/>
        </w:rPr>
      </w:pPr>
      <w:proofErr w:type="gramStart"/>
      <w:r w:rsidRPr="005453A2">
        <w:rPr>
          <w:rFonts w:ascii="Times New Roman" w:hAnsi="Times New Roman"/>
          <w:color w:val="292929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292929"/>
          <w:sz w:val="28"/>
          <w:szCs w:val="28"/>
        </w:rPr>
        <w:t xml:space="preserve">с </w:t>
      </w:r>
      <w:r w:rsidRPr="006431F4">
        <w:rPr>
          <w:rFonts w:ascii="Times New Roman" w:hAnsi="Times New Roman" w:cs="Times New Roman"/>
          <w:sz w:val="28"/>
          <w:szCs w:val="28"/>
          <w:lang w:eastAsia="ar-SA"/>
        </w:rPr>
        <w:t>Федеральным законом от 28 декабря 2009</w:t>
      </w:r>
      <w:r w:rsidR="00407BFB">
        <w:rPr>
          <w:rFonts w:ascii="Times New Roman" w:hAnsi="Times New Roman" w:cs="Times New Roman"/>
          <w:sz w:val="28"/>
          <w:szCs w:val="28"/>
          <w:lang w:eastAsia="ar-SA"/>
        </w:rPr>
        <w:t xml:space="preserve"> года</w:t>
      </w:r>
      <w:r w:rsidRPr="006431F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C438C"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r w:rsidRPr="006431F4">
        <w:rPr>
          <w:rFonts w:ascii="Times New Roman" w:hAnsi="Times New Roman" w:cs="Times New Roman"/>
          <w:sz w:val="28"/>
          <w:szCs w:val="28"/>
          <w:lang w:eastAsia="ar-SA"/>
        </w:rPr>
        <w:t xml:space="preserve">№ 381-ФЗ </w:t>
      </w:r>
      <w:r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6431F4">
        <w:rPr>
          <w:rFonts w:ascii="Times New Roman" w:hAnsi="Times New Roman" w:cs="Times New Roman"/>
          <w:sz w:val="28"/>
          <w:szCs w:val="28"/>
          <w:lang w:eastAsia="ar-SA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», </w:t>
      </w:r>
      <w:r w:rsidRPr="005453A2">
        <w:rPr>
          <w:rFonts w:ascii="Times New Roman" w:hAnsi="Times New Roman"/>
          <w:color w:val="292929"/>
          <w:sz w:val="28"/>
          <w:szCs w:val="28"/>
        </w:rPr>
        <w:t>Федеральным законом от 06 октября 2003 года</w:t>
      </w:r>
      <w:r>
        <w:rPr>
          <w:rFonts w:ascii="Times New Roman" w:hAnsi="Times New Roman"/>
          <w:color w:val="292929"/>
          <w:sz w:val="28"/>
          <w:szCs w:val="28"/>
        </w:rPr>
        <w:t xml:space="preserve"> </w:t>
      </w:r>
      <w:r w:rsidRPr="005453A2">
        <w:rPr>
          <w:rFonts w:ascii="Times New Roman" w:hAnsi="Times New Roman"/>
          <w:color w:val="292929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</w:t>
      </w:r>
      <w:r>
        <w:rPr>
          <w:rFonts w:ascii="Times New Roman" w:hAnsi="Times New Roman"/>
          <w:color w:val="292929"/>
          <w:sz w:val="28"/>
          <w:szCs w:val="28"/>
        </w:rPr>
        <w:t>т 26 декабря 2008 года № 294-ФЗ</w:t>
      </w:r>
      <w:r w:rsidRPr="005453A2">
        <w:rPr>
          <w:rFonts w:ascii="Times New Roman" w:hAnsi="Times New Roman"/>
          <w:color w:val="292929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Pr="005453A2">
        <w:rPr>
          <w:rFonts w:ascii="Times New Roman" w:hAnsi="Times New Roman"/>
          <w:color w:val="292929"/>
          <w:sz w:val="28"/>
          <w:szCs w:val="28"/>
        </w:rPr>
        <w:t xml:space="preserve"> контроля», </w:t>
      </w:r>
      <w:r w:rsidRPr="0047551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постановлением администрации Петровского городского округа Ставропольского края от 05 апреля 2018 года № 487</w:t>
      </w:r>
      <w:r w:rsidR="00C9083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47551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«Об утверждении Порядков разработки и утверждения административных регламентов исполнения муниципальных контрольных функций и предоставления муниципальных услуг, проведения </w:t>
      </w:r>
      <w:proofErr w:type="gramStart"/>
      <w:r w:rsidRPr="0047551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экспертизы проектов административных регламентов предоставления муниципальных услуг</w:t>
      </w:r>
      <w:proofErr w:type="gramEnd"/>
      <w:r w:rsidRPr="0047551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отделами и органами администрации Петровского городского округа Ставропольского края и подведомственными муниципальными учреждениями»</w:t>
      </w:r>
      <w:r>
        <w:rPr>
          <w:rFonts w:ascii="Times New Roman" w:hAnsi="Times New Roman"/>
          <w:color w:val="292929"/>
          <w:sz w:val="28"/>
          <w:szCs w:val="28"/>
        </w:rPr>
        <w:t xml:space="preserve"> </w:t>
      </w:r>
      <w:r w:rsidRPr="005453A2">
        <w:rPr>
          <w:rFonts w:ascii="Times New Roman" w:hAnsi="Times New Roman"/>
          <w:sz w:val="28"/>
          <w:szCs w:val="28"/>
        </w:rPr>
        <w:t>администрация П</w:t>
      </w:r>
      <w:r>
        <w:rPr>
          <w:rFonts w:ascii="Times New Roman" w:hAnsi="Times New Roman"/>
          <w:sz w:val="28"/>
          <w:szCs w:val="28"/>
        </w:rPr>
        <w:t>етровского городского округа</w:t>
      </w:r>
      <w:r w:rsidRPr="005453A2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65602" w:rsidRPr="005453A2" w:rsidRDefault="00F65602" w:rsidP="00C90834">
      <w:pPr>
        <w:pStyle w:val="ConsPlusTitle"/>
        <w:spacing w:line="240" w:lineRule="exact"/>
        <w:ind w:firstLine="709"/>
        <w:jc w:val="both"/>
        <w:rPr>
          <w:b w:val="0"/>
          <w:bCs w:val="0"/>
        </w:rPr>
      </w:pPr>
    </w:p>
    <w:p w:rsidR="00DE5368" w:rsidRDefault="00DE5368" w:rsidP="00C90834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B3067" w:rsidRDefault="00BE7A94" w:rsidP="00C90834">
      <w:pPr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ПОСТАНОВЛЯЕТ:</w:t>
      </w:r>
    </w:p>
    <w:p w:rsidR="004C11F5" w:rsidRDefault="004C11F5" w:rsidP="00C90834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</w:p>
    <w:p w:rsidR="00C90834" w:rsidRDefault="00C90834" w:rsidP="00C90834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647C3" w:rsidRDefault="008647C3" w:rsidP="00C90834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6431F4" w:rsidRPr="00D973C6" w:rsidRDefault="004C11F5" w:rsidP="00C908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</w:t>
      </w:r>
      <w:r w:rsidR="00A3223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A3223D" w:rsidRPr="00A3223D">
        <w:t xml:space="preserve"> </w:t>
      </w:r>
      <w:r w:rsidR="00A3223D" w:rsidRPr="00A3223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Утвердить прилагаемый административный регламент </w:t>
      </w:r>
      <w:r w:rsidR="00407BFB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исполнения</w:t>
      </w:r>
      <w:r w:rsidR="00407BFB" w:rsidRP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="00407BFB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администрацией Петровского городского округа Ставропольского края </w:t>
      </w:r>
      <w:r w:rsidR="006431F4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муниципальной</w:t>
      </w:r>
      <w:r w:rsidR="006A6985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контрольной</w:t>
      </w:r>
      <w:r w:rsidR="006431F4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функции «Осуществление муниципального контроля в </w:t>
      </w:r>
      <w:r w:rsidR="00054B66">
        <w:rPr>
          <w:rFonts w:ascii="Times New Roman" w:hAnsi="Times New Roman" w:cs="Times New Roman"/>
          <w:spacing w:val="-2"/>
          <w:sz w:val="28"/>
          <w:szCs w:val="28"/>
          <w:lang w:eastAsia="ar-SA"/>
        </w:rPr>
        <w:t>сфере</w:t>
      </w:r>
      <w:r w:rsidR="006431F4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торговой деятельности на территории Петровского городского округа Ставропольского края» (далее – административный регламент).</w:t>
      </w:r>
    </w:p>
    <w:p w:rsidR="002163FB" w:rsidRDefault="000A40E0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37E3" w:rsidRDefault="00A3223D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развития предпринимательства, торговли и потребительского рынка</w:t>
      </w:r>
      <w:r w:rsidRPr="00A3223D">
        <w:t xml:space="preserve"> </w:t>
      </w:r>
      <w:r w:rsidRPr="00A3223D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 обеспечить выполнение административного регламента.</w:t>
      </w:r>
    </w:p>
    <w:p w:rsidR="00DE5368" w:rsidRDefault="00DE5368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A3223D">
        <w:t xml:space="preserve"> </w:t>
      </w:r>
      <w:r w:rsidRPr="00A3223D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A3223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5E252A" w:rsidRPr="00417181" w:rsidRDefault="005E252A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A84" w:rsidRDefault="005E252A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7A84">
        <w:rPr>
          <w:rFonts w:ascii="Times New Roman" w:hAnsi="Times New Roman" w:cs="Times New Roman"/>
          <w:sz w:val="28"/>
          <w:szCs w:val="28"/>
        </w:rPr>
        <w:t>.</w:t>
      </w:r>
      <w:r w:rsidR="009F278C">
        <w:rPr>
          <w:rFonts w:ascii="Times New Roman" w:hAnsi="Times New Roman" w:cs="Times New Roman"/>
          <w:sz w:val="28"/>
          <w:szCs w:val="28"/>
        </w:rPr>
        <w:t xml:space="preserve"> </w:t>
      </w:r>
      <w:r w:rsidR="00B1538B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города Светлограда </w:t>
      </w:r>
      <w:r w:rsidR="006C438C">
        <w:rPr>
          <w:rFonts w:ascii="Times New Roman" w:hAnsi="Times New Roman" w:cs="Times New Roman"/>
          <w:sz w:val="28"/>
          <w:szCs w:val="28"/>
        </w:rPr>
        <w:t xml:space="preserve">Петровского района Ставропольского края </w:t>
      </w:r>
      <w:r w:rsidR="00B1538B">
        <w:rPr>
          <w:rFonts w:ascii="Times New Roman" w:hAnsi="Times New Roman" w:cs="Times New Roman"/>
          <w:sz w:val="28"/>
          <w:szCs w:val="28"/>
        </w:rPr>
        <w:t>от 21 июня 2017</w:t>
      </w:r>
      <w:r w:rsidR="006C438C">
        <w:rPr>
          <w:rFonts w:ascii="Times New Roman" w:hAnsi="Times New Roman" w:cs="Times New Roman"/>
          <w:sz w:val="28"/>
          <w:szCs w:val="28"/>
        </w:rPr>
        <w:t xml:space="preserve"> </w:t>
      </w:r>
      <w:r w:rsidR="00B1538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38C">
        <w:rPr>
          <w:rFonts w:ascii="Times New Roman" w:hAnsi="Times New Roman" w:cs="Times New Roman"/>
          <w:sz w:val="28"/>
          <w:szCs w:val="28"/>
        </w:rPr>
        <w:t xml:space="preserve">     </w:t>
      </w:r>
      <w:r w:rsidR="00B1538B">
        <w:rPr>
          <w:rFonts w:ascii="Times New Roman" w:hAnsi="Times New Roman" w:cs="Times New Roman"/>
          <w:sz w:val="28"/>
          <w:szCs w:val="28"/>
        </w:rPr>
        <w:t>№ 427 «Об утверждении административного регламента осуществления администрацией города Светлограда Петровского района Ставропольского края муниципальной</w:t>
      </w:r>
      <w:r w:rsidR="00CD5DB6">
        <w:rPr>
          <w:rFonts w:ascii="Times New Roman" w:hAnsi="Times New Roman" w:cs="Times New Roman"/>
          <w:sz w:val="28"/>
          <w:szCs w:val="28"/>
        </w:rPr>
        <w:t xml:space="preserve"> контрольной</w:t>
      </w:r>
      <w:r w:rsidR="00B1538B">
        <w:rPr>
          <w:rFonts w:ascii="Times New Roman" w:hAnsi="Times New Roman" w:cs="Times New Roman"/>
          <w:sz w:val="28"/>
          <w:szCs w:val="28"/>
        </w:rPr>
        <w:t xml:space="preserve"> функции «Осуществление муниципального контроля в области торговой деятельности»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8B7" w:rsidRDefault="00A3223D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5DB6" w:rsidRPr="00AC0A82" w:rsidRDefault="00DA72ED" w:rsidP="00C90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0A82" w:rsidRPr="00AC0A8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7B4578">
        <w:rPr>
          <w:rFonts w:ascii="Times New Roman" w:hAnsi="Times New Roman" w:cs="Times New Roman"/>
          <w:sz w:val="28"/>
          <w:szCs w:val="28"/>
        </w:rPr>
        <w:t xml:space="preserve">на </w:t>
      </w:r>
      <w:r w:rsidR="00AC0A82" w:rsidRPr="00AC0A82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– начальника финансового управлении администрации Петровского городского округа Ставропольского края Сухомлинову В.П.</w:t>
      </w:r>
      <w:r w:rsidR="00CD5DB6">
        <w:rPr>
          <w:rFonts w:ascii="Times New Roman" w:hAnsi="Times New Roman" w:cs="Times New Roman"/>
          <w:sz w:val="28"/>
          <w:szCs w:val="28"/>
        </w:rPr>
        <w:t>,</w:t>
      </w:r>
      <w:r w:rsidR="00CD5DB6" w:rsidRPr="00CD5DB6">
        <w:rPr>
          <w:rFonts w:ascii="Times New Roman" w:hAnsi="Times New Roman" w:cs="Times New Roman"/>
          <w:sz w:val="28"/>
          <w:szCs w:val="28"/>
        </w:rPr>
        <w:t xml:space="preserve"> </w:t>
      </w:r>
      <w:r w:rsidR="00CD5DB6">
        <w:rPr>
          <w:rFonts w:ascii="Times New Roman" w:hAnsi="Times New Roman" w:cs="Times New Roman"/>
          <w:sz w:val="28"/>
          <w:szCs w:val="28"/>
        </w:rPr>
        <w:t xml:space="preserve">управляющего делами </w:t>
      </w:r>
      <w:r w:rsidR="00CD5DB6" w:rsidRPr="00AC0A82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CD5DB6">
        <w:rPr>
          <w:rFonts w:ascii="Times New Roman" w:hAnsi="Times New Roman" w:cs="Times New Roman"/>
          <w:sz w:val="28"/>
          <w:szCs w:val="28"/>
        </w:rPr>
        <w:t xml:space="preserve"> Редькина В.В.</w:t>
      </w:r>
    </w:p>
    <w:p w:rsidR="00AC0A82" w:rsidRPr="00AC0A82" w:rsidRDefault="00AC0A82" w:rsidP="00C908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DB6" w:rsidRDefault="0070152C" w:rsidP="00C90834">
      <w:pPr>
        <w:pStyle w:val="ab"/>
        <w:spacing w:line="240" w:lineRule="auto"/>
        <w:ind w:firstLine="709"/>
        <w:jc w:val="both"/>
      </w:pPr>
      <w:r w:rsidRPr="00FC3008">
        <w:rPr>
          <w:sz w:val="28"/>
          <w:szCs w:val="28"/>
        </w:rPr>
        <w:t>6</w:t>
      </w:r>
      <w:r w:rsidR="00AC0A82" w:rsidRPr="00FC3008">
        <w:rPr>
          <w:sz w:val="28"/>
          <w:szCs w:val="28"/>
        </w:rPr>
        <w:t xml:space="preserve">. </w:t>
      </w:r>
      <w:r w:rsidR="00CD5DB6" w:rsidRPr="00AC0A82">
        <w:rPr>
          <w:sz w:val="28"/>
          <w:szCs w:val="28"/>
        </w:rPr>
        <w:t xml:space="preserve">Настоящее постановление вступает в силу со дня его </w:t>
      </w:r>
      <w:r w:rsidR="00CD5DB6">
        <w:rPr>
          <w:sz w:val="28"/>
          <w:szCs w:val="28"/>
        </w:rPr>
        <w:t xml:space="preserve">официального опубликования в газете «Вестник Петровского городского округа». </w:t>
      </w:r>
    </w:p>
    <w:p w:rsidR="00AC0A82" w:rsidRDefault="00AC0A82" w:rsidP="00CD5DB6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06C" w:rsidRPr="00AC0A82" w:rsidRDefault="000D206C" w:rsidP="00AC0A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0A82" w:rsidRPr="00AC0A82" w:rsidRDefault="00AC0A82" w:rsidP="00AC0A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0A82">
        <w:rPr>
          <w:rFonts w:ascii="Times New Roman" w:hAnsi="Times New Roman" w:cs="Times New Roman"/>
          <w:sz w:val="28"/>
          <w:szCs w:val="28"/>
        </w:rPr>
        <w:t xml:space="preserve">Глава Петровского </w:t>
      </w:r>
    </w:p>
    <w:p w:rsidR="00AC0A82" w:rsidRPr="00AC0A82" w:rsidRDefault="00AC0A82" w:rsidP="00AC0A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0A82">
        <w:rPr>
          <w:rFonts w:ascii="Times New Roman" w:hAnsi="Times New Roman" w:cs="Times New Roman"/>
          <w:sz w:val="28"/>
          <w:szCs w:val="28"/>
        </w:rPr>
        <w:t xml:space="preserve">городского округа  </w:t>
      </w:r>
    </w:p>
    <w:p w:rsidR="00AC0A82" w:rsidRPr="00AC0A82" w:rsidRDefault="00AC0A82" w:rsidP="00AC0A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C0A82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 w:rsidR="00C90834">
        <w:rPr>
          <w:rFonts w:ascii="Times New Roman" w:hAnsi="Times New Roman" w:cs="Times New Roman"/>
          <w:sz w:val="28"/>
          <w:szCs w:val="28"/>
        </w:rPr>
        <w:t xml:space="preserve">  </w:t>
      </w:r>
      <w:r w:rsidRPr="00AC0A8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B0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A82">
        <w:rPr>
          <w:rFonts w:ascii="Times New Roman" w:hAnsi="Times New Roman" w:cs="Times New Roman"/>
          <w:sz w:val="28"/>
          <w:szCs w:val="28"/>
        </w:rPr>
        <w:t>А.А.Захарченко</w:t>
      </w:r>
    </w:p>
    <w:p w:rsidR="00AC0A82" w:rsidRPr="00AC0A82" w:rsidRDefault="00AC0A82" w:rsidP="00AC0A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DB6" w:rsidRPr="00075F78" w:rsidRDefault="00CD5DB6" w:rsidP="00CD5D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D5DB6" w:rsidRPr="00075F78" w:rsidRDefault="00CD5DB6" w:rsidP="00CD5D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D5DB6" w:rsidRPr="00075F78" w:rsidRDefault="00CD5DB6" w:rsidP="00CD5D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– начальник финансового управления администрации Петровского городского округа Ставропольского края</w:t>
      </w:r>
    </w:p>
    <w:p w:rsidR="00CD5DB6" w:rsidRPr="00075F78" w:rsidRDefault="00CD5DB6" w:rsidP="00CD5DB6">
      <w:pPr>
        <w:pStyle w:val="a3"/>
        <w:spacing w:line="240" w:lineRule="exact"/>
        <w:jc w:val="both"/>
        <w:rPr>
          <w:color w:val="FFFFFF" w:themeColor="background1"/>
          <w:szCs w:val="28"/>
        </w:rPr>
      </w:pPr>
      <w:r w:rsidRPr="00075F78">
        <w:rPr>
          <w:color w:val="FFFFFF" w:themeColor="background1"/>
          <w:szCs w:val="28"/>
        </w:rPr>
        <w:t xml:space="preserve">                                                                                                     </w:t>
      </w:r>
      <w:r w:rsidR="009F1E4F" w:rsidRPr="00075F78">
        <w:rPr>
          <w:color w:val="FFFFFF" w:themeColor="background1"/>
          <w:szCs w:val="28"/>
        </w:rPr>
        <w:t xml:space="preserve"> </w:t>
      </w:r>
      <w:r w:rsidRPr="00075F78">
        <w:rPr>
          <w:color w:val="FFFFFF" w:themeColor="background1"/>
          <w:szCs w:val="28"/>
        </w:rPr>
        <w:t>В.П.Сухомлинова</w:t>
      </w:r>
    </w:p>
    <w:p w:rsidR="007A6174" w:rsidRPr="00075F78" w:rsidRDefault="007A6174" w:rsidP="00CD5DB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</w:rPr>
      </w:pPr>
    </w:p>
    <w:p w:rsidR="008647C3" w:rsidRPr="00075F78" w:rsidRDefault="008647C3" w:rsidP="00CD5DB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</w:rPr>
      </w:pPr>
    </w:p>
    <w:p w:rsidR="00CD5DB6" w:rsidRPr="00075F78" w:rsidRDefault="00CD5DB6" w:rsidP="00CD5DB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</w:rPr>
        <w:t>Визируют:</w:t>
      </w:r>
    </w:p>
    <w:p w:rsidR="00CD5DB6" w:rsidRPr="00075F78" w:rsidRDefault="00CD5DB6" w:rsidP="00CD5DB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</w:rPr>
      </w:pPr>
    </w:p>
    <w:p w:rsidR="008647C3" w:rsidRPr="00075F78" w:rsidRDefault="008647C3" w:rsidP="00CD5DB6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</w:rPr>
      </w:pPr>
    </w:p>
    <w:p w:rsidR="00CD5DB6" w:rsidRPr="00075F78" w:rsidRDefault="00CD5DB6" w:rsidP="00CD5DB6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CD5DB6" w:rsidRPr="00075F78" w:rsidRDefault="00CD5DB6" w:rsidP="00CD5DB6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CD5DB6" w:rsidRPr="00075F78" w:rsidRDefault="00CD5DB6" w:rsidP="00CD5DB6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                О.А.Нехаенко</w:t>
      </w:r>
    </w:p>
    <w:p w:rsidR="00CD5DB6" w:rsidRPr="00075F78" w:rsidRDefault="00CD5DB6" w:rsidP="001732D9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</w:rPr>
      </w:pPr>
    </w:p>
    <w:p w:rsidR="00CD5DB6" w:rsidRPr="00075F78" w:rsidRDefault="00CD5DB6" w:rsidP="00CD5DB6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начальника отдела </w:t>
      </w:r>
      <w:proofErr w:type="gramStart"/>
      <w:r w:rsidRPr="00075F78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организационно - кадровым вопросам </w:t>
      </w: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и профилактике </w:t>
      </w:r>
      <w:proofErr w:type="gramStart"/>
      <w:r w:rsidRPr="00075F78">
        <w:rPr>
          <w:rFonts w:ascii="Times New Roman" w:hAnsi="Times New Roman"/>
          <w:color w:val="FFFFFF" w:themeColor="background1"/>
          <w:sz w:val="28"/>
          <w:szCs w:val="28"/>
        </w:rPr>
        <w:t>коррупционных</w:t>
      </w:r>
      <w:proofErr w:type="gramEnd"/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>правонарушений администрации</w:t>
      </w: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</w:t>
      </w:r>
    </w:p>
    <w:p w:rsidR="001732D9" w:rsidRPr="00075F78" w:rsidRDefault="001732D9" w:rsidP="001732D9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</w:t>
      </w:r>
      <w:r w:rsidR="008647C3"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075F78">
        <w:rPr>
          <w:rFonts w:ascii="Times New Roman" w:hAnsi="Times New Roman"/>
          <w:color w:val="FFFFFF" w:themeColor="background1"/>
          <w:sz w:val="28"/>
          <w:szCs w:val="28"/>
        </w:rPr>
        <w:t xml:space="preserve">       Н.В.Федорян</w:t>
      </w:r>
    </w:p>
    <w:p w:rsidR="00CD5DB6" w:rsidRPr="00075F78" w:rsidRDefault="00CD5DB6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</w:rPr>
      </w:pPr>
    </w:p>
    <w:p w:rsidR="00CD5DB6" w:rsidRPr="00075F78" w:rsidRDefault="00CD5DB6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647C3" w:rsidRPr="00075F78" w:rsidRDefault="008647C3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F39D5" w:rsidRPr="00075F78" w:rsidRDefault="001F39D5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F39D5" w:rsidRPr="00075F78" w:rsidRDefault="001F39D5" w:rsidP="00CD5DB6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D5DB6" w:rsidRPr="00075F78" w:rsidRDefault="00CD5DB6" w:rsidP="008647C3">
      <w:pPr>
        <w:shd w:val="clear" w:color="auto" w:fill="FFFFFF"/>
        <w:spacing w:after="0"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CD5DB6" w:rsidRPr="00075F78" w:rsidRDefault="00CD5DB6" w:rsidP="008647C3">
      <w:pPr>
        <w:shd w:val="clear" w:color="auto" w:fill="FFFFFF"/>
        <w:spacing w:after="0"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CD5DB6" w:rsidRPr="00075F78" w:rsidRDefault="00CD5DB6" w:rsidP="008647C3">
      <w:pPr>
        <w:shd w:val="clear" w:color="auto" w:fill="FFFFFF"/>
        <w:spacing w:after="0"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                 </w:t>
      </w:r>
      <w:r w:rsidR="009F22FD"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Pr="00075F7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В.В.Редькин</w:t>
      </w:r>
    </w:p>
    <w:p w:rsidR="001F39D5" w:rsidRPr="00075F78" w:rsidRDefault="001F39D5" w:rsidP="001F39D5">
      <w:pPr>
        <w:spacing w:after="0" w:line="240" w:lineRule="auto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D5DB6" w:rsidRPr="00075F78" w:rsidRDefault="00CD5DB6" w:rsidP="001F39D5">
      <w:pPr>
        <w:spacing w:after="0" w:line="240" w:lineRule="auto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D5DB6" w:rsidRPr="00075F78" w:rsidRDefault="00CD5DB6" w:rsidP="001F39D5">
      <w:pPr>
        <w:spacing w:after="0" w:line="240" w:lineRule="exact"/>
        <w:ind w:left="-1418" w:right="1276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</w:rPr>
        <w:t>Проект постановления подготовлен отделом предпринимательства и потребительского рынка администрации Петровского городского округа Ставропольского края</w:t>
      </w:r>
    </w:p>
    <w:p w:rsidR="00CD46CB" w:rsidRPr="00075F78" w:rsidRDefault="00CD5DB6" w:rsidP="001F39D5">
      <w:pPr>
        <w:spacing w:after="0" w:line="240" w:lineRule="exact"/>
        <w:ind w:left="-1418" w:right="127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</w:r>
      <w:r w:rsidRPr="00075F78">
        <w:rPr>
          <w:rFonts w:ascii="Times New Roman" w:hAnsi="Times New Roman" w:cs="Times New Roman"/>
          <w:color w:val="FFFFFF" w:themeColor="background1"/>
          <w:sz w:val="28"/>
        </w:rPr>
        <w:tab/>
        <w:t xml:space="preserve">      </w:t>
      </w:r>
      <w:r w:rsidR="008647C3" w:rsidRPr="00075F78">
        <w:rPr>
          <w:rFonts w:ascii="Times New Roman" w:hAnsi="Times New Roman" w:cs="Times New Roman"/>
          <w:color w:val="FFFFFF" w:themeColor="background1"/>
          <w:sz w:val="28"/>
        </w:rPr>
        <w:t xml:space="preserve">            </w:t>
      </w:r>
      <w:r w:rsidR="001732D9" w:rsidRPr="00075F78">
        <w:rPr>
          <w:rFonts w:ascii="Times New Roman" w:hAnsi="Times New Roman" w:cs="Times New Roman"/>
          <w:color w:val="FFFFFF" w:themeColor="background1"/>
          <w:sz w:val="28"/>
        </w:rPr>
        <w:t>Н.В.Толмачева</w:t>
      </w:r>
    </w:p>
    <w:sectPr w:rsidR="00CD46CB" w:rsidRPr="00075F78" w:rsidSect="001F39D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F78" w:rsidRDefault="00075F78" w:rsidP="00F464E4">
      <w:pPr>
        <w:spacing w:after="0" w:line="240" w:lineRule="auto"/>
      </w:pPr>
      <w:r>
        <w:separator/>
      </w:r>
    </w:p>
  </w:endnote>
  <w:endnote w:type="continuationSeparator" w:id="0">
    <w:p w:rsidR="00075F78" w:rsidRDefault="00075F78" w:rsidP="00F4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F78" w:rsidRDefault="00075F78" w:rsidP="00F464E4">
      <w:pPr>
        <w:spacing w:after="0" w:line="240" w:lineRule="auto"/>
      </w:pPr>
      <w:r>
        <w:separator/>
      </w:r>
    </w:p>
  </w:footnote>
  <w:footnote w:type="continuationSeparator" w:id="0">
    <w:p w:rsidR="00075F78" w:rsidRDefault="00075F78" w:rsidP="00F46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74F9"/>
    <w:multiLevelType w:val="hybridMultilevel"/>
    <w:tmpl w:val="E804949A"/>
    <w:lvl w:ilvl="0" w:tplc="C1A0AEDE">
      <w:start w:val="1"/>
      <w:numFmt w:val="decimal"/>
      <w:lvlText w:val="%1."/>
      <w:lvlJc w:val="left"/>
      <w:pPr>
        <w:ind w:left="58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FF840CD"/>
    <w:multiLevelType w:val="multilevel"/>
    <w:tmpl w:val="518A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DB94282"/>
    <w:multiLevelType w:val="multilevel"/>
    <w:tmpl w:val="57AA73E4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7A94"/>
    <w:rsid w:val="000005AF"/>
    <w:rsid w:val="00001C4E"/>
    <w:rsid w:val="00042B2D"/>
    <w:rsid w:val="00052A73"/>
    <w:rsid w:val="00054B66"/>
    <w:rsid w:val="00061B1D"/>
    <w:rsid w:val="00075F78"/>
    <w:rsid w:val="000765A5"/>
    <w:rsid w:val="000A40E0"/>
    <w:rsid w:val="000A49B4"/>
    <w:rsid w:val="000A73C1"/>
    <w:rsid w:val="000B6508"/>
    <w:rsid w:val="000D206C"/>
    <w:rsid w:val="000D2CA0"/>
    <w:rsid w:val="000D661D"/>
    <w:rsid w:val="000E7C3A"/>
    <w:rsid w:val="00106964"/>
    <w:rsid w:val="00114D02"/>
    <w:rsid w:val="001203A8"/>
    <w:rsid w:val="00141058"/>
    <w:rsid w:val="001438D8"/>
    <w:rsid w:val="001723E3"/>
    <w:rsid w:val="001732D9"/>
    <w:rsid w:val="0017769F"/>
    <w:rsid w:val="001844D3"/>
    <w:rsid w:val="00187A84"/>
    <w:rsid w:val="001C157A"/>
    <w:rsid w:val="001D3E94"/>
    <w:rsid w:val="001D7C72"/>
    <w:rsid w:val="001E3819"/>
    <w:rsid w:val="001F39D5"/>
    <w:rsid w:val="00201E0A"/>
    <w:rsid w:val="002163FB"/>
    <w:rsid w:val="00222A2F"/>
    <w:rsid w:val="00225F84"/>
    <w:rsid w:val="002343C5"/>
    <w:rsid w:val="00275C2E"/>
    <w:rsid w:val="00284C10"/>
    <w:rsid w:val="002B5676"/>
    <w:rsid w:val="002F157B"/>
    <w:rsid w:val="002F6D04"/>
    <w:rsid w:val="0030485D"/>
    <w:rsid w:val="003717E4"/>
    <w:rsid w:val="00375759"/>
    <w:rsid w:val="00380599"/>
    <w:rsid w:val="00391520"/>
    <w:rsid w:val="0039316C"/>
    <w:rsid w:val="003A7F1F"/>
    <w:rsid w:val="003B058F"/>
    <w:rsid w:val="003E5583"/>
    <w:rsid w:val="003E559C"/>
    <w:rsid w:val="003F658D"/>
    <w:rsid w:val="00407BFB"/>
    <w:rsid w:val="00417181"/>
    <w:rsid w:val="00451B53"/>
    <w:rsid w:val="00454E32"/>
    <w:rsid w:val="00457236"/>
    <w:rsid w:val="004B2623"/>
    <w:rsid w:val="004B3301"/>
    <w:rsid w:val="004C032E"/>
    <w:rsid w:val="004C0C7F"/>
    <w:rsid w:val="004C11F5"/>
    <w:rsid w:val="004D2E6E"/>
    <w:rsid w:val="004E25E7"/>
    <w:rsid w:val="004E3DB6"/>
    <w:rsid w:val="004F6895"/>
    <w:rsid w:val="00513ADD"/>
    <w:rsid w:val="005238D2"/>
    <w:rsid w:val="00530179"/>
    <w:rsid w:val="00532FCE"/>
    <w:rsid w:val="00556120"/>
    <w:rsid w:val="005567A3"/>
    <w:rsid w:val="0055778A"/>
    <w:rsid w:val="00557FF2"/>
    <w:rsid w:val="00561DC6"/>
    <w:rsid w:val="00573A8C"/>
    <w:rsid w:val="005B3864"/>
    <w:rsid w:val="005B6643"/>
    <w:rsid w:val="005D6547"/>
    <w:rsid w:val="005E0AD4"/>
    <w:rsid w:val="005E1474"/>
    <w:rsid w:val="005E252A"/>
    <w:rsid w:val="005E66A2"/>
    <w:rsid w:val="00602240"/>
    <w:rsid w:val="006076F6"/>
    <w:rsid w:val="006102DA"/>
    <w:rsid w:val="0061060F"/>
    <w:rsid w:val="00612572"/>
    <w:rsid w:val="00620FE1"/>
    <w:rsid w:val="00632AEA"/>
    <w:rsid w:val="006403FE"/>
    <w:rsid w:val="006431F4"/>
    <w:rsid w:val="006511C8"/>
    <w:rsid w:val="00664BDD"/>
    <w:rsid w:val="006A4BB6"/>
    <w:rsid w:val="006A6985"/>
    <w:rsid w:val="006B285F"/>
    <w:rsid w:val="006B3A46"/>
    <w:rsid w:val="006B3CD1"/>
    <w:rsid w:val="006C198D"/>
    <w:rsid w:val="006C438C"/>
    <w:rsid w:val="006E5E56"/>
    <w:rsid w:val="006F2BB3"/>
    <w:rsid w:val="006F3F42"/>
    <w:rsid w:val="0070152C"/>
    <w:rsid w:val="007128B7"/>
    <w:rsid w:val="0073533A"/>
    <w:rsid w:val="00781D6C"/>
    <w:rsid w:val="007856A0"/>
    <w:rsid w:val="00787719"/>
    <w:rsid w:val="00787D3D"/>
    <w:rsid w:val="0079596B"/>
    <w:rsid w:val="007A6174"/>
    <w:rsid w:val="007B3310"/>
    <w:rsid w:val="007B4578"/>
    <w:rsid w:val="007C1661"/>
    <w:rsid w:val="007C5842"/>
    <w:rsid w:val="007D17BC"/>
    <w:rsid w:val="007E5A40"/>
    <w:rsid w:val="007F0AF8"/>
    <w:rsid w:val="007F5D7E"/>
    <w:rsid w:val="0080716C"/>
    <w:rsid w:val="00813611"/>
    <w:rsid w:val="0085409E"/>
    <w:rsid w:val="008647C3"/>
    <w:rsid w:val="008B5860"/>
    <w:rsid w:val="008C7C06"/>
    <w:rsid w:val="008D0F46"/>
    <w:rsid w:val="008E133F"/>
    <w:rsid w:val="008E49BA"/>
    <w:rsid w:val="008F21E4"/>
    <w:rsid w:val="00910DF3"/>
    <w:rsid w:val="009226A5"/>
    <w:rsid w:val="009245FC"/>
    <w:rsid w:val="00932651"/>
    <w:rsid w:val="00936867"/>
    <w:rsid w:val="00941A85"/>
    <w:rsid w:val="009479E4"/>
    <w:rsid w:val="0095100B"/>
    <w:rsid w:val="00976A1F"/>
    <w:rsid w:val="009827B7"/>
    <w:rsid w:val="00992D9B"/>
    <w:rsid w:val="009A7FC8"/>
    <w:rsid w:val="009B5E9D"/>
    <w:rsid w:val="009B69B3"/>
    <w:rsid w:val="009B7D3A"/>
    <w:rsid w:val="009D18C5"/>
    <w:rsid w:val="009D399D"/>
    <w:rsid w:val="009E0357"/>
    <w:rsid w:val="009F07EE"/>
    <w:rsid w:val="009F1E4F"/>
    <w:rsid w:val="009F22FD"/>
    <w:rsid w:val="009F278C"/>
    <w:rsid w:val="00A3223D"/>
    <w:rsid w:val="00A86C4C"/>
    <w:rsid w:val="00AA45DA"/>
    <w:rsid w:val="00AB1A3B"/>
    <w:rsid w:val="00AC0A82"/>
    <w:rsid w:val="00AE0C4C"/>
    <w:rsid w:val="00AE31AE"/>
    <w:rsid w:val="00AE43F7"/>
    <w:rsid w:val="00AE53DD"/>
    <w:rsid w:val="00AF101A"/>
    <w:rsid w:val="00AF32CE"/>
    <w:rsid w:val="00AF61B4"/>
    <w:rsid w:val="00AF6EE1"/>
    <w:rsid w:val="00B07D3F"/>
    <w:rsid w:val="00B1538B"/>
    <w:rsid w:val="00B307EE"/>
    <w:rsid w:val="00B57199"/>
    <w:rsid w:val="00B57A65"/>
    <w:rsid w:val="00BB7716"/>
    <w:rsid w:val="00BD209F"/>
    <w:rsid w:val="00BD63CF"/>
    <w:rsid w:val="00BE7A94"/>
    <w:rsid w:val="00BF6667"/>
    <w:rsid w:val="00C102A7"/>
    <w:rsid w:val="00C15F5A"/>
    <w:rsid w:val="00C24311"/>
    <w:rsid w:val="00C2558F"/>
    <w:rsid w:val="00C45195"/>
    <w:rsid w:val="00C65D07"/>
    <w:rsid w:val="00C7514A"/>
    <w:rsid w:val="00C85125"/>
    <w:rsid w:val="00C90834"/>
    <w:rsid w:val="00C90AA8"/>
    <w:rsid w:val="00C93C4F"/>
    <w:rsid w:val="00CC747D"/>
    <w:rsid w:val="00CD46CB"/>
    <w:rsid w:val="00CD59C2"/>
    <w:rsid w:val="00CD5DB6"/>
    <w:rsid w:val="00CE0D93"/>
    <w:rsid w:val="00CF1DC7"/>
    <w:rsid w:val="00CF7E89"/>
    <w:rsid w:val="00D11B9C"/>
    <w:rsid w:val="00D129F5"/>
    <w:rsid w:val="00D32DFC"/>
    <w:rsid w:val="00D472E9"/>
    <w:rsid w:val="00D47E80"/>
    <w:rsid w:val="00D663B1"/>
    <w:rsid w:val="00D72030"/>
    <w:rsid w:val="00D97FA0"/>
    <w:rsid w:val="00DA5651"/>
    <w:rsid w:val="00DA72ED"/>
    <w:rsid w:val="00DC60CE"/>
    <w:rsid w:val="00DD04D5"/>
    <w:rsid w:val="00DE5368"/>
    <w:rsid w:val="00DF26F0"/>
    <w:rsid w:val="00E014C2"/>
    <w:rsid w:val="00E1468F"/>
    <w:rsid w:val="00E21F5D"/>
    <w:rsid w:val="00E37628"/>
    <w:rsid w:val="00E5394B"/>
    <w:rsid w:val="00E55588"/>
    <w:rsid w:val="00E56F4D"/>
    <w:rsid w:val="00E61EB0"/>
    <w:rsid w:val="00E737E3"/>
    <w:rsid w:val="00EA2C91"/>
    <w:rsid w:val="00EA7D4C"/>
    <w:rsid w:val="00ED0CCE"/>
    <w:rsid w:val="00EE1147"/>
    <w:rsid w:val="00EE64C0"/>
    <w:rsid w:val="00EF4681"/>
    <w:rsid w:val="00F01B22"/>
    <w:rsid w:val="00F438CD"/>
    <w:rsid w:val="00F464E4"/>
    <w:rsid w:val="00F55386"/>
    <w:rsid w:val="00F65602"/>
    <w:rsid w:val="00F729CB"/>
    <w:rsid w:val="00F84F24"/>
    <w:rsid w:val="00FB3067"/>
    <w:rsid w:val="00FC3008"/>
    <w:rsid w:val="00FC35B0"/>
    <w:rsid w:val="00FD0CFE"/>
    <w:rsid w:val="00FE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A"/>
  </w:style>
  <w:style w:type="paragraph" w:styleId="1">
    <w:name w:val="heading 1"/>
    <w:basedOn w:val="a"/>
    <w:next w:val="a"/>
    <w:link w:val="10"/>
    <w:qFormat/>
    <w:rsid w:val="002343C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A9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Nonformat">
    <w:name w:val="ConsNonformat"/>
    <w:rsid w:val="00BE7A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64E4"/>
  </w:style>
  <w:style w:type="paragraph" w:styleId="a6">
    <w:name w:val="footer"/>
    <w:basedOn w:val="a"/>
    <w:link w:val="a7"/>
    <w:uiPriority w:val="99"/>
    <w:semiHidden/>
    <w:unhideWhenUsed/>
    <w:rsid w:val="00F4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64E4"/>
  </w:style>
  <w:style w:type="paragraph" w:styleId="a8">
    <w:name w:val="Balloon Text"/>
    <w:basedOn w:val="a"/>
    <w:link w:val="a9"/>
    <w:uiPriority w:val="99"/>
    <w:semiHidden/>
    <w:unhideWhenUsed/>
    <w:rsid w:val="00106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9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343C5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AE53DD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paragraph" w:styleId="2">
    <w:name w:val="Body Text 2"/>
    <w:basedOn w:val="a"/>
    <w:link w:val="20"/>
    <w:semiHidden/>
    <w:unhideWhenUsed/>
    <w:rsid w:val="00D663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D663B1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Базовый"/>
    <w:rsid w:val="00A3223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bidi="hi-IN"/>
    </w:rPr>
  </w:style>
  <w:style w:type="paragraph" w:customStyle="1" w:styleId="ConsPlusTitle">
    <w:name w:val="ConsPlusTitle"/>
    <w:rsid w:val="00F656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63</cp:revision>
  <cp:lastPrinted>2018-07-31T06:17:00Z</cp:lastPrinted>
  <dcterms:created xsi:type="dcterms:W3CDTF">2018-02-09T09:38:00Z</dcterms:created>
  <dcterms:modified xsi:type="dcterms:W3CDTF">2018-07-31T06:17:00Z</dcterms:modified>
</cp:coreProperties>
</file>