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7A0" w:rsidRPr="009C246E" w:rsidRDefault="00BF77A0" w:rsidP="00BF77A0">
      <w:pPr>
        <w:pStyle w:val="a4"/>
        <w:rPr>
          <w:szCs w:val="32"/>
        </w:rPr>
      </w:pPr>
      <w:r w:rsidRPr="009C246E">
        <w:rPr>
          <w:szCs w:val="32"/>
        </w:rPr>
        <w:t>П О С Т А Н О В Л Е Н И Е</w:t>
      </w:r>
    </w:p>
    <w:p w:rsidR="00BF77A0" w:rsidRPr="0060334E" w:rsidRDefault="00BF77A0" w:rsidP="00BF77A0">
      <w:pPr>
        <w:pStyle w:val="a4"/>
        <w:rPr>
          <w:b w:val="0"/>
          <w:sz w:val="28"/>
          <w:szCs w:val="28"/>
        </w:rPr>
      </w:pPr>
    </w:p>
    <w:p w:rsidR="00BF77A0" w:rsidRDefault="00BF77A0" w:rsidP="00BF77A0">
      <w:pPr>
        <w:pStyle w:val="a4"/>
        <w:rPr>
          <w:b w:val="0"/>
          <w:sz w:val="24"/>
        </w:rPr>
      </w:pPr>
      <w:r w:rsidRPr="00AD45CB">
        <w:rPr>
          <w:b w:val="0"/>
          <w:sz w:val="24"/>
        </w:rPr>
        <w:t xml:space="preserve">АДМИНИСТРАЦИИ ПЕТРОВСКОГО </w:t>
      </w:r>
      <w:r>
        <w:rPr>
          <w:b w:val="0"/>
          <w:sz w:val="24"/>
        </w:rPr>
        <w:t>ГОРОДСКОГО ОКРУГА</w:t>
      </w:r>
    </w:p>
    <w:p w:rsidR="00BF77A0" w:rsidRPr="00AD45CB" w:rsidRDefault="00BF77A0" w:rsidP="00BF77A0">
      <w:pPr>
        <w:pStyle w:val="a4"/>
        <w:rPr>
          <w:b w:val="0"/>
          <w:sz w:val="24"/>
        </w:rPr>
      </w:pPr>
      <w:r w:rsidRPr="00AD45CB">
        <w:rPr>
          <w:b w:val="0"/>
          <w:sz w:val="24"/>
        </w:rPr>
        <w:t>СТАВРОПОЛЬСКОГО КРАЯ</w:t>
      </w:r>
    </w:p>
    <w:p w:rsidR="00BF77A0" w:rsidRPr="0060334E" w:rsidRDefault="00BF77A0" w:rsidP="00BF77A0">
      <w:pPr>
        <w:pStyle w:val="a4"/>
        <w:rPr>
          <w:b w:val="0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BF77A0" w:rsidRPr="006734B6" w:rsidTr="00BF77A0">
        <w:tc>
          <w:tcPr>
            <w:tcW w:w="3063" w:type="dxa"/>
          </w:tcPr>
          <w:p w:rsidR="00BF77A0" w:rsidRPr="003F19E1" w:rsidRDefault="003F7C6A" w:rsidP="00BF77A0">
            <w:pPr>
              <w:pStyle w:val="a4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26 октября 2023 г.</w:t>
            </w:r>
          </w:p>
        </w:tc>
        <w:tc>
          <w:tcPr>
            <w:tcW w:w="3171" w:type="dxa"/>
          </w:tcPr>
          <w:p w:rsidR="00BF77A0" w:rsidRPr="006734B6" w:rsidRDefault="00BF77A0" w:rsidP="00BF77A0">
            <w:pPr>
              <w:jc w:val="center"/>
              <w:rPr>
                <w:rFonts w:ascii="Times New Roman" w:hAnsi="Times New Roman"/>
                <w:b/>
              </w:rPr>
            </w:pPr>
            <w:r w:rsidRPr="006734B6">
              <w:rPr>
                <w:rFonts w:ascii="Times New Roman" w:hAnsi="Times New Roman"/>
              </w:rPr>
              <w:t>г. Светлоград</w:t>
            </w:r>
          </w:p>
        </w:tc>
        <w:tc>
          <w:tcPr>
            <w:tcW w:w="3122" w:type="dxa"/>
          </w:tcPr>
          <w:p w:rsidR="00BF77A0" w:rsidRPr="003F19E1" w:rsidRDefault="003F7C6A" w:rsidP="00A07B6D">
            <w:pPr>
              <w:pStyle w:val="a4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 1754</w:t>
            </w:r>
          </w:p>
        </w:tc>
      </w:tr>
    </w:tbl>
    <w:p w:rsidR="00BF77A0" w:rsidRPr="0060334E" w:rsidRDefault="00BF77A0" w:rsidP="00BF7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E34CA" w:rsidRDefault="00BF77A0" w:rsidP="000E34C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A41DBC">
        <w:rPr>
          <w:rFonts w:ascii="Times New Roman" w:hAnsi="Times New Roman"/>
          <w:bCs/>
          <w:sz w:val="28"/>
          <w:szCs w:val="28"/>
        </w:rPr>
        <w:t>А</w:t>
      </w:r>
      <w:r w:rsidR="00A41DBC" w:rsidRPr="00BC628A">
        <w:rPr>
          <w:rFonts w:ascii="Times New Roman" w:hAnsi="Times New Roman"/>
          <w:sz w:val="28"/>
          <w:szCs w:val="28"/>
        </w:rPr>
        <w:t xml:space="preserve">дминистративный регламент предоставления муниципальной услуги «Выдача выписки из </w:t>
      </w:r>
      <w:proofErr w:type="spellStart"/>
      <w:r w:rsidR="00A41DBC" w:rsidRPr="00BC628A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="00A41DBC" w:rsidRPr="00BC628A">
        <w:rPr>
          <w:rFonts w:ascii="Times New Roman" w:hAnsi="Times New Roman"/>
          <w:sz w:val="28"/>
          <w:szCs w:val="28"/>
        </w:rPr>
        <w:t xml:space="preserve"> книги»</w:t>
      </w:r>
      <w:r w:rsidR="00A41DBC">
        <w:rPr>
          <w:rFonts w:ascii="Times New Roman" w:hAnsi="Times New Roman"/>
          <w:sz w:val="28"/>
          <w:szCs w:val="28"/>
        </w:rPr>
        <w:t xml:space="preserve">, утвержденный </w:t>
      </w:r>
      <w:r>
        <w:rPr>
          <w:rFonts w:ascii="Times New Roman" w:hAnsi="Times New Roman"/>
          <w:bCs/>
          <w:sz w:val="28"/>
          <w:szCs w:val="28"/>
        </w:rPr>
        <w:t>постановление</w:t>
      </w:r>
      <w:r w:rsidR="00A41DBC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E34CA">
        <w:rPr>
          <w:rFonts w:ascii="Times New Roman" w:hAnsi="Times New Roman"/>
          <w:bCs/>
          <w:sz w:val="28"/>
          <w:szCs w:val="28"/>
        </w:rPr>
        <w:t xml:space="preserve">администрации Петровского городского округа Ставропольского края от </w:t>
      </w:r>
      <w:r w:rsidR="00A07B6D">
        <w:rPr>
          <w:rFonts w:ascii="Times New Roman" w:hAnsi="Times New Roman"/>
          <w:bCs/>
          <w:sz w:val="28"/>
          <w:szCs w:val="28"/>
        </w:rPr>
        <w:t>14 сентября</w:t>
      </w:r>
      <w:r w:rsidR="000E34CA">
        <w:rPr>
          <w:rFonts w:ascii="Times New Roman" w:hAnsi="Times New Roman"/>
          <w:bCs/>
          <w:sz w:val="28"/>
          <w:szCs w:val="28"/>
        </w:rPr>
        <w:t xml:space="preserve"> 20</w:t>
      </w:r>
      <w:r w:rsidR="00A07B6D">
        <w:rPr>
          <w:rFonts w:ascii="Times New Roman" w:hAnsi="Times New Roman"/>
          <w:bCs/>
          <w:sz w:val="28"/>
          <w:szCs w:val="28"/>
        </w:rPr>
        <w:t>22</w:t>
      </w:r>
      <w:r w:rsidR="000E34CA">
        <w:rPr>
          <w:rFonts w:ascii="Times New Roman" w:hAnsi="Times New Roman"/>
          <w:bCs/>
          <w:sz w:val="28"/>
          <w:szCs w:val="28"/>
        </w:rPr>
        <w:t xml:space="preserve"> г. № </w:t>
      </w:r>
      <w:r w:rsidR="00A07B6D">
        <w:rPr>
          <w:rFonts w:ascii="Times New Roman" w:hAnsi="Times New Roman"/>
          <w:bCs/>
          <w:sz w:val="28"/>
          <w:szCs w:val="28"/>
        </w:rPr>
        <w:t>1484</w:t>
      </w:r>
      <w:r w:rsidR="000E34CA">
        <w:rPr>
          <w:rFonts w:ascii="Times New Roman" w:hAnsi="Times New Roman"/>
          <w:bCs/>
          <w:sz w:val="28"/>
          <w:szCs w:val="28"/>
        </w:rPr>
        <w:t xml:space="preserve"> </w:t>
      </w:r>
    </w:p>
    <w:p w:rsidR="00BF77A0" w:rsidRPr="0060334E" w:rsidRDefault="00BF77A0" w:rsidP="00603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F77A0" w:rsidRPr="0060334E" w:rsidRDefault="00BF77A0" w:rsidP="00603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77A0" w:rsidRPr="0060334E" w:rsidRDefault="00BF77A0" w:rsidP="00603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34E">
        <w:rPr>
          <w:rFonts w:ascii="Times New Roman" w:hAnsi="Times New Roman"/>
          <w:sz w:val="28"/>
          <w:szCs w:val="28"/>
        </w:rPr>
        <w:t xml:space="preserve">В </w:t>
      </w:r>
      <w:r w:rsidR="000E34CA" w:rsidRPr="0060334E">
        <w:rPr>
          <w:rFonts w:ascii="Times New Roman" w:hAnsi="Times New Roman"/>
          <w:sz w:val="28"/>
          <w:szCs w:val="28"/>
        </w:rPr>
        <w:t xml:space="preserve">соответствии </w:t>
      </w:r>
      <w:r w:rsidR="00A41DBC">
        <w:rPr>
          <w:rFonts w:ascii="Times New Roman" w:hAnsi="Times New Roman"/>
          <w:sz w:val="28"/>
          <w:szCs w:val="28"/>
        </w:rPr>
        <w:t>с п</w:t>
      </w:r>
      <w:r w:rsidR="00BC628A">
        <w:rPr>
          <w:rFonts w:ascii="Times New Roman" w:hAnsi="Times New Roman"/>
          <w:sz w:val="28"/>
          <w:szCs w:val="28"/>
        </w:rPr>
        <w:t>остановлением Правительства Ставропольского края от 02 июля 20</w:t>
      </w:r>
      <w:r w:rsidR="00224D8F">
        <w:rPr>
          <w:rFonts w:ascii="Times New Roman" w:hAnsi="Times New Roman"/>
          <w:sz w:val="28"/>
          <w:szCs w:val="28"/>
        </w:rPr>
        <w:t>1</w:t>
      </w:r>
      <w:r w:rsidR="00BC628A">
        <w:rPr>
          <w:rFonts w:ascii="Times New Roman" w:hAnsi="Times New Roman"/>
          <w:sz w:val="28"/>
          <w:szCs w:val="28"/>
        </w:rPr>
        <w:t xml:space="preserve">2 г. № 225-п «О государственных информационных системах Ставропольского края, обеспечивающих предоставление в электронной форме государственных и муниципальных услуг в Ставропольском крае» </w:t>
      </w:r>
      <w:r w:rsidRPr="0060334E">
        <w:rPr>
          <w:rFonts w:ascii="Times New Roman" w:hAnsi="Times New Roman"/>
          <w:sz w:val="28"/>
          <w:szCs w:val="28"/>
        </w:rPr>
        <w:t>администрация Петровского городского округа Ставропольского края</w:t>
      </w:r>
    </w:p>
    <w:p w:rsidR="00BF77A0" w:rsidRDefault="00BF77A0" w:rsidP="00BA707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0334E" w:rsidRPr="0060334E" w:rsidRDefault="0060334E" w:rsidP="00BA707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F77A0" w:rsidRPr="0060334E" w:rsidRDefault="00BF77A0" w:rsidP="00603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334E">
        <w:rPr>
          <w:rFonts w:ascii="Times New Roman" w:hAnsi="Times New Roman"/>
          <w:sz w:val="28"/>
          <w:szCs w:val="28"/>
        </w:rPr>
        <w:t>ПОСТАНОВЛЯЕТ:</w:t>
      </w:r>
    </w:p>
    <w:p w:rsidR="00BF77A0" w:rsidRDefault="00BF77A0" w:rsidP="00BA707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0334E" w:rsidRPr="0060334E" w:rsidRDefault="0060334E" w:rsidP="00BA707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A2AA5" w:rsidRPr="0060334E" w:rsidRDefault="00BF77A0" w:rsidP="00BC6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34E">
        <w:rPr>
          <w:rFonts w:ascii="Times New Roman" w:hAnsi="Times New Roman"/>
          <w:sz w:val="28"/>
          <w:szCs w:val="28"/>
        </w:rPr>
        <w:t xml:space="preserve">1. </w:t>
      </w:r>
      <w:r w:rsidR="00BC628A">
        <w:rPr>
          <w:rFonts w:ascii="Times New Roman" w:hAnsi="Times New Roman"/>
          <w:sz w:val="28"/>
          <w:szCs w:val="28"/>
        </w:rPr>
        <w:t xml:space="preserve">Утвердить прилагаемые изменения в </w:t>
      </w:r>
      <w:r w:rsidR="00A41DBC">
        <w:rPr>
          <w:rFonts w:ascii="Times New Roman" w:hAnsi="Times New Roman"/>
          <w:sz w:val="28"/>
          <w:szCs w:val="28"/>
        </w:rPr>
        <w:t>А</w:t>
      </w:r>
      <w:r w:rsidR="00BC628A" w:rsidRPr="00BC628A">
        <w:rPr>
          <w:rFonts w:ascii="Times New Roman" w:hAnsi="Times New Roman"/>
          <w:sz w:val="28"/>
          <w:szCs w:val="28"/>
        </w:rPr>
        <w:t xml:space="preserve">дминистративный регламент предоставления муниципальной услуги «Выдача выписки из </w:t>
      </w:r>
      <w:proofErr w:type="spellStart"/>
      <w:r w:rsidR="00BC628A" w:rsidRPr="00BC628A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="00BC628A" w:rsidRPr="00BC628A">
        <w:rPr>
          <w:rFonts w:ascii="Times New Roman" w:hAnsi="Times New Roman"/>
          <w:sz w:val="28"/>
          <w:szCs w:val="28"/>
        </w:rPr>
        <w:t xml:space="preserve"> книги»</w:t>
      </w:r>
      <w:r w:rsidR="00A41DBC">
        <w:rPr>
          <w:rFonts w:ascii="Times New Roman" w:hAnsi="Times New Roman"/>
          <w:sz w:val="28"/>
          <w:szCs w:val="28"/>
        </w:rPr>
        <w:t xml:space="preserve">, утвержденный </w:t>
      </w:r>
      <w:r w:rsidR="00A41DBC">
        <w:rPr>
          <w:rFonts w:ascii="Times New Roman" w:hAnsi="Times New Roman"/>
          <w:bCs/>
          <w:sz w:val="28"/>
          <w:szCs w:val="28"/>
        </w:rPr>
        <w:t>постановлением администрации Петровского городского округа Ставропольского края от 14 сентября 2022 г. № 1484</w:t>
      </w:r>
      <w:r w:rsidR="00BC628A">
        <w:rPr>
          <w:rFonts w:ascii="Times New Roman" w:hAnsi="Times New Roman"/>
          <w:sz w:val="28"/>
          <w:szCs w:val="28"/>
        </w:rPr>
        <w:t xml:space="preserve"> </w:t>
      </w:r>
      <w:r w:rsidR="00A41DBC">
        <w:rPr>
          <w:rFonts w:ascii="Times New Roman" w:hAnsi="Times New Roman"/>
          <w:bCs/>
          <w:sz w:val="28"/>
          <w:szCs w:val="28"/>
        </w:rPr>
        <w:t>«</w:t>
      </w:r>
      <w:r w:rsidR="00A41DBC" w:rsidRPr="00A07B6D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«Выдача в</w:t>
      </w:r>
      <w:r w:rsidR="00A41DBC">
        <w:rPr>
          <w:rFonts w:ascii="Times New Roman" w:hAnsi="Times New Roman"/>
          <w:bCs/>
          <w:sz w:val="28"/>
          <w:szCs w:val="28"/>
        </w:rPr>
        <w:t xml:space="preserve">ыписки из </w:t>
      </w:r>
      <w:proofErr w:type="spellStart"/>
      <w:r w:rsidR="00A41DBC">
        <w:rPr>
          <w:rFonts w:ascii="Times New Roman" w:hAnsi="Times New Roman"/>
          <w:bCs/>
          <w:sz w:val="28"/>
          <w:szCs w:val="28"/>
        </w:rPr>
        <w:t>похозяйственной</w:t>
      </w:r>
      <w:proofErr w:type="spellEnd"/>
      <w:r w:rsidR="00A41DBC">
        <w:rPr>
          <w:rFonts w:ascii="Times New Roman" w:hAnsi="Times New Roman"/>
          <w:bCs/>
          <w:sz w:val="28"/>
          <w:szCs w:val="28"/>
        </w:rPr>
        <w:t xml:space="preserve"> книги</w:t>
      </w:r>
      <w:r w:rsidR="00A41DBC">
        <w:rPr>
          <w:rFonts w:ascii="Times New Roman" w:eastAsiaTheme="minorHAnsi" w:hAnsi="Times New Roman"/>
          <w:sz w:val="28"/>
          <w:szCs w:val="28"/>
        </w:rPr>
        <w:t>»</w:t>
      </w:r>
      <w:r w:rsidR="00A41DBC">
        <w:rPr>
          <w:rFonts w:ascii="Times New Roman" w:hAnsi="Times New Roman"/>
          <w:sz w:val="28"/>
          <w:szCs w:val="28"/>
        </w:rPr>
        <w:t xml:space="preserve"> </w:t>
      </w:r>
      <w:r w:rsidR="00BC628A">
        <w:rPr>
          <w:rFonts w:ascii="Times New Roman" w:hAnsi="Times New Roman"/>
          <w:sz w:val="28"/>
          <w:szCs w:val="28"/>
        </w:rPr>
        <w:t>(далее – административный регламент).</w:t>
      </w:r>
    </w:p>
    <w:p w:rsidR="00BF77A0" w:rsidRPr="0060334E" w:rsidRDefault="00BF77A0" w:rsidP="00603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35FD" w:rsidRDefault="00BF77A0" w:rsidP="00BC6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34E">
        <w:rPr>
          <w:rFonts w:ascii="Times New Roman" w:hAnsi="Times New Roman"/>
          <w:sz w:val="28"/>
          <w:szCs w:val="28"/>
        </w:rPr>
        <w:t xml:space="preserve">2. </w:t>
      </w:r>
      <w:r w:rsidR="00BC628A" w:rsidRPr="00BC628A">
        <w:rPr>
          <w:rFonts w:ascii="Times New Roman" w:hAnsi="Times New Roman"/>
          <w:sz w:val="28"/>
          <w:szCs w:val="28"/>
        </w:rPr>
        <w:t xml:space="preserve">Управлению по делам территорий администрации Петровского городского округа Ставропольского края и муниципальному казенному учреждению «Содержание и эксплуатация муниципального имущества» обеспечить выполнение </w:t>
      </w:r>
      <w:r w:rsidR="00BC628A">
        <w:rPr>
          <w:rFonts w:ascii="Times New Roman" w:hAnsi="Times New Roman"/>
          <w:sz w:val="28"/>
          <w:szCs w:val="28"/>
        </w:rPr>
        <w:t xml:space="preserve">настоящего </w:t>
      </w:r>
      <w:r w:rsidR="00BC628A" w:rsidRPr="00BC628A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6244DB">
        <w:rPr>
          <w:rFonts w:ascii="Times New Roman" w:hAnsi="Times New Roman"/>
          <w:sz w:val="28"/>
          <w:szCs w:val="28"/>
        </w:rPr>
        <w:t xml:space="preserve"> </w:t>
      </w:r>
      <w:r w:rsidR="00BC628A">
        <w:rPr>
          <w:rFonts w:ascii="Times New Roman" w:hAnsi="Times New Roman"/>
          <w:sz w:val="28"/>
          <w:szCs w:val="28"/>
        </w:rPr>
        <w:t>с учетом внесенных изменений</w:t>
      </w:r>
      <w:r w:rsidR="00BC628A" w:rsidRPr="00BC628A">
        <w:rPr>
          <w:rFonts w:ascii="Times New Roman" w:hAnsi="Times New Roman"/>
          <w:sz w:val="28"/>
          <w:szCs w:val="28"/>
        </w:rPr>
        <w:t>.</w:t>
      </w:r>
    </w:p>
    <w:p w:rsidR="00BC628A" w:rsidRPr="0060334E" w:rsidRDefault="00BC628A" w:rsidP="00BC6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117D5C" w:rsidRPr="0060334E" w:rsidRDefault="00B20733" w:rsidP="00603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34E">
        <w:rPr>
          <w:rFonts w:ascii="Times New Roman" w:hAnsi="Times New Roman"/>
          <w:sz w:val="28"/>
          <w:szCs w:val="28"/>
        </w:rPr>
        <w:t xml:space="preserve">3. </w:t>
      </w:r>
      <w:r w:rsidR="00BF77A0" w:rsidRPr="0060334E">
        <w:rPr>
          <w:rFonts w:ascii="Times New Roman" w:hAnsi="Times New Roman"/>
          <w:sz w:val="28"/>
          <w:szCs w:val="28"/>
        </w:rPr>
        <w:t xml:space="preserve">Разместить </w:t>
      </w:r>
      <w:r w:rsidR="00BF77A0" w:rsidRPr="0060334E">
        <w:rPr>
          <w:rStyle w:val="FontStyle15"/>
          <w:sz w:val="28"/>
          <w:szCs w:val="28"/>
        </w:rPr>
        <w:t xml:space="preserve">настоящее постановление на официальном сайте администрации Петровского городского округа Ставропольского края в </w:t>
      </w:r>
      <w:r w:rsidR="00BF77A0" w:rsidRPr="0060334E">
        <w:rPr>
          <w:rFonts w:ascii="Times New Roman" w:hAnsi="Times New Roman"/>
          <w:sz w:val="28"/>
          <w:szCs w:val="28"/>
        </w:rPr>
        <w:t>информационно-телекоммуникационной сети</w:t>
      </w:r>
      <w:r w:rsidR="00BF77A0" w:rsidRPr="0060334E">
        <w:rPr>
          <w:rStyle w:val="FontStyle15"/>
          <w:sz w:val="28"/>
          <w:szCs w:val="28"/>
        </w:rPr>
        <w:t xml:space="preserve"> «Интернет»</w:t>
      </w:r>
      <w:r w:rsidR="00BF77A0" w:rsidRPr="0060334E">
        <w:rPr>
          <w:rFonts w:ascii="Times New Roman" w:hAnsi="Times New Roman"/>
          <w:sz w:val="28"/>
          <w:szCs w:val="28"/>
        </w:rPr>
        <w:t>.</w:t>
      </w:r>
    </w:p>
    <w:p w:rsidR="005A35FD" w:rsidRPr="0060334E" w:rsidRDefault="005A35FD" w:rsidP="00603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77A0" w:rsidRPr="0060334E" w:rsidRDefault="00AC2F7D" w:rsidP="00603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F77A0" w:rsidRPr="0060334E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первого </w:t>
      </w:r>
      <w:r w:rsidR="00BF77A0" w:rsidRPr="0060334E">
        <w:rPr>
          <w:rFonts w:ascii="Times New Roman" w:hAnsi="Times New Roman"/>
          <w:sz w:val="28"/>
          <w:szCs w:val="28"/>
        </w:rPr>
        <w:t xml:space="preserve">заместителя главы администрации Петровского городского округа Ставропольского края </w:t>
      </w:r>
      <w:proofErr w:type="spellStart"/>
      <w:r>
        <w:rPr>
          <w:rFonts w:ascii="Times New Roman" w:hAnsi="Times New Roman"/>
          <w:sz w:val="28"/>
          <w:szCs w:val="28"/>
        </w:rPr>
        <w:t>Бабыкина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А.И</w:t>
      </w:r>
      <w:r w:rsidR="00B20733" w:rsidRPr="0060334E">
        <w:rPr>
          <w:rFonts w:ascii="Times New Roman" w:hAnsi="Times New Roman"/>
          <w:sz w:val="28"/>
          <w:szCs w:val="28"/>
        </w:rPr>
        <w:t>.</w:t>
      </w:r>
      <w:r w:rsidR="00BF77A0" w:rsidRPr="0060334E">
        <w:rPr>
          <w:rFonts w:ascii="Times New Roman" w:hAnsi="Times New Roman"/>
          <w:sz w:val="28"/>
          <w:szCs w:val="28"/>
        </w:rPr>
        <w:t xml:space="preserve">, управляющего делами администрации Петровского городского округа Ставропольского края </w:t>
      </w:r>
      <w:proofErr w:type="spellStart"/>
      <w:r w:rsidR="00BF77A0" w:rsidRPr="0060334E">
        <w:rPr>
          <w:rFonts w:ascii="Times New Roman" w:hAnsi="Times New Roman"/>
          <w:sz w:val="28"/>
          <w:szCs w:val="28"/>
        </w:rPr>
        <w:t>Петрича</w:t>
      </w:r>
      <w:proofErr w:type="spellEnd"/>
      <w:r w:rsidR="00BF77A0" w:rsidRPr="0060334E">
        <w:rPr>
          <w:rFonts w:ascii="Times New Roman" w:hAnsi="Times New Roman"/>
          <w:sz w:val="28"/>
          <w:szCs w:val="28"/>
        </w:rPr>
        <w:t xml:space="preserve"> Ю.В.</w:t>
      </w:r>
    </w:p>
    <w:p w:rsidR="00BF77A0" w:rsidRPr="0060334E" w:rsidRDefault="00BF77A0" w:rsidP="006033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77A0" w:rsidRDefault="00AC2F7D" w:rsidP="00603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BF77A0" w:rsidRPr="0060334E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 w:rsidR="00BA707E">
        <w:rPr>
          <w:rFonts w:ascii="Times New Roman" w:hAnsi="Times New Roman"/>
          <w:sz w:val="28"/>
          <w:szCs w:val="28"/>
        </w:rPr>
        <w:t>«</w:t>
      </w:r>
      <w:r w:rsidR="00BA707E" w:rsidRPr="00BA707E">
        <w:rPr>
          <w:rFonts w:ascii="Times New Roman" w:hAnsi="Times New Roman"/>
          <w:sz w:val="28"/>
          <w:szCs w:val="28"/>
        </w:rPr>
        <w:t xml:space="preserve">О внесении изменений в Административный регламент предоставления муниципальной услуги «Выдача выписки из </w:t>
      </w:r>
      <w:proofErr w:type="spellStart"/>
      <w:r w:rsidR="00BA707E" w:rsidRPr="00BA707E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="00BA707E" w:rsidRPr="00BA707E">
        <w:rPr>
          <w:rFonts w:ascii="Times New Roman" w:hAnsi="Times New Roman"/>
          <w:sz w:val="28"/>
          <w:szCs w:val="28"/>
        </w:rPr>
        <w:t xml:space="preserve"> книги», утвержденный постановлением администрации Петровского городского округа Ставропольского края от 14 сентября 2022 г. № 1484</w:t>
      </w:r>
      <w:r w:rsidR="00BA707E">
        <w:rPr>
          <w:rFonts w:ascii="Times New Roman" w:hAnsi="Times New Roman"/>
          <w:sz w:val="28"/>
          <w:szCs w:val="28"/>
        </w:rPr>
        <w:t xml:space="preserve">» </w:t>
      </w:r>
      <w:r w:rsidR="00BF77A0" w:rsidRPr="0060334E">
        <w:rPr>
          <w:rFonts w:ascii="Times New Roman" w:hAnsi="Times New Roman"/>
          <w:sz w:val="28"/>
          <w:szCs w:val="28"/>
        </w:rPr>
        <w:t>вступает в силу со дня его официального опубликования в газете «Вестник Петровского городского округа».</w:t>
      </w:r>
    </w:p>
    <w:p w:rsidR="0060334E" w:rsidRDefault="0060334E" w:rsidP="00BA707E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334E" w:rsidRPr="0060334E" w:rsidRDefault="0060334E" w:rsidP="00BA707E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BF77A0" w:rsidRPr="003F19E1" w:rsidRDefault="00BF77A0" w:rsidP="0060334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3F19E1">
        <w:rPr>
          <w:rFonts w:ascii="Times New Roman" w:hAnsi="Times New Roman"/>
          <w:sz w:val="28"/>
          <w:szCs w:val="28"/>
        </w:rPr>
        <w:t>Глава Петровского</w:t>
      </w:r>
    </w:p>
    <w:p w:rsidR="00BF77A0" w:rsidRPr="003F19E1" w:rsidRDefault="00BF77A0" w:rsidP="0060334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3F19E1">
        <w:rPr>
          <w:rFonts w:ascii="Times New Roman" w:hAnsi="Times New Roman"/>
          <w:sz w:val="28"/>
          <w:szCs w:val="28"/>
        </w:rPr>
        <w:t xml:space="preserve">городского округа </w:t>
      </w:r>
    </w:p>
    <w:p w:rsidR="00BF77A0" w:rsidRPr="003F19E1" w:rsidRDefault="00BF77A0" w:rsidP="0060334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3F19E1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Pr="003F19E1">
        <w:rPr>
          <w:rFonts w:ascii="Times New Roman" w:hAnsi="Times New Roman"/>
          <w:sz w:val="28"/>
          <w:szCs w:val="28"/>
        </w:rPr>
        <w:tab/>
      </w:r>
      <w:r w:rsidRPr="003F19E1">
        <w:rPr>
          <w:rFonts w:ascii="Times New Roman" w:hAnsi="Times New Roman"/>
          <w:sz w:val="28"/>
          <w:szCs w:val="28"/>
        </w:rPr>
        <w:tab/>
      </w:r>
      <w:r w:rsidRPr="003F19E1">
        <w:rPr>
          <w:rFonts w:ascii="Times New Roman" w:hAnsi="Times New Roman"/>
          <w:sz w:val="28"/>
          <w:szCs w:val="28"/>
        </w:rPr>
        <w:tab/>
      </w:r>
      <w:r w:rsidRPr="003F19E1">
        <w:rPr>
          <w:rFonts w:ascii="Times New Roman" w:hAnsi="Times New Roman"/>
          <w:sz w:val="28"/>
          <w:szCs w:val="28"/>
        </w:rPr>
        <w:tab/>
      </w:r>
      <w:r w:rsidRPr="003F19E1">
        <w:rPr>
          <w:rFonts w:ascii="Times New Roman" w:hAnsi="Times New Roman"/>
          <w:sz w:val="28"/>
          <w:szCs w:val="28"/>
        </w:rPr>
        <w:tab/>
      </w:r>
      <w:r w:rsidRPr="003F19E1">
        <w:rPr>
          <w:rFonts w:ascii="Times New Roman" w:hAnsi="Times New Roman"/>
          <w:sz w:val="28"/>
          <w:szCs w:val="28"/>
        </w:rPr>
        <w:tab/>
      </w:r>
      <w:r w:rsidR="00A41DBC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Pr="003F19E1">
        <w:rPr>
          <w:rFonts w:ascii="Times New Roman" w:hAnsi="Times New Roman"/>
          <w:sz w:val="28"/>
          <w:szCs w:val="28"/>
        </w:rPr>
        <w:t>Н.В.Конкина</w:t>
      </w:r>
      <w:proofErr w:type="spellEnd"/>
    </w:p>
    <w:p w:rsidR="00BF77A0" w:rsidRDefault="00BF77A0" w:rsidP="00BA707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D2115" w:rsidRDefault="000D2115" w:rsidP="00BA707E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A707E" w:rsidRDefault="007346C1" w:rsidP="00BA707E">
      <w:pPr>
        <w:pStyle w:val="ConsPlusNormal"/>
        <w:spacing w:line="240" w:lineRule="exact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\\\\\\\\\\\\</w:t>
      </w:r>
    </w:p>
    <w:p w:rsidR="007346C1" w:rsidRDefault="007346C1" w:rsidP="00BA707E">
      <w:pPr>
        <w:pStyle w:val="ConsPlusNormal"/>
        <w:spacing w:line="240" w:lineRule="exact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346C1" w:rsidRDefault="007346C1" w:rsidP="00BA707E">
      <w:pPr>
        <w:pStyle w:val="ConsPlusNormal"/>
        <w:spacing w:line="240" w:lineRule="exact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346C1" w:rsidRDefault="007346C1" w:rsidP="00BA707E">
      <w:pPr>
        <w:pStyle w:val="ConsPlusNormal"/>
        <w:spacing w:line="240" w:lineRule="exact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346C1" w:rsidRDefault="007346C1" w:rsidP="00BA707E">
      <w:pPr>
        <w:pStyle w:val="ConsPlusNormal"/>
        <w:spacing w:line="240" w:lineRule="exact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346C1" w:rsidRDefault="007346C1" w:rsidP="00BA707E">
      <w:pPr>
        <w:pStyle w:val="ConsPlusNormal"/>
        <w:spacing w:line="240" w:lineRule="exact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346C1" w:rsidRDefault="007346C1" w:rsidP="00BA707E">
      <w:pPr>
        <w:pStyle w:val="ConsPlusNormal"/>
        <w:spacing w:line="240" w:lineRule="exact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346C1" w:rsidRDefault="007346C1" w:rsidP="00BA707E">
      <w:pPr>
        <w:pStyle w:val="ConsPlusNormal"/>
        <w:spacing w:line="240" w:lineRule="exact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346C1" w:rsidRDefault="007346C1" w:rsidP="00BA707E">
      <w:pPr>
        <w:pStyle w:val="ConsPlusNormal"/>
        <w:spacing w:line="240" w:lineRule="exact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346C1" w:rsidRDefault="007346C1" w:rsidP="00BA707E">
      <w:pPr>
        <w:pStyle w:val="ConsPlusNormal"/>
        <w:spacing w:line="240" w:lineRule="exact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346C1" w:rsidRDefault="007346C1" w:rsidP="00BA707E">
      <w:pPr>
        <w:pStyle w:val="ConsPlusNormal"/>
        <w:spacing w:line="240" w:lineRule="exact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346C1" w:rsidRDefault="007346C1" w:rsidP="00BA707E">
      <w:pPr>
        <w:pStyle w:val="ConsPlusNormal"/>
        <w:spacing w:line="240" w:lineRule="exact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346C1" w:rsidRDefault="007346C1" w:rsidP="00BA707E">
      <w:pPr>
        <w:pStyle w:val="ConsPlusNormal"/>
        <w:spacing w:line="240" w:lineRule="exact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346C1" w:rsidRDefault="007346C1" w:rsidP="00BA707E">
      <w:pPr>
        <w:pStyle w:val="ConsPlusNormal"/>
        <w:spacing w:line="240" w:lineRule="exact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346C1" w:rsidRDefault="007346C1" w:rsidP="00BA707E">
      <w:pPr>
        <w:pStyle w:val="ConsPlusNormal"/>
        <w:spacing w:line="240" w:lineRule="exact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346C1" w:rsidRDefault="007346C1" w:rsidP="00BA707E">
      <w:pPr>
        <w:pStyle w:val="ConsPlusNormal"/>
        <w:spacing w:line="240" w:lineRule="exact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346C1" w:rsidRDefault="007346C1" w:rsidP="00BA707E">
      <w:pPr>
        <w:pStyle w:val="ConsPlusNormal"/>
        <w:spacing w:line="240" w:lineRule="exact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346C1" w:rsidRDefault="007346C1" w:rsidP="00BA707E">
      <w:pPr>
        <w:pStyle w:val="ConsPlusNormal"/>
        <w:spacing w:line="240" w:lineRule="exact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346C1" w:rsidRDefault="007346C1" w:rsidP="00BA707E">
      <w:pPr>
        <w:pStyle w:val="ConsPlusNormal"/>
        <w:spacing w:line="240" w:lineRule="exact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346C1" w:rsidRDefault="007346C1" w:rsidP="00BA707E">
      <w:pPr>
        <w:pStyle w:val="ConsPlusNormal"/>
        <w:spacing w:line="240" w:lineRule="exact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346C1" w:rsidRDefault="007346C1" w:rsidP="00BA707E">
      <w:pPr>
        <w:pStyle w:val="ConsPlusNormal"/>
        <w:spacing w:line="240" w:lineRule="exact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346C1" w:rsidRDefault="007346C1" w:rsidP="00BA707E">
      <w:pPr>
        <w:pStyle w:val="ConsPlusNormal"/>
        <w:spacing w:line="240" w:lineRule="exact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346C1" w:rsidRDefault="007346C1" w:rsidP="00BA707E">
      <w:pPr>
        <w:pStyle w:val="ConsPlusNormal"/>
        <w:spacing w:line="240" w:lineRule="exact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346C1" w:rsidRDefault="007346C1" w:rsidP="00BA707E">
      <w:pPr>
        <w:pStyle w:val="ConsPlusNormal"/>
        <w:spacing w:line="240" w:lineRule="exact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346C1" w:rsidRDefault="007346C1" w:rsidP="00BA707E">
      <w:pPr>
        <w:pStyle w:val="ConsPlusNormal"/>
        <w:spacing w:line="240" w:lineRule="exact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346C1" w:rsidRDefault="007346C1" w:rsidP="00BA707E">
      <w:pPr>
        <w:pStyle w:val="ConsPlusNormal"/>
        <w:spacing w:line="240" w:lineRule="exact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346C1" w:rsidRDefault="007346C1" w:rsidP="00BA707E">
      <w:pPr>
        <w:pStyle w:val="ConsPlusNormal"/>
        <w:spacing w:line="240" w:lineRule="exact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346C1" w:rsidRDefault="007346C1" w:rsidP="00BA707E">
      <w:pPr>
        <w:pStyle w:val="ConsPlusNormal"/>
        <w:spacing w:line="240" w:lineRule="exact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346C1" w:rsidRDefault="007346C1" w:rsidP="00BA707E">
      <w:pPr>
        <w:pStyle w:val="ConsPlusNormal"/>
        <w:spacing w:line="240" w:lineRule="exact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346C1" w:rsidRDefault="007346C1" w:rsidP="00BA707E">
      <w:pPr>
        <w:pStyle w:val="ConsPlusNormal"/>
        <w:spacing w:line="240" w:lineRule="exact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346C1" w:rsidRDefault="007346C1" w:rsidP="00BA707E">
      <w:pPr>
        <w:pStyle w:val="ConsPlusNormal"/>
        <w:spacing w:line="240" w:lineRule="exact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346C1" w:rsidRDefault="007346C1" w:rsidP="00BA707E">
      <w:pPr>
        <w:pStyle w:val="ConsPlusNormal"/>
        <w:spacing w:line="240" w:lineRule="exact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346C1" w:rsidRDefault="007346C1" w:rsidP="00BA707E">
      <w:pPr>
        <w:pStyle w:val="ConsPlusNormal"/>
        <w:spacing w:line="240" w:lineRule="exact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346C1" w:rsidRDefault="007346C1" w:rsidP="00BA707E">
      <w:pPr>
        <w:pStyle w:val="ConsPlusNormal"/>
        <w:spacing w:line="240" w:lineRule="exact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346C1" w:rsidRDefault="007346C1" w:rsidP="00BA707E">
      <w:pPr>
        <w:pStyle w:val="ConsPlusNormal"/>
        <w:spacing w:line="240" w:lineRule="exact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346C1" w:rsidRDefault="007346C1" w:rsidP="00BA707E">
      <w:pPr>
        <w:pStyle w:val="ConsPlusNormal"/>
        <w:spacing w:line="240" w:lineRule="exact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346C1" w:rsidRDefault="007346C1" w:rsidP="00BA707E">
      <w:pPr>
        <w:pStyle w:val="ConsPlusNormal"/>
        <w:spacing w:line="240" w:lineRule="exact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346C1" w:rsidRDefault="007346C1" w:rsidP="00BA707E">
      <w:pPr>
        <w:pStyle w:val="ConsPlusNormal"/>
        <w:spacing w:line="240" w:lineRule="exact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346C1" w:rsidRDefault="007346C1" w:rsidP="00BA707E">
      <w:pPr>
        <w:pStyle w:val="ConsPlusNormal"/>
        <w:spacing w:line="240" w:lineRule="exact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346C1" w:rsidRDefault="007346C1" w:rsidP="00BA707E">
      <w:pPr>
        <w:pStyle w:val="ConsPlusNormal"/>
        <w:spacing w:line="240" w:lineRule="exact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346C1" w:rsidRDefault="007346C1" w:rsidP="00BA707E">
      <w:pPr>
        <w:pStyle w:val="ConsPlusNormal"/>
        <w:spacing w:line="240" w:lineRule="exact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346C1" w:rsidRDefault="007346C1" w:rsidP="00BA707E">
      <w:pPr>
        <w:pStyle w:val="ConsPlusNormal"/>
        <w:spacing w:line="240" w:lineRule="exact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346C1" w:rsidRPr="003F7C6A" w:rsidRDefault="007346C1" w:rsidP="00BA707E">
      <w:pPr>
        <w:pStyle w:val="ConsPlusNormal"/>
        <w:spacing w:line="240" w:lineRule="exact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bookmarkStart w:id="0" w:name="_GoBack"/>
      <w:bookmarkEnd w:id="0"/>
    </w:p>
    <w:p w:rsidR="006D2249" w:rsidRPr="006D2249" w:rsidRDefault="00B20733" w:rsidP="00D814D6">
      <w:pPr>
        <w:pStyle w:val="ConsPlusNormal"/>
        <w:spacing w:line="240" w:lineRule="exact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6D2249" w:rsidRPr="006D2249">
        <w:rPr>
          <w:rFonts w:ascii="Times New Roman" w:hAnsi="Times New Roman" w:cs="Times New Roman"/>
          <w:sz w:val="28"/>
          <w:szCs w:val="28"/>
        </w:rPr>
        <w:t>твержден</w:t>
      </w:r>
      <w:r w:rsidR="00AC2F7D">
        <w:rPr>
          <w:rFonts w:ascii="Times New Roman" w:hAnsi="Times New Roman" w:cs="Times New Roman"/>
          <w:sz w:val="28"/>
          <w:szCs w:val="28"/>
        </w:rPr>
        <w:t>ы</w:t>
      </w:r>
    </w:p>
    <w:p w:rsidR="006D2249" w:rsidRDefault="006D2249" w:rsidP="00D814D6">
      <w:pPr>
        <w:pStyle w:val="ConsPlusNormal"/>
        <w:spacing w:line="240" w:lineRule="exact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Петровского городского округа Ставропольского края </w:t>
      </w:r>
    </w:p>
    <w:p w:rsidR="006D2249" w:rsidRDefault="003F7C6A" w:rsidP="003F7C6A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26 октября 2023 г. № 1754</w:t>
      </w:r>
    </w:p>
    <w:p w:rsidR="006D2249" w:rsidRPr="006D2249" w:rsidRDefault="006D2249" w:rsidP="006D22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D2249" w:rsidRDefault="006D22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C2F7D" w:rsidRDefault="00AC2F7D" w:rsidP="00AC2F7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</w:t>
      </w:r>
    </w:p>
    <w:p w:rsidR="00AC2F7D" w:rsidRDefault="00AC2F7D" w:rsidP="00AC2F7D">
      <w:pPr>
        <w:pStyle w:val="ConsPlusNormal"/>
        <w:spacing w:line="240" w:lineRule="exact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которые вносятся в </w:t>
      </w:r>
      <w:r w:rsidR="00A41DB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дминистративный регламент предоставления муниципальной услуги «Выдача выписки из похозяйственной книги</w:t>
      </w:r>
      <w:r>
        <w:rPr>
          <w:rFonts w:ascii="Times New Roman" w:eastAsiaTheme="minorHAnsi" w:hAnsi="Times New Roman"/>
          <w:sz w:val="28"/>
          <w:szCs w:val="28"/>
        </w:rPr>
        <w:t xml:space="preserve">», утвержденный постановлением </w:t>
      </w:r>
      <w:r w:rsidRPr="00AC2F7D">
        <w:rPr>
          <w:rFonts w:ascii="Times New Roman" w:eastAsiaTheme="minorHAnsi" w:hAnsi="Times New Roman"/>
          <w:sz w:val="28"/>
          <w:szCs w:val="28"/>
        </w:rPr>
        <w:t>администрации Петровского городского округа Ставропольского края от 14 сентября 2022 г. № 1484</w:t>
      </w:r>
    </w:p>
    <w:p w:rsidR="00AC2F7D" w:rsidRDefault="00AC2F7D" w:rsidP="00AC2F7D">
      <w:pPr>
        <w:pStyle w:val="ConsPlusNormal"/>
        <w:spacing w:line="2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p w:rsidR="00AC2F7D" w:rsidRDefault="00AC2F7D" w:rsidP="004A5692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 </w:t>
      </w:r>
      <w:proofErr w:type="gramStart"/>
      <w:r w:rsidR="004A5692">
        <w:rPr>
          <w:rFonts w:ascii="Times New Roman" w:eastAsiaTheme="minorHAnsi" w:hAnsi="Times New Roman"/>
          <w:sz w:val="28"/>
          <w:szCs w:val="28"/>
        </w:rPr>
        <w:t>В пункте 1.3 слова «(функций), предоставляемых (исполняемых)» заменить словом «, предоставляемых)».</w:t>
      </w:r>
      <w:proofErr w:type="gramEnd"/>
    </w:p>
    <w:p w:rsidR="004A5692" w:rsidRDefault="00224D8F" w:rsidP="004A5692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В абзаце двадцать втором подпункта 1.3.3 пункта 1.3</w:t>
      </w:r>
      <w:r w:rsidR="004A5692">
        <w:rPr>
          <w:rFonts w:ascii="Times New Roman" w:eastAsiaTheme="minorHAnsi" w:hAnsi="Times New Roman"/>
          <w:sz w:val="28"/>
          <w:szCs w:val="28"/>
        </w:rPr>
        <w:t xml:space="preserve"> </w:t>
      </w:r>
      <w:r w:rsidR="00C27C3A">
        <w:rPr>
          <w:rFonts w:ascii="Times New Roman" w:eastAsiaTheme="minorHAnsi" w:hAnsi="Times New Roman"/>
          <w:sz w:val="28"/>
          <w:szCs w:val="28"/>
        </w:rPr>
        <w:t xml:space="preserve">слова «(функций), предоставляемых (исполняемых)» заменить словом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          </w:t>
      </w:r>
      <w:r w:rsidR="00C27C3A">
        <w:rPr>
          <w:rFonts w:ascii="Times New Roman" w:eastAsiaTheme="minorHAnsi" w:hAnsi="Times New Roman"/>
          <w:sz w:val="28"/>
          <w:szCs w:val="28"/>
        </w:rPr>
        <w:t>«, предоставляемых)».</w:t>
      </w:r>
      <w:proofErr w:type="gramEnd"/>
    </w:p>
    <w:p w:rsidR="00224D8F" w:rsidRDefault="00224D8F" w:rsidP="004A5692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 В абзаце втором пункта 2.5 слов</w:t>
      </w:r>
      <w:r w:rsidR="00F22D42">
        <w:rPr>
          <w:rFonts w:ascii="Times New Roman" w:eastAsiaTheme="minorHAnsi" w:hAnsi="Times New Roman"/>
          <w:sz w:val="28"/>
          <w:szCs w:val="28"/>
        </w:rPr>
        <w:t>о</w:t>
      </w:r>
      <w:r>
        <w:rPr>
          <w:rFonts w:ascii="Times New Roman" w:eastAsiaTheme="minorHAnsi" w:hAnsi="Times New Roman"/>
          <w:sz w:val="28"/>
          <w:szCs w:val="28"/>
        </w:rPr>
        <w:t xml:space="preserve"> «(функций)» исключить.</w:t>
      </w:r>
    </w:p>
    <w:p w:rsidR="00BA707E" w:rsidRDefault="00BA707E" w:rsidP="004A5692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BA707E" w:rsidRDefault="00BA707E" w:rsidP="004A5692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BA707E" w:rsidRDefault="00BA707E" w:rsidP="00BA707E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56420"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:rsidR="00BA707E" w:rsidRPr="00456420" w:rsidRDefault="00BA707E" w:rsidP="00BA707E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56420"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</w:t>
      </w:r>
    </w:p>
    <w:p w:rsidR="00BA707E" w:rsidRPr="00456420" w:rsidRDefault="00BA707E" w:rsidP="00BA707E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56420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456420">
        <w:rPr>
          <w:rFonts w:ascii="Times New Roman" w:hAnsi="Times New Roman" w:cs="Times New Roman"/>
          <w:sz w:val="28"/>
          <w:szCs w:val="28"/>
        </w:rPr>
        <w:tab/>
      </w:r>
      <w:r w:rsidRPr="00456420">
        <w:rPr>
          <w:rFonts w:ascii="Times New Roman" w:hAnsi="Times New Roman" w:cs="Times New Roman"/>
          <w:sz w:val="28"/>
          <w:szCs w:val="28"/>
        </w:rPr>
        <w:tab/>
      </w:r>
      <w:r w:rsidRPr="00456420">
        <w:rPr>
          <w:rFonts w:ascii="Times New Roman" w:hAnsi="Times New Roman" w:cs="Times New Roman"/>
          <w:sz w:val="28"/>
          <w:szCs w:val="28"/>
        </w:rPr>
        <w:tab/>
      </w:r>
      <w:r w:rsidRPr="00456420">
        <w:rPr>
          <w:rFonts w:ascii="Times New Roman" w:hAnsi="Times New Roman" w:cs="Times New Roman"/>
          <w:sz w:val="28"/>
          <w:szCs w:val="28"/>
        </w:rPr>
        <w:tab/>
      </w:r>
      <w:r w:rsidRPr="00456420">
        <w:rPr>
          <w:rFonts w:ascii="Times New Roman" w:hAnsi="Times New Roman" w:cs="Times New Roman"/>
          <w:sz w:val="28"/>
          <w:szCs w:val="28"/>
        </w:rPr>
        <w:tab/>
      </w:r>
      <w:r w:rsidRPr="00456420">
        <w:rPr>
          <w:rFonts w:ascii="Times New Roman" w:hAnsi="Times New Roman" w:cs="Times New Roman"/>
          <w:sz w:val="28"/>
          <w:szCs w:val="28"/>
        </w:rPr>
        <w:tab/>
      </w:r>
      <w:r w:rsidRPr="004564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456420">
        <w:rPr>
          <w:rFonts w:ascii="Times New Roman" w:hAnsi="Times New Roman" w:cs="Times New Roman"/>
          <w:sz w:val="28"/>
          <w:szCs w:val="28"/>
        </w:rPr>
        <w:t>Ю.В.Петрич</w:t>
      </w:r>
      <w:proofErr w:type="spellEnd"/>
    </w:p>
    <w:p w:rsidR="00BA707E" w:rsidRPr="006D2249" w:rsidRDefault="00BA707E" w:rsidP="004A56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A707E" w:rsidRPr="006D2249" w:rsidSect="00BA707E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249"/>
    <w:rsid w:val="00035A37"/>
    <w:rsid w:val="00035BA7"/>
    <w:rsid w:val="0007331E"/>
    <w:rsid w:val="000734FC"/>
    <w:rsid w:val="000A2AA5"/>
    <w:rsid w:val="000B3077"/>
    <w:rsid w:val="000D2115"/>
    <w:rsid w:val="000E34CA"/>
    <w:rsid w:val="0011701D"/>
    <w:rsid w:val="00117D5C"/>
    <w:rsid w:val="00136948"/>
    <w:rsid w:val="00142C28"/>
    <w:rsid w:val="001618AF"/>
    <w:rsid w:val="0016567C"/>
    <w:rsid w:val="00190031"/>
    <w:rsid w:val="001B59A1"/>
    <w:rsid w:val="001D22B1"/>
    <w:rsid w:val="001F1C02"/>
    <w:rsid w:val="002045BB"/>
    <w:rsid w:val="002103A0"/>
    <w:rsid w:val="002104E3"/>
    <w:rsid w:val="00224D8F"/>
    <w:rsid w:val="00241F33"/>
    <w:rsid w:val="00243C73"/>
    <w:rsid w:val="0025589B"/>
    <w:rsid w:val="00265A13"/>
    <w:rsid w:val="0028607D"/>
    <w:rsid w:val="002B6C60"/>
    <w:rsid w:val="002B77EE"/>
    <w:rsid w:val="002C31D6"/>
    <w:rsid w:val="002C4159"/>
    <w:rsid w:val="002D6BC7"/>
    <w:rsid w:val="00310694"/>
    <w:rsid w:val="00316BC4"/>
    <w:rsid w:val="003445F2"/>
    <w:rsid w:val="003471A2"/>
    <w:rsid w:val="0038726A"/>
    <w:rsid w:val="003B0224"/>
    <w:rsid w:val="003D4C39"/>
    <w:rsid w:val="003F0F9E"/>
    <w:rsid w:val="003F4F8B"/>
    <w:rsid w:val="003F7C6A"/>
    <w:rsid w:val="003F7EC1"/>
    <w:rsid w:val="004026E6"/>
    <w:rsid w:val="0042126B"/>
    <w:rsid w:val="0042786E"/>
    <w:rsid w:val="00436279"/>
    <w:rsid w:val="00456420"/>
    <w:rsid w:val="00474134"/>
    <w:rsid w:val="004A0A89"/>
    <w:rsid w:val="004A5692"/>
    <w:rsid w:val="004B6BBF"/>
    <w:rsid w:val="004D338F"/>
    <w:rsid w:val="00507BF2"/>
    <w:rsid w:val="0052092B"/>
    <w:rsid w:val="005216E6"/>
    <w:rsid w:val="0052687F"/>
    <w:rsid w:val="005600D8"/>
    <w:rsid w:val="00565FA1"/>
    <w:rsid w:val="005770EB"/>
    <w:rsid w:val="0058302D"/>
    <w:rsid w:val="00592A89"/>
    <w:rsid w:val="005A35FD"/>
    <w:rsid w:val="005B011F"/>
    <w:rsid w:val="005B0CAF"/>
    <w:rsid w:val="005C5419"/>
    <w:rsid w:val="005E1742"/>
    <w:rsid w:val="005E2354"/>
    <w:rsid w:val="005E4DDE"/>
    <w:rsid w:val="005F5E10"/>
    <w:rsid w:val="00600523"/>
    <w:rsid w:val="00600D8B"/>
    <w:rsid w:val="0060334E"/>
    <w:rsid w:val="006244DB"/>
    <w:rsid w:val="006472DF"/>
    <w:rsid w:val="00662B29"/>
    <w:rsid w:val="00671CCE"/>
    <w:rsid w:val="006A6A10"/>
    <w:rsid w:val="006C155A"/>
    <w:rsid w:val="006D2249"/>
    <w:rsid w:val="00720CE6"/>
    <w:rsid w:val="007346C1"/>
    <w:rsid w:val="00735D4C"/>
    <w:rsid w:val="007430D6"/>
    <w:rsid w:val="007929AB"/>
    <w:rsid w:val="008579F2"/>
    <w:rsid w:val="008671F6"/>
    <w:rsid w:val="0087105A"/>
    <w:rsid w:val="00875B85"/>
    <w:rsid w:val="00886BC3"/>
    <w:rsid w:val="008C7B9A"/>
    <w:rsid w:val="008D1E48"/>
    <w:rsid w:val="008D43BD"/>
    <w:rsid w:val="008D7AFA"/>
    <w:rsid w:val="008F0F8E"/>
    <w:rsid w:val="00914729"/>
    <w:rsid w:val="00944D54"/>
    <w:rsid w:val="009561C1"/>
    <w:rsid w:val="00970480"/>
    <w:rsid w:val="00990A61"/>
    <w:rsid w:val="009A088D"/>
    <w:rsid w:val="009A4C07"/>
    <w:rsid w:val="00A00539"/>
    <w:rsid w:val="00A0190D"/>
    <w:rsid w:val="00A07B6D"/>
    <w:rsid w:val="00A330CA"/>
    <w:rsid w:val="00A41DBC"/>
    <w:rsid w:val="00A47C85"/>
    <w:rsid w:val="00A6384F"/>
    <w:rsid w:val="00A6491B"/>
    <w:rsid w:val="00A67390"/>
    <w:rsid w:val="00A70722"/>
    <w:rsid w:val="00A7461F"/>
    <w:rsid w:val="00A80DA7"/>
    <w:rsid w:val="00AA524B"/>
    <w:rsid w:val="00AA78B4"/>
    <w:rsid w:val="00AB4653"/>
    <w:rsid w:val="00AB530B"/>
    <w:rsid w:val="00AC2F7D"/>
    <w:rsid w:val="00AF3353"/>
    <w:rsid w:val="00B20733"/>
    <w:rsid w:val="00B21D2D"/>
    <w:rsid w:val="00B229ED"/>
    <w:rsid w:val="00B53EC2"/>
    <w:rsid w:val="00BA1D48"/>
    <w:rsid w:val="00BA707E"/>
    <w:rsid w:val="00BC628A"/>
    <w:rsid w:val="00BF77A0"/>
    <w:rsid w:val="00C268F7"/>
    <w:rsid w:val="00C27C3A"/>
    <w:rsid w:val="00C7567A"/>
    <w:rsid w:val="00C9043A"/>
    <w:rsid w:val="00CC3D80"/>
    <w:rsid w:val="00D3546B"/>
    <w:rsid w:val="00D4445F"/>
    <w:rsid w:val="00D613CC"/>
    <w:rsid w:val="00D814D6"/>
    <w:rsid w:val="00D86CE9"/>
    <w:rsid w:val="00DA0454"/>
    <w:rsid w:val="00DA22CA"/>
    <w:rsid w:val="00DA3810"/>
    <w:rsid w:val="00DB1256"/>
    <w:rsid w:val="00DB3628"/>
    <w:rsid w:val="00DC0A60"/>
    <w:rsid w:val="00DD7F26"/>
    <w:rsid w:val="00DF36F7"/>
    <w:rsid w:val="00DF7E98"/>
    <w:rsid w:val="00E072FA"/>
    <w:rsid w:val="00E1502D"/>
    <w:rsid w:val="00E15D49"/>
    <w:rsid w:val="00E27A99"/>
    <w:rsid w:val="00E56FD5"/>
    <w:rsid w:val="00E572CB"/>
    <w:rsid w:val="00E8657B"/>
    <w:rsid w:val="00E95444"/>
    <w:rsid w:val="00EB046C"/>
    <w:rsid w:val="00EB5347"/>
    <w:rsid w:val="00F06E00"/>
    <w:rsid w:val="00F22D42"/>
    <w:rsid w:val="00F70312"/>
    <w:rsid w:val="00F75A8E"/>
    <w:rsid w:val="00F84164"/>
    <w:rsid w:val="00F907C8"/>
    <w:rsid w:val="00F90D48"/>
    <w:rsid w:val="00F92F35"/>
    <w:rsid w:val="00F97162"/>
    <w:rsid w:val="00FA48A1"/>
    <w:rsid w:val="00FA4F02"/>
    <w:rsid w:val="00FC2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2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D22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D224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D22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D224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D22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D2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D2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D224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6D2249"/>
    <w:rPr>
      <w:color w:val="0000FF"/>
      <w:u w:val="single"/>
    </w:rPr>
  </w:style>
  <w:style w:type="paragraph" w:styleId="a4">
    <w:name w:val="Title"/>
    <w:basedOn w:val="a"/>
    <w:link w:val="a5"/>
    <w:qFormat/>
    <w:rsid w:val="006D2249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5">
    <w:name w:val="Название Знак"/>
    <w:basedOn w:val="a0"/>
    <w:link w:val="a4"/>
    <w:rsid w:val="006D224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FontStyle15">
    <w:name w:val="Font Style15"/>
    <w:uiPriority w:val="99"/>
    <w:rsid w:val="00BF77A0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BF77A0"/>
    <w:rPr>
      <w:rFonts w:ascii="Calibri" w:eastAsiaTheme="minorEastAsia" w:hAnsi="Calibri" w:cs="Calibri"/>
      <w:lang w:eastAsia="ru-RU"/>
    </w:rPr>
  </w:style>
  <w:style w:type="paragraph" w:styleId="a6">
    <w:name w:val="List Paragraph"/>
    <w:basedOn w:val="a"/>
    <w:uiPriority w:val="34"/>
    <w:qFormat/>
    <w:rsid w:val="00DC0A6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97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716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2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D22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D224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D22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D224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D22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D2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D2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D224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6D2249"/>
    <w:rPr>
      <w:color w:val="0000FF"/>
      <w:u w:val="single"/>
    </w:rPr>
  </w:style>
  <w:style w:type="paragraph" w:styleId="a4">
    <w:name w:val="Title"/>
    <w:basedOn w:val="a"/>
    <w:link w:val="a5"/>
    <w:qFormat/>
    <w:rsid w:val="006D2249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5">
    <w:name w:val="Название Знак"/>
    <w:basedOn w:val="a0"/>
    <w:link w:val="a4"/>
    <w:rsid w:val="006D224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FontStyle15">
    <w:name w:val="Font Style15"/>
    <w:uiPriority w:val="99"/>
    <w:rsid w:val="00BF77A0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BF77A0"/>
    <w:rPr>
      <w:rFonts w:ascii="Calibri" w:eastAsiaTheme="minorEastAsia" w:hAnsi="Calibri" w:cs="Calibri"/>
      <w:lang w:eastAsia="ru-RU"/>
    </w:rPr>
  </w:style>
  <w:style w:type="paragraph" w:styleId="a6">
    <w:name w:val="List Paragraph"/>
    <w:basedOn w:val="a"/>
    <w:uiPriority w:val="34"/>
    <w:qFormat/>
    <w:rsid w:val="00DC0A6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97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716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8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1D654-FDA5-47D5-8D80-52DF1E350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lohvickaya</dc:creator>
  <cp:lastModifiedBy>Katya</cp:lastModifiedBy>
  <cp:revision>3</cp:revision>
  <cp:lastPrinted>2023-10-26T11:54:00Z</cp:lastPrinted>
  <dcterms:created xsi:type="dcterms:W3CDTF">2023-10-26T11:54:00Z</dcterms:created>
  <dcterms:modified xsi:type="dcterms:W3CDTF">2023-11-01T19:01:00Z</dcterms:modified>
</cp:coreProperties>
</file>